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627A3">
      <w:pPr>
        <w:spacing w:line="276" w:lineRule="auto"/>
        <w:rPr>
          <w:rFonts w:ascii="黑体" w:hAnsi="宋体" w:eastAsia="黑体"/>
          <w:sz w:val="24"/>
          <w:szCs w:val="52"/>
        </w:rPr>
      </w:pPr>
    </w:p>
    <w:p w14:paraId="2AC7B445">
      <w:pPr>
        <w:spacing w:before="240" w:after="60"/>
        <w:jc w:val="center"/>
        <w:outlineLvl w:val="0"/>
        <w:rPr>
          <w:rFonts w:hint="eastAsia" w:ascii="黑体" w:hAnsi="宋体" w:eastAsia="黑体"/>
          <w:sz w:val="48"/>
          <w:szCs w:val="52"/>
          <w:lang w:eastAsia="zh-CN"/>
        </w:rPr>
      </w:pPr>
      <w:r>
        <w:rPr>
          <w:rFonts w:hint="eastAsia" w:ascii="黑体" w:hAnsi="宋体" w:eastAsia="黑体"/>
          <w:sz w:val="48"/>
          <w:szCs w:val="52"/>
          <w:lang w:eastAsia="zh-CN"/>
        </w:rPr>
        <w:t>防城港市妇幼保健院</w:t>
      </w:r>
    </w:p>
    <w:p w14:paraId="57832F24">
      <w:pPr>
        <w:spacing w:before="240" w:after="60"/>
        <w:jc w:val="center"/>
        <w:outlineLvl w:val="0"/>
        <w:rPr>
          <w:rFonts w:hint="eastAsia" w:ascii="黑体" w:hAnsi="Cambria" w:eastAsia="黑体"/>
          <w:bCs/>
          <w:sz w:val="48"/>
          <w:szCs w:val="48"/>
        </w:rPr>
      </w:pPr>
      <w:r>
        <w:rPr>
          <w:rFonts w:hint="eastAsia" w:ascii="黑体" w:hAnsi="Cambria" w:eastAsia="黑体"/>
          <w:bCs/>
          <w:sz w:val="48"/>
          <w:szCs w:val="48"/>
          <w:u w:val="single"/>
        </w:rPr>
        <w:t>（</w:t>
      </w:r>
      <w:r>
        <w:rPr>
          <w:rFonts w:hint="eastAsia" w:ascii="黑体" w:hAnsi="Cambria" w:eastAsia="黑体"/>
          <w:bCs/>
          <w:sz w:val="48"/>
          <w:szCs w:val="48"/>
          <w:u w:val="single"/>
          <w:lang w:val="en-US" w:eastAsia="zh-CN"/>
        </w:rPr>
        <w:t>售电服务商遴选项目</w:t>
      </w:r>
      <w:r>
        <w:rPr>
          <w:rFonts w:hint="eastAsia" w:ascii="黑体" w:hAnsi="Cambria" w:eastAsia="黑体"/>
          <w:bCs/>
          <w:sz w:val="48"/>
          <w:szCs w:val="48"/>
          <w:u w:val="single"/>
        </w:rPr>
        <w:t>）</w:t>
      </w:r>
    </w:p>
    <w:p w14:paraId="1DA4C73D">
      <w:pPr>
        <w:keepNext w:val="0"/>
        <w:keepLines w:val="0"/>
        <w:pageBreakBefore w:val="0"/>
        <w:widowControl w:val="0"/>
        <w:kinsoku/>
        <w:wordWrap/>
        <w:overflowPunct/>
        <w:topLinePunct w:val="0"/>
        <w:autoSpaceDE/>
        <w:autoSpaceDN/>
        <w:bidi w:val="0"/>
        <w:adjustRightInd w:val="0"/>
        <w:snapToGrid w:val="0"/>
        <w:spacing w:line="560" w:lineRule="atLeast"/>
        <w:ind w:firstLine="2240" w:firstLineChars="800"/>
        <w:textAlignment w:val="auto"/>
        <w:rPr>
          <w:rFonts w:hint="default" w:ascii="仿宋_GB2312" w:hAnsi="仿宋_GB2312" w:eastAsia="仿宋_GB2312" w:cs="仿宋_GB2312"/>
          <w:i w:val="0"/>
          <w:iCs w:val="0"/>
          <w:caps w:val="0"/>
          <w:color w:val="333333"/>
          <w:spacing w:val="0"/>
          <w:kern w:val="2"/>
          <w:sz w:val="28"/>
          <w:szCs w:val="28"/>
          <w:shd w:val="clear" w:fill="FFFFFF"/>
          <w:lang w:val="en-US" w:eastAsia="zh-CN" w:bidi="ar-SA"/>
        </w:rPr>
      </w:pPr>
      <w:r>
        <w:rPr>
          <w:rFonts w:hint="eastAsia" w:ascii="仿宋_GB2312" w:hAnsi="仿宋_GB2312" w:eastAsia="仿宋_GB2312" w:cs="仿宋_GB2312"/>
          <w:i w:val="0"/>
          <w:iCs w:val="0"/>
          <w:caps w:val="0"/>
          <w:color w:val="333333"/>
          <w:spacing w:val="0"/>
          <w:kern w:val="2"/>
          <w:sz w:val="28"/>
          <w:szCs w:val="28"/>
          <w:shd w:val="clear" w:fill="FFFFFF"/>
          <w:lang w:val="en-US" w:eastAsia="zh-CN" w:bidi="ar-SA"/>
        </w:rPr>
        <w:t>项目编号：</w:t>
      </w:r>
      <w:r>
        <w:rPr>
          <w:rFonts w:hint="eastAsia" w:ascii="宋体" w:hAnsi="宋体" w:eastAsia="宋体" w:cs="宋体"/>
          <w:color w:val="auto"/>
          <w:sz w:val="28"/>
          <w:szCs w:val="28"/>
          <w:lang w:val="en-US" w:eastAsia="zh-CN"/>
        </w:rPr>
        <w:t>FCGFY-CGB-2025-11</w:t>
      </w:r>
    </w:p>
    <w:p w14:paraId="65767605">
      <w:pPr>
        <w:rPr>
          <w:rFonts w:hint="eastAsia"/>
        </w:rPr>
      </w:pPr>
    </w:p>
    <w:p w14:paraId="53320DEC">
      <w:pPr>
        <w:spacing w:line="480" w:lineRule="auto"/>
        <w:rPr>
          <w:rFonts w:hint="eastAsia"/>
          <w:b/>
          <w:sz w:val="72"/>
          <w:szCs w:val="80"/>
        </w:rPr>
      </w:pPr>
    </w:p>
    <w:p w14:paraId="21DC9978">
      <w:pPr>
        <w:spacing w:line="276" w:lineRule="auto"/>
        <w:jc w:val="center"/>
        <w:rPr>
          <w:rFonts w:hint="eastAsia" w:ascii="黑体" w:eastAsia="黑体"/>
          <w:sz w:val="96"/>
          <w:szCs w:val="120"/>
          <w:lang w:val="en-US" w:eastAsia="zh-CN"/>
        </w:rPr>
      </w:pPr>
      <w:r>
        <w:rPr>
          <w:rFonts w:hint="eastAsia" w:ascii="黑体" w:eastAsia="黑体"/>
          <w:sz w:val="96"/>
          <w:szCs w:val="120"/>
          <w:lang w:val="en-US" w:eastAsia="zh-CN"/>
        </w:rPr>
        <w:t>报</w:t>
      </w:r>
    </w:p>
    <w:p w14:paraId="611A457A">
      <w:pPr>
        <w:spacing w:line="276" w:lineRule="auto"/>
        <w:jc w:val="center"/>
        <w:rPr>
          <w:rFonts w:hint="default" w:ascii="黑体" w:eastAsia="黑体"/>
          <w:sz w:val="96"/>
          <w:szCs w:val="120"/>
          <w:lang w:val="en-US" w:eastAsia="zh-CN"/>
        </w:rPr>
      </w:pPr>
      <w:r>
        <w:rPr>
          <w:rFonts w:hint="eastAsia" w:ascii="黑体" w:eastAsia="黑体"/>
          <w:sz w:val="96"/>
          <w:szCs w:val="120"/>
          <w:lang w:val="en-US" w:eastAsia="zh-CN"/>
        </w:rPr>
        <w:t>名</w:t>
      </w:r>
    </w:p>
    <w:p w14:paraId="1015F53B">
      <w:pPr>
        <w:spacing w:line="276" w:lineRule="auto"/>
        <w:jc w:val="center"/>
        <w:rPr>
          <w:rFonts w:hint="eastAsia" w:ascii="黑体" w:eastAsia="黑体"/>
          <w:sz w:val="96"/>
          <w:szCs w:val="120"/>
        </w:rPr>
      </w:pPr>
      <w:r>
        <w:rPr>
          <w:rFonts w:hint="eastAsia" w:ascii="黑体" w:eastAsia="黑体"/>
          <w:sz w:val="96"/>
          <w:szCs w:val="120"/>
        </w:rPr>
        <w:t>文</w:t>
      </w:r>
    </w:p>
    <w:p w14:paraId="68CCFE22">
      <w:pPr>
        <w:spacing w:line="276" w:lineRule="auto"/>
        <w:jc w:val="center"/>
        <w:rPr>
          <w:rFonts w:hint="eastAsia" w:ascii="黑体" w:eastAsia="黑体"/>
          <w:sz w:val="96"/>
          <w:szCs w:val="120"/>
        </w:rPr>
      </w:pPr>
      <w:r>
        <w:rPr>
          <w:rFonts w:hint="eastAsia" w:ascii="黑体" w:eastAsia="黑体"/>
          <w:sz w:val="96"/>
          <w:szCs w:val="120"/>
        </w:rPr>
        <w:t>件</w:t>
      </w:r>
    </w:p>
    <w:p w14:paraId="5CD17B51">
      <w:pPr>
        <w:rPr>
          <w:rFonts w:hint="eastAsia"/>
          <w:b/>
          <w:sz w:val="36"/>
          <w:szCs w:val="36"/>
        </w:rPr>
      </w:pPr>
    </w:p>
    <w:p w14:paraId="7A6BEC92">
      <w:pPr>
        <w:rPr>
          <w:rFonts w:hint="eastAsia"/>
          <w:b/>
          <w:sz w:val="36"/>
          <w:szCs w:val="36"/>
        </w:rPr>
      </w:pPr>
    </w:p>
    <w:p w14:paraId="51A72459">
      <w:pPr>
        <w:rPr>
          <w:rFonts w:hint="eastAsia"/>
          <w:b/>
          <w:sz w:val="36"/>
          <w:szCs w:val="36"/>
        </w:rPr>
      </w:pPr>
    </w:p>
    <w:p w14:paraId="27AEF530">
      <w:pPr>
        <w:rPr>
          <w:rFonts w:hint="eastAsia"/>
          <w:b/>
          <w:sz w:val="36"/>
          <w:szCs w:val="36"/>
        </w:rPr>
      </w:pPr>
    </w:p>
    <w:p w14:paraId="23FE7EA6">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60B54A57">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602E0169">
      <w:pPr>
        <w:jc w:val="center"/>
        <w:rPr>
          <w:rFonts w:hint="default" w:eastAsia="黑体"/>
          <w:b/>
          <w:sz w:val="36"/>
          <w:szCs w:val="36"/>
          <w:lang w:val="en-US" w:eastAsia="zh-CN"/>
        </w:rPr>
        <w:sectPr>
          <w:footerReference r:id="rId3" w:type="default"/>
          <w:pgSz w:w="11906" w:h="16838"/>
          <w:pgMar w:top="1440" w:right="1800" w:bottom="1440" w:left="1800" w:header="992" w:footer="992" w:gutter="0"/>
          <w:cols w:space="720" w:num="1"/>
          <w:docGrid w:type="lines" w:linePitch="312" w:charSpace="0"/>
        </w:sect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u w:val="single"/>
          <w:lang w:val="en-US" w:eastAsia="zh-CN"/>
        </w:rPr>
        <w:t xml:space="preserve"> </w:t>
      </w:r>
      <w:r>
        <w:rPr>
          <w:rFonts w:hint="eastAsia" w:ascii="黑体" w:eastAsia="黑体"/>
          <w:sz w:val="28"/>
          <w:szCs w:val="28"/>
          <w:u w:val="none"/>
          <w:lang w:val="en-US" w:eastAsia="zh-CN"/>
        </w:rPr>
        <w:t>日</w:t>
      </w:r>
    </w:p>
    <w:p w14:paraId="32AA1A92">
      <w:pPr>
        <w:numPr>
          <w:ilvl w:val="0"/>
          <w:numId w:val="0"/>
        </w:numPr>
        <w:jc w:val="center"/>
        <w:rPr>
          <w:rFonts w:hint="eastAsia" w:ascii="微软雅黑" w:hAnsi="微软雅黑" w:eastAsia="微软雅黑" w:cs="微软雅黑"/>
          <w:i w:val="0"/>
          <w:iCs w:val="0"/>
          <w:caps w:val="0"/>
          <w:color w:val="000000"/>
          <w:spacing w:val="0"/>
          <w:sz w:val="36"/>
          <w:szCs w:val="36"/>
          <w:lang w:val="en-US" w:eastAsia="zh-CN"/>
        </w:rPr>
      </w:pPr>
      <w:r>
        <w:rPr>
          <w:rFonts w:hint="eastAsia" w:ascii="微软雅黑" w:hAnsi="微软雅黑" w:eastAsia="微软雅黑" w:cs="微软雅黑"/>
          <w:i w:val="0"/>
          <w:iCs w:val="0"/>
          <w:caps w:val="0"/>
          <w:color w:val="000000"/>
          <w:spacing w:val="0"/>
          <w:sz w:val="36"/>
          <w:szCs w:val="36"/>
          <w:lang w:val="en-US" w:eastAsia="zh-CN"/>
        </w:rPr>
        <w:t>一、防城港市妇幼保健院院内比价报名表</w:t>
      </w:r>
    </w:p>
    <w:p w14:paraId="6E974055">
      <w:pPr>
        <w:numPr>
          <w:ilvl w:val="0"/>
          <w:numId w:val="0"/>
        </w:numPr>
        <w:jc w:val="center"/>
        <w:rPr>
          <w:rFonts w:hint="eastAsia" w:ascii="微软雅黑" w:hAnsi="微软雅黑" w:eastAsia="微软雅黑" w:cs="微软雅黑"/>
          <w:i w:val="0"/>
          <w:iCs w:val="0"/>
          <w:caps w:val="0"/>
          <w:color w:val="000000"/>
          <w:spacing w:val="0"/>
          <w:sz w:val="10"/>
          <w:szCs w:val="10"/>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9"/>
        <w:gridCol w:w="1650"/>
        <w:gridCol w:w="5663"/>
      </w:tblGrid>
      <w:tr w14:paraId="7EAB1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09" w:type="dxa"/>
            <w:vAlign w:val="center"/>
          </w:tcPr>
          <w:p w14:paraId="7233AAA5">
            <w:pPr>
              <w:jc w:val="center"/>
              <w:rPr>
                <w:rFonts w:hint="eastAsia" w:asciiTheme="minorEastAsia" w:hAnsiTheme="minorEastAsia" w:eastAsiaTheme="minorEastAsia" w:cstheme="minorEastAsia"/>
                <w:i w:val="0"/>
                <w:iCs w:val="0"/>
                <w:caps w:val="0"/>
                <w:color w:val="000000"/>
                <w:spacing w:val="0"/>
                <w:sz w:val="24"/>
                <w:szCs w:val="24"/>
                <w:vertAlign w:val="baseline"/>
                <w:lang w:val="en-US" w:eastAsia="zh-CN"/>
              </w:rPr>
            </w:pPr>
            <w:r>
              <w:rPr>
                <w:rFonts w:hint="eastAsia" w:asciiTheme="minorEastAsia" w:hAnsiTheme="minorEastAsia" w:eastAsiaTheme="minorEastAsia" w:cstheme="minorEastAsia"/>
                <w:i w:val="0"/>
                <w:iCs w:val="0"/>
                <w:caps w:val="0"/>
                <w:color w:val="000000"/>
                <w:spacing w:val="0"/>
                <w:sz w:val="24"/>
                <w:szCs w:val="24"/>
                <w:vertAlign w:val="baseline"/>
                <w:lang w:val="en-US" w:eastAsia="zh-CN"/>
              </w:rPr>
              <w:t>项目名称</w:t>
            </w:r>
          </w:p>
        </w:tc>
        <w:tc>
          <w:tcPr>
            <w:tcW w:w="7313" w:type="dxa"/>
            <w:gridSpan w:val="2"/>
            <w:vAlign w:val="center"/>
          </w:tcPr>
          <w:p w14:paraId="7E755FB1">
            <w:pPr>
              <w:jc w:val="center"/>
              <w:rPr>
                <w:rFonts w:hint="eastAsia" w:asciiTheme="minorEastAsia" w:hAnsiTheme="minorEastAsia" w:eastAsiaTheme="minorEastAsia" w:cstheme="minorEastAsia"/>
                <w:i w:val="0"/>
                <w:iCs w:val="0"/>
                <w:caps w:val="0"/>
                <w:color w:val="000000"/>
                <w:spacing w:val="0"/>
                <w:sz w:val="24"/>
                <w:szCs w:val="24"/>
                <w:vertAlign w:val="baseline"/>
                <w:lang w:val="en-US" w:eastAsia="zh-CN"/>
              </w:rPr>
            </w:pPr>
          </w:p>
        </w:tc>
      </w:tr>
      <w:tr w14:paraId="1C719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209" w:type="dxa"/>
            <w:vMerge w:val="restart"/>
            <w:vAlign w:val="center"/>
          </w:tcPr>
          <w:p w14:paraId="0BE655AA">
            <w:pPr>
              <w:jc w:val="center"/>
              <w:rPr>
                <w:rFonts w:hint="eastAsia" w:asciiTheme="minorEastAsia" w:hAnsiTheme="minorEastAsia" w:eastAsiaTheme="minorEastAsia" w:cstheme="minorEastAsia"/>
                <w:i w:val="0"/>
                <w:iCs w:val="0"/>
                <w:caps w:val="0"/>
                <w:color w:val="000000"/>
                <w:spacing w:val="0"/>
                <w:sz w:val="24"/>
                <w:szCs w:val="24"/>
                <w:vertAlign w:val="baseline"/>
                <w:lang w:val="en-US" w:eastAsia="zh-CN"/>
              </w:rPr>
            </w:pPr>
            <w:r>
              <w:rPr>
                <w:rFonts w:hint="eastAsia" w:asciiTheme="minorEastAsia" w:hAnsiTheme="minorEastAsia" w:eastAsiaTheme="minorEastAsia" w:cstheme="minorEastAsia"/>
                <w:i w:val="0"/>
                <w:iCs w:val="0"/>
                <w:caps w:val="0"/>
                <w:color w:val="000000"/>
                <w:spacing w:val="0"/>
                <w:sz w:val="24"/>
                <w:szCs w:val="24"/>
                <w:vertAlign w:val="baseline"/>
                <w:lang w:val="en-US" w:eastAsia="zh-CN"/>
              </w:rPr>
              <w:t>报名单位信息</w:t>
            </w:r>
          </w:p>
        </w:tc>
        <w:tc>
          <w:tcPr>
            <w:tcW w:w="1650" w:type="dxa"/>
            <w:vAlign w:val="center"/>
          </w:tcPr>
          <w:p w14:paraId="758413A4">
            <w:pPr>
              <w:jc w:val="center"/>
              <w:rPr>
                <w:rFonts w:hint="eastAsia" w:asciiTheme="minorEastAsia" w:hAnsiTheme="minorEastAsia" w:eastAsiaTheme="minorEastAsia" w:cstheme="minorEastAsia"/>
                <w:i w:val="0"/>
                <w:iCs w:val="0"/>
                <w:caps w:val="0"/>
                <w:color w:val="000000"/>
                <w:spacing w:val="0"/>
                <w:sz w:val="24"/>
                <w:szCs w:val="24"/>
                <w:vertAlign w:val="baseline"/>
                <w:lang w:val="en-US" w:eastAsia="zh-CN"/>
              </w:rPr>
            </w:pPr>
            <w:r>
              <w:rPr>
                <w:rFonts w:hint="eastAsia" w:asciiTheme="minorEastAsia" w:hAnsiTheme="minorEastAsia" w:eastAsiaTheme="minorEastAsia" w:cstheme="minorEastAsia"/>
                <w:i w:val="0"/>
                <w:iCs w:val="0"/>
                <w:caps w:val="0"/>
                <w:color w:val="000000"/>
                <w:spacing w:val="0"/>
                <w:sz w:val="24"/>
                <w:szCs w:val="24"/>
                <w:vertAlign w:val="baseline"/>
                <w:lang w:val="en-US" w:eastAsia="zh-CN"/>
              </w:rPr>
              <w:t>名称</w:t>
            </w:r>
          </w:p>
        </w:tc>
        <w:tc>
          <w:tcPr>
            <w:tcW w:w="5663" w:type="dxa"/>
            <w:vAlign w:val="center"/>
          </w:tcPr>
          <w:p w14:paraId="6DD26955">
            <w:pPr>
              <w:jc w:val="center"/>
              <w:rPr>
                <w:rFonts w:hint="eastAsia" w:asciiTheme="minorEastAsia" w:hAnsiTheme="minorEastAsia" w:eastAsiaTheme="minorEastAsia" w:cstheme="minorEastAsia"/>
                <w:i w:val="0"/>
                <w:iCs w:val="0"/>
                <w:caps w:val="0"/>
                <w:color w:val="000000"/>
                <w:spacing w:val="0"/>
                <w:sz w:val="24"/>
                <w:szCs w:val="24"/>
                <w:vertAlign w:val="baseline"/>
                <w:lang w:val="en-US" w:eastAsia="zh-CN"/>
              </w:rPr>
            </w:pPr>
          </w:p>
        </w:tc>
      </w:tr>
      <w:tr w14:paraId="63CF6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09" w:type="dxa"/>
            <w:vMerge w:val="continue"/>
            <w:vAlign w:val="center"/>
          </w:tcPr>
          <w:p w14:paraId="1F62A703">
            <w:pPr>
              <w:jc w:val="center"/>
              <w:rPr>
                <w:rFonts w:hint="eastAsia" w:asciiTheme="minorEastAsia" w:hAnsiTheme="minorEastAsia" w:eastAsiaTheme="minorEastAsia" w:cstheme="minorEastAsia"/>
                <w:i w:val="0"/>
                <w:iCs w:val="0"/>
                <w:caps w:val="0"/>
                <w:color w:val="000000"/>
                <w:spacing w:val="0"/>
                <w:sz w:val="24"/>
                <w:szCs w:val="24"/>
                <w:vertAlign w:val="baseline"/>
                <w:lang w:val="en-US" w:eastAsia="zh-CN"/>
              </w:rPr>
            </w:pPr>
          </w:p>
        </w:tc>
        <w:tc>
          <w:tcPr>
            <w:tcW w:w="1650" w:type="dxa"/>
            <w:vAlign w:val="center"/>
          </w:tcPr>
          <w:p w14:paraId="4F3DCB9C">
            <w:pPr>
              <w:jc w:val="center"/>
              <w:rPr>
                <w:rFonts w:hint="eastAsia" w:asciiTheme="minorEastAsia" w:hAnsiTheme="minorEastAsia" w:eastAsiaTheme="minorEastAsia" w:cstheme="minorEastAsia"/>
                <w:i w:val="0"/>
                <w:iCs w:val="0"/>
                <w:caps w:val="0"/>
                <w:color w:val="000000"/>
                <w:spacing w:val="0"/>
                <w:sz w:val="24"/>
                <w:szCs w:val="24"/>
                <w:vertAlign w:val="baseline"/>
                <w:lang w:val="en-US" w:eastAsia="zh-CN"/>
              </w:rPr>
            </w:pPr>
            <w:r>
              <w:rPr>
                <w:rFonts w:hint="eastAsia" w:asciiTheme="minorEastAsia" w:hAnsiTheme="minorEastAsia" w:eastAsiaTheme="minorEastAsia" w:cstheme="minorEastAsia"/>
                <w:i w:val="0"/>
                <w:iCs w:val="0"/>
                <w:caps w:val="0"/>
                <w:color w:val="000000"/>
                <w:spacing w:val="0"/>
                <w:sz w:val="24"/>
                <w:szCs w:val="24"/>
                <w:vertAlign w:val="baseline"/>
                <w:lang w:val="en-US" w:eastAsia="zh-CN"/>
              </w:rPr>
              <w:t>详细地址</w:t>
            </w:r>
          </w:p>
        </w:tc>
        <w:tc>
          <w:tcPr>
            <w:tcW w:w="5663" w:type="dxa"/>
            <w:vAlign w:val="center"/>
          </w:tcPr>
          <w:p w14:paraId="2BC51D5A">
            <w:pPr>
              <w:jc w:val="center"/>
              <w:rPr>
                <w:rFonts w:hint="eastAsia" w:asciiTheme="minorEastAsia" w:hAnsiTheme="minorEastAsia" w:eastAsiaTheme="minorEastAsia" w:cstheme="minorEastAsia"/>
                <w:i w:val="0"/>
                <w:iCs w:val="0"/>
                <w:caps w:val="0"/>
                <w:color w:val="000000"/>
                <w:spacing w:val="0"/>
                <w:sz w:val="24"/>
                <w:szCs w:val="24"/>
                <w:vertAlign w:val="baseline"/>
                <w:lang w:val="en-US" w:eastAsia="zh-CN"/>
              </w:rPr>
            </w:pPr>
          </w:p>
        </w:tc>
      </w:tr>
      <w:tr w14:paraId="1D9B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09" w:type="dxa"/>
            <w:vMerge w:val="continue"/>
            <w:vAlign w:val="center"/>
          </w:tcPr>
          <w:p w14:paraId="16BEDC4D">
            <w:pPr>
              <w:jc w:val="center"/>
              <w:rPr>
                <w:rFonts w:hint="eastAsia" w:asciiTheme="minorEastAsia" w:hAnsiTheme="minorEastAsia" w:eastAsiaTheme="minorEastAsia" w:cstheme="minorEastAsia"/>
                <w:i w:val="0"/>
                <w:iCs w:val="0"/>
                <w:caps w:val="0"/>
                <w:color w:val="000000"/>
                <w:spacing w:val="0"/>
                <w:sz w:val="24"/>
                <w:szCs w:val="24"/>
                <w:vertAlign w:val="baseline"/>
                <w:lang w:val="en-US" w:eastAsia="zh-CN"/>
              </w:rPr>
            </w:pPr>
          </w:p>
        </w:tc>
        <w:tc>
          <w:tcPr>
            <w:tcW w:w="1650" w:type="dxa"/>
            <w:vAlign w:val="center"/>
          </w:tcPr>
          <w:p w14:paraId="1B7B628A">
            <w:pPr>
              <w:jc w:val="center"/>
              <w:rPr>
                <w:rFonts w:hint="eastAsia" w:asciiTheme="minorEastAsia" w:hAnsiTheme="minorEastAsia" w:eastAsiaTheme="minorEastAsia" w:cstheme="minorEastAsia"/>
                <w:i w:val="0"/>
                <w:iCs w:val="0"/>
                <w:caps w:val="0"/>
                <w:color w:val="000000"/>
                <w:spacing w:val="0"/>
                <w:sz w:val="24"/>
                <w:szCs w:val="24"/>
                <w:vertAlign w:val="baseline"/>
                <w:lang w:val="en-US" w:eastAsia="zh-CN"/>
              </w:rPr>
            </w:pPr>
            <w:r>
              <w:rPr>
                <w:rFonts w:hint="eastAsia" w:asciiTheme="minorEastAsia" w:hAnsiTheme="minorEastAsia" w:eastAsiaTheme="minorEastAsia" w:cstheme="minorEastAsia"/>
                <w:i w:val="0"/>
                <w:iCs w:val="0"/>
                <w:caps w:val="0"/>
                <w:color w:val="000000"/>
                <w:spacing w:val="0"/>
                <w:sz w:val="24"/>
                <w:szCs w:val="24"/>
                <w:vertAlign w:val="baseline"/>
                <w:lang w:val="en-US" w:eastAsia="zh-CN"/>
              </w:rPr>
              <w:t>法定代表人</w:t>
            </w:r>
          </w:p>
        </w:tc>
        <w:tc>
          <w:tcPr>
            <w:tcW w:w="5663" w:type="dxa"/>
            <w:vAlign w:val="center"/>
          </w:tcPr>
          <w:p w14:paraId="109FEBE9">
            <w:pPr>
              <w:jc w:val="center"/>
              <w:rPr>
                <w:rFonts w:hint="eastAsia" w:asciiTheme="minorEastAsia" w:hAnsiTheme="minorEastAsia" w:eastAsiaTheme="minorEastAsia" w:cstheme="minorEastAsia"/>
                <w:i w:val="0"/>
                <w:iCs w:val="0"/>
                <w:caps w:val="0"/>
                <w:color w:val="000000"/>
                <w:spacing w:val="0"/>
                <w:sz w:val="24"/>
                <w:szCs w:val="24"/>
                <w:vertAlign w:val="baseline"/>
                <w:lang w:val="en-US" w:eastAsia="zh-CN"/>
              </w:rPr>
            </w:pPr>
          </w:p>
        </w:tc>
      </w:tr>
      <w:tr w14:paraId="65C91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09" w:type="dxa"/>
            <w:vMerge w:val="restart"/>
            <w:vAlign w:val="center"/>
          </w:tcPr>
          <w:p w14:paraId="61B57194">
            <w:pPr>
              <w:jc w:val="center"/>
              <w:rPr>
                <w:rFonts w:hint="eastAsia" w:asciiTheme="minorEastAsia" w:hAnsiTheme="minorEastAsia" w:eastAsiaTheme="minorEastAsia" w:cstheme="minorEastAsia"/>
                <w:i w:val="0"/>
                <w:iCs w:val="0"/>
                <w:caps w:val="0"/>
                <w:color w:val="000000"/>
                <w:spacing w:val="0"/>
                <w:sz w:val="24"/>
                <w:szCs w:val="24"/>
                <w:vertAlign w:val="baseline"/>
                <w:lang w:val="en-US" w:eastAsia="zh-CN"/>
              </w:rPr>
            </w:pPr>
            <w:r>
              <w:rPr>
                <w:rFonts w:hint="eastAsia" w:asciiTheme="minorEastAsia" w:hAnsiTheme="minorEastAsia" w:eastAsiaTheme="minorEastAsia" w:cstheme="minorEastAsia"/>
                <w:i w:val="0"/>
                <w:iCs w:val="0"/>
                <w:caps w:val="0"/>
                <w:color w:val="000000"/>
                <w:spacing w:val="0"/>
                <w:sz w:val="24"/>
                <w:szCs w:val="24"/>
                <w:vertAlign w:val="baseline"/>
                <w:lang w:val="en-US" w:eastAsia="zh-CN"/>
              </w:rPr>
              <w:t>报名人信息</w:t>
            </w:r>
          </w:p>
        </w:tc>
        <w:tc>
          <w:tcPr>
            <w:tcW w:w="1650" w:type="dxa"/>
            <w:vAlign w:val="center"/>
          </w:tcPr>
          <w:p w14:paraId="73A7B1F4">
            <w:pPr>
              <w:jc w:val="center"/>
              <w:rPr>
                <w:rFonts w:hint="eastAsia" w:asciiTheme="minorEastAsia" w:hAnsiTheme="minorEastAsia" w:eastAsiaTheme="minorEastAsia" w:cstheme="minorEastAsia"/>
                <w:i w:val="0"/>
                <w:iCs w:val="0"/>
                <w:caps w:val="0"/>
                <w:color w:val="000000"/>
                <w:spacing w:val="0"/>
                <w:sz w:val="24"/>
                <w:szCs w:val="24"/>
                <w:vertAlign w:val="baseline"/>
                <w:lang w:val="en-US" w:eastAsia="zh-CN"/>
              </w:rPr>
            </w:pPr>
            <w:r>
              <w:rPr>
                <w:rFonts w:hint="eastAsia" w:asciiTheme="minorEastAsia" w:hAnsiTheme="minorEastAsia" w:eastAsiaTheme="minorEastAsia" w:cstheme="minorEastAsia"/>
                <w:i w:val="0"/>
                <w:iCs w:val="0"/>
                <w:caps w:val="0"/>
                <w:color w:val="000000"/>
                <w:spacing w:val="0"/>
                <w:sz w:val="24"/>
                <w:szCs w:val="24"/>
                <w:vertAlign w:val="baseline"/>
                <w:lang w:val="en-US" w:eastAsia="zh-CN"/>
              </w:rPr>
              <w:t>姓名</w:t>
            </w:r>
          </w:p>
        </w:tc>
        <w:tc>
          <w:tcPr>
            <w:tcW w:w="5663" w:type="dxa"/>
            <w:vAlign w:val="center"/>
          </w:tcPr>
          <w:p w14:paraId="7286DA30">
            <w:pPr>
              <w:jc w:val="center"/>
              <w:rPr>
                <w:rFonts w:hint="eastAsia" w:asciiTheme="minorEastAsia" w:hAnsiTheme="minorEastAsia" w:eastAsiaTheme="minorEastAsia" w:cstheme="minorEastAsia"/>
                <w:i w:val="0"/>
                <w:iCs w:val="0"/>
                <w:caps w:val="0"/>
                <w:color w:val="000000"/>
                <w:spacing w:val="0"/>
                <w:sz w:val="24"/>
                <w:szCs w:val="24"/>
                <w:vertAlign w:val="baseline"/>
                <w:lang w:val="en-US" w:eastAsia="zh-CN"/>
              </w:rPr>
            </w:pPr>
          </w:p>
        </w:tc>
      </w:tr>
      <w:tr w14:paraId="3B90D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09" w:type="dxa"/>
            <w:vMerge w:val="continue"/>
            <w:vAlign w:val="center"/>
          </w:tcPr>
          <w:p w14:paraId="3C360CD6">
            <w:pPr>
              <w:jc w:val="center"/>
              <w:rPr>
                <w:rFonts w:hint="eastAsia" w:asciiTheme="minorEastAsia" w:hAnsiTheme="minorEastAsia" w:eastAsiaTheme="minorEastAsia" w:cstheme="minorEastAsia"/>
                <w:i w:val="0"/>
                <w:iCs w:val="0"/>
                <w:caps w:val="0"/>
                <w:color w:val="000000"/>
                <w:spacing w:val="0"/>
                <w:sz w:val="24"/>
                <w:szCs w:val="24"/>
                <w:vertAlign w:val="baseline"/>
                <w:lang w:val="en-US" w:eastAsia="zh-CN"/>
              </w:rPr>
            </w:pPr>
          </w:p>
        </w:tc>
        <w:tc>
          <w:tcPr>
            <w:tcW w:w="1650" w:type="dxa"/>
            <w:vAlign w:val="center"/>
          </w:tcPr>
          <w:p w14:paraId="0D8F395D">
            <w:pPr>
              <w:jc w:val="center"/>
              <w:rPr>
                <w:rFonts w:hint="eastAsia" w:asciiTheme="minorEastAsia" w:hAnsiTheme="minorEastAsia" w:eastAsiaTheme="minorEastAsia" w:cstheme="minorEastAsia"/>
                <w:i w:val="0"/>
                <w:iCs w:val="0"/>
                <w:caps w:val="0"/>
                <w:color w:val="000000"/>
                <w:spacing w:val="0"/>
                <w:sz w:val="24"/>
                <w:szCs w:val="24"/>
                <w:vertAlign w:val="baseline"/>
                <w:lang w:val="en-US" w:eastAsia="zh-CN"/>
              </w:rPr>
            </w:pPr>
            <w:r>
              <w:rPr>
                <w:rFonts w:hint="eastAsia" w:asciiTheme="minorEastAsia" w:hAnsiTheme="minorEastAsia" w:eastAsiaTheme="minorEastAsia" w:cstheme="minorEastAsia"/>
                <w:i w:val="0"/>
                <w:iCs w:val="0"/>
                <w:caps w:val="0"/>
                <w:color w:val="000000"/>
                <w:spacing w:val="0"/>
                <w:sz w:val="24"/>
                <w:szCs w:val="24"/>
                <w:vertAlign w:val="baseline"/>
                <w:lang w:val="en-US" w:eastAsia="zh-CN"/>
              </w:rPr>
              <w:t>身份</w:t>
            </w:r>
          </w:p>
        </w:tc>
        <w:tc>
          <w:tcPr>
            <w:tcW w:w="5663" w:type="dxa"/>
            <w:vAlign w:val="center"/>
          </w:tcPr>
          <w:p w14:paraId="6B1196CE">
            <w:pPr>
              <w:jc w:val="center"/>
              <w:rPr>
                <w:rFonts w:hint="eastAsia" w:asciiTheme="minorEastAsia" w:hAnsiTheme="minorEastAsia" w:eastAsiaTheme="minorEastAsia" w:cstheme="minorEastAsia"/>
                <w:i w:val="0"/>
                <w:iCs w:val="0"/>
                <w:caps w:val="0"/>
                <w:color w:val="000000"/>
                <w:spacing w:val="0"/>
                <w:sz w:val="24"/>
                <w:szCs w:val="24"/>
                <w:vertAlign w:val="baseline"/>
                <w:lang w:val="en-US" w:eastAsia="zh-CN"/>
              </w:rPr>
            </w:pPr>
            <w:r>
              <w:rPr>
                <w:rFonts w:hint="eastAsia" w:asciiTheme="minorEastAsia" w:hAnsiTheme="minorEastAsia" w:eastAsiaTheme="minorEastAsia" w:cstheme="minorEastAsia"/>
                <w:i w:val="0"/>
                <w:iCs w:val="0"/>
                <w:caps w:val="0"/>
                <w:color w:val="000000"/>
                <w:spacing w:val="0"/>
                <w:sz w:val="24"/>
                <w:szCs w:val="24"/>
              </w:rPr>
              <w:t>□法定代表人</w:t>
            </w:r>
            <w:r>
              <w:rPr>
                <w:rFonts w:hint="eastAsia" w:asciiTheme="minorEastAsia" w:hAnsiTheme="minorEastAsia" w:cstheme="minorEastAsia"/>
                <w:i w:val="0"/>
                <w:iCs w:val="0"/>
                <w:caps w:val="0"/>
                <w:color w:val="000000"/>
                <w:spacing w:val="0"/>
                <w:sz w:val="24"/>
                <w:szCs w:val="24"/>
                <w:lang w:val="en-US" w:eastAsia="zh-CN"/>
              </w:rPr>
              <w:t xml:space="preserve">    </w:t>
            </w:r>
            <w:r>
              <w:rPr>
                <w:rFonts w:hint="eastAsia" w:asciiTheme="minorEastAsia" w:hAnsiTheme="minorEastAsia" w:eastAsiaTheme="minorEastAsia" w:cstheme="minorEastAsia"/>
                <w:i w:val="0"/>
                <w:iCs w:val="0"/>
                <w:caps w:val="0"/>
                <w:color w:val="000000"/>
                <w:spacing w:val="0"/>
                <w:sz w:val="24"/>
                <w:szCs w:val="24"/>
              </w:rPr>
              <w:t xml:space="preserve"> □委托代理人</w:t>
            </w:r>
          </w:p>
        </w:tc>
      </w:tr>
      <w:tr w14:paraId="6918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09" w:type="dxa"/>
            <w:vMerge w:val="continue"/>
            <w:vAlign w:val="center"/>
          </w:tcPr>
          <w:p w14:paraId="04713E5E">
            <w:pPr>
              <w:jc w:val="center"/>
              <w:rPr>
                <w:rFonts w:hint="eastAsia" w:asciiTheme="minorEastAsia" w:hAnsiTheme="minorEastAsia" w:eastAsiaTheme="minorEastAsia" w:cstheme="minorEastAsia"/>
                <w:i w:val="0"/>
                <w:iCs w:val="0"/>
                <w:caps w:val="0"/>
                <w:color w:val="000000"/>
                <w:spacing w:val="0"/>
                <w:sz w:val="24"/>
                <w:szCs w:val="24"/>
                <w:vertAlign w:val="baseline"/>
                <w:lang w:val="en-US" w:eastAsia="zh-CN"/>
              </w:rPr>
            </w:pPr>
          </w:p>
        </w:tc>
        <w:tc>
          <w:tcPr>
            <w:tcW w:w="1650" w:type="dxa"/>
            <w:vAlign w:val="center"/>
          </w:tcPr>
          <w:p w14:paraId="799CDB17">
            <w:pPr>
              <w:jc w:val="center"/>
              <w:rPr>
                <w:rFonts w:hint="eastAsia" w:asciiTheme="minorEastAsia" w:hAnsiTheme="minorEastAsia" w:eastAsiaTheme="minorEastAsia" w:cstheme="minorEastAsia"/>
                <w:i w:val="0"/>
                <w:iCs w:val="0"/>
                <w:caps w:val="0"/>
                <w:color w:val="000000"/>
                <w:spacing w:val="0"/>
                <w:sz w:val="24"/>
                <w:szCs w:val="24"/>
                <w:vertAlign w:val="baseline"/>
                <w:lang w:val="en-US" w:eastAsia="zh-CN"/>
              </w:rPr>
            </w:pPr>
            <w:r>
              <w:rPr>
                <w:rFonts w:hint="eastAsia" w:asciiTheme="minorEastAsia" w:hAnsiTheme="minorEastAsia" w:eastAsiaTheme="minorEastAsia" w:cstheme="minorEastAsia"/>
                <w:i w:val="0"/>
                <w:iCs w:val="0"/>
                <w:caps w:val="0"/>
                <w:color w:val="000000"/>
                <w:spacing w:val="0"/>
                <w:sz w:val="24"/>
                <w:szCs w:val="24"/>
                <w:vertAlign w:val="baseline"/>
                <w:lang w:val="en-US" w:eastAsia="zh-CN"/>
              </w:rPr>
              <w:t>联系方式</w:t>
            </w:r>
          </w:p>
        </w:tc>
        <w:tc>
          <w:tcPr>
            <w:tcW w:w="5663" w:type="dxa"/>
            <w:vAlign w:val="center"/>
          </w:tcPr>
          <w:p w14:paraId="20174B31">
            <w:pPr>
              <w:jc w:val="center"/>
              <w:rPr>
                <w:rFonts w:hint="eastAsia" w:asciiTheme="minorEastAsia" w:hAnsiTheme="minorEastAsia" w:eastAsiaTheme="minorEastAsia" w:cstheme="minorEastAsia"/>
                <w:i w:val="0"/>
                <w:iCs w:val="0"/>
                <w:caps w:val="0"/>
                <w:color w:val="000000"/>
                <w:spacing w:val="0"/>
                <w:sz w:val="24"/>
                <w:szCs w:val="24"/>
                <w:vertAlign w:val="baseline"/>
                <w:lang w:val="en-US" w:eastAsia="zh-CN"/>
              </w:rPr>
            </w:pPr>
          </w:p>
        </w:tc>
      </w:tr>
      <w:tr w14:paraId="60B2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09" w:type="dxa"/>
            <w:vMerge w:val="continue"/>
            <w:vAlign w:val="center"/>
          </w:tcPr>
          <w:p w14:paraId="648182AB">
            <w:pPr>
              <w:jc w:val="center"/>
              <w:rPr>
                <w:rFonts w:hint="eastAsia" w:asciiTheme="minorEastAsia" w:hAnsiTheme="minorEastAsia" w:eastAsiaTheme="minorEastAsia" w:cstheme="minorEastAsia"/>
                <w:i w:val="0"/>
                <w:iCs w:val="0"/>
                <w:caps w:val="0"/>
                <w:color w:val="000000"/>
                <w:spacing w:val="0"/>
                <w:sz w:val="24"/>
                <w:szCs w:val="24"/>
                <w:vertAlign w:val="baseline"/>
                <w:lang w:val="en-US" w:eastAsia="zh-CN"/>
              </w:rPr>
            </w:pPr>
          </w:p>
        </w:tc>
        <w:tc>
          <w:tcPr>
            <w:tcW w:w="1650" w:type="dxa"/>
            <w:vAlign w:val="center"/>
          </w:tcPr>
          <w:p w14:paraId="043DB6B8">
            <w:pPr>
              <w:jc w:val="center"/>
              <w:rPr>
                <w:rFonts w:hint="eastAsia" w:asciiTheme="minorEastAsia" w:hAnsiTheme="minorEastAsia" w:eastAsiaTheme="minorEastAsia" w:cstheme="minorEastAsia"/>
                <w:i w:val="0"/>
                <w:iCs w:val="0"/>
                <w:caps w:val="0"/>
                <w:color w:val="000000"/>
                <w:spacing w:val="0"/>
                <w:sz w:val="24"/>
                <w:szCs w:val="24"/>
                <w:vertAlign w:val="baseline"/>
                <w:lang w:val="en-US" w:eastAsia="zh-CN"/>
              </w:rPr>
            </w:pPr>
            <w:r>
              <w:rPr>
                <w:rFonts w:hint="eastAsia" w:asciiTheme="minorEastAsia" w:hAnsiTheme="minorEastAsia" w:eastAsiaTheme="minorEastAsia" w:cstheme="minorEastAsia"/>
                <w:i w:val="0"/>
                <w:iCs w:val="0"/>
                <w:caps w:val="0"/>
                <w:color w:val="000000"/>
                <w:spacing w:val="0"/>
                <w:sz w:val="24"/>
                <w:szCs w:val="24"/>
                <w:vertAlign w:val="baseline"/>
                <w:lang w:val="en-US" w:eastAsia="zh-CN"/>
              </w:rPr>
              <w:t>身份证号码</w:t>
            </w:r>
          </w:p>
        </w:tc>
        <w:tc>
          <w:tcPr>
            <w:tcW w:w="5663" w:type="dxa"/>
            <w:vAlign w:val="center"/>
          </w:tcPr>
          <w:p w14:paraId="0906A60C">
            <w:pPr>
              <w:jc w:val="center"/>
              <w:rPr>
                <w:rFonts w:hint="eastAsia" w:asciiTheme="minorEastAsia" w:hAnsiTheme="minorEastAsia" w:eastAsiaTheme="minorEastAsia" w:cstheme="minorEastAsia"/>
                <w:i w:val="0"/>
                <w:iCs w:val="0"/>
                <w:caps w:val="0"/>
                <w:color w:val="000000"/>
                <w:spacing w:val="0"/>
                <w:sz w:val="24"/>
                <w:szCs w:val="24"/>
                <w:vertAlign w:val="baseline"/>
                <w:lang w:val="en-US" w:eastAsia="zh-CN"/>
              </w:rPr>
            </w:pPr>
          </w:p>
        </w:tc>
      </w:tr>
      <w:tr w14:paraId="19AD5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209" w:type="dxa"/>
            <w:vMerge w:val="continue"/>
            <w:vAlign w:val="center"/>
          </w:tcPr>
          <w:p w14:paraId="129F3D4E">
            <w:pPr>
              <w:jc w:val="center"/>
              <w:rPr>
                <w:rFonts w:hint="eastAsia" w:asciiTheme="minorEastAsia" w:hAnsiTheme="minorEastAsia" w:eastAsiaTheme="minorEastAsia" w:cstheme="minorEastAsia"/>
                <w:i w:val="0"/>
                <w:iCs w:val="0"/>
                <w:caps w:val="0"/>
                <w:color w:val="000000"/>
                <w:spacing w:val="0"/>
                <w:sz w:val="24"/>
                <w:szCs w:val="24"/>
                <w:vertAlign w:val="baseline"/>
                <w:lang w:val="en-US" w:eastAsia="zh-CN"/>
              </w:rPr>
            </w:pPr>
          </w:p>
        </w:tc>
        <w:tc>
          <w:tcPr>
            <w:tcW w:w="1650" w:type="dxa"/>
            <w:vAlign w:val="center"/>
          </w:tcPr>
          <w:p w14:paraId="09BAE680">
            <w:pPr>
              <w:jc w:val="center"/>
              <w:rPr>
                <w:rFonts w:hint="eastAsia" w:asciiTheme="minorEastAsia" w:hAnsiTheme="minorEastAsia" w:eastAsiaTheme="minorEastAsia" w:cstheme="minorEastAsia"/>
                <w:i w:val="0"/>
                <w:iCs w:val="0"/>
                <w:caps w:val="0"/>
                <w:color w:val="000000"/>
                <w:spacing w:val="0"/>
                <w:sz w:val="24"/>
                <w:szCs w:val="24"/>
                <w:vertAlign w:val="baseline"/>
                <w:lang w:val="en-US" w:eastAsia="zh-CN"/>
              </w:rPr>
            </w:pPr>
            <w:r>
              <w:rPr>
                <w:rFonts w:hint="eastAsia" w:asciiTheme="minorEastAsia" w:hAnsiTheme="minorEastAsia" w:eastAsiaTheme="minorEastAsia" w:cstheme="minorEastAsia"/>
                <w:i w:val="0"/>
                <w:iCs w:val="0"/>
                <w:caps w:val="0"/>
                <w:color w:val="000000"/>
                <w:spacing w:val="0"/>
                <w:sz w:val="24"/>
                <w:szCs w:val="24"/>
                <w:vertAlign w:val="baseline"/>
                <w:lang w:val="en-US" w:eastAsia="zh-CN"/>
              </w:rPr>
              <w:t>邮箱</w:t>
            </w:r>
          </w:p>
        </w:tc>
        <w:tc>
          <w:tcPr>
            <w:tcW w:w="5663" w:type="dxa"/>
            <w:vAlign w:val="center"/>
          </w:tcPr>
          <w:p w14:paraId="3BDDF6B5">
            <w:pPr>
              <w:jc w:val="center"/>
              <w:rPr>
                <w:rFonts w:hint="eastAsia" w:asciiTheme="minorEastAsia" w:hAnsiTheme="minorEastAsia" w:eastAsiaTheme="minorEastAsia" w:cstheme="minorEastAsia"/>
                <w:i w:val="0"/>
                <w:iCs w:val="0"/>
                <w:caps w:val="0"/>
                <w:color w:val="000000"/>
                <w:spacing w:val="0"/>
                <w:sz w:val="24"/>
                <w:szCs w:val="24"/>
                <w:vertAlign w:val="baseline"/>
                <w:lang w:val="en-US" w:eastAsia="zh-CN"/>
              </w:rPr>
            </w:pPr>
          </w:p>
        </w:tc>
      </w:tr>
      <w:tr w14:paraId="40F9E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4" w:hRule="atLeast"/>
        </w:trPr>
        <w:tc>
          <w:tcPr>
            <w:tcW w:w="1209" w:type="dxa"/>
            <w:vAlign w:val="center"/>
          </w:tcPr>
          <w:p w14:paraId="357E5762">
            <w:pPr>
              <w:jc w:val="center"/>
              <w:rPr>
                <w:rFonts w:hint="eastAsia" w:asciiTheme="minorEastAsia" w:hAnsiTheme="minorEastAsia" w:eastAsiaTheme="minorEastAsia" w:cstheme="minorEastAsia"/>
                <w:i w:val="0"/>
                <w:iCs w:val="0"/>
                <w:caps w:val="0"/>
                <w:color w:val="000000"/>
                <w:spacing w:val="0"/>
                <w:sz w:val="24"/>
                <w:szCs w:val="24"/>
                <w:vertAlign w:val="baseline"/>
                <w:lang w:val="en-US" w:eastAsia="zh-CN"/>
              </w:rPr>
            </w:pPr>
            <w:r>
              <w:rPr>
                <w:rFonts w:hint="eastAsia" w:asciiTheme="minorEastAsia" w:hAnsiTheme="minorEastAsia" w:eastAsiaTheme="minorEastAsia" w:cstheme="minorEastAsia"/>
                <w:i w:val="0"/>
                <w:iCs w:val="0"/>
                <w:caps w:val="0"/>
                <w:color w:val="000000"/>
                <w:spacing w:val="0"/>
                <w:sz w:val="24"/>
                <w:szCs w:val="24"/>
                <w:vertAlign w:val="baseline"/>
                <w:lang w:val="en-US" w:eastAsia="zh-CN"/>
              </w:rPr>
              <w:t>承诺</w:t>
            </w:r>
          </w:p>
        </w:tc>
        <w:tc>
          <w:tcPr>
            <w:tcW w:w="7313" w:type="dxa"/>
            <w:gridSpan w:val="2"/>
            <w:vAlign w:val="top"/>
          </w:tcPr>
          <w:p w14:paraId="36BD77F4">
            <w:pPr>
              <w:jc w:val="both"/>
              <w:rPr>
                <w:rFonts w:hint="eastAsia" w:asciiTheme="minorEastAsia" w:hAnsiTheme="minorEastAsia" w:cstheme="minorEastAsia"/>
                <w:i w:val="0"/>
                <w:iCs w:val="0"/>
                <w:caps w:val="0"/>
                <w:color w:val="000000"/>
                <w:spacing w:val="0"/>
                <w:sz w:val="24"/>
                <w:szCs w:val="24"/>
                <w:vertAlign w:val="baseline"/>
                <w:lang w:val="en-US" w:eastAsia="zh-CN"/>
              </w:rPr>
            </w:pPr>
          </w:p>
          <w:p w14:paraId="1809B34E">
            <w:pPr>
              <w:ind w:firstLine="480" w:firstLineChars="200"/>
              <w:jc w:val="both"/>
              <w:rPr>
                <w:rFonts w:hint="eastAsia" w:asciiTheme="minorEastAsia" w:hAnsiTheme="minorEastAsia" w:cstheme="minorEastAsia"/>
                <w:i w:val="0"/>
                <w:iCs w:val="0"/>
                <w:caps w:val="0"/>
                <w:color w:val="000000"/>
                <w:spacing w:val="0"/>
                <w:sz w:val="24"/>
                <w:szCs w:val="24"/>
                <w:vertAlign w:val="baseline"/>
                <w:lang w:val="en-US" w:eastAsia="zh-CN"/>
              </w:rPr>
            </w:pPr>
            <w:r>
              <w:rPr>
                <w:rFonts w:hint="eastAsia" w:asciiTheme="minorEastAsia" w:hAnsiTheme="minorEastAsia" w:cstheme="minorEastAsia"/>
                <w:i w:val="0"/>
                <w:iCs w:val="0"/>
                <w:caps w:val="0"/>
                <w:color w:val="000000"/>
                <w:spacing w:val="0"/>
                <w:sz w:val="24"/>
                <w:szCs w:val="24"/>
                <w:vertAlign w:val="baseline"/>
                <w:lang w:val="en-US" w:eastAsia="zh-CN"/>
              </w:rPr>
              <w:t>本单位自愿参与贵院该项目的商谈活动，保证报名材料及其后提供的一切材料都是真实的、准确的、有效的，并按照贵院有关规定和要求参与商谈活动，否则贵院有权取消本单位的报名资格。</w:t>
            </w:r>
          </w:p>
          <w:p w14:paraId="5F56CB05">
            <w:pPr>
              <w:ind w:firstLine="480" w:firstLineChars="200"/>
              <w:jc w:val="both"/>
              <w:rPr>
                <w:rFonts w:hint="eastAsia" w:asciiTheme="minorEastAsia" w:hAnsiTheme="minorEastAsia" w:cstheme="minorEastAsia"/>
                <w:i w:val="0"/>
                <w:iCs w:val="0"/>
                <w:caps w:val="0"/>
                <w:color w:val="000000"/>
                <w:spacing w:val="0"/>
                <w:sz w:val="24"/>
                <w:szCs w:val="24"/>
                <w:vertAlign w:val="baseline"/>
                <w:lang w:val="en-US" w:eastAsia="zh-CN"/>
              </w:rPr>
            </w:pPr>
          </w:p>
          <w:p w14:paraId="481E45E6">
            <w:pPr>
              <w:ind w:firstLine="480" w:firstLineChars="200"/>
              <w:jc w:val="both"/>
              <w:rPr>
                <w:rFonts w:hint="eastAsia" w:asciiTheme="minorEastAsia" w:hAnsiTheme="minorEastAsia" w:cstheme="minorEastAsia"/>
                <w:i w:val="0"/>
                <w:iCs w:val="0"/>
                <w:caps w:val="0"/>
                <w:color w:val="000000"/>
                <w:spacing w:val="0"/>
                <w:sz w:val="24"/>
                <w:szCs w:val="24"/>
                <w:vertAlign w:val="baseline"/>
                <w:lang w:val="en-US" w:eastAsia="zh-CN"/>
              </w:rPr>
            </w:pPr>
            <w:r>
              <w:rPr>
                <w:rFonts w:hint="eastAsia" w:asciiTheme="minorEastAsia" w:hAnsiTheme="minorEastAsia" w:cstheme="minorEastAsia"/>
                <w:i w:val="0"/>
                <w:iCs w:val="0"/>
                <w:caps w:val="0"/>
                <w:color w:val="000000"/>
                <w:spacing w:val="0"/>
                <w:sz w:val="24"/>
                <w:szCs w:val="24"/>
                <w:vertAlign w:val="baseline"/>
                <w:lang w:val="en-US" w:eastAsia="zh-CN"/>
              </w:rPr>
              <w:t>同时，当报名单位较多时，贵院有择优选择邀请供应商的权利，对此表示理解和认可。</w:t>
            </w:r>
          </w:p>
          <w:p w14:paraId="4DCFC827">
            <w:pPr>
              <w:ind w:firstLine="480" w:firstLineChars="200"/>
              <w:jc w:val="both"/>
              <w:rPr>
                <w:rFonts w:hint="eastAsia" w:asciiTheme="minorEastAsia" w:hAnsiTheme="minorEastAsia" w:cstheme="minorEastAsia"/>
                <w:i w:val="0"/>
                <w:iCs w:val="0"/>
                <w:caps w:val="0"/>
                <w:color w:val="000000"/>
                <w:spacing w:val="0"/>
                <w:sz w:val="24"/>
                <w:szCs w:val="24"/>
                <w:vertAlign w:val="baseline"/>
                <w:lang w:val="en-US" w:eastAsia="zh-CN"/>
              </w:rPr>
            </w:pPr>
          </w:p>
          <w:p w14:paraId="4CEA51B2">
            <w:pPr>
              <w:ind w:firstLine="480" w:firstLineChars="200"/>
              <w:jc w:val="both"/>
              <w:rPr>
                <w:rFonts w:hint="eastAsia" w:asciiTheme="minorEastAsia" w:hAnsiTheme="minorEastAsia" w:cstheme="minorEastAsia"/>
                <w:i w:val="0"/>
                <w:iCs w:val="0"/>
                <w:caps w:val="0"/>
                <w:color w:val="000000"/>
                <w:spacing w:val="0"/>
                <w:sz w:val="24"/>
                <w:szCs w:val="24"/>
                <w:vertAlign w:val="baseline"/>
                <w:lang w:val="en-US" w:eastAsia="zh-CN"/>
              </w:rPr>
            </w:pPr>
            <w:r>
              <w:rPr>
                <w:rFonts w:hint="eastAsia" w:asciiTheme="minorEastAsia" w:hAnsiTheme="minorEastAsia" w:cstheme="minorEastAsia"/>
                <w:i w:val="0"/>
                <w:iCs w:val="0"/>
                <w:caps w:val="0"/>
                <w:color w:val="000000"/>
                <w:spacing w:val="0"/>
                <w:sz w:val="24"/>
                <w:szCs w:val="24"/>
                <w:vertAlign w:val="baseline"/>
                <w:lang w:val="en-US" w:eastAsia="zh-CN"/>
              </w:rPr>
              <w:t>此外，若因在规定时间内报名材料未及时提交或提交不全等因素造成的报名审核未通过，由本单位自行承担后果。</w:t>
            </w:r>
          </w:p>
          <w:p w14:paraId="3052D52C">
            <w:pPr>
              <w:ind w:firstLine="480" w:firstLineChars="200"/>
              <w:jc w:val="both"/>
              <w:rPr>
                <w:rFonts w:hint="eastAsia" w:asciiTheme="minorEastAsia" w:hAnsiTheme="minorEastAsia" w:cstheme="minorEastAsia"/>
                <w:i w:val="0"/>
                <w:iCs w:val="0"/>
                <w:caps w:val="0"/>
                <w:color w:val="000000"/>
                <w:spacing w:val="0"/>
                <w:sz w:val="24"/>
                <w:szCs w:val="24"/>
                <w:vertAlign w:val="baseline"/>
                <w:lang w:val="en-US" w:eastAsia="zh-CN"/>
              </w:rPr>
            </w:pPr>
          </w:p>
          <w:p w14:paraId="602E26CB">
            <w:pPr>
              <w:ind w:firstLine="5280" w:firstLineChars="2200"/>
              <w:jc w:val="both"/>
              <w:rPr>
                <w:rFonts w:hint="eastAsia" w:asciiTheme="minorEastAsia" w:hAnsiTheme="minorEastAsia" w:cstheme="minorEastAsia"/>
                <w:i w:val="0"/>
                <w:iCs w:val="0"/>
                <w:caps w:val="0"/>
                <w:color w:val="000000"/>
                <w:spacing w:val="0"/>
                <w:sz w:val="24"/>
                <w:szCs w:val="24"/>
                <w:vertAlign w:val="baseline"/>
                <w:lang w:val="en-US" w:eastAsia="zh-CN"/>
              </w:rPr>
            </w:pPr>
          </w:p>
          <w:p w14:paraId="71DDB602">
            <w:pPr>
              <w:ind w:firstLine="5280" w:firstLineChars="2200"/>
              <w:jc w:val="both"/>
              <w:rPr>
                <w:rFonts w:hint="eastAsia" w:asciiTheme="minorEastAsia" w:hAnsiTheme="minorEastAsia" w:cstheme="minorEastAsia"/>
                <w:i w:val="0"/>
                <w:iCs w:val="0"/>
                <w:caps w:val="0"/>
                <w:color w:val="000000"/>
                <w:spacing w:val="0"/>
                <w:sz w:val="24"/>
                <w:szCs w:val="24"/>
                <w:vertAlign w:val="baseline"/>
                <w:lang w:val="en-US" w:eastAsia="zh-CN"/>
              </w:rPr>
            </w:pPr>
            <w:r>
              <w:rPr>
                <w:rFonts w:hint="eastAsia" w:asciiTheme="minorEastAsia" w:hAnsiTheme="minorEastAsia" w:cstheme="minorEastAsia"/>
                <w:i w:val="0"/>
                <w:iCs w:val="0"/>
                <w:caps w:val="0"/>
                <w:color w:val="000000"/>
                <w:spacing w:val="0"/>
                <w:sz w:val="24"/>
                <w:szCs w:val="24"/>
                <w:vertAlign w:val="baseline"/>
                <w:lang w:val="en-US" w:eastAsia="zh-CN"/>
              </w:rPr>
              <w:t>单位：（盖章）</w:t>
            </w:r>
          </w:p>
          <w:p w14:paraId="4071A05C">
            <w:pPr>
              <w:ind w:firstLine="5280" w:firstLineChars="2200"/>
              <w:jc w:val="both"/>
              <w:rPr>
                <w:rFonts w:hint="default" w:asciiTheme="minorEastAsia" w:hAnsiTheme="minorEastAsia" w:cstheme="minorEastAsia"/>
                <w:i w:val="0"/>
                <w:iCs w:val="0"/>
                <w:caps w:val="0"/>
                <w:color w:val="000000"/>
                <w:spacing w:val="0"/>
                <w:sz w:val="24"/>
                <w:szCs w:val="24"/>
                <w:vertAlign w:val="baseline"/>
                <w:lang w:val="en-US" w:eastAsia="zh-CN"/>
              </w:rPr>
            </w:pPr>
            <w:r>
              <w:rPr>
                <w:rFonts w:hint="eastAsia" w:asciiTheme="minorEastAsia" w:hAnsiTheme="minorEastAsia" w:cstheme="minorEastAsia"/>
                <w:i w:val="0"/>
                <w:iCs w:val="0"/>
                <w:caps w:val="0"/>
                <w:color w:val="000000"/>
                <w:spacing w:val="0"/>
                <w:sz w:val="24"/>
                <w:szCs w:val="24"/>
                <w:vertAlign w:val="baseline"/>
                <w:lang w:val="en-US" w:eastAsia="zh-CN"/>
              </w:rPr>
              <w:t>签名：</w:t>
            </w:r>
          </w:p>
        </w:tc>
      </w:tr>
      <w:tr w14:paraId="41C22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trPr>
        <w:tc>
          <w:tcPr>
            <w:tcW w:w="1209" w:type="dxa"/>
            <w:vAlign w:val="center"/>
          </w:tcPr>
          <w:p w14:paraId="6AE6B95E">
            <w:pPr>
              <w:jc w:val="center"/>
              <w:rPr>
                <w:rFonts w:hint="eastAsia" w:asciiTheme="minorEastAsia" w:hAnsiTheme="minorEastAsia" w:eastAsiaTheme="minorEastAsia" w:cstheme="minorEastAsia"/>
                <w:i w:val="0"/>
                <w:iCs w:val="0"/>
                <w:caps w:val="0"/>
                <w:color w:val="000000"/>
                <w:spacing w:val="0"/>
                <w:sz w:val="24"/>
                <w:szCs w:val="24"/>
                <w:vertAlign w:val="baseline"/>
                <w:lang w:val="en-US" w:eastAsia="zh-CN"/>
              </w:rPr>
            </w:pPr>
            <w:r>
              <w:rPr>
                <w:rFonts w:hint="eastAsia" w:asciiTheme="minorEastAsia" w:hAnsiTheme="minorEastAsia" w:eastAsiaTheme="minorEastAsia" w:cstheme="minorEastAsia"/>
                <w:i w:val="0"/>
                <w:iCs w:val="0"/>
                <w:caps w:val="0"/>
                <w:color w:val="000000"/>
                <w:spacing w:val="0"/>
                <w:sz w:val="24"/>
                <w:szCs w:val="24"/>
                <w:vertAlign w:val="baseline"/>
                <w:lang w:val="en-US" w:eastAsia="zh-CN"/>
              </w:rPr>
              <w:t>其他情况说明</w:t>
            </w:r>
          </w:p>
        </w:tc>
        <w:tc>
          <w:tcPr>
            <w:tcW w:w="7313" w:type="dxa"/>
            <w:gridSpan w:val="2"/>
          </w:tcPr>
          <w:p w14:paraId="4B3989F6">
            <w:pPr>
              <w:jc w:val="center"/>
              <w:rPr>
                <w:rFonts w:hint="eastAsia" w:asciiTheme="minorEastAsia" w:hAnsiTheme="minorEastAsia" w:eastAsiaTheme="minorEastAsia" w:cstheme="minorEastAsia"/>
                <w:i w:val="0"/>
                <w:iCs w:val="0"/>
                <w:caps w:val="0"/>
                <w:color w:val="000000"/>
                <w:spacing w:val="0"/>
                <w:sz w:val="24"/>
                <w:szCs w:val="24"/>
                <w:vertAlign w:val="baseline"/>
                <w:lang w:val="en-US" w:eastAsia="zh-CN"/>
              </w:rPr>
            </w:pPr>
          </w:p>
        </w:tc>
      </w:tr>
    </w:tbl>
    <w:p w14:paraId="7A5AD8B0">
      <w:pPr>
        <w:rPr>
          <w:rFonts w:hint="default"/>
          <w:lang w:val="en-US" w:eastAsia="zh-CN"/>
        </w:rPr>
      </w:pPr>
    </w:p>
    <w:p w14:paraId="1B5C13C4">
      <w:pPr>
        <w:rPr>
          <w:rFonts w:hint="default"/>
          <w:lang w:val="en-US" w:eastAsia="zh-CN"/>
        </w:rPr>
      </w:pPr>
    </w:p>
    <w:p w14:paraId="1BAA0F23">
      <w:pPr>
        <w:rPr>
          <w:rFonts w:hint="default"/>
          <w:lang w:val="en-US" w:eastAsia="zh-CN"/>
        </w:rPr>
      </w:pPr>
    </w:p>
    <w:p w14:paraId="4B8DBA6E">
      <w:pPr>
        <w:rPr>
          <w:rFonts w:hint="default"/>
          <w:lang w:val="en-US" w:eastAsia="zh-CN"/>
        </w:rPr>
      </w:pPr>
    </w:p>
    <w:p w14:paraId="74AF1FF7">
      <w:pPr>
        <w:rPr>
          <w:rFonts w:hint="default"/>
          <w:lang w:val="en-US" w:eastAsia="zh-CN"/>
        </w:rPr>
      </w:pPr>
    </w:p>
    <w:p w14:paraId="25112F12">
      <w:pPr>
        <w:widowControl/>
        <w:spacing w:line="360" w:lineRule="auto"/>
        <w:jc w:val="left"/>
        <w:rPr>
          <w:rFonts w:hint="eastAsia" w:ascii="宋体" w:hAnsi="宋体" w:eastAsia="宋体" w:cs="宋体"/>
          <w:sz w:val="24"/>
          <w:lang w:bidi="ar"/>
        </w:rPr>
      </w:pPr>
    </w:p>
    <w:p w14:paraId="0754A929">
      <w:pPr>
        <w:pStyle w:val="3"/>
        <w:spacing w:before="100" w:beforeAutospacing="1" w:after="100" w:afterAutospacing="1" w:line="240" w:lineRule="auto"/>
        <w:jc w:val="center"/>
        <w:rPr>
          <w:rFonts w:hint="eastAsia" w:ascii="黑体" w:eastAsia="黑体"/>
          <w:sz w:val="36"/>
          <w:lang w:val="en-US" w:eastAsia="zh-CN"/>
        </w:rPr>
      </w:pPr>
      <w:r>
        <w:rPr>
          <w:rFonts w:hint="eastAsia" w:ascii="黑体" w:eastAsia="黑体"/>
          <w:sz w:val="36"/>
          <w:lang w:val="en-US" w:eastAsia="zh-CN"/>
        </w:rPr>
        <w:t>二、单位营业执照</w:t>
      </w:r>
    </w:p>
    <w:p w14:paraId="28A67C35">
      <w:pPr>
        <w:pStyle w:val="3"/>
        <w:spacing w:before="100" w:beforeAutospacing="1" w:after="100" w:afterAutospacing="1" w:line="240" w:lineRule="auto"/>
        <w:jc w:val="center"/>
        <w:rPr>
          <w:rFonts w:hint="eastAsia" w:ascii="黑体" w:eastAsia="黑体"/>
          <w:sz w:val="36"/>
          <w:lang w:val="en-US" w:eastAsia="zh-CN"/>
        </w:rPr>
      </w:pPr>
      <w:r>
        <w:rPr>
          <w:sz w:val="24"/>
          <w:szCs w:val="28"/>
        </w:rPr>
        <w:br w:type="page"/>
      </w:r>
      <w:r>
        <w:rPr>
          <w:rFonts w:hint="eastAsia" w:ascii="黑体" w:eastAsia="黑体"/>
          <w:sz w:val="36"/>
          <w:lang w:val="en-US" w:eastAsia="zh-CN"/>
        </w:rPr>
        <w:t>三、法定代表人身份证明/授权委托书</w:t>
      </w:r>
    </w:p>
    <w:p w14:paraId="1FC7A976">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0B8605A8">
      <w:pPr>
        <w:spacing w:line="500" w:lineRule="exact"/>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单位名称：</w:t>
      </w:r>
      <w:r>
        <w:rPr>
          <w:rFonts w:hint="eastAsia" w:asciiTheme="minorEastAsia" w:hAnsiTheme="minorEastAsia" w:eastAsiaTheme="minorEastAsia" w:cstheme="minorEastAsia"/>
          <w:sz w:val="24"/>
          <w:szCs w:val="28"/>
          <w:u w:val="single"/>
        </w:rPr>
        <w:t xml:space="preserve">                            </w:t>
      </w:r>
    </w:p>
    <w:p w14:paraId="099DBF27">
      <w:pPr>
        <w:spacing w:line="500" w:lineRule="exact"/>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单位性质：</w:t>
      </w:r>
      <w:r>
        <w:rPr>
          <w:rFonts w:hint="eastAsia" w:asciiTheme="minorEastAsia" w:hAnsiTheme="minorEastAsia" w:eastAsiaTheme="minorEastAsia" w:cstheme="minorEastAsia"/>
          <w:sz w:val="24"/>
          <w:szCs w:val="28"/>
          <w:u w:val="single"/>
        </w:rPr>
        <w:t xml:space="preserve">                               </w:t>
      </w:r>
    </w:p>
    <w:p w14:paraId="4CE64EFA">
      <w:pPr>
        <w:spacing w:line="500" w:lineRule="exact"/>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地址：</w:t>
      </w:r>
      <w:r>
        <w:rPr>
          <w:rFonts w:hint="eastAsia" w:asciiTheme="minorEastAsia" w:hAnsiTheme="minorEastAsia" w:eastAsiaTheme="minorEastAsia" w:cstheme="minorEastAsia"/>
          <w:sz w:val="24"/>
          <w:szCs w:val="28"/>
          <w:u w:val="single"/>
        </w:rPr>
        <w:t xml:space="preserve">                                   </w:t>
      </w:r>
    </w:p>
    <w:p w14:paraId="1B693D05">
      <w:pPr>
        <w:spacing w:line="500" w:lineRule="exact"/>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成立时间：</w:t>
      </w:r>
      <w:r>
        <w:rPr>
          <w:rFonts w:hint="eastAsia" w:asciiTheme="minorEastAsia" w:hAnsiTheme="minorEastAsia" w:eastAsiaTheme="minorEastAsia" w:cstheme="minorEastAsia"/>
          <w:sz w:val="24"/>
          <w:szCs w:val="28"/>
          <w:u w:val="single"/>
        </w:rPr>
        <w:t xml:space="preserve">                               </w:t>
      </w:r>
    </w:p>
    <w:p w14:paraId="15DB66AD">
      <w:pPr>
        <w:spacing w:line="500" w:lineRule="exact"/>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经营期限：</w:t>
      </w:r>
      <w:r>
        <w:rPr>
          <w:rFonts w:hint="eastAsia" w:asciiTheme="minorEastAsia" w:hAnsiTheme="minorEastAsia" w:eastAsiaTheme="minorEastAsia" w:cstheme="minorEastAsia"/>
          <w:sz w:val="24"/>
          <w:szCs w:val="28"/>
          <w:u w:val="single"/>
        </w:rPr>
        <w:t xml:space="preserve">                               </w:t>
      </w:r>
    </w:p>
    <w:p w14:paraId="3006619D">
      <w:pPr>
        <w:spacing w:line="500" w:lineRule="exact"/>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姓名：</w:t>
      </w:r>
      <w:r>
        <w:rPr>
          <w:rFonts w:hint="eastAsia" w:asciiTheme="minorEastAsia" w:hAnsiTheme="minorEastAsia" w:eastAsiaTheme="minorEastAsia" w:cstheme="minorEastAsia"/>
          <w:sz w:val="24"/>
          <w:szCs w:val="28"/>
          <w:u w:val="single"/>
        </w:rPr>
        <w:t xml:space="preserve">             </w:t>
      </w:r>
      <w:r>
        <w:rPr>
          <w:rFonts w:hint="eastAsia" w:asciiTheme="minorEastAsia" w:hAnsiTheme="minorEastAsia" w:eastAsiaTheme="minorEastAsia" w:cstheme="minorEastAsia"/>
          <w:sz w:val="24"/>
          <w:szCs w:val="28"/>
        </w:rPr>
        <w:t>性别：</w:t>
      </w:r>
      <w:r>
        <w:rPr>
          <w:rFonts w:hint="eastAsia" w:asciiTheme="minorEastAsia" w:hAnsiTheme="minorEastAsia" w:eastAsiaTheme="minorEastAsia" w:cstheme="minorEastAsia"/>
          <w:sz w:val="24"/>
          <w:szCs w:val="28"/>
          <w:u w:val="single"/>
        </w:rPr>
        <w:t xml:space="preserve">      </w:t>
      </w:r>
      <w:r>
        <w:rPr>
          <w:rFonts w:hint="eastAsia" w:asciiTheme="minorEastAsia" w:hAnsiTheme="minorEastAsia" w:eastAsiaTheme="minorEastAsia" w:cstheme="minorEastAsia"/>
          <w:sz w:val="24"/>
          <w:szCs w:val="28"/>
        </w:rPr>
        <w:t>年龄：</w:t>
      </w:r>
      <w:r>
        <w:rPr>
          <w:rFonts w:hint="eastAsia" w:asciiTheme="minorEastAsia" w:hAnsiTheme="minorEastAsia" w:eastAsiaTheme="minorEastAsia" w:cstheme="minorEastAsia"/>
          <w:sz w:val="24"/>
          <w:szCs w:val="28"/>
          <w:u w:val="single"/>
        </w:rPr>
        <w:t xml:space="preserve">      </w:t>
      </w:r>
      <w:r>
        <w:rPr>
          <w:rFonts w:hint="eastAsia" w:asciiTheme="minorEastAsia" w:hAnsiTheme="minorEastAsia" w:eastAsiaTheme="minorEastAsia" w:cstheme="minorEastAsia"/>
          <w:sz w:val="24"/>
          <w:szCs w:val="28"/>
        </w:rPr>
        <w:t>职务：</w:t>
      </w:r>
      <w:r>
        <w:rPr>
          <w:rFonts w:hint="eastAsia" w:asciiTheme="minorEastAsia" w:hAnsiTheme="minorEastAsia" w:eastAsiaTheme="minorEastAsia" w:cstheme="minorEastAsia"/>
          <w:sz w:val="24"/>
          <w:szCs w:val="28"/>
          <w:u w:val="single"/>
        </w:rPr>
        <w:t xml:space="preserve">                </w:t>
      </w:r>
      <w:r>
        <w:rPr>
          <w:rFonts w:hint="eastAsia" w:asciiTheme="minorEastAsia" w:hAnsiTheme="minorEastAsia" w:eastAsiaTheme="minorEastAsia" w:cstheme="minorEastAsia"/>
          <w:sz w:val="24"/>
          <w:szCs w:val="28"/>
        </w:rPr>
        <w:t>身份证号码：</w:t>
      </w:r>
      <w:r>
        <w:rPr>
          <w:rFonts w:hint="eastAsia" w:asciiTheme="minorEastAsia" w:hAnsiTheme="minorEastAsia" w:eastAsiaTheme="minorEastAsia" w:cstheme="minorEastAsia"/>
          <w:sz w:val="24"/>
          <w:szCs w:val="28"/>
          <w:u w:val="single"/>
        </w:rPr>
        <w:t xml:space="preserve">                        </w:t>
      </w:r>
      <w:r>
        <w:rPr>
          <w:rFonts w:hint="eastAsia" w:asciiTheme="minorEastAsia" w:hAnsiTheme="minorEastAsia" w:eastAsiaTheme="minorEastAsia" w:cstheme="minorEastAsia"/>
          <w:sz w:val="24"/>
          <w:szCs w:val="28"/>
        </w:rPr>
        <w:t xml:space="preserve"> 系</w:t>
      </w:r>
      <w:r>
        <w:rPr>
          <w:rFonts w:hint="eastAsia" w:asciiTheme="minorEastAsia" w:hAnsiTheme="minorEastAsia" w:eastAsiaTheme="minorEastAsia" w:cstheme="minorEastAsia"/>
          <w:sz w:val="24"/>
          <w:szCs w:val="28"/>
          <w:u w:val="single"/>
        </w:rPr>
        <w:t xml:space="preserve">                          </w:t>
      </w:r>
      <w:r>
        <w:rPr>
          <w:rFonts w:hint="eastAsia" w:asciiTheme="minorEastAsia" w:hAnsiTheme="minorEastAsia" w:eastAsiaTheme="minorEastAsia" w:cstheme="minorEastAsia"/>
          <w:sz w:val="24"/>
          <w:szCs w:val="28"/>
        </w:rPr>
        <w:t>（单位名称）的法定代表人。</w:t>
      </w:r>
    </w:p>
    <w:p w14:paraId="042E43D1">
      <w:pPr>
        <w:spacing w:line="500" w:lineRule="exact"/>
        <w:ind w:firstLine="480" w:firstLineChars="200"/>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特此证明。</w:t>
      </w:r>
    </w:p>
    <w:p w14:paraId="313EF009">
      <w:pPr>
        <w:spacing w:line="500" w:lineRule="exact"/>
        <w:rPr>
          <w:rFonts w:hint="eastAsia" w:asciiTheme="minorEastAsia" w:hAnsiTheme="minorEastAsia" w:eastAsiaTheme="minorEastAsia" w:cstheme="minorEastAsia"/>
          <w:sz w:val="24"/>
          <w:szCs w:val="28"/>
        </w:rPr>
      </w:pPr>
    </w:p>
    <w:p w14:paraId="0F80A583">
      <w:pPr>
        <w:spacing w:line="500" w:lineRule="exact"/>
        <w:ind w:firstLine="3360" w:firstLineChars="1400"/>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单位：</w:t>
      </w:r>
      <w:r>
        <w:rPr>
          <w:rFonts w:hint="eastAsia" w:asciiTheme="minorEastAsia" w:hAnsiTheme="minorEastAsia" w:eastAsiaTheme="minorEastAsia" w:cstheme="minorEastAsia"/>
          <w:sz w:val="24"/>
          <w:szCs w:val="28"/>
          <w:u w:val="single"/>
        </w:rPr>
        <w:t xml:space="preserve">                        </w:t>
      </w:r>
      <w:r>
        <w:rPr>
          <w:rFonts w:hint="eastAsia" w:asciiTheme="minorEastAsia" w:hAnsiTheme="minorEastAsia" w:eastAsiaTheme="minorEastAsia" w:cstheme="minorEastAsia"/>
          <w:sz w:val="24"/>
          <w:szCs w:val="28"/>
        </w:rPr>
        <w:t>（盖单位章）</w:t>
      </w:r>
    </w:p>
    <w:p w14:paraId="72C493ED">
      <w:pPr>
        <w:spacing w:line="500" w:lineRule="exact"/>
        <w:ind w:firstLine="6000" w:firstLineChars="2500"/>
        <w:jc w:val="right"/>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 xml:space="preserve">    年    月    日</w:t>
      </w:r>
    </w:p>
    <w:p w14:paraId="1D81F6B1">
      <w:pPr>
        <w:spacing w:line="500" w:lineRule="exact"/>
        <w:rPr>
          <w:rFonts w:hint="eastAsia" w:asciiTheme="minorEastAsia" w:hAnsiTheme="minorEastAsia" w:eastAsiaTheme="minorEastAsia" w:cstheme="minorEastAsia"/>
          <w:sz w:val="24"/>
          <w:szCs w:val="28"/>
        </w:rPr>
      </w:pPr>
    </w:p>
    <w:p w14:paraId="791B52D2">
      <w:pPr>
        <w:spacing w:line="500" w:lineRule="exact"/>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法定代表人身份证复印件</w:t>
      </w:r>
    </w:p>
    <w:p w14:paraId="4F2E6195">
      <w:pPr>
        <w:spacing w:line="500" w:lineRule="exact"/>
        <w:rPr>
          <w:rFonts w:hint="eastAsia"/>
          <w:sz w:val="24"/>
          <w:szCs w:val="28"/>
        </w:rPr>
      </w:pPr>
    </w:p>
    <w:p w14:paraId="16FE81B9">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3360"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E8E9D6F">
                            <w:pPr>
                              <w:jc w:val="center"/>
                            </w:pPr>
                          </w:p>
                          <w:p w14:paraId="7C9FCEB8">
                            <w:pPr>
                              <w:jc w:val="center"/>
                            </w:pPr>
                          </w:p>
                          <w:p w14:paraId="562A6B97">
                            <w:pPr>
                              <w:jc w:val="center"/>
                            </w:pPr>
                          </w:p>
                          <w:p w14:paraId="77D5DB5B">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mpY2HZAAAACgEAAA8AAAAAAAAAAQAgAAAA&#10;IgAAAGRycy9kb3ducmV2LnhtbFBLAQIUABQAAAAIAIdO4kDS17PJCgIAADcEAAAOAAAAAAAAAAEA&#10;IAAAACgBAABkcnMvZTJvRG9jLnhtbFBLBQYAAAAABgAGAFkBAACkBQAAAAA=&#10;">
                <v:fill on="t" focussize="0,0"/>
                <v:stroke color="#000000" joinstyle="miter"/>
                <v:imagedata o:title=""/>
                <o:lock v:ext="edit" aspectratio="f"/>
                <v:textbox>
                  <w:txbxContent>
                    <w:p w14:paraId="3E8E9D6F">
                      <w:pPr>
                        <w:jc w:val="center"/>
                      </w:pPr>
                    </w:p>
                    <w:p w14:paraId="7C9FCEB8">
                      <w:pPr>
                        <w:jc w:val="center"/>
                      </w:pPr>
                    </w:p>
                    <w:p w14:paraId="562A6B97">
                      <w:pPr>
                        <w:jc w:val="center"/>
                      </w:pPr>
                    </w:p>
                    <w:p w14:paraId="77D5DB5B">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0FC76CF">
                            <w:pPr>
                              <w:jc w:val="center"/>
                            </w:pPr>
                          </w:p>
                          <w:p w14:paraId="61AD0A60">
                            <w:pPr>
                              <w:jc w:val="center"/>
                            </w:pPr>
                          </w:p>
                          <w:p w14:paraId="56CBE920">
                            <w:pPr>
                              <w:jc w:val="center"/>
                            </w:pPr>
                          </w:p>
                          <w:p w14:paraId="20E35D78">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WdA/tkAAAAJAQAADwAAAAAAAAABACAAAAAi&#10;AAAAZHJzL2Rvd25yZXYueG1sUEsBAhQAFAAAAAgAh07iQG51EiIJAgAANwQAAA4AAAAAAAAAAQAg&#10;AAAAKAEAAGRycy9lMm9Eb2MueG1sUEsFBgAAAAAGAAYAWQEAAKMFAAAAAA==&#10;">
                <v:fill on="t" focussize="0,0"/>
                <v:stroke color="#000000" joinstyle="miter"/>
                <v:imagedata o:title=""/>
                <o:lock v:ext="edit" aspectratio="f"/>
                <v:textbox>
                  <w:txbxContent>
                    <w:p w14:paraId="10FC76CF">
                      <w:pPr>
                        <w:jc w:val="center"/>
                      </w:pPr>
                    </w:p>
                    <w:p w14:paraId="61AD0A60">
                      <w:pPr>
                        <w:jc w:val="center"/>
                      </w:pPr>
                    </w:p>
                    <w:p w14:paraId="56CBE920">
                      <w:pPr>
                        <w:jc w:val="center"/>
                      </w:pPr>
                    </w:p>
                    <w:p w14:paraId="20E35D78">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266E113D">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（项目</w:t>
      </w:r>
      <w:r>
        <w:rPr>
          <w:rFonts w:ascii="宋体" w:hAnsi="宋体"/>
          <w:sz w:val="24"/>
          <w:szCs w:val="28"/>
          <w:u w:val="single"/>
        </w:rPr>
        <w:t>名称</w:t>
      </w:r>
      <w:r>
        <w:rPr>
          <w:rFonts w:hint="eastAsia" w:ascii="宋体" w:hAnsi="宋体"/>
          <w:sz w:val="24"/>
          <w:szCs w:val="28"/>
          <w:u w:val="single"/>
        </w:rPr>
        <w:t xml:space="preserve">）        </w:t>
      </w:r>
      <w:r>
        <w:rPr>
          <w:rFonts w:hint="eastAsia" w:ascii="宋体" w:hAnsi="宋体"/>
          <w:sz w:val="24"/>
          <w:szCs w:val="28"/>
        </w:rPr>
        <w:t>投标有关的事宜</w:t>
      </w:r>
      <w:r>
        <w:rPr>
          <w:rFonts w:ascii="宋体" w:hAnsi="宋体"/>
          <w:sz w:val="24"/>
          <w:szCs w:val="28"/>
        </w:rPr>
        <w:t>，其法律后果由我方承担。</w:t>
      </w:r>
    </w:p>
    <w:p w14:paraId="2B415E96">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3AD3CD65">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4BA86CCB">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056E4C8C">
      <w:pPr>
        <w:spacing w:line="500" w:lineRule="exact"/>
        <w:ind w:firstLine="480" w:firstLineChars="200"/>
        <w:rPr>
          <w:rFonts w:ascii="宋体" w:hAnsi="宋体"/>
          <w:sz w:val="24"/>
          <w:szCs w:val="28"/>
        </w:rPr>
      </w:pPr>
    </w:p>
    <w:p w14:paraId="3D95764E">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w:t>
      </w:r>
      <w:bookmarkStart w:id="0" w:name="_GoBack"/>
      <w:r>
        <w:rPr>
          <w:rFonts w:ascii="宋体" w:hAnsi="宋体"/>
          <w:sz w:val="24"/>
          <w:szCs w:val="28"/>
        </w:rPr>
        <w:t>位</w:t>
      </w:r>
      <w:bookmarkEnd w:id="0"/>
      <w:r>
        <w:rPr>
          <w:rFonts w:ascii="宋体" w:hAnsi="宋体"/>
          <w:sz w:val="24"/>
          <w:szCs w:val="28"/>
        </w:rPr>
        <w:t>章）</w:t>
      </w:r>
    </w:p>
    <w:p w14:paraId="66F1CA89">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0FDA6373">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099C736B">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5E06D7DF">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2DA48A1E">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rPr>
        <w:t xml:space="preserve">     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7CCA8AA4">
      <w:pPr>
        <w:spacing w:line="500" w:lineRule="exact"/>
        <w:rPr>
          <w:rFonts w:ascii="宋体" w:hAnsi="宋体"/>
          <w:sz w:val="24"/>
          <w:szCs w:val="28"/>
        </w:rPr>
      </w:pPr>
    </w:p>
    <w:p w14:paraId="55D8C17E">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0B9092B8">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AC2CDD">
                            <w:pPr>
                              <w:jc w:val="center"/>
                            </w:pPr>
                          </w:p>
                          <w:p w14:paraId="7291F3F4">
                            <w:pPr>
                              <w:jc w:val="center"/>
                            </w:pPr>
                          </w:p>
                          <w:p w14:paraId="1B553889">
                            <w:pPr>
                              <w:jc w:val="center"/>
                            </w:pPr>
                          </w:p>
                          <w:p w14:paraId="5B710706">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icB/NNkAAAAKAQAADwAAAAAAAAABACAAAAAi&#10;AAAAZHJzL2Rvd25yZXYueG1sUEsBAhQAFAAAAAgAh07iQJkS5d0JAgAANwQAAA4AAAAAAAAAAQAg&#10;AAAAKAEAAGRycy9lMm9Eb2MueG1sUEsFBgAAAAAGAAYAWQEAAKMFAAAAAA==&#10;">
                <v:fill on="t" focussize="0,0"/>
                <v:stroke color="#000000" joinstyle="miter"/>
                <v:imagedata o:title=""/>
                <o:lock v:ext="edit" aspectratio="f"/>
                <v:textbox>
                  <w:txbxContent>
                    <w:p w14:paraId="0AAC2CDD">
                      <w:pPr>
                        <w:jc w:val="center"/>
                      </w:pPr>
                    </w:p>
                    <w:p w14:paraId="7291F3F4">
                      <w:pPr>
                        <w:jc w:val="center"/>
                      </w:pPr>
                    </w:p>
                    <w:p w14:paraId="1B553889">
                      <w:pPr>
                        <w:jc w:val="center"/>
                      </w:pPr>
                    </w:p>
                    <w:p w14:paraId="5B710706">
                      <w:pPr>
                        <w:jc w:val="center"/>
                        <w:rPr>
                          <w:rFonts w:hint="eastAsia"/>
                        </w:rPr>
                      </w:pPr>
                      <w:r>
                        <w:rPr>
                          <w:rFonts w:hint="eastAsia"/>
                        </w:rPr>
                        <w:t>委托代理人身份证复印件（正面</w:t>
                      </w:r>
                      <w:r>
                        <w:t>）</w:t>
                      </w:r>
                    </w:p>
                  </w:txbxContent>
                </v:textbox>
                <w10:wrap type="square"/>
              </v:shape>
            </w:pict>
          </mc:Fallback>
        </mc:AlternateContent>
      </w:r>
    </w:p>
    <w:p w14:paraId="7E7E0649">
      <w:pPr>
        <w:spacing w:line="500" w:lineRule="exact"/>
        <w:rPr>
          <w:rFonts w:ascii="宋体" w:hAnsi="宋体"/>
          <w:sz w:val="24"/>
          <w:szCs w:val="28"/>
        </w:rPr>
      </w:pPr>
      <w:r>
        <mc:AlternateContent>
          <mc:Choice Requires="wps">
            <w:drawing>
              <wp:anchor distT="45720" distB="45720" distL="114300" distR="114300" simplePos="0" relativeHeight="251661312"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5" name="文本框 5"/>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538A05">
                            <w:pPr>
                              <w:jc w:val="center"/>
                            </w:pPr>
                          </w:p>
                          <w:p w14:paraId="22A1D734">
                            <w:pPr>
                              <w:jc w:val="center"/>
                            </w:pPr>
                          </w:p>
                          <w:p w14:paraId="05F9BCB5">
                            <w:pPr>
                              <w:jc w:val="center"/>
                            </w:pPr>
                          </w:p>
                          <w:p w14:paraId="049033B9">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Kuf4f1gAAAAcBAAAPAAAAAAAAAAEAIAAAACIA&#10;AABkcnMvZG93bnJldi54bWxQSwECFAAUAAAACACHTuJAJbBENgsCAAA3BAAADgAAAAAAAAABACAA&#10;AAAlAQAAZHJzL2Uyb0RvYy54bWxQSwUGAAAAAAYABgBZAQAAogUAAAAA&#10;">
                <v:fill on="t" focussize="0,0"/>
                <v:stroke color="#000000" joinstyle="miter"/>
                <v:imagedata o:title=""/>
                <o:lock v:ext="edit" aspectratio="f"/>
                <v:textbox>
                  <w:txbxContent>
                    <w:p w14:paraId="75538A05">
                      <w:pPr>
                        <w:jc w:val="center"/>
                      </w:pPr>
                    </w:p>
                    <w:p w14:paraId="22A1D734">
                      <w:pPr>
                        <w:jc w:val="center"/>
                      </w:pPr>
                    </w:p>
                    <w:p w14:paraId="05F9BCB5">
                      <w:pPr>
                        <w:jc w:val="center"/>
                      </w:pPr>
                    </w:p>
                    <w:p w14:paraId="049033B9">
                      <w:pPr>
                        <w:jc w:val="center"/>
                        <w:rPr>
                          <w:rFonts w:hint="eastAsia"/>
                        </w:rPr>
                      </w:pPr>
                      <w:r>
                        <w:rPr>
                          <w:rFonts w:hint="eastAsia"/>
                        </w:rPr>
                        <w:t>委托代理人身份证复印件（反面</w:t>
                      </w:r>
                      <w:r>
                        <w:t>）</w:t>
                      </w:r>
                    </w:p>
                  </w:txbxContent>
                </v:textbox>
                <w10:wrap type="square"/>
              </v:shape>
            </w:pict>
          </mc:Fallback>
        </mc:AlternateContent>
      </w:r>
    </w:p>
    <w:p w14:paraId="02D91336">
      <w:pPr>
        <w:spacing w:line="500" w:lineRule="exact"/>
        <w:rPr>
          <w:rFonts w:hint="eastAsia"/>
          <w:sz w:val="24"/>
          <w:szCs w:val="28"/>
        </w:rPr>
      </w:pPr>
    </w:p>
    <w:p w14:paraId="6DAB6C21">
      <w:pPr>
        <w:numPr>
          <w:ilvl w:val="0"/>
          <w:numId w:val="0"/>
        </w:numPr>
        <w:jc w:val="center"/>
        <w:rPr>
          <w:rFonts w:hint="default" w:ascii="黑体" w:hAnsi="黑体" w:eastAsia="黑体" w:cs="Times New Roman"/>
          <w:b w:val="0"/>
          <w:bCs w:val="0"/>
          <w:color w:val="000000"/>
          <w:sz w:val="36"/>
          <w:szCs w:val="36"/>
          <w:lang w:val="en-US" w:eastAsia="zh-CN"/>
        </w:rPr>
      </w:pPr>
      <w:r>
        <w:rPr>
          <w:sz w:val="24"/>
          <w:szCs w:val="28"/>
        </w:rPr>
        <w:br w:type="page"/>
      </w:r>
      <w:r>
        <w:rPr>
          <w:rFonts w:hint="eastAsia" w:ascii="黑体" w:hAnsi="黑体" w:eastAsia="黑体" w:cs="Times New Roman"/>
          <w:b w:val="0"/>
          <w:bCs w:val="0"/>
          <w:color w:val="000000"/>
          <w:sz w:val="36"/>
          <w:szCs w:val="36"/>
          <w:lang w:val="en-US" w:eastAsia="zh-CN"/>
        </w:rPr>
        <w:t>四、报价表</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3"/>
        <w:gridCol w:w="6557"/>
      </w:tblGrid>
      <w:tr w14:paraId="6AE85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1152" w:type="pct"/>
            <w:vAlign w:val="center"/>
          </w:tcPr>
          <w:p w14:paraId="407DA6A6">
            <w:pPr>
              <w:widowControl/>
              <w:spacing w:line="360" w:lineRule="auto"/>
              <w:jc w:val="center"/>
              <w:rPr>
                <w:rFonts w:hint="eastAsia" w:ascii="宋体" w:hAnsi="宋体" w:eastAsia="宋体" w:cs="宋体"/>
                <w:sz w:val="24"/>
                <w:lang w:val="en-US" w:eastAsia="zh-CN"/>
              </w:rPr>
            </w:pPr>
            <w:r>
              <w:rPr>
                <w:rFonts w:hint="eastAsia" w:ascii="宋体" w:hAnsi="宋体" w:eastAsia="宋体" w:cs="宋体"/>
                <w:sz w:val="24"/>
                <w:lang w:bidi="ar"/>
              </w:rPr>
              <w:t>项目</w:t>
            </w:r>
            <w:r>
              <w:rPr>
                <w:rFonts w:hint="eastAsia" w:ascii="宋体" w:hAnsi="宋体" w:eastAsia="宋体" w:cs="宋体"/>
                <w:sz w:val="24"/>
                <w:lang w:val="en-US" w:eastAsia="zh-CN" w:bidi="ar"/>
              </w:rPr>
              <w:t>名称</w:t>
            </w:r>
          </w:p>
        </w:tc>
        <w:tc>
          <w:tcPr>
            <w:tcW w:w="3847" w:type="pct"/>
            <w:vAlign w:val="center"/>
          </w:tcPr>
          <w:p w14:paraId="7243DFE0">
            <w:pPr>
              <w:widowControl/>
              <w:spacing w:line="360" w:lineRule="auto"/>
              <w:jc w:val="center"/>
              <w:rPr>
                <w:rFonts w:ascii="宋体" w:hAnsi="宋体" w:eastAsia="宋体" w:cs="宋体"/>
                <w:sz w:val="24"/>
              </w:rPr>
            </w:pPr>
          </w:p>
        </w:tc>
      </w:tr>
      <w:tr w14:paraId="5120F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1152" w:type="pct"/>
            <w:vAlign w:val="center"/>
          </w:tcPr>
          <w:p w14:paraId="5D1ED6CD">
            <w:pPr>
              <w:widowControl/>
              <w:spacing w:line="360" w:lineRule="auto"/>
              <w:jc w:val="center"/>
              <w:rPr>
                <w:rFonts w:hint="eastAsia"/>
                <w:lang w:eastAsia="zh-CN"/>
              </w:rPr>
            </w:pPr>
            <w:r>
              <w:rPr>
                <w:rFonts w:hint="eastAsia" w:ascii="宋体" w:hAnsi="宋体" w:eastAsia="宋体" w:cs="宋体"/>
                <w:sz w:val="24"/>
                <w:lang w:bidi="ar"/>
              </w:rPr>
              <w:t>响应报价</w:t>
            </w:r>
          </w:p>
        </w:tc>
        <w:tc>
          <w:tcPr>
            <w:tcW w:w="3847" w:type="pct"/>
            <w:vAlign w:val="center"/>
          </w:tcPr>
          <w:p w14:paraId="408BC8CC">
            <w:pPr>
              <w:widowControl/>
              <w:spacing w:line="360" w:lineRule="auto"/>
              <w:ind w:firstLine="787" w:firstLineChars="328"/>
              <w:jc w:val="both"/>
              <w:rPr>
                <w:rFonts w:ascii="宋体" w:hAnsi="宋体" w:eastAsia="宋体" w:cs="宋体"/>
                <w:sz w:val="24"/>
              </w:rPr>
            </w:pPr>
          </w:p>
        </w:tc>
      </w:tr>
      <w:tr w14:paraId="50DED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trPr>
        <w:tc>
          <w:tcPr>
            <w:tcW w:w="1152" w:type="pct"/>
            <w:vAlign w:val="center"/>
          </w:tcPr>
          <w:p w14:paraId="4BB312FC">
            <w:pPr>
              <w:widowControl/>
              <w:spacing w:line="360" w:lineRule="auto"/>
              <w:jc w:val="center"/>
              <w:rPr>
                <w:rFonts w:hint="eastAsia"/>
                <w:lang w:eastAsia="zh-CN"/>
              </w:rPr>
            </w:pPr>
            <w:r>
              <w:rPr>
                <w:rFonts w:hint="eastAsia" w:ascii="宋体" w:hAnsi="宋体" w:eastAsia="宋体" w:cs="宋体"/>
                <w:sz w:val="24"/>
                <w:lang w:eastAsia="zh-CN" w:bidi="ar"/>
              </w:rPr>
              <w:t>二次报价</w:t>
            </w:r>
            <w:r>
              <w:rPr>
                <w:rFonts w:hint="eastAsia" w:ascii="宋体" w:hAnsi="宋体" w:eastAsia="宋体" w:cs="宋体"/>
                <w:sz w:val="24"/>
                <w:lang w:eastAsia="zh-CN" w:bidi="ar"/>
              </w:rPr>
              <w:br w:type="textWrapping"/>
            </w:r>
            <w:r>
              <w:rPr>
                <w:rFonts w:hint="eastAsia" w:ascii="宋体" w:hAnsi="宋体" w:eastAsia="宋体" w:cs="宋体"/>
                <w:sz w:val="15"/>
                <w:szCs w:val="15"/>
                <w:lang w:eastAsia="zh-CN" w:bidi="ar"/>
              </w:rPr>
              <w:t>（通过电话方式二次议价）</w:t>
            </w:r>
          </w:p>
        </w:tc>
        <w:tc>
          <w:tcPr>
            <w:tcW w:w="3847" w:type="pct"/>
            <w:vAlign w:val="center"/>
          </w:tcPr>
          <w:p w14:paraId="15EC9777">
            <w:pPr>
              <w:widowControl/>
              <w:spacing w:line="360" w:lineRule="auto"/>
              <w:ind w:firstLine="787" w:firstLineChars="328"/>
              <w:jc w:val="both"/>
              <w:rPr>
                <w:rFonts w:ascii="宋体" w:hAnsi="宋体" w:eastAsia="宋体" w:cs="宋体"/>
                <w:sz w:val="24"/>
              </w:rPr>
            </w:pPr>
          </w:p>
        </w:tc>
      </w:tr>
      <w:tr w14:paraId="37A4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152" w:type="pct"/>
            <w:vAlign w:val="center"/>
          </w:tcPr>
          <w:p w14:paraId="5D1BB192">
            <w:pPr>
              <w:widowControl/>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bidi="ar"/>
              </w:rPr>
              <w:t>服务内容</w:t>
            </w:r>
          </w:p>
        </w:tc>
        <w:tc>
          <w:tcPr>
            <w:tcW w:w="3847" w:type="pct"/>
            <w:vAlign w:val="center"/>
          </w:tcPr>
          <w:p w14:paraId="152903A6">
            <w:pPr>
              <w:spacing w:line="360" w:lineRule="auto"/>
              <w:jc w:val="center"/>
              <w:rPr>
                <w:rFonts w:ascii="宋体" w:hAnsi="宋体" w:eastAsia="宋体" w:cs="宋体"/>
                <w:sz w:val="24"/>
              </w:rPr>
            </w:pPr>
          </w:p>
        </w:tc>
      </w:tr>
      <w:tr w14:paraId="37ED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152" w:type="pct"/>
            <w:vAlign w:val="center"/>
          </w:tcPr>
          <w:p w14:paraId="2D117B34">
            <w:pPr>
              <w:spacing w:line="360" w:lineRule="auto"/>
              <w:jc w:val="center"/>
              <w:rPr>
                <w:rFonts w:ascii="宋体" w:hAnsi="宋体" w:eastAsia="宋体" w:cs="宋体"/>
                <w:sz w:val="24"/>
              </w:rPr>
            </w:pPr>
            <w:r>
              <w:rPr>
                <w:rFonts w:hint="eastAsia" w:ascii="宋体" w:hAnsi="宋体" w:eastAsia="宋体" w:cs="宋体"/>
                <w:sz w:val="24"/>
                <w:lang w:bidi="ar"/>
              </w:rPr>
              <w:t>质量标准</w:t>
            </w:r>
          </w:p>
        </w:tc>
        <w:tc>
          <w:tcPr>
            <w:tcW w:w="3847" w:type="pct"/>
            <w:vAlign w:val="center"/>
          </w:tcPr>
          <w:p w14:paraId="4A0A7F58">
            <w:pPr>
              <w:spacing w:line="360" w:lineRule="auto"/>
              <w:jc w:val="center"/>
              <w:rPr>
                <w:rFonts w:ascii="宋体" w:hAnsi="宋体" w:eastAsia="宋体" w:cs="宋体"/>
                <w:sz w:val="24"/>
                <w:lang w:bidi="ar"/>
              </w:rPr>
            </w:pPr>
          </w:p>
        </w:tc>
      </w:tr>
      <w:tr w14:paraId="103E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1152" w:type="pct"/>
            <w:vAlign w:val="center"/>
          </w:tcPr>
          <w:p w14:paraId="01531ED3">
            <w:pPr>
              <w:spacing w:line="360" w:lineRule="auto"/>
              <w:jc w:val="center"/>
              <w:rPr>
                <w:rFonts w:ascii="宋体" w:hAnsi="宋体" w:eastAsia="宋体" w:cs="宋体"/>
                <w:sz w:val="24"/>
              </w:rPr>
            </w:pPr>
            <w:r>
              <w:rPr>
                <w:rFonts w:hint="eastAsia" w:ascii="宋体" w:hAnsi="宋体" w:eastAsia="宋体" w:cs="宋体"/>
                <w:sz w:val="24"/>
                <w:lang w:bidi="ar"/>
              </w:rPr>
              <w:t>项目负责人</w:t>
            </w:r>
          </w:p>
        </w:tc>
        <w:tc>
          <w:tcPr>
            <w:tcW w:w="3847" w:type="pct"/>
            <w:vAlign w:val="center"/>
          </w:tcPr>
          <w:p w14:paraId="7A23AD8B">
            <w:pPr>
              <w:spacing w:line="360" w:lineRule="auto"/>
              <w:jc w:val="center"/>
              <w:rPr>
                <w:rFonts w:ascii="宋体" w:hAnsi="宋体" w:eastAsia="宋体" w:cs="宋体"/>
                <w:sz w:val="24"/>
                <w:lang w:bidi="ar"/>
              </w:rPr>
            </w:pPr>
          </w:p>
        </w:tc>
      </w:tr>
    </w:tbl>
    <w:p w14:paraId="466ADAE0">
      <w:pPr>
        <w:pStyle w:val="9"/>
        <w:ind w:firstLine="0"/>
        <w:rPr>
          <w:rFonts w:hAnsi="宋体" w:cs="宋体"/>
        </w:rPr>
      </w:pPr>
    </w:p>
    <w:p w14:paraId="5974E8A5">
      <w:pPr>
        <w:widowControl/>
        <w:spacing w:line="360" w:lineRule="auto"/>
        <w:jc w:val="left"/>
        <w:rPr>
          <w:rFonts w:ascii="宋体" w:hAnsi="宋体" w:eastAsia="宋体" w:cs="宋体"/>
          <w:sz w:val="24"/>
          <w:lang w:bidi="ar"/>
        </w:rPr>
      </w:pPr>
    </w:p>
    <w:p w14:paraId="64F66E9F">
      <w:pPr>
        <w:widowControl/>
        <w:spacing w:line="360" w:lineRule="auto"/>
        <w:jc w:val="left"/>
        <w:rPr>
          <w:rFonts w:ascii="宋体" w:hAnsi="宋体" w:eastAsia="宋体" w:cs="宋体"/>
          <w:sz w:val="24"/>
          <w:lang w:bidi="ar"/>
        </w:rPr>
      </w:pPr>
      <w:r>
        <w:rPr>
          <w:rFonts w:hint="eastAsia" w:ascii="宋体" w:hAnsi="宋体" w:eastAsia="宋体" w:cs="宋体"/>
          <w:sz w:val="24"/>
          <w:lang w:bidi="ar"/>
        </w:rPr>
        <w:t>报价单位（盖章）：</w:t>
      </w:r>
      <w:r>
        <w:rPr>
          <w:rFonts w:hint="eastAsia" w:ascii="宋体" w:hAnsi="宋体" w:eastAsia="宋体" w:cs="宋体"/>
          <w:sz w:val="24"/>
          <w:u w:val="single"/>
          <w:lang w:bidi="ar"/>
        </w:rPr>
        <w:t xml:space="preserve">                 </w:t>
      </w:r>
    </w:p>
    <w:p w14:paraId="37C5F69C">
      <w:pPr>
        <w:widowControl/>
        <w:spacing w:line="360" w:lineRule="auto"/>
        <w:jc w:val="left"/>
        <w:rPr>
          <w:rFonts w:ascii="宋体" w:hAnsi="宋体" w:eastAsia="宋体" w:cs="宋体"/>
          <w:sz w:val="24"/>
          <w:lang w:bidi="ar"/>
        </w:rPr>
      </w:pPr>
    </w:p>
    <w:p w14:paraId="084469CF">
      <w:pPr>
        <w:widowControl/>
        <w:spacing w:line="360" w:lineRule="auto"/>
        <w:jc w:val="left"/>
        <w:rPr>
          <w:rFonts w:ascii="宋体" w:hAnsi="宋体" w:eastAsia="宋体" w:cs="宋体"/>
          <w:sz w:val="24"/>
          <w:lang w:bidi="ar"/>
        </w:rPr>
      </w:pPr>
      <w:r>
        <w:rPr>
          <w:rFonts w:hint="eastAsia" w:ascii="宋体" w:hAnsi="宋体" w:eastAsia="宋体" w:cs="宋体"/>
          <w:sz w:val="24"/>
          <w:lang w:bidi="ar"/>
        </w:rPr>
        <w:t>法定代表人</w:t>
      </w:r>
      <w:r>
        <w:rPr>
          <w:rFonts w:hint="eastAsia" w:ascii="宋体" w:hAnsi="宋体" w:eastAsia="宋体" w:cs="宋体"/>
          <w:sz w:val="24"/>
          <w:lang w:eastAsia="zh-CN" w:bidi="ar"/>
        </w:rPr>
        <w:t>（</w:t>
      </w:r>
      <w:r>
        <w:rPr>
          <w:rFonts w:hint="eastAsia" w:ascii="宋体" w:hAnsi="宋体" w:eastAsia="宋体" w:cs="宋体"/>
          <w:sz w:val="24"/>
          <w:lang w:bidi="ar"/>
        </w:rPr>
        <w:t>授权代表</w:t>
      </w:r>
      <w:r>
        <w:rPr>
          <w:rFonts w:hint="eastAsia" w:ascii="宋体" w:hAnsi="宋体" w:eastAsia="宋体" w:cs="宋体"/>
          <w:sz w:val="24"/>
          <w:lang w:eastAsia="zh-CN" w:bidi="ar"/>
        </w:rPr>
        <w:t>）</w:t>
      </w:r>
      <w:r>
        <w:rPr>
          <w:rFonts w:hint="eastAsia" w:ascii="宋体" w:hAnsi="宋体" w:eastAsia="宋体" w:cs="宋体"/>
          <w:sz w:val="24"/>
          <w:lang w:bidi="ar"/>
        </w:rPr>
        <w:t>签名：</w:t>
      </w:r>
      <w:r>
        <w:rPr>
          <w:rFonts w:hint="eastAsia" w:ascii="宋体" w:hAnsi="宋体" w:eastAsia="宋体" w:cs="宋体"/>
          <w:sz w:val="24"/>
          <w:u w:val="single"/>
          <w:lang w:bidi="ar"/>
        </w:rPr>
        <w:t xml:space="preserve">                 </w:t>
      </w:r>
    </w:p>
    <w:p w14:paraId="5E212DAD">
      <w:pPr>
        <w:widowControl/>
        <w:spacing w:line="360" w:lineRule="auto"/>
        <w:ind w:firstLine="480"/>
        <w:jc w:val="left"/>
        <w:rPr>
          <w:rFonts w:ascii="宋体" w:hAnsi="宋体" w:eastAsia="宋体" w:cs="宋体"/>
          <w:sz w:val="24"/>
          <w:lang w:bidi="ar"/>
        </w:rPr>
      </w:pPr>
    </w:p>
    <w:p w14:paraId="1CFDC754">
      <w:pPr>
        <w:widowControl/>
        <w:spacing w:line="360" w:lineRule="auto"/>
        <w:jc w:val="left"/>
        <w:rPr>
          <w:rFonts w:hint="eastAsia" w:ascii="宋体" w:hAnsi="宋体" w:eastAsia="宋体" w:cs="宋体"/>
          <w:sz w:val="24"/>
          <w:lang w:bidi="ar"/>
        </w:rPr>
      </w:pPr>
      <w:r>
        <w:rPr>
          <w:rFonts w:hint="eastAsia" w:ascii="宋体" w:hAnsi="宋体" w:eastAsia="宋体" w:cs="宋体"/>
          <w:sz w:val="24"/>
          <w:lang w:bidi="ar"/>
        </w:rPr>
        <w:t>注</w:t>
      </w:r>
      <w:r>
        <w:rPr>
          <w:rFonts w:hint="eastAsia" w:ascii="宋体" w:hAnsi="宋体" w:eastAsia="宋体" w:cs="宋体"/>
          <w:sz w:val="24"/>
          <w:lang w:eastAsia="zh-CN" w:bidi="ar"/>
        </w:rPr>
        <w:t>：</w:t>
      </w:r>
      <w:r>
        <w:rPr>
          <w:rFonts w:hint="eastAsia" w:ascii="宋体" w:hAnsi="宋体" w:eastAsia="宋体" w:cs="宋体"/>
          <w:sz w:val="24"/>
          <w:lang w:bidi="ar"/>
        </w:rPr>
        <w:t>此表格式不得自行改动。</w:t>
      </w:r>
    </w:p>
    <w:p w14:paraId="1653F1B4">
      <w:pPr>
        <w:pStyle w:val="2"/>
        <w:rPr>
          <w:rFonts w:hint="default" w:eastAsia="宋体"/>
          <w:lang w:val="en-US" w:eastAsia="zh-CN"/>
        </w:rPr>
      </w:pPr>
      <w:r>
        <w:rPr>
          <w:rFonts w:hint="eastAsia" w:ascii="宋体" w:hAnsi="宋体" w:cs="宋体"/>
          <w:sz w:val="24"/>
          <w:lang w:val="en-US" w:eastAsia="zh-CN" w:bidi="ar"/>
        </w:rPr>
        <w:t xml:space="preserve">   本项目商谈在同等条件下，以最优惠服务商为中标单位。</w:t>
      </w:r>
    </w:p>
    <w:p w14:paraId="19669BB6">
      <w:pPr>
        <w:numPr>
          <w:ilvl w:val="0"/>
          <w:numId w:val="0"/>
        </w:numPr>
        <w:rPr>
          <w:rFonts w:hint="eastAsia" w:ascii="黑体" w:hAnsi="黑体" w:eastAsia="黑体" w:cs="Times New Roman"/>
          <w:b w:val="0"/>
          <w:bCs w:val="0"/>
          <w:color w:val="000000"/>
          <w:sz w:val="36"/>
          <w:szCs w:val="36"/>
          <w:lang w:val="en-US" w:eastAsia="zh-CN"/>
        </w:rPr>
      </w:pPr>
    </w:p>
    <w:p w14:paraId="24D522F0">
      <w:pPr>
        <w:numPr>
          <w:ilvl w:val="0"/>
          <w:numId w:val="0"/>
        </w:numPr>
        <w:rPr>
          <w:rFonts w:hint="eastAsia" w:ascii="黑体" w:hAnsi="黑体" w:eastAsia="黑体" w:cs="Times New Roman"/>
          <w:b w:val="0"/>
          <w:bCs w:val="0"/>
          <w:color w:val="000000"/>
          <w:sz w:val="36"/>
          <w:szCs w:val="36"/>
          <w:lang w:val="en-US" w:eastAsia="zh-CN"/>
        </w:rPr>
      </w:pPr>
    </w:p>
    <w:p w14:paraId="2AAB00BE">
      <w:pPr>
        <w:numPr>
          <w:ilvl w:val="0"/>
          <w:numId w:val="0"/>
        </w:numPr>
        <w:rPr>
          <w:rFonts w:hint="default" w:ascii="黑体" w:hAnsi="黑体" w:eastAsia="黑体" w:cs="Times New Roman"/>
          <w:b w:val="0"/>
          <w:bCs w:val="0"/>
          <w:color w:val="000000"/>
          <w:sz w:val="36"/>
          <w:szCs w:val="36"/>
          <w:lang w:val="en-US" w:eastAsia="zh-CN"/>
        </w:rPr>
      </w:pPr>
      <w:r>
        <w:rPr>
          <w:rFonts w:hint="eastAsia" w:ascii="黑体" w:hAnsi="黑体" w:eastAsia="黑体" w:cs="Times New Roman"/>
          <w:b w:val="0"/>
          <w:bCs w:val="0"/>
          <w:color w:val="000000"/>
          <w:sz w:val="36"/>
          <w:szCs w:val="36"/>
          <w:lang w:val="en-US" w:eastAsia="zh-CN"/>
        </w:rPr>
        <w:t>五、</w:t>
      </w:r>
      <w:r>
        <w:rPr>
          <w:rFonts w:hint="eastAsia" w:ascii="黑体" w:eastAsia="黑体"/>
          <w:b w:val="0"/>
          <w:bCs w:val="0"/>
          <w:sz w:val="36"/>
          <w:lang w:val="en-US" w:eastAsia="zh-CN"/>
        </w:rPr>
        <w:t>相关资质证明及材料</w:t>
      </w:r>
    </w:p>
    <w:p w14:paraId="66F36689">
      <w:pPr>
        <w:widowControl/>
        <w:contextualSpacing/>
        <w:jc w:val="both"/>
        <w:rPr>
          <w:rFonts w:ascii="Times New Roman" w:hAnsi="Times New Roman" w:eastAsia="宋体" w:cs="Times New Roman"/>
          <w:b/>
          <w:sz w:val="24"/>
        </w:rPr>
      </w:pPr>
    </w:p>
    <w:p w14:paraId="0AAF059A">
      <w:pPr>
        <w:spacing w:line="420" w:lineRule="exact"/>
        <w:jc w:val="center"/>
        <w:rPr>
          <w:rFonts w:ascii="宋体" w:hAnsi="宋体" w:eastAsia="宋体" w:cs="仿宋_GB2312"/>
          <w:b/>
          <w:sz w:val="32"/>
          <w:szCs w:val="32"/>
          <w:lang w:val="zh-CN"/>
        </w:rPr>
      </w:pPr>
      <w:r>
        <w:rPr>
          <w:rFonts w:ascii="宋体" w:hAnsi="宋体" w:eastAsia="宋体" w:cs="仿宋_GB2312"/>
          <w:b/>
          <w:sz w:val="32"/>
          <w:szCs w:val="32"/>
          <w:lang w:val="zh-CN"/>
        </w:rPr>
        <w:t>具备履行合同所必需的设备和专业技术能力的声明</w:t>
      </w:r>
    </w:p>
    <w:p w14:paraId="698ED987">
      <w:pPr>
        <w:widowControl/>
        <w:ind w:left="720"/>
        <w:contextualSpacing/>
        <w:jc w:val="left"/>
        <w:rPr>
          <w:rFonts w:ascii="Calibri" w:hAnsi="Calibri" w:eastAsia="宋体" w:cs="Times New Roman"/>
          <w:kern w:val="0"/>
          <w:sz w:val="24"/>
        </w:rPr>
      </w:pPr>
    </w:p>
    <w:p w14:paraId="614C8691">
      <w:pPr>
        <w:spacing w:line="360" w:lineRule="auto"/>
        <w:ind w:firstLine="420" w:firstLineChars="200"/>
        <w:rPr>
          <w:rFonts w:ascii="Times New Roman" w:hAnsi="Times New Roman" w:eastAsia="宋体" w:cs="Times New Roman"/>
          <w:szCs w:val="21"/>
          <w:u w:val="single"/>
        </w:rPr>
      </w:pPr>
    </w:p>
    <w:p w14:paraId="33050EF0">
      <w:pPr>
        <w:spacing w:line="360" w:lineRule="auto"/>
        <w:ind w:firstLine="420" w:firstLineChars="200"/>
        <w:rPr>
          <w:rFonts w:ascii="Times New Roman" w:hAnsi="Times New Roman" w:eastAsia="宋体" w:cs="Times New Roman"/>
          <w:szCs w:val="21"/>
          <w:u w:val="single"/>
        </w:rPr>
      </w:pPr>
    </w:p>
    <w:p w14:paraId="5FF0D84D">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（供应商名称）</w:t>
      </w:r>
      <w:r>
        <w:rPr>
          <w:rFonts w:hint="eastAsia" w:asciiTheme="minorEastAsia" w:hAnsiTheme="minorEastAsia" w:eastAsiaTheme="minorEastAsia" w:cstheme="minorEastAsia"/>
          <w:sz w:val="24"/>
          <w:szCs w:val="24"/>
        </w:rPr>
        <w:t>郑重声明：我单位具备履行本项采购合同所必需的设备和专业技术能力，为履行本项采购合同我单位具备如下主要设备和主要专业技术能力：</w:t>
      </w:r>
    </w:p>
    <w:p w14:paraId="6A4688AD">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主要设备有：</w:t>
      </w:r>
    </w:p>
    <w:p w14:paraId="4467480E">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主要专业技术能力有：</w:t>
      </w:r>
    </w:p>
    <w:p w14:paraId="29D3D840">
      <w:pPr>
        <w:spacing w:line="360" w:lineRule="auto"/>
        <w:ind w:firstLine="480" w:firstLineChars="200"/>
        <w:rPr>
          <w:rFonts w:hint="eastAsia" w:asciiTheme="minorEastAsia" w:hAnsiTheme="minorEastAsia" w:eastAsiaTheme="minorEastAsia" w:cstheme="minorEastAsia"/>
          <w:sz w:val="24"/>
          <w:szCs w:val="24"/>
        </w:rPr>
      </w:pPr>
    </w:p>
    <w:p w14:paraId="3B2FF88A">
      <w:pPr>
        <w:spacing w:line="360" w:lineRule="auto"/>
        <w:ind w:firstLine="480" w:firstLineChars="200"/>
        <w:rPr>
          <w:rFonts w:hint="eastAsia" w:asciiTheme="minorEastAsia" w:hAnsiTheme="minorEastAsia" w:eastAsiaTheme="minorEastAsia" w:cstheme="minorEastAsia"/>
          <w:sz w:val="24"/>
          <w:szCs w:val="24"/>
        </w:rPr>
      </w:pPr>
    </w:p>
    <w:p w14:paraId="29761369">
      <w:pPr>
        <w:spacing w:line="360" w:lineRule="auto"/>
        <w:ind w:firstLine="480" w:firstLineChars="200"/>
        <w:rPr>
          <w:rFonts w:hint="eastAsia" w:asciiTheme="minorEastAsia" w:hAnsiTheme="minorEastAsia" w:eastAsiaTheme="minorEastAsia" w:cstheme="minorEastAsia"/>
          <w:sz w:val="24"/>
          <w:szCs w:val="24"/>
        </w:rPr>
      </w:pPr>
    </w:p>
    <w:p w14:paraId="05986784">
      <w:pPr>
        <w:spacing w:line="360" w:lineRule="auto"/>
        <w:ind w:firstLine="480" w:firstLineChars="200"/>
        <w:rPr>
          <w:rFonts w:hint="eastAsia" w:asciiTheme="minorEastAsia" w:hAnsiTheme="minorEastAsia" w:eastAsiaTheme="minorEastAsia" w:cstheme="minorEastAsia"/>
          <w:sz w:val="24"/>
          <w:szCs w:val="24"/>
        </w:rPr>
      </w:pPr>
    </w:p>
    <w:p w14:paraId="1085D8C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声明人（</w:t>
      </w:r>
      <w:r>
        <w:rPr>
          <w:rFonts w:hint="eastAsia" w:asciiTheme="minorEastAsia" w:hAnsiTheme="minorEastAsia" w:eastAsiaTheme="minorEastAsia" w:cstheme="minorEastAsia"/>
          <w:bCs/>
          <w:sz w:val="24"/>
          <w:szCs w:val="24"/>
        </w:rPr>
        <w:t>加盖公章</w:t>
      </w:r>
      <w:r>
        <w:rPr>
          <w:rFonts w:hint="eastAsia" w:asciiTheme="minorEastAsia" w:hAnsiTheme="minorEastAsia" w:eastAsiaTheme="minorEastAsia" w:cstheme="minorEastAsia"/>
          <w:sz w:val="24"/>
          <w:szCs w:val="24"/>
        </w:rPr>
        <w:t>）：</w:t>
      </w:r>
    </w:p>
    <w:p w14:paraId="4A2B9152">
      <w:pPr>
        <w:spacing w:line="360" w:lineRule="auto"/>
        <w:ind w:firstLine="480" w:firstLineChars="200"/>
        <w:rPr>
          <w:rFonts w:hint="eastAsia" w:asciiTheme="minorEastAsia" w:hAnsiTheme="minorEastAsia" w:eastAsiaTheme="minorEastAsia" w:cstheme="minorEastAsia"/>
          <w:sz w:val="24"/>
          <w:szCs w:val="24"/>
        </w:rPr>
      </w:pPr>
    </w:p>
    <w:p w14:paraId="4B8F5532">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日期：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年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月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p w14:paraId="477C2BE8">
      <w:pPr>
        <w:widowControl/>
        <w:jc w:val="left"/>
        <w:rPr>
          <w:rFonts w:hint="eastAsia" w:asciiTheme="minorEastAsia" w:hAnsiTheme="minorEastAsia" w:eastAsiaTheme="minorEastAsia" w:cstheme="minorEastAsia"/>
          <w:bCs/>
          <w:sz w:val="24"/>
          <w:szCs w:val="24"/>
        </w:rPr>
      </w:pPr>
    </w:p>
    <w:p w14:paraId="51D7631F">
      <w:pPr>
        <w:autoSpaceDE w:val="0"/>
        <w:autoSpaceDN w:val="0"/>
        <w:adjustRightInd w:val="0"/>
        <w:spacing w:line="360" w:lineRule="auto"/>
        <w:jc w:val="center"/>
        <w:rPr>
          <w:rFonts w:ascii="Cambria" w:hAnsi="Cambria" w:eastAsia="宋体" w:cs="Times New Roman"/>
          <w:bCs/>
          <w:sz w:val="32"/>
          <w:szCs w:val="32"/>
        </w:rPr>
      </w:pPr>
    </w:p>
    <w:p w14:paraId="1F4FE62A">
      <w:pPr>
        <w:spacing w:line="360" w:lineRule="auto"/>
        <w:ind w:firstLine="482" w:firstLineChars="200"/>
        <w:rPr>
          <w:rFonts w:ascii="宋体" w:hAnsi="宋体" w:eastAsia="宋体" w:cs="仿宋_GB2312"/>
          <w:b/>
          <w:sz w:val="24"/>
          <w:szCs w:val="24"/>
          <w:lang w:val="zh-CN"/>
        </w:rPr>
      </w:pPr>
      <w:r>
        <w:rPr>
          <w:rFonts w:hint="eastAsia" w:ascii="Times New Roman" w:hAnsi="Times New Roman" w:eastAsia="宋体" w:cs="Times New Roman"/>
          <w:b/>
          <w:bCs/>
          <w:sz w:val="24"/>
          <w:szCs w:val="24"/>
          <w:lang w:val="en-US" w:eastAsia="zh-CN"/>
        </w:rPr>
        <w:t>附证明材料</w:t>
      </w:r>
      <w:r>
        <w:rPr>
          <w:rFonts w:ascii="Times New Roman" w:hAnsi="Times New Roman" w:eastAsia="宋体" w:cs="Times New Roman"/>
          <w:b/>
          <w:bCs/>
          <w:sz w:val="24"/>
          <w:szCs w:val="24"/>
        </w:rPr>
        <w:br w:type="page"/>
      </w:r>
    </w:p>
    <w:p w14:paraId="680D9756">
      <w:pPr>
        <w:spacing w:line="420" w:lineRule="exact"/>
        <w:jc w:val="center"/>
        <w:rPr>
          <w:rFonts w:hint="eastAsia" w:ascii="宋体" w:hAnsi="宋体" w:eastAsia="宋体" w:cs="仿宋_GB2312"/>
          <w:b/>
          <w:sz w:val="32"/>
          <w:szCs w:val="32"/>
          <w:lang w:val="zh-CN"/>
        </w:rPr>
      </w:pPr>
      <w:r>
        <w:rPr>
          <w:rFonts w:hint="eastAsia" w:ascii="宋体" w:hAnsi="宋体" w:eastAsia="宋体" w:cs="仿宋_GB2312"/>
          <w:b/>
          <w:sz w:val="32"/>
          <w:szCs w:val="32"/>
          <w:lang w:val="zh-CN"/>
        </w:rPr>
        <w:t>参加采购活动前3年内在经营活动中</w:t>
      </w:r>
    </w:p>
    <w:p w14:paraId="552B6D9C">
      <w:pPr>
        <w:spacing w:line="420" w:lineRule="exact"/>
        <w:jc w:val="center"/>
        <w:rPr>
          <w:rFonts w:ascii="宋体" w:hAnsi="宋体" w:eastAsia="宋体" w:cs="仿宋_GB2312"/>
          <w:b/>
          <w:sz w:val="32"/>
          <w:szCs w:val="32"/>
          <w:lang w:val="zh-CN"/>
        </w:rPr>
      </w:pPr>
      <w:r>
        <w:rPr>
          <w:rFonts w:hint="eastAsia" w:ascii="宋体" w:hAnsi="宋体" w:eastAsia="宋体" w:cs="仿宋_GB2312"/>
          <w:b/>
          <w:sz w:val="32"/>
          <w:szCs w:val="32"/>
          <w:lang w:val="zh-CN"/>
        </w:rPr>
        <w:t>没有重大违法记录的声明</w:t>
      </w:r>
    </w:p>
    <w:p w14:paraId="6CDA9AE9">
      <w:pPr>
        <w:spacing w:line="500" w:lineRule="exact"/>
        <w:ind w:firstLine="480" w:firstLineChars="200"/>
        <w:rPr>
          <w:rFonts w:hint="eastAsia" w:asciiTheme="minorEastAsia" w:hAnsiTheme="minorEastAsia" w:eastAsiaTheme="minorEastAsia" w:cstheme="minorEastAsia"/>
          <w:sz w:val="24"/>
          <w:szCs w:val="24"/>
        </w:rPr>
      </w:pPr>
    </w:p>
    <w:p w14:paraId="7ABB3A82">
      <w:pPr>
        <w:spacing w:line="500" w:lineRule="exact"/>
        <w:ind w:firstLine="480" w:firstLineChars="200"/>
        <w:rPr>
          <w:rFonts w:hint="eastAsia" w:asciiTheme="minorEastAsia" w:hAnsiTheme="minorEastAsia" w:eastAsiaTheme="minorEastAsia" w:cstheme="minorEastAsia"/>
          <w:sz w:val="24"/>
          <w:szCs w:val="24"/>
        </w:rPr>
      </w:pPr>
    </w:p>
    <w:p w14:paraId="38D2BE9D">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我公司郑重声明：参加本次采购活动前 3 年内，我公司在经营活动中没有重大违法记录。</w:t>
      </w:r>
    </w:p>
    <w:p w14:paraId="4D06E023">
      <w:pPr>
        <w:spacing w:line="500" w:lineRule="exact"/>
        <w:ind w:firstLine="480" w:firstLineChars="200"/>
        <w:rPr>
          <w:rFonts w:hint="eastAsia" w:asciiTheme="minorEastAsia" w:hAnsiTheme="minorEastAsia" w:eastAsiaTheme="minorEastAsia" w:cstheme="minorEastAsia"/>
          <w:sz w:val="24"/>
          <w:szCs w:val="24"/>
        </w:rPr>
      </w:pPr>
    </w:p>
    <w:p w14:paraId="25CF001C">
      <w:pPr>
        <w:spacing w:line="500" w:lineRule="exact"/>
        <w:ind w:firstLine="480" w:firstLineChars="200"/>
        <w:rPr>
          <w:rFonts w:hint="eastAsia" w:asciiTheme="minorEastAsia" w:hAnsiTheme="minorEastAsia" w:eastAsiaTheme="minorEastAsia" w:cstheme="minorEastAsia"/>
          <w:sz w:val="24"/>
          <w:szCs w:val="24"/>
        </w:rPr>
      </w:pPr>
    </w:p>
    <w:p w14:paraId="2387AC2A">
      <w:pPr>
        <w:spacing w:line="500" w:lineRule="exact"/>
        <w:ind w:firstLine="480" w:firstLineChars="200"/>
        <w:rPr>
          <w:rFonts w:hint="eastAsia" w:asciiTheme="minorEastAsia" w:hAnsiTheme="minorEastAsia" w:eastAsiaTheme="minorEastAsia" w:cstheme="minorEastAsia"/>
          <w:sz w:val="24"/>
          <w:szCs w:val="24"/>
        </w:rPr>
      </w:pPr>
    </w:p>
    <w:p w14:paraId="3377F8CE">
      <w:pPr>
        <w:spacing w:line="500" w:lineRule="exact"/>
        <w:ind w:firstLine="480" w:firstLineChars="200"/>
        <w:rPr>
          <w:rFonts w:hint="eastAsia" w:asciiTheme="minorEastAsia" w:hAnsiTheme="minorEastAsia" w:eastAsiaTheme="minorEastAsia" w:cstheme="minorEastAsia"/>
          <w:sz w:val="24"/>
          <w:szCs w:val="24"/>
        </w:rPr>
      </w:pPr>
    </w:p>
    <w:p w14:paraId="005FB7CB">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供应商（加盖公章）：</w:t>
      </w:r>
    </w:p>
    <w:p w14:paraId="061C54B1">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法定代表人或委托代理人（签名或盖章）：</w:t>
      </w:r>
    </w:p>
    <w:p w14:paraId="45F66695">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年    月    日</w:t>
      </w:r>
    </w:p>
    <w:p w14:paraId="72EC96AD">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7C33D4A7">
      <w:pPr>
        <w:adjustRightInd w:val="0"/>
        <w:snapToGrid w:val="0"/>
        <w:spacing w:before="146" w:line="221" w:lineRule="auto"/>
        <w:ind w:right="213" w:firstLine="640" w:firstLineChars="200"/>
        <w:jc w:val="center"/>
        <w:rPr>
          <w:rStyle w:val="12"/>
          <w:rFonts w:hint="eastAsia" w:ascii="宋体" w:hAnsi="宋体" w:eastAsia="宋体" w:cs="宋体"/>
          <w:color w:val="auto"/>
          <w:sz w:val="32"/>
          <w:szCs w:val="32"/>
        </w:rPr>
      </w:pPr>
      <w:r>
        <w:rPr>
          <w:rStyle w:val="12"/>
          <w:rFonts w:hint="eastAsia" w:ascii="宋体" w:hAnsi="宋体" w:eastAsia="宋体" w:cs="宋体"/>
          <w:color w:val="auto"/>
          <w:sz w:val="32"/>
          <w:szCs w:val="32"/>
        </w:rPr>
        <w:t>财务状况报告及税收、社会保障资金</w:t>
      </w:r>
    </w:p>
    <w:p w14:paraId="03D2CE83">
      <w:pPr>
        <w:adjustRightInd w:val="0"/>
        <w:snapToGrid w:val="0"/>
        <w:spacing w:before="146" w:line="221" w:lineRule="auto"/>
        <w:ind w:right="213" w:firstLine="640" w:firstLineChars="200"/>
        <w:jc w:val="center"/>
        <w:rPr>
          <w:rFonts w:hint="eastAsia" w:ascii="宋体" w:hAnsi="宋体" w:eastAsia="宋体" w:cs="宋体"/>
          <w:color w:val="auto"/>
          <w:sz w:val="32"/>
          <w:szCs w:val="32"/>
        </w:rPr>
      </w:pPr>
      <w:r>
        <w:rPr>
          <w:rStyle w:val="12"/>
          <w:rFonts w:hint="eastAsia" w:ascii="宋体" w:hAnsi="宋体" w:eastAsia="宋体" w:cs="宋体"/>
          <w:color w:val="auto"/>
          <w:sz w:val="32"/>
          <w:szCs w:val="32"/>
        </w:rPr>
        <w:t>缴纳情况承诺函</w:t>
      </w:r>
    </w:p>
    <w:p w14:paraId="6006729B">
      <w:pPr>
        <w:adjustRightInd w:val="0"/>
        <w:snapToGrid w:val="0"/>
        <w:spacing w:before="108" w:line="215" w:lineRule="auto"/>
        <w:ind w:firstLine="436" w:firstLineChars="200"/>
        <w:rPr>
          <w:rFonts w:hint="eastAsia" w:ascii="宋体" w:hAnsi="宋体" w:eastAsia="宋体" w:cs="宋体"/>
          <w:color w:val="auto"/>
          <w:sz w:val="24"/>
          <w:szCs w:val="24"/>
        </w:rPr>
      </w:pPr>
      <w:r>
        <w:rPr>
          <w:rFonts w:hint="eastAsia" w:ascii="宋体" w:hAnsi="宋体" w:eastAsia="宋体" w:cs="宋体"/>
          <w:i/>
          <w:iCs/>
          <w:color w:val="auto"/>
          <w:spacing w:val="-11"/>
          <w:sz w:val="24"/>
          <w:szCs w:val="24"/>
        </w:rPr>
        <w:t>致：</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158"/>
          <w:sz w:val="24"/>
          <w:szCs w:val="24"/>
          <w:u w:val="single" w:color="auto"/>
        </w:rPr>
        <w:t xml:space="preserve"> </w:t>
      </w:r>
      <w:r>
        <w:rPr>
          <w:rFonts w:hint="eastAsia" w:ascii="宋体" w:hAnsi="宋体" w:eastAsia="宋体" w:cs="宋体"/>
          <w:i/>
          <w:iCs/>
          <w:color w:val="auto"/>
          <w:spacing w:val="-11"/>
          <w:sz w:val="24"/>
          <w:szCs w:val="24"/>
          <w:u w:val="single" w:color="auto"/>
        </w:rPr>
        <w:t>采购人名称</w:t>
      </w:r>
    </w:p>
    <w:p w14:paraId="6356D4C2">
      <w:pPr>
        <w:adjustRightInd w:val="0"/>
        <w:snapToGrid w:val="0"/>
        <w:spacing w:before="128" w:line="323" w:lineRule="auto"/>
        <w:ind w:left="7" w:firstLine="412" w:firstLineChars="200"/>
        <w:jc w:val="left"/>
        <w:rPr>
          <w:rFonts w:hint="eastAsia" w:ascii="宋体" w:hAnsi="宋体" w:eastAsia="宋体" w:cs="宋体"/>
          <w:color w:val="auto"/>
          <w:sz w:val="24"/>
          <w:szCs w:val="24"/>
        </w:rPr>
      </w:pPr>
      <w:r>
        <w:rPr>
          <w:rFonts w:hint="eastAsia" w:ascii="宋体" w:hAnsi="宋体" w:eastAsia="宋体" w:cs="宋体"/>
          <w:color w:val="auto"/>
          <w:spacing w:val="-17"/>
          <w:sz w:val="24"/>
          <w:szCs w:val="24"/>
        </w:rPr>
        <w:t>我方</w:t>
      </w:r>
      <w:r>
        <w:rPr>
          <w:rFonts w:hint="eastAsia" w:ascii="宋体" w:hAnsi="宋体" w:eastAsia="宋体" w:cs="宋体"/>
          <w:color w:val="auto"/>
          <w:spacing w:val="-17"/>
          <w:sz w:val="24"/>
          <w:szCs w:val="24"/>
          <w:u w:val="single" w:color="auto"/>
        </w:rPr>
        <w:t>供应商名称</w:t>
      </w:r>
      <w:r>
        <w:rPr>
          <w:rFonts w:hint="eastAsia" w:ascii="宋体" w:hAnsi="宋体" w:eastAsia="宋体" w:cs="宋体"/>
          <w:color w:val="auto"/>
          <w:spacing w:val="-17"/>
          <w:sz w:val="24"/>
          <w:szCs w:val="24"/>
        </w:rPr>
        <w:t>参加</w:t>
      </w:r>
      <w:r>
        <w:rPr>
          <w:rFonts w:hint="eastAsia" w:ascii="宋体" w:hAnsi="宋体" w:eastAsia="宋体" w:cs="宋体"/>
          <w:color w:val="auto"/>
          <w:spacing w:val="-17"/>
          <w:sz w:val="24"/>
          <w:szCs w:val="24"/>
          <w:u w:val="single" w:color="auto"/>
        </w:rPr>
        <w:t>项目名</w:t>
      </w:r>
      <w:r>
        <w:rPr>
          <w:rFonts w:hint="eastAsia" w:ascii="宋体" w:hAnsi="宋体" w:eastAsia="宋体" w:cs="宋体"/>
          <w:color w:val="auto"/>
          <w:spacing w:val="-17"/>
          <w:sz w:val="24"/>
          <w:szCs w:val="24"/>
          <w:u w:val="single" w:color="auto"/>
          <w:lang w:eastAsia="zh-CN"/>
        </w:rPr>
        <w:t>称（</w:t>
      </w:r>
      <w:r>
        <w:rPr>
          <w:rFonts w:hint="eastAsia" w:ascii="宋体" w:hAnsi="宋体" w:eastAsia="宋体" w:cs="宋体"/>
          <w:color w:val="auto"/>
          <w:spacing w:val="-17"/>
          <w:sz w:val="24"/>
          <w:szCs w:val="24"/>
        </w:rPr>
        <w:t>项目编号：</w:t>
      </w:r>
      <w:r>
        <w:rPr>
          <w:rFonts w:hint="eastAsia" w:ascii="宋体" w:hAnsi="宋体" w:eastAsia="宋体" w:cs="宋体"/>
          <w:color w:val="auto"/>
          <w:spacing w:val="-17"/>
          <w:sz w:val="24"/>
          <w:szCs w:val="24"/>
          <w:u w:val="single" w:color="auto"/>
        </w:rPr>
        <w:t>项目编号</w:t>
      </w:r>
      <w:r>
        <w:rPr>
          <w:rFonts w:hint="eastAsia" w:ascii="宋体" w:hAnsi="宋体" w:eastAsia="宋体" w:cs="宋体"/>
          <w:color w:val="auto"/>
          <w:spacing w:val="-17"/>
          <w:sz w:val="24"/>
          <w:szCs w:val="24"/>
          <w:u w:val="single" w:color="auto"/>
          <w:lang w:eastAsia="zh-CN"/>
        </w:rPr>
        <w:t>）</w:t>
      </w:r>
      <w:r>
        <w:rPr>
          <w:rFonts w:hint="eastAsia" w:ascii="宋体" w:hAnsi="宋体" w:eastAsia="宋体" w:cs="宋体"/>
          <w:color w:val="auto"/>
          <w:spacing w:val="-17"/>
          <w:sz w:val="24"/>
          <w:szCs w:val="24"/>
        </w:rPr>
        <w:t>采购，</w:t>
      </w:r>
      <w:r>
        <w:rPr>
          <w:rFonts w:hint="eastAsia" w:ascii="宋体" w:hAnsi="宋体" w:eastAsia="宋体" w:cs="宋体"/>
          <w:color w:val="auto"/>
          <w:spacing w:val="-1"/>
          <w:sz w:val="24"/>
          <w:szCs w:val="24"/>
        </w:rPr>
        <w:t>根据《关于简化政府采购供应商资格审查有关事项的通知》</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rPr>
        <w:t>我</w:t>
      </w:r>
      <w:r>
        <w:rPr>
          <w:rFonts w:hint="eastAsia" w:ascii="宋体" w:hAnsi="宋体" w:eastAsia="宋体" w:cs="宋体"/>
          <w:color w:val="auto"/>
          <w:spacing w:val="25"/>
          <w:sz w:val="24"/>
          <w:szCs w:val="24"/>
        </w:rPr>
        <w:t>方承诺具备《中华人民共和国政府采购法》第二十二条第</w:t>
      </w:r>
      <w:r>
        <w:rPr>
          <w:rFonts w:hint="eastAsia" w:ascii="宋体" w:hAnsi="宋体" w:eastAsia="宋体" w:cs="宋体"/>
          <w:color w:val="auto"/>
          <w:spacing w:val="25"/>
          <w:sz w:val="24"/>
          <w:szCs w:val="24"/>
          <w:lang w:eastAsia="zh-CN"/>
        </w:rPr>
        <w:t>（</w:t>
      </w:r>
      <w:r>
        <w:rPr>
          <w:rFonts w:hint="eastAsia" w:ascii="宋体" w:hAnsi="宋体" w:eastAsia="宋体" w:cs="宋体"/>
          <w:color w:val="auto"/>
          <w:spacing w:val="-1"/>
          <w:sz w:val="24"/>
          <w:szCs w:val="24"/>
        </w:rPr>
        <w:t>二</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rPr>
        <w:t>、第</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rPr>
        <w:t>四</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rPr>
        <w:t>项，《中华人民共和国政府采购法实施条</w:t>
      </w:r>
      <w:r>
        <w:rPr>
          <w:rFonts w:hint="eastAsia" w:ascii="宋体" w:hAnsi="宋体" w:eastAsia="宋体" w:cs="宋体"/>
          <w:color w:val="auto"/>
          <w:spacing w:val="-2"/>
          <w:sz w:val="24"/>
          <w:szCs w:val="24"/>
        </w:rPr>
        <w:t>例》第</w:t>
      </w:r>
      <w:r>
        <w:rPr>
          <w:rFonts w:hint="eastAsia" w:ascii="宋体" w:hAnsi="宋体" w:eastAsia="宋体" w:cs="宋体"/>
          <w:color w:val="auto"/>
          <w:sz w:val="24"/>
          <w:szCs w:val="24"/>
        </w:rPr>
        <w:t>十七条第</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项规定条件的，具体包括：</w:t>
      </w:r>
    </w:p>
    <w:p w14:paraId="7A669E0C">
      <w:pPr>
        <w:numPr>
          <w:ilvl w:val="0"/>
          <w:numId w:val="0"/>
        </w:numPr>
        <w:adjustRightInd w:val="0"/>
        <w:snapToGrid w:val="0"/>
        <w:spacing w:before="182" w:line="221" w:lineRule="auto"/>
        <w:ind w:left="-636" w:leftChars="-303" w:firstLine="856" w:firstLineChars="360"/>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lang w:val="en-US" w:eastAsia="zh-CN"/>
        </w:rPr>
        <w:t>1</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rPr>
        <w:t>具有良好的商业信誉和健全的财务会计制度</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rPr>
        <w:t>财务状况报告</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rPr>
        <w:t>;</w:t>
      </w:r>
    </w:p>
    <w:p w14:paraId="21C95852">
      <w:pPr>
        <w:numPr>
          <w:ilvl w:val="0"/>
          <w:numId w:val="0"/>
        </w:numPr>
        <w:adjustRightInd w:val="0"/>
        <w:snapToGrid w:val="0"/>
        <w:spacing w:before="182" w:line="221" w:lineRule="auto"/>
        <w:ind w:left="0" w:leftChars="0" w:firstLine="188" w:firstLineChars="79"/>
        <w:rPr>
          <w:rFonts w:hint="eastAsia" w:ascii="宋体" w:hAnsi="宋体" w:eastAsia="宋体" w:cs="宋体"/>
          <w:color w:val="auto"/>
          <w:sz w:val="24"/>
          <w:szCs w:val="24"/>
        </w:rPr>
      </w:pP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lang w:val="en-US" w:eastAsia="zh-CN"/>
        </w:rPr>
        <w:t>2</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rPr>
        <w:t>有依法缴纳税收和社会保障资金的良好记录。</w:t>
      </w:r>
    </w:p>
    <w:p w14:paraId="457F2733">
      <w:pPr>
        <w:adjustRightInd w:val="0"/>
        <w:snapToGrid w:val="0"/>
        <w:spacing w:before="235" w:line="323" w:lineRule="auto"/>
        <w:ind w:left="7" w:right="46" w:firstLine="444" w:firstLineChars="200"/>
        <w:jc w:val="both"/>
        <w:rPr>
          <w:rFonts w:hint="eastAsia" w:ascii="宋体" w:hAnsi="宋体" w:eastAsia="宋体" w:cs="宋体"/>
          <w:color w:val="auto"/>
          <w:sz w:val="24"/>
          <w:szCs w:val="24"/>
        </w:rPr>
      </w:pPr>
      <w:r>
        <w:rPr>
          <w:rFonts w:hint="eastAsia" w:ascii="宋体" w:hAnsi="宋体" w:eastAsia="宋体" w:cs="宋体"/>
          <w:color w:val="auto"/>
          <w:spacing w:val="-9"/>
          <w:sz w:val="24"/>
          <w:szCs w:val="24"/>
        </w:rPr>
        <w:t>我方对上述承诺的真实性负责，如有虚假，将依法承担提供</w:t>
      </w:r>
      <w:r>
        <w:rPr>
          <w:rFonts w:hint="eastAsia" w:ascii="宋体" w:hAnsi="宋体" w:eastAsia="宋体" w:cs="宋体"/>
          <w:color w:val="auto"/>
          <w:spacing w:val="-10"/>
          <w:sz w:val="24"/>
          <w:szCs w:val="24"/>
        </w:rPr>
        <w:t>虚假材料谋取中标、成交责任，同时同意有关主管部门将相关失</w:t>
      </w:r>
      <w:r>
        <w:rPr>
          <w:rFonts w:hint="eastAsia" w:ascii="宋体" w:hAnsi="宋体" w:eastAsia="宋体" w:cs="宋体"/>
          <w:color w:val="auto"/>
          <w:spacing w:val="-5"/>
          <w:sz w:val="24"/>
          <w:szCs w:val="24"/>
        </w:rPr>
        <w:t>信信息记入公共信用信息系统并在相关政府门户</w:t>
      </w:r>
      <w:r>
        <w:rPr>
          <w:rFonts w:hint="eastAsia" w:ascii="宋体" w:hAnsi="宋体" w:eastAsia="宋体" w:cs="宋体"/>
          <w:color w:val="auto"/>
          <w:spacing w:val="-6"/>
          <w:sz w:val="24"/>
          <w:szCs w:val="24"/>
        </w:rPr>
        <w:t>网站公开。</w:t>
      </w:r>
    </w:p>
    <w:p w14:paraId="683E612D">
      <w:pPr>
        <w:adjustRightInd w:val="0"/>
        <w:snapToGrid w:val="0"/>
        <w:spacing w:before="206" w:line="224" w:lineRule="auto"/>
        <w:ind w:firstLine="464" w:firstLineChars="200"/>
        <w:rPr>
          <w:rFonts w:hint="eastAsia" w:ascii="宋体" w:hAnsi="宋体" w:eastAsia="宋体" w:cs="宋体"/>
          <w:color w:val="auto"/>
          <w:sz w:val="24"/>
          <w:szCs w:val="24"/>
        </w:rPr>
      </w:pPr>
      <w:r>
        <w:rPr>
          <w:rFonts w:hint="eastAsia" w:ascii="宋体" w:hAnsi="宋体" w:eastAsia="宋体" w:cs="宋体"/>
          <w:color w:val="auto"/>
          <w:spacing w:val="-4"/>
          <w:sz w:val="24"/>
          <w:szCs w:val="24"/>
        </w:rPr>
        <w:t>特此承诺</w:t>
      </w:r>
    </w:p>
    <w:p w14:paraId="3AE777B2">
      <w:pPr>
        <w:adjustRightInd w:val="0"/>
        <w:snapToGrid w:val="0"/>
        <w:spacing w:line="242" w:lineRule="auto"/>
        <w:ind w:firstLine="480" w:firstLineChars="200"/>
        <w:rPr>
          <w:rFonts w:hint="eastAsia" w:ascii="宋体" w:hAnsi="宋体" w:eastAsia="宋体" w:cs="宋体"/>
          <w:color w:val="auto"/>
          <w:sz w:val="24"/>
          <w:szCs w:val="24"/>
        </w:rPr>
      </w:pPr>
    </w:p>
    <w:p w14:paraId="04B33E0F">
      <w:pPr>
        <w:adjustRightInd w:val="0"/>
        <w:snapToGrid w:val="0"/>
        <w:spacing w:before="105" w:line="222" w:lineRule="auto"/>
        <w:ind w:firstLine="540" w:firstLineChars="200"/>
        <w:rPr>
          <w:rFonts w:hint="eastAsia" w:ascii="宋体" w:hAnsi="宋体" w:eastAsia="宋体" w:cs="宋体"/>
          <w:color w:val="auto"/>
          <w:sz w:val="24"/>
          <w:szCs w:val="24"/>
        </w:rPr>
      </w:pPr>
      <w:r>
        <w:rPr>
          <w:rFonts w:hint="eastAsia" w:ascii="宋体" w:hAnsi="宋体" w:eastAsia="宋体" w:cs="宋体"/>
          <w:color w:val="auto"/>
          <w:spacing w:val="15"/>
          <w:sz w:val="24"/>
          <w:szCs w:val="24"/>
        </w:rPr>
        <w:t>供应商</w:t>
      </w:r>
      <w:r>
        <w:rPr>
          <w:rFonts w:hint="eastAsia" w:ascii="宋体" w:hAnsi="宋体" w:eastAsia="宋体" w:cs="宋体"/>
          <w:color w:val="auto"/>
          <w:spacing w:val="15"/>
          <w:sz w:val="24"/>
          <w:szCs w:val="24"/>
          <w:lang w:eastAsia="zh-CN"/>
        </w:rPr>
        <w:t>（盖</w:t>
      </w:r>
      <w:r>
        <w:rPr>
          <w:rFonts w:hint="eastAsia" w:ascii="宋体" w:hAnsi="宋体" w:eastAsia="宋体" w:cs="宋体"/>
          <w:color w:val="auto"/>
          <w:spacing w:val="15"/>
          <w:sz w:val="24"/>
          <w:szCs w:val="24"/>
        </w:rPr>
        <w:t>章</w:t>
      </w:r>
      <w:r>
        <w:rPr>
          <w:rFonts w:hint="eastAsia" w:ascii="宋体" w:hAnsi="宋体" w:eastAsia="宋体" w:cs="宋体"/>
          <w:color w:val="auto"/>
          <w:spacing w:val="15"/>
          <w:sz w:val="24"/>
          <w:szCs w:val="24"/>
          <w:lang w:eastAsia="zh-CN"/>
        </w:rPr>
        <w:t>或签章）</w:t>
      </w:r>
      <w:r>
        <w:rPr>
          <w:rFonts w:hint="eastAsia" w:ascii="宋体" w:hAnsi="宋体" w:eastAsia="宋体" w:cs="宋体"/>
          <w:color w:val="auto"/>
          <w:spacing w:val="15"/>
          <w:sz w:val="24"/>
          <w:szCs w:val="24"/>
        </w:rPr>
        <w:t>:</w:t>
      </w:r>
    </w:p>
    <w:p w14:paraId="51154BAA">
      <w:pPr>
        <w:adjustRightInd w:val="0"/>
        <w:snapToGrid w:val="0"/>
        <w:spacing w:before="105" w:line="222" w:lineRule="auto"/>
        <w:ind w:firstLine="492" w:firstLineChars="200"/>
        <w:rPr>
          <w:rFonts w:hint="eastAsia" w:ascii="宋体" w:hAnsi="宋体" w:eastAsia="宋体" w:cs="宋体"/>
          <w:color w:val="auto"/>
          <w:sz w:val="24"/>
          <w:szCs w:val="24"/>
        </w:rPr>
      </w:pPr>
      <w:r>
        <w:rPr>
          <w:rFonts w:hint="eastAsia" w:ascii="宋体" w:hAnsi="宋体" w:eastAsia="宋体" w:cs="宋体"/>
          <w:color w:val="auto"/>
          <w:spacing w:val="3"/>
          <w:sz w:val="24"/>
          <w:szCs w:val="24"/>
        </w:rPr>
        <w:t>法定代表人或其委托代理人</w:t>
      </w:r>
      <w:r>
        <w:rPr>
          <w:rFonts w:hint="eastAsia" w:ascii="宋体" w:hAnsi="宋体" w:eastAsia="宋体" w:cs="宋体"/>
          <w:color w:val="auto"/>
          <w:spacing w:val="3"/>
          <w:sz w:val="24"/>
          <w:szCs w:val="24"/>
          <w:lang w:eastAsia="zh-CN"/>
        </w:rPr>
        <w:t>（盖章或</w:t>
      </w:r>
      <w:r>
        <w:rPr>
          <w:rFonts w:hint="eastAsia" w:ascii="宋体" w:hAnsi="宋体" w:eastAsia="宋体" w:cs="宋体"/>
          <w:color w:val="auto"/>
          <w:spacing w:val="3"/>
          <w:sz w:val="24"/>
          <w:szCs w:val="24"/>
        </w:rPr>
        <w:t>签章</w:t>
      </w:r>
      <w:r>
        <w:rPr>
          <w:rFonts w:hint="eastAsia" w:ascii="宋体" w:hAnsi="宋体" w:eastAsia="宋体" w:cs="宋体"/>
          <w:color w:val="auto"/>
          <w:spacing w:val="3"/>
          <w:sz w:val="24"/>
          <w:szCs w:val="24"/>
          <w:lang w:eastAsia="zh-CN"/>
        </w:rPr>
        <w:t>或</w:t>
      </w:r>
      <w:r>
        <w:rPr>
          <w:rFonts w:hint="eastAsia" w:ascii="宋体" w:hAnsi="宋体" w:eastAsia="宋体" w:cs="宋体"/>
          <w:color w:val="auto"/>
          <w:spacing w:val="3"/>
          <w:sz w:val="24"/>
          <w:szCs w:val="24"/>
        </w:rPr>
        <w:t>签名</w:t>
      </w:r>
      <w:r>
        <w:rPr>
          <w:rFonts w:hint="eastAsia" w:ascii="宋体" w:hAnsi="宋体" w:eastAsia="宋体" w:cs="宋体"/>
          <w:color w:val="auto"/>
          <w:spacing w:val="3"/>
          <w:sz w:val="24"/>
          <w:szCs w:val="24"/>
          <w:lang w:eastAsia="zh-CN"/>
        </w:rPr>
        <w:t>）</w:t>
      </w:r>
      <w:r>
        <w:rPr>
          <w:rFonts w:hint="eastAsia" w:ascii="宋体" w:hAnsi="宋体" w:eastAsia="宋体" w:cs="宋体"/>
          <w:color w:val="auto"/>
          <w:spacing w:val="3"/>
          <w:sz w:val="24"/>
          <w:szCs w:val="24"/>
        </w:rPr>
        <w:t>:</w:t>
      </w:r>
    </w:p>
    <w:p w14:paraId="613F3B1F">
      <w:pPr>
        <w:adjustRightInd w:val="0"/>
        <w:snapToGrid w:val="0"/>
        <w:spacing w:before="105" w:line="223" w:lineRule="auto"/>
        <w:ind w:firstLine="462" w:firstLineChars="300"/>
        <w:rPr>
          <w:rFonts w:hint="eastAsia" w:ascii="宋体" w:hAnsi="宋体" w:eastAsia="宋体" w:cs="宋体"/>
          <w:color w:val="auto"/>
          <w:spacing w:val="-43"/>
          <w:sz w:val="24"/>
          <w:szCs w:val="24"/>
        </w:rPr>
      </w:pPr>
    </w:p>
    <w:p w14:paraId="76391D93">
      <w:pPr>
        <w:adjustRightInd w:val="0"/>
        <w:snapToGrid w:val="0"/>
        <w:spacing w:before="105" w:line="223" w:lineRule="auto"/>
        <w:ind w:firstLine="462" w:firstLineChars="300"/>
        <w:rPr>
          <w:rFonts w:hint="eastAsia" w:ascii="宋体" w:hAnsi="宋体" w:eastAsia="宋体" w:cs="宋体"/>
          <w:color w:val="auto"/>
          <w:spacing w:val="-43"/>
          <w:sz w:val="24"/>
          <w:szCs w:val="24"/>
        </w:rPr>
      </w:pPr>
    </w:p>
    <w:p w14:paraId="612900C0">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年    月    日</w:t>
      </w:r>
    </w:p>
    <w:p w14:paraId="216879F5">
      <w:pPr>
        <w:pStyle w:val="2"/>
        <w:rPr>
          <w:rFonts w:hint="default"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汉仪粗圆简">
    <w:altName w:val="宋体"/>
    <w:panose1 w:val="02010600000101010101"/>
    <w:charset w:val="86"/>
    <w:family w:val="auto"/>
    <w:pitch w:val="default"/>
    <w:sig w:usb0="00000000" w:usb1="00000000" w:usb2="00000002"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C161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2B5EC0">
                          <w:pPr>
                            <w:snapToGrid w:val="0"/>
                            <w:rPr>
                              <w:rFonts w:hint="eastAsia"/>
                              <w:sz w:val="18"/>
                            </w:rPr>
                          </w:pPr>
                          <w:r>
                            <w:rPr>
                              <w:rFonts w:hint="eastAsia"/>
                              <w:sz w:val="18"/>
                              <w:szCs w:val="18"/>
                            </w:rPr>
                            <w:t xml:space="preserve">第 </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9</w:t>
                          </w:r>
                          <w:r>
                            <w:rPr>
                              <w:rFonts w:hint="eastAsia"/>
                              <w:sz w:val="18"/>
                              <w:szCs w:val="18"/>
                            </w:rPr>
                            <w:fldChar w:fldCharType="end"/>
                          </w:r>
                          <w:r>
                            <w:rPr>
                              <w:rFonts w:hint="eastAsia"/>
                              <w:sz w:val="18"/>
                              <w:szCs w:val="18"/>
                            </w:rPr>
                            <w:t xml:space="preserve"> 页</w:t>
                          </w:r>
                          <w:r>
                            <w:rPr>
                              <w:rFonts w:hint="eastAsia"/>
                              <w:sz w:val="18"/>
                            </w:rPr>
                            <w:t xml:space="preserve">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9</w:t>
                          </w:r>
                          <w:r>
                            <w:rPr>
                              <w:rFonts w:hint="eastAsia"/>
                              <w:sz w:val="18"/>
                            </w:rPr>
                            <w:fldChar w:fldCharType="end"/>
                          </w:r>
                          <w:r>
                            <w:rPr>
                              <w:rFonts w:hint="eastAsia"/>
                              <w:sz w:val="18"/>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02B5EC0">
                    <w:pPr>
                      <w:snapToGrid w:val="0"/>
                      <w:rPr>
                        <w:rFonts w:hint="eastAsia"/>
                        <w:sz w:val="18"/>
                      </w:rPr>
                    </w:pPr>
                    <w:r>
                      <w:rPr>
                        <w:rFonts w:hint="eastAsia"/>
                        <w:sz w:val="18"/>
                        <w:szCs w:val="18"/>
                      </w:rPr>
                      <w:t xml:space="preserve">第 </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9</w:t>
                    </w:r>
                    <w:r>
                      <w:rPr>
                        <w:rFonts w:hint="eastAsia"/>
                        <w:sz w:val="18"/>
                        <w:szCs w:val="18"/>
                      </w:rPr>
                      <w:fldChar w:fldCharType="end"/>
                    </w:r>
                    <w:r>
                      <w:rPr>
                        <w:rFonts w:hint="eastAsia"/>
                        <w:sz w:val="18"/>
                        <w:szCs w:val="18"/>
                      </w:rPr>
                      <w:t xml:space="preserve"> 页</w:t>
                    </w:r>
                    <w:r>
                      <w:rPr>
                        <w:rFonts w:hint="eastAsia"/>
                        <w:sz w:val="18"/>
                      </w:rPr>
                      <w:t xml:space="preserve">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9</w:t>
                    </w:r>
                    <w:r>
                      <w:rPr>
                        <w:rFonts w:hint="eastAsia"/>
                        <w:sz w:val="18"/>
                      </w:rPr>
                      <w:fldChar w:fldCharType="end"/>
                    </w:r>
                    <w:r>
                      <w:rPr>
                        <w:rFonts w:hint="eastAsia"/>
                        <w:sz w:val="1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FE9FDA"/>
    <w:multiLevelType w:val="multilevel"/>
    <w:tmpl w:val="D0FE9FDA"/>
    <w:lvl w:ilvl="0" w:tentative="0">
      <w:start w:val="1"/>
      <w:numFmt w:val="decimal"/>
      <w:lvlText w:val="%1."/>
      <w:lvlJc w:val="left"/>
      <w:pPr>
        <w:ind w:left="432" w:hanging="432"/>
      </w:pPr>
      <w:rPr>
        <w:rFonts w:hint="default" w:ascii="汉仪粗圆简" w:hAnsi="汉仪粗圆简" w:eastAsia="汉仪粗圆简"/>
      </w:rPr>
    </w:lvl>
    <w:lvl w:ilvl="1" w:tentative="0">
      <w:start w:val="1"/>
      <w:numFmt w:val="decimal"/>
      <w:pStyle w:val="4"/>
      <w:lvlText w:val="%1.%2."/>
      <w:lvlJc w:val="left"/>
      <w:pPr>
        <w:ind w:left="575" w:hanging="575"/>
      </w:pPr>
      <w:rPr>
        <w:rFonts w:hint="default" w:ascii="汉仪粗圆简" w:hAnsi="汉仪粗圆简" w:eastAsia="汉仪粗圆简"/>
      </w:rPr>
    </w:lvl>
    <w:lvl w:ilvl="2" w:tentative="0">
      <w:start w:val="1"/>
      <w:numFmt w:val="decimal"/>
      <w:lvlText w:val="%1.%2.%3."/>
      <w:lvlJc w:val="left"/>
      <w:pPr>
        <w:ind w:left="720" w:hanging="720"/>
      </w:pPr>
      <w:rPr>
        <w:rFonts w:hint="default" w:ascii="汉仪粗圆简" w:hAnsi="汉仪粗圆简" w:eastAsia="汉仪粗圆简"/>
      </w:rPr>
    </w:lvl>
    <w:lvl w:ilvl="3" w:tentative="0">
      <w:start w:val="1"/>
      <w:numFmt w:val="decimal"/>
      <w:lvlText w:val="%1.%2.%3.%4."/>
      <w:lvlJc w:val="left"/>
      <w:pPr>
        <w:ind w:left="864" w:hanging="864"/>
      </w:pPr>
      <w:rPr>
        <w:rFonts w:hint="default" w:ascii="汉仪粗圆简" w:hAnsi="汉仪粗圆简" w:eastAsia="汉仪粗圆简"/>
      </w:rPr>
    </w:lvl>
    <w:lvl w:ilvl="4" w:tentative="0">
      <w:start w:val="1"/>
      <w:numFmt w:val="decimal"/>
      <w:lvlText w:val="%1.%2.%3.%4.%5."/>
      <w:lvlJc w:val="left"/>
      <w:pPr>
        <w:ind w:left="1008" w:hanging="1008"/>
      </w:pPr>
      <w:rPr>
        <w:rFonts w:hint="default" w:ascii="汉仪粗圆简" w:hAnsi="汉仪粗圆简" w:eastAsia="汉仪粗圆简"/>
      </w:rPr>
    </w:lvl>
    <w:lvl w:ilvl="5" w:tentative="0">
      <w:start w:val="1"/>
      <w:numFmt w:val="decimal"/>
      <w:lvlText w:val="%1.%2.%3.%4.%5.%6."/>
      <w:lvlJc w:val="left"/>
      <w:pPr>
        <w:ind w:left="1151" w:hanging="1151"/>
      </w:pPr>
      <w:rPr>
        <w:rFonts w:hint="default" w:ascii="汉仪粗圆简" w:hAnsi="汉仪粗圆简" w:eastAsia="汉仪粗圆简"/>
      </w:rPr>
    </w:lvl>
    <w:lvl w:ilvl="6" w:tentative="0">
      <w:start w:val="1"/>
      <w:numFmt w:val="decimal"/>
      <w:lvlText w:val="%1.%2.%3.%4.%5.%6.%7."/>
      <w:lvlJc w:val="left"/>
      <w:pPr>
        <w:ind w:left="1296" w:hanging="1296"/>
      </w:pPr>
      <w:rPr>
        <w:rFonts w:hint="default" w:ascii="汉仪粗圆简" w:hAnsi="汉仪粗圆简" w:eastAsia="汉仪粗圆简"/>
      </w:rPr>
    </w:lvl>
    <w:lvl w:ilvl="7" w:tentative="0">
      <w:start w:val="1"/>
      <w:numFmt w:val="decimal"/>
      <w:lvlText w:val="%1.%2.%3.%4.%5.%6.%7.%8."/>
      <w:lvlJc w:val="left"/>
      <w:pPr>
        <w:ind w:left="1440" w:hanging="1440"/>
      </w:pPr>
      <w:rPr>
        <w:rFonts w:hint="default" w:ascii="汉仪粗圆简" w:hAnsi="汉仪粗圆简" w:eastAsia="汉仪粗圆简"/>
      </w:rPr>
    </w:lvl>
    <w:lvl w:ilvl="8" w:tentative="0">
      <w:start w:val="1"/>
      <w:numFmt w:val="decimal"/>
      <w:lvlText w:val="%1.%2.%3.%4.%5.%6.%7.%8.%9."/>
      <w:lvlJc w:val="left"/>
      <w:pPr>
        <w:ind w:left="1583" w:hanging="1583"/>
      </w:pPr>
      <w:rPr>
        <w:rFonts w:hint="default" w:ascii="汉仪粗圆简" w:hAnsi="汉仪粗圆简" w:eastAsia="汉仪粗圆简"/>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jZDIyOTUwZTk3OWE0NTY5OTJhZjcxMGJiMjlmMDYifQ=="/>
  </w:docVars>
  <w:rsids>
    <w:rsidRoot w:val="767C4025"/>
    <w:rsid w:val="06E03DF6"/>
    <w:rsid w:val="0934746C"/>
    <w:rsid w:val="0ACA549C"/>
    <w:rsid w:val="25761B3F"/>
    <w:rsid w:val="2D412A32"/>
    <w:rsid w:val="31EB77E5"/>
    <w:rsid w:val="31EC6DD1"/>
    <w:rsid w:val="35F278B9"/>
    <w:rsid w:val="38D00611"/>
    <w:rsid w:val="3B4B0715"/>
    <w:rsid w:val="469206DC"/>
    <w:rsid w:val="4FEA7B84"/>
    <w:rsid w:val="58711D9B"/>
    <w:rsid w:val="59F81EAC"/>
    <w:rsid w:val="5E2002BE"/>
    <w:rsid w:val="5F62064B"/>
    <w:rsid w:val="61E02527"/>
    <w:rsid w:val="67810143"/>
    <w:rsid w:val="67A420A0"/>
    <w:rsid w:val="6E1375FF"/>
    <w:rsid w:val="73944DE1"/>
    <w:rsid w:val="767C4025"/>
    <w:rsid w:val="79775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next w:val="1"/>
    <w:link w:val="12"/>
    <w:unhideWhenUsed/>
    <w:qFormat/>
    <w:uiPriority w:val="9"/>
    <w:pPr>
      <w:numPr>
        <w:ilvl w:val="1"/>
        <w:numId w:val="1"/>
      </w:numPr>
      <w:tabs>
        <w:tab w:val="left" w:pos="0"/>
      </w:tabs>
      <w:adjustRightInd w:val="0"/>
      <w:snapToGrid w:val="0"/>
      <w:spacing w:before="50" w:beforeLines="50" w:line="288" w:lineRule="auto"/>
      <w:ind w:left="573" w:hanging="573"/>
      <w:outlineLvl w:val="1"/>
    </w:pPr>
    <w:rPr>
      <w:rFonts w:ascii="汉仪粗圆简" w:hAnsi="汉仪粗圆简" w:eastAsia="汉仪粗圆简"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1"/>
    <w:next w:val="1"/>
    <w:qFormat/>
    <w:uiPriority w:val="99"/>
    <w:pPr>
      <w:widowControl w:val="0"/>
      <w:jc w:val="both"/>
    </w:pPr>
    <w:rPr>
      <w:rFonts w:hint="default" w:ascii="Times New Roman" w:hAnsi="Times New Roman" w:eastAsia="宋体" w:cs="Times New Roman"/>
      <w:kern w:val="2"/>
      <w:sz w:val="21"/>
      <w:szCs w:val="21"/>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table" w:styleId="7">
    <w:name w:val="Table Grid"/>
    <w:basedOn w:val="6"/>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9">
    <w:name w:val="段"/>
    <w:basedOn w:val="1"/>
    <w:next w:val="1"/>
    <w:qFormat/>
    <w:uiPriority w:val="0"/>
    <w:pPr>
      <w:widowControl/>
      <w:ind w:firstLine="200"/>
    </w:pPr>
    <w:rPr>
      <w:rFonts w:ascii="宋体" w:hAnsi="Times New Roman" w:eastAsia="宋体" w:cs="Times New Roman"/>
      <w:kern w:val="0"/>
      <w:szCs w:val="22"/>
    </w:rPr>
  </w:style>
  <w:style w:type="paragraph" w:customStyle="1" w:styleId="10">
    <w:name w:val="正文11"/>
    <w:next w:val="1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1">
    <w:name w:val="目录 11"/>
    <w:next w:val="10"/>
    <w:qFormat/>
    <w:uiPriority w:val="0"/>
    <w:pPr>
      <w:widowControl w:val="0"/>
      <w:jc w:val="both"/>
    </w:pPr>
    <w:rPr>
      <w:rFonts w:hint="default" w:ascii="Times New Roman" w:hAnsi="Times New Roman" w:eastAsia="宋体" w:cs="Times New Roman"/>
      <w:kern w:val="2"/>
      <w:sz w:val="21"/>
      <w:szCs w:val="21"/>
      <w:lang w:val="en-US" w:eastAsia="zh-CN" w:bidi="ar-SA"/>
    </w:rPr>
  </w:style>
  <w:style w:type="character" w:customStyle="1" w:styleId="12">
    <w:name w:val="标题 2 Char"/>
    <w:link w:val="4"/>
    <w:qFormat/>
    <w:uiPriority w:val="0"/>
    <w:rPr>
      <w:rFonts w:ascii="汉仪粗圆简" w:hAnsi="汉仪粗圆简" w:eastAsia="汉仪粗圆简"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1293</Words>
  <Characters>1313</Characters>
  <Lines>0</Lines>
  <Paragraphs>0</Paragraphs>
  <TotalTime>16</TotalTime>
  <ScaleCrop>false</ScaleCrop>
  <LinksUpToDate>false</LinksUpToDate>
  <CharactersWithSpaces>1985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2024-10-26T02:07:00Z</dcterms:created>
  <dc:creator>WPS_1591371415</dc:creator>
  <cp:lastModifiedBy>Kagome。</cp:lastModifiedBy>
  <dcterms:modified xsi:type="dcterms:W3CDTF">2025-11-07T11:53:57Z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77978AFEAB854BDFBA07D0E5F49B9B44_13</vt:lpwstr>
  </property>
  <property fmtid="{D5CDD505-2E9C-101B-9397-08002B2CF9AE}" pid="4" name="KSOTemplateDocerSaveRecord">
    <vt:lpwstr>eyJoZGlkIjoiZDc0ZmVhOTk3YTJhODVjNDg5MTlkYWM1ZThlM2UxMDQiLCJ1c2VySWQiOiI1NDc3MTgzNzUifQ==</vt:lpwstr>
  </property>
</Properties>
</file>