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18</w:t>
      </w:r>
    </w:p>
    <w:p>
      <w:pPr>
        <w:spacing w:line="570" w:lineRule="exact"/>
        <w:rPr>
          <w:rFonts w:ascii="宋体" w:hAnsi="宋体" w:eastAsia="黑体"/>
          <w:color w:val="auto"/>
          <w:szCs w:val="32"/>
        </w:rPr>
      </w:pPr>
    </w:p>
    <w:p>
      <w:pPr>
        <w:spacing w:line="570" w:lineRule="exact"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4"/>
          <w:szCs w:val="44"/>
        </w:rPr>
        <w:t>告 知 书（格式）</w:t>
      </w:r>
      <w:bookmarkEnd w:id="0"/>
    </w:p>
    <w:p>
      <w:pPr>
        <w:spacing w:line="570" w:lineRule="exact"/>
        <w:rPr>
          <w:rFonts w:hint="eastAsia" w:ascii="仿宋" w:hAnsi="仿宋" w:eastAsia="仿宋" w:cs="仿宋"/>
          <w:color w:val="auto"/>
        </w:rPr>
      </w:pP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XXX考生，经高考报名资格审核，你不符合在广西报名参加2025年高考报名资格条件，请及时回原户籍地参加高考报名。如需自治区招生考试院协调回原籍报考的，须在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color w:val="auto"/>
          <w:szCs w:val="32"/>
        </w:rPr>
        <w:t>12月30日前向学籍所在地招生考试机构提出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书面申请</w:t>
      </w:r>
      <w:r>
        <w:rPr>
          <w:rFonts w:hint="eastAsia" w:ascii="仿宋" w:hAnsi="仿宋" w:eastAsia="仿宋" w:cs="仿宋"/>
          <w:color w:val="auto"/>
          <w:szCs w:val="32"/>
        </w:rPr>
        <w:t>。特此告知。</w:t>
      </w:r>
    </w:p>
    <w:p>
      <w:pPr>
        <w:spacing w:line="570" w:lineRule="exact"/>
        <w:rPr>
          <w:rFonts w:hint="eastAsia" w:ascii="仿宋" w:hAnsi="仿宋" w:eastAsia="仿宋" w:cs="仿宋"/>
          <w:color w:val="auto"/>
          <w:szCs w:val="32"/>
        </w:rPr>
      </w:pPr>
    </w:p>
    <w:p>
      <w:pPr>
        <w:spacing w:line="570" w:lineRule="exact"/>
        <w:rPr>
          <w:rFonts w:hint="eastAsia" w:ascii="仿宋" w:hAnsi="仿宋" w:eastAsia="仿宋" w:cs="仿宋"/>
          <w:color w:val="auto"/>
          <w:szCs w:val="32"/>
        </w:rPr>
      </w:pPr>
    </w:p>
    <w:p>
      <w:pPr>
        <w:spacing w:line="570" w:lineRule="exact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Cs w:val="32"/>
        </w:rPr>
        <w:t>XXX（告知单位）（公章）</w:t>
      </w:r>
    </w:p>
    <w:p>
      <w:pPr>
        <w:spacing w:line="570" w:lineRule="exact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           XX年XX月XX日 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送达人（签名）：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收件人（签名）：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送达时间：XX年XX月XX日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3EF143"/>
    <w:rsid w:val="FB3EF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2024-10-12T16:01:00Z</dcterms:created>
  <dc:creator>杨金娇</dc:creator>
  <cp:lastModifiedBy>杨金娇</cp:lastModifiedBy>
  <dcterms:modified xsi:type="dcterms:W3CDTF">2024-10-12T16:02:13Z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