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76"/>
        <w:gridCol w:w="709"/>
        <w:gridCol w:w="2126"/>
        <w:gridCol w:w="851"/>
        <w:gridCol w:w="4008"/>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634" w:type="dxa"/>
            <w:gridSpan w:val="6"/>
            <w:vMerge w:val="restart"/>
            <w:tcBorders>
              <w:top w:val="single" w:color="FFFFFF" w:themeColor="background1" w:sz="4" w:space="0"/>
              <w:left w:val="single" w:color="FFFFFF" w:themeColor="background1" w:sz="4" w:space="0"/>
              <w:bottom w:val="single" w:color="auto" w:sz="4" w:space="0"/>
              <w:right w:val="single" w:color="FFFFFF" w:themeColor="background1" w:sz="4" w:space="0"/>
            </w:tcBorders>
          </w:tcPr>
          <w:p>
            <w:pPr>
              <w:widowControl/>
              <w:jc w:val="center"/>
              <w:rPr>
                <w:rFonts w:ascii="方正小标宋简体" w:hAnsi="Arial" w:eastAsia="方正小标宋简体" w:cs="Arial"/>
                <w:spacing w:val="8"/>
                <w:kern w:val="0"/>
                <w:sz w:val="36"/>
                <w:szCs w:val="36"/>
              </w:rPr>
            </w:pPr>
            <w:bookmarkStart w:id="0" w:name="_GoBack"/>
            <w:bookmarkEnd w:id="0"/>
            <w:r>
              <w:rPr>
                <w:rFonts w:hint="eastAsia" w:ascii="方正小标宋简体" w:hAnsi="宋体" w:eastAsia="方正小标宋简体" w:cs="Arial"/>
                <w:spacing w:val="8"/>
                <w:kern w:val="0"/>
                <w:sz w:val="36"/>
                <w:szCs w:val="36"/>
              </w:rPr>
              <w:t>《防城港市海岸带及海洋空间规划（2024-2035年）》</w:t>
            </w:r>
            <w:r>
              <w:rPr>
                <w:rFonts w:hint="eastAsia" w:ascii="方正小标宋简体" w:hAnsi="宋体" w:eastAsia="方正小标宋简体" w:cs="Arial"/>
                <w:spacing w:val="8"/>
                <w:kern w:val="0"/>
                <w:sz w:val="36"/>
                <w:szCs w:val="36"/>
              </w:rPr>
              <w:br w:type="textWrapping"/>
            </w:r>
            <w:r>
              <w:rPr>
                <w:rFonts w:hint="eastAsia" w:ascii="方正小标宋简体" w:hAnsi="宋体" w:eastAsia="方正小标宋简体" w:cs="Arial"/>
                <w:spacing w:val="8"/>
                <w:kern w:val="0"/>
                <w:sz w:val="36"/>
                <w:szCs w:val="36"/>
              </w:rPr>
              <w:t>社会稳定风险评估公众意见征询表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4" w:type="dxa"/>
            <w:gridSpan w:val="6"/>
            <w:vMerge w:val="continue"/>
            <w:tcBorders>
              <w:left w:val="single" w:color="FFFFFF" w:themeColor="background1" w:sz="4" w:space="0"/>
              <w:bottom w:val="single" w:color="auto" w:sz="4" w:space="0"/>
              <w:right w:val="single" w:color="FFFFFF" w:themeColor="background1" w:sz="4" w:space="0"/>
            </w:tcBorders>
          </w:tcPr>
          <w:p>
            <w:pPr>
              <w:widowControl/>
              <w:jc w:val="left"/>
              <w:rPr>
                <w:rFonts w:ascii="Arial" w:hAnsi="Arial" w:eastAsia="Microsoft YaHei UI" w:cs="Arial"/>
                <w:spacing w:val="8"/>
                <w:kern w:val="0"/>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64" w:type="dxa"/>
            <w:vMerge w:val="restart"/>
            <w:vAlign w:val="center"/>
          </w:tcPr>
          <w:p>
            <w:pPr>
              <w:widowControl/>
              <w:jc w:val="center"/>
              <w:rPr>
                <w:rFonts w:ascii="Arial" w:hAnsi="Arial" w:eastAsia="Microsoft YaHei UI" w:cs="Arial"/>
                <w:b/>
                <w:kern w:val="0"/>
                <w:sz w:val="24"/>
                <w:szCs w:val="24"/>
              </w:rPr>
            </w:pPr>
            <w:r>
              <w:rPr>
                <w:rFonts w:ascii="Times New Roman" w:hAnsi="Times New Roman" w:eastAsia="宋体" w:cs="Times New Roman"/>
                <w:b/>
                <w:snapToGrid w:val="0"/>
                <w:kern w:val="0"/>
                <w:szCs w:val="21"/>
              </w:rPr>
              <w:t>姓名</w:t>
            </w:r>
          </w:p>
        </w:tc>
        <w:tc>
          <w:tcPr>
            <w:tcW w:w="1276" w:type="dxa"/>
            <w:vMerge w:val="restart"/>
            <w:vAlign w:val="center"/>
          </w:tcPr>
          <w:p>
            <w:pPr>
              <w:widowControl/>
              <w:wordWrap w:val="0"/>
              <w:jc w:val="center"/>
              <w:rPr>
                <w:rFonts w:cs="Arial" w:asciiTheme="minorEastAsia" w:hAnsiTheme="minorEastAsia"/>
                <w:kern w:val="0"/>
                <w:szCs w:val="21"/>
              </w:rPr>
            </w:pPr>
          </w:p>
        </w:tc>
        <w:tc>
          <w:tcPr>
            <w:tcW w:w="709" w:type="dxa"/>
            <w:tcBorders>
              <w:bottom w:val="single" w:color="auto" w:sz="4" w:space="0"/>
            </w:tcBorders>
            <w:vAlign w:val="center"/>
          </w:tcPr>
          <w:p>
            <w:pPr>
              <w:wordWrap w:val="0"/>
              <w:jc w:val="center"/>
              <w:rPr>
                <w:rFonts w:cs="Arial" w:asciiTheme="minorEastAsia" w:hAnsiTheme="minorEastAsia"/>
                <w:b/>
                <w:kern w:val="0"/>
                <w:szCs w:val="21"/>
              </w:rPr>
            </w:pPr>
            <w:r>
              <w:rPr>
                <w:rFonts w:ascii="Times New Roman" w:hAnsi="Times New Roman" w:eastAsia="宋体" w:cs="Times New Roman"/>
                <w:b/>
                <w:snapToGrid w:val="0"/>
                <w:kern w:val="0"/>
                <w:szCs w:val="21"/>
              </w:rPr>
              <w:t>联系电话</w:t>
            </w:r>
          </w:p>
        </w:tc>
        <w:tc>
          <w:tcPr>
            <w:tcW w:w="2126" w:type="dxa"/>
            <w:tcBorders>
              <w:bottom w:val="single" w:color="auto" w:sz="4" w:space="0"/>
            </w:tcBorders>
            <w:vAlign w:val="center"/>
          </w:tcPr>
          <w:p>
            <w:pPr>
              <w:widowControl/>
              <w:wordWrap w:val="0"/>
              <w:jc w:val="center"/>
              <w:rPr>
                <w:rFonts w:cs="Arial" w:asciiTheme="minorEastAsia" w:hAnsiTheme="minorEastAsia"/>
                <w:kern w:val="0"/>
                <w:szCs w:val="21"/>
              </w:rPr>
            </w:pPr>
          </w:p>
        </w:tc>
        <w:tc>
          <w:tcPr>
            <w:tcW w:w="851" w:type="dxa"/>
            <w:tcBorders>
              <w:bottom w:val="single" w:color="auto" w:sz="4" w:space="0"/>
            </w:tcBorders>
            <w:vAlign w:val="center"/>
          </w:tcPr>
          <w:p>
            <w:pPr>
              <w:wordWrap w:val="0"/>
              <w:jc w:val="center"/>
              <w:rPr>
                <w:rFonts w:cs="Arial" w:asciiTheme="minorEastAsia" w:hAnsiTheme="minorEastAsia"/>
                <w:b/>
                <w:kern w:val="0"/>
                <w:szCs w:val="21"/>
              </w:rPr>
            </w:pPr>
            <w:r>
              <w:rPr>
                <w:rFonts w:hint="eastAsia" w:ascii="Times New Roman" w:hAnsi="Times New Roman" w:eastAsia="宋体" w:cs="Times New Roman"/>
                <w:b/>
                <w:snapToGrid w:val="0"/>
                <w:kern w:val="0"/>
                <w:szCs w:val="21"/>
              </w:rPr>
              <w:t>身份证号码</w:t>
            </w:r>
          </w:p>
        </w:tc>
        <w:tc>
          <w:tcPr>
            <w:tcW w:w="4008" w:type="dxa"/>
            <w:tcBorders>
              <w:bottom w:val="single" w:color="auto" w:sz="4" w:space="0"/>
            </w:tcBorders>
            <w:vAlign w:val="center"/>
          </w:tcPr>
          <w:p>
            <w:pPr>
              <w:widowControl/>
              <w:wordWrap w:val="0"/>
              <w:jc w:val="center"/>
              <w:rPr>
                <w:rFonts w:cs="Arial" w:asciiTheme="minorEastAsia" w:hAnsiTheme="minorEastAsia"/>
                <w:kern w:val="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4" w:type="dxa"/>
            <w:vMerge w:val="continue"/>
            <w:tcBorders>
              <w:bottom w:val="single" w:color="auto" w:sz="4" w:space="0"/>
            </w:tcBorders>
            <w:vAlign w:val="center"/>
          </w:tcPr>
          <w:p>
            <w:pPr>
              <w:widowControl/>
              <w:jc w:val="center"/>
              <w:rPr>
                <w:rFonts w:ascii="Times New Roman" w:hAnsi="Times New Roman" w:eastAsia="宋体" w:cs="Times New Roman"/>
                <w:b/>
                <w:snapToGrid w:val="0"/>
                <w:kern w:val="0"/>
                <w:szCs w:val="21"/>
              </w:rPr>
            </w:pPr>
          </w:p>
        </w:tc>
        <w:tc>
          <w:tcPr>
            <w:tcW w:w="1276" w:type="dxa"/>
            <w:vMerge w:val="continue"/>
            <w:tcBorders>
              <w:bottom w:val="single" w:color="auto" w:sz="4" w:space="0"/>
            </w:tcBorders>
            <w:vAlign w:val="center"/>
          </w:tcPr>
          <w:p>
            <w:pPr>
              <w:widowControl/>
              <w:wordWrap w:val="0"/>
              <w:jc w:val="center"/>
              <w:rPr>
                <w:rFonts w:cs="Arial" w:asciiTheme="minorEastAsia" w:hAnsiTheme="minorEastAsia"/>
                <w:kern w:val="0"/>
                <w:szCs w:val="21"/>
              </w:rPr>
            </w:pPr>
          </w:p>
        </w:tc>
        <w:tc>
          <w:tcPr>
            <w:tcW w:w="709" w:type="dxa"/>
            <w:tcBorders>
              <w:bottom w:val="single" w:color="auto" w:sz="4" w:space="0"/>
            </w:tcBorders>
            <w:vAlign w:val="center"/>
          </w:tcPr>
          <w:p>
            <w:pPr>
              <w:wordWrap w:val="0"/>
              <w:jc w:val="center"/>
              <w:rPr>
                <w:rFonts w:cs="Arial" w:asciiTheme="minorEastAsia" w:hAnsiTheme="minorEastAsia"/>
                <w:b/>
                <w:kern w:val="0"/>
                <w:szCs w:val="21"/>
              </w:rPr>
            </w:pPr>
            <w:r>
              <w:rPr>
                <w:rFonts w:hint="eastAsia" w:ascii="Times New Roman" w:hAnsi="Times New Roman" w:eastAsia="宋体" w:cs="Times New Roman"/>
                <w:b/>
                <w:snapToGrid w:val="0"/>
                <w:kern w:val="0"/>
                <w:szCs w:val="21"/>
              </w:rPr>
              <w:t>通讯方式</w:t>
            </w:r>
          </w:p>
        </w:tc>
        <w:tc>
          <w:tcPr>
            <w:tcW w:w="2126" w:type="dxa"/>
            <w:tcBorders>
              <w:bottom w:val="single" w:color="auto" w:sz="4" w:space="0"/>
            </w:tcBorders>
            <w:vAlign w:val="center"/>
          </w:tcPr>
          <w:p>
            <w:pPr>
              <w:widowControl/>
              <w:wordWrap w:val="0"/>
              <w:jc w:val="center"/>
              <w:rPr>
                <w:rFonts w:cs="Arial" w:asciiTheme="minorEastAsia" w:hAnsiTheme="minorEastAsia"/>
                <w:kern w:val="0"/>
                <w:szCs w:val="21"/>
              </w:rPr>
            </w:pPr>
          </w:p>
        </w:tc>
        <w:tc>
          <w:tcPr>
            <w:tcW w:w="851" w:type="dxa"/>
            <w:tcBorders>
              <w:bottom w:val="single" w:color="auto" w:sz="4" w:space="0"/>
            </w:tcBorders>
            <w:vAlign w:val="center"/>
          </w:tcPr>
          <w:p>
            <w:pPr>
              <w:wordWrap w:val="0"/>
              <w:jc w:val="center"/>
              <w:rPr>
                <w:rFonts w:ascii="Times New Roman" w:hAnsi="Times New Roman" w:eastAsia="宋体" w:cs="Times New Roman"/>
                <w:b/>
                <w:snapToGrid w:val="0"/>
                <w:kern w:val="0"/>
                <w:szCs w:val="21"/>
              </w:rPr>
            </w:pPr>
            <w:r>
              <w:rPr>
                <w:rFonts w:hint="eastAsia" w:ascii="Times New Roman" w:hAnsi="Times New Roman" w:eastAsia="宋体" w:cs="Times New Roman"/>
                <w:b/>
                <w:snapToGrid w:val="0"/>
                <w:kern w:val="0"/>
                <w:szCs w:val="21"/>
              </w:rPr>
              <w:t>联系</w:t>
            </w:r>
          </w:p>
          <w:p>
            <w:pPr>
              <w:wordWrap w:val="0"/>
              <w:jc w:val="center"/>
              <w:rPr>
                <w:rFonts w:ascii="Times New Roman" w:hAnsi="Times New Roman" w:eastAsia="宋体" w:cs="Times New Roman"/>
                <w:b/>
                <w:snapToGrid w:val="0"/>
                <w:kern w:val="0"/>
                <w:szCs w:val="21"/>
              </w:rPr>
            </w:pPr>
            <w:r>
              <w:rPr>
                <w:rFonts w:hint="eastAsia" w:ascii="Times New Roman" w:hAnsi="Times New Roman" w:eastAsia="宋体" w:cs="Times New Roman"/>
                <w:b/>
                <w:snapToGrid w:val="0"/>
                <w:kern w:val="0"/>
                <w:szCs w:val="21"/>
              </w:rPr>
              <w:t>地址</w:t>
            </w:r>
          </w:p>
        </w:tc>
        <w:tc>
          <w:tcPr>
            <w:tcW w:w="4008" w:type="dxa"/>
            <w:tcBorders>
              <w:bottom w:val="single" w:color="auto" w:sz="4" w:space="0"/>
            </w:tcBorders>
            <w:vAlign w:val="center"/>
          </w:tcPr>
          <w:p>
            <w:pPr>
              <w:widowControl/>
              <w:wordWrap w:val="0"/>
              <w:jc w:val="center"/>
              <w:rPr>
                <w:rFonts w:cs="Arial" w:asciiTheme="minorEastAsia" w:hAnsiTheme="minorEastAsia"/>
                <w:kern w:val="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6"/>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一、规划主要内容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9634" w:type="dxa"/>
            <w:gridSpan w:val="6"/>
            <w:tcBorders>
              <w:bottom w:val="single" w:color="auto" w:sz="4" w:space="0"/>
            </w:tcBorders>
            <w:vAlign w:val="center"/>
          </w:tcPr>
          <w:p>
            <w:pPr>
              <w:widowControl/>
              <w:adjustRightInd w:val="0"/>
              <w:snapToGrid w:val="0"/>
              <w:spacing w:line="360" w:lineRule="auto"/>
              <w:ind w:firstLine="420" w:firstLineChars="200"/>
              <w:rPr>
                <w:rFonts w:ascii="Times New Roman" w:hAnsi="Times New Roman" w:eastAsia="Microsoft YaHei UI" w:cs="Times New Roman"/>
                <w:kern w:val="0"/>
                <w:sz w:val="24"/>
                <w:szCs w:val="24"/>
              </w:rPr>
            </w:pPr>
            <w:r>
              <w:rPr>
                <w:rFonts w:ascii="Times New Roman" w:hAnsi="Times New Roman" w:eastAsia="宋体" w:cs="Times New Roman"/>
                <w:szCs w:val="21"/>
              </w:rPr>
              <w:t>（一</w:t>
            </w:r>
            <w:r>
              <w:rPr>
                <w:rFonts w:hint="eastAsia" w:ascii="Times New Roman" w:hAnsi="Times New Roman" w:eastAsia="宋体" w:cs="Times New Roman"/>
                <w:szCs w:val="21"/>
              </w:rPr>
              <w:t>）海岸带及海洋是防城港向海图强、高质量发展极为重要的载体空间，是融入和服务西部陆海新通道建设、建设现</w:t>
            </w:r>
            <w:r>
              <w:rPr>
                <w:rFonts w:ascii="Times New Roman" w:hAnsi="Times New Roman" w:eastAsia="宋体" w:cs="Times New Roman"/>
                <w:szCs w:val="21"/>
              </w:rPr>
              <w:t>代化临港工业城市的前沿阵地，是筑牢生态安全屏障、实现美丽防城港建设目标的关键地带。</w:t>
            </w:r>
            <w:r>
              <w:rPr>
                <w:rFonts w:hint="eastAsia" w:ascii="Times New Roman" w:hAnsi="Times New Roman" w:eastAsia="宋体" w:cs="Times New Roman"/>
                <w:szCs w:val="21"/>
              </w:rPr>
              <w:t>为加强防城港市海岸带及海洋空间管理，保护和改善生态环境，节约集约利用海洋资源，构建蓝色共享的高品质空间，打造陆海耦合的城市发展新格局，依据《防城港市海岸带保护条例》，编制《防城港市海岸带及海洋空间规划（2024-2035年）》（以下简称《规划》）。</w:t>
            </w:r>
          </w:p>
          <w:p>
            <w:pPr>
              <w:widowControl/>
              <w:wordWrap w:val="0"/>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（二）《规划》陆域范围为沿海乡镇，面积932.94平方千米；海域范围为市管海域和无居民海岛，面积2664.60平方千米</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规划期限为2024年至2035年，规划基期为2023年。</w:t>
            </w:r>
          </w:p>
          <w:p>
            <w:pPr>
              <w:widowControl/>
              <w:wordWrap w:val="0"/>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（三）</w:t>
            </w:r>
            <w:r>
              <w:rPr>
                <w:rFonts w:hint="eastAsia" w:ascii="Times New Roman" w:hAnsi="Times New Roman" w:eastAsia="宋体" w:cs="Times New Roman"/>
                <w:szCs w:val="21"/>
              </w:rPr>
              <w:t>《规划》的实施，目的是为至2035年，海岸带及海洋空间开发保护新格局基本形成，生态安全本底更加牢固，碳汇能力稳固提升，资源利用更加集约高效，内外开放更加畅通，生活空间宜居安全，魅力品质全面彰显，空间治理体系不断完善，治理能力显著提升，建成协调有序、绿色安全、集约高效、经济开放、美丽宜居的蓝色边境海岸带。</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34" w:type="dxa"/>
            <w:gridSpan w:val="6"/>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二、对规划实施的意见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34" w:type="dxa"/>
            <w:gridSpan w:val="6"/>
            <w:tcBorders>
              <w:bottom w:val="single" w:color="auto" w:sz="4" w:space="0"/>
            </w:tcBorders>
            <w:vAlign w:val="center"/>
          </w:tcPr>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1</w:t>
            </w:r>
            <w:r>
              <w:rPr>
                <w:rFonts w:hint="eastAsia" w:ascii="宋体" w:hAnsi="宋体" w:eastAsia="宋体" w:cs="Arial"/>
                <w:szCs w:val="21"/>
              </w:rPr>
              <w:t>.您认为本规划实施后将给</w:t>
            </w:r>
            <w:r>
              <w:rPr>
                <w:rFonts w:hint="eastAsia" w:ascii="宋体" w:hAnsi="宋体" w:eastAsia="宋体" w:cs="Arial"/>
                <w:szCs w:val="21"/>
                <w:lang w:eastAsia="zh-CN"/>
              </w:rPr>
              <w:t>防城港市</w:t>
            </w:r>
            <w:r>
              <w:rPr>
                <w:rFonts w:hint="eastAsia" w:ascii="宋体" w:hAnsi="宋体" w:eastAsia="宋体" w:cs="Arial"/>
                <w:szCs w:val="21"/>
              </w:rPr>
              <w:t>带来整体社会效益是（单选）：（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.很好    </w:t>
            </w:r>
            <w:r>
              <w:rPr>
                <w:rFonts w:ascii="Times New Roman" w:hAnsi="Times New Roman" w:eastAsia="宋体" w:cs="Times New Roman"/>
                <w:szCs w:val="21"/>
              </w:rPr>
              <w:t>B</w:t>
            </w:r>
            <w:r>
              <w:rPr>
                <w:rFonts w:hint="eastAsia" w:ascii="宋体" w:hAnsi="宋体" w:eastAsia="宋体" w:cs="Arial"/>
                <w:szCs w:val="21"/>
              </w:rPr>
              <w:t>.好   </w:t>
            </w:r>
            <w:r>
              <w:rPr>
                <w:rFonts w:ascii="Times New Roman" w:hAnsi="Times New Roman" w:eastAsia="宋体" w:cs="Times New Roman"/>
                <w:szCs w:val="21"/>
              </w:rPr>
              <w:t xml:space="preserve"> C</w:t>
            </w:r>
            <w:r>
              <w:rPr>
                <w:rFonts w:hint="eastAsia" w:ascii="宋体" w:hAnsi="宋体" w:eastAsia="宋体" w:cs="Arial"/>
                <w:szCs w:val="21"/>
              </w:rPr>
              <w:t>.一般   </w:t>
            </w:r>
            <w:r>
              <w:rPr>
                <w:rFonts w:ascii="Times New Roman" w:hAnsi="Times New Roman" w:eastAsia="宋体" w:cs="Times New Roman"/>
                <w:szCs w:val="21"/>
              </w:rPr>
              <w:t xml:space="preserve"> D</w:t>
            </w:r>
            <w:r>
              <w:rPr>
                <w:rFonts w:hint="eastAsia" w:ascii="宋体" w:hAnsi="宋体" w:eastAsia="宋体" w:cs="Arial"/>
                <w:szCs w:val="21"/>
              </w:rPr>
              <w:t>.较差    </w:t>
            </w:r>
            <w:r>
              <w:rPr>
                <w:rFonts w:ascii="Times New Roman" w:hAnsi="Times New Roman" w:eastAsia="宋体" w:cs="Times New Roman"/>
                <w:szCs w:val="21"/>
              </w:rPr>
              <w:t xml:space="preserve"> </w:t>
            </w:r>
            <w:r>
              <w:rPr>
                <w:rFonts w:hint="eastAsia" w:ascii="Times New Roman" w:hAnsi="Times New Roman" w:eastAsia="宋体" w:cs="Times New Roman"/>
                <w:szCs w:val="21"/>
              </w:rPr>
              <w:t>E</w:t>
            </w:r>
            <w:r>
              <w:rPr>
                <w:rFonts w:hint="eastAsia" w:ascii="宋体" w:hAnsi="宋体" w:eastAsia="宋体" w:cs="Arial"/>
                <w:szCs w:val="21"/>
              </w:rPr>
              <w:t>.差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2</w:t>
            </w:r>
            <w:r>
              <w:rPr>
                <w:rFonts w:hint="eastAsia" w:ascii="宋体" w:hAnsi="宋体" w:eastAsia="宋体" w:cs="Arial"/>
                <w:szCs w:val="21"/>
              </w:rPr>
              <w:t>.您认为本规划实施是否符合国家和地区发展规划？（单选）（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.非常符合    </w:t>
            </w:r>
            <w:r>
              <w:rPr>
                <w:rFonts w:ascii="Times New Roman" w:hAnsi="Times New Roman" w:eastAsia="宋体" w:cs="Times New Roman"/>
                <w:szCs w:val="21"/>
              </w:rPr>
              <w:t>B</w:t>
            </w:r>
            <w:r>
              <w:rPr>
                <w:rFonts w:hint="eastAsia" w:ascii="宋体" w:hAnsi="宋体" w:eastAsia="宋体" w:cs="Arial"/>
                <w:szCs w:val="21"/>
              </w:rPr>
              <w:t>.符合   </w:t>
            </w:r>
            <w:r>
              <w:rPr>
                <w:rFonts w:ascii="Times New Roman" w:hAnsi="Times New Roman" w:eastAsia="宋体" w:cs="Times New Roman"/>
                <w:szCs w:val="21"/>
              </w:rPr>
              <w:t xml:space="preserve"> C</w:t>
            </w:r>
            <w:r>
              <w:rPr>
                <w:rFonts w:hint="eastAsia" w:ascii="宋体" w:hAnsi="宋体" w:eastAsia="宋体" w:cs="Arial"/>
                <w:szCs w:val="21"/>
              </w:rPr>
              <w:t>.不符合   </w:t>
            </w:r>
            <w:r>
              <w:rPr>
                <w:rFonts w:ascii="Times New Roman" w:hAnsi="Times New Roman" w:eastAsia="宋体" w:cs="Times New Roman"/>
                <w:szCs w:val="21"/>
              </w:rPr>
              <w:t xml:space="preserve"> D</w:t>
            </w:r>
            <w:r>
              <w:rPr>
                <w:rFonts w:hint="eastAsia" w:ascii="宋体" w:hAnsi="宋体" w:eastAsia="宋体" w:cs="Arial"/>
                <w:szCs w:val="21"/>
              </w:rPr>
              <w:t>.不关心</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3</w:t>
            </w:r>
            <w:r>
              <w:rPr>
                <w:rFonts w:hint="eastAsia" w:ascii="宋体" w:hAnsi="宋体" w:eastAsia="宋体" w:cs="Arial"/>
                <w:szCs w:val="21"/>
              </w:rPr>
              <w:t>.您对本规划实施的态度（单选）（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.支持   </w:t>
            </w:r>
            <w:r>
              <w:rPr>
                <w:rFonts w:ascii="Times New Roman" w:hAnsi="Times New Roman" w:eastAsia="宋体" w:cs="Times New Roman"/>
                <w:szCs w:val="21"/>
              </w:rPr>
              <w:t>B</w:t>
            </w:r>
            <w:r>
              <w:rPr>
                <w:rFonts w:hint="eastAsia" w:ascii="宋体" w:hAnsi="宋体" w:eastAsia="宋体" w:cs="Arial"/>
                <w:szCs w:val="21"/>
              </w:rPr>
              <w:t>.无所谓  </w:t>
            </w:r>
            <w:r>
              <w:rPr>
                <w:rFonts w:ascii="Times New Roman" w:hAnsi="Times New Roman" w:eastAsia="宋体" w:cs="Times New Roman"/>
                <w:szCs w:val="21"/>
              </w:rPr>
              <w:t xml:space="preserve"> C</w:t>
            </w:r>
            <w:r>
              <w:rPr>
                <w:rFonts w:hint="eastAsia" w:ascii="宋体" w:hAnsi="宋体" w:eastAsia="宋体" w:cs="Arial"/>
                <w:szCs w:val="21"/>
              </w:rPr>
              <w:t>.不支持  </w:t>
            </w:r>
            <w:r>
              <w:rPr>
                <w:rFonts w:ascii="Times New Roman" w:hAnsi="Times New Roman" w:eastAsia="宋体" w:cs="Times New Roman"/>
                <w:szCs w:val="21"/>
              </w:rPr>
              <w:t xml:space="preserve"> D</w:t>
            </w:r>
            <w:r>
              <w:rPr>
                <w:rFonts w:hint="eastAsia" w:ascii="宋体" w:hAnsi="宋体" w:eastAsia="宋体" w:cs="Arial"/>
                <w:szCs w:val="21"/>
              </w:rPr>
              <w:t xml:space="preserve">.其他 </w:t>
            </w:r>
            <w:r>
              <w:rPr>
                <w:rFonts w:hint="eastAsia" w:ascii="宋体" w:hAnsi="宋体" w:eastAsia="宋体" w:cs="Arial"/>
                <w:kern w:val="0"/>
                <w:szCs w:val="21"/>
                <w:u w:val="single"/>
              </w:rPr>
              <w:t>       </w:t>
            </w:r>
            <w:r>
              <w:rPr>
                <w:rFonts w:ascii="宋体" w:hAnsi="宋体" w:eastAsia="宋体" w:cs="Arial"/>
                <w:kern w:val="0"/>
                <w:szCs w:val="21"/>
                <w:u w:val="single"/>
              </w:rPr>
              <w:t xml:space="preserve">   </w:t>
            </w:r>
            <w:r>
              <w:rPr>
                <w:rFonts w:hint="eastAsia" w:ascii="宋体" w:hAnsi="宋体" w:eastAsia="宋体" w:cs="Arial"/>
                <w:kern w:val="0"/>
                <w:szCs w:val="21"/>
                <w:u w:val="single"/>
              </w:rPr>
              <w:t>   </w:t>
            </w:r>
            <w:r>
              <w:rPr>
                <w:rFonts w:hint="eastAsia" w:ascii="宋体" w:hAnsi="宋体" w:eastAsia="宋体" w:cs="Arial"/>
                <w:szCs w:val="21"/>
              </w:rPr>
              <w:t>（</w:t>
            </w:r>
            <w:r>
              <w:rPr>
                <w:rFonts w:ascii="Times New Roman" w:hAnsi="Times New Roman" w:eastAsia="宋体" w:cs="Times New Roman"/>
                <w:szCs w:val="21"/>
              </w:rPr>
              <w:t xml:space="preserve"> </w:t>
            </w:r>
            <w:r>
              <w:rPr>
                <w:rFonts w:hint="eastAsia" w:ascii="宋体" w:hAnsi="宋体" w:eastAsia="宋体" w:cs="Arial"/>
                <w:szCs w:val="21"/>
              </w:rPr>
              <w:t>请注明）</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4.您认为本规划的实施会否引发影响社会的不稳定因素（单选）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.会，主要有哪些</w:t>
            </w:r>
            <w:r>
              <w:rPr>
                <w:rFonts w:ascii="Times New Roman" w:hAnsi="Times New Roman" w:eastAsia="宋体" w:cs="Times New Roman"/>
                <w:szCs w:val="21"/>
              </w:rPr>
              <w:t>________________________    B</w:t>
            </w:r>
            <w:r>
              <w:rPr>
                <w:rFonts w:hint="eastAsia" w:ascii="Times New Roman" w:hAnsi="Times New Roman" w:eastAsia="宋体" w:cs="Times New Roman"/>
                <w:szCs w:val="21"/>
              </w:rPr>
              <w:t>.不会            </w:t>
            </w:r>
            <w:r>
              <w:rPr>
                <w:rFonts w:ascii="Times New Roman" w:hAnsi="Times New Roman" w:eastAsia="宋体" w:cs="Times New Roman"/>
                <w:szCs w:val="21"/>
              </w:rPr>
              <w:t>C</w:t>
            </w:r>
            <w:r>
              <w:rPr>
                <w:rFonts w:hint="eastAsia" w:ascii="Times New Roman" w:hAnsi="Times New Roman" w:eastAsia="宋体" w:cs="Times New Roman"/>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您认为规划中</w:t>
            </w:r>
            <w:r>
              <w:rPr>
                <w:rFonts w:hint="eastAsia" w:ascii="Times New Roman" w:hAnsi="Times New Roman" w:eastAsia="宋体" w:cs="Times New Roman"/>
                <w:szCs w:val="21"/>
                <w:lang w:eastAsia="zh-CN"/>
              </w:rPr>
              <w:t>对海洋灾害监测预警与海洋灾害应急处置的增强与提高</w:t>
            </w:r>
            <w:r>
              <w:rPr>
                <w:rFonts w:hint="eastAsia" w:ascii="Times New Roman" w:hAnsi="Times New Roman" w:eastAsia="宋体" w:cs="Times New Roman"/>
                <w:szCs w:val="21"/>
              </w:rPr>
              <w:t>，能否</w:t>
            </w:r>
            <w:r>
              <w:rPr>
                <w:rFonts w:hint="eastAsia" w:ascii="Times New Roman" w:hAnsi="Times New Roman" w:eastAsia="宋体" w:cs="Times New Roman"/>
                <w:szCs w:val="21"/>
                <w:lang w:eastAsia="zh-CN"/>
              </w:rPr>
              <w:t>有效完成海洋灾害防灾减灾</w:t>
            </w:r>
            <w:r>
              <w:rPr>
                <w:rFonts w:hint="eastAsia" w:ascii="Times New Roman" w:hAnsi="Times New Roman" w:eastAsia="宋体" w:cs="Times New Roman"/>
                <w:szCs w:val="21"/>
              </w:rPr>
              <w:t>的需求？（单选）</w:t>
            </w:r>
            <w:r>
              <w:rPr>
                <w:rFonts w:hint="eastAsia" w:ascii="宋体" w:hAnsi="宋体" w:eastAsia="宋体" w:cs="Arial"/>
                <w:szCs w:val="21"/>
              </w:rPr>
              <w:t>（   ）</w:t>
            </w:r>
          </w:p>
          <w:p>
            <w:pPr>
              <w:widowControl/>
              <w:wordWrap w:val="0"/>
              <w:spacing w:line="360" w:lineRule="auto"/>
              <w:ind w:left="210" w:leftChars="100"/>
              <w:jc w:val="left"/>
              <w:rPr>
                <w:rFonts w:hint="eastAsia" w:ascii="Times New Roman" w:hAnsi="Times New Roman" w:eastAsia="宋体" w:cs="Times New Roman"/>
                <w:szCs w:val="21"/>
                <w:lang w:eastAsia="zh-CN"/>
              </w:rPr>
            </w:pPr>
            <w:r>
              <w:rPr>
                <w:rFonts w:ascii="Times New Roman" w:hAnsi="Times New Roman" w:eastAsia="宋体" w:cs="Times New Roman"/>
                <w:szCs w:val="21"/>
              </w:rPr>
              <w:t>A.</w:t>
            </w:r>
            <w:r>
              <w:rPr>
                <w:rFonts w:hint="eastAsia" w:ascii="Times New Roman" w:hAnsi="Times New Roman" w:eastAsia="宋体" w:cs="Times New Roman"/>
                <w:szCs w:val="21"/>
              </w:rPr>
              <w:t>措施</w:t>
            </w:r>
            <w:r>
              <w:rPr>
                <w:rFonts w:hint="eastAsia" w:ascii="Times New Roman" w:hAnsi="Times New Roman" w:eastAsia="宋体" w:cs="Times New Roman"/>
                <w:szCs w:val="21"/>
                <w:lang w:eastAsia="zh-CN"/>
              </w:rPr>
              <w:t>有效</w:t>
            </w:r>
            <w:r>
              <w:rPr>
                <w:rFonts w:hint="eastAsia" w:ascii="Times New Roman" w:hAnsi="Times New Roman" w:eastAsia="宋体" w:cs="Times New Roman"/>
                <w:szCs w:val="21"/>
              </w:rPr>
              <w:t>，风险可控</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ascii="Times New Roman" w:hAnsi="Times New Roman" w:eastAsia="宋体" w:cs="Times New Roman"/>
                <w:szCs w:val="21"/>
              </w:rPr>
              <w:t xml:space="preserve">B. </w:t>
            </w:r>
            <w:r>
              <w:rPr>
                <w:rFonts w:hint="eastAsia" w:ascii="Times New Roman" w:hAnsi="Times New Roman" w:eastAsia="宋体" w:cs="Times New Roman"/>
                <w:szCs w:val="21"/>
                <w:lang w:eastAsia="zh-CN"/>
              </w:rPr>
              <w:t>较为有效</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但仍需</w:t>
            </w:r>
            <w:r>
              <w:rPr>
                <w:rFonts w:hint="eastAsia" w:ascii="Times New Roman" w:hAnsi="Times New Roman" w:eastAsia="宋体" w:cs="Times New Roman"/>
                <w:szCs w:val="21"/>
              </w:rPr>
              <w:t>补充</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ascii="Times New Roman" w:hAnsi="Times New Roman" w:eastAsia="宋体" w:cs="Times New Roman"/>
                <w:szCs w:val="21"/>
              </w:rPr>
              <w:t>C.</w:t>
            </w:r>
            <w:r>
              <w:rPr>
                <w:rFonts w:hint="eastAsia" w:ascii="Times New Roman" w:hAnsi="Times New Roman" w:eastAsia="宋体" w:cs="Times New Roman"/>
                <w:szCs w:val="21"/>
                <w:lang w:eastAsia="zh-CN"/>
              </w:rPr>
              <w:t>不够有效</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需进行完善</w:t>
            </w:r>
          </w:p>
          <w:p>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lang w:eastAsia="zh-CN"/>
              </w:rPr>
              <w:t>严重不足，存在事故风险</w:t>
            </w:r>
            <w:r>
              <w:rPr>
                <w:rFonts w:hint="eastAsia" w:ascii="Times New Roman" w:hAnsi="Times New Roman" w:eastAsia="宋体" w:cs="Times New Roman"/>
                <w:szCs w:val="21"/>
                <w:lang w:val="en-US" w:eastAsia="zh-CN"/>
              </w:rPr>
              <w:t xml:space="preserve">       E.不了解</w:t>
            </w:r>
            <w:r>
              <w:rPr>
                <w:rFonts w:ascii="Times New Roman" w:hAnsi="Times New Roman" w:eastAsia="宋体" w:cs="Times New Roman"/>
                <w:szCs w:val="21"/>
              </w:rPr>
              <w:t xml:space="preserve"> </w:t>
            </w:r>
            <w:r>
              <w:rPr>
                <w:rFonts w:hint="eastAsia" w:ascii="宋体" w:hAnsi="宋体" w:eastAsia="宋体" w:cs="Arial"/>
                <w:szCs w:val="21"/>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您认为本规划</w:t>
            </w:r>
            <w:r>
              <w:rPr>
                <w:rFonts w:hint="eastAsia" w:ascii="Times New Roman" w:hAnsi="Times New Roman" w:eastAsia="宋体" w:cs="Times New Roman"/>
                <w:szCs w:val="21"/>
                <w:lang w:eastAsia="zh-CN"/>
              </w:rPr>
              <w:t>在协调陆海开发利用（如近海养殖、港口建设与生态保护）方面是否合理</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完全合理，充分平衡开发与保护</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B.</w:t>
            </w:r>
            <w:r>
              <w:rPr>
                <w:rFonts w:hint="eastAsia" w:ascii="Times New Roman" w:hAnsi="Times New Roman" w:eastAsia="宋体" w:cs="Times New Roman"/>
                <w:szCs w:val="21"/>
                <w:lang w:eastAsia="zh-CN"/>
              </w:rPr>
              <w:t>基本合理，但需要局部优化</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wordWrap w:val="0"/>
              <w:spacing w:line="360" w:lineRule="auto"/>
              <w:ind w:left="210" w:leftChars="100"/>
              <w:jc w:val="left"/>
              <w:rPr>
                <w:rFonts w:hint="eastAsia" w:ascii="Times New Roman" w:hAnsi="Times New Roman" w:eastAsia="宋体" w:cs="Times New Roman"/>
                <w:szCs w:val="21"/>
                <w:lang w:eastAsia="zh-CN"/>
              </w:rPr>
            </w:pPr>
            <w:r>
              <w:rPr>
                <w:rFonts w:ascii="Times New Roman" w:hAnsi="Times New Roman" w:eastAsia="宋体" w:cs="Times New Roman"/>
                <w:szCs w:val="21"/>
              </w:rPr>
              <w:t>C.</w:t>
            </w:r>
            <w:r>
              <w:rPr>
                <w:rFonts w:hint="eastAsia" w:ascii="Times New Roman" w:hAnsi="Times New Roman" w:eastAsia="宋体" w:cs="Times New Roman"/>
                <w:szCs w:val="21"/>
                <w:lang w:eastAsia="zh-CN"/>
              </w:rPr>
              <w:t>不合理，可能存在陆海冲突等问题</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D.</w:t>
            </w:r>
            <w:r>
              <w:rPr>
                <w:rFonts w:hint="eastAsia" w:ascii="Times New Roman" w:hAnsi="Times New Roman" w:eastAsia="宋体" w:cs="Times New Roman"/>
                <w:szCs w:val="21"/>
                <w:lang w:eastAsia="zh-CN"/>
              </w:rPr>
              <w:t>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您</w:t>
            </w:r>
            <w:r>
              <w:rPr>
                <w:rFonts w:hint="eastAsia" w:ascii="Times New Roman" w:hAnsi="Times New Roman" w:eastAsia="宋体" w:cs="Times New Roman"/>
                <w:szCs w:val="21"/>
                <w:lang w:eastAsia="zh-CN"/>
              </w:rPr>
              <w:t>认为</w:t>
            </w:r>
            <w:r>
              <w:rPr>
                <w:rFonts w:hint="eastAsia" w:ascii="Times New Roman" w:hAnsi="Times New Roman" w:eastAsia="宋体" w:cs="Times New Roman"/>
                <w:szCs w:val="21"/>
              </w:rPr>
              <w:t>规划中</w:t>
            </w:r>
            <w:r>
              <w:rPr>
                <w:rFonts w:hint="eastAsia" w:ascii="Times New Roman" w:hAnsi="Times New Roman" w:eastAsia="宋体" w:cs="Times New Roman"/>
                <w:szCs w:val="21"/>
                <w:lang w:eastAsia="zh-CN"/>
              </w:rPr>
              <w:t>设置的生态保护区与生态控制区能否有效实现加强滨海湿地等保护，恢复和修复受损生态系统的目的</w:t>
            </w:r>
            <w:r>
              <w:rPr>
                <w:rFonts w:hint="eastAsia" w:ascii="Times New Roman" w:hAnsi="Times New Roman" w:eastAsia="宋体" w:cs="Times New Roman"/>
                <w:szCs w:val="21"/>
              </w:rPr>
              <w:t>？</w:t>
            </w:r>
            <w:r>
              <w:rPr>
                <w:rFonts w:hint="eastAsia" w:ascii="宋体" w:hAnsi="宋体" w:eastAsia="宋体" w:cs="Arial"/>
                <w:szCs w:val="21"/>
              </w:rPr>
              <w:t>（   ）</w:t>
            </w:r>
          </w:p>
          <w:p>
            <w:pPr>
              <w:widowControl/>
              <w:wordWrap w:val="0"/>
              <w:spacing w:line="360" w:lineRule="auto"/>
              <w:ind w:left="210" w:leftChars="100" w:firstLine="0" w:firstLineChars="0"/>
              <w:jc w:val="left"/>
              <w:rPr>
                <w:rFonts w:hint="eastAsia" w:ascii="Times New Roman" w:hAnsi="Times New Roman" w:eastAsia="宋体" w:cs="Times New Roman"/>
                <w:szCs w:val="21"/>
                <w:lang w:eastAsia="zh-CN"/>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有效，</w:t>
            </w:r>
            <w:r>
              <w:rPr>
                <w:rFonts w:hint="eastAsia" w:ascii="Times New Roman" w:hAnsi="Times New Roman" w:eastAsia="宋体" w:cs="Times New Roman"/>
                <w:szCs w:val="21"/>
              </w:rPr>
              <w:t>能显著</w:t>
            </w:r>
            <w:r>
              <w:rPr>
                <w:rFonts w:hint="eastAsia" w:ascii="Times New Roman" w:hAnsi="Times New Roman" w:eastAsia="宋体" w:cs="Times New Roman"/>
                <w:szCs w:val="21"/>
                <w:lang w:eastAsia="zh-CN"/>
              </w:rPr>
              <w:t>保护和修复生态系统</w:t>
            </w:r>
            <w:r>
              <w:rPr>
                <w:rFonts w:ascii="Times New Roman" w:hAnsi="Times New Roman" w:eastAsia="宋体" w:cs="Times New Roman"/>
                <w:szCs w:val="21"/>
              </w:rPr>
              <w:t xml:space="preserve"> </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ascii="Times New Roman" w:hAnsi="Times New Roman" w:eastAsia="宋体" w:cs="Times New Roman"/>
                <w:szCs w:val="21"/>
              </w:rPr>
              <w:t xml:space="preserve"> B.</w:t>
            </w:r>
            <w:r>
              <w:rPr>
                <w:rFonts w:hint="eastAsia" w:ascii="Times New Roman" w:hAnsi="Times New Roman" w:eastAsia="宋体" w:cs="Times New Roman"/>
                <w:szCs w:val="21"/>
                <w:lang w:eastAsia="zh-CN"/>
              </w:rPr>
              <w:t>大部分</w:t>
            </w:r>
            <w:r>
              <w:rPr>
                <w:rFonts w:hint="eastAsia" w:ascii="Times New Roman" w:hAnsi="Times New Roman" w:eastAsia="宋体" w:cs="Times New Roman"/>
                <w:szCs w:val="21"/>
              </w:rPr>
              <w:t>有效，</w:t>
            </w:r>
            <w:r>
              <w:rPr>
                <w:rFonts w:hint="eastAsia" w:ascii="Times New Roman" w:hAnsi="Times New Roman" w:eastAsia="宋体" w:cs="Times New Roman"/>
                <w:szCs w:val="21"/>
                <w:lang w:eastAsia="zh-CN"/>
              </w:rPr>
              <w:t>但仍有提升的空间</w:t>
            </w:r>
          </w:p>
          <w:p>
            <w:pPr>
              <w:widowControl/>
              <w:wordWrap w:val="0"/>
              <w:spacing w:line="360" w:lineRule="auto"/>
              <w:ind w:firstLine="210" w:firstLineChars="100"/>
              <w:jc w:val="left"/>
              <w:rPr>
                <w:rFonts w:hint="default" w:ascii="Times New Roman" w:hAnsi="Times New Roman" w:eastAsia="宋体" w:cs="Times New Roman"/>
                <w:szCs w:val="21"/>
                <w:lang w:val="en-US" w:eastAsia="zh-CN"/>
              </w:rPr>
            </w:pPr>
            <w:r>
              <w:rPr>
                <w:rFonts w:ascii="Times New Roman" w:hAnsi="Times New Roman" w:eastAsia="宋体" w:cs="Times New Roman"/>
                <w:szCs w:val="21"/>
              </w:rPr>
              <w:t>C.</w:t>
            </w:r>
            <w:r>
              <w:rPr>
                <w:rFonts w:hint="eastAsia" w:ascii="Times New Roman" w:hAnsi="Times New Roman" w:eastAsia="宋体" w:cs="Times New Roman"/>
                <w:szCs w:val="21"/>
                <w:lang w:eastAsia="zh-CN"/>
              </w:rPr>
              <w:t>一般</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保护效果需要进一步提高</w:t>
            </w:r>
            <w:r>
              <w:rPr>
                <w:rFonts w:hint="eastAsia" w:ascii="宋体" w:hAnsi="宋体" w:eastAsia="宋体" w:cs="Arial"/>
                <w:szCs w:val="21"/>
              </w:rPr>
              <w:t>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D.</w:t>
            </w:r>
            <w:r>
              <w:rPr>
                <w:rFonts w:hint="eastAsia" w:ascii="Times New Roman" w:hAnsi="Times New Roman" w:eastAsia="宋体" w:cs="Times New Roman"/>
                <w:szCs w:val="21"/>
                <w:lang w:eastAsia="zh-CN"/>
              </w:rPr>
              <w:t>效果不足，存在较多问题</w:t>
            </w:r>
            <w:r>
              <w:rPr>
                <w:rFonts w:hint="eastAsia" w:ascii="Times New Roman" w:hAnsi="Times New Roman" w:eastAsia="宋体" w:cs="Times New Roman"/>
                <w:szCs w:val="21"/>
                <w:lang w:val="en-US" w:eastAsia="zh-CN"/>
              </w:rPr>
              <w:t xml:space="preserve">              E.不了解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w:t>
            </w:r>
            <w:r>
              <w:rPr>
                <w:rFonts w:hint="eastAsia"/>
              </w:rPr>
              <w:t xml:space="preserve"> </w:t>
            </w:r>
            <w:r>
              <w:rPr>
                <w:rFonts w:hint="eastAsia" w:ascii="Times New Roman" w:hAnsi="Times New Roman" w:eastAsia="宋体" w:cs="Times New Roman"/>
                <w:szCs w:val="21"/>
              </w:rPr>
              <w:t>您认为规划中</w:t>
            </w:r>
            <w:r>
              <w:rPr>
                <w:rFonts w:hint="eastAsia" w:ascii="Times New Roman" w:hAnsi="Times New Roman" w:eastAsia="宋体" w:cs="Times New Roman"/>
                <w:szCs w:val="21"/>
                <w:lang w:eastAsia="zh-CN"/>
              </w:rPr>
              <w:t>优化海岸带产业布局的相关设计，能否满足平衡海洋渔业、沿海工业、绿色低碳等内容设计的需求？</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A.不能满足，</w:t>
            </w:r>
            <w:r>
              <w:rPr>
                <w:rFonts w:hint="eastAsia" w:ascii="Times New Roman" w:hAnsi="Times New Roman" w:eastAsia="宋体" w:cs="Times New Roman"/>
                <w:szCs w:val="21"/>
                <w:lang w:eastAsia="zh-CN"/>
              </w:rPr>
              <w:t>布局</w:t>
            </w:r>
            <w:r>
              <w:rPr>
                <w:rFonts w:hint="eastAsia" w:ascii="Times New Roman" w:hAnsi="Times New Roman" w:eastAsia="宋体" w:cs="Times New Roman"/>
                <w:szCs w:val="21"/>
              </w:rPr>
              <w:t xml:space="preserve">分布不合理 </w:t>
            </w:r>
            <w:r>
              <w:rPr>
                <w:rFonts w:hint="eastAsia" w:ascii="宋体" w:hAnsi="宋体" w:eastAsia="宋体" w:cs="Arial"/>
                <w:szCs w:val="21"/>
              </w:rPr>
              <w:t> </w:t>
            </w:r>
            <w:r>
              <w:rPr>
                <w:rFonts w:hint="eastAsia" w:ascii="Times New Roman" w:hAnsi="Times New Roman" w:eastAsia="宋体" w:cs="Times New Roman"/>
                <w:szCs w:val="21"/>
              </w:rPr>
              <w:t xml:space="preserve"> B.基本满足，但仍需完善</w:t>
            </w:r>
            <w:r>
              <w:rPr>
                <w:rFonts w:hint="eastAsia" w:ascii="宋体" w:hAnsi="宋体" w:eastAsia="宋体" w:cs="Arial"/>
                <w:szCs w:val="21"/>
              </w:rPr>
              <w:t> </w:t>
            </w:r>
            <w:r>
              <w:rPr>
                <w:rFonts w:hint="eastAsia" w:ascii="Times New Roman" w:hAnsi="Times New Roman" w:eastAsia="宋体" w:cs="Times New Roman"/>
                <w:szCs w:val="21"/>
              </w:rPr>
              <w:t xml:space="preserve">  C.完全满足 </w:t>
            </w:r>
            <w:r>
              <w:rPr>
                <w:rFonts w:hint="eastAsia" w:ascii="宋体" w:hAnsi="宋体" w:eastAsia="宋体" w:cs="Arial"/>
                <w:szCs w:val="21"/>
              </w:rPr>
              <w:t> </w:t>
            </w:r>
            <w:r>
              <w:rPr>
                <w:rFonts w:hint="eastAsia" w:ascii="Times New Roman" w:hAnsi="Times New Roman" w:eastAsia="宋体" w:cs="Times New Roman"/>
                <w:szCs w:val="21"/>
              </w:rPr>
              <w:t xml:space="preserve"> D.不了解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w:t>
            </w:r>
            <w:r>
              <w:rPr>
                <w:rFonts w:hint="eastAsia" w:ascii="Times New Roman" w:hAnsi="Times New Roman" w:eastAsia="宋体" w:cs="Times New Roman"/>
                <w:szCs w:val="21"/>
              </w:rPr>
              <w:t>您对本规划中</w:t>
            </w:r>
            <w:r>
              <w:rPr>
                <w:rFonts w:hint="eastAsia" w:ascii="Times New Roman" w:hAnsi="Times New Roman" w:eastAsia="宋体" w:cs="Times New Roman"/>
                <w:szCs w:val="21"/>
                <w:lang w:eastAsia="zh-CN"/>
              </w:rPr>
              <w:t>有关提升海岸带空间品质的内容，能否实现发挥防城港市人文特色、丰富市民精神生活、强化港城文旅资源的功能</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firstLine="210" w:firstLineChars="100"/>
              <w:jc w:val="left"/>
              <w:rPr>
                <w:rFonts w:hint="eastAsia"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不能</w:t>
            </w:r>
            <w:r>
              <w:rPr>
                <w:rFonts w:hint="eastAsia" w:ascii="Times New Roman" w:hAnsi="Times New Roman" w:eastAsia="宋体" w:cs="Times New Roman"/>
                <w:szCs w:val="21"/>
              </w:rPr>
              <w:t>，可能影响城市景观协调性；</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B.</w:t>
            </w:r>
            <w:r>
              <w:rPr>
                <w:rFonts w:hint="eastAsia" w:ascii="Times New Roman" w:hAnsi="Times New Roman" w:eastAsia="宋体" w:cs="Times New Roman"/>
                <w:szCs w:val="21"/>
                <w:lang w:eastAsia="zh-CN"/>
              </w:rPr>
              <w:t>基本能够实现</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但</w:t>
            </w:r>
            <w:r>
              <w:rPr>
                <w:rFonts w:hint="eastAsia" w:ascii="Times New Roman" w:hAnsi="Times New Roman" w:eastAsia="宋体" w:cs="Times New Roman"/>
                <w:szCs w:val="21"/>
              </w:rPr>
              <w:t>需优化调整</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lang w:eastAsia="zh-CN"/>
              </w:rPr>
              <w:t>能够有效实现既定功能</w:t>
            </w:r>
            <w:r>
              <w:rPr>
                <w:rFonts w:hint="eastAsia" w:ascii="宋体" w:hAnsi="宋体" w:eastAsia="宋体" w:cs="Arial"/>
                <w:szCs w:val="21"/>
              </w:rPr>
              <w:t xml:space="preserve">   </w:t>
            </w:r>
            <w:r>
              <w:rPr>
                <w:rFonts w:hint="eastAsia" w:ascii="宋体" w:hAnsi="宋体" w:eastAsia="宋体" w:cs="Arial"/>
                <w:szCs w:val="21"/>
                <w:lang w:val="en-US" w:eastAsia="zh-CN"/>
              </w:rPr>
              <w:t xml:space="preserve">             </w:t>
            </w:r>
            <w:r>
              <w:rPr>
                <w:rFonts w:ascii="Times New Roman" w:hAnsi="Times New Roman" w:eastAsia="宋体" w:cs="Times New Roman"/>
                <w:szCs w:val="21"/>
              </w:rPr>
              <w:t>D.</w:t>
            </w:r>
            <w:r>
              <w:rPr>
                <w:rFonts w:hint="eastAsia" w:ascii="Times New Roman" w:hAnsi="Times New Roman" w:eastAsia="宋体" w:cs="Times New Roman"/>
                <w:szCs w:val="21"/>
              </w:rPr>
              <w:t>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Times New Roman" w:hAnsi="Times New Roman" w:eastAsia="宋体" w:cs="Times New Roman"/>
                <w:szCs w:val="21"/>
              </w:rPr>
              <w:t>10</w:t>
            </w:r>
            <w:r>
              <w:rPr>
                <w:rFonts w:hint="eastAsia" w:ascii="宋体" w:hAnsi="宋体" w:eastAsia="宋体" w:cs="Arial"/>
                <w:szCs w:val="21"/>
              </w:rPr>
              <w:t>.</w:t>
            </w:r>
            <w:r>
              <w:rPr>
                <w:rFonts w:hint="eastAsia" w:ascii="宋体" w:hAnsi="宋体" w:eastAsia="宋体" w:cs="Arial"/>
                <w:szCs w:val="21"/>
                <w:lang w:eastAsia="zh-CN"/>
              </w:rPr>
              <w:t>在</w:t>
            </w:r>
            <w:r>
              <w:rPr>
                <w:rFonts w:hint="eastAsia" w:ascii="宋体" w:hAnsi="宋体" w:eastAsia="宋体" w:cs="Arial"/>
                <w:szCs w:val="21"/>
              </w:rPr>
              <w:t>本规划涉及</w:t>
            </w:r>
            <w:r>
              <w:rPr>
                <w:rFonts w:hint="eastAsia" w:ascii="宋体" w:hAnsi="宋体" w:eastAsia="宋体" w:cs="Arial"/>
                <w:szCs w:val="21"/>
                <w:lang w:eastAsia="zh-CN"/>
              </w:rPr>
              <w:t>的</w:t>
            </w:r>
            <w:r>
              <w:rPr>
                <w:rFonts w:hint="eastAsia" w:ascii="宋体" w:hAnsi="宋体" w:eastAsia="宋体" w:cs="Arial"/>
                <w:szCs w:val="21"/>
              </w:rPr>
              <w:t>用海活动</w:t>
            </w:r>
            <w:r>
              <w:rPr>
                <w:rFonts w:hint="eastAsia" w:ascii="宋体" w:hAnsi="宋体" w:eastAsia="宋体" w:cs="Arial"/>
                <w:szCs w:val="21"/>
                <w:lang w:eastAsia="zh-CN"/>
              </w:rPr>
              <w:t>中</w:t>
            </w:r>
            <w:r>
              <w:rPr>
                <w:rFonts w:hint="eastAsia" w:ascii="宋体" w:hAnsi="宋体" w:eastAsia="宋体" w:cs="Arial"/>
                <w:szCs w:val="21"/>
              </w:rPr>
              <w:t>（如海上风电、航道建设），您最关注哪些潜在影响？</w:t>
            </w:r>
            <w:r>
              <w:rPr>
                <w:rFonts w:hint="eastAsia" w:ascii="宋体" w:hAnsi="宋体" w:eastAsia="宋体" w:cs="Arial"/>
                <w:szCs w:val="21"/>
                <w:lang w:eastAsia="zh-CN"/>
              </w:rPr>
              <w:t>（可多选）</w:t>
            </w:r>
            <w:r>
              <w:rPr>
                <w:rFonts w:hint="eastAsia" w:ascii="宋体" w:hAnsi="宋体" w:eastAsia="宋体" w:cs="Arial"/>
                <w:szCs w:val="21"/>
              </w:rPr>
              <w:t>（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.渔业资源衰退影响渔民生计   </w:t>
            </w:r>
            <w:r>
              <w:rPr>
                <w:rFonts w:ascii="Times New Roman" w:hAnsi="Times New Roman" w:eastAsia="宋体" w:cs="Times New Roman"/>
                <w:szCs w:val="21"/>
              </w:rPr>
              <w:t>B</w:t>
            </w:r>
            <w:r>
              <w:rPr>
                <w:rFonts w:hint="eastAsia" w:ascii="宋体" w:hAnsi="宋体" w:eastAsia="宋体" w:cs="Arial"/>
                <w:szCs w:val="21"/>
              </w:rPr>
              <w:t>.滨海旅游景观破坏     </w:t>
            </w:r>
            <w:r>
              <w:rPr>
                <w:rFonts w:hint="eastAsia" w:ascii="宋体" w:hAnsi="宋体" w:eastAsia="宋体" w:cs="Arial"/>
                <w:szCs w:val="21"/>
                <w:lang w:val="en-US" w:eastAsia="zh-CN"/>
              </w:rPr>
              <w:t xml:space="preserve"> </w:t>
            </w:r>
            <w:r>
              <w:rPr>
                <w:rFonts w:ascii="Times New Roman" w:hAnsi="Times New Roman" w:eastAsia="宋体" w:cs="Times New Roman"/>
                <w:szCs w:val="21"/>
              </w:rPr>
              <w:t>C</w:t>
            </w:r>
            <w:r>
              <w:rPr>
                <w:rFonts w:hint="eastAsia" w:ascii="宋体" w:hAnsi="宋体" w:eastAsia="宋体" w:cs="Arial"/>
                <w:szCs w:val="21"/>
              </w:rPr>
              <w:t>.海域污染（水质、沉积物）</w:t>
            </w:r>
          </w:p>
          <w:p>
            <w:pPr>
              <w:widowControl/>
              <w:wordWrap w:val="0"/>
              <w:spacing w:line="360" w:lineRule="auto"/>
              <w:ind w:firstLine="210" w:firstLineChars="100"/>
              <w:jc w:val="left"/>
              <w:rPr>
                <w:rFonts w:hint="eastAsia" w:ascii="Times New Roman" w:hAnsi="Times New Roman" w:eastAsia="宋体" w:cs="Times New Roman"/>
                <w:szCs w:val="21"/>
                <w:lang w:eastAsia="zh-CN"/>
              </w:rPr>
            </w:pPr>
            <w:r>
              <w:rPr>
                <w:rFonts w:ascii="Times New Roman" w:hAnsi="Times New Roman" w:eastAsia="宋体" w:cs="Times New Roman"/>
                <w:szCs w:val="21"/>
              </w:rPr>
              <w:t>D</w:t>
            </w:r>
            <w:r>
              <w:rPr>
                <w:rFonts w:hint="eastAsia" w:ascii="宋体" w:hAnsi="宋体" w:eastAsia="宋体" w:cs="Arial"/>
                <w:szCs w:val="21"/>
              </w:rPr>
              <w:t>.传统文化或习俗受损  </w:t>
            </w:r>
            <w:r>
              <w:rPr>
                <w:rFonts w:hint="eastAsia" w:ascii="宋体" w:hAnsi="宋体" w:eastAsia="宋体" w:cs="Arial"/>
                <w:szCs w:val="21"/>
                <w:lang w:val="en-US" w:eastAsia="zh-CN"/>
              </w:rPr>
              <w:t xml:space="preserve">        </w:t>
            </w:r>
            <w:r>
              <w:rPr>
                <w:rFonts w:ascii="Times New Roman" w:hAnsi="Times New Roman" w:eastAsia="宋体" w:cs="Times New Roman"/>
                <w:szCs w:val="21"/>
              </w:rPr>
              <w:t>E</w:t>
            </w:r>
            <w:r>
              <w:rPr>
                <w:rFonts w:hint="eastAsia" w:ascii="宋体" w:hAnsi="宋体" w:eastAsia="宋体" w:cs="Arial"/>
                <w:szCs w:val="21"/>
              </w:rPr>
              <w:t>.</w:t>
            </w:r>
            <w:r>
              <w:rPr>
                <w:rFonts w:hint="eastAsia" w:ascii="宋体" w:hAnsi="宋体" w:eastAsia="宋体" w:cs="Arial"/>
                <w:szCs w:val="21"/>
                <w:lang w:eastAsia="zh-CN"/>
              </w:rPr>
              <w:t>不了解</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w:t>
            </w:r>
            <w:r>
              <w:rPr>
                <w:rFonts w:hint="eastAsia" w:ascii="宋体" w:hAnsi="宋体" w:eastAsia="宋体" w:cs="Arial"/>
                <w:szCs w:val="21"/>
              </w:rPr>
              <w:t>.其他（请注明：____________</w:t>
            </w:r>
            <w:r>
              <w:rPr>
                <w:rFonts w:hint="eastAsia" w:ascii="宋体" w:hAnsi="宋体" w:eastAsia="宋体" w:cs="Arial"/>
                <w:szCs w:val="21"/>
                <w:lang w:eastAsia="zh-CN"/>
              </w:rPr>
              <w:t>）</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11.您认为本规划实施会造成哪些</w:t>
            </w:r>
            <w:r>
              <w:rPr>
                <w:rFonts w:hint="eastAsia" w:ascii="Times New Roman" w:hAnsi="Times New Roman" w:eastAsia="宋体" w:cs="Times New Roman"/>
                <w:szCs w:val="21"/>
                <w:lang w:eastAsia="zh-CN"/>
              </w:rPr>
              <w:t>整体</w:t>
            </w:r>
            <w:r>
              <w:rPr>
                <w:rFonts w:hint="eastAsia" w:ascii="Times New Roman" w:hAnsi="Times New Roman" w:eastAsia="宋体" w:cs="Times New Roman"/>
                <w:szCs w:val="21"/>
              </w:rPr>
              <w:t>影响（可多选）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.生态破坏          </w:t>
            </w:r>
            <w:r>
              <w:rPr>
                <w:rFonts w:ascii="Times New Roman" w:hAnsi="Times New Roman" w:eastAsia="宋体" w:cs="Times New Roman"/>
                <w:szCs w:val="21"/>
              </w:rPr>
              <w:t>B</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城市布局冲突</w:t>
            </w:r>
            <w:r>
              <w:rPr>
                <w:rFonts w:hint="eastAsia" w:ascii="Times New Roman" w:hAnsi="Times New Roman" w:eastAsia="宋体" w:cs="Times New Roman"/>
                <w:szCs w:val="21"/>
              </w:rPr>
              <w:t xml:space="preserve">          </w:t>
            </w:r>
            <w:r>
              <w:rPr>
                <w:rFonts w:ascii="Times New Roman" w:hAnsi="Times New Roman" w:eastAsia="宋体" w:cs="Times New Roman"/>
                <w:szCs w:val="21"/>
              </w:rPr>
              <w:t>C</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灾害防控缺失</w:t>
            </w:r>
            <w:r>
              <w:rPr>
                <w:rFonts w:hint="eastAsia" w:ascii="Times New Roman" w:hAnsi="Times New Roman" w:eastAsia="宋体" w:cs="Times New Roman"/>
                <w:szCs w:val="21"/>
              </w:rPr>
              <w:t xml:space="preserve">       </w:t>
            </w:r>
            <w:r>
              <w:rPr>
                <w:rFonts w:ascii="Times New Roman" w:hAnsi="Times New Roman" w:eastAsia="宋体" w:cs="Times New Roman"/>
                <w:szCs w:val="21"/>
              </w:rPr>
              <w:t>D</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文旅产业</w:t>
            </w:r>
            <w:r>
              <w:rPr>
                <w:rFonts w:hint="eastAsia" w:ascii="Times New Roman" w:hAnsi="Times New Roman" w:eastAsia="宋体" w:cs="Times New Roman"/>
                <w:szCs w:val="21"/>
              </w:rPr>
              <w:t>影响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E</w:t>
            </w:r>
            <w:r>
              <w:rPr>
                <w:rFonts w:hint="eastAsia" w:ascii="Times New Roman" w:hAnsi="Times New Roman" w:eastAsia="宋体" w:cs="Times New Roman"/>
                <w:szCs w:val="21"/>
              </w:rPr>
              <w:t>.其他（请注明：</w:t>
            </w:r>
            <w:r>
              <w:rPr>
                <w:rFonts w:ascii="Times New Roman" w:hAnsi="Times New Roman" w:eastAsia="宋体" w:cs="Times New Roman"/>
                <w:szCs w:val="21"/>
              </w:rPr>
              <w:t>__________</w:t>
            </w:r>
            <w:r>
              <w:rPr>
                <w:rFonts w:hint="eastAsia" w:ascii="Times New Roman" w:hAnsi="Times New Roman" w:eastAsia="宋体" w:cs="Times New Roman"/>
                <w:szCs w:val="21"/>
              </w:rPr>
              <w:t>）       F.不清楚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7" w:hRule="atLeast"/>
          <w:jc w:val="center"/>
        </w:trPr>
        <w:tc>
          <w:tcPr>
            <w:tcW w:w="9634" w:type="dxa"/>
            <w:gridSpan w:val="6"/>
            <w:tcBorders>
              <w:bottom w:val="single" w:color="auto" w:sz="4" w:space="0"/>
            </w:tcBorders>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12.其他影响因素：</w:t>
            </w:r>
          </w:p>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（请填写具体意见或补充说明）</w:t>
            </w: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34" w:type="dxa"/>
            <w:gridSpan w:val="6"/>
            <w:tcBorders>
              <w:bottom w:val="single" w:color="auto" w:sz="4" w:space="0"/>
            </w:tcBorders>
            <w:vAlign w:val="center"/>
          </w:tcPr>
          <w:p>
            <w:pPr>
              <w:widowControl/>
              <w:jc w:val="left"/>
              <w:rPr>
                <w:rFonts w:ascii="黑体" w:hAnsi="黑体" w:eastAsia="黑体" w:cs="Arial"/>
                <w:bCs/>
                <w:kern w:val="0"/>
                <w:sz w:val="24"/>
                <w:szCs w:val="24"/>
              </w:rPr>
            </w:pPr>
            <w:r>
              <w:rPr>
                <w:rFonts w:hint="eastAsia" w:ascii="Times New Roman" w:hAnsi="Times New Roman" w:eastAsia="宋体" w:cs="Times New Roman"/>
                <w:b/>
                <w:snapToGrid w:val="0"/>
                <w:kern w:val="0"/>
                <w:szCs w:val="21"/>
              </w:rPr>
              <w:t>三、规划可能存在的社会稳定风险因素及其风险概率</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本项内容主要征集该规划实施过程中可能会引发哪些社会不稳定的风险因素，以及这些因素的风险发生概率如何（大、中、小、无）。</w:t>
            </w:r>
          </w:p>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备注：</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“大”发生概率高，多数群众反对，可能引发大规模群体事件。</w:t>
            </w:r>
          </w:p>
          <w:p>
            <w:pPr>
              <w:widowControl/>
              <w:wordWrap w:val="0"/>
              <w:spacing w:line="360" w:lineRule="auto"/>
              <w:jc w:val="left"/>
              <w:rPr>
                <w:rFonts w:ascii="宋体" w:hAnsi="宋体" w:eastAsia="宋体" w:cs="Arial"/>
                <w:szCs w:val="21"/>
              </w:rPr>
            </w:pPr>
            <w:r>
              <w:rPr>
                <w:rFonts w:hint="eastAsia" w:ascii="宋体" w:hAnsi="宋体" w:eastAsia="宋体" w:cs="Arial"/>
                <w:szCs w:val="21"/>
              </w:rPr>
              <w:t>“中”部分群众反对，可能引发局部矛盾。</w:t>
            </w:r>
          </w:p>
          <w:p>
            <w:pPr>
              <w:widowControl/>
              <w:wordWrap w:val="0"/>
              <w:spacing w:line="360" w:lineRule="auto"/>
              <w:jc w:val="left"/>
              <w:rPr>
                <w:rFonts w:ascii="宋体" w:hAnsi="宋体" w:eastAsia="宋体" w:cs="Arial"/>
                <w:szCs w:val="21"/>
              </w:rPr>
            </w:pPr>
            <w:r>
              <w:rPr>
                <w:rFonts w:hint="eastAsia" w:ascii="宋体" w:hAnsi="宋体" w:eastAsia="宋体" w:cs="Arial"/>
                <w:szCs w:val="21"/>
              </w:rPr>
              <w:t>“小”少数群众有意见，整体支持度高。</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“无”无负面影响。</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634" w:type="dxa"/>
            <w:gridSpan w:val="6"/>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b/>
                <w:bCs/>
                <w:szCs w:val="21"/>
              </w:rPr>
              <w:t>可能引发社会不稳定的风险因素</w:t>
            </w:r>
            <w:r>
              <w:rPr>
                <w:rFonts w:hint="eastAsia" w:ascii="宋体" w:hAnsi="宋体" w:eastAsia="宋体" w:cs="Arial"/>
                <w:szCs w:val="21"/>
              </w:rPr>
              <w:t xml:space="preserve">            </w:t>
            </w:r>
            <w:r>
              <w:rPr>
                <w:rFonts w:hint="eastAsia" w:ascii="宋体" w:hAnsi="宋体" w:eastAsia="宋体" w:cs="Arial"/>
                <w:b/>
                <w:bCs/>
                <w:szCs w:val="21"/>
              </w:rPr>
              <w:t>   </w:t>
            </w:r>
            <w:r>
              <w:rPr>
                <w:rFonts w:ascii="宋体" w:hAnsi="宋体" w:eastAsia="宋体" w:cs="Arial"/>
                <w:b/>
                <w:bCs/>
                <w:szCs w:val="21"/>
              </w:rPr>
              <w:t xml:space="preserve">    </w:t>
            </w:r>
            <w:r>
              <w:rPr>
                <w:rFonts w:hint="eastAsia" w:ascii="宋体" w:hAnsi="宋体" w:eastAsia="宋体" w:cs="Arial"/>
                <w:b/>
                <w:bCs/>
                <w:szCs w:val="21"/>
              </w:rPr>
              <w:t>风险影响程度</w:t>
            </w:r>
          </w:p>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.规划实施审批程序的合法、合理性      </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.规划的先进性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ascii="宋体" w:hAnsi="宋体" w:eastAsia="宋体" w:cs="Arial"/>
                <w:szCs w:val="21"/>
                <w:highlight w:val="none"/>
              </w:rPr>
            </w:pPr>
            <w:r>
              <w:rPr>
                <w:rFonts w:ascii="Times New Roman" w:hAnsi="Times New Roman" w:eastAsia="宋体" w:cs="Times New Roman"/>
                <w:szCs w:val="21"/>
              </w:rPr>
              <w:t>3</w:t>
            </w:r>
            <w:r>
              <w:rPr>
                <w:rFonts w:hint="eastAsia" w:ascii="宋体" w:hAnsi="宋体" w:eastAsia="宋体" w:cs="Arial"/>
                <w:szCs w:val="21"/>
              </w:rPr>
              <w:t>.规划的可行性  </w:t>
            </w:r>
            <w:r>
              <w:rPr>
                <w:rFonts w:hint="eastAsia" w:ascii="宋体" w:hAnsi="宋体" w:eastAsia="宋体" w:cs="Arial"/>
                <w:szCs w:val="21"/>
                <w:highlight w:val="none"/>
              </w:rPr>
              <w:t>                 </w:t>
            </w:r>
            <w:r>
              <w:rPr>
                <w:rFonts w:ascii="宋体" w:hAnsi="宋体" w:eastAsia="宋体" w:cs="Arial"/>
                <w:szCs w:val="21"/>
                <w:highlight w:val="none"/>
              </w:rPr>
              <w:t xml:space="preserve">      </w:t>
            </w:r>
            <w:r>
              <w:rPr>
                <w:rFonts w:hint="eastAsia" w:ascii="宋体" w:hAnsi="宋体" w:eastAsia="宋体" w:cs="Arial"/>
                <w:szCs w:val="21"/>
                <w:highlight w:val="none"/>
              </w:rPr>
              <w:t>大□</w:t>
            </w:r>
            <w:r>
              <w:rPr>
                <w:rFonts w:ascii="宋体" w:hAnsi="宋体" w:eastAsia="宋体" w:cs="Arial"/>
                <w:szCs w:val="21"/>
                <w:highlight w:val="none"/>
              </w:rPr>
              <w:t xml:space="preserve">   </w:t>
            </w:r>
            <w:r>
              <w:rPr>
                <w:rFonts w:hint="eastAsia" w:ascii="宋体" w:hAnsi="宋体" w:eastAsia="宋体" w:cs="Arial"/>
                <w:szCs w:val="21"/>
                <w:highlight w:val="none"/>
              </w:rPr>
              <w:t>中□</w:t>
            </w:r>
            <w:r>
              <w:rPr>
                <w:rFonts w:ascii="宋体" w:hAnsi="宋体" w:eastAsia="宋体" w:cs="Arial"/>
                <w:szCs w:val="21"/>
                <w:highlight w:val="none"/>
              </w:rPr>
              <w:t xml:space="preserve">   </w:t>
            </w:r>
            <w:r>
              <w:rPr>
                <w:rFonts w:hint="eastAsia" w:ascii="宋体" w:hAnsi="宋体" w:eastAsia="宋体" w:cs="Arial"/>
                <w:szCs w:val="21"/>
                <w:highlight w:val="none"/>
              </w:rPr>
              <w:t>小□</w:t>
            </w:r>
            <w:r>
              <w:rPr>
                <w:rFonts w:ascii="宋体" w:hAnsi="宋体" w:eastAsia="宋体" w:cs="Arial"/>
                <w:szCs w:val="21"/>
                <w:highlight w:val="none"/>
              </w:rPr>
              <w:t xml:space="preserve">   </w:t>
            </w:r>
            <w:r>
              <w:rPr>
                <w:rFonts w:hint="eastAsia" w:ascii="宋体" w:hAnsi="宋体" w:eastAsia="宋体" w:cs="Arial"/>
                <w:szCs w:val="21"/>
                <w:highlight w:val="none"/>
              </w:rPr>
              <w:t>无□</w:t>
            </w:r>
          </w:p>
          <w:p>
            <w:pPr>
              <w:widowControl/>
              <w:wordWrap w:val="0"/>
              <w:spacing w:line="360" w:lineRule="auto"/>
              <w:jc w:val="left"/>
              <w:rPr>
                <w:rFonts w:ascii="宋体" w:hAnsi="宋体" w:eastAsia="宋体" w:cs="Arial"/>
                <w:szCs w:val="21"/>
                <w:highlight w:val="none"/>
              </w:rPr>
            </w:pPr>
            <w:r>
              <w:rPr>
                <w:rFonts w:ascii="Times New Roman" w:hAnsi="Times New Roman" w:eastAsia="宋体" w:cs="Times New Roman"/>
                <w:szCs w:val="21"/>
                <w:highlight w:val="none"/>
              </w:rPr>
              <w:t>4</w:t>
            </w:r>
            <w:r>
              <w:rPr>
                <w:rFonts w:hint="eastAsia" w:ascii="宋体" w:hAnsi="宋体" w:eastAsia="宋体" w:cs="Arial"/>
                <w:szCs w:val="21"/>
                <w:highlight w:val="none"/>
              </w:rPr>
              <w:t>.</w:t>
            </w:r>
            <w:r>
              <w:rPr>
                <w:rFonts w:hint="eastAsia" w:ascii="宋体" w:hAnsi="宋体" w:eastAsia="宋体" w:cs="Arial"/>
                <w:szCs w:val="21"/>
                <w:highlight w:val="none"/>
                <w:lang w:eastAsia="zh-CN"/>
              </w:rPr>
              <w:t>渔业、工业、生态等功能布局</w:t>
            </w:r>
            <w:r>
              <w:rPr>
                <w:rFonts w:hint="eastAsia" w:ascii="宋体" w:hAnsi="宋体" w:eastAsia="宋体" w:cs="Arial"/>
                <w:szCs w:val="21"/>
                <w:highlight w:val="none"/>
                <w:lang w:val="en-US" w:eastAsia="zh-CN"/>
              </w:rPr>
              <w:t xml:space="preserve">  </w:t>
            </w:r>
            <w:r>
              <w:rPr>
                <w:rFonts w:ascii="宋体" w:hAnsi="宋体" w:eastAsia="宋体" w:cs="Arial"/>
                <w:szCs w:val="21"/>
                <w:highlight w:val="none"/>
              </w:rPr>
              <w:t xml:space="preserve">  </w:t>
            </w:r>
            <w:r>
              <w:rPr>
                <w:rFonts w:hint="eastAsia" w:ascii="宋体" w:hAnsi="宋体" w:eastAsia="宋体" w:cs="Arial"/>
                <w:szCs w:val="21"/>
                <w:highlight w:val="none"/>
              </w:rPr>
              <w:t>            </w:t>
            </w:r>
            <w:r>
              <w:rPr>
                <w:rFonts w:ascii="宋体" w:hAnsi="宋体" w:eastAsia="宋体" w:cs="Arial"/>
                <w:szCs w:val="21"/>
                <w:highlight w:val="none"/>
              </w:rPr>
              <w:t xml:space="preserve"> </w:t>
            </w:r>
            <w:r>
              <w:rPr>
                <w:rFonts w:hint="eastAsia" w:ascii="宋体" w:hAnsi="宋体" w:eastAsia="宋体" w:cs="Arial"/>
                <w:szCs w:val="21"/>
                <w:highlight w:val="none"/>
              </w:rPr>
              <w:t>大□</w:t>
            </w:r>
            <w:r>
              <w:rPr>
                <w:rFonts w:ascii="宋体" w:hAnsi="宋体" w:eastAsia="宋体" w:cs="Arial"/>
                <w:szCs w:val="21"/>
                <w:highlight w:val="none"/>
              </w:rPr>
              <w:t xml:space="preserve">   </w:t>
            </w:r>
            <w:r>
              <w:rPr>
                <w:rFonts w:hint="eastAsia" w:ascii="宋体" w:hAnsi="宋体" w:eastAsia="宋体" w:cs="Arial"/>
                <w:szCs w:val="21"/>
                <w:highlight w:val="none"/>
              </w:rPr>
              <w:t>中□</w:t>
            </w:r>
            <w:r>
              <w:rPr>
                <w:rFonts w:ascii="宋体" w:hAnsi="宋体" w:eastAsia="宋体" w:cs="Arial"/>
                <w:szCs w:val="21"/>
                <w:highlight w:val="none"/>
              </w:rPr>
              <w:t xml:space="preserve">   </w:t>
            </w:r>
            <w:r>
              <w:rPr>
                <w:rFonts w:hint="eastAsia" w:ascii="宋体" w:hAnsi="宋体" w:eastAsia="宋体" w:cs="Arial"/>
                <w:szCs w:val="21"/>
                <w:highlight w:val="none"/>
              </w:rPr>
              <w:t>小□</w:t>
            </w:r>
            <w:r>
              <w:rPr>
                <w:rFonts w:ascii="宋体" w:hAnsi="宋体" w:eastAsia="宋体" w:cs="Arial"/>
                <w:szCs w:val="21"/>
                <w:highlight w:val="none"/>
              </w:rPr>
              <w:t xml:space="preserve">   </w:t>
            </w:r>
            <w:r>
              <w:rPr>
                <w:rFonts w:hint="eastAsia" w:ascii="宋体" w:hAnsi="宋体" w:eastAsia="宋体" w:cs="Arial"/>
                <w:szCs w:val="21"/>
                <w:highlight w:val="none"/>
              </w:rPr>
              <w:t>无□</w:t>
            </w:r>
          </w:p>
          <w:p>
            <w:pPr>
              <w:widowControl/>
              <w:wordWrap w:val="0"/>
              <w:spacing w:line="360" w:lineRule="auto"/>
              <w:jc w:val="left"/>
              <w:rPr>
                <w:rFonts w:ascii="宋体" w:hAnsi="宋体" w:eastAsia="宋体" w:cs="Arial"/>
                <w:szCs w:val="21"/>
                <w:highlight w:val="none"/>
              </w:rPr>
            </w:pPr>
            <w:r>
              <w:rPr>
                <w:rFonts w:ascii="Times New Roman" w:hAnsi="Times New Roman" w:eastAsia="宋体" w:cs="Times New Roman"/>
                <w:szCs w:val="21"/>
                <w:highlight w:val="none"/>
              </w:rPr>
              <w:t>5</w:t>
            </w:r>
            <w:r>
              <w:rPr>
                <w:rFonts w:hint="eastAsia" w:ascii="宋体" w:hAnsi="宋体" w:eastAsia="宋体" w:cs="Arial"/>
                <w:szCs w:val="21"/>
                <w:highlight w:val="none"/>
              </w:rPr>
              <w:t>.</w:t>
            </w:r>
            <w:r>
              <w:rPr>
                <w:rFonts w:hint="eastAsia" w:ascii="Times New Roman" w:hAnsi="Times New Roman" w:eastAsia="宋体" w:cs="Times New Roman"/>
                <w:szCs w:val="21"/>
                <w:highlight w:val="none"/>
                <w:lang w:eastAsia="zh-CN"/>
              </w:rPr>
              <w:t>海洋灾害防控缺失</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 xml:space="preserve">      </w:t>
            </w:r>
            <w:r>
              <w:rPr>
                <w:rFonts w:hint="eastAsia" w:ascii="宋体" w:hAnsi="宋体" w:eastAsia="宋体" w:cs="Arial"/>
                <w:szCs w:val="21"/>
                <w:highlight w:val="none"/>
              </w:rPr>
              <w:t> </w:t>
            </w:r>
            <w:r>
              <w:rPr>
                <w:rFonts w:hint="eastAsia" w:ascii="宋体" w:hAnsi="宋体" w:eastAsia="宋体" w:cs="Arial"/>
                <w:szCs w:val="21"/>
                <w:highlight w:val="none"/>
                <w:lang w:val="en-US" w:eastAsia="zh-CN"/>
              </w:rPr>
              <w:t xml:space="preserve">      </w:t>
            </w:r>
            <w:r>
              <w:rPr>
                <w:rFonts w:hint="eastAsia" w:ascii="宋体" w:hAnsi="宋体" w:eastAsia="宋体" w:cs="Arial"/>
                <w:szCs w:val="21"/>
                <w:highlight w:val="none"/>
              </w:rPr>
              <w:t>           </w:t>
            </w:r>
            <w:r>
              <w:rPr>
                <w:rFonts w:ascii="宋体" w:hAnsi="宋体" w:eastAsia="宋体" w:cs="Arial"/>
                <w:szCs w:val="21"/>
                <w:highlight w:val="none"/>
              </w:rPr>
              <w:t xml:space="preserve">  </w:t>
            </w:r>
            <w:r>
              <w:rPr>
                <w:rFonts w:hint="eastAsia" w:ascii="宋体" w:hAnsi="宋体" w:eastAsia="宋体" w:cs="Arial"/>
                <w:szCs w:val="21"/>
                <w:highlight w:val="none"/>
              </w:rPr>
              <w:t>大□</w:t>
            </w:r>
            <w:r>
              <w:rPr>
                <w:rFonts w:ascii="宋体" w:hAnsi="宋体" w:eastAsia="宋体" w:cs="Arial"/>
                <w:szCs w:val="21"/>
                <w:highlight w:val="none"/>
              </w:rPr>
              <w:t xml:space="preserve">   </w:t>
            </w:r>
            <w:r>
              <w:rPr>
                <w:rFonts w:hint="eastAsia" w:ascii="宋体" w:hAnsi="宋体" w:eastAsia="宋体" w:cs="Arial"/>
                <w:szCs w:val="21"/>
                <w:highlight w:val="none"/>
              </w:rPr>
              <w:t>中□</w:t>
            </w:r>
            <w:r>
              <w:rPr>
                <w:rFonts w:ascii="宋体" w:hAnsi="宋体" w:eastAsia="宋体" w:cs="Arial"/>
                <w:szCs w:val="21"/>
                <w:highlight w:val="none"/>
              </w:rPr>
              <w:t xml:space="preserve">   </w:t>
            </w:r>
            <w:r>
              <w:rPr>
                <w:rFonts w:hint="eastAsia" w:ascii="宋体" w:hAnsi="宋体" w:eastAsia="宋体" w:cs="Arial"/>
                <w:szCs w:val="21"/>
                <w:highlight w:val="none"/>
              </w:rPr>
              <w:t>小□</w:t>
            </w:r>
            <w:r>
              <w:rPr>
                <w:rFonts w:ascii="宋体" w:hAnsi="宋体" w:eastAsia="宋体" w:cs="Arial"/>
                <w:szCs w:val="21"/>
                <w:highlight w:val="none"/>
              </w:rPr>
              <w:t xml:space="preserve">   </w:t>
            </w:r>
            <w:r>
              <w:rPr>
                <w:rFonts w:hint="eastAsia" w:ascii="宋体" w:hAnsi="宋体" w:eastAsia="宋体" w:cs="Arial"/>
                <w:szCs w:val="21"/>
                <w:highlight w:val="none"/>
              </w:rPr>
              <w:t>无□</w:t>
            </w:r>
          </w:p>
          <w:p>
            <w:pPr>
              <w:widowControl/>
              <w:wordWrap w:val="0"/>
              <w:spacing w:line="360" w:lineRule="auto"/>
              <w:jc w:val="left"/>
              <w:rPr>
                <w:rFonts w:ascii="宋体" w:hAnsi="宋体" w:eastAsia="宋体" w:cs="Arial"/>
                <w:szCs w:val="21"/>
              </w:rPr>
            </w:pPr>
            <w:r>
              <w:rPr>
                <w:rFonts w:hint="eastAsia" w:ascii="Times New Roman" w:hAnsi="Times New Roman" w:eastAsia="宋体" w:cs="Times New Roman"/>
                <w:szCs w:val="21"/>
                <w:highlight w:val="none"/>
              </w:rPr>
              <w:t>6</w:t>
            </w:r>
            <w:r>
              <w:rPr>
                <w:rFonts w:hint="eastAsia" w:ascii="宋体" w:hAnsi="宋体" w:eastAsia="宋体" w:cs="Arial"/>
                <w:szCs w:val="21"/>
                <w:highlight w:val="none"/>
              </w:rPr>
              <w:t>.</w:t>
            </w:r>
            <w:r>
              <w:rPr>
                <w:rFonts w:hint="eastAsia" w:ascii="Times New Roman" w:hAnsi="Times New Roman" w:eastAsia="宋体" w:cs="Times New Roman"/>
                <w:szCs w:val="21"/>
                <w:highlight w:val="none"/>
                <w:lang w:eastAsia="zh-CN"/>
              </w:rPr>
              <w:t>陆海开发利用设施之间的冲突因素</w:t>
            </w:r>
            <w:r>
              <w:rPr>
                <w:rFonts w:hint="eastAsia" w:ascii="Times New Roman" w:hAnsi="Times New Roman" w:eastAsia="宋体" w:cs="Times New Roman"/>
                <w:szCs w:val="21"/>
                <w:highlight w:val="none"/>
                <w:lang w:val="en-US" w:eastAsia="zh-CN"/>
              </w:rPr>
              <w:t xml:space="preserve">                    </w:t>
            </w:r>
            <w:r>
              <w:rPr>
                <w:rFonts w:hint="eastAsia" w:ascii="宋体" w:hAnsi="宋体" w:eastAsia="宋体" w:cs="Arial"/>
                <w:szCs w:val="21"/>
                <w:highlight w:val="none"/>
              </w:rPr>
              <w:t>   大□</w:t>
            </w:r>
            <w:r>
              <w:rPr>
                <w:rFonts w:ascii="宋体" w:hAnsi="宋体" w:eastAsia="宋体" w:cs="Arial"/>
                <w:szCs w:val="21"/>
                <w:highlight w:val="none"/>
              </w:rPr>
              <w:t xml:space="preserve">   </w:t>
            </w:r>
            <w:r>
              <w:rPr>
                <w:rFonts w:hint="eastAsia" w:ascii="宋体" w:hAnsi="宋体" w:eastAsia="宋体" w:cs="Arial"/>
                <w:szCs w:val="21"/>
                <w:highlight w:val="none"/>
              </w:rPr>
              <w:t>中□</w:t>
            </w:r>
            <w:r>
              <w:rPr>
                <w:rFonts w:ascii="宋体" w:hAnsi="宋体" w:eastAsia="宋体" w:cs="Arial"/>
                <w:szCs w:val="21"/>
                <w:highlight w:val="none"/>
              </w:rPr>
              <w:t xml:space="preserve">   </w:t>
            </w:r>
            <w:r>
              <w:rPr>
                <w:rFonts w:hint="eastAsia" w:ascii="宋体" w:hAnsi="宋体" w:eastAsia="宋体" w:cs="Arial"/>
                <w:szCs w:val="21"/>
                <w:highlight w:val="none"/>
              </w:rPr>
              <w:t>小□</w:t>
            </w:r>
            <w:r>
              <w:rPr>
                <w:rFonts w:ascii="宋体" w:hAnsi="宋体" w:eastAsia="宋体" w:cs="Arial"/>
                <w:szCs w:val="21"/>
                <w:highlight w:val="none"/>
              </w:rPr>
              <w:t xml:space="preserve">   </w:t>
            </w:r>
            <w:r>
              <w:rPr>
                <w:rFonts w:hint="eastAsia" w:ascii="宋体" w:hAnsi="宋体" w:eastAsia="宋体" w:cs="Arial"/>
                <w:szCs w:val="21"/>
                <w:highlight w:val="none"/>
              </w:rPr>
              <w:t>无</w:t>
            </w:r>
            <w:r>
              <w:rPr>
                <w:rFonts w:hint="eastAsia" w:ascii="宋体" w:hAnsi="宋体" w:eastAsia="宋体" w:cs="Arial"/>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5"/>
    <w:rsid w:val="0000266A"/>
    <w:rsid w:val="00003343"/>
    <w:rsid w:val="000038A1"/>
    <w:rsid w:val="0001173F"/>
    <w:rsid w:val="000346F6"/>
    <w:rsid w:val="000445A2"/>
    <w:rsid w:val="00057875"/>
    <w:rsid w:val="00060592"/>
    <w:rsid w:val="00062EB9"/>
    <w:rsid w:val="000657BA"/>
    <w:rsid w:val="00076A7B"/>
    <w:rsid w:val="0007747A"/>
    <w:rsid w:val="000833AC"/>
    <w:rsid w:val="00087E7D"/>
    <w:rsid w:val="000B6483"/>
    <w:rsid w:val="000B7EDE"/>
    <w:rsid w:val="000D20F9"/>
    <w:rsid w:val="000D3958"/>
    <w:rsid w:val="000D6E8C"/>
    <w:rsid w:val="000D7B8D"/>
    <w:rsid w:val="000E3DA6"/>
    <w:rsid w:val="000E5A7A"/>
    <w:rsid w:val="000F7B39"/>
    <w:rsid w:val="0011065F"/>
    <w:rsid w:val="00122244"/>
    <w:rsid w:val="001226F4"/>
    <w:rsid w:val="0012381E"/>
    <w:rsid w:val="00131305"/>
    <w:rsid w:val="00132683"/>
    <w:rsid w:val="00134475"/>
    <w:rsid w:val="00137CCC"/>
    <w:rsid w:val="00146AF5"/>
    <w:rsid w:val="001474AC"/>
    <w:rsid w:val="00150727"/>
    <w:rsid w:val="00151685"/>
    <w:rsid w:val="0015171C"/>
    <w:rsid w:val="00165C38"/>
    <w:rsid w:val="0017209A"/>
    <w:rsid w:val="001808B8"/>
    <w:rsid w:val="00180AF4"/>
    <w:rsid w:val="00182331"/>
    <w:rsid w:val="00193010"/>
    <w:rsid w:val="001A6907"/>
    <w:rsid w:val="001B786D"/>
    <w:rsid w:val="001B79EE"/>
    <w:rsid w:val="001C3B3D"/>
    <w:rsid w:val="001D5335"/>
    <w:rsid w:val="001E17CD"/>
    <w:rsid w:val="001E4DCF"/>
    <w:rsid w:val="001E5601"/>
    <w:rsid w:val="00202F5B"/>
    <w:rsid w:val="00210AED"/>
    <w:rsid w:val="002213F3"/>
    <w:rsid w:val="002455CB"/>
    <w:rsid w:val="00247CF1"/>
    <w:rsid w:val="00262D2A"/>
    <w:rsid w:val="0028420C"/>
    <w:rsid w:val="00285EDE"/>
    <w:rsid w:val="00290FE7"/>
    <w:rsid w:val="002949A7"/>
    <w:rsid w:val="002A4A1C"/>
    <w:rsid w:val="002A6824"/>
    <w:rsid w:val="002B0262"/>
    <w:rsid w:val="002B029D"/>
    <w:rsid w:val="002B21FB"/>
    <w:rsid w:val="002C1B8E"/>
    <w:rsid w:val="002C1DC3"/>
    <w:rsid w:val="002D2A76"/>
    <w:rsid w:val="002F4D99"/>
    <w:rsid w:val="00321511"/>
    <w:rsid w:val="0033460E"/>
    <w:rsid w:val="00341852"/>
    <w:rsid w:val="00363FDE"/>
    <w:rsid w:val="00367104"/>
    <w:rsid w:val="00367FC7"/>
    <w:rsid w:val="003A1192"/>
    <w:rsid w:val="003A3622"/>
    <w:rsid w:val="003B3922"/>
    <w:rsid w:val="003C298D"/>
    <w:rsid w:val="003C67E2"/>
    <w:rsid w:val="003E4BFD"/>
    <w:rsid w:val="003F1F9F"/>
    <w:rsid w:val="00405695"/>
    <w:rsid w:val="00407066"/>
    <w:rsid w:val="00414367"/>
    <w:rsid w:val="00432EC4"/>
    <w:rsid w:val="00441ACE"/>
    <w:rsid w:val="00442B1B"/>
    <w:rsid w:val="00443339"/>
    <w:rsid w:val="00447BF3"/>
    <w:rsid w:val="00456A96"/>
    <w:rsid w:val="0046382D"/>
    <w:rsid w:val="00465D8F"/>
    <w:rsid w:val="00482942"/>
    <w:rsid w:val="004A7438"/>
    <w:rsid w:val="004B7C80"/>
    <w:rsid w:val="004C69C1"/>
    <w:rsid w:val="004D5908"/>
    <w:rsid w:val="004D5C95"/>
    <w:rsid w:val="0050049E"/>
    <w:rsid w:val="00524484"/>
    <w:rsid w:val="00530445"/>
    <w:rsid w:val="0054695B"/>
    <w:rsid w:val="00550FF8"/>
    <w:rsid w:val="00552E71"/>
    <w:rsid w:val="00553D50"/>
    <w:rsid w:val="005661FE"/>
    <w:rsid w:val="0057476A"/>
    <w:rsid w:val="00580D20"/>
    <w:rsid w:val="00587380"/>
    <w:rsid w:val="00594E32"/>
    <w:rsid w:val="0059518F"/>
    <w:rsid w:val="005A0A00"/>
    <w:rsid w:val="005A1040"/>
    <w:rsid w:val="005B4D04"/>
    <w:rsid w:val="005B5EF4"/>
    <w:rsid w:val="005B65E2"/>
    <w:rsid w:val="005C1D0B"/>
    <w:rsid w:val="005C43E6"/>
    <w:rsid w:val="005C43EE"/>
    <w:rsid w:val="005D1DBB"/>
    <w:rsid w:val="005D5DBA"/>
    <w:rsid w:val="005D7568"/>
    <w:rsid w:val="005E4A3D"/>
    <w:rsid w:val="005F25DE"/>
    <w:rsid w:val="00600E19"/>
    <w:rsid w:val="00621187"/>
    <w:rsid w:val="00630C44"/>
    <w:rsid w:val="006355A1"/>
    <w:rsid w:val="006402CE"/>
    <w:rsid w:val="00647A00"/>
    <w:rsid w:val="0065047D"/>
    <w:rsid w:val="00650E0E"/>
    <w:rsid w:val="0065113B"/>
    <w:rsid w:val="0065191E"/>
    <w:rsid w:val="0065756E"/>
    <w:rsid w:val="00661468"/>
    <w:rsid w:val="00664913"/>
    <w:rsid w:val="00664FC1"/>
    <w:rsid w:val="0067101D"/>
    <w:rsid w:val="006778BA"/>
    <w:rsid w:val="006840B3"/>
    <w:rsid w:val="00693A2C"/>
    <w:rsid w:val="00694986"/>
    <w:rsid w:val="006B2374"/>
    <w:rsid w:val="006B4643"/>
    <w:rsid w:val="006C02D0"/>
    <w:rsid w:val="006C42F2"/>
    <w:rsid w:val="006D58C2"/>
    <w:rsid w:val="006D6930"/>
    <w:rsid w:val="006D6F3E"/>
    <w:rsid w:val="006E2363"/>
    <w:rsid w:val="006E490B"/>
    <w:rsid w:val="006E5049"/>
    <w:rsid w:val="006E50B4"/>
    <w:rsid w:val="006E7251"/>
    <w:rsid w:val="006F0F8F"/>
    <w:rsid w:val="006F5AF9"/>
    <w:rsid w:val="00700911"/>
    <w:rsid w:val="00724950"/>
    <w:rsid w:val="00736B05"/>
    <w:rsid w:val="00741AFB"/>
    <w:rsid w:val="00753662"/>
    <w:rsid w:val="007552C2"/>
    <w:rsid w:val="00761E75"/>
    <w:rsid w:val="00770044"/>
    <w:rsid w:val="00775326"/>
    <w:rsid w:val="0077563E"/>
    <w:rsid w:val="00797A78"/>
    <w:rsid w:val="007A0180"/>
    <w:rsid w:val="007A0B6E"/>
    <w:rsid w:val="007A74FE"/>
    <w:rsid w:val="007B4804"/>
    <w:rsid w:val="007C54E0"/>
    <w:rsid w:val="007D1A23"/>
    <w:rsid w:val="007F0B4C"/>
    <w:rsid w:val="007F6DAC"/>
    <w:rsid w:val="00805134"/>
    <w:rsid w:val="00810819"/>
    <w:rsid w:val="0081137F"/>
    <w:rsid w:val="0082317D"/>
    <w:rsid w:val="008372CF"/>
    <w:rsid w:val="00851594"/>
    <w:rsid w:val="00853627"/>
    <w:rsid w:val="00856A49"/>
    <w:rsid w:val="00864CEF"/>
    <w:rsid w:val="008675D3"/>
    <w:rsid w:val="008845A9"/>
    <w:rsid w:val="008870FD"/>
    <w:rsid w:val="008903D0"/>
    <w:rsid w:val="00891175"/>
    <w:rsid w:val="00891C65"/>
    <w:rsid w:val="00891E54"/>
    <w:rsid w:val="008A1DF8"/>
    <w:rsid w:val="008A52A1"/>
    <w:rsid w:val="008B0CB7"/>
    <w:rsid w:val="008C6A5B"/>
    <w:rsid w:val="008D33D8"/>
    <w:rsid w:val="008D3536"/>
    <w:rsid w:val="008D78E9"/>
    <w:rsid w:val="008D7E5F"/>
    <w:rsid w:val="008E13E5"/>
    <w:rsid w:val="008E14B2"/>
    <w:rsid w:val="008E26E5"/>
    <w:rsid w:val="008F1766"/>
    <w:rsid w:val="008F6E69"/>
    <w:rsid w:val="00900333"/>
    <w:rsid w:val="00903CF4"/>
    <w:rsid w:val="0090550A"/>
    <w:rsid w:val="0091249D"/>
    <w:rsid w:val="00917849"/>
    <w:rsid w:val="009238CF"/>
    <w:rsid w:val="00925033"/>
    <w:rsid w:val="00930537"/>
    <w:rsid w:val="009368B0"/>
    <w:rsid w:val="009379CE"/>
    <w:rsid w:val="00965F58"/>
    <w:rsid w:val="00975E30"/>
    <w:rsid w:val="00977E6A"/>
    <w:rsid w:val="0099053B"/>
    <w:rsid w:val="009A2F56"/>
    <w:rsid w:val="009A3957"/>
    <w:rsid w:val="009A7797"/>
    <w:rsid w:val="009B5283"/>
    <w:rsid w:val="009C7371"/>
    <w:rsid w:val="009D1BCF"/>
    <w:rsid w:val="009E52BE"/>
    <w:rsid w:val="009E7897"/>
    <w:rsid w:val="009F10A6"/>
    <w:rsid w:val="009F2750"/>
    <w:rsid w:val="00A07B9C"/>
    <w:rsid w:val="00A1470B"/>
    <w:rsid w:val="00A202DE"/>
    <w:rsid w:val="00A21218"/>
    <w:rsid w:val="00A30700"/>
    <w:rsid w:val="00A3722F"/>
    <w:rsid w:val="00A404CE"/>
    <w:rsid w:val="00A453EC"/>
    <w:rsid w:val="00A46503"/>
    <w:rsid w:val="00A47DC6"/>
    <w:rsid w:val="00A60F5F"/>
    <w:rsid w:val="00A70A06"/>
    <w:rsid w:val="00A70B85"/>
    <w:rsid w:val="00A76E0E"/>
    <w:rsid w:val="00A8796B"/>
    <w:rsid w:val="00A93BB8"/>
    <w:rsid w:val="00A9501F"/>
    <w:rsid w:val="00A96193"/>
    <w:rsid w:val="00A96C5E"/>
    <w:rsid w:val="00AD637F"/>
    <w:rsid w:val="00AF09AD"/>
    <w:rsid w:val="00AF0E30"/>
    <w:rsid w:val="00AF4583"/>
    <w:rsid w:val="00AF57EF"/>
    <w:rsid w:val="00B01223"/>
    <w:rsid w:val="00B02F83"/>
    <w:rsid w:val="00B12BA6"/>
    <w:rsid w:val="00B131DA"/>
    <w:rsid w:val="00B208B4"/>
    <w:rsid w:val="00B23F24"/>
    <w:rsid w:val="00B27223"/>
    <w:rsid w:val="00B36320"/>
    <w:rsid w:val="00B43A69"/>
    <w:rsid w:val="00B47467"/>
    <w:rsid w:val="00B50FF5"/>
    <w:rsid w:val="00B53003"/>
    <w:rsid w:val="00B66ED6"/>
    <w:rsid w:val="00B76EC1"/>
    <w:rsid w:val="00B849B1"/>
    <w:rsid w:val="00B937EC"/>
    <w:rsid w:val="00BA6D44"/>
    <w:rsid w:val="00BF0179"/>
    <w:rsid w:val="00BF3528"/>
    <w:rsid w:val="00C02760"/>
    <w:rsid w:val="00C032E7"/>
    <w:rsid w:val="00C13C94"/>
    <w:rsid w:val="00C16292"/>
    <w:rsid w:val="00C2173D"/>
    <w:rsid w:val="00C25D85"/>
    <w:rsid w:val="00C31E32"/>
    <w:rsid w:val="00C37811"/>
    <w:rsid w:val="00C40227"/>
    <w:rsid w:val="00C42DEC"/>
    <w:rsid w:val="00C43C56"/>
    <w:rsid w:val="00C46AEA"/>
    <w:rsid w:val="00C65C5C"/>
    <w:rsid w:val="00C66884"/>
    <w:rsid w:val="00C75FAD"/>
    <w:rsid w:val="00C87FE0"/>
    <w:rsid w:val="00CA12CF"/>
    <w:rsid w:val="00CB35B5"/>
    <w:rsid w:val="00CB4D24"/>
    <w:rsid w:val="00CC2EA8"/>
    <w:rsid w:val="00CC309D"/>
    <w:rsid w:val="00CC5ACD"/>
    <w:rsid w:val="00CC5C54"/>
    <w:rsid w:val="00CC717B"/>
    <w:rsid w:val="00CE6283"/>
    <w:rsid w:val="00CF5A2C"/>
    <w:rsid w:val="00CF6B09"/>
    <w:rsid w:val="00D07C68"/>
    <w:rsid w:val="00D1203B"/>
    <w:rsid w:val="00D178B1"/>
    <w:rsid w:val="00D22A3E"/>
    <w:rsid w:val="00D23D27"/>
    <w:rsid w:val="00D30270"/>
    <w:rsid w:val="00D32264"/>
    <w:rsid w:val="00D3496F"/>
    <w:rsid w:val="00D37110"/>
    <w:rsid w:val="00D425E3"/>
    <w:rsid w:val="00D44B36"/>
    <w:rsid w:val="00D505A7"/>
    <w:rsid w:val="00D54B61"/>
    <w:rsid w:val="00D6366A"/>
    <w:rsid w:val="00D6707A"/>
    <w:rsid w:val="00D82CF9"/>
    <w:rsid w:val="00D8748C"/>
    <w:rsid w:val="00D91FA1"/>
    <w:rsid w:val="00D960E0"/>
    <w:rsid w:val="00DB1618"/>
    <w:rsid w:val="00DB3415"/>
    <w:rsid w:val="00DC3E6F"/>
    <w:rsid w:val="00DD7492"/>
    <w:rsid w:val="00DF20CA"/>
    <w:rsid w:val="00DF3222"/>
    <w:rsid w:val="00E05050"/>
    <w:rsid w:val="00E064C9"/>
    <w:rsid w:val="00E16D8C"/>
    <w:rsid w:val="00E1721F"/>
    <w:rsid w:val="00E210B2"/>
    <w:rsid w:val="00E31999"/>
    <w:rsid w:val="00E334ED"/>
    <w:rsid w:val="00E5163B"/>
    <w:rsid w:val="00E518B0"/>
    <w:rsid w:val="00E53977"/>
    <w:rsid w:val="00E5574E"/>
    <w:rsid w:val="00E557C5"/>
    <w:rsid w:val="00E559F3"/>
    <w:rsid w:val="00E65E3E"/>
    <w:rsid w:val="00E72D4C"/>
    <w:rsid w:val="00E75F3A"/>
    <w:rsid w:val="00E766F6"/>
    <w:rsid w:val="00E84C34"/>
    <w:rsid w:val="00E948E6"/>
    <w:rsid w:val="00EA08BD"/>
    <w:rsid w:val="00EA3611"/>
    <w:rsid w:val="00EB50CC"/>
    <w:rsid w:val="00EC55D5"/>
    <w:rsid w:val="00ED4B1A"/>
    <w:rsid w:val="00EE44B9"/>
    <w:rsid w:val="00EF3325"/>
    <w:rsid w:val="00F03809"/>
    <w:rsid w:val="00F15704"/>
    <w:rsid w:val="00F16FA3"/>
    <w:rsid w:val="00F20890"/>
    <w:rsid w:val="00F21F68"/>
    <w:rsid w:val="00F25226"/>
    <w:rsid w:val="00F26A2D"/>
    <w:rsid w:val="00F33399"/>
    <w:rsid w:val="00F37869"/>
    <w:rsid w:val="00F528EC"/>
    <w:rsid w:val="00F629D6"/>
    <w:rsid w:val="00F630E3"/>
    <w:rsid w:val="00F7143E"/>
    <w:rsid w:val="00F73EE9"/>
    <w:rsid w:val="00F7723B"/>
    <w:rsid w:val="00F810BF"/>
    <w:rsid w:val="00F81BB0"/>
    <w:rsid w:val="00F85FFD"/>
    <w:rsid w:val="00F937EC"/>
    <w:rsid w:val="00FB0274"/>
    <w:rsid w:val="00FB2400"/>
    <w:rsid w:val="00FB6948"/>
    <w:rsid w:val="00FC1A32"/>
    <w:rsid w:val="00FC4723"/>
    <w:rsid w:val="00FC53E0"/>
    <w:rsid w:val="00FC67C3"/>
    <w:rsid w:val="00FD021B"/>
    <w:rsid w:val="00FD4779"/>
    <w:rsid w:val="00FF0D3B"/>
    <w:rsid w:val="00FF3E63"/>
    <w:rsid w:val="00FF4452"/>
    <w:rsid w:val="00FF654F"/>
    <w:rsid w:val="00FF6720"/>
    <w:rsid w:val="00FF71E6"/>
    <w:rsid w:val="00FF7839"/>
    <w:rsid w:val="1B3F3BCB"/>
    <w:rsid w:val="4CFF9FDC"/>
    <w:rsid w:val="6F77B105"/>
    <w:rsid w:val="77F94C7A"/>
    <w:rsid w:val="7DBFBB76"/>
    <w:rsid w:val="7F76EA55"/>
    <w:rsid w:val="7FBD183A"/>
    <w:rsid w:val="9FCD0553"/>
    <w:rsid w:val="BFCDA1D1"/>
    <w:rsid w:val="D69E628D"/>
    <w:rsid w:val="E5F72DC6"/>
    <w:rsid w:val="F13FEA49"/>
    <w:rsid w:val="FDE3B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1196</Words>
  <Characters>1268</Characters>
  <Lines>57</Lines>
  <Paragraphs>66</Paragraphs>
  <TotalTime>37</TotalTime>
  <ScaleCrop>false</ScaleCrop>
  <LinksUpToDate>false</LinksUpToDate>
  <CharactersWithSpaces>2398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2025-05-09T22:17:00Z</dcterms:created>
  <dc:creator>HJX</dc:creator>
  <cp:lastModifiedBy>lh</cp:lastModifiedBy>
  <cp:lastPrinted>2025-06-09T17:44:37Z</cp:lastPrinted>
  <dcterms:modified xsi:type="dcterms:W3CDTF">2025-06-09T17:44:44Z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