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4"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tbl>
      <w:tblPr>
        <w:tblStyle w:val="3"/>
        <w:tblW w:w="13200" w:type="dxa"/>
        <w:jc w:val="center"/>
        <w:shd w:val="clear" w:color="auto" w:fill="auto"/>
        <w:tblLayout w:type="autofit"/>
        <w:tblCellMar>
          <w:top w:w="0" w:type="dxa"/>
          <w:left w:w="0" w:type="dxa"/>
          <w:bottom w:w="0" w:type="dxa"/>
          <w:right w:w="0" w:type="dxa"/>
        </w:tblCellMar>
      </w:tblPr>
      <w:tblGrid>
        <w:gridCol w:w="557"/>
        <w:gridCol w:w="844"/>
        <w:gridCol w:w="2249"/>
        <w:gridCol w:w="3821"/>
        <w:gridCol w:w="2340"/>
        <w:gridCol w:w="3389"/>
      </w:tblGrid>
      <w:tr>
        <w:tblPrEx>
          <w:tblCellMar>
            <w:top w:w="0" w:type="dxa"/>
            <w:left w:w="0" w:type="dxa"/>
            <w:bottom w:w="0" w:type="dxa"/>
            <w:right w:w="0" w:type="dxa"/>
          </w:tblCellMar>
        </w:tblPrEx>
        <w:trPr>
          <w:trHeight w:val="627" w:hRule="atLeast"/>
          <w:jc w:val="center"/>
        </w:trPr>
        <w:tc>
          <w:tcPr>
            <w:tcW w:w="1320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4" w:lineRule="exact"/>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b/>
                <w:bCs/>
                <w:i w:val="0"/>
                <w:color w:val="000000"/>
                <w:kern w:val="0"/>
                <w:sz w:val="32"/>
                <w:szCs w:val="32"/>
                <w:u w:val="none"/>
                <w:lang w:val="en-US" w:eastAsia="zh-CN" w:bidi="ar"/>
              </w:rPr>
              <w:t>防城港市城市客运企业主要负责人和安全生产管理人员安全考核合格名单</w:t>
            </w:r>
          </w:p>
        </w:tc>
      </w:tr>
      <w:tr>
        <w:tblPrEx>
          <w:shd w:val="clear" w:color="auto" w:fill="auto"/>
          <w:tblCellMar>
            <w:top w:w="0" w:type="dxa"/>
            <w:left w:w="0" w:type="dxa"/>
            <w:bottom w:w="0" w:type="dxa"/>
            <w:right w:w="0" w:type="dxa"/>
          </w:tblCellMar>
        </w:tblPrEx>
        <w:trPr>
          <w:trHeight w:val="627"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4" w:lineRule="exact"/>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4" w:lineRule="exact"/>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姓名</w:t>
            </w:r>
          </w:p>
        </w:tc>
        <w:tc>
          <w:tcPr>
            <w:tcW w:w="2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4" w:lineRule="exact"/>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身份证号</w:t>
            </w:r>
          </w:p>
        </w:tc>
        <w:tc>
          <w:tcPr>
            <w:tcW w:w="3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4" w:lineRule="exact"/>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4" w:lineRule="exact"/>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考试类型</w:t>
            </w:r>
          </w:p>
        </w:tc>
        <w:tc>
          <w:tcPr>
            <w:tcW w:w="33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4" w:lineRule="exact"/>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业务领域</w:t>
            </w:r>
            <w:bookmarkStart w:id="0" w:name="_GoBack"/>
            <w:bookmarkEnd w:id="0"/>
          </w:p>
        </w:tc>
      </w:tr>
      <w:tr>
        <w:tblPrEx>
          <w:shd w:val="clear" w:color="auto" w:fill="auto"/>
          <w:tblCellMar>
            <w:top w:w="0" w:type="dxa"/>
            <w:left w:w="0" w:type="dxa"/>
            <w:bottom w:w="0" w:type="dxa"/>
            <w:right w:w="0" w:type="dxa"/>
          </w:tblCellMar>
        </w:tblPrEx>
        <w:trPr>
          <w:trHeight w:val="1163"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4" w:lineRule="exact"/>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4" w:lineRule="exact"/>
              <w:ind w:firstLine="0" w:firstLineChars="0"/>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赵勇</w:t>
            </w:r>
          </w:p>
        </w:tc>
        <w:tc>
          <w:tcPr>
            <w:tcW w:w="2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4" w:lineRule="exact"/>
              <w:ind w:firstLine="0" w:firstLineChars="0"/>
              <w:jc w:val="center"/>
              <w:textAlignment w:val="center"/>
              <w:rPr>
                <w:rFonts w:hint="default"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i w:val="0"/>
                <w:color w:val="000000"/>
                <w:kern w:val="0"/>
                <w:sz w:val="21"/>
                <w:szCs w:val="21"/>
                <w:u w:val="none"/>
                <w:lang w:val="en-US" w:eastAsia="zh-CN" w:bidi="ar"/>
              </w:rPr>
              <w:t>511102********2414</w:t>
            </w:r>
          </w:p>
        </w:tc>
        <w:tc>
          <w:tcPr>
            <w:tcW w:w="3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4" w:lineRule="exact"/>
              <w:ind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山东鞍马出行科技有限公司</w:t>
            </w:r>
          </w:p>
          <w:p>
            <w:pPr>
              <w:keepNext w:val="0"/>
              <w:keepLines w:val="0"/>
              <w:pageBreakBefore w:val="0"/>
              <w:widowControl/>
              <w:suppressLineNumbers w:val="0"/>
              <w:kinsoku/>
              <w:wordWrap/>
              <w:overflowPunct/>
              <w:topLinePunct w:val="0"/>
              <w:autoSpaceDE/>
              <w:autoSpaceDN/>
              <w:bidi w:val="0"/>
              <w:adjustRightInd/>
              <w:snapToGrid/>
              <w:spacing w:line="574" w:lineRule="exact"/>
              <w:ind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防城港分公司</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4" w:lineRule="exact"/>
              <w:ind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企业主要负责人</w:t>
            </w:r>
          </w:p>
        </w:tc>
        <w:tc>
          <w:tcPr>
            <w:tcW w:w="33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4" w:lineRule="exact"/>
              <w:ind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出租汽车（含巡游出租汽车、网络预约出租汽车）</w:t>
            </w:r>
          </w:p>
        </w:tc>
      </w:tr>
      <w:tr>
        <w:tblPrEx>
          <w:shd w:val="clear" w:color="auto" w:fill="auto"/>
          <w:tblCellMar>
            <w:top w:w="0" w:type="dxa"/>
            <w:left w:w="0" w:type="dxa"/>
            <w:bottom w:w="0" w:type="dxa"/>
            <w:right w:w="0" w:type="dxa"/>
          </w:tblCellMar>
        </w:tblPrEx>
        <w:trPr>
          <w:trHeight w:val="1163"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4" w:lineRule="exact"/>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4" w:lineRule="exact"/>
              <w:ind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李芝梅</w:t>
            </w:r>
          </w:p>
        </w:tc>
        <w:tc>
          <w:tcPr>
            <w:tcW w:w="2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4" w:lineRule="exact"/>
              <w:ind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450322********452X</w:t>
            </w:r>
          </w:p>
        </w:tc>
        <w:tc>
          <w:tcPr>
            <w:tcW w:w="3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4" w:lineRule="exact"/>
              <w:ind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山东鞍马出行科技有限公司</w:t>
            </w:r>
          </w:p>
          <w:p>
            <w:pPr>
              <w:keepNext w:val="0"/>
              <w:keepLines w:val="0"/>
              <w:pageBreakBefore w:val="0"/>
              <w:widowControl/>
              <w:suppressLineNumbers w:val="0"/>
              <w:kinsoku/>
              <w:wordWrap/>
              <w:overflowPunct/>
              <w:topLinePunct w:val="0"/>
              <w:autoSpaceDE/>
              <w:autoSpaceDN/>
              <w:bidi w:val="0"/>
              <w:adjustRightInd/>
              <w:snapToGrid/>
              <w:spacing w:line="574" w:lineRule="exact"/>
              <w:ind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防城港分公司</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4" w:lineRule="exact"/>
              <w:ind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企业安全生产管理人员</w:t>
            </w:r>
          </w:p>
        </w:tc>
        <w:tc>
          <w:tcPr>
            <w:tcW w:w="33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4" w:lineRule="exact"/>
              <w:ind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出租汽车（含巡游出租汽车、网络预约出租汽车）</w:t>
            </w:r>
          </w:p>
        </w:tc>
      </w:tr>
      <w:tr>
        <w:tblPrEx>
          <w:shd w:val="clear" w:color="auto" w:fill="auto"/>
          <w:tblCellMar>
            <w:top w:w="0" w:type="dxa"/>
            <w:left w:w="0" w:type="dxa"/>
            <w:bottom w:w="0" w:type="dxa"/>
            <w:right w:w="0" w:type="dxa"/>
          </w:tblCellMar>
        </w:tblPrEx>
        <w:trPr>
          <w:trHeight w:val="1127"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4" w:lineRule="exact"/>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4" w:lineRule="exact"/>
              <w:ind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李土贵</w:t>
            </w:r>
          </w:p>
        </w:tc>
        <w:tc>
          <w:tcPr>
            <w:tcW w:w="2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4" w:lineRule="exact"/>
              <w:ind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440982********4118</w:t>
            </w:r>
          </w:p>
        </w:tc>
        <w:tc>
          <w:tcPr>
            <w:tcW w:w="3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4" w:lineRule="exact"/>
              <w:ind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防城港市投发公共交通有限责任公司</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4" w:lineRule="exact"/>
              <w:ind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企业主要负责人</w:t>
            </w:r>
          </w:p>
        </w:tc>
        <w:tc>
          <w:tcPr>
            <w:tcW w:w="33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4" w:lineRule="exact"/>
              <w:ind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城市公共汽电车</w:t>
            </w:r>
          </w:p>
        </w:tc>
      </w:tr>
      <w:tr>
        <w:tblPrEx>
          <w:shd w:val="clear" w:color="auto" w:fill="auto"/>
          <w:tblCellMar>
            <w:top w:w="0" w:type="dxa"/>
            <w:left w:w="0" w:type="dxa"/>
            <w:bottom w:w="0" w:type="dxa"/>
            <w:right w:w="0" w:type="dxa"/>
          </w:tblCellMar>
        </w:tblPrEx>
        <w:trPr>
          <w:trHeight w:val="1135"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4" w:lineRule="exact"/>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4" w:lineRule="exact"/>
              <w:ind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刘殿初</w:t>
            </w:r>
          </w:p>
        </w:tc>
        <w:tc>
          <w:tcPr>
            <w:tcW w:w="2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4" w:lineRule="exact"/>
              <w:ind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450000********3517</w:t>
            </w:r>
          </w:p>
        </w:tc>
        <w:tc>
          <w:tcPr>
            <w:tcW w:w="3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4" w:lineRule="exact"/>
              <w:ind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防城港市投发公共交通有限责任公司</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4" w:lineRule="exact"/>
              <w:ind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企业安全生产管理人员</w:t>
            </w:r>
          </w:p>
        </w:tc>
        <w:tc>
          <w:tcPr>
            <w:tcW w:w="33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4" w:lineRule="exact"/>
              <w:ind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城市公共汽电车</w:t>
            </w:r>
          </w:p>
        </w:tc>
      </w:tr>
      <w:tr>
        <w:tblPrEx>
          <w:shd w:val="clear" w:color="auto" w:fill="auto"/>
          <w:tblCellMar>
            <w:top w:w="0" w:type="dxa"/>
            <w:left w:w="0" w:type="dxa"/>
            <w:bottom w:w="0" w:type="dxa"/>
            <w:right w:w="0" w:type="dxa"/>
          </w:tblCellMar>
        </w:tblPrEx>
        <w:trPr>
          <w:trHeight w:val="1163"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4" w:lineRule="exact"/>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4" w:lineRule="exact"/>
              <w:ind w:firstLine="0" w:firstLineChars="0"/>
              <w:jc w:val="center"/>
              <w:textAlignment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岳志军</w:t>
            </w:r>
          </w:p>
        </w:tc>
        <w:tc>
          <w:tcPr>
            <w:tcW w:w="2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4" w:lineRule="exact"/>
              <w:ind w:firstLine="0" w:firstLineChars="0"/>
              <w:jc w:val="center"/>
              <w:textAlignment w:val="center"/>
              <w:rPr>
                <w:rFonts w:hint="default"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i w:val="0"/>
                <w:color w:val="000000"/>
                <w:kern w:val="0"/>
                <w:sz w:val="21"/>
                <w:szCs w:val="21"/>
                <w:u w:val="none"/>
                <w:lang w:val="en-US" w:eastAsia="zh-CN" w:bidi="ar"/>
              </w:rPr>
              <w:t>230231********0311</w:t>
            </w:r>
          </w:p>
        </w:tc>
        <w:tc>
          <w:tcPr>
            <w:tcW w:w="3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4" w:lineRule="exact"/>
              <w:ind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长燃智享（宁夏）新能源科技有限公司</w:t>
            </w:r>
          </w:p>
          <w:p>
            <w:pPr>
              <w:keepNext w:val="0"/>
              <w:keepLines w:val="0"/>
              <w:pageBreakBefore w:val="0"/>
              <w:widowControl/>
              <w:suppressLineNumbers w:val="0"/>
              <w:kinsoku/>
              <w:wordWrap/>
              <w:overflowPunct/>
              <w:topLinePunct w:val="0"/>
              <w:autoSpaceDE/>
              <w:autoSpaceDN/>
              <w:bidi w:val="0"/>
              <w:adjustRightInd/>
              <w:snapToGrid/>
              <w:spacing w:line="574" w:lineRule="exact"/>
              <w:ind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防城港分公司</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4" w:lineRule="exact"/>
              <w:ind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企业主要负责人</w:t>
            </w:r>
          </w:p>
        </w:tc>
        <w:tc>
          <w:tcPr>
            <w:tcW w:w="33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4" w:lineRule="exact"/>
              <w:ind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出租汽车（含巡游出租汽车、网络预约出租汽车）</w:t>
            </w:r>
          </w:p>
        </w:tc>
      </w:tr>
      <w:tr>
        <w:tblPrEx>
          <w:shd w:val="clear" w:color="auto" w:fill="auto"/>
          <w:tblCellMar>
            <w:top w:w="0" w:type="dxa"/>
            <w:left w:w="0" w:type="dxa"/>
            <w:bottom w:w="0" w:type="dxa"/>
            <w:right w:w="0" w:type="dxa"/>
          </w:tblCellMar>
        </w:tblPrEx>
        <w:trPr>
          <w:trHeight w:val="1199"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4" w:lineRule="exact"/>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4" w:lineRule="exact"/>
              <w:ind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付明星</w:t>
            </w:r>
          </w:p>
        </w:tc>
        <w:tc>
          <w:tcPr>
            <w:tcW w:w="2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4" w:lineRule="exact"/>
              <w:ind w:firstLine="0" w:firstLineChars="0"/>
              <w:jc w:val="center"/>
              <w:textAlignment w:val="center"/>
              <w:rPr>
                <w:rFonts w:hint="default"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i w:val="0"/>
                <w:color w:val="000000"/>
                <w:kern w:val="0"/>
                <w:sz w:val="21"/>
                <w:szCs w:val="21"/>
                <w:u w:val="none"/>
                <w:lang w:val="en-US" w:eastAsia="zh-CN" w:bidi="ar"/>
              </w:rPr>
              <w:t>320723********461X</w:t>
            </w:r>
          </w:p>
        </w:tc>
        <w:tc>
          <w:tcPr>
            <w:tcW w:w="3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4" w:lineRule="exact"/>
              <w:ind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长燃智享（宁夏）新能源科技有限公司</w:t>
            </w:r>
          </w:p>
          <w:p>
            <w:pPr>
              <w:keepNext w:val="0"/>
              <w:keepLines w:val="0"/>
              <w:pageBreakBefore w:val="0"/>
              <w:widowControl/>
              <w:suppressLineNumbers w:val="0"/>
              <w:kinsoku/>
              <w:wordWrap/>
              <w:overflowPunct/>
              <w:topLinePunct w:val="0"/>
              <w:autoSpaceDE/>
              <w:autoSpaceDN/>
              <w:bidi w:val="0"/>
              <w:adjustRightInd/>
              <w:snapToGrid/>
              <w:spacing w:line="574" w:lineRule="exact"/>
              <w:ind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防城港分公司</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4" w:lineRule="exact"/>
              <w:ind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企业安全生产管理人员</w:t>
            </w:r>
          </w:p>
        </w:tc>
        <w:tc>
          <w:tcPr>
            <w:tcW w:w="33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4" w:lineRule="exact"/>
              <w:ind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出租汽车（含巡游出租汽车、网络预约出租汽车）</w:t>
            </w:r>
          </w:p>
        </w:tc>
      </w:tr>
    </w:tbl>
    <w:p>
      <w:pPr>
        <w:keepNext w:val="0"/>
        <w:keepLines w:val="0"/>
        <w:pageBreakBefore w:val="0"/>
        <w:kinsoku/>
        <w:wordWrap/>
        <w:overflowPunct/>
        <w:topLinePunct w:val="0"/>
        <w:autoSpaceDE/>
        <w:autoSpaceDN/>
        <w:bidi w:val="0"/>
        <w:adjustRightInd/>
        <w:snapToGrid/>
        <w:spacing w:line="574" w:lineRule="exact"/>
        <w:ind w:firstLine="640" w:firstLineChars="200"/>
        <w:rPr>
          <w:rFonts w:hint="eastAsia" w:ascii="仿宋_GB2312" w:hAnsi="仿宋_GB2312" w:eastAsia="仿宋_GB2312" w:cs="仿宋_GB2312"/>
          <w:sz w:val="32"/>
          <w:szCs w:val="32"/>
          <w:lang w:val="en-US" w:eastAsia="zh-CN"/>
        </w:rPr>
      </w:pPr>
    </w:p>
    <w:sectPr>
      <w:pgSz w:w="16838" w:h="11906" w:orient="landscape"/>
      <w:pgMar w:top="1380" w:right="1440" w:bottom="82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ODQ1YmQyMzI4YWVlYTUyYjA5MzczYmZiNDYyMDIifQ=="/>
  </w:docVars>
  <w:rsids>
    <w:rsidRoot w:val="00000000"/>
    <w:rsid w:val="06DF33E1"/>
    <w:rsid w:val="30DE100A"/>
    <w:rsid w:val="33DF5F2E"/>
    <w:rsid w:val="3807458B"/>
    <w:rsid w:val="38963025"/>
    <w:rsid w:val="5B28BCDA"/>
    <w:rsid w:val="61470814"/>
    <w:rsid w:val="68277E24"/>
    <w:rsid w:val="6BD54171"/>
    <w:rsid w:val="6FBEF98A"/>
    <w:rsid w:val="7FF31BF1"/>
    <w:rsid w:val="DBDFEFF7"/>
    <w:rsid w:val="EE7F3775"/>
    <w:rsid w:val="EFF3E06B"/>
    <w:rsid w:val="FEEBC5AF"/>
    <w:rsid w:val="FEFB4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632</Words>
  <Characters>756</Characters>
  <Lines>0</Lines>
  <Paragraphs>0</Paragraphs>
  <TotalTime>20</TotalTime>
  <ScaleCrop>false</ScaleCrop>
  <LinksUpToDate>false</LinksUpToDate>
  <CharactersWithSpaces>756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cp:lastModifiedBy>
  <cp:lastPrinted>2024-10-22T02:02:00Z</cp:lastPrinted>
  <dcterms:modified xsi:type="dcterms:W3CDTF">2024-10-21T17:12:20Z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CA28D3FFC1AC4D79AC30831E27CADFD1_12</vt:lpwstr>
  </property>
</Properties>
</file>