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</w:p>
    <w:tbl>
      <w:tblPr>
        <w:tblStyle w:val="3"/>
        <w:tblW w:w="136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954"/>
        <w:gridCol w:w="3855"/>
        <w:gridCol w:w="2685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拟补助2022年防城港市现代农业发展项目汇总表（第一批）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项目建设单位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项目建设地点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拟补助资金（万元）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一、特色农业示范区、产业园项目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防城港市十万山牛大力产业发展项目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防城港市防城区铭康贸易有限公司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防城区峒中镇板典村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东兴市福珍稻鸭综合生态种养示范项目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东兴市福珍水稻种植专业合作社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东兴市江平镇江龙村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上思县边疆民族地区特色产业香糯种植示范园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广西上思氧之都农业科技发展有限公司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上思县在妙镇那苗村和佛子村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上思县排柳红香橙种植示范区水肥一体化建设项目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上思县那琴乡排柳村村民合作社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上思县那琴乡排柳村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二、特色产业种养与加工项目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（一）种植业项目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防城港市广西新格林农业有限公司热带水果种植综合项目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广西新格林农业有限公司 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防城港市防城区华石镇旱塘村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防城区黄江村2022年甘蔗种植及养殖沼气液检测还田项目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防城港市防城区华石镇黄江村股份经济合作社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防城区华石镇黄江村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防城区稻虾综合种养项目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防城港市防城区聚乡缘种养专业合作社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防城区十万山瑶族乡那稔村那床组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防城港市防城区大菉镇那蕾村蔬菜种植综合项目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广西施荣现代农业科技有限公司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防城区大菉镇那蕾村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上思县兴从桑蚕特色产业养殖示范点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上思县兴从养殖专业合作社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上思县公正乡信良村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（二）加工项目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防城港市上思县思甜土特产贸易有限公司防城分公司2022年特色农业全产业链项目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防城港市上思县思甜土特产贸易有限公司防城分公司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防城区三官路95号东城益嘉6栋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防城区滩营酸菜加工厂房建设项目</w:t>
            </w:r>
          </w:p>
        </w:tc>
        <w:tc>
          <w:tcPr>
            <w:tcW w:w="3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广西防城港市营康农产品开发有限公司</w:t>
            </w:r>
          </w:p>
        </w:tc>
        <w:tc>
          <w:tcPr>
            <w:tcW w:w="26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防城区滩营乡垌美村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防城港市远明农副产品综合加工项目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防城港市远明农业有限公司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防城区那良镇那楼村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防城区那巴芋蒙加工中心建设项目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防城港市防城区那良镇家伟家庭农场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防城区那良镇那巴村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港口区海红米精深加工直播基地建设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防城港市桂芙人供应链有限公司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金花茶大道52号，港口区光坡镇栏冲村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东兴市施马咖啡豆加工厂项目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广西东兴施马食品有限公司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东兴市东兴镇东镜岭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（三）农业机械化项目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防城区心远种养专业合作社2022年现代农业发展项目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防城港市防城区心远种养专业合作社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防城区那良镇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防城区农香合作社农机社会化服务基地建设项目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防城港市防城区农香种养专业合作社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防城区那梭镇平木村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防城区大江边村现代化生产能力提升项目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防城港市防城区扶隆镇大江边村股份经济合作社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防城区扶隆镇大江边村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防城区富新顺农机专业合作社2022年防城港市现代农业发展项目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防城港市防城区华石镇富新顺农机专业合作社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防城区华石镇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港口区水稻种植加工销售一条龙项目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港口区光坡禄泰优质稻生产专业合作社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港口区光坡镇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上思县甘蔗生产全程机械化示范项目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上思县创元农机专业合作社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上思县思阳镇玉学村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</w:tbl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mNkMzgyY2FkMDA3OWQwZjI0MzZlOWYyNWE1NmIifQ=="/>
  </w:docVars>
  <w:rsids>
    <w:rsidRoot w:val="003B2CB9"/>
    <w:rsid w:val="003B2CB9"/>
    <w:rsid w:val="008D59F8"/>
    <w:rsid w:val="00A8638A"/>
    <w:rsid w:val="00E0528C"/>
    <w:rsid w:val="00EE42AA"/>
    <w:rsid w:val="0C8225E8"/>
    <w:rsid w:val="11766CE5"/>
    <w:rsid w:val="11E95961"/>
    <w:rsid w:val="12591D1C"/>
    <w:rsid w:val="18C719BB"/>
    <w:rsid w:val="198518F1"/>
    <w:rsid w:val="1A481B81"/>
    <w:rsid w:val="1C5368BE"/>
    <w:rsid w:val="1CAE3571"/>
    <w:rsid w:val="1EB23CFA"/>
    <w:rsid w:val="257E3383"/>
    <w:rsid w:val="28636BF7"/>
    <w:rsid w:val="2AD357F8"/>
    <w:rsid w:val="2D6E2922"/>
    <w:rsid w:val="2EF7423E"/>
    <w:rsid w:val="2F972EF1"/>
    <w:rsid w:val="32456A5E"/>
    <w:rsid w:val="33CC1629"/>
    <w:rsid w:val="34337ADB"/>
    <w:rsid w:val="36551B74"/>
    <w:rsid w:val="3A3867D3"/>
    <w:rsid w:val="3AE04198"/>
    <w:rsid w:val="3D8A56EB"/>
    <w:rsid w:val="3F7C06BE"/>
    <w:rsid w:val="4010459B"/>
    <w:rsid w:val="40A705BA"/>
    <w:rsid w:val="447E1A25"/>
    <w:rsid w:val="46310EB9"/>
    <w:rsid w:val="46332974"/>
    <w:rsid w:val="46AB10B7"/>
    <w:rsid w:val="474814A3"/>
    <w:rsid w:val="47734502"/>
    <w:rsid w:val="47F14CD1"/>
    <w:rsid w:val="4B7568C3"/>
    <w:rsid w:val="4FA201C1"/>
    <w:rsid w:val="4FFC0641"/>
    <w:rsid w:val="502E5134"/>
    <w:rsid w:val="52293149"/>
    <w:rsid w:val="53156F61"/>
    <w:rsid w:val="54710F1A"/>
    <w:rsid w:val="572D03D4"/>
    <w:rsid w:val="5807594B"/>
    <w:rsid w:val="5A0345B4"/>
    <w:rsid w:val="5E903854"/>
    <w:rsid w:val="613113C5"/>
    <w:rsid w:val="62ED24C2"/>
    <w:rsid w:val="638310B5"/>
    <w:rsid w:val="63DB67D6"/>
    <w:rsid w:val="64C0105E"/>
    <w:rsid w:val="67292D36"/>
    <w:rsid w:val="67EF150C"/>
    <w:rsid w:val="68427777"/>
    <w:rsid w:val="68C25D0F"/>
    <w:rsid w:val="68F4681D"/>
    <w:rsid w:val="68FA0FD2"/>
    <w:rsid w:val="6CA91172"/>
    <w:rsid w:val="6DD12A54"/>
    <w:rsid w:val="6F737EF0"/>
    <w:rsid w:val="70DE3E37"/>
    <w:rsid w:val="77C13651"/>
    <w:rsid w:val="784E2210"/>
    <w:rsid w:val="798A1375"/>
    <w:rsid w:val="79AF30EB"/>
    <w:rsid w:val="7DD5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01 正文"/>
    <w:basedOn w:val="1"/>
    <w:qFormat/>
    <w:uiPriority w:val="0"/>
    <w:pPr>
      <w:spacing w:line="360" w:lineRule="auto"/>
      <w:ind w:firstLine="482" w:firstLineChars="20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1327</Words>
  <Characters>1402</Characters>
  <Lines>3</Lines>
  <Paragraphs>1</Paragraphs>
  <TotalTime>3</TotalTime>
  <ScaleCrop>false</ScaleCrop>
  <LinksUpToDate>false</LinksUpToDate>
  <CharactersWithSpaces>1486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2019-05-22T09:11:00Z</dcterms:created>
  <dc:creator>XZJD</dc:creator>
  <cp:lastModifiedBy>一个90后农民</cp:lastModifiedBy>
  <dcterms:modified xsi:type="dcterms:W3CDTF">2022-08-01T09:55:37Z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49BF0DA9E4C04B2793BBDCAD0C5F3CF4</vt:lpwstr>
  </property>
</Properties>
</file>