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wordWrap w:val="0"/>
        <w:ind w:firstLine="4480" w:firstLineChars="1400"/>
        <w:jc w:val="both"/>
        <w:rPr>
          <w:rFonts w:hint="default" w:ascii="楷体" w:hAnsi="楷体" w:eastAsia="仿宋_GB2312" w:cs="楷体"/>
          <w:b/>
          <w:bCs/>
          <w:color w:val="auto"/>
          <w:highlight w:val="none"/>
          <w:lang w:val="en-US" w:eastAsia="zh-CN"/>
        </w:rPr>
      </w:pP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pStyle w:val="2"/>
        <w:rPr>
          <w:rFonts w:hint="eastAsia" w:ascii="楷体" w:hAnsi="楷体" w:eastAsia="楷体" w:cs="楷体"/>
          <w:b/>
          <w:bCs/>
          <w:color w:val="auto"/>
          <w:highlight w:val="none"/>
          <w:lang w:val="en-US" w:eastAsia="zh-CN"/>
        </w:rPr>
      </w:pPr>
    </w:p>
    <w:p>
      <w:pPr>
        <w:pStyle w:val="2"/>
        <w:rPr>
          <w:rFonts w:hint="eastAsia" w:ascii="楷体" w:hAnsi="楷体" w:eastAsia="楷体" w:cs="楷体"/>
          <w:b/>
          <w:bCs/>
          <w:color w:val="auto"/>
          <w:highlight w:val="none"/>
          <w:lang w:val="en-US" w:eastAsia="zh-CN"/>
        </w:rPr>
      </w:pPr>
    </w:p>
    <w:p>
      <w:pPr>
        <w:pStyle w:val="2"/>
        <w:rPr>
          <w:rFonts w:hint="eastAsia" w:ascii="楷体" w:hAnsi="楷体" w:eastAsia="楷体" w:cs="楷体"/>
          <w:b/>
          <w:bCs/>
          <w:color w:val="auto"/>
          <w:highlight w:val="none"/>
          <w:lang w:val="en-US" w:eastAsia="zh-CN"/>
        </w:rPr>
      </w:pPr>
    </w:p>
    <w:p>
      <w:pPr>
        <w:jc w:val="center"/>
        <w:rPr>
          <w:rFonts w:hint="eastAsia" w:ascii="楷体" w:hAnsi="楷体" w:eastAsia="楷体" w:cs="楷体"/>
          <w:b/>
          <w:bCs/>
          <w:color w:val="auto"/>
          <w:highlight w:val="none"/>
          <w:lang w:val="en-US" w:eastAsia="zh-CN"/>
        </w:rPr>
      </w:pPr>
    </w:p>
    <w:p>
      <w:pPr>
        <w:jc w:val="center"/>
        <w:rPr>
          <w:rFonts w:ascii="宋体" w:hAnsi="宋体" w:cs="华文仿宋"/>
          <w:b w:val="0"/>
          <w:bCs w:val="0"/>
          <w:color w:val="auto"/>
          <w:kern w:val="0"/>
          <w:sz w:val="48"/>
          <w:szCs w:val="32"/>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w:t>
      </w:r>
      <w:r>
        <w:rPr>
          <w:rFonts w:hint="eastAsia" w:ascii="方正小标宋简体" w:hAnsi="方正小标宋简体" w:eastAsia="方正小标宋简体" w:cs="方正小标宋简体"/>
          <w:b w:val="0"/>
          <w:bCs w:val="0"/>
          <w:color w:val="auto"/>
          <w:sz w:val="44"/>
          <w:szCs w:val="44"/>
          <w:lang w:val="en-US" w:eastAsia="zh-CN"/>
        </w:rPr>
        <w:t>2025年</w:t>
      </w:r>
      <w:r>
        <w:rPr>
          <w:rFonts w:hint="eastAsia" w:ascii="方正小标宋简体" w:hAnsi="方正小标宋简体" w:eastAsia="方正小标宋简体" w:cs="方正小标宋简体"/>
          <w:b w:val="0"/>
          <w:bCs w:val="0"/>
          <w:color w:val="auto"/>
          <w:sz w:val="44"/>
          <w:szCs w:val="44"/>
          <w:lang w:eastAsia="zh-CN"/>
        </w:rPr>
        <w:t>知识产权</w:t>
      </w:r>
      <w:r>
        <w:rPr>
          <w:rFonts w:hint="eastAsia" w:ascii="方正小标宋简体" w:hAnsi="方正小标宋简体" w:eastAsia="方正小标宋简体" w:cs="方正小标宋简体"/>
          <w:b w:val="0"/>
          <w:bCs w:val="0"/>
          <w:color w:val="auto"/>
          <w:sz w:val="44"/>
          <w:szCs w:val="44"/>
        </w:rPr>
        <w:t>项目</w:t>
      </w:r>
      <w:r>
        <w:rPr>
          <w:rFonts w:hint="eastAsia" w:ascii="方正小标宋简体" w:hAnsi="方正小标宋简体" w:eastAsia="方正小标宋简体" w:cs="方正小标宋简体"/>
          <w:b w:val="0"/>
          <w:bCs w:val="0"/>
          <w:color w:val="auto"/>
          <w:kern w:val="0"/>
          <w:sz w:val="44"/>
          <w:szCs w:val="44"/>
        </w:rPr>
        <w:t>申报书</w:t>
      </w:r>
    </w:p>
    <w:p>
      <w:pPr>
        <w:spacing w:line="700" w:lineRule="exact"/>
        <w:jc w:val="center"/>
        <w:rPr>
          <w:rFonts w:ascii="仿宋_GB2312" w:hAnsi="仿宋_GB2312" w:eastAsia="仿宋_GB2312" w:cs="仿宋_GB2312"/>
          <w:color w:val="auto"/>
          <w:sz w:val="32"/>
          <w:szCs w:val="32"/>
        </w:rPr>
      </w:pPr>
    </w:p>
    <w:p>
      <w:pPr>
        <w:spacing w:line="700" w:lineRule="exact"/>
        <w:rPr>
          <w:rFonts w:ascii="仿宋_GB2312" w:hAnsi="仿宋_GB2312" w:eastAsia="仿宋_GB2312" w:cs="仿宋_GB2312"/>
          <w:color w:val="auto"/>
          <w:sz w:val="32"/>
          <w:szCs w:val="32"/>
        </w:rPr>
      </w:pPr>
    </w:p>
    <w:p>
      <w:pPr>
        <w:pStyle w:val="2"/>
      </w:pPr>
    </w:p>
    <w:p>
      <w:pPr>
        <w:spacing w:line="600" w:lineRule="exact"/>
        <w:ind w:firstLine="960" w:firstLineChars="3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项目类别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所属产业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single"/>
        </w:rPr>
      </w:pPr>
      <w:r>
        <w:rPr>
          <w:rFonts w:hint="eastAsia" w:ascii="仿宋_GB2312" w:hAnsi="仿宋_GB2312" w:eastAsia="仿宋_GB2312" w:cs="仿宋_GB2312"/>
          <w:bCs/>
          <w:color w:val="auto"/>
          <w:kern w:val="0"/>
          <w:sz w:val="32"/>
          <w:szCs w:val="32"/>
        </w:rPr>
        <w:t>申报单位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none"/>
          <w:lang w:val="en-US" w:eastAsia="zh-CN"/>
        </w:rPr>
      </w:pPr>
      <w:r>
        <w:rPr>
          <w:rFonts w:hint="eastAsia" w:ascii="仿宋_GB2312" w:hAnsi="仿宋_GB2312" w:eastAsia="仿宋_GB2312" w:cs="仿宋_GB2312"/>
          <w:bCs/>
          <w:color w:val="auto"/>
          <w:kern w:val="0"/>
          <w:sz w:val="32"/>
          <w:szCs w:val="32"/>
          <w:lang w:eastAsia="zh-CN"/>
        </w:rPr>
        <w:t>联合申报单位：</w:t>
      </w:r>
      <w:r>
        <w:rPr>
          <w:rFonts w:hint="eastAsia" w:ascii="仿宋_GB2312" w:hAnsi="仿宋_GB2312" w:eastAsia="仿宋_GB2312" w:cs="仿宋_GB2312"/>
          <w:bCs/>
          <w:color w:val="auto"/>
          <w:kern w:val="0"/>
          <w:sz w:val="32"/>
          <w:szCs w:val="32"/>
          <w:u w:val="single"/>
          <w:lang w:val="en-US" w:eastAsia="zh-CN"/>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single"/>
        </w:rPr>
      </w:pPr>
      <w:r>
        <w:rPr>
          <w:rFonts w:hint="eastAsia" w:ascii="仿宋_GB2312" w:hAnsi="仿宋_GB2312" w:eastAsia="仿宋_GB2312" w:cs="仿宋_GB2312"/>
          <w:bCs/>
          <w:color w:val="auto"/>
          <w:kern w:val="0"/>
          <w:sz w:val="32"/>
          <w:szCs w:val="32"/>
        </w:rPr>
        <w:t>项目负责人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600" w:lineRule="exact"/>
        <w:ind w:firstLine="960" w:firstLineChars="300"/>
        <w:rPr>
          <w:rFonts w:hint="eastAsia" w:ascii="仿宋_GB2312" w:hAnsi="仿宋_GB2312" w:eastAsia="仿宋_GB2312" w:cs="仿宋_GB2312"/>
          <w:bCs/>
          <w:color w:val="auto"/>
          <w:kern w:val="0"/>
          <w:sz w:val="32"/>
          <w:szCs w:val="32"/>
          <w:u w:val="single"/>
        </w:rPr>
      </w:pPr>
      <w:r>
        <w:rPr>
          <w:rFonts w:hint="eastAsia" w:ascii="仿宋_GB2312" w:hAnsi="仿宋_GB2312" w:eastAsia="仿宋_GB2312" w:cs="仿宋_GB2312"/>
          <w:bCs/>
          <w:color w:val="auto"/>
          <w:kern w:val="0"/>
          <w:sz w:val="32"/>
          <w:szCs w:val="32"/>
        </w:rPr>
        <w:t>申报日期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580" w:lineRule="exact"/>
        <w:jc w:val="center"/>
        <w:rPr>
          <w:rFonts w:ascii="楷体_GB2312" w:hAnsi="楷体_GB2312" w:eastAsia="楷体_GB2312" w:cs="楷体_GB2312"/>
          <w:color w:val="auto"/>
          <w:sz w:val="32"/>
          <w:szCs w:val="32"/>
        </w:rPr>
      </w:pPr>
    </w:p>
    <w:p>
      <w:pPr>
        <w:pStyle w:val="2"/>
        <w:ind w:left="0" w:leftChars="0" w:firstLine="0" w:firstLineChars="0"/>
        <w:rPr>
          <w:rFonts w:ascii="楷体_GB2312" w:hAnsi="楷体_GB2312" w:eastAsia="楷体_GB2312" w:cs="楷体_GB2312"/>
          <w:color w:val="auto"/>
          <w:sz w:val="32"/>
          <w:szCs w:val="32"/>
        </w:rPr>
      </w:pPr>
    </w:p>
    <w:p>
      <w:pPr>
        <w:pStyle w:val="2"/>
        <w:ind w:left="0" w:leftChars="0" w:firstLine="0" w:firstLineChars="0"/>
        <w:rPr>
          <w:rFonts w:ascii="楷体_GB2312" w:hAnsi="楷体_GB2312" w:eastAsia="楷体_GB2312" w:cs="楷体_GB2312"/>
          <w:color w:val="auto"/>
          <w:sz w:val="32"/>
          <w:szCs w:val="32"/>
        </w:rPr>
      </w:pPr>
    </w:p>
    <w:p>
      <w:pPr>
        <w:pStyle w:val="2"/>
        <w:rPr>
          <w:rFonts w:ascii="楷体_GB2312" w:hAnsi="楷体_GB2312" w:eastAsia="楷体_GB2312" w:cs="楷体_GB2312"/>
          <w:color w:val="auto"/>
          <w:sz w:val="32"/>
          <w:szCs w:val="32"/>
        </w:rPr>
      </w:pPr>
    </w:p>
    <w:p>
      <w:pPr>
        <w:pStyle w:val="2"/>
        <w:rPr>
          <w:rFonts w:ascii="楷体_GB2312" w:hAnsi="楷体_GB2312" w:eastAsia="楷体_GB2312" w:cs="楷体_GB2312"/>
          <w:color w:val="auto"/>
          <w:sz w:val="32"/>
          <w:szCs w:val="32"/>
        </w:rPr>
      </w:pPr>
    </w:p>
    <w:p>
      <w:pPr>
        <w:jc w:val="center"/>
        <w:rPr>
          <w:rFonts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lang w:eastAsia="zh-CN"/>
        </w:rPr>
        <w:t>防城港</w:t>
      </w:r>
      <w:r>
        <w:rPr>
          <w:rFonts w:hint="eastAsia" w:ascii="楷体_GB2312" w:hAnsi="楷体_GB2312" w:eastAsia="楷体_GB2312" w:cs="楷体_GB2312"/>
          <w:color w:val="auto"/>
          <w:sz w:val="36"/>
          <w:szCs w:val="36"/>
        </w:rPr>
        <w:t>市市场监督管理局制</w:t>
      </w:r>
    </w:p>
    <w:p>
      <w:pPr>
        <w:jc w:val="center"/>
        <w:rPr>
          <w:rFonts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lang w:val="en-US" w:eastAsia="zh-CN"/>
        </w:rPr>
        <w:t>2025</w:t>
      </w:r>
      <w:r>
        <w:rPr>
          <w:rFonts w:hint="eastAsia" w:ascii="楷体_GB2312" w:hAnsi="楷体_GB2312" w:eastAsia="楷体_GB2312" w:cs="楷体_GB2312"/>
          <w:color w:val="auto"/>
          <w:sz w:val="36"/>
          <w:szCs w:val="36"/>
        </w:rPr>
        <w:t>年</w:t>
      </w:r>
    </w:p>
    <w:p>
      <w:pPr>
        <w:adjustRightInd w:val="0"/>
        <w:snapToGrid w:val="0"/>
        <w:jc w:val="center"/>
        <w:rPr>
          <w:rFonts w:hint="eastAsia" w:ascii="方正小标宋简体" w:hAnsi="方正小标宋简体" w:eastAsia="方正小标宋简体" w:cs="方正小标宋简体"/>
          <w:color w:val="auto"/>
          <w:sz w:val="44"/>
          <w:szCs w:val="44"/>
        </w:rPr>
        <w:sectPr>
          <w:headerReference r:id="rId3" w:type="default"/>
          <w:pgSz w:w="11906" w:h="16838"/>
          <w:pgMar w:top="2098" w:right="1474" w:bottom="1984" w:left="1587" w:header="851" w:footer="992" w:gutter="0"/>
          <w:pgNumType w:fmt="numberInDash" w:start="1"/>
          <w:cols w:space="720" w:num="1"/>
          <w:docGrid w:linePitch="312" w:charSpace="0"/>
        </w:sectPr>
      </w:pPr>
    </w:p>
    <w:p>
      <w:pPr>
        <w:adjustRightInd w:val="0"/>
        <w:snapToGrid w:val="0"/>
        <w:jc w:val="center"/>
        <w:rPr>
          <w:rFonts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填</w:t>
      </w:r>
      <w:r>
        <w:rPr>
          <w:rFonts w:hint="eastAsia" w:ascii="方正小标宋简体" w:hAnsi="方正小标宋简体" w:eastAsia="方正小标宋简体" w:cs="方正小标宋简体"/>
          <w:color w:val="auto"/>
          <w:sz w:val="44"/>
          <w:szCs w:val="44"/>
          <w:lang w:eastAsia="zh-CN"/>
        </w:rPr>
        <w:t>表</w:t>
      </w:r>
      <w:r>
        <w:rPr>
          <w:rFonts w:hint="eastAsia" w:ascii="方正小标宋简体" w:hAnsi="方正小标宋简体" w:eastAsia="方正小标宋简体" w:cs="方正小标宋简体"/>
          <w:color w:val="auto"/>
          <w:sz w:val="44"/>
          <w:szCs w:val="44"/>
        </w:rPr>
        <w:t>说明</w:t>
      </w:r>
    </w:p>
    <w:p>
      <w:pPr>
        <w:adjustRightInd w:val="0"/>
        <w:snapToGrid w:val="0"/>
        <w:jc w:val="center"/>
        <w:rPr>
          <w:rFonts w:ascii="方正小标宋_GBK" w:hAnsi="方正小标宋_GBK" w:eastAsia="方正小标宋_GBK" w:cs="方正小标宋_GBK"/>
          <w:color w:val="auto"/>
          <w:sz w:val="44"/>
          <w:szCs w:val="44"/>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1.申报单位对本申</w:t>
      </w:r>
      <w:r>
        <w:rPr>
          <w:rFonts w:hint="eastAsia" w:ascii="仿宋_GB2312" w:hAnsi="仿宋_GB2312" w:eastAsia="仿宋_GB2312" w:cs="仿宋_GB2312"/>
          <w:color w:val="auto"/>
          <w:sz w:val="32"/>
          <w:szCs w:val="32"/>
          <w:lang w:eastAsia="zh-CN"/>
        </w:rPr>
        <w:t>报</w:t>
      </w:r>
      <w:r>
        <w:rPr>
          <w:rFonts w:hint="eastAsia" w:ascii="仿宋_GB2312" w:hAnsi="仿宋_GB2312" w:eastAsia="仿宋_GB2312" w:cs="仿宋_GB2312"/>
          <w:color w:val="auto"/>
          <w:sz w:val="32"/>
          <w:szCs w:val="32"/>
        </w:rPr>
        <w:t>材料以及所附材料的合法性、真实性、准确性负责。</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2.申报书内各项内容的表述应准确严谨，外来语应同时用原文和中文表达，第一次出现的缩略词应注明全称。</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3.封面中项目编号由</w:t>
      </w:r>
      <w:r>
        <w:rPr>
          <w:rFonts w:hint="eastAsia" w:ascii="仿宋_GB2312" w:hAnsi="仿宋_GB2312" w:eastAsia="仿宋_GB2312" w:cs="仿宋_GB2312"/>
          <w:color w:val="auto"/>
          <w:sz w:val="32"/>
          <w:szCs w:val="32"/>
          <w:lang w:eastAsia="zh-CN"/>
        </w:rPr>
        <w:t>防城港</w:t>
      </w:r>
      <w:r>
        <w:rPr>
          <w:rFonts w:hint="eastAsia" w:ascii="仿宋_GB2312" w:hAnsi="仿宋_GB2312" w:eastAsia="仿宋_GB2312" w:cs="仿宋_GB2312"/>
          <w:color w:val="auto"/>
          <w:sz w:val="32"/>
          <w:szCs w:val="32"/>
        </w:rPr>
        <w:t>市市场监督管理局填写。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4.申报书各栏目不得空缺，无内容时填“无”。</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5.推荐单位为</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color w:val="auto"/>
          <w:sz w:val="32"/>
          <w:szCs w:val="32"/>
        </w:rPr>
        <w:t>市场监督管理部门。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.申报书及相关材料一律采用A4纸打印，一式六份，左侧装订成册，不得活页装订，并同时提交电子</w:t>
      </w:r>
      <w:r>
        <w:rPr>
          <w:rFonts w:hint="eastAsia" w:ascii="仿宋_GB2312" w:hAnsi="仿宋_GB2312" w:eastAsia="仿宋_GB2312" w:cs="仿宋_GB2312"/>
          <w:color w:val="auto"/>
          <w:sz w:val="32"/>
          <w:szCs w:val="32"/>
          <w:lang w:eastAsia="zh-CN"/>
        </w:rPr>
        <w:t>版</w:t>
      </w:r>
      <w:r>
        <w:rPr>
          <w:rFonts w:hint="eastAsia" w:ascii="仿宋_GB2312" w:hAnsi="仿宋_GB2312" w:eastAsia="仿宋_GB2312" w:cs="仿宋_GB2312"/>
          <w:color w:val="auto"/>
          <w:sz w:val="32"/>
          <w:szCs w:val="32"/>
        </w:rPr>
        <w:t>。</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spacing w:line="480" w:lineRule="exact"/>
        <w:jc w:val="center"/>
        <w:rPr>
          <w:rFonts w:ascii="方正小标宋简体" w:hAnsi="方正小标宋简体" w:eastAsia="方正小标宋简体" w:cs="方正小标宋简体"/>
          <w:bCs/>
          <w:color w:val="auto"/>
          <w:sz w:val="44"/>
          <w:szCs w:val="44"/>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项目申报实施承诺书</w:t>
      </w:r>
    </w:p>
    <w:p>
      <w:pPr>
        <w:tabs>
          <w:tab w:val="left" w:pos="7035"/>
          <w:tab w:val="left" w:pos="7350"/>
          <w:tab w:val="left" w:pos="7560"/>
        </w:tabs>
        <w:ind w:firstLine="640" w:firstLineChars="200"/>
        <w:rPr>
          <w:rFonts w:ascii="仿宋_GB2312" w:eastAsia="仿宋_GB2312"/>
          <w:color w:val="auto"/>
          <w:sz w:val="32"/>
          <w:szCs w:val="32"/>
        </w:rPr>
      </w:pPr>
    </w:p>
    <w:p>
      <w:pPr>
        <w:tabs>
          <w:tab w:val="left" w:pos="7035"/>
          <w:tab w:val="left" w:pos="7350"/>
          <w:tab w:val="left" w:pos="7560"/>
        </w:tabs>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项目</w:t>
      </w:r>
      <w:r>
        <w:rPr>
          <w:rFonts w:hint="eastAsia" w:ascii="仿宋_GB2312" w:eastAsia="仿宋_GB2312"/>
          <w:color w:val="auto"/>
          <w:sz w:val="32"/>
          <w:szCs w:val="32"/>
        </w:rPr>
        <w:t>申报单位的法人承诺严格遵守项目实施过程中有关规定，为项目实施提供承诺的条件，项目经费只用于出版/文献/信息传播/知识产权事务、差旅</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会议</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国际合作与交流、专家咨询、人员、劳务</w:t>
      </w:r>
      <w:r>
        <w:rPr>
          <w:rFonts w:hint="eastAsia" w:ascii="仿宋_GB2312" w:eastAsia="仿宋_GB2312"/>
          <w:color w:val="auto"/>
          <w:sz w:val="32"/>
          <w:szCs w:val="32"/>
          <w:lang w:eastAsia="zh-CN"/>
        </w:rPr>
        <w:t>等</w:t>
      </w:r>
      <w:r>
        <w:rPr>
          <w:rFonts w:hint="eastAsia" w:ascii="仿宋_GB2312" w:eastAsia="仿宋_GB2312"/>
          <w:color w:val="auto"/>
          <w:sz w:val="32"/>
          <w:szCs w:val="32"/>
        </w:rPr>
        <w:t>方面支出</w:t>
      </w:r>
      <w:r>
        <w:rPr>
          <w:rFonts w:hint="eastAsia" w:ascii="仿宋_GB2312" w:eastAsia="仿宋_GB2312"/>
          <w:color w:val="auto"/>
          <w:sz w:val="32"/>
          <w:szCs w:val="32"/>
          <w:lang w:eastAsia="zh-CN"/>
        </w:rPr>
        <w:t>，并实行专项管理、专账核算</w:t>
      </w:r>
      <w:r>
        <w:rPr>
          <w:rFonts w:hint="eastAsia" w:ascii="仿宋_GB2312" w:eastAsia="仿宋_GB2312"/>
          <w:color w:val="auto"/>
          <w:sz w:val="32"/>
          <w:szCs w:val="32"/>
        </w:rPr>
        <w:t>。承诺本单位近三年信用状况良好，无严重失信行为；承诺所提供申报资料真实可靠，项目组成员身份真实有效，无编报虚假预算、篡改单位财务数据、侵犯他人知识产权等失信行为。</w:t>
      </w:r>
    </w:p>
    <w:p>
      <w:pPr>
        <w:tabs>
          <w:tab w:val="left" w:pos="7035"/>
          <w:tab w:val="left" w:pos="7350"/>
          <w:tab w:val="left" w:pos="7560"/>
        </w:tabs>
        <w:ind w:firstLine="640" w:firstLineChars="200"/>
        <w:rPr>
          <w:rFonts w:ascii="仿宋_GB2312" w:eastAsia="仿宋_GB2312"/>
          <w:color w:val="auto"/>
          <w:sz w:val="32"/>
          <w:szCs w:val="32"/>
        </w:rPr>
      </w:pPr>
      <w:r>
        <w:rPr>
          <w:rFonts w:hint="eastAsia" w:ascii="仿宋_GB2312" w:eastAsia="仿宋_GB2312"/>
          <w:color w:val="auto"/>
          <w:sz w:val="32"/>
          <w:szCs w:val="32"/>
        </w:rPr>
        <w:t>本项目法人承诺如有失实或失信行为，愿意根据相关规定，承担以下责任：</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1.被取消项目评审资格；</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2.被撤销项目立项，并缴回市拨经费；</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3.被记入不良信用记录，并接受相应处理；</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4.其它相关法律责任等。</w:t>
      </w:r>
    </w:p>
    <w:p>
      <w:pPr>
        <w:tabs>
          <w:tab w:val="left" w:pos="7020"/>
        </w:tabs>
        <w:rPr>
          <w:rFonts w:ascii="仿宋_GB2312" w:eastAsia="仿宋_GB2312"/>
          <w:color w:val="auto"/>
          <w:sz w:val="32"/>
          <w:szCs w:val="32"/>
        </w:rPr>
      </w:pPr>
    </w:p>
    <w:p>
      <w:pPr>
        <w:tabs>
          <w:tab w:val="left" w:pos="7020"/>
        </w:tabs>
        <w:rPr>
          <w:rFonts w:ascii="仿宋_GB2312" w:eastAsia="仿宋_GB2312"/>
          <w:color w:val="auto"/>
          <w:sz w:val="32"/>
          <w:szCs w:val="32"/>
        </w:rPr>
      </w:pPr>
    </w:p>
    <w:p>
      <w:pPr>
        <w:tabs>
          <w:tab w:val="left" w:pos="7020"/>
        </w:tabs>
        <w:ind w:firstLine="2400" w:firstLineChars="750"/>
        <w:rPr>
          <w:rFonts w:ascii="仿宋_GB2312" w:eastAsia="仿宋_GB2312"/>
          <w:color w:val="auto"/>
          <w:sz w:val="32"/>
          <w:szCs w:val="32"/>
        </w:rPr>
      </w:pPr>
      <w:r>
        <w:rPr>
          <w:rFonts w:hint="eastAsia" w:ascii="仿宋_GB2312" w:eastAsia="仿宋_GB2312"/>
          <w:color w:val="auto"/>
          <w:sz w:val="32"/>
          <w:szCs w:val="32"/>
        </w:rPr>
        <w:t>项目负责人（签字）：</w:t>
      </w:r>
    </w:p>
    <w:p>
      <w:pPr>
        <w:ind w:firstLine="2400" w:firstLineChars="750"/>
        <w:rPr>
          <w:rFonts w:hint="eastAsia" w:ascii="仿宋_GB2312" w:eastAsia="仿宋_GB2312"/>
          <w:color w:val="auto"/>
          <w:sz w:val="32"/>
          <w:szCs w:val="32"/>
        </w:rPr>
      </w:pPr>
      <w:r>
        <w:rPr>
          <w:rFonts w:hint="eastAsia" w:ascii="仿宋_GB2312" w:eastAsia="仿宋_GB2312"/>
          <w:color w:val="auto"/>
          <w:sz w:val="32"/>
          <w:szCs w:val="32"/>
        </w:rPr>
        <w:t xml:space="preserve">申报单位法人代表（签章）：              </w:t>
      </w:r>
    </w:p>
    <w:p>
      <w:pPr>
        <w:widowControl/>
        <w:ind w:firstLine="3520" w:firstLineChars="1100"/>
        <w:jc w:val="left"/>
        <w:rPr>
          <w:rFonts w:ascii="仿宋_GB2312" w:eastAsia="仿宋_GB2312"/>
          <w:color w:val="auto"/>
          <w:sz w:val="32"/>
          <w:szCs w:val="32"/>
        </w:rPr>
      </w:pPr>
      <w:r>
        <w:rPr>
          <w:rFonts w:hint="eastAsia" w:ascii="仿宋_GB2312" w:eastAsia="仿宋_GB2312"/>
          <w:color w:val="auto"/>
          <w:sz w:val="32"/>
          <w:szCs w:val="32"/>
        </w:rPr>
        <w:t>年     月     日</w:t>
      </w:r>
    </w:p>
    <w:p>
      <w:pPr>
        <w:spacing w:line="320" w:lineRule="exact"/>
        <w:jc w:val="left"/>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pStyle w:val="2"/>
        <w:ind w:left="0" w:leftChars="0" w:firstLine="0" w:firstLineChars="0"/>
        <w:rPr>
          <w:rFonts w:ascii="仿宋_GB2312" w:eastAsia="仿宋_GB2312"/>
          <w:color w:val="auto"/>
          <w:sz w:val="32"/>
          <w:szCs w:val="32"/>
        </w:rPr>
      </w:pPr>
    </w:p>
    <w:p>
      <w:pPr>
        <w:spacing w:line="320" w:lineRule="exact"/>
        <w:jc w:val="left"/>
        <w:rPr>
          <w:rFonts w:hint="eastAsia" w:ascii="黑体" w:hAnsi="黑体" w:eastAsia="黑体" w:cs="黑体"/>
          <w:color w:val="auto"/>
          <w:sz w:val="32"/>
          <w:szCs w:val="32"/>
          <w:shd w:val="clear" w:color="auto" w:fill="FFFFFF"/>
        </w:rPr>
      </w:pPr>
    </w:p>
    <w:p>
      <w:pPr>
        <w:spacing w:line="320" w:lineRule="exact"/>
        <w:jc w:val="left"/>
        <w:rPr>
          <w:rFonts w:ascii="仿宋_GB2312" w:eastAsia="仿宋_GB2312"/>
          <w:color w:val="auto"/>
          <w:sz w:val="24"/>
        </w:rPr>
      </w:pPr>
      <w:r>
        <w:rPr>
          <w:rFonts w:hint="eastAsia" w:ascii="黑体" w:hAnsi="黑体" w:eastAsia="黑体" w:cs="黑体"/>
          <w:color w:val="auto"/>
          <w:sz w:val="32"/>
          <w:szCs w:val="32"/>
          <w:shd w:val="clear" w:color="auto" w:fill="FFFFFF"/>
        </w:rPr>
        <w:t>一、申报单位基本情况</w:t>
      </w:r>
    </w:p>
    <w:tbl>
      <w:tblPr>
        <w:tblStyle w:val="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20"/>
        <w:gridCol w:w="1701"/>
        <w:gridCol w:w="1417"/>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项目</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申报</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单位</w:t>
            </w: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s="方正仿宋_GBK"/>
                <w:color w:val="auto"/>
                <w:sz w:val="24"/>
              </w:rPr>
              <w:t>单位名称</w:t>
            </w:r>
          </w:p>
        </w:tc>
        <w:tc>
          <w:tcPr>
            <w:tcW w:w="5344" w:type="dxa"/>
            <w:gridSpan w:val="3"/>
            <w:noWrap/>
            <w:vAlign w:val="center"/>
          </w:tcPr>
          <w:p>
            <w:pPr>
              <w:keepNext w:val="0"/>
              <w:keepLines w:val="0"/>
              <w:suppressLineNumbers w:val="0"/>
              <w:spacing w:before="0" w:beforeAutospacing="0" w:after="0" w:afterAutospacing="0" w:line="320" w:lineRule="exact"/>
              <w:ind w:left="0" w:right="0"/>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单位地址</w:t>
            </w:r>
          </w:p>
        </w:tc>
        <w:tc>
          <w:tcPr>
            <w:tcW w:w="5344" w:type="dxa"/>
            <w:gridSpan w:val="3"/>
            <w:noWrap/>
            <w:vAlign w:val="top"/>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单位性质</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仿宋_GB2312" w:eastAsia="仿宋_GB2312" w:cs="仿宋_GB2312"/>
                <w:color w:val="auto"/>
                <w:sz w:val="24"/>
              </w:rPr>
              <w:t>□</w:t>
            </w:r>
            <w:r>
              <w:rPr>
                <w:rFonts w:hint="eastAsia" w:ascii="仿宋_GB2312" w:hAnsi="方正仿宋_GBK" w:eastAsia="仿宋_GB2312" w:cs="方正仿宋_GBK"/>
                <w:color w:val="auto"/>
                <w:sz w:val="24"/>
              </w:rPr>
              <w:t>机关单位</w:t>
            </w:r>
            <w:r>
              <w:rPr>
                <w:rFonts w:hint="eastAsia" w:ascii="仿宋_GB2312" w:hAnsi="仿宋_GB2312" w:eastAsia="仿宋_GB2312" w:cs="仿宋_GB2312"/>
                <w:color w:val="auto"/>
                <w:sz w:val="24"/>
              </w:rPr>
              <w:t xml:space="preserve"> □</w:t>
            </w:r>
            <w:r>
              <w:rPr>
                <w:rFonts w:hint="eastAsia" w:ascii="仿宋_GB2312" w:hAnsi="方正仿宋_GBK" w:eastAsia="仿宋_GB2312" w:cs="方正仿宋_GBK"/>
                <w:color w:val="auto"/>
                <w:sz w:val="24"/>
              </w:rPr>
              <w:t>事业单位</w:t>
            </w:r>
            <w:r>
              <w:rPr>
                <w:rFonts w:hint="eastAsia" w:ascii="仿宋_GB2312" w:hAnsi="仿宋_GB2312" w:eastAsia="仿宋_GB2312" w:cs="仿宋_GB2312"/>
                <w:color w:val="auto"/>
                <w:sz w:val="24"/>
              </w:rPr>
              <w:t xml:space="preserve"> □</w:t>
            </w:r>
            <w:r>
              <w:rPr>
                <w:rFonts w:hint="eastAsia" w:ascii="仿宋_GB2312" w:hAnsi="方正仿宋_GBK" w:eastAsia="仿宋_GB2312" w:cs="方正仿宋_GBK"/>
                <w:color w:val="auto"/>
                <w:sz w:val="24"/>
              </w:rPr>
              <w:t>企业</w:t>
            </w:r>
            <w:r>
              <w:rPr>
                <w:rFonts w:hint="eastAsia" w:ascii="仿宋_GB2312" w:hAnsi="仿宋_GB2312" w:eastAsia="仿宋_GB2312" w:cs="仿宋_GB2312"/>
                <w:color w:val="auto"/>
                <w:sz w:val="24"/>
              </w:rPr>
              <w:t xml:space="preserve"> □</w:t>
            </w:r>
            <w:r>
              <w:rPr>
                <w:rFonts w:hint="eastAsia" w:ascii="仿宋_GB2312" w:hAnsi="方正仿宋_GBK" w:eastAsia="仿宋_GB2312" w:cs="方正仿宋_GBK"/>
                <w:color w:val="auto"/>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lang w:eastAsia="zh-CN"/>
              </w:rPr>
              <w:t>统一</w:t>
            </w:r>
            <w:r>
              <w:rPr>
                <w:rFonts w:hint="eastAsia" w:ascii="仿宋_GB2312" w:hAnsi="方正仿宋_GBK" w:eastAsia="仿宋_GB2312" w:cs="方正仿宋_GBK"/>
                <w:color w:val="auto"/>
                <w:sz w:val="24"/>
              </w:rPr>
              <w:t>社会信用代码</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法定代表人</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s="方正仿宋_GBK"/>
                <w:color w:val="auto"/>
                <w:sz w:val="24"/>
              </w:rPr>
              <w:t>或负责人</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left w:val="nil"/>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olor w:val="auto"/>
                <w:kern w:val="0"/>
                <w:sz w:val="24"/>
              </w:rPr>
              <w:t>办公电话</w:t>
            </w:r>
          </w:p>
        </w:tc>
        <w:tc>
          <w:tcPr>
            <w:tcW w:w="1701" w:type="dxa"/>
            <w:tcBorders>
              <w:top w:val="nil"/>
              <w:left w:val="nil"/>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tcBorders>
              <w:left w:val="nil"/>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olor w:val="auto"/>
                <w:kern w:val="0"/>
                <w:sz w:val="24"/>
              </w:rPr>
              <w:t>手机号码</w:t>
            </w:r>
          </w:p>
        </w:tc>
        <w:tc>
          <w:tcPr>
            <w:tcW w:w="2226" w:type="dxa"/>
            <w:tcBorders>
              <w:top w:val="nil"/>
              <w:left w:val="nil"/>
              <w:right w:val="single" w:color="000000"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hAnsi="方正仿宋_GBK" w:eastAsia="仿宋_GB2312"/>
                <w:color w:val="auto"/>
                <w:sz w:val="24"/>
              </w:rPr>
            </w:pPr>
            <w:r>
              <w:rPr>
                <w:rFonts w:hint="eastAsia" w:ascii="仿宋_GB2312" w:eastAsia="仿宋_GB2312" w:cs="方正黑体_GBK"/>
                <w:color w:val="auto"/>
                <w:sz w:val="24"/>
              </w:rPr>
              <w:t>项目负责人</w:t>
            </w:r>
            <w:r>
              <w:rPr>
                <w:rFonts w:hint="eastAsia" w:ascii="仿宋_GB2312" w:hAnsi="方正仿宋_GBK" w:eastAsia="仿宋_GB2312" w:cs="方正仿宋_GBK"/>
                <w:color w:val="auto"/>
                <w:sz w:val="24"/>
              </w:rPr>
              <w:t>姓名</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r>
              <w:rPr>
                <w:rFonts w:hint="eastAsia" w:ascii="仿宋_GB2312" w:hAnsi="方正仿宋_GBK" w:eastAsia="仿宋_GB2312" w:cs="方正仿宋_GBK"/>
                <w:color w:val="auto"/>
                <w:sz w:val="24"/>
              </w:rPr>
              <w:t>职务</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olor w:val="auto"/>
                <w:kern w:val="0"/>
                <w:sz w:val="24"/>
              </w:rPr>
              <w:t>办公电话</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sz w:val="24"/>
              </w:rPr>
            </w:pPr>
            <w:r>
              <w:rPr>
                <w:rFonts w:hint="eastAsia" w:ascii="仿宋_GB2312" w:hAnsi="方正仿宋_GBK" w:eastAsia="仿宋_GB2312"/>
                <w:color w:val="auto"/>
                <w:kern w:val="0"/>
                <w:sz w:val="24"/>
              </w:rPr>
              <w:t>手机号码</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hAnsi="方正仿宋_GBK" w:eastAsia="仿宋_GB2312" w:cs="方正仿宋_GBK"/>
                <w:color w:val="auto"/>
                <w:kern w:val="0"/>
                <w:sz w:val="24"/>
              </w:rPr>
            </w:pPr>
            <w:r>
              <w:rPr>
                <w:rFonts w:hint="eastAsia" w:ascii="仿宋_GB2312" w:eastAsia="仿宋_GB2312" w:cs="方正黑体_GBK"/>
                <w:color w:val="auto"/>
                <w:sz w:val="24"/>
              </w:rPr>
              <w:t>项目联系人</w:t>
            </w:r>
            <w:r>
              <w:rPr>
                <w:rFonts w:hint="eastAsia" w:ascii="仿宋_GB2312" w:eastAsia="仿宋_GB2312" w:cs="方正仿宋_GBK"/>
                <w:color w:val="auto"/>
                <w:sz w:val="24"/>
              </w:rPr>
              <w:t>姓名</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职务</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kern w:val="0"/>
                <w:sz w:val="24"/>
              </w:rPr>
            </w:pPr>
            <w:r>
              <w:rPr>
                <w:rFonts w:hint="eastAsia" w:ascii="仿宋_GB2312" w:hAnsi="方正仿宋_GBK" w:eastAsia="仿宋_GB2312"/>
                <w:color w:val="auto"/>
                <w:kern w:val="0"/>
                <w:sz w:val="24"/>
              </w:rPr>
              <w:t>办公电话</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olor w:val="auto"/>
                <w:kern w:val="0"/>
                <w:sz w:val="24"/>
              </w:rPr>
              <w:t>手机号码</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kern w:val="0"/>
                <w:sz w:val="24"/>
              </w:rPr>
            </w:pPr>
            <w:r>
              <w:rPr>
                <w:rFonts w:hint="eastAsia" w:ascii="仿宋_GB2312" w:eastAsia="仿宋_GB2312" w:cs="方正仿宋_GBK"/>
                <w:color w:val="auto"/>
                <w:kern w:val="0"/>
                <w:sz w:val="24"/>
              </w:rPr>
              <w:t>通讯地址</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105" w:leftChars="-50" w:right="-105" w:rightChars="-5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kern w:val="0"/>
                <w:sz w:val="24"/>
              </w:rPr>
            </w:pPr>
            <w:r>
              <w:rPr>
                <w:rFonts w:hint="eastAsia" w:ascii="仿宋_GB2312" w:eastAsia="仿宋_GB2312" w:cs="方正仿宋_GBK"/>
                <w:color w:val="auto"/>
                <w:sz w:val="24"/>
              </w:rPr>
              <w:t>邮编</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宋体" w:eastAsia="仿宋_GB2312"/>
                <w:color w:val="auto"/>
                <w:kern w:val="0"/>
                <w:sz w:val="24"/>
              </w:rPr>
              <w:t>E</w:t>
            </w:r>
            <w:r>
              <w:rPr>
                <w:rFonts w:hint="eastAsia" w:ascii="仿宋_GB2312" w:eastAsia="仿宋_GB2312"/>
                <w:color w:val="auto"/>
                <w:kern w:val="0"/>
                <w:sz w:val="24"/>
              </w:rPr>
              <w:t>-</w:t>
            </w:r>
            <w:r>
              <w:rPr>
                <w:rFonts w:hint="eastAsia" w:ascii="仿宋_GB2312" w:hAnsi="宋体" w:eastAsia="仿宋_GB2312"/>
                <w:color w:val="auto"/>
                <w:kern w:val="0"/>
                <w:sz w:val="24"/>
              </w:rPr>
              <w:t>mail</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联合申报单位（一）</w:t>
            </w: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单位名称</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单位地址</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统一社会信用代码</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法定代表人</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或负责人</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olor w:val="auto"/>
                <w:kern w:val="0"/>
                <w:sz w:val="24"/>
              </w:rPr>
              <w:t>办公电话</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联系人</w:t>
            </w:r>
          </w:p>
        </w:tc>
        <w:tc>
          <w:tcPr>
            <w:tcW w:w="1701"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kern w:val="0"/>
                <w:sz w:val="24"/>
              </w:rPr>
              <w:t>职务</w:t>
            </w:r>
          </w:p>
        </w:tc>
        <w:tc>
          <w:tcPr>
            <w:tcW w:w="2226"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tcBorders>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办公电话</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hAnsi="方正仿宋_GBK" w:eastAsia="仿宋_GB2312"/>
                <w:color w:val="auto"/>
                <w:kern w:val="0"/>
                <w:sz w:val="24"/>
              </w:rPr>
              <w:t>手机号码</w:t>
            </w:r>
          </w:p>
        </w:tc>
        <w:tc>
          <w:tcPr>
            <w:tcW w:w="222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联合申报单位（二）</w:t>
            </w: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单位名称</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单位地址</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统一社会信用代码</w:t>
            </w:r>
          </w:p>
        </w:tc>
        <w:tc>
          <w:tcPr>
            <w:tcW w:w="5344" w:type="dxa"/>
            <w:gridSpan w:val="3"/>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法定代表人</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sz w:val="24"/>
              </w:rPr>
              <w:t>或负责人</w:t>
            </w:r>
          </w:p>
        </w:tc>
        <w:tc>
          <w:tcPr>
            <w:tcW w:w="1701"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olor w:val="auto"/>
                <w:kern w:val="0"/>
                <w:sz w:val="24"/>
              </w:rPr>
              <w:t>办公电话</w:t>
            </w:r>
          </w:p>
        </w:tc>
        <w:tc>
          <w:tcPr>
            <w:tcW w:w="222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仿宋_GBK"/>
                <w:color w:val="auto"/>
                <w:kern w:val="0"/>
                <w:sz w:val="24"/>
              </w:rPr>
              <w:t>联系人</w:t>
            </w:r>
          </w:p>
        </w:tc>
        <w:tc>
          <w:tcPr>
            <w:tcW w:w="1701"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kern w:val="0"/>
                <w:sz w:val="24"/>
              </w:rPr>
              <w:t>职务</w:t>
            </w:r>
          </w:p>
        </w:tc>
        <w:tc>
          <w:tcPr>
            <w:tcW w:w="2226" w:type="dxa"/>
            <w:tcBorders>
              <w:bottom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6" w:type="dxa"/>
            <w:vMerge w:val="continue"/>
            <w:tcBorders>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eastAsia="仿宋_GB2312" w:cs="方正仿宋_GBK"/>
                <w:color w:val="auto"/>
                <w:sz w:val="24"/>
              </w:rPr>
              <w:t>办公电话</w:t>
            </w:r>
          </w:p>
        </w:tc>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c>
          <w:tcPr>
            <w:tcW w:w="141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r>
              <w:rPr>
                <w:rFonts w:hint="eastAsia" w:ascii="仿宋_GB2312" w:hAnsi="方正仿宋_GBK" w:eastAsia="仿宋_GB2312"/>
                <w:color w:val="auto"/>
                <w:kern w:val="0"/>
                <w:sz w:val="24"/>
              </w:rPr>
              <w:t>手机号码</w:t>
            </w:r>
          </w:p>
        </w:tc>
        <w:tc>
          <w:tcPr>
            <w:tcW w:w="222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kern w:val="0"/>
                <w:sz w:val="24"/>
              </w:rPr>
            </w:pPr>
          </w:p>
        </w:tc>
      </w:tr>
    </w:tbl>
    <w:p>
      <w:pPr>
        <w:spacing w:line="320" w:lineRule="exact"/>
        <w:jc w:val="left"/>
        <w:rPr>
          <w:rFonts w:hint="eastAsia" w:ascii="仿宋_GB2312" w:eastAsia="黑体"/>
          <w:color w:val="auto"/>
          <w:sz w:val="24"/>
          <w:lang w:eastAsia="zh-CN"/>
        </w:rPr>
      </w:pP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、申报单位</w:t>
      </w:r>
      <w:r>
        <w:rPr>
          <w:rFonts w:hint="eastAsia" w:ascii="黑体" w:hAnsi="黑体" w:eastAsia="黑体" w:cs="黑体"/>
          <w:color w:val="auto"/>
          <w:sz w:val="32"/>
          <w:szCs w:val="32"/>
          <w:shd w:val="clear" w:color="auto" w:fill="FFFFFF"/>
          <w:lang w:eastAsia="zh-CN"/>
        </w:rPr>
        <w:t>概况</w:t>
      </w:r>
    </w:p>
    <w:tbl>
      <w:tblPr>
        <w:tblStyle w:val="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3"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项目</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eastAsia="仿宋_GB2312" w:cs="方正黑体_GBK"/>
                <w:color w:val="auto"/>
                <w:sz w:val="24"/>
              </w:rPr>
              <w:t>申报</w:t>
            </w:r>
          </w:p>
          <w:p>
            <w:pPr>
              <w:keepNext w:val="0"/>
              <w:keepLines w:val="0"/>
              <w:suppressLineNumbers w:val="0"/>
              <w:spacing w:before="0" w:beforeAutospacing="0" w:after="0" w:afterAutospacing="0" w:line="320" w:lineRule="exact"/>
              <w:ind w:left="0" w:right="0"/>
              <w:jc w:val="center"/>
              <w:rPr>
                <w:rFonts w:hint="eastAsia" w:ascii="仿宋_GB2312" w:eastAsia="仿宋_GB2312" w:cs="方正黑体_GBK"/>
                <w:color w:val="auto"/>
                <w:sz w:val="24"/>
              </w:rPr>
            </w:pPr>
            <w:r>
              <w:rPr>
                <w:rFonts w:hint="eastAsia" w:ascii="仿宋_GB2312" w:eastAsia="仿宋_GB2312" w:cs="方正黑体_GBK"/>
                <w:color w:val="auto"/>
                <w:sz w:val="24"/>
              </w:rPr>
              <w:t>单位</w:t>
            </w:r>
          </w:p>
          <w:p>
            <w:pPr>
              <w:keepNext w:val="0"/>
              <w:keepLines w:val="0"/>
              <w:suppressLineNumbers w:val="0"/>
              <w:spacing w:before="0" w:beforeAutospacing="0" w:after="0" w:afterAutospacing="0" w:line="320" w:lineRule="exact"/>
              <w:ind w:left="0" w:right="0"/>
              <w:jc w:val="center"/>
              <w:rPr>
                <w:rFonts w:hint="eastAsia" w:ascii="仿宋_GB2312" w:eastAsia="仿宋_GB2312"/>
                <w:color w:val="auto"/>
                <w:sz w:val="24"/>
                <w:lang w:eastAsia="zh-CN"/>
              </w:rPr>
            </w:pPr>
            <w:r>
              <w:rPr>
                <w:rFonts w:hint="eastAsia" w:ascii="仿宋_GB2312" w:eastAsia="仿宋_GB2312" w:cs="方正黑体_GBK"/>
                <w:color w:val="auto"/>
                <w:sz w:val="24"/>
                <w:lang w:eastAsia="zh-CN"/>
              </w:rPr>
              <w:t>概况</w:t>
            </w:r>
          </w:p>
        </w:tc>
        <w:tc>
          <w:tcPr>
            <w:tcW w:w="7564" w:type="dxa"/>
            <w:noWrap/>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eastAsia="zh-CN"/>
              </w:rPr>
              <w:t>按照</w:t>
            </w:r>
            <w:r>
              <w:rPr>
                <w:rFonts w:hint="eastAsia" w:ascii="仿宋" w:hAnsi="仿宋" w:eastAsia="仿宋" w:cs="仿宋"/>
                <w:b w:val="0"/>
                <w:bCs/>
                <w:color w:val="auto"/>
                <w:sz w:val="24"/>
                <w:szCs w:val="24"/>
              </w:rPr>
              <w:t>单位性质、主要业务或技术领域、所属行业或技术领域中的位置</w:t>
            </w:r>
            <w:r>
              <w:rPr>
                <w:rFonts w:hint="eastAsia" w:ascii="仿宋" w:hAnsi="仿宋" w:eastAsia="仿宋" w:cs="仿宋"/>
                <w:b w:val="0"/>
                <w:bCs/>
                <w:color w:val="auto"/>
                <w:sz w:val="24"/>
                <w:szCs w:val="24"/>
                <w:lang w:eastAsia="zh-CN"/>
              </w:rPr>
              <w:t>、近三年经营状况及经济效益、研发基础和能力、专利状况、</w:t>
            </w:r>
            <w:r>
              <w:rPr>
                <w:rFonts w:hint="eastAsia" w:ascii="仿宋" w:hAnsi="仿宋" w:eastAsia="仿宋" w:cs="仿宋"/>
                <w:b w:val="0"/>
                <w:bCs/>
                <w:color w:val="auto"/>
                <w:sz w:val="24"/>
                <w:szCs w:val="24"/>
              </w:rPr>
              <w:t>业绩、资质荣誉简介</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创新基础</w:t>
            </w:r>
            <w:r>
              <w:rPr>
                <w:rFonts w:hint="eastAsia" w:ascii="仿宋" w:hAnsi="仿宋" w:eastAsia="仿宋" w:cs="仿宋"/>
                <w:b w:val="0"/>
                <w:bCs/>
                <w:color w:val="auto"/>
                <w:sz w:val="24"/>
                <w:szCs w:val="24"/>
                <w:lang w:eastAsia="zh-CN"/>
              </w:rPr>
              <w:t>、在所报项目上的具体优势</w:t>
            </w:r>
            <w:r>
              <w:rPr>
                <w:rFonts w:hint="eastAsia" w:ascii="仿宋" w:hAnsi="仿宋" w:eastAsia="仿宋" w:cs="仿宋"/>
                <w:b w:val="0"/>
                <w:bCs/>
                <w:color w:val="auto"/>
                <w:sz w:val="24"/>
                <w:szCs w:val="24"/>
              </w:rPr>
              <w:t>等</w:t>
            </w:r>
            <w:r>
              <w:rPr>
                <w:rFonts w:hint="eastAsia" w:ascii="仿宋" w:hAnsi="仿宋" w:eastAsia="仿宋" w:cs="仿宋"/>
                <w:b w:val="0"/>
                <w:bCs/>
                <w:color w:val="auto"/>
                <w:sz w:val="24"/>
                <w:szCs w:val="24"/>
                <w:lang w:eastAsia="zh-CN"/>
              </w:rPr>
              <w:t>内容顺序撰写。</w:t>
            </w:r>
            <w:r>
              <w:rPr>
                <w:rFonts w:hint="eastAsia" w:ascii="仿宋" w:hAnsi="仿宋" w:eastAsia="仿宋" w:cs="仿宋"/>
                <w:b w:val="0"/>
                <w:bCs/>
                <w:color w:val="auto"/>
                <w:sz w:val="24"/>
                <w:szCs w:val="24"/>
              </w:rPr>
              <w:t>1</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00字以内。）</w:t>
            </w:r>
          </w:p>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0" w:hRule="atLeast"/>
          <w:jc w:val="center"/>
        </w:trPr>
        <w:tc>
          <w:tcPr>
            <w:tcW w:w="1056" w:type="dxa"/>
            <w:vMerge w:val="restart"/>
            <w:noWrap/>
            <w:vAlign w:val="center"/>
          </w:tcPr>
          <w:p>
            <w:pPr>
              <w:keepNext w:val="0"/>
              <w:keepLines w:val="0"/>
              <w:suppressLineNumbers w:val="0"/>
              <w:spacing w:before="0" w:beforeAutospacing="0" w:after="0" w:afterAutospacing="0" w:line="320" w:lineRule="exact"/>
              <w:ind w:left="0" w:right="0"/>
              <w:jc w:val="center"/>
              <w:rPr>
                <w:rFonts w:hint="eastAsia" w:ascii="仿宋_GB2312" w:hAnsi="方正楷体_GBK" w:eastAsia="仿宋_GB2312" w:cs="方正楷体_GBK"/>
                <w:color w:val="auto"/>
                <w:sz w:val="24"/>
                <w:lang w:eastAsia="zh-CN"/>
              </w:rPr>
            </w:pPr>
            <w:r>
              <w:rPr>
                <w:rFonts w:hint="eastAsia" w:ascii="仿宋_GB2312" w:hAnsi="方正楷体_GBK" w:eastAsia="仿宋_GB2312" w:cs="方正楷体_GBK"/>
                <w:color w:val="auto"/>
                <w:sz w:val="24"/>
              </w:rPr>
              <w:t>联合申报单位</w:t>
            </w:r>
            <w:r>
              <w:rPr>
                <w:rFonts w:hint="eastAsia" w:ascii="仿宋_GB2312" w:hAnsi="方正楷体_GBK" w:eastAsia="仿宋_GB2312" w:cs="方正楷体_GBK"/>
                <w:color w:val="auto"/>
                <w:sz w:val="24"/>
                <w:lang w:eastAsia="zh-CN"/>
              </w:rPr>
              <w:t>概况</w:t>
            </w:r>
          </w:p>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（一）</w:t>
            </w:r>
          </w:p>
        </w:tc>
        <w:tc>
          <w:tcPr>
            <w:tcW w:w="7564" w:type="dxa"/>
            <w:tcBorders>
              <w:bottom w:val="single" w:color="auto" w:sz="4" w:space="0"/>
            </w:tcBorders>
            <w:noWrap/>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（单位性质、主要业务或技术领域、业绩、资质荣誉简介，所属行业或技术领域中的位置，知识产权及创新工作基础等，</w:t>
            </w:r>
            <w:r>
              <w:rPr>
                <w:rFonts w:hint="eastAsia" w:ascii="仿宋" w:hAnsi="仿宋" w:eastAsia="仿宋" w:cs="仿宋"/>
                <w:b w:val="0"/>
                <w:bCs/>
                <w:color w:val="auto"/>
                <w:sz w:val="24"/>
                <w:szCs w:val="24"/>
                <w:lang w:val="en-US" w:eastAsia="zh-CN"/>
              </w:rPr>
              <w:t>500</w:t>
            </w:r>
            <w:r>
              <w:rPr>
                <w:rFonts w:hint="eastAsia" w:ascii="仿宋" w:hAnsi="仿宋" w:eastAsia="仿宋" w:cs="仿宋"/>
                <w:b w:val="0"/>
                <w:bCs/>
                <w:color w:val="auto"/>
                <w:sz w:val="24"/>
                <w:szCs w:val="24"/>
              </w:rPr>
              <w:t>字以内。）</w:t>
            </w:r>
          </w:p>
          <w:p>
            <w:pPr>
              <w:keepNext w:val="0"/>
              <w:keepLines w:val="0"/>
              <w:suppressLineNumbers w:val="0"/>
              <w:spacing w:before="0" w:beforeAutospacing="0" w:after="0" w:afterAutospacing="0" w:line="320" w:lineRule="exact"/>
              <w:ind w:left="0" w:right="0"/>
              <w:jc w:val="both"/>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jc w:val="center"/>
        </w:trPr>
        <w:tc>
          <w:tcPr>
            <w:tcW w:w="105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eastAsia="仿宋_GB2312"/>
                <w:color w:val="auto"/>
                <w:sz w:val="24"/>
              </w:rPr>
            </w:pPr>
            <w:r>
              <w:rPr>
                <w:rFonts w:hint="eastAsia" w:ascii="仿宋_GB2312" w:hAnsi="方正楷体_GBK" w:eastAsia="仿宋_GB2312" w:cs="方正楷体_GBK"/>
                <w:color w:val="auto"/>
                <w:sz w:val="24"/>
              </w:rPr>
              <w:t>联合申报单位</w:t>
            </w:r>
            <w:r>
              <w:rPr>
                <w:rFonts w:hint="eastAsia" w:ascii="仿宋_GB2312" w:hAnsi="方正楷体_GBK" w:eastAsia="仿宋_GB2312" w:cs="方正楷体_GBK"/>
                <w:color w:val="auto"/>
                <w:sz w:val="24"/>
                <w:lang w:eastAsia="zh-CN"/>
              </w:rPr>
              <w:t>概况</w:t>
            </w:r>
            <w:r>
              <w:rPr>
                <w:rFonts w:hint="eastAsia" w:ascii="仿宋_GB2312" w:hAnsi="方正楷体_GBK" w:eastAsia="仿宋_GB2312" w:cs="方正楷体_GBK"/>
                <w:color w:val="auto"/>
                <w:sz w:val="24"/>
              </w:rPr>
              <w:t>（二）</w:t>
            </w:r>
          </w:p>
        </w:tc>
        <w:tc>
          <w:tcPr>
            <w:tcW w:w="7564" w:type="dxa"/>
            <w:noWrap/>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（单位性质、主要业务或技术领域、业绩、资质荣誉简介，所属行业或技术领域中的位置，知识产权及创新工作基础等，</w:t>
            </w:r>
            <w:r>
              <w:rPr>
                <w:rFonts w:hint="eastAsia" w:ascii="仿宋" w:hAnsi="仿宋" w:eastAsia="仿宋" w:cs="仿宋"/>
                <w:b w:val="0"/>
                <w:bCs/>
                <w:color w:val="auto"/>
                <w:sz w:val="24"/>
                <w:szCs w:val="24"/>
                <w:lang w:val="en-US" w:eastAsia="zh-CN"/>
              </w:rPr>
              <w:t>500</w:t>
            </w:r>
            <w:r>
              <w:rPr>
                <w:rFonts w:hint="eastAsia" w:ascii="仿宋" w:hAnsi="仿宋" w:eastAsia="仿宋" w:cs="仿宋"/>
                <w:b w:val="0"/>
                <w:bCs/>
                <w:color w:val="auto"/>
                <w:sz w:val="24"/>
                <w:szCs w:val="24"/>
              </w:rPr>
              <w:t>字以内。）</w:t>
            </w:r>
          </w:p>
          <w:p>
            <w:pPr>
              <w:keepNext w:val="0"/>
              <w:keepLines w:val="0"/>
              <w:suppressLineNumbers w:val="0"/>
              <w:spacing w:before="0" w:beforeAutospacing="0" w:after="0" w:afterAutospacing="0" w:line="320" w:lineRule="exact"/>
              <w:ind w:left="0" w:right="0"/>
              <w:jc w:val="both"/>
              <w:rPr>
                <w:rFonts w:hint="default" w:ascii="仿宋_GB2312" w:eastAsia="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620" w:type="dxa"/>
            <w:gridSpan w:val="2"/>
            <w:noWrap/>
            <w:vAlign w:val="center"/>
          </w:tcPr>
          <w:p>
            <w:pPr>
              <w:keepNext w:val="0"/>
              <w:keepLines w:val="0"/>
              <w:suppressLineNumbers w:val="0"/>
              <w:spacing w:before="0" w:beforeAutospacing="0" w:after="0" w:afterAutospacing="0" w:line="320" w:lineRule="exact"/>
              <w:ind w:left="0" w:right="0"/>
              <w:jc w:val="both"/>
              <w:rPr>
                <w:rFonts w:hint="default" w:ascii="仿宋_GB2312" w:eastAsia="仿宋_GB2312"/>
                <w:color w:val="auto"/>
                <w:kern w:val="0"/>
                <w:sz w:val="24"/>
                <w:lang w:val="en-US" w:eastAsia="zh-CN"/>
              </w:rPr>
            </w:pPr>
            <w:r>
              <w:rPr>
                <w:rFonts w:hint="eastAsia" w:ascii="仿宋_GB2312" w:eastAsia="仿宋_GB2312"/>
                <w:color w:val="auto"/>
                <w:kern w:val="0"/>
                <w:sz w:val="24"/>
                <w:lang w:eastAsia="zh-CN"/>
              </w:rPr>
              <w:t>注：各数据统计截止至</w:t>
            </w:r>
            <w:r>
              <w:rPr>
                <w:rFonts w:hint="eastAsia" w:ascii="仿宋_GB2312" w:eastAsia="仿宋_GB2312"/>
                <w:color w:val="auto"/>
                <w:kern w:val="0"/>
                <w:sz w:val="24"/>
                <w:lang w:val="en-US" w:eastAsia="zh-CN"/>
              </w:rPr>
              <w:t>2025年5</w:t>
            </w:r>
            <w:bookmarkStart w:id="0" w:name="_GoBack"/>
            <w:bookmarkEnd w:id="0"/>
            <w:r>
              <w:rPr>
                <w:rFonts w:hint="eastAsia" w:ascii="仿宋_GB2312" w:eastAsia="仿宋_GB2312"/>
                <w:color w:val="auto"/>
                <w:kern w:val="0"/>
                <w:sz w:val="24"/>
                <w:lang w:val="en-US" w:eastAsia="zh-CN"/>
              </w:rPr>
              <w:t>月30日</w:t>
            </w:r>
          </w:p>
        </w:tc>
      </w:tr>
    </w:tbl>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shd w:val="clear" w:color="auto" w:fill="FFFFFF"/>
        </w:rPr>
      </w:pPr>
      <w:r>
        <w:rPr>
          <w:rFonts w:hint="eastAsia" w:ascii="仿宋_GB2312" w:eastAsia="仿宋_GB2312" w:cs="方正黑体_GBK"/>
          <w:color w:val="auto"/>
          <w:sz w:val="24"/>
        </w:rPr>
        <w:br w:type="page"/>
      </w: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、项目工作方案</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目标任务及</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工作内容</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（介绍项目的背景意义、目标任务、工作内容，推进措施及实施方式等。3000字以内。）</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工作基础及</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保障措施</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left"/>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w:t>
            </w:r>
            <w:r>
              <w:rPr>
                <w:rFonts w:hint="eastAsia" w:ascii="仿宋_GB2312" w:hAnsi="方正仿宋_GBK" w:eastAsia="仿宋_GB2312" w:cs="方正仿宋_GBK"/>
                <w:color w:val="auto"/>
                <w:sz w:val="24"/>
                <w:lang w:eastAsia="zh-CN"/>
              </w:rPr>
              <w:t>介绍申报</w:t>
            </w:r>
            <w:r>
              <w:rPr>
                <w:rFonts w:hint="eastAsia" w:ascii="仿宋_GB2312" w:hAnsi="方正仿宋_GBK" w:eastAsia="仿宋_GB2312" w:cs="方正仿宋_GBK"/>
                <w:color w:val="auto"/>
                <w:sz w:val="24"/>
              </w:rPr>
              <w:t>项目所具备的工作基础、制度规范，相关经验和优势资源，项目团队、智力支持、信息化设施等相关条件，推进项目顺利实施的保障性举措等。2000字以内。）</w:t>
            </w:r>
          </w:p>
          <w:p>
            <w:pPr>
              <w:keepNext w:val="0"/>
              <w:keepLines w:val="0"/>
              <w:suppressLineNumbers w:val="0"/>
              <w:spacing w:before="0" w:beforeAutospacing="0" w:after="0" w:afterAutospacing="0" w:line="320" w:lineRule="exact"/>
              <w:ind w:left="0" w:right="0"/>
              <w:jc w:val="left"/>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jc w:val="left"/>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计划进度</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（工作总体进度时间安排、项目各阶段工作任务与阶段性目标，确保项目按时形成成果、提交项目总结报告；可另附页。）</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77"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预期成果及</w:t>
            </w:r>
          </w:p>
          <w:p>
            <w:pPr>
              <w:keepNext w:val="0"/>
              <w:keepLines w:val="0"/>
              <w:suppressLineNumbers w:val="0"/>
              <w:spacing w:before="0" w:beforeAutospacing="0" w:after="0" w:afterAutospacing="0" w:line="320" w:lineRule="exact"/>
              <w:ind w:left="0" w:right="0"/>
              <w:jc w:val="center"/>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考核指标</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（项目实施的预期成果形式、可考核指标等，可另附页。</w:t>
            </w:r>
            <w:r>
              <w:rPr>
                <w:rFonts w:hint="eastAsia" w:ascii="仿宋_GB2312" w:hAnsi="方正仿宋_GBK" w:eastAsia="仿宋_GB2312" w:cs="方正仿宋_GBK"/>
                <w:color w:val="auto"/>
                <w:sz w:val="24"/>
                <w:lang w:val="en-US" w:eastAsia="zh-CN"/>
              </w:rPr>
              <w:t>地理标志培育项目的考核指标以国家知识产权局官方网站公布的地理标志商标注册公告或地理标志产品保护的公告为准。仅有初审公告不算完成项目任务。</w:t>
            </w:r>
            <w:r>
              <w:rPr>
                <w:rFonts w:hint="eastAsia" w:ascii="仿宋_GB2312" w:hAnsi="方正仿宋_GBK" w:eastAsia="仿宋_GB2312" w:cs="方正仿宋_GBK"/>
                <w:color w:val="auto"/>
                <w:sz w:val="24"/>
              </w:rPr>
              <w:t>）</w:t>
            </w:r>
          </w:p>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37"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keepNext w:val="0"/>
              <w:keepLines w:val="0"/>
              <w:suppressLineNumbers w:val="0"/>
              <w:spacing w:before="0" w:beforeAutospacing="0" w:after="0" w:afterAutospacing="0" w:line="320" w:lineRule="exact"/>
              <w:ind w:left="0" w:right="0"/>
              <w:jc w:val="center"/>
              <w:rPr>
                <w:rFonts w:hint="eastAsia" w:ascii="仿宋_GB2312" w:hAnsi="方正仿宋_GBK" w:eastAsia="仿宋_GB2312" w:cs="方正仿宋_GBK"/>
                <w:color w:val="auto"/>
                <w:sz w:val="24"/>
                <w:lang w:eastAsia="zh-CN"/>
              </w:rPr>
            </w:pPr>
            <w:r>
              <w:rPr>
                <w:rFonts w:hint="eastAsia" w:ascii="仿宋_GB2312" w:hAnsi="方正仿宋_GBK" w:eastAsia="仿宋_GB2312" w:cs="方正仿宋_GBK"/>
                <w:color w:val="auto"/>
                <w:sz w:val="24"/>
                <w:lang w:eastAsia="zh-CN"/>
              </w:rPr>
              <w:t>其他需补充</w:t>
            </w:r>
          </w:p>
          <w:p>
            <w:pPr>
              <w:keepNext w:val="0"/>
              <w:keepLines w:val="0"/>
              <w:suppressLineNumbers w:val="0"/>
              <w:spacing w:before="0" w:beforeAutospacing="0" w:after="0" w:afterAutospacing="0" w:line="320" w:lineRule="exact"/>
              <w:ind w:left="0" w:right="0"/>
              <w:jc w:val="center"/>
              <w:rPr>
                <w:rFonts w:hint="eastAsia" w:ascii="仿宋_GB2312" w:hAnsi="方正仿宋_GBK" w:eastAsia="仿宋_GB2312" w:cs="方正仿宋_GBK"/>
                <w:color w:val="auto"/>
                <w:sz w:val="24"/>
                <w:lang w:eastAsia="zh-CN"/>
              </w:rPr>
            </w:pPr>
            <w:r>
              <w:rPr>
                <w:rFonts w:hint="eastAsia" w:ascii="仿宋_GB2312" w:hAnsi="方正仿宋_GBK" w:eastAsia="仿宋_GB2312" w:cs="方正仿宋_GBK"/>
                <w:color w:val="auto"/>
                <w:sz w:val="24"/>
                <w:lang w:eastAsia="zh-CN"/>
              </w:rPr>
              <w:t>的内容</w:t>
            </w:r>
          </w:p>
        </w:tc>
        <w:tc>
          <w:tcPr>
            <w:tcW w:w="6832"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keepNext w:val="0"/>
              <w:keepLines w:val="0"/>
              <w:suppressLineNumbers w:val="0"/>
              <w:spacing w:before="0" w:beforeAutospacing="0" w:after="0" w:afterAutospacing="0" w:line="320" w:lineRule="exact"/>
              <w:ind w:left="0" w:right="0"/>
              <w:jc w:val="both"/>
              <w:rPr>
                <w:rFonts w:hint="default" w:ascii="仿宋_GB2312" w:hAnsi="方正仿宋_GBK" w:eastAsia="仿宋_GB2312" w:cs="方正仿宋_GBK"/>
                <w:color w:val="auto"/>
                <w:sz w:val="24"/>
              </w:rPr>
            </w:pPr>
          </w:p>
        </w:tc>
      </w:tr>
    </w:tbl>
    <w:p>
      <w:pPr>
        <w:widowControl/>
        <w:jc w:val="left"/>
        <w:rPr>
          <w:rFonts w:hint="eastAsia" w:ascii="黑体" w:hAnsi="黑体" w:eastAsia="黑体" w:cs="黑体"/>
          <w:color w:val="auto"/>
          <w:sz w:val="32"/>
          <w:szCs w:val="32"/>
          <w:shd w:val="clear" w:color="auto" w:fill="FFFFFF"/>
        </w:rPr>
      </w:pPr>
    </w:p>
    <w:p>
      <w:pPr>
        <w:widowControl/>
        <w:jc w:val="left"/>
        <w:rPr>
          <w:rFonts w:hint="eastAsia" w:ascii="黑体" w:hAnsi="黑体" w:eastAsia="黑体" w:cs="黑体"/>
          <w:color w:val="auto"/>
          <w:sz w:val="32"/>
          <w:szCs w:val="32"/>
          <w:shd w:val="clear" w:color="auto" w:fill="FFFFFF"/>
        </w:rPr>
      </w:pPr>
    </w:p>
    <w:p>
      <w:pPr>
        <w:widowControl/>
        <w:jc w:val="left"/>
        <w:rPr>
          <w:rFonts w:hint="eastAsia" w:ascii="黑体" w:hAnsi="黑体" w:eastAsia="黑体" w:cs="黑体"/>
          <w:color w:val="auto"/>
          <w:sz w:val="32"/>
          <w:szCs w:val="32"/>
          <w:shd w:val="clear" w:color="auto" w:fill="FFFFFF"/>
          <w:lang w:eastAsia="zh-CN"/>
        </w:rPr>
      </w:pPr>
    </w:p>
    <w:p>
      <w:pPr>
        <w:widowControl/>
        <w:jc w:val="left"/>
        <w:rPr>
          <w:rFonts w:hint="eastAsia" w:ascii="黑体" w:hAnsi="黑体" w:eastAsia="黑体" w:cs="黑体"/>
          <w:color w:val="auto"/>
          <w:sz w:val="32"/>
          <w:szCs w:val="32"/>
          <w:shd w:val="clear" w:color="auto" w:fill="FFFFFF"/>
          <w:lang w:eastAsia="zh-CN"/>
        </w:rPr>
      </w:pPr>
    </w:p>
    <w:p>
      <w:pPr>
        <w:widowControl/>
        <w:jc w:val="left"/>
        <w:rPr>
          <w:rFonts w:hint="default" w:ascii="仿宋_GB2312" w:eastAsia="黑体"/>
          <w:color w:val="auto"/>
          <w:sz w:val="24"/>
          <w:szCs w:val="24"/>
          <w:lang w:val="en-US" w:eastAsia="zh-CN"/>
        </w:rPr>
      </w:pPr>
      <w:r>
        <w:rPr>
          <w:rFonts w:hint="eastAsia" w:ascii="黑体" w:hAnsi="黑体" w:eastAsia="黑体" w:cs="黑体"/>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、经费来源</w:t>
      </w:r>
      <w:r>
        <w:rPr>
          <w:rFonts w:hint="eastAsia" w:ascii="黑体" w:hAnsi="黑体" w:eastAsia="黑体" w:cs="黑体"/>
          <w:color w:val="auto"/>
          <w:sz w:val="32"/>
          <w:szCs w:val="32"/>
          <w:shd w:val="clear" w:color="auto" w:fill="FFFFFF"/>
          <w:lang w:val="en-US" w:eastAsia="zh-CN"/>
        </w:rPr>
        <w:t xml:space="preserve">                                    </w:t>
      </w:r>
      <w:r>
        <w:rPr>
          <w:rFonts w:hint="eastAsia" w:ascii="黑体" w:hAnsi="黑体" w:eastAsia="黑体" w:cs="黑体"/>
          <w:color w:val="auto"/>
          <w:sz w:val="24"/>
          <w:szCs w:val="24"/>
          <w:shd w:val="clear" w:color="auto" w:fill="FFFFFF"/>
          <w:lang w:val="en-US" w:eastAsia="zh-CN"/>
        </w:rPr>
        <w:t>单位：万元</w:t>
      </w:r>
    </w:p>
    <w:tbl>
      <w:tblPr>
        <w:tblStyle w:val="5"/>
        <w:tblW w:w="90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05"/>
        <w:gridCol w:w="1506"/>
        <w:gridCol w:w="1506"/>
        <w:gridCol w:w="1505"/>
        <w:gridCol w:w="1506"/>
        <w:gridCol w:w="15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jc w:val="center"/>
        </w:trPr>
        <w:tc>
          <w:tcPr>
            <w:tcW w:w="1505"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合计</w:t>
            </w:r>
          </w:p>
        </w:tc>
        <w:tc>
          <w:tcPr>
            <w:tcW w:w="1506" w:type="dxa"/>
            <w:noWrap/>
            <w:vAlign w:val="center"/>
          </w:tcPr>
          <w:p>
            <w:pPr>
              <w:keepNext w:val="0"/>
              <w:keepLines w:val="0"/>
              <w:suppressLineNumbers w:val="0"/>
              <w:spacing w:before="0" w:beforeAutospacing="0" w:after="0" w:afterAutospacing="0" w:line="320" w:lineRule="exact"/>
              <w:ind w:left="-73" w:leftChars="-35" w:right="-84" w:rightChars="-4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lang w:eastAsia="zh-CN"/>
              </w:rPr>
              <w:t>省</w:t>
            </w:r>
            <w:r>
              <w:rPr>
                <w:rFonts w:hint="eastAsia" w:ascii="仿宋_GB2312" w:hAnsi="方正楷体_GBK" w:eastAsia="仿宋_GB2312" w:cs="方正黑体_GBK"/>
                <w:color w:val="auto"/>
                <w:sz w:val="24"/>
              </w:rPr>
              <w:t>级</w:t>
            </w:r>
            <w:r>
              <w:rPr>
                <w:rFonts w:hint="eastAsia" w:ascii="仿宋_GB2312" w:hAnsi="方正楷体_GBK" w:eastAsia="仿宋_GB2312" w:cs="方正黑体_GBK"/>
                <w:color w:val="auto"/>
                <w:sz w:val="24"/>
                <w:lang w:eastAsia="zh-CN"/>
              </w:rPr>
              <w:t>财政</w:t>
            </w: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项目经费</w:t>
            </w:r>
          </w:p>
        </w:tc>
        <w:tc>
          <w:tcPr>
            <w:tcW w:w="1506" w:type="dxa"/>
            <w:noWrap/>
            <w:vAlign w:val="center"/>
          </w:tcPr>
          <w:p>
            <w:pPr>
              <w:keepNext w:val="0"/>
              <w:keepLines w:val="0"/>
              <w:suppressLineNumbers w:val="0"/>
              <w:spacing w:before="0" w:beforeAutospacing="0" w:after="0" w:afterAutospacing="0" w:line="320" w:lineRule="exact"/>
              <w:ind w:left="-73" w:leftChars="-35" w:right="-84" w:rightChars="-4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rPr>
              <w:t>市级</w:t>
            </w:r>
            <w:r>
              <w:rPr>
                <w:rFonts w:hint="eastAsia" w:ascii="仿宋_GB2312" w:hAnsi="方正楷体_GBK" w:eastAsia="仿宋_GB2312" w:cs="方正黑体_GBK"/>
                <w:color w:val="auto"/>
                <w:sz w:val="24"/>
                <w:lang w:eastAsia="zh-CN"/>
              </w:rPr>
              <w:t>财政</w:t>
            </w:r>
          </w:p>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项目经费</w:t>
            </w:r>
          </w:p>
        </w:tc>
        <w:tc>
          <w:tcPr>
            <w:tcW w:w="1505"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县（</w:t>
            </w:r>
            <w:r>
              <w:rPr>
                <w:rFonts w:hint="eastAsia" w:ascii="仿宋_GB2312" w:hAnsi="方正楷体_GBK" w:eastAsia="仿宋_GB2312" w:cs="方正黑体_GBK"/>
                <w:color w:val="auto"/>
                <w:sz w:val="24"/>
                <w:lang w:eastAsia="zh-CN"/>
              </w:rPr>
              <w:t>市、</w:t>
            </w:r>
            <w:r>
              <w:rPr>
                <w:rFonts w:hint="eastAsia" w:ascii="仿宋_GB2312" w:hAnsi="方正楷体_GBK" w:eastAsia="仿宋_GB2312" w:cs="方正黑体_GBK"/>
                <w:color w:val="auto"/>
                <w:sz w:val="24"/>
              </w:rPr>
              <w:t>区）、开发区财政项目经费</w:t>
            </w:r>
          </w:p>
        </w:tc>
        <w:tc>
          <w:tcPr>
            <w:tcW w:w="1506"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单位自筹</w:t>
            </w:r>
          </w:p>
        </w:tc>
        <w:tc>
          <w:tcPr>
            <w:tcW w:w="1506"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505"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5"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506"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1506"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bl>
    <w:p>
      <w:pPr>
        <w:rPr>
          <w:rFonts w:ascii="仿宋_GB2312" w:eastAsia="仿宋_GB2312"/>
          <w:color w:val="auto"/>
          <w:sz w:val="24"/>
        </w:rPr>
      </w:pPr>
    </w:p>
    <w:p>
      <w:pPr>
        <w:widowControl/>
        <w:jc w:val="left"/>
        <w:rPr>
          <w:rFonts w:hint="default" w:ascii="黑体" w:hAnsi="黑体" w:eastAsia="黑体" w:cs="黑体"/>
          <w:color w:val="auto"/>
          <w:sz w:val="24"/>
          <w:szCs w:val="24"/>
          <w:lang w:val="en-US" w:eastAsia="zh-CN"/>
        </w:rPr>
      </w:pPr>
      <w:r>
        <w:rPr>
          <w:rFonts w:hint="eastAsia" w:ascii="黑体" w:hAnsi="黑体" w:eastAsia="黑体" w:cs="黑体"/>
          <w:color w:val="auto"/>
          <w:sz w:val="32"/>
          <w:szCs w:val="32"/>
          <w:lang w:eastAsia="zh-CN"/>
        </w:rPr>
        <w:t>五、支出预算</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24"/>
          <w:szCs w:val="24"/>
          <w:lang w:val="en-US" w:eastAsia="zh-CN"/>
        </w:rPr>
        <w:t>单位：万元</w:t>
      </w:r>
    </w:p>
    <w:tbl>
      <w:tblPr>
        <w:tblStyle w:val="5"/>
        <w:tblW w:w="90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49"/>
        <w:gridCol w:w="1264"/>
        <w:gridCol w:w="1429"/>
        <w:gridCol w:w="1559"/>
        <w:gridCol w:w="24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科目</w:t>
            </w:r>
          </w:p>
        </w:tc>
        <w:tc>
          <w:tcPr>
            <w:tcW w:w="1264"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合计</w:t>
            </w:r>
          </w:p>
        </w:tc>
        <w:tc>
          <w:tcPr>
            <w:tcW w:w="1429" w:type="dxa"/>
            <w:noWrap/>
            <w:vAlign w:val="center"/>
          </w:tcPr>
          <w:p>
            <w:pPr>
              <w:keepNext w:val="0"/>
              <w:keepLines w:val="0"/>
              <w:suppressLineNumbers w:val="0"/>
              <w:spacing w:before="0" w:beforeAutospacing="0" w:after="0" w:afterAutospacing="0" w:line="320" w:lineRule="exact"/>
              <w:ind w:left="0" w:right="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rPr>
              <w:t>市级</w:t>
            </w:r>
            <w:r>
              <w:rPr>
                <w:rFonts w:hint="eastAsia" w:ascii="仿宋_GB2312" w:hAnsi="方正楷体_GBK" w:eastAsia="仿宋_GB2312" w:cs="方正黑体_GBK"/>
                <w:color w:val="auto"/>
                <w:sz w:val="24"/>
                <w:lang w:eastAsia="zh-CN"/>
              </w:rPr>
              <w:t>财政</w:t>
            </w: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项目经费</w:t>
            </w:r>
          </w:p>
        </w:tc>
        <w:tc>
          <w:tcPr>
            <w:tcW w:w="155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经费</w:t>
            </w:r>
          </w:p>
        </w:tc>
        <w:tc>
          <w:tcPr>
            <w:tcW w:w="2433"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rPr>
              <w:t>用途说明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出版/文献/信息传播/知识产权事务费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eastAsia" w:ascii="仿宋_GB2312" w:hAnsi="方正楷体_GBK" w:eastAsia="仿宋_GB2312" w:cs="方正黑体_GBK"/>
                <w:color w:val="auto"/>
                <w:sz w:val="24"/>
                <w:lang w:eastAsia="zh-CN"/>
              </w:rPr>
            </w:pPr>
            <w:r>
              <w:rPr>
                <w:rFonts w:hint="eastAsia" w:ascii="仿宋_GB2312" w:hAnsi="方正楷体_GBK" w:eastAsia="仿宋_GB2312" w:cs="方正黑体_GBK"/>
                <w:color w:val="auto"/>
                <w:sz w:val="24"/>
                <w:lang w:eastAsia="zh-CN"/>
              </w:rPr>
              <w:t>差旅</w:t>
            </w:r>
            <w:r>
              <w:rPr>
                <w:rFonts w:hint="eastAsia" w:ascii="仿宋_GB2312" w:hAnsi="方正楷体_GBK" w:eastAsia="仿宋_GB2312" w:cs="方正黑体_GBK"/>
                <w:color w:val="auto"/>
                <w:sz w:val="24"/>
                <w:lang w:val="en-US" w:eastAsia="zh-CN"/>
              </w:rPr>
              <w:t>/</w:t>
            </w:r>
            <w:r>
              <w:rPr>
                <w:rFonts w:hint="eastAsia" w:ascii="仿宋_GB2312" w:hAnsi="方正楷体_GBK" w:eastAsia="仿宋_GB2312" w:cs="方正黑体_GBK"/>
                <w:color w:val="auto"/>
                <w:sz w:val="24"/>
                <w:lang w:eastAsia="zh-CN"/>
              </w:rPr>
              <w:t>会议</w:t>
            </w:r>
            <w:r>
              <w:rPr>
                <w:rFonts w:hint="eastAsia" w:ascii="仿宋_GB2312" w:hAnsi="方正楷体_GBK" w:eastAsia="仿宋_GB2312" w:cs="方正黑体_GBK"/>
                <w:color w:val="auto"/>
                <w:sz w:val="24"/>
                <w:lang w:val="en-US" w:eastAsia="zh-CN"/>
              </w:rPr>
              <w:t>/</w:t>
            </w:r>
            <w:r>
              <w:rPr>
                <w:rFonts w:hint="eastAsia" w:ascii="仿宋_GB2312" w:hAnsi="方正楷体_GBK" w:eastAsia="仿宋_GB2312" w:cs="方正黑体_GBK"/>
                <w:color w:val="auto"/>
                <w:sz w:val="24"/>
                <w:lang w:eastAsia="zh-CN"/>
              </w:rPr>
              <w:t>国际合作与交流费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专家咨询费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lang w:eastAsia="zh-CN"/>
              </w:rPr>
              <w:t>人员</w:t>
            </w:r>
            <w:r>
              <w:rPr>
                <w:rFonts w:hint="eastAsia" w:ascii="仿宋_GB2312" w:hAnsi="方正楷体_GBK" w:eastAsia="仿宋_GB2312" w:cs="方正黑体_GBK"/>
                <w:color w:val="auto"/>
                <w:sz w:val="24"/>
              </w:rPr>
              <w:t>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劳务费</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2349"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合计</w:t>
            </w:r>
          </w:p>
        </w:tc>
        <w:tc>
          <w:tcPr>
            <w:tcW w:w="1264"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429" w:type="dxa"/>
            <w:noWrap/>
            <w:vAlign w:val="center"/>
          </w:tcPr>
          <w:p>
            <w:pPr>
              <w:keepNext w:val="0"/>
              <w:keepLines w:val="0"/>
              <w:suppressLineNumbers w:val="0"/>
              <w:spacing w:before="0" w:beforeAutospacing="0" w:after="0" w:afterAutospacing="0" w:line="320" w:lineRule="exact"/>
              <w:ind w:left="0" w:right="0"/>
              <w:rPr>
                <w:rFonts w:hint="default" w:ascii="仿宋_GB2312" w:hAnsi="方正楷体_GBK" w:eastAsia="仿宋_GB2312" w:cs="方正黑体_GBK"/>
                <w:color w:val="auto"/>
                <w:sz w:val="24"/>
              </w:rPr>
            </w:pPr>
          </w:p>
        </w:tc>
        <w:tc>
          <w:tcPr>
            <w:tcW w:w="1559"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c>
          <w:tcPr>
            <w:tcW w:w="2433" w:type="dxa"/>
            <w:noWrap/>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4"/>
                <w:u w:val="single"/>
              </w:rPr>
            </w:pPr>
          </w:p>
        </w:tc>
      </w:tr>
    </w:tbl>
    <w:p>
      <w:pPr>
        <w:widowControl/>
        <w:jc w:val="left"/>
        <w:rPr>
          <w:rFonts w:ascii="仿宋_GB2312" w:hAnsi="方正楷体_GBK" w:eastAsia="仿宋_GB2312" w:cs="方正黑体_GBK"/>
          <w:color w:val="auto"/>
          <w:sz w:val="24"/>
        </w:rPr>
        <w:sectPr>
          <w:footerReference r:id="rId4" w:type="default"/>
          <w:pgSz w:w="11906" w:h="16838"/>
          <w:pgMar w:top="2098" w:right="1474" w:bottom="1984" w:left="1587" w:header="851" w:footer="992" w:gutter="0"/>
          <w:pgNumType w:fmt="numberInDash" w:start="1"/>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、项目组成员信息</w:t>
      </w:r>
    </w:p>
    <w:tbl>
      <w:tblPr>
        <w:tblStyle w:val="5"/>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6"/>
        <w:gridCol w:w="973"/>
        <w:gridCol w:w="937"/>
        <w:gridCol w:w="908"/>
        <w:gridCol w:w="1174"/>
        <w:gridCol w:w="1638"/>
        <w:gridCol w:w="2442"/>
        <w:gridCol w:w="1308"/>
        <w:gridCol w:w="3012"/>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0"/>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97"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序号</w:t>
            </w:r>
          </w:p>
        </w:tc>
        <w:tc>
          <w:tcPr>
            <w:tcW w:w="973"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姓名</w:t>
            </w:r>
          </w:p>
        </w:tc>
        <w:tc>
          <w:tcPr>
            <w:tcW w:w="937"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性别</w:t>
            </w:r>
          </w:p>
        </w:tc>
        <w:tc>
          <w:tcPr>
            <w:tcW w:w="908"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年龄</w:t>
            </w:r>
          </w:p>
        </w:tc>
        <w:tc>
          <w:tcPr>
            <w:tcW w:w="1174"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学历</w:t>
            </w:r>
          </w:p>
        </w:tc>
        <w:tc>
          <w:tcPr>
            <w:tcW w:w="1638"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职称/职务</w:t>
            </w:r>
          </w:p>
        </w:tc>
        <w:tc>
          <w:tcPr>
            <w:tcW w:w="2442"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工作单位（全称）</w:t>
            </w:r>
          </w:p>
        </w:tc>
        <w:tc>
          <w:tcPr>
            <w:tcW w:w="1308"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从事专业</w:t>
            </w:r>
          </w:p>
        </w:tc>
        <w:tc>
          <w:tcPr>
            <w:tcW w:w="3012"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在本项目中承担的任务</w:t>
            </w: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0"/>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（二）主要研究人员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序号</w:t>
            </w:r>
          </w:p>
        </w:tc>
        <w:tc>
          <w:tcPr>
            <w:tcW w:w="973"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姓名</w:t>
            </w:r>
          </w:p>
        </w:tc>
        <w:tc>
          <w:tcPr>
            <w:tcW w:w="937"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性别</w:t>
            </w:r>
          </w:p>
        </w:tc>
        <w:tc>
          <w:tcPr>
            <w:tcW w:w="908"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年龄</w:t>
            </w:r>
          </w:p>
        </w:tc>
        <w:tc>
          <w:tcPr>
            <w:tcW w:w="1174"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学历</w:t>
            </w:r>
          </w:p>
        </w:tc>
        <w:tc>
          <w:tcPr>
            <w:tcW w:w="1638"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职称/职务</w:t>
            </w:r>
          </w:p>
        </w:tc>
        <w:tc>
          <w:tcPr>
            <w:tcW w:w="2442"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工作单位（全称）</w:t>
            </w:r>
          </w:p>
        </w:tc>
        <w:tc>
          <w:tcPr>
            <w:tcW w:w="1308"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从事专业</w:t>
            </w:r>
          </w:p>
        </w:tc>
        <w:tc>
          <w:tcPr>
            <w:tcW w:w="3012" w:type="dxa"/>
            <w:noWrap/>
            <w:vAlign w:val="center"/>
          </w:tcPr>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p>
          <w:p>
            <w:pPr>
              <w:keepNext w:val="0"/>
              <w:keepLines w:val="0"/>
              <w:suppressLineNumbers w:val="0"/>
              <w:spacing w:before="0" w:beforeAutospacing="0" w:after="0" w:afterAutospacing="0" w:line="320" w:lineRule="exact"/>
              <w:ind w:left="0" w:right="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在本项目中承担的任务</w:t>
            </w:r>
          </w:p>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leftChars="0" w:right="0" w:rightChars="0"/>
              <w:jc w:val="center"/>
              <w:rPr>
                <w:rFonts w:hint="default" w:ascii="仿宋_GB2312" w:hAnsi="方正楷体_GBK" w:eastAsia="仿宋_GB2312" w:cs="方正黑体_GBK"/>
                <w:color w:val="auto"/>
                <w:sz w:val="24"/>
              </w:rPr>
            </w:pPr>
            <w:r>
              <w:rPr>
                <w:rFonts w:hint="eastAsia" w:ascii="仿宋_GB2312" w:hAnsi="方正楷体_GBK" w:eastAsia="仿宋_GB2312" w:cs="方正黑体_GBK"/>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7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37"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9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74"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63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244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308"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3012"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c>
          <w:tcPr>
            <w:tcW w:w="116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hAnsi="方正楷体_GBK" w:eastAsia="仿宋_GB2312" w:cs="方正黑体_GBK"/>
                <w:color w:val="auto"/>
                <w:sz w:val="24"/>
              </w:rPr>
            </w:pPr>
          </w:p>
        </w:tc>
      </w:tr>
    </w:tbl>
    <w:p>
      <w:pPr>
        <w:widowControl/>
        <w:jc w:val="left"/>
        <w:rPr>
          <w:rFonts w:hint="eastAsia" w:ascii="黑体" w:hAnsi="黑体" w:eastAsia="黑体" w:cs="黑体"/>
          <w:color w:val="auto"/>
          <w:sz w:val="32"/>
          <w:szCs w:val="32"/>
          <w:shd w:val="clear" w:color="auto" w:fill="FFFFFF"/>
        </w:rPr>
      </w:pPr>
      <w:r>
        <w:rPr>
          <w:rFonts w:hint="eastAsia" w:ascii="仿宋_GB2312" w:hAnsi="方正楷体_GBK" w:eastAsia="仿宋_GB2312" w:cs="方正黑体_GBK"/>
          <w:color w:val="auto"/>
          <w:sz w:val="24"/>
        </w:rPr>
        <w:br w:type="page"/>
      </w:r>
      <w:r>
        <w:rPr>
          <w:rFonts w:hint="eastAsia" w:ascii="黑体" w:hAnsi="黑体" w:eastAsia="黑体" w:cs="黑体"/>
          <w:color w:val="auto"/>
          <w:sz w:val="32"/>
          <w:szCs w:val="32"/>
          <w:shd w:val="clear" w:color="auto" w:fill="FFFFFF"/>
          <w:lang w:eastAsia="zh-CN"/>
        </w:rPr>
        <w:t>七</w:t>
      </w:r>
      <w:r>
        <w:rPr>
          <w:rFonts w:hint="eastAsia" w:ascii="黑体" w:hAnsi="黑体" w:eastAsia="黑体" w:cs="黑体"/>
          <w:color w:val="auto"/>
          <w:sz w:val="32"/>
          <w:szCs w:val="32"/>
          <w:shd w:val="clear" w:color="auto" w:fill="FFFFFF"/>
        </w:rPr>
        <w:t>、项目申报单位承担其他项目情况</w:t>
      </w:r>
    </w:p>
    <w:tbl>
      <w:tblPr>
        <w:tblStyle w:val="5"/>
        <w:tblW w:w="13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99"/>
        <w:gridCol w:w="2160"/>
        <w:gridCol w:w="1260"/>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39" w:type="dxa"/>
            <w:gridSpan w:val="6"/>
            <w:noWrap/>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b/>
                <w:color w:val="auto"/>
                <w:sz w:val="24"/>
              </w:rPr>
            </w:pPr>
            <w:r>
              <w:rPr>
                <w:rFonts w:hint="eastAsia" w:ascii="仿宋_GB2312" w:hAnsi="方正楷体_GBK" w:eastAsia="仿宋_GB2312" w:cs="方正黑体_GBK"/>
                <w:color w:val="auto"/>
                <w:sz w:val="24"/>
              </w:rPr>
              <w:t>（一）项目承担单位近五年内承担市级及市级以上知识产权项目（课题）完成情况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合同（任务书）编号</w:t>
            </w: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项目（课题）名称</w:t>
            </w:r>
          </w:p>
        </w:tc>
        <w:tc>
          <w:tcPr>
            <w:tcW w:w="2160" w:type="dxa"/>
            <w:noWrap/>
            <w:vAlign w:val="center"/>
          </w:tcPr>
          <w:p>
            <w:pPr>
              <w:keepNext w:val="0"/>
              <w:keepLines w:val="0"/>
              <w:suppressLineNumbers w:val="0"/>
              <w:spacing w:before="0" w:beforeAutospacing="0" w:after="0" w:afterAutospacing="0"/>
              <w:ind w:left="0" w:right="0"/>
              <w:jc w:val="center"/>
              <w:rPr>
                <w:rFonts w:hint="eastAsia" w:ascii="仿宋_GB2312" w:hAnsi="黑体" w:eastAsia="仿宋_GB2312"/>
                <w:color w:val="auto"/>
                <w:sz w:val="24"/>
                <w:lang w:eastAsia="zh-CN"/>
              </w:rPr>
            </w:pPr>
            <w:r>
              <w:rPr>
                <w:rFonts w:hint="eastAsia" w:ascii="仿宋_GB2312" w:hAnsi="黑体" w:eastAsia="仿宋_GB2312"/>
                <w:color w:val="auto"/>
                <w:sz w:val="24"/>
              </w:rPr>
              <w:t>项目（课题）</w:t>
            </w:r>
            <w:r>
              <w:rPr>
                <w:rFonts w:hint="eastAsia" w:ascii="仿宋_GB2312" w:hAnsi="黑体" w:eastAsia="仿宋_GB2312"/>
                <w:color w:val="auto"/>
                <w:sz w:val="24"/>
                <w:lang w:eastAsia="zh-CN"/>
              </w:rPr>
              <w:t>管理单位</w:t>
            </w: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资助经费</w:t>
            </w:r>
          </w:p>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（万元）</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约定完成时间</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939" w:type="dxa"/>
            <w:gridSpan w:val="6"/>
            <w:noWrap/>
            <w:vAlign w:val="center"/>
          </w:tcPr>
          <w:p>
            <w:pPr>
              <w:keepNext w:val="0"/>
              <w:keepLines w:val="0"/>
              <w:suppressLineNumbers w:val="0"/>
              <w:spacing w:before="0" w:beforeAutospacing="0" w:after="0" w:afterAutospacing="0"/>
              <w:ind w:left="0" w:right="0"/>
              <w:jc w:val="left"/>
              <w:rPr>
                <w:rFonts w:hint="default" w:ascii="仿宋_GB2312" w:hAnsi="黑体" w:eastAsia="仿宋_GB2312"/>
                <w:color w:val="auto"/>
                <w:sz w:val="24"/>
              </w:rPr>
            </w:pPr>
            <w:r>
              <w:rPr>
                <w:rFonts w:hint="eastAsia" w:ascii="仿宋_GB2312" w:hAnsi="黑体" w:eastAsia="仿宋_GB2312"/>
                <w:color w:val="auto"/>
                <w:sz w:val="24"/>
              </w:rPr>
              <w:t>（二）项目负责人近五年内承担市级及市级以上知识产权项目（课题）完成情况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合同（任务书）编号</w:t>
            </w: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项目（课题）名称</w:t>
            </w:r>
          </w:p>
        </w:tc>
        <w:tc>
          <w:tcPr>
            <w:tcW w:w="2160" w:type="dxa"/>
            <w:noWrap/>
            <w:vAlign w:val="center"/>
          </w:tcPr>
          <w:p>
            <w:pPr>
              <w:keepNext w:val="0"/>
              <w:keepLines w:val="0"/>
              <w:suppressLineNumbers w:val="0"/>
              <w:spacing w:before="0" w:beforeAutospacing="0" w:after="0" w:afterAutospacing="0"/>
              <w:ind w:left="0" w:right="0"/>
              <w:jc w:val="center"/>
              <w:rPr>
                <w:rFonts w:hint="eastAsia" w:ascii="仿宋_GB2312" w:hAnsi="黑体" w:eastAsia="仿宋_GB2312"/>
                <w:color w:val="auto"/>
                <w:sz w:val="24"/>
                <w:lang w:eastAsia="zh-CN"/>
              </w:rPr>
            </w:pPr>
            <w:r>
              <w:rPr>
                <w:rFonts w:hint="eastAsia" w:ascii="仿宋_GB2312" w:hAnsi="黑体" w:eastAsia="仿宋_GB2312"/>
                <w:color w:val="auto"/>
                <w:sz w:val="24"/>
              </w:rPr>
              <w:t>项目（课题）</w:t>
            </w:r>
            <w:r>
              <w:rPr>
                <w:rFonts w:hint="eastAsia" w:ascii="仿宋_GB2312" w:hAnsi="黑体" w:eastAsia="仿宋_GB2312"/>
                <w:color w:val="auto"/>
                <w:sz w:val="24"/>
                <w:lang w:eastAsia="zh-CN"/>
              </w:rPr>
              <w:t>管理单位</w:t>
            </w: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资助经费</w:t>
            </w:r>
          </w:p>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（万元）</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约定完成时间</w:t>
            </w: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r>
              <w:rPr>
                <w:rFonts w:hint="eastAsia" w:ascii="仿宋_GB2312" w:hAnsi="黑体" w:eastAsia="仿宋_GB2312"/>
                <w:color w:val="auto"/>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4399"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26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c>
          <w:tcPr>
            <w:tcW w:w="1890" w:type="dxa"/>
            <w:noWrap/>
            <w:vAlign w:val="center"/>
          </w:tcPr>
          <w:p>
            <w:pPr>
              <w:keepNext w:val="0"/>
              <w:keepLines w:val="0"/>
              <w:suppressLineNumbers w:val="0"/>
              <w:spacing w:before="0" w:beforeAutospacing="0" w:after="0" w:afterAutospacing="0"/>
              <w:ind w:left="0" w:right="0"/>
              <w:jc w:val="center"/>
              <w:rPr>
                <w:rFonts w:hint="default" w:ascii="仿宋_GB2312" w:hAnsi="黑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939" w:type="dxa"/>
            <w:gridSpan w:val="6"/>
            <w:noWrap/>
            <w:vAlign w:val="center"/>
          </w:tcPr>
          <w:p>
            <w:pPr>
              <w:keepNext w:val="0"/>
              <w:keepLines w:val="0"/>
              <w:suppressLineNumbers w:val="0"/>
              <w:spacing w:before="0" w:beforeAutospacing="0" w:after="0" w:afterAutospacing="0"/>
              <w:ind w:left="0" w:right="0"/>
              <w:jc w:val="left"/>
              <w:rPr>
                <w:rFonts w:hint="default" w:ascii="仿宋_GB2312" w:hAnsi="黑体" w:eastAsia="仿宋_GB2312"/>
                <w:color w:val="auto"/>
                <w:sz w:val="24"/>
              </w:rPr>
            </w:pPr>
            <w:r>
              <w:rPr>
                <w:rFonts w:hint="eastAsia" w:ascii="仿宋_GB2312" w:hAnsi="黑体" w:eastAsia="仿宋_GB2312"/>
                <w:color w:val="auto"/>
                <w:sz w:val="24"/>
              </w:rPr>
              <w:t>（三）本申报项目已获得或计划申请的各级政府项目有关情况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3939" w:type="dxa"/>
            <w:gridSpan w:val="6"/>
            <w:noWrap/>
            <w:vAlign w:val="center"/>
          </w:tcPr>
          <w:p>
            <w:pPr>
              <w:keepNext w:val="0"/>
              <w:keepLines w:val="0"/>
              <w:suppressLineNumbers w:val="0"/>
              <w:spacing w:before="0" w:beforeAutospacing="0" w:after="0" w:afterAutospacing="0"/>
              <w:ind w:left="0" w:right="0"/>
              <w:rPr>
                <w:rFonts w:hint="default" w:ascii="仿宋_GB2312" w:hAnsi="仿宋_GB2312" w:eastAsia="仿宋_GB2312"/>
                <w:b/>
                <w:color w:val="auto"/>
                <w:sz w:val="24"/>
              </w:rPr>
            </w:pPr>
          </w:p>
        </w:tc>
      </w:tr>
    </w:tbl>
    <w:p>
      <w:pPr>
        <w:rPr>
          <w:rFonts w:ascii="仿宋_GB2312" w:eastAsia="仿宋_GB2312" w:cs="方正黑体_GBK"/>
          <w:color w:val="auto"/>
          <w:sz w:val="24"/>
        </w:rPr>
        <w:sectPr>
          <w:pgSz w:w="16838" w:h="11906" w:orient="landscape"/>
          <w:pgMar w:top="1797" w:right="1440" w:bottom="1797" w:left="1440" w:header="851" w:footer="992" w:gutter="0"/>
          <w:pgNumType w:fmt="numberInDash"/>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、相关单位意见</w:t>
      </w:r>
    </w:p>
    <w:tbl>
      <w:tblPr>
        <w:tblStyle w:val="5"/>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noWrap/>
            <w:vAlign w:val="center"/>
          </w:tcPr>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r>
              <w:rPr>
                <w:rFonts w:hint="eastAsia" w:ascii="仿宋_GB2312" w:eastAsia="仿宋_GB2312"/>
                <w:color w:val="auto"/>
                <w:sz w:val="24"/>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jc w:val="center"/>
        </w:trPr>
        <w:tc>
          <w:tcPr>
            <w:tcW w:w="8583" w:type="dxa"/>
            <w:noWrap/>
            <w:vAlign w:val="center"/>
          </w:tcPr>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p>
          <w:p>
            <w:pPr>
              <w:pStyle w:val="2"/>
              <w:keepNext w:val="0"/>
              <w:keepLines w:val="0"/>
              <w:suppressLineNumbers w:val="0"/>
              <w:spacing w:before="0" w:beforeAutospacing="0" w:after="0" w:afterAutospacing="0"/>
              <w:ind w:left="0" w:right="0" w:firstLine="420"/>
              <w:rPr>
                <w:rFonts w:hint="default"/>
                <w:color w:val="auto"/>
              </w:rPr>
            </w:pPr>
          </w:p>
          <w:p>
            <w:pPr>
              <w:pStyle w:val="2"/>
              <w:keepNext w:val="0"/>
              <w:keepLines w:val="0"/>
              <w:suppressLineNumbers w:val="0"/>
              <w:spacing w:before="0" w:beforeAutospacing="0" w:after="0" w:afterAutospacing="0"/>
              <w:ind w:left="0" w:right="0" w:firstLine="420"/>
              <w:rPr>
                <w:rFonts w:hint="default"/>
                <w:color w:val="auto"/>
              </w:rPr>
            </w:pP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3600" w:firstLineChars="150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法定代表人签字：</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160" w:firstLineChars="2150"/>
              <w:rPr>
                <w:rFonts w:hint="default" w:ascii="仿宋_GB2312" w:eastAsia="仿宋_GB2312"/>
                <w:color w:val="auto"/>
                <w:sz w:val="24"/>
              </w:rPr>
            </w:pPr>
            <w:r>
              <w:rPr>
                <w:rFonts w:hint="eastAsia" w:ascii="仿宋_GB2312" w:hAnsi="方正仿宋_GBK" w:eastAsia="仿宋_GB2312" w:cs="方正仿宋_GBK"/>
                <w:color w:val="auto"/>
                <w:sz w:val="24"/>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noWrap/>
            <w:vAlign w:val="center"/>
          </w:tcPr>
          <w:p>
            <w:pPr>
              <w:keepNext w:val="0"/>
              <w:keepLines w:val="0"/>
              <w:suppressLineNumbers w:val="0"/>
              <w:spacing w:before="0" w:beforeAutospacing="0" w:after="0" w:afterAutospacing="0" w:line="320" w:lineRule="exact"/>
              <w:ind w:left="0" w:right="0"/>
              <w:rPr>
                <w:rFonts w:hint="default" w:ascii="仿宋_GB2312" w:eastAsia="仿宋_GB2312"/>
                <w:color w:val="auto"/>
                <w:sz w:val="24"/>
              </w:rPr>
            </w:pPr>
            <w:r>
              <w:rPr>
                <w:rFonts w:hint="eastAsia" w:ascii="仿宋_GB2312" w:hAnsi="黑体" w:eastAsia="仿宋_GB2312" w:cs="黑体"/>
                <w:color w:val="auto"/>
                <w:sz w:val="24"/>
              </w:rPr>
              <w:t>联合申报单位意见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8583" w:type="dxa"/>
            <w:noWrap/>
            <w:vAlign w:val="center"/>
          </w:tcPr>
          <w:p>
            <w:pPr>
              <w:keepNext w:val="0"/>
              <w:keepLines w:val="0"/>
              <w:suppressLineNumbers w:val="0"/>
              <w:spacing w:before="0" w:beforeAutospacing="0" w:after="0" w:afterAutospacing="0" w:line="320" w:lineRule="exact"/>
              <w:ind w:left="0" w:right="0" w:firstLine="5520" w:firstLineChars="2300"/>
              <w:rPr>
                <w:rFonts w:hint="default" w:ascii="仿宋_GB2312" w:eastAsia="仿宋_GB2312"/>
                <w:color w:val="auto"/>
                <w:sz w:val="24"/>
              </w:rPr>
            </w:pPr>
          </w:p>
          <w:p>
            <w:pPr>
              <w:keepNext w:val="0"/>
              <w:keepLines w:val="0"/>
              <w:suppressLineNumbers w:val="0"/>
              <w:spacing w:before="0" w:beforeAutospacing="0" w:after="0" w:afterAutospacing="0" w:line="320" w:lineRule="exact"/>
              <w:ind w:right="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520" w:firstLineChars="230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3840" w:firstLineChars="160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rPr>
              <w:t>法定代表人签字：</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040" w:firstLineChars="2100"/>
              <w:jc w:val="left"/>
              <w:rPr>
                <w:rFonts w:hint="default" w:ascii="仿宋_GB2312" w:eastAsia="仿宋_GB2312"/>
                <w:color w:val="auto"/>
                <w:sz w:val="24"/>
              </w:rPr>
            </w:pPr>
            <w:r>
              <w:rPr>
                <w:rFonts w:hint="eastAsia" w:ascii="仿宋_GB2312" w:hAnsi="方正仿宋_GBK" w:eastAsia="仿宋_GB2312" w:cs="方正仿宋_GBK"/>
                <w:color w:val="auto"/>
                <w:sz w:val="24"/>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83" w:type="dxa"/>
            <w:noWrap/>
            <w:vAlign w:val="center"/>
          </w:tcPr>
          <w:p>
            <w:pPr>
              <w:keepNext w:val="0"/>
              <w:keepLines w:val="0"/>
              <w:suppressLineNumbers w:val="0"/>
              <w:spacing w:before="0" w:beforeAutospacing="0" w:after="0" w:afterAutospacing="0" w:line="320" w:lineRule="exact"/>
              <w:ind w:left="0" w:right="0"/>
              <w:jc w:val="left"/>
              <w:rPr>
                <w:rFonts w:hint="default" w:ascii="仿宋_GB2312" w:eastAsia="仿宋_GB2312"/>
                <w:color w:val="auto"/>
                <w:sz w:val="24"/>
              </w:rPr>
            </w:pPr>
            <w:r>
              <w:rPr>
                <w:rFonts w:hint="eastAsia" w:ascii="仿宋_GB2312" w:hAnsi="黑体" w:eastAsia="仿宋_GB2312" w:cs="黑体"/>
                <w:color w:val="auto"/>
                <w:sz w:val="24"/>
                <w:lang w:eastAsia="zh-CN"/>
              </w:rPr>
              <w:t>各县（市、区）</w:t>
            </w:r>
            <w:r>
              <w:rPr>
                <w:rFonts w:hint="eastAsia" w:ascii="仿宋_GB2312" w:hAnsi="黑体" w:eastAsia="仿宋_GB2312" w:cs="黑体"/>
                <w:color w:val="auto"/>
                <w:sz w:val="24"/>
              </w:rPr>
              <w:t>市场监督管理部门意见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8" w:hRule="atLeast"/>
          <w:jc w:val="center"/>
        </w:trPr>
        <w:tc>
          <w:tcPr>
            <w:tcW w:w="8583" w:type="dxa"/>
            <w:noWrap/>
            <w:vAlign w:val="center"/>
          </w:tcPr>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5640" w:firstLineChars="2350"/>
              <w:rPr>
                <w:rFonts w:hint="default" w:ascii="仿宋_GB2312" w:eastAsia="仿宋_GB2312"/>
                <w:color w:val="auto"/>
                <w:sz w:val="24"/>
              </w:rPr>
            </w:pPr>
          </w:p>
          <w:p>
            <w:pPr>
              <w:keepNext w:val="0"/>
              <w:keepLines w:val="0"/>
              <w:suppressLineNumbers w:val="0"/>
              <w:spacing w:before="0" w:beforeAutospacing="0" w:after="0" w:afterAutospacing="0" w:line="320" w:lineRule="exact"/>
              <w:ind w:left="0" w:right="0" w:firstLine="2040" w:firstLineChars="850"/>
              <w:rPr>
                <w:rFonts w:hint="default" w:ascii="仿宋_GB2312" w:hAnsi="方正仿宋_GBK" w:eastAsia="仿宋_GB2312" w:cs="方正仿宋_GBK"/>
                <w:color w:val="auto"/>
                <w:sz w:val="24"/>
              </w:rPr>
            </w:pPr>
            <w:r>
              <w:rPr>
                <w:rFonts w:hint="eastAsia" w:ascii="仿宋_GB2312" w:hAnsi="方正仿宋_GBK" w:eastAsia="仿宋_GB2312" w:cs="方正仿宋_GBK"/>
                <w:color w:val="auto"/>
                <w:sz w:val="24"/>
                <w:lang w:eastAsia="zh-CN"/>
              </w:rPr>
              <w:t>主要负责人</w:t>
            </w:r>
            <w:r>
              <w:rPr>
                <w:rFonts w:hint="eastAsia" w:ascii="仿宋_GB2312" w:hAnsi="方正仿宋_GBK" w:eastAsia="仿宋_GB2312" w:cs="方正仿宋_GBK"/>
                <w:color w:val="auto"/>
                <w:sz w:val="24"/>
              </w:rPr>
              <w:t>或其授权</w:t>
            </w:r>
            <w:r>
              <w:rPr>
                <w:rFonts w:hint="eastAsia" w:ascii="仿宋_GB2312" w:hAnsi="方正仿宋_GBK" w:eastAsia="仿宋_GB2312" w:cs="方正仿宋_GBK"/>
                <w:color w:val="auto"/>
                <w:sz w:val="24"/>
                <w:lang w:eastAsia="zh-CN"/>
              </w:rPr>
              <w:t>人</w:t>
            </w:r>
            <w:r>
              <w:rPr>
                <w:rFonts w:hint="eastAsia" w:ascii="仿宋_GB2312" w:hAnsi="方正仿宋_GBK" w:eastAsia="仿宋_GB2312" w:cs="方正仿宋_GBK"/>
                <w:color w:val="auto"/>
                <w:sz w:val="24"/>
              </w:rPr>
              <w:t>签字：</w:t>
            </w:r>
          </w:p>
          <w:p>
            <w:pPr>
              <w:keepNext w:val="0"/>
              <w:keepLines w:val="0"/>
              <w:suppressLineNumbers w:val="0"/>
              <w:spacing w:before="0" w:beforeAutospacing="0" w:after="0" w:afterAutospacing="0" w:line="320" w:lineRule="exact"/>
              <w:ind w:left="0" w:right="0"/>
              <w:rPr>
                <w:rFonts w:hint="default" w:ascii="仿宋_GB2312" w:hAnsi="方正仿宋_GBK" w:eastAsia="仿宋_GB2312" w:cs="方正仿宋_GBK"/>
                <w:color w:val="auto"/>
                <w:sz w:val="24"/>
              </w:rPr>
            </w:pPr>
          </w:p>
          <w:p>
            <w:pPr>
              <w:keepNext w:val="0"/>
              <w:keepLines w:val="0"/>
              <w:suppressLineNumbers w:val="0"/>
              <w:spacing w:before="0" w:beforeAutospacing="0" w:after="0" w:afterAutospacing="0" w:line="320" w:lineRule="exact"/>
              <w:ind w:left="0" w:right="0" w:firstLine="5160" w:firstLineChars="2150"/>
              <w:rPr>
                <w:rFonts w:hint="default" w:ascii="仿宋_GB2312" w:eastAsia="仿宋_GB2312"/>
                <w:color w:val="auto"/>
                <w:sz w:val="24"/>
              </w:rPr>
            </w:pPr>
            <w:r>
              <w:rPr>
                <w:rFonts w:hint="eastAsia" w:ascii="仿宋_GB2312" w:hAnsi="方正仿宋_GBK" w:eastAsia="仿宋_GB2312" w:cs="方正仿宋_GBK"/>
                <w:color w:val="auto"/>
                <w:sz w:val="24"/>
              </w:rPr>
              <w:t>年     月     日（盖章）</w:t>
            </w:r>
          </w:p>
        </w:tc>
      </w:tr>
    </w:tb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94628"/>
    <w:rsid w:val="0ED70720"/>
    <w:rsid w:val="168F1283"/>
    <w:rsid w:val="4F4C4CC4"/>
    <w:rsid w:val="79924620"/>
    <w:rsid w:val="BFFCBEE8"/>
    <w:rsid w:val="F47DE371"/>
    <w:rsid w:val="FD5F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2023-09-29T08:57:00Z</dcterms:created>
  <dc:creator>IT365</dc:creator>
  <cp:lastModifiedBy>WPS_1617857312</cp:lastModifiedBy>
  <dcterms:modified xsi:type="dcterms:W3CDTF">2025-06-12T10:57:16Z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