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3874">
      <w:pPr>
        <w:pStyle w:val="3"/>
        <w:widowControl/>
        <w:spacing w:before="60" w:beforeAutospacing="0" w:after="60" w:afterAutospacing="0" w:line="315" w:lineRule="atLeast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附件2  </w:t>
      </w:r>
      <w:r>
        <w:rPr>
          <w:rFonts w:hint="eastAsia" w:ascii="黑体" w:hAnsi="黑体" w:eastAsia="黑体" w:cs="黑体"/>
          <w:sz w:val="30"/>
          <w:szCs w:val="30"/>
        </w:rPr>
        <w:t>有效的资格证明材料</w:t>
      </w:r>
    </w:p>
    <w:p w14:paraId="21D69C9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1）提供《律师事务所执业许可证》副本。</w:t>
      </w:r>
    </w:p>
    <w:p w14:paraId="14434079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20B8F8A5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23C43C3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36FC1A9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 w14:paraId="735D039A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06D35A81">
      <w:pPr>
        <w:ind w:firstLine="5040" w:firstLineChars="21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_______年_____月_______日</w:t>
      </w:r>
    </w:p>
    <w:p w14:paraId="0AEBA649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38BA583B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6A8CCE01">
      <w:pPr>
        <w:pStyle w:val="2"/>
        <w:rPr>
          <w:rFonts w:ascii="仿宋" w:hAnsi="仿宋" w:eastAsia="仿宋" w:cs="宋体"/>
          <w:kern w:val="0"/>
          <w:sz w:val="32"/>
          <w:szCs w:val="32"/>
        </w:rPr>
      </w:pPr>
    </w:p>
    <w:p w14:paraId="62A06A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2）信誉要求：未被“信用中国”网站（http://www.creditchina.gov.cn/）列入失信被</w:t>
      </w:r>
    </w:p>
    <w:p w14:paraId="6305972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执行人名单的截图证明。</w:t>
      </w:r>
    </w:p>
    <w:p w14:paraId="02E5FE7B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397B1AA5">
      <w:pPr>
        <w:pStyle w:val="3"/>
        <w:widowControl/>
        <w:spacing w:before="60" w:beforeAutospacing="0" w:after="60" w:afterAutospacing="0"/>
        <w:rPr>
          <w:rFonts w:ascii="仿宋" w:hAnsi="仿宋" w:eastAsia="仿宋" w:cs="宋体"/>
          <w:sz w:val="32"/>
          <w:szCs w:val="32"/>
        </w:rPr>
      </w:pPr>
    </w:p>
    <w:p w14:paraId="066A5EAB">
      <w:pPr>
        <w:pStyle w:val="2"/>
        <w:rPr>
          <w:rFonts w:ascii="仿宋" w:hAnsi="仿宋" w:eastAsia="仿宋" w:cs="仿宋"/>
          <w:sz w:val="24"/>
          <w:szCs w:val="24"/>
        </w:rPr>
      </w:pPr>
    </w:p>
    <w:p w14:paraId="5A75E42A">
      <w:pPr>
        <w:pStyle w:val="2"/>
        <w:rPr>
          <w:rFonts w:ascii="仿宋" w:hAnsi="仿宋" w:eastAsia="仿宋" w:cs="仿宋"/>
          <w:sz w:val="24"/>
          <w:szCs w:val="24"/>
        </w:rPr>
      </w:pPr>
    </w:p>
    <w:p w14:paraId="59DCE3A9">
      <w:pPr>
        <w:pStyle w:val="2"/>
        <w:rPr>
          <w:rFonts w:ascii="仿宋" w:hAnsi="仿宋" w:eastAsia="仿宋" w:cs="仿宋"/>
          <w:sz w:val="24"/>
          <w:szCs w:val="24"/>
        </w:rPr>
      </w:pPr>
    </w:p>
    <w:p w14:paraId="6EE3D7E3">
      <w:pPr>
        <w:pStyle w:val="2"/>
        <w:rPr>
          <w:rFonts w:ascii="仿宋" w:hAnsi="仿宋" w:eastAsia="仿宋" w:cs="仿宋"/>
          <w:sz w:val="24"/>
          <w:szCs w:val="24"/>
        </w:rPr>
      </w:pPr>
    </w:p>
    <w:p w14:paraId="0CF77F48">
      <w:pPr>
        <w:pStyle w:val="2"/>
        <w:rPr>
          <w:rFonts w:ascii="仿宋" w:hAnsi="仿宋" w:eastAsia="仿宋" w:cs="仿宋"/>
          <w:sz w:val="24"/>
          <w:szCs w:val="24"/>
        </w:rPr>
      </w:pPr>
    </w:p>
    <w:p w14:paraId="13470BBF">
      <w:pPr>
        <w:pStyle w:val="2"/>
        <w:rPr>
          <w:rFonts w:ascii="仿宋" w:hAnsi="仿宋" w:eastAsia="仿宋" w:cs="仿宋"/>
          <w:sz w:val="24"/>
          <w:szCs w:val="24"/>
        </w:rPr>
      </w:pPr>
    </w:p>
    <w:p w14:paraId="6F6E099F">
      <w:pPr>
        <w:pStyle w:val="2"/>
        <w:rPr>
          <w:rFonts w:ascii="仿宋" w:hAnsi="仿宋" w:eastAsia="仿宋" w:cs="仿宋"/>
          <w:sz w:val="24"/>
          <w:szCs w:val="24"/>
        </w:rPr>
      </w:pPr>
    </w:p>
    <w:p w14:paraId="0074BAC9">
      <w:pPr>
        <w:pStyle w:val="2"/>
        <w:rPr>
          <w:rFonts w:ascii="仿宋" w:hAnsi="仿宋" w:eastAsia="仿宋" w:cs="仿宋"/>
          <w:sz w:val="24"/>
          <w:szCs w:val="24"/>
        </w:rPr>
      </w:pPr>
    </w:p>
    <w:p w14:paraId="369C36F1">
      <w:pPr>
        <w:pStyle w:val="2"/>
        <w:rPr>
          <w:rFonts w:ascii="仿宋" w:hAnsi="仿宋" w:eastAsia="仿宋" w:cs="仿宋"/>
          <w:sz w:val="24"/>
          <w:szCs w:val="24"/>
        </w:rPr>
      </w:pPr>
    </w:p>
    <w:p w14:paraId="0659ADF0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792917C1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11AAC922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供应商：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</w:rPr>
        <w:t>（盖单位章）</w:t>
      </w:r>
    </w:p>
    <w:p w14:paraId="0FAF30B8">
      <w:pPr>
        <w:wordWrap w:val="0"/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法定代表人或其委托代理人：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38A6EA55">
      <w:pPr>
        <w:ind w:firstLine="3360" w:firstLineChars="1400"/>
      </w:pP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_______年_____月_______日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5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2025-12-09T04:02:11Z</dcterms:created>
  <dc:creator>86137</dc:creator>
  <cp:lastModifiedBy>姚岳峰</cp:lastModifiedBy>
  <dcterms:modified xsi:type="dcterms:W3CDTF">2025-12-09T04:02:24Z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eyJoZGlkIjoiYzYxMzEzZGU4ZWE4NmM2MjA4ZDM0NDAxYzFiYjIxODgiLCJ1c2VySWQiOiIyNDk1NjA2NzcifQ==</vt:lpwstr>
  </property>
  <property fmtid="{D5CDD505-2E9C-101B-9397-08002B2CF9AE}" pid="4" name="ICV">
    <vt:lpwstr>2F23C7DFA06445118F8C0992922D8762_12</vt:lpwstr>
  </property>
</Properties>
</file>