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AF843">
      <w:pPr>
        <w:pStyle w:val="4"/>
        <w:snapToGrid w:val="0"/>
        <w:spacing w:before="120" w:after="120" w:line="560" w:lineRule="exact"/>
        <w:jc w:val="both"/>
        <w:outlineLvl w:val="0"/>
        <w:rPr>
          <w:rFonts w:hint="eastAsia" w:ascii="黑体" w:hAnsi="黑体" w:eastAsia="黑体" w:cs="黑体"/>
          <w:b w:val="0"/>
          <w:bCs w:val="0"/>
          <w:sz w:val="32"/>
          <w:szCs w:val="32"/>
          <w:lang w:val="en-US" w:eastAsia="zh-CN"/>
        </w:rPr>
      </w:pPr>
      <w:bookmarkStart w:id="0" w:name="OLE_LINK4"/>
      <w:r>
        <w:rPr>
          <w:rFonts w:hint="eastAsia" w:ascii="黑体" w:hAnsi="黑体" w:eastAsia="黑体" w:cs="黑体"/>
          <w:b w:val="0"/>
          <w:bCs w:val="0"/>
          <w:sz w:val="32"/>
          <w:szCs w:val="32"/>
          <w:lang w:val="en-US" w:eastAsia="zh-CN"/>
        </w:rPr>
        <w:t>附件</w:t>
      </w:r>
    </w:p>
    <w:p w14:paraId="247DF844">
      <w:pPr>
        <w:pStyle w:val="4"/>
        <w:snapToGrid w:val="0"/>
        <w:spacing w:before="120" w:after="120" w:line="560" w:lineRule="exact"/>
        <w:jc w:val="center"/>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项目采购需求</w:t>
      </w:r>
      <w:bookmarkEnd w:id="0"/>
      <w:r>
        <w:rPr>
          <w:rFonts w:hint="eastAsia" w:ascii="方正小标宋简体" w:hAnsi="方正小标宋简体" w:eastAsia="方正小标宋简体" w:cs="方正小标宋简体"/>
          <w:b w:val="0"/>
          <w:bCs w:val="0"/>
          <w:sz w:val="44"/>
          <w:szCs w:val="44"/>
        </w:rPr>
        <w:t>文件</w:t>
      </w:r>
    </w:p>
    <w:p w14:paraId="0FAA138F">
      <w:pPr>
        <w:spacing w:line="340" w:lineRule="exact"/>
        <w:rPr>
          <w:rFonts w:hint="eastAsia" w:ascii="宋体" w:hAnsi="宋体" w:cs="宋体"/>
          <w:b/>
          <w:bCs/>
          <w:sz w:val="28"/>
          <w:szCs w:val="28"/>
        </w:rPr>
      </w:pPr>
      <w:r>
        <w:rPr>
          <w:rFonts w:hint="eastAsia" w:ascii="宋体" w:hAnsi="宋体" w:cs="宋体"/>
          <w:b/>
          <w:bCs/>
          <w:sz w:val="28"/>
          <w:szCs w:val="28"/>
        </w:rPr>
        <w:t>说明：</w:t>
      </w:r>
    </w:p>
    <w:p w14:paraId="0ABD1A09">
      <w:pPr>
        <w:spacing w:line="360" w:lineRule="exact"/>
        <w:ind w:left="-10" w:leftChars="-5" w:right="2" w:rightChars="1" w:firstLine="562" w:firstLineChars="200"/>
        <w:rPr>
          <w:rFonts w:hint="eastAsia" w:ascii="宋体" w:hAnsi="宋体" w:cs="宋体"/>
          <w:b/>
          <w:bCs/>
          <w:sz w:val="28"/>
          <w:szCs w:val="28"/>
        </w:rPr>
      </w:pPr>
      <w:r>
        <w:rPr>
          <w:rFonts w:hint="eastAsia" w:ascii="宋体" w:hAnsi="宋体" w:cs="宋体"/>
          <w:b/>
          <w:bCs/>
          <w:sz w:val="28"/>
          <w:szCs w:val="28"/>
        </w:rPr>
        <w:t>1</w:t>
      </w:r>
      <w:r>
        <w:rPr>
          <w:rFonts w:hint="eastAsia" w:ascii="宋体" w:hAnsi="宋体" w:cs="宋体"/>
          <w:b/>
          <w:bCs/>
          <w:sz w:val="28"/>
          <w:szCs w:val="28"/>
          <w:lang w:val="en-US" w:eastAsia="zh-CN"/>
        </w:rPr>
        <w:t>.</w:t>
      </w:r>
      <w:r>
        <w:rPr>
          <w:rFonts w:hint="eastAsia" w:ascii="宋体" w:hAnsi="宋体" w:cs="宋体"/>
          <w:b/>
          <w:bCs/>
          <w:sz w:val="28"/>
          <w:szCs w:val="28"/>
        </w:rPr>
        <w:t>投标单位的产品实质上应相当于或优于</w:t>
      </w:r>
      <w:r>
        <w:rPr>
          <w:rFonts w:hint="eastAsia" w:ascii="宋体" w:hAnsi="宋体" w:cs="宋体"/>
          <w:b/>
          <w:sz w:val="28"/>
          <w:szCs w:val="28"/>
        </w:rPr>
        <w:t>本需求</w:t>
      </w:r>
      <w:r>
        <w:rPr>
          <w:rFonts w:hint="eastAsia" w:ascii="宋体" w:hAnsi="宋体" w:cs="宋体"/>
          <w:b/>
          <w:bCs/>
          <w:sz w:val="28"/>
          <w:szCs w:val="28"/>
        </w:rPr>
        <w:t>中的技术参数及性能（配置）要求。</w:t>
      </w:r>
    </w:p>
    <w:p w14:paraId="139C90E2">
      <w:pPr>
        <w:spacing w:line="360" w:lineRule="exact"/>
        <w:ind w:left="-10" w:leftChars="-5" w:right="2" w:rightChars="1" w:firstLine="562" w:firstLineChars="200"/>
        <w:rPr>
          <w:rFonts w:hint="eastAsia" w:ascii="宋体" w:hAnsi="宋体" w:cs="宋体"/>
          <w:b/>
          <w:bCs/>
          <w:sz w:val="28"/>
          <w:szCs w:val="28"/>
        </w:rPr>
      </w:pPr>
      <w:r>
        <w:rPr>
          <w:rFonts w:hint="eastAsia" w:ascii="宋体" w:hAnsi="宋体" w:cs="宋体"/>
          <w:b/>
          <w:bCs/>
          <w:sz w:val="28"/>
          <w:szCs w:val="28"/>
        </w:rPr>
        <w:t>2</w:t>
      </w:r>
      <w:r>
        <w:rPr>
          <w:rFonts w:hint="eastAsia" w:ascii="宋体" w:hAnsi="宋体" w:cs="宋体"/>
          <w:b/>
          <w:bCs/>
          <w:sz w:val="28"/>
          <w:szCs w:val="28"/>
          <w:lang w:eastAsia="zh-CN"/>
        </w:rPr>
        <w:t>.</w:t>
      </w:r>
      <w:r>
        <w:rPr>
          <w:rFonts w:hint="eastAsia" w:ascii="宋体" w:hAnsi="宋体" w:cs="宋体"/>
          <w:b/>
          <w:sz w:val="28"/>
          <w:szCs w:val="28"/>
        </w:rPr>
        <w:t>本需求</w:t>
      </w:r>
      <w:r>
        <w:rPr>
          <w:rFonts w:hint="eastAsia" w:ascii="宋体" w:hAnsi="宋体" w:cs="宋体"/>
          <w:b/>
          <w:bCs/>
          <w:sz w:val="28"/>
          <w:szCs w:val="28"/>
        </w:rPr>
        <w:t>中的“技术参数及性能（配置）要求”不明确或有误的，投标单位请以详细、正确的技术参数性能（配置）同时填写投标报价表和技术规格响应表。</w:t>
      </w:r>
    </w:p>
    <w:p w14:paraId="77CE5916">
      <w:pPr>
        <w:pStyle w:val="2"/>
        <w:ind w:firstLine="0" w:firstLineChars="0"/>
        <w:rPr>
          <w:rFonts w:hint="eastAsia" w:ascii="宋体" w:hAnsi="宋体" w:cs="宋体"/>
          <w:b/>
          <w:bCs/>
          <w:sz w:val="28"/>
          <w:szCs w:val="28"/>
        </w:rPr>
      </w:pPr>
      <w:r>
        <w:rPr>
          <w:rFonts w:hint="eastAsia" w:ascii="宋体" w:hAnsi="宋体" w:cs="宋体"/>
          <w:b/>
          <w:bCs/>
          <w:sz w:val="28"/>
          <w:szCs w:val="28"/>
        </w:rPr>
        <w:t xml:space="preserve"> </w:t>
      </w:r>
      <w:r>
        <w:rPr>
          <w:rFonts w:hint="eastAsia" w:ascii="宋体" w:hAnsi="宋体" w:cs="宋体"/>
          <w:b/>
          <w:bCs/>
          <w:sz w:val="28"/>
          <w:szCs w:val="28"/>
          <w:lang w:val="en-US" w:eastAsia="zh-CN"/>
        </w:rPr>
        <w:t xml:space="preserve">   3.</w:t>
      </w:r>
      <w:r>
        <w:rPr>
          <w:rFonts w:hint="eastAsia" w:ascii="宋体" w:hAnsi="宋体" w:cs="宋体"/>
          <w:b/>
          <w:bCs/>
          <w:sz w:val="28"/>
          <w:szCs w:val="28"/>
        </w:rPr>
        <w:t>带▲号条款为实质性内容要求，必须满足。</w:t>
      </w:r>
    </w:p>
    <w:p w14:paraId="04D1BE7B">
      <w:pPr>
        <w:pStyle w:val="2"/>
        <w:rPr>
          <w:rFonts w:hint="eastAsia" w:ascii="宋体" w:hAnsi="宋体" w:cs="宋体"/>
          <w:b/>
          <w:bCs/>
          <w:sz w:val="28"/>
          <w:szCs w:val="28"/>
        </w:rPr>
      </w:pPr>
    </w:p>
    <w:tbl>
      <w:tblPr>
        <w:tblStyle w:val="6"/>
        <w:tblW w:w="9323" w:type="dxa"/>
        <w:tblInd w:w="-458" w:type="dxa"/>
        <w:tblLayout w:type="fixed"/>
        <w:tblCellMar>
          <w:top w:w="0" w:type="dxa"/>
          <w:left w:w="0" w:type="dxa"/>
          <w:bottom w:w="0" w:type="dxa"/>
          <w:right w:w="0" w:type="dxa"/>
        </w:tblCellMar>
      </w:tblPr>
      <w:tblGrid>
        <w:gridCol w:w="433"/>
        <w:gridCol w:w="1081"/>
        <w:gridCol w:w="895"/>
        <w:gridCol w:w="571"/>
        <w:gridCol w:w="778"/>
        <w:gridCol w:w="5565"/>
      </w:tblGrid>
      <w:tr w14:paraId="109FF851">
        <w:trPr>
          <w:trHeight w:val="454" w:hRule="atLeast"/>
        </w:trPr>
        <w:tc>
          <w:tcPr>
            <w:tcW w:w="4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B8E8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序号</w:t>
            </w:r>
          </w:p>
        </w:tc>
        <w:tc>
          <w:tcPr>
            <w:tcW w:w="10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8B2C8">
            <w:pPr>
              <w:widowControl/>
              <w:jc w:val="center"/>
              <w:textAlignment w:val="center"/>
              <w:rPr>
                <w:rFonts w:hint="eastAsia" w:ascii="宋体" w:hAnsi="宋体" w:cs="宋体"/>
                <w:b/>
                <w:color w:val="000000"/>
                <w:sz w:val="20"/>
                <w:szCs w:val="20"/>
              </w:rPr>
            </w:pPr>
            <w:r>
              <w:rPr>
                <w:rFonts w:hint="eastAsia" w:ascii="宋体" w:hAnsi="宋体" w:cs="宋体"/>
                <w:b/>
                <w:bCs/>
                <w:sz w:val="20"/>
                <w:szCs w:val="20"/>
              </w:rPr>
              <w:t>货物名称</w:t>
            </w:r>
          </w:p>
        </w:tc>
        <w:tc>
          <w:tcPr>
            <w:tcW w:w="8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F6A4A">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单位</w:t>
            </w:r>
          </w:p>
        </w:tc>
        <w:tc>
          <w:tcPr>
            <w:tcW w:w="5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D653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采购数量</w:t>
            </w:r>
          </w:p>
        </w:tc>
        <w:tc>
          <w:tcPr>
            <w:tcW w:w="7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AC0D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预算金额（万元）</w:t>
            </w:r>
          </w:p>
        </w:tc>
        <w:tc>
          <w:tcPr>
            <w:tcW w:w="556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39CB7">
            <w:pPr>
              <w:widowControl/>
              <w:jc w:val="center"/>
              <w:textAlignment w:val="center"/>
              <w:rPr>
                <w:rFonts w:hint="eastAsia" w:ascii="宋体" w:hAnsi="宋体" w:cs="宋体"/>
                <w:b/>
                <w:color w:val="000000"/>
                <w:sz w:val="20"/>
                <w:szCs w:val="20"/>
              </w:rPr>
            </w:pPr>
            <w:r>
              <w:rPr>
                <w:rFonts w:hint="eastAsia" w:ascii="宋体" w:hAnsi="宋体" w:cs="宋体"/>
                <w:b/>
                <w:szCs w:val="21"/>
              </w:rPr>
              <w:t>项目要求及技术需求</w:t>
            </w:r>
          </w:p>
        </w:tc>
      </w:tr>
      <w:tr w14:paraId="20A129D3">
        <w:tblPrEx>
          <w:tblCellMar>
            <w:top w:w="0" w:type="dxa"/>
            <w:left w:w="0" w:type="dxa"/>
            <w:bottom w:w="0" w:type="dxa"/>
            <w:right w:w="0" w:type="dxa"/>
          </w:tblCellMar>
        </w:tblPrEx>
        <w:trPr>
          <w:trHeight w:val="491" w:hRule="atLeast"/>
        </w:trPr>
        <w:tc>
          <w:tcPr>
            <w:tcW w:w="4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5FB1D">
            <w:pPr>
              <w:jc w:val="center"/>
              <w:rPr>
                <w:rFonts w:hint="eastAsia" w:ascii="宋体" w:hAnsi="宋体" w:cs="宋体"/>
                <w:b/>
                <w:color w:val="000000"/>
                <w:sz w:val="20"/>
                <w:szCs w:val="20"/>
              </w:rPr>
            </w:pPr>
          </w:p>
        </w:tc>
        <w:tc>
          <w:tcPr>
            <w:tcW w:w="10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F7082">
            <w:pPr>
              <w:jc w:val="center"/>
              <w:rPr>
                <w:rFonts w:hint="eastAsia" w:ascii="宋体" w:hAnsi="宋体" w:cs="宋体"/>
                <w:b/>
                <w:color w:val="000000"/>
                <w:sz w:val="20"/>
                <w:szCs w:val="20"/>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C176C">
            <w:pPr>
              <w:jc w:val="center"/>
              <w:rPr>
                <w:rFonts w:hint="eastAsia" w:ascii="宋体" w:hAnsi="宋体" w:cs="宋体"/>
                <w:b/>
                <w:color w:val="000000"/>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B6F2A">
            <w:pPr>
              <w:jc w:val="center"/>
              <w:rPr>
                <w:rFonts w:hint="eastAsia" w:ascii="黑体" w:hAnsi="宋体" w:eastAsia="黑体" w:cs="黑体"/>
                <w:b/>
                <w:color w:val="000000"/>
                <w:sz w:val="20"/>
                <w:szCs w:val="20"/>
              </w:rPr>
            </w:pPr>
          </w:p>
        </w:tc>
        <w:tc>
          <w:tcPr>
            <w:tcW w:w="7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A5E9B">
            <w:pPr>
              <w:jc w:val="center"/>
              <w:rPr>
                <w:rFonts w:hint="eastAsia" w:ascii="宋体" w:hAnsi="宋体" w:cs="宋体"/>
                <w:b/>
                <w:color w:val="000000"/>
                <w:sz w:val="20"/>
                <w:szCs w:val="20"/>
              </w:rPr>
            </w:pPr>
          </w:p>
        </w:tc>
        <w:tc>
          <w:tcPr>
            <w:tcW w:w="556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BC65FB">
            <w:pPr>
              <w:jc w:val="center"/>
              <w:rPr>
                <w:rFonts w:hint="eastAsia" w:ascii="宋体" w:hAnsi="宋体" w:cs="宋体"/>
                <w:b/>
                <w:color w:val="000000"/>
                <w:sz w:val="20"/>
                <w:szCs w:val="20"/>
              </w:rPr>
            </w:pPr>
          </w:p>
        </w:tc>
      </w:tr>
      <w:tr w14:paraId="60E6597D">
        <w:tblPrEx>
          <w:tblCellMar>
            <w:top w:w="0" w:type="dxa"/>
            <w:left w:w="0" w:type="dxa"/>
            <w:bottom w:w="0" w:type="dxa"/>
            <w:right w:w="0" w:type="dxa"/>
          </w:tblCellMar>
        </w:tblPrEx>
        <w:trPr>
          <w:trHeight w:val="2388" w:hRule="atLeast"/>
        </w:trPr>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CE3CBF">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color w:val="000000"/>
                <w:kern w:val="0"/>
                <w:sz w:val="21"/>
                <w:szCs w:val="21"/>
                <w:lang w:bidi="ar"/>
              </w:rPr>
              <w:t>1</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13895">
            <w:pPr>
              <w:keepNext w:val="0"/>
              <w:keepLines w:val="0"/>
              <w:widowControl/>
              <w:suppressLineNumbers w:val="0"/>
              <w:jc w:val="center"/>
              <w:rPr>
                <w:rFonts w:hint="default" w:ascii="宋体" w:hAnsi="宋体" w:eastAsia="宋体" w:cs="宋体"/>
                <w:color w:val="231F20"/>
                <w:kern w:val="0"/>
                <w:sz w:val="21"/>
                <w:szCs w:val="21"/>
                <w:lang w:val="en-US" w:eastAsia="zh-CN" w:bidi="ar"/>
              </w:rPr>
            </w:pPr>
            <w:r>
              <w:rPr>
                <w:rFonts w:hint="eastAsia" w:ascii="宋体" w:hAnsi="宋体" w:cs="宋体"/>
                <w:color w:val="231F20"/>
                <w:kern w:val="0"/>
                <w:sz w:val="21"/>
                <w:szCs w:val="21"/>
                <w:lang w:val="en-US" w:eastAsia="zh-CN" w:bidi="ar"/>
              </w:rPr>
              <w:t>口腔修复工具盒</w:t>
            </w:r>
          </w:p>
        </w:tc>
        <w:tc>
          <w:tcPr>
            <w:tcW w:w="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49674">
            <w:pPr>
              <w:keepNext w:val="0"/>
              <w:keepLines w:val="0"/>
              <w:widowControl/>
              <w:suppressLineNumbers w:val="0"/>
              <w:jc w:val="center"/>
              <w:rPr>
                <w:rFonts w:hint="eastAsia" w:ascii="宋体" w:hAnsi="宋体" w:eastAsia="宋体" w:cs="宋体"/>
                <w:color w:val="231F20"/>
                <w:kern w:val="0"/>
                <w:sz w:val="21"/>
                <w:szCs w:val="21"/>
                <w:lang w:val="en-US" w:eastAsia="zh-CN" w:bidi="ar"/>
              </w:rPr>
            </w:pPr>
            <w:r>
              <w:rPr>
                <w:rFonts w:hint="eastAsia" w:ascii="宋体" w:hAnsi="宋体" w:cs="宋体"/>
                <w:color w:val="231F20"/>
                <w:kern w:val="0"/>
                <w:sz w:val="21"/>
                <w:szCs w:val="21"/>
                <w:lang w:val="en-US" w:eastAsia="zh-CN" w:bidi="ar"/>
              </w:rPr>
              <w:t>套</w:t>
            </w:r>
          </w:p>
        </w:tc>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CB063">
            <w:pPr>
              <w:keepNext w:val="0"/>
              <w:keepLines w:val="0"/>
              <w:widowControl/>
              <w:suppressLineNumbers w:val="0"/>
              <w:jc w:val="center"/>
              <w:rPr>
                <w:rFonts w:hint="default" w:ascii="宋体" w:hAnsi="宋体" w:eastAsia="宋体" w:cs="宋体"/>
                <w:color w:val="231F20"/>
                <w:kern w:val="0"/>
                <w:sz w:val="21"/>
                <w:szCs w:val="21"/>
                <w:lang w:val="en-US" w:eastAsia="zh-CN" w:bidi="ar"/>
              </w:rPr>
            </w:pPr>
            <w:r>
              <w:rPr>
                <w:rFonts w:hint="eastAsia" w:ascii="宋体" w:hAnsi="宋体" w:cs="宋体"/>
                <w:color w:val="231F20"/>
                <w:kern w:val="0"/>
                <w:sz w:val="21"/>
                <w:szCs w:val="21"/>
                <w:lang w:val="en-US" w:eastAsia="zh-CN" w:bidi="ar"/>
              </w:rPr>
              <w:t>1</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0F018">
            <w:pPr>
              <w:keepNext w:val="0"/>
              <w:keepLines w:val="0"/>
              <w:widowControl/>
              <w:suppressLineNumbers w:val="0"/>
              <w:jc w:val="center"/>
              <w:rPr>
                <w:rFonts w:hint="default" w:ascii="宋体" w:hAnsi="宋体" w:eastAsia="宋体" w:cs="宋体"/>
                <w:color w:val="231F20"/>
                <w:kern w:val="0"/>
                <w:sz w:val="21"/>
                <w:szCs w:val="21"/>
                <w:lang w:val="en-US" w:eastAsia="zh-CN" w:bidi="ar"/>
              </w:rPr>
            </w:pPr>
            <w:r>
              <w:rPr>
                <w:rFonts w:hint="eastAsia" w:ascii="宋体" w:hAnsi="宋体" w:cs="宋体"/>
                <w:color w:val="231F20"/>
                <w:kern w:val="0"/>
                <w:sz w:val="21"/>
                <w:szCs w:val="21"/>
                <w:lang w:val="en-US" w:eastAsia="zh-CN" w:bidi="ar"/>
              </w:rPr>
              <w:t>1.58</w:t>
            </w:r>
          </w:p>
        </w:tc>
        <w:tc>
          <w:tcPr>
            <w:tcW w:w="5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3B219">
            <w:pPr>
              <w:numPr>
                <w:ilvl w:val="0"/>
                <w:numId w:val="1"/>
              </w:numPr>
              <w:rPr>
                <w:rFonts w:hint="default"/>
                <w:b/>
                <w:bCs/>
                <w:sz w:val="28"/>
                <w:szCs w:val="28"/>
                <w:lang w:val="en-US" w:eastAsia="zh-CN"/>
              </w:rPr>
            </w:pPr>
            <w:r>
              <w:rPr>
                <w:rFonts w:hint="default"/>
                <w:b/>
                <w:bCs/>
                <w:sz w:val="28"/>
                <w:szCs w:val="28"/>
                <w:lang w:val="en-US" w:eastAsia="zh-CN"/>
              </w:rPr>
              <w:t>主要参数及配置：</w:t>
            </w:r>
          </w:p>
          <w:p w14:paraId="1BC56D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75" w:lineRule="atLeast"/>
              <w:ind w:left="0" w:right="0" w:firstLine="0"/>
              <w:jc w:val="both"/>
              <w:rPr>
                <w:rFonts w:ascii="微软雅黑" w:hAnsi="微软雅黑" w:eastAsia="微软雅黑" w:cs="微软雅黑"/>
                <w:i w:val="0"/>
                <w:iCs w:val="0"/>
                <w:caps w:val="0"/>
                <w:color w:val="333333"/>
                <w:spacing w:val="0"/>
                <w:sz w:val="18"/>
                <w:szCs w:val="18"/>
                <w:shd w:val="clear" w:color="auto" w:fill="FFFFFF"/>
              </w:rPr>
            </w:pPr>
            <w:r>
              <w:rPr>
                <w:rFonts w:ascii="微软雅黑" w:hAnsi="微软雅黑" w:eastAsia="微软雅黑" w:cs="微软雅黑"/>
                <w:i w:val="0"/>
                <w:iCs w:val="0"/>
                <w:caps w:val="0"/>
                <w:color w:val="333333"/>
                <w:spacing w:val="0"/>
                <w:sz w:val="18"/>
                <w:szCs w:val="18"/>
                <w:shd w:val="clear" w:color="auto" w:fill="FFFFFF"/>
              </w:rPr>
              <w:t>主要功能：</w:t>
            </w:r>
            <w:r>
              <w:rPr>
                <w:rFonts w:hint="eastAsia" w:ascii="微软雅黑" w:hAnsi="微软雅黑" w:eastAsia="微软雅黑" w:cs="微软雅黑"/>
                <w:i w:val="0"/>
                <w:iCs w:val="0"/>
                <w:caps w:val="0"/>
                <w:color w:val="333333"/>
                <w:spacing w:val="0"/>
                <w:sz w:val="18"/>
                <w:szCs w:val="18"/>
                <w:shd w:val="clear" w:color="auto" w:fill="FFFFFF"/>
              </w:rPr>
              <w:t>- 取模相关工具</w:t>
            </w:r>
          </w:p>
          <w:p w14:paraId="007512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75" w:lineRule="atLeast"/>
              <w:ind w:left="0" w:right="0" w:firstLine="0"/>
              <w:jc w:val="both"/>
              <w:rPr>
                <w:rFonts w:hint="eastAsia" w:ascii="微软雅黑" w:hAnsi="微软雅黑" w:eastAsia="微软雅黑" w:cs="微软雅黑"/>
                <w:i w:val="0"/>
                <w:iCs w:val="0"/>
                <w:caps w:val="0"/>
                <w:color w:val="333333"/>
                <w:spacing w:val="0"/>
                <w:sz w:val="18"/>
                <w:szCs w:val="18"/>
                <w:shd w:val="clear" w:color="auto" w:fill="FFFFFF"/>
              </w:rPr>
            </w:pPr>
            <w:r>
              <w:rPr>
                <w:rFonts w:hint="eastAsia" w:ascii="微软雅黑" w:hAnsi="微软雅黑" w:eastAsia="微软雅黑" w:cs="微软雅黑"/>
                <w:i w:val="0"/>
                <w:iCs w:val="0"/>
                <w:caps w:val="0"/>
                <w:color w:val="333333"/>
                <w:spacing w:val="0"/>
                <w:sz w:val="18"/>
                <w:szCs w:val="18"/>
                <w:shd w:val="clear" w:color="auto" w:fill="FFFFFF"/>
              </w:rPr>
              <w:t>-</w:t>
            </w:r>
            <w:r>
              <w:rPr>
                <w:rFonts w:hint="eastAsia" w:ascii="宋体" w:hAnsi="宋体" w:cs="宋体"/>
                <w:b/>
                <w:bCs/>
                <w:sz w:val="28"/>
                <w:szCs w:val="28"/>
              </w:rPr>
              <w:t>▲</w:t>
            </w:r>
            <w:r>
              <w:rPr>
                <w:rFonts w:hint="eastAsia" w:ascii="微软雅黑" w:hAnsi="微软雅黑" w:eastAsia="微软雅黑" w:cs="微软雅黑"/>
                <w:i w:val="0"/>
                <w:iCs w:val="0"/>
                <w:caps w:val="0"/>
                <w:color w:val="333333"/>
                <w:spacing w:val="0"/>
                <w:sz w:val="18"/>
                <w:szCs w:val="18"/>
                <w:shd w:val="clear" w:color="auto" w:fill="FFFFFF"/>
              </w:rPr>
              <w:t xml:space="preserve"> 转移杆：连接种植体与取模帽，精准传递种植体在口腔内的位置和角度。使用时将转移杆旋入种植体，取模后与印模一同取出，确保模型能准确复制种植体形态。</w:t>
            </w:r>
          </w:p>
          <w:p w14:paraId="36F2D2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75" w:lineRule="atLeast"/>
              <w:ind w:left="0" w:right="0" w:firstLine="0"/>
              <w:jc w:val="both"/>
              <w:rPr>
                <w:rFonts w:hint="eastAsia" w:ascii="微软雅黑" w:hAnsi="微软雅黑" w:eastAsia="微软雅黑" w:cs="微软雅黑"/>
                <w:i w:val="0"/>
                <w:iCs w:val="0"/>
                <w:caps w:val="0"/>
                <w:color w:val="333333"/>
                <w:spacing w:val="0"/>
                <w:sz w:val="18"/>
                <w:szCs w:val="18"/>
                <w:shd w:val="clear" w:color="auto" w:fill="FFFFFF"/>
              </w:rPr>
            </w:pPr>
            <w:r>
              <w:rPr>
                <w:rFonts w:hint="eastAsia" w:ascii="微软雅黑" w:hAnsi="微软雅黑" w:eastAsia="微软雅黑" w:cs="微软雅黑"/>
                <w:i w:val="0"/>
                <w:iCs w:val="0"/>
                <w:caps w:val="0"/>
                <w:color w:val="333333"/>
                <w:spacing w:val="0"/>
                <w:sz w:val="18"/>
                <w:szCs w:val="18"/>
                <w:shd w:val="clear" w:color="auto" w:fill="FFFFFF"/>
              </w:rPr>
              <w:t>- 取模帽/替代体：取模时套在转移杆上，与印模材料结合；替代体则用于在模型上模拟种植体，辅助制作修复体。</w:t>
            </w:r>
          </w:p>
          <w:p w14:paraId="376ACA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75" w:lineRule="atLeast"/>
              <w:ind w:left="0" w:right="0" w:firstLine="0"/>
              <w:jc w:val="both"/>
              <w:rPr>
                <w:rFonts w:hint="eastAsia" w:ascii="微软雅黑" w:hAnsi="微软雅黑" w:eastAsia="微软雅黑" w:cs="微软雅黑"/>
                <w:i w:val="0"/>
                <w:iCs w:val="0"/>
                <w:caps w:val="0"/>
                <w:color w:val="333333"/>
                <w:spacing w:val="0"/>
                <w:sz w:val="18"/>
                <w:szCs w:val="18"/>
                <w:shd w:val="clear" w:color="auto" w:fill="FFFFFF"/>
              </w:rPr>
            </w:pPr>
            <w:r>
              <w:rPr>
                <w:rFonts w:hint="eastAsia" w:ascii="微软雅黑" w:hAnsi="微软雅黑" w:eastAsia="微软雅黑" w:cs="微软雅黑"/>
                <w:i w:val="0"/>
                <w:iCs w:val="0"/>
                <w:caps w:val="0"/>
                <w:color w:val="333333"/>
                <w:spacing w:val="0"/>
                <w:sz w:val="18"/>
                <w:szCs w:val="18"/>
                <w:shd w:val="clear" w:color="auto" w:fill="FFFFFF"/>
              </w:rPr>
              <w:t>- 基台安装工具</w:t>
            </w:r>
          </w:p>
          <w:p w14:paraId="1042AA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75" w:lineRule="atLeast"/>
              <w:ind w:left="0" w:right="0" w:firstLine="0"/>
              <w:jc w:val="both"/>
              <w:rPr>
                <w:rFonts w:hint="eastAsia" w:ascii="微软雅黑" w:hAnsi="微软雅黑" w:eastAsia="微软雅黑" w:cs="微软雅黑"/>
                <w:i w:val="0"/>
                <w:iCs w:val="0"/>
                <w:caps w:val="0"/>
                <w:color w:val="333333"/>
                <w:spacing w:val="0"/>
                <w:sz w:val="18"/>
                <w:szCs w:val="18"/>
                <w:shd w:val="clear" w:color="auto" w:fill="FFFFFF"/>
              </w:rPr>
            </w:pPr>
            <w:r>
              <w:rPr>
                <w:rFonts w:hint="eastAsia" w:ascii="微软雅黑" w:hAnsi="微软雅黑" w:eastAsia="微软雅黑" w:cs="微软雅黑"/>
                <w:i w:val="0"/>
                <w:iCs w:val="0"/>
                <w:caps w:val="0"/>
                <w:color w:val="333333"/>
                <w:spacing w:val="0"/>
                <w:sz w:val="18"/>
                <w:szCs w:val="18"/>
                <w:shd w:val="clear" w:color="auto" w:fill="FFFFFF"/>
              </w:rPr>
              <w:t xml:space="preserve">- </w:t>
            </w:r>
            <w:r>
              <w:rPr>
                <w:rFonts w:hint="eastAsia" w:ascii="宋体" w:hAnsi="宋体" w:cs="宋体"/>
                <w:b/>
                <w:bCs/>
                <w:sz w:val="28"/>
                <w:szCs w:val="28"/>
              </w:rPr>
              <w:t>▲</w:t>
            </w:r>
            <w:r>
              <w:rPr>
                <w:rFonts w:hint="eastAsia" w:ascii="微软雅黑" w:hAnsi="微软雅黑" w:eastAsia="微软雅黑" w:cs="微软雅黑"/>
                <w:i w:val="0"/>
                <w:iCs w:val="0"/>
                <w:caps w:val="0"/>
                <w:color w:val="333333"/>
                <w:spacing w:val="0"/>
                <w:sz w:val="18"/>
                <w:szCs w:val="18"/>
                <w:shd w:val="clear" w:color="auto" w:fill="FFFFFF"/>
              </w:rPr>
              <w:t>基台扳手：分手动和扭矩扳手两种，用于旋紧基台螺丝。扭矩扳手需根据基台类型设置合适扭力（通常8-35Ncm），避免过紧导致螺丝断裂或过松引发基台松动。</w:t>
            </w:r>
          </w:p>
          <w:p w14:paraId="45489E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75" w:lineRule="atLeast"/>
              <w:ind w:left="0" w:right="0" w:firstLine="0"/>
              <w:jc w:val="both"/>
              <w:rPr>
                <w:rFonts w:hint="eastAsia" w:ascii="微软雅黑" w:hAnsi="微软雅黑" w:eastAsia="微软雅黑" w:cs="微软雅黑"/>
                <w:i w:val="0"/>
                <w:iCs w:val="0"/>
                <w:caps w:val="0"/>
                <w:color w:val="333333"/>
                <w:spacing w:val="0"/>
                <w:sz w:val="18"/>
                <w:szCs w:val="18"/>
                <w:shd w:val="clear" w:color="auto" w:fill="FFFFFF"/>
              </w:rPr>
            </w:pPr>
            <w:r>
              <w:rPr>
                <w:rFonts w:hint="eastAsia" w:ascii="微软雅黑" w:hAnsi="微软雅黑" w:eastAsia="微软雅黑" w:cs="微软雅黑"/>
                <w:i w:val="0"/>
                <w:iCs w:val="0"/>
                <w:caps w:val="0"/>
                <w:color w:val="333333"/>
                <w:spacing w:val="0"/>
                <w:sz w:val="18"/>
                <w:szCs w:val="18"/>
                <w:shd w:val="clear" w:color="auto" w:fill="FFFFFF"/>
              </w:rPr>
              <w:t>- 基台定位销：辅助基台与种植体精准对位，尤其适用于角度基台，确保安装方向准确。</w:t>
            </w:r>
          </w:p>
          <w:p w14:paraId="4FEAE3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75" w:lineRule="atLeast"/>
              <w:ind w:left="0" w:right="0" w:firstLine="0"/>
              <w:jc w:val="both"/>
              <w:rPr>
                <w:rFonts w:hint="eastAsia" w:ascii="微软雅黑" w:hAnsi="微软雅黑" w:eastAsia="微软雅黑" w:cs="微软雅黑"/>
                <w:i w:val="0"/>
                <w:iCs w:val="0"/>
                <w:caps w:val="0"/>
                <w:color w:val="333333"/>
                <w:spacing w:val="0"/>
                <w:sz w:val="18"/>
                <w:szCs w:val="18"/>
                <w:shd w:val="clear" w:color="auto" w:fill="FFFFFF"/>
              </w:rPr>
            </w:pPr>
            <w:r>
              <w:rPr>
                <w:rFonts w:hint="eastAsia" w:ascii="微软雅黑" w:hAnsi="微软雅黑" w:eastAsia="微软雅黑" w:cs="微软雅黑"/>
                <w:i w:val="0"/>
                <w:iCs w:val="0"/>
                <w:caps w:val="0"/>
                <w:color w:val="333333"/>
                <w:spacing w:val="0"/>
                <w:sz w:val="18"/>
                <w:szCs w:val="18"/>
                <w:shd w:val="clear" w:color="auto" w:fill="FFFFFF"/>
              </w:rPr>
              <w:t>- 修复体固定工具</w:t>
            </w:r>
          </w:p>
          <w:p w14:paraId="14CACA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0" w:afterAutospacing="0" w:line="375" w:lineRule="atLeast"/>
              <w:ind w:left="0" w:right="0" w:firstLine="0"/>
              <w:jc w:val="both"/>
              <w:rPr>
                <w:rFonts w:hint="default" w:ascii="微软雅黑" w:hAnsi="微软雅黑" w:eastAsia="微软雅黑" w:cs="微软雅黑"/>
                <w:i w:val="0"/>
                <w:iCs w:val="0"/>
                <w:caps w:val="0"/>
                <w:color w:val="333333"/>
                <w:spacing w:val="0"/>
                <w:sz w:val="18"/>
                <w:szCs w:val="18"/>
                <w:shd w:val="clear" w:color="auto" w:fill="FFFFFF"/>
                <w:lang w:val="en-US" w:eastAsia="zh-CN"/>
              </w:rPr>
            </w:pPr>
            <w:r>
              <w:rPr>
                <w:rFonts w:hint="eastAsia" w:ascii="微软雅黑" w:hAnsi="微软雅黑" w:eastAsia="微软雅黑" w:cs="微软雅黑"/>
                <w:i w:val="0"/>
                <w:iCs w:val="0"/>
                <w:caps w:val="0"/>
                <w:color w:val="333333"/>
                <w:spacing w:val="0"/>
                <w:sz w:val="18"/>
                <w:szCs w:val="18"/>
                <w:shd w:val="clear" w:color="auto" w:fill="FFFFFF"/>
              </w:rPr>
              <w:t xml:space="preserve">- </w:t>
            </w:r>
            <w:r>
              <w:rPr>
                <w:rFonts w:hint="eastAsia" w:ascii="宋体" w:hAnsi="宋体" w:cs="宋体"/>
                <w:b/>
                <w:bCs/>
                <w:sz w:val="28"/>
                <w:szCs w:val="28"/>
              </w:rPr>
              <w:t>▲</w:t>
            </w:r>
            <w:r>
              <w:rPr>
                <w:rFonts w:hint="eastAsia" w:ascii="微软雅黑" w:hAnsi="微软雅黑" w:eastAsia="微软雅黑" w:cs="微软雅黑"/>
                <w:i w:val="0"/>
                <w:iCs w:val="0"/>
                <w:caps w:val="0"/>
                <w:color w:val="333333"/>
                <w:spacing w:val="0"/>
                <w:sz w:val="18"/>
                <w:szCs w:val="18"/>
                <w:shd w:val="clear" w:color="auto" w:fill="FFFFFF"/>
              </w:rPr>
              <w:t>修复螺丝起子：匹配不同型号的修复螺丝（如内六角、梅花形），用于将牙冠等修复体固定在基台上，操作时需注意螺丝松紧度，防止脱落或损伤。</w:t>
            </w:r>
            <w:r>
              <w:rPr>
                <w:rFonts w:hint="eastAsia" w:ascii="微软雅黑" w:hAnsi="微软雅黑" w:eastAsia="微软雅黑" w:cs="微软雅黑"/>
                <w:i w:val="0"/>
                <w:iCs w:val="0"/>
                <w:caps w:val="0"/>
                <w:color w:val="333333"/>
                <w:spacing w:val="0"/>
                <w:sz w:val="18"/>
                <w:szCs w:val="18"/>
                <w:shd w:val="clear" w:color="auto" w:fill="FFFFFF"/>
                <w:lang w:val="en-US" w:eastAsia="zh-CN"/>
              </w:rPr>
              <w:t>六角扳手30ØD/(mm</w:t>
            </w:r>
            <w:r>
              <w:rPr>
                <w:rFonts w:hint="eastAsia" w:ascii="微软雅黑" w:hAnsi="微软雅黑" w:eastAsia="微软雅黑" w:cs="微软雅黑"/>
                <w:i w:val="0"/>
                <w:iCs w:val="0"/>
                <w:caps w:val="0"/>
                <w:color w:val="333333"/>
                <w:spacing w:val="0"/>
                <w:sz w:val="18"/>
                <w:szCs w:val="18"/>
                <w:shd w:val="clear" w:color="auto" w:fill="FFFFFF"/>
                <w:lang w:eastAsia="zh-CN"/>
              </w:rPr>
              <w:t>）；</w:t>
            </w:r>
            <w:r>
              <w:rPr>
                <w:rFonts w:hint="eastAsia" w:ascii="微软雅黑" w:hAnsi="微软雅黑" w:eastAsia="微软雅黑" w:cs="微软雅黑"/>
                <w:i w:val="0"/>
                <w:iCs w:val="0"/>
                <w:caps w:val="0"/>
                <w:color w:val="333333"/>
                <w:spacing w:val="0"/>
                <w:sz w:val="18"/>
                <w:szCs w:val="18"/>
                <w:shd w:val="clear" w:color="auto" w:fill="FFFFFF"/>
                <w:lang w:val="en-US" w:eastAsia="zh-CN"/>
              </w:rPr>
              <w:t>六角扳手17ØD/(mm）；</w:t>
            </w:r>
          </w:p>
          <w:p w14:paraId="6B99CF79">
            <w:pPr>
              <w:rPr>
                <w:rFonts w:hint="default"/>
                <w:lang w:val="en-US" w:eastAsia="zh-CN"/>
              </w:rPr>
            </w:pPr>
            <w:r>
              <w:rPr>
                <w:rFonts w:hint="eastAsia" w:ascii="微软雅黑" w:hAnsi="微软雅黑" w:eastAsia="微软雅黑" w:cs="微软雅黑"/>
                <w:i w:val="0"/>
                <w:iCs w:val="0"/>
                <w:caps w:val="0"/>
                <w:color w:val="333333"/>
                <w:spacing w:val="0"/>
                <w:sz w:val="18"/>
                <w:szCs w:val="18"/>
                <w:shd w:val="clear" w:color="auto" w:fill="FFFFFF"/>
                <w:lang w:val="en-US" w:eastAsia="zh-CN"/>
              </w:rPr>
              <w:t>一字扳手25ØD/(mm）；手机用接头NAØD/(mm）;六角扳手25ØD/(mm）;转换接头21ØD/(mm）；</w:t>
            </w:r>
            <w:r>
              <w:rPr>
                <w:rFonts w:hint="eastAsia" w:ascii="微软雅黑" w:hAnsi="微软雅黑" w:eastAsia="微软雅黑" w:cs="微软雅黑"/>
                <w:i w:val="0"/>
                <w:iCs w:val="0"/>
                <w:caps w:val="0"/>
                <w:color w:val="333333"/>
                <w:spacing w:val="0"/>
                <w:sz w:val="18"/>
                <w:szCs w:val="18"/>
                <w:shd w:val="clear" w:color="auto" w:fill="FFFFFF"/>
              </w:rPr>
              <w:br w:type="textWrapping"/>
            </w:r>
            <w:r>
              <w:rPr>
                <w:rFonts w:hint="eastAsia" w:ascii="微软雅黑" w:hAnsi="微软雅黑" w:eastAsia="微软雅黑" w:cs="微软雅黑"/>
                <w:i w:val="0"/>
                <w:iCs w:val="0"/>
                <w:caps w:val="0"/>
                <w:color w:val="333333"/>
                <w:spacing w:val="0"/>
                <w:sz w:val="18"/>
                <w:szCs w:val="18"/>
                <w:shd w:val="clear" w:color="auto" w:fill="FFFFFF"/>
                <w:lang w:val="en-US" w:eastAsia="zh-CN"/>
              </w:rPr>
              <w:t>球型基台转接头21ØD/(mm）；扭力扳手NAØD/(mm）</w:t>
            </w:r>
          </w:p>
          <w:p w14:paraId="7CB1083B">
            <w:pPr>
              <w:keepNext w:val="0"/>
              <w:keepLines w:val="0"/>
              <w:widowControl/>
              <w:suppressLineNumbers w:val="0"/>
              <w:jc w:val="left"/>
              <w:rPr>
                <w:rFonts w:hint="eastAsia" w:ascii="宋体" w:hAnsi="宋体" w:eastAsia="宋体" w:cs="宋体"/>
                <w:color w:val="000000"/>
                <w:kern w:val="0"/>
                <w:sz w:val="21"/>
                <w:szCs w:val="21"/>
                <w:lang w:bidi="ar"/>
              </w:rPr>
            </w:pPr>
          </w:p>
        </w:tc>
      </w:tr>
    </w:tbl>
    <w:tbl>
      <w:tblPr>
        <w:tblStyle w:val="6"/>
        <w:tblpPr w:leftFromText="180" w:rightFromText="180" w:vertAnchor="text" w:horzAnchor="page" w:tblpX="1351" w:tblpY="321"/>
        <w:tblOverlap w:val="never"/>
        <w:tblW w:w="96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2"/>
        <w:gridCol w:w="7369"/>
      </w:tblGrid>
      <w:tr w14:paraId="13222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631" w:type="dxa"/>
            <w:gridSpan w:val="2"/>
            <w:tcBorders>
              <w:top w:val="single" w:color="auto" w:sz="4" w:space="0"/>
              <w:left w:val="single" w:color="auto" w:sz="4" w:space="0"/>
              <w:bottom w:val="single" w:color="auto" w:sz="4" w:space="0"/>
              <w:right w:val="single" w:color="auto" w:sz="4" w:space="0"/>
            </w:tcBorders>
            <w:vAlign w:val="center"/>
          </w:tcPr>
          <w:p w14:paraId="68475203">
            <w:pPr>
              <w:pStyle w:val="10"/>
              <w:jc w:val="both"/>
              <w:rPr>
                <w:rFonts w:hint="eastAsia" w:ascii="宋体" w:hAnsi="宋体" w:cs="宋体"/>
                <w:szCs w:val="21"/>
                <w:lang w:val="zh-CN"/>
              </w:rPr>
            </w:pPr>
            <w:r>
              <w:rPr>
                <w:rFonts w:hint="eastAsia" w:ascii="宋体" w:hAnsi="宋体" w:cs="宋体"/>
                <w:b/>
                <w:bCs w:val="0"/>
                <w:spacing w:val="0"/>
                <w:kern w:val="2"/>
                <w:sz w:val="21"/>
                <w:szCs w:val="21"/>
              </w:rPr>
              <w:t>二、商务要求</w:t>
            </w:r>
          </w:p>
        </w:tc>
      </w:tr>
      <w:tr w14:paraId="0AA80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2093DA94">
            <w:pPr>
              <w:snapToGrid w:val="0"/>
              <w:spacing w:line="360" w:lineRule="exact"/>
              <w:rPr>
                <w:rFonts w:hint="eastAsia" w:ascii="宋体" w:hAnsi="宋体" w:cs="宋体"/>
                <w:b/>
                <w:szCs w:val="21"/>
              </w:rPr>
            </w:pPr>
            <w:r>
              <w:rPr>
                <w:rFonts w:hint="eastAsia" w:ascii="宋体" w:hAnsi="宋体" w:cs="宋体"/>
                <w:b/>
                <w:szCs w:val="21"/>
              </w:rPr>
              <w:t>质保期</w:t>
            </w:r>
          </w:p>
        </w:tc>
        <w:tc>
          <w:tcPr>
            <w:tcW w:w="7369" w:type="dxa"/>
            <w:tcBorders>
              <w:top w:val="single" w:color="auto" w:sz="4" w:space="0"/>
              <w:left w:val="single" w:color="auto" w:sz="4" w:space="0"/>
              <w:bottom w:val="single" w:color="auto" w:sz="4" w:space="0"/>
              <w:right w:val="single" w:color="auto" w:sz="4" w:space="0"/>
            </w:tcBorders>
            <w:vAlign w:val="center"/>
          </w:tcPr>
          <w:p w14:paraId="63353110">
            <w:pPr>
              <w:snapToGrid w:val="0"/>
              <w:spacing w:line="360" w:lineRule="exact"/>
              <w:outlineLvl w:val="0"/>
              <w:rPr>
                <w:rFonts w:hint="eastAsia" w:ascii="宋体" w:hAnsi="宋体" w:cs="宋体"/>
                <w:szCs w:val="21"/>
              </w:rPr>
            </w:pPr>
            <w:r>
              <w:rPr>
                <w:rFonts w:hint="eastAsia" w:ascii="宋体" w:hAnsi="宋体" w:cs="宋体"/>
                <w:szCs w:val="21"/>
                <w:lang w:val="zh-CN"/>
              </w:rPr>
              <w:t>自交货验收合格之日起不少于</w:t>
            </w:r>
            <w:r>
              <w:rPr>
                <w:rFonts w:hint="eastAsia" w:ascii="宋体" w:hAnsi="宋体" w:cs="宋体"/>
                <w:szCs w:val="21"/>
                <w:lang w:val="en-US" w:eastAsia="zh-CN"/>
              </w:rPr>
              <w:t>一</w:t>
            </w:r>
            <w:r>
              <w:rPr>
                <w:rFonts w:hint="eastAsia" w:ascii="宋体" w:hAnsi="宋体" w:cs="宋体"/>
                <w:szCs w:val="21"/>
                <w:lang w:eastAsia="zh-CN"/>
              </w:rPr>
              <w:t>年</w:t>
            </w:r>
            <w:r>
              <w:rPr>
                <w:rFonts w:hint="eastAsia" w:ascii="宋体" w:hAnsi="宋体" w:cs="宋体"/>
                <w:szCs w:val="21"/>
                <w:lang w:val="zh-CN"/>
              </w:rPr>
              <w:t>。</w:t>
            </w:r>
          </w:p>
        </w:tc>
      </w:tr>
      <w:tr w14:paraId="3AE52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6C700F09">
            <w:pPr>
              <w:snapToGrid w:val="0"/>
              <w:spacing w:line="360" w:lineRule="exact"/>
              <w:rPr>
                <w:rFonts w:hint="eastAsia" w:ascii="宋体" w:hAnsi="宋体" w:cs="宋体"/>
                <w:b/>
                <w:szCs w:val="21"/>
              </w:rPr>
            </w:pPr>
            <w:r>
              <w:rPr>
                <w:rFonts w:hint="eastAsia" w:ascii="宋体" w:hAnsi="宋体" w:cs="宋体"/>
                <w:b/>
                <w:kern w:val="0"/>
                <w:szCs w:val="21"/>
              </w:rPr>
              <w:t>▲</w:t>
            </w:r>
            <w:r>
              <w:rPr>
                <w:rFonts w:hint="eastAsia" w:ascii="宋体" w:hAnsi="宋体" w:cs="宋体"/>
                <w:b/>
                <w:szCs w:val="21"/>
              </w:rPr>
              <w:t>售后服务要求</w:t>
            </w:r>
          </w:p>
        </w:tc>
        <w:tc>
          <w:tcPr>
            <w:tcW w:w="7369" w:type="dxa"/>
            <w:tcBorders>
              <w:top w:val="single" w:color="auto" w:sz="4" w:space="0"/>
              <w:left w:val="single" w:color="auto" w:sz="4" w:space="0"/>
              <w:bottom w:val="single" w:color="auto" w:sz="4" w:space="0"/>
              <w:right w:val="single" w:color="auto" w:sz="4" w:space="0"/>
            </w:tcBorders>
            <w:vAlign w:val="center"/>
          </w:tcPr>
          <w:p w14:paraId="21FDBC84">
            <w:pPr>
              <w:snapToGrid w:val="0"/>
              <w:spacing w:line="360" w:lineRule="exact"/>
              <w:outlineLvl w:val="0"/>
              <w:rPr>
                <w:rFonts w:hint="eastAsia" w:ascii="宋体" w:hAnsi="宋体" w:cs="宋体"/>
              </w:rPr>
            </w:pPr>
            <w:r>
              <w:rPr>
                <w:rFonts w:hint="eastAsia" w:ascii="宋体" w:hAnsi="宋体" w:cs="宋体"/>
              </w:rPr>
              <w:t>1、现货，免费送货上门，免费培训；</w:t>
            </w:r>
          </w:p>
          <w:p w14:paraId="1E35CB54">
            <w:pPr>
              <w:snapToGrid w:val="0"/>
              <w:spacing w:line="360" w:lineRule="exact"/>
              <w:outlineLvl w:val="0"/>
              <w:rPr>
                <w:rFonts w:hint="eastAsia" w:ascii="宋体" w:hAnsi="宋体" w:cs="宋体"/>
              </w:rPr>
            </w:pPr>
            <w:r>
              <w:rPr>
                <w:rFonts w:hint="eastAsia" w:ascii="宋体" w:hAnsi="宋体" w:cs="宋体"/>
              </w:rPr>
              <w:t>2、参会单位应提出可行的售后服务承诺书；</w:t>
            </w:r>
          </w:p>
          <w:p w14:paraId="10C611E9">
            <w:pPr>
              <w:snapToGrid w:val="0"/>
              <w:spacing w:line="360" w:lineRule="exact"/>
              <w:outlineLvl w:val="0"/>
              <w:rPr>
                <w:rFonts w:hint="eastAsia" w:ascii="宋体" w:hAnsi="宋体" w:cs="宋体"/>
              </w:rPr>
            </w:pPr>
            <w:r>
              <w:rPr>
                <w:rFonts w:hint="eastAsia" w:ascii="宋体" w:hAnsi="宋体" w:cs="宋体"/>
              </w:rPr>
              <w:t>3、按厂家承诺实行“三包”；</w:t>
            </w:r>
          </w:p>
          <w:p w14:paraId="19A9DA8F">
            <w:pPr>
              <w:snapToGrid w:val="0"/>
              <w:spacing w:line="360" w:lineRule="exact"/>
              <w:outlineLvl w:val="0"/>
              <w:rPr>
                <w:rFonts w:hint="eastAsia" w:ascii="宋体" w:hAnsi="宋体" w:cs="宋体"/>
              </w:rPr>
            </w:pPr>
            <w:r>
              <w:rPr>
                <w:rFonts w:hint="eastAsia" w:ascii="宋体" w:hAnsi="宋体" w:cs="宋体"/>
              </w:rPr>
              <w:t>4、产品报价包括货物的所有费用，包括采购、运输、劳务、管理、利润、税金、保险、协调、培训、售后服务、配送产品以及所有的不定因素的风险等；</w:t>
            </w:r>
          </w:p>
          <w:p w14:paraId="24325B4B">
            <w:pPr>
              <w:snapToGrid w:val="0"/>
              <w:spacing w:line="360" w:lineRule="exact"/>
              <w:outlineLvl w:val="0"/>
              <w:rPr>
                <w:rFonts w:hint="eastAsia" w:ascii="宋体" w:hAnsi="宋体" w:cs="宋体"/>
              </w:rPr>
            </w:pPr>
            <w:r>
              <w:rPr>
                <w:rFonts w:hint="eastAsia" w:ascii="宋体" w:hAnsi="宋体" w:cs="宋体"/>
                <w:lang w:val="zh-CN"/>
              </w:rPr>
              <w:t>5、如确定有质量问题，按照正常程序退换货</w:t>
            </w:r>
            <w:r>
              <w:rPr>
                <w:rFonts w:hint="eastAsia" w:ascii="宋体" w:hAnsi="宋体" w:cs="宋体"/>
              </w:rPr>
              <w:t>。</w:t>
            </w:r>
          </w:p>
        </w:tc>
      </w:tr>
      <w:tr w14:paraId="683EC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0323F4FB">
            <w:pPr>
              <w:snapToGrid w:val="0"/>
              <w:spacing w:line="360" w:lineRule="exact"/>
              <w:rPr>
                <w:rFonts w:hint="eastAsia" w:ascii="宋体" w:hAnsi="宋体" w:cs="宋体"/>
                <w:b/>
                <w:szCs w:val="21"/>
              </w:rPr>
            </w:pPr>
            <w:r>
              <w:rPr>
                <w:rFonts w:hint="eastAsia" w:ascii="宋体" w:hAnsi="宋体" w:cs="宋体"/>
                <w:b/>
                <w:szCs w:val="21"/>
              </w:rPr>
              <w:t>▲交货时间及地点</w:t>
            </w:r>
          </w:p>
        </w:tc>
        <w:tc>
          <w:tcPr>
            <w:tcW w:w="7369" w:type="dxa"/>
            <w:tcBorders>
              <w:top w:val="single" w:color="auto" w:sz="4" w:space="0"/>
              <w:left w:val="single" w:color="auto" w:sz="4" w:space="0"/>
              <w:bottom w:val="single" w:color="auto" w:sz="4" w:space="0"/>
              <w:right w:val="single" w:color="auto" w:sz="4" w:space="0"/>
            </w:tcBorders>
            <w:vAlign w:val="center"/>
          </w:tcPr>
          <w:p w14:paraId="1579EA06">
            <w:pPr>
              <w:snapToGrid w:val="0"/>
              <w:spacing w:line="360" w:lineRule="exact"/>
              <w:outlineLvl w:val="0"/>
              <w:rPr>
                <w:rFonts w:hint="eastAsia" w:ascii="宋体" w:hAnsi="宋体" w:cs="宋体"/>
              </w:rPr>
            </w:pPr>
            <w:r>
              <w:rPr>
                <w:rFonts w:hint="eastAsia" w:ascii="宋体" w:hAnsi="宋体" w:cs="宋体"/>
                <w:szCs w:val="21"/>
                <w:lang w:val="zh-CN"/>
              </w:rPr>
              <w:t>交货时间：保证有现货，不接受预售；</w:t>
            </w:r>
            <w:r>
              <w:rPr>
                <w:rFonts w:hint="eastAsia" w:ascii="宋体" w:hAnsi="宋体" w:cs="宋体"/>
              </w:rPr>
              <w:t>合同签订之日</w:t>
            </w:r>
            <w:r>
              <w:rPr>
                <w:rFonts w:ascii="宋体" w:hAnsi="宋体" w:cs="宋体"/>
              </w:rPr>
              <w:t>后</w:t>
            </w:r>
            <w:r>
              <w:rPr>
                <w:rFonts w:hint="eastAsia" w:ascii="宋体" w:hAnsi="宋体" w:cs="宋体"/>
              </w:rPr>
              <w:t>3</w:t>
            </w:r>
            <w:r>
              <w:rPr>
                <w:rFonts w:ascii="宋体" w:hAnsi="宋体" w:cs="宋体"/>
              </w:rPr>
              <w:t>日内完成设备交货及安装。</w:t>
            </w:r>
          </w:p>
          <w:p w14:paraId="01139B70">
            <w:pPr>
              <w:tabs>
                <w:tab w:val="right" w:pos="6804"/>
              </w:tabs>
              <w:snapToGrid w:val="0"/>
              <w:spacing w:line="360" w:lineRule="exact"/>
              <w:outlineLvl w:val="0"/>
              <w:rPr>
                <w:rFonts w:hint="eastAsia" w:ascii="宋体" w:hAnsi="宋体" w:cs="宋体"/>
                <w:szCs w:val="21"/>
              </w:rPr>
            </w:pPr>
            <w:r>
              <w:rPr>
                <w:rFonts w:hint="eastAsia" w:ascii="宋体" w:hAnsi="宋体" w:cs="宋体"/>
              </w:rPr>
              <w:t>交货地点：</w:t>
            </w:r>
            <w:r>
              <w:rPr>
                <w:rFonts w:ascii="宋体" w:hAnsi="宋体" w:cs="宋体"/>
              </w:rPr>
              <w:t>防城港市</w:t>
            </w:r>
            <w:r>
              <w:rPr>
                <w:rFonts w:hint="eastAsia" w:ascii="宋体" w:hAnsi="宋体" w:cs="宋体"/>
              </w:rPr>
              <w:t>常山路赤港街北侧防城港市妇幼保健院设备科</w:t>
            </w:r>
            <w:r>
              <w:rPr>
                <w:rFonts w:hint="eastAsia" w:ascii="宋体" w:hAnsi="宋体" w:cs="宋体"/>
              </w:rPr>
              <w:tab/>
            </w:r>
            <w:r>
              <w:rPr>
                <w:rFonts w:hint="eastAsia" w:ascii="宋体" w:hAnsi="宋体" w:cs="宋体"/>
              </w:rPr>
              <w:t>指定地点。</w:t>
            </w:r>
          </w:p>
        </w:tc>
      </w:tr>
      <w:tr w14:paraId="50506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4B1C0668">
            <w:pPr>
              <w:snapToGrid w:val="0"/>
              <w:spacing w:line="420" w:lineRule="atLeast"/>
              <w:rPr>
                <w:rFonts w:hint="eastAsia" w:ascii="宋体" w:hAnsi="宋体" w:cs="宋体"/>
                <w:b/>
                <w:szCs w:val="21"/>
              </w:rPr>
            </w:pPr>
            <w:r>
              <w:rPr>
                <w:rFonts w:hint="eastAsia" w:ascii="宋体" w:hAnsi="宋体" w:cs="宋体"/>
                <w:b/>
                <w:szCs w:val="21"/>
              </w:rPr>
              <w:t>▲运送方式</w:t>
            </w:r>
          </w:p>
        </w:tc>
        <w:tc>
          <w:tcPr>
            <w:tcW w:w="7369" w:type="dxa"/>
            <w:tcBorders>
              <w:top w:val="single" w:color="auto" w:sz="4" w:space="0"/>
              <w:left w:val="single" w:color="auto" w:sz="4" w:space="0"/>
              <w:bottom w:val="single" w:color="auto" w:sz="4" w:space="0"/>
              <w:right w:val="single" w:color="auto" w:sz="4" w:space="0"/>
            </w:tcBorders>
            <w:vAlign w:val="center"/>
          </w:tcPr>
          <w:p w14:paraId="0D2E9D2D">
            <w:pPr>
              <w:snapToGrid w:val="0"/>
              <w:spacing w:line="360" w:lineRule="exact"/>
              <w:outlineLvl w:val="0"/>
              <w:rPr>
                <w:rFonts w:hint="eastAsia" w:ascii="宋体" w:hAnsi="宋体" w:cs="宋体"/>
                <w:szCs w:val="21"/>
              </w:rPr>
            </w:pPr>
            <w:r>
              <w:rPr>
                <w:rFonts w:hint="eastAsia" w:ascii="宋体" w:hAnsi="宋体" w:cs="宋体"/>
                <w:szCs w:val="21"/>
              </w:rPr>
              <w:t>货物严格按照产品说明书的运输保存要求进行运送。</w:t>
            </w:r>
          </w:p>
        </w:tc>
      </w:tr>
      <w:tr w14:paraId="6868E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38C7365F">
            <w:pPr>
              <w:snapToGrid w:val="0"/>
              <w:spacing w:line="360" w:lineRule="exact"/>
              <w:rPr>
                <w:rFonts w:hint="eastAsia" w:ascii="宋体" w:hAnsi="宋体" w:cs="宋体"/>
                <w:b/>
                <w:szCs w:val="21"/>
              </w:rPr>
            </w:pPr>
            <w:r>
              <w:rPr>
                <w:rFonts w:hint="eastAsia" w:ascii="宋体" w:hAnsi="宋体" w:cs="宋体"/>
                <w:b/>
                <w:kern w:val="0"/>
                <w:szCs w:val="21"/>
              </w:rPr>
              <w:t>▲</w:t>
            </w:r>
            <w:r>
              <w:rPr>
                <w:rFonts w:hint="eastAsia" w:ascii="宋体" w:hAnsi="宋体" w:cs="宋体"/>
                <w:b/>
                <w:szCs w:val="21"/>
              </w:rPr>
              <w:t>付款条件、结算要求</w:t>
            </w:r>
          </w:p>
        </w:tc>
        <w:tc>
          <w:tcPr>
            <w:tcW w:w="7369" w:type="dxa"/>
            <w:tcBorders>
              <w:top w:val="single" w:color="auto" w:sz="4" w:space="0"/>
              <w:left w:val="single" w:color="auto" w:sz="4" w:space="0"/>
              <w:bottom w:val="single" w:color="auto" w:sz="4" w:space="0"/>
              <w:right w:val="single" w:color="auto" w:sz="4" w:space="0"/>
            </w:tcBorders>
            <w:vAlign w:val="center"/>
          </w:tcPr>
          <w:p w14:paraId="4D7DA67D">
            <w:pPr>
              <w:snapToGrid w:val="0"/>
              <w:spacing w:line="360" w:lineRule="exact"/>
              <w:outlineLvl w:val="0"/>
              <w:rPr>
                <w:rFonts w:hint="eastAsia" w:ascii="宋体" w:hAnsi="宋体" w:eastAsia="宋体" w:cs="宋体"/>
                <w:szCs w:val="21"/>
                <w:lang w:val="en-US" w:eastAsia="zh-CN"/>
              </w:rPr>
            </w:pPr>
            <w:r>
              <w:rPr>
                <w:rFonts w:hint="eastAsia" w:ascii="宋体" w:hAnsi="宋体" w:cs="宋体"/>
                <w:szCs w:val="21"/>
              </w:rPr>
              <w:t>采用分期付款方式，自设备安装验收合格正常</w:t>
            </w:r>
            <w:r>
              <w:rPr>
                <w:rFonts w:hint="eastAsia" w:ascii="宋体" w:hAnsi="宋体" w:cs="宋体"/>
                <w:szCs w:val="21"/>
                <w:lang w:val="en-US" w:eastAsia="zh-CN"/>
              </w:rPr>
              <w:t>使用后，</w:t>
            </w:r>
            <w:r>
              <w:rPr>
                <w:rFonts w:hint="eastAsia" w:ascii="宋体" w:hAnsi="宋体" w:cs="宋体"/>
                <w:szCs w:val="21"/>
              </w:rPr>
              <w:t>乙方开具货款全额发票给甲方，甲方收到发票且具备支付条件之日起</w:t>
            </w:r>
            <w:r>
              <w:rPr>
                <w:rFonts w:hint="eastAsia" w:ascii="宋体" w:hAnsi="宋体" w:cs="宋体"/>
                <w:szCs w:val="21"/>
                <w:lang w:val="en-US" w:eastAsia="zh-CN"/>
              </w:rPr>
              <w:t>90</w:t>
            </w:r>
            <w:r>
              <w:rPr>
                <w:rFonts w:hint="eastAsia" w:ascii="宋体" w:hAnsi="宋体" w:cs="宋体"/>
                <w:szCs w:val="21"/>
              </w:rPr>
              <w:t>日内支付合同款给乙方</w:t>
            </w:r>
            <w:r>
              <w:rPr>
                <w:rFonts w:hint="eastAsia" w:ascii="宋体" w:hAnsi="宋体" w:cs="宋体"/>
                <w:szCs w:val="21"/>
                <w:lang w:eastAsia="zh-CN"/>
              </w:rPr>
              <w:t>。</w:t>
            </w:r>
          </w:p>
        </w:tc>
      </w:tr>
      <w:tr w14:paraId="5865E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1BF113C5">
            <w:pPr>
              <w:snapToGrid w:val="0"/>
              <w:spacing w:line="360" w:lineRule="exact"/>
              <w:jc w:val="center"/>
              <w:rPr>
                <w:rFonts w:hint="eastAsia" w:ascii="宋体" w:hAnsi="宋体" w:cs="宋体"/>
                <w:b/>
                <w:kern w:val="0"/>
                <w:szCs w:val="21"/>
              </w:rPr>
            </w:pPr>
            <w:r>
              <w:rPr>
                <w:rFonts w:hint="eastAsia" w:ascii="宋体" w:hAnsi="宋体" w:cs="宋体"/>
                <w:b/>
                <w:kern w:val="0"/>
                <w:szCs w:val="21"/>
              </w:rPr>
              <w:t>▲</w:t>
            </w:r>
            <w:r>
              <w:rPr>
                <w:rFonts w:hint="eastAsia" w:ascii="宋体" w:hAnsi="宋体" w:cs="宋体"/>
                <w:b/>
                <w:szCs w:val="21"/>
              </w:rPr>
              <w:t>合同期限</w:t>
            </w:r>
          </w:p>
        </w:tc>
        <w:tc>
          <w:tcPr>
            <w:tcW w:w="7369" w:type="dxa"/>
            <w:tcBorders>
              <w:top w:val="single" w:color="auto" w:sz="4" w:space="0"/>
              <w:left w:val="single" w:color="auto" w:sz="4" w:space="0"/>
              <w:bottom w:val="single" w:color="auto" w:sz="4" w:space="0"/>
              <w:right w:val="single" w:color="auto" w:sz="4" w:space="0"/>
            </w:tcBorders>
            <w:vAlign w:val="center"/>
          </w:tcPr>
          <w:p w14:paraId="0A901BDA">
            <w:pPr>
              <w:snapToGrid w:val="0"/>
              <w:spacing w:line="360" w:lineRule="exact"/>
              <w:outlineLvl w:val="0"/>
              <w:rPr>
                <w:rFonts w:hint="eastAsia" w:ascii="宋体" w:hAnsi="宋体" w:cs="宋体"/>
                <w:szCs w:val="21"/>
              </w:rPr>
            </w:pPr>
            <w:r>
              <w:rPr>
                <w:rFonts w:hint="eastAsia" w:ascii="宋体" w:hAnsi="宋体" w:cs="宋体"/>
                <w:szCs w:val="21"/>
              </w:rPr>
              <w:t>1、合同期限为1年，自甲乙双方签订合同之日起1年。</w:t>
            </w:r>
          </w:p>
          <w:p w14:paraId="55891EE9">
            <w:pPr>
              <w:snapToGrid w:val="0"/>
              <w:spacing w:line="360" w:lineRule="exact"/>
              <w:outlineLvl w:val="0"/>
              <w:rPr>
                <w:rFonts w:hint="eastAsia" w:ascii="宋体" w:hAnsi="宋体" w:cs="宋体"/>
                <w:b/>
                <w:bCs/>
                <w:szCs w:val="21"/>
                <w:lang w:val="zh-CN"/>
              </w:rPr>
            </w:pPr>
            <w:r>
              <w:rPr>
                <w:rFonts w:hint="eastAsia" w:ascii="宋体" w:hAnsi="宋体" w:cs="宋体"/>
                <w:b/>
                <w:bCs/>
                <w:szCs w:val="21"/>
              </w:rPr>
              <w:t>2、</w:t>
            </w:r>
            <w:r>
              <w:rPr>
                <w:rFonts w:hint="eastAsia" w:ascii="宋体" w:hAnsi="宋体" w:cs="宋体"/>
                <w:b/>
                <w:bCs/>
                <w:szCs w:val="21"/>
                <w:lang w:val="zh-CN"/>
              </w:rPr>
              <w:t>合同期内如遇国家、自治区出台新的政策文件，涉及本品种采购和使用要求则按国家、自治区政策文件要求执行包括但不限于停止采购、限价、限量，乙方自行承担采购政策变化带来的风险。</w:t>
            </w:r>
          </w:p>
          <w:p w14:paraId="0873AAA3">
            <w:pPr>
              <w:snapToGrid w:val="0"/>
              <w:spacing w:line="360" w:lineRule="exact"/>
              <w:outlineLvl w:val="0"/>
              <w:rPr>
                <w:rFonts w:hint="eastAsia" w:ascii="宋体" w:hAnsi="宋体" w:cs="宋体"/>
                <w:szCs w:val="21"/>
              </w:rPr>
            </w:pPr>
            <w:r>
              <w:rPr>
                <w:rFonts w:hint="eastAsia" w:ascii="宋体" w:hAnsi="宋体" w:cs="宋体"/>
                <w:b/>
                <w:bCs/>
                <w:szCs w:val="21"/>
              </w:rPr>
              <w:t>3.</w:t>
            </w:r>
            <w:r>
              <w:rPr>
                <w:rFonts w:hint="eastAsia" w:ascii="宋体" w:hAnsi="宋体" w:cs="宋体"/>
                <w:sz w:val="22"/>
                <w:szCs w:val="22"/>
                <w:shd w:val="clear" w:color="auto" w:fill="F2F2F7"/>
              </w:rPr>
              <w:t>合同期内合同内约定的货物单价不得提价，合同期内价格上调的变动风险由供货方自行承担。</w:t>
            </w:r>
          </w:p>
        </w:tc>
      </w:tr>
      <w:tr w14:paraId="50776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1" w:hRule="atLeast"/>
        </w:trPr>
        <w:tc>
          <w:tcPr>
            <w:tcW w:w="2262" w:type="dxa"/>
            <w:tcBorders>
              <w:top w:val="single" w:color="auto" w:sz="4" w:space="0"/>
              <w:left w:val="single" w:color="auto" w:sz="4" w:space="0"/>
              <w:bottom w:val="single" w:color="auto" w:sz="4" w:space="0"/>
              <w:right w:val="single" w:color="auto" w:sz="4" w:space="0"/>
            </w:tcBorders>
            <w:vAlign w:val="center"/>
          </w:tcPr>
          <w:p w14:paraId="5893C803">
            <w:pPr>
              <w:snapToGrid w:val="0"/>
              <w:spacing w:line="360" w:lineRule="exact"/>
              <w:jc w:val="center"/>
              <w:rPr>
                <w:rFonts w:hint="eastAsia" w:ascii="宋体" w:hAnsi="宋体" w:cs="宋体"/>
                <w:b/>
                <w:szCs w:val="21"/>
              </w:rPr>
            </w:pPr>
            <w:r>
              <w:rPr>
                <w:rFonts w:hint="eastAsia" w:ascii="宋体" w:hAnsi="宋体" w:cs="宋体"/>
                <w:b/>
                <w:kern w:val="0"/>
                <w:szCs w:val="21"/>
              </w:rPr>
              <w:t>▲</w:t>
            </w:r>
            <w:r>
              <w:rPr>
                <w:rFonts w:hint="eastAsia" w:ascii="宋体" w:hAnsi="宋体" w:cs="宋体"/>
                <w:b/>
                <w:szCs w:val="21"/>
              </w:rPr>
              <w:t>其他要求</w:t>
            </w:r>
          </w:p>
        </w:tc>
        <w:tc>
          <w:tcPr>
            <w:tcW w:w="7369" w:type="dxa"/>
            <w:tcBorders>
              <w:top w:val="single" w:color="auto" w:sz="4" w:space="0"/>
              <w:left w:val="single" w:color="auto" w:sz="4" w:space="0"/>
              <w:bottom w:val="single" w:color="auto" w:sz="4" w:space="0"/>
              <w:right w:val="single" w:color="auto" w:sz="4" w:space="0"/>
            </w:tcBorders>
            <w:vAlign w:val="center"/>
          </w:tcPr>
          <w:p w14:paraId="386D106E">
            <w:pPr>
              <w:spacing w:line="360" w:lineRule="exact"/>
              <w:rPr>
                <w:rFonts w:hint="eastAsia" w:ascii="宋体" w:hAnsi="宋体" w:cs="宋体"/>
                <w:szCs w:val="21"/>
              </w:rPr>
            </w:pPr>
            <w:r>
              <w:rPr>
                <w:rFonts w:hint="eastAsia" w:ascii="宋体" w:hAnsi="宋体" w:cs="宋体"/>
                <w:szCs w:val="21"/>
                <w:lang w:val="zh-CN"/>
              </w:rPr>
              <w:t>1、</w:t>
            </w:r>
            <w:r>
              <w:rPr>
                <w:rFonts w:hint="eastAsia" w:ascii="宋体" w:hAnsi="宋体" w:cs="宋体"/>
                <w:szCs w:val="21"/>
              </w:rPr>
              <w:t>成交人保证向采购人提供的货物是全新、完整、未使用过的。</w:t>
            </w:r>
          </w:p>
          <w:p w14:paraId="4B1C10AB">
            <w:pPr>
              <w:spacing w:line="360" w:lineRule="exact"/>
              <w:rPr>
                <w:rFonts w:hint="eastAsia" w:ascii="宋体" w:hAnsi="宋体" w:cs="宋体"/>
                <w:szCs w:val="21"/>
              </w:rPr>
            </w:pPr>
            <w:r>
              <w:rPr>
                <w:rFonts w:hint="eastAsia" w:ascii="宋体" w:hAnsi="宋体" w:cs="宋体"/>
                <w:szCs w:val="21"/>
              </w:rPr>
              <w:t>2、如国家对投标产品实行注册证登记管理制度的，则参会单位必须在投标文件中提供投标产品的注册证复印件等证明文件，并提供相关的经营许可证复印件。</w:t>
            </w:r>
          </w:p>
          <w:p w14:paraId="0EB85F9E">
            <w:pPr>
              <w:spacing w:line="360" w:lineRule="exact"/>
              <w:rPr>
                <w:rFonts w:hint="eastAsia" w:ascii="宋体" w:hAnsi="宋体" w:cs="宋体"/>
                <w:szCs w:val="21"/>
              </w:rPr>
            </w:pPr>
            <w:r>
              <w:rPr>
                <w:rFonts w:hint="eastAsia" w:ascii="宋体" w:hAnsi="宋体" w:cs="宋体"/>
                <w:szCs w:val="21"/>
              </w:rPr>
              <w:t>3、成交供应商在签订合同时须向采购人提供供货产品的生产厂家或国内合法代理商出具的有效保证供货证明原件。</w:t>
            </w:r>
          </w:p>
          <w:p w14:paraId="5238EEAA">
            <w:pPr>
              <w:pStyle w:val="2"/>
              <w:rPr>
                <w:rFonts w:hint="eastAsia" w:ascii="宋体" w:hAnsi="宋体" w:cs="宋体"/>
                <w:sz w:val="21"/>
                <w:szCs w:val="21"/>
              </w:rPr>
            </w:pPr>
            <w:r>
              <w:rPr>
                <w:rFonts w:hint="eastAsia" w:ascii="宋体" w:hAnsi="宋体" w:cs="宋体"/>
                <w:sz w:val="21"/>
                <w:szCs w:val="21"/>
              </w:rPr>
              <w:t>4、参会单位成交后，采购人在货物验收阶段发现货物技术参数指标不达招标文件技术要求，属虚假应标行为，采购人将拒绝收货，因采购时间延迟造成采购人经济等方面损失，将由该成交人承担，视情况采购人将情况上报政府采购监督管理部门。</w:t>
            </w:r>
          </w:p>
          <w:p w14:paraId="6D28C76C">
            <w:pPr>
              <w:pStyle w:val="2"/>
              <w:rPr>
                <w:rFonts w:hint="eastAsia" w:ascii="宋体" w:hAnsi="宋体" w:cs="宋体"/>
                <w:sz w:val="21"/>
                <w:szCs w:val="21"/>
              </w:rPr>
            </w:pPr>
            <w:r>
              <w:rPr>
                <w:rFonts w:hint="eastAsia" w:ascii="宋体" w:hAnsi="宋体" w:cs="宋体"/>
                <w:sz w:val="21"/>
                <w:szCs w:val="21"/>
              </w:rPr>
              <w:t>5、如果成交商以价格上调原因停止供货，</w:t>
            </w:r>
            <w:r>
              <w:rPr>
                <w:rFonts w:hint="eastAsia" w:ascii="宋体" w:hAnsi="宋体" w:cs="宋体"/>
                <w:sz w:val="21"/>
                <w:szCs w:val="21"/>
                <w:lang w:eastAsia="zh-CN"/>
              </w:rPr>
              <w:t>需承担</w:t>
            </w:r>
            <w:r>
              <w:rPr>
                <w:rFonts w:hint="eastAsia" w:ascii="宋体" w:hAnsi="宋体" w:cs="宋体"/>
                <w:sz w:val="21"/>
                <w:szCs w:val="21"/>
              </w:rPr>
              <w:t>相应违约责任，违约金可以从我院应付的货款中直接扣除；如因停产不能供货，需有厂家出具的停产证明。</w:t>
            </w:r>
          </w:p>
        </w:tc>
      </w:tr>
    </w:tbl>
    <w:tbl>
      <w:tblPr>
        <w:tblStyle w:val="6"/>
        <w:tblpPr w:leftFromText="180" w:rightFromText="180" w:vertAnchor="text" w:horzAnchor="page" w:tblpX="1352" w:tblpY="590"/>
        <w:tblOverlap w:val="never"/>
        <w:tblW w:w="963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1"/>
        <w:gridCol w:w="8415"/>
      </w:tblGrid>
      <w:tr w14:paraId="7A08E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0" w:hRule="atLeast"/>
        </w:trPr>
        <w:tc>
          <w:tcPr>
            <w:tcW w:w="1221" w:type="dxa"/>
            <w:tcBorders>
              <w:top w:val="single" w:color="auto" w:sz="4" w:space="0"/>
              <w:left w:val="single" w:color="auto" w:sz="4" w:space="0"/>
              <w:bottom w:val="single" w:color="auto" w:sz="4" w:space="0"/>
              <w:right w:val="single" w:color="auto" w:sz="4" w:space="0"/>
            </w:tcBorders>
            <w:vAlign w:val="center"/>
          </w:tcPr>
          <w:p w14:paraId="0FDDCC40">
            <w:pPr>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采购预算</w:t>
            </w:r>
          </w:p>
        </w:tc>
        <w:tc>
          <w:tcPr>
            <w:tcW w:w="8415" w:type="dxa"/>
            <w:tcBorders>
              <w:top w:val="single" w:color="auto" w:sz="4" w:space="0"/>
              <w:left w:val="single" w:color="auto" w:sz="4" w:space="0"/>
              <w:bottom w:val="single" w:color="auto" w:sz="4" w:space="0"/>
              <w:right w:val="single" w:color="auto" w:sz="4" w:space="0"/>
            </w:tcBorders>
            <w:vAlign w:val="center"/>
          </w:tcPr>
          <w:p w14:paraId="4AF17D94">
            <w:pPr>
              <w:tabs>
                <w:tab w:val="left" w:pos="180"/>
                <w:tab w:val="left" w:pos="1620"/>
              </w:tabs>
              <w:spacing w:line="34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本项目采购预算金额为</w:t>
            </w:r>
            <w:r>
              <w:rPr>
                <w:rFonts w:hint="eastAsia" w:ascii="宋体" w:hAnsi="宋体" w:cs="宋体"/>
                <w:kern w:val="2"/>
                <w:sz w:val="21"/>
                <w:szCs w:val="21"/>
                <w:lang w:val="en-US" w:eastAsia="zh-CN" w:bidi="ar-SA"/>
              </w:rPr>
              <w:t>1.58</w:t>
            </w:r>
            <w:r>
              <w:rPr>
                <w:rFonts w:hint="eastAsia" w:ascii="宋体" w:hAnsi="宋体" w:eastAsia="宋体" w:cs="宋体"/>
                <w:kern w:val="2"/>
                <w:sz w:val="21"/>
                <w:szCs w:val="21"/>
                <w:lang w:val="en-US" w:eastAsia="zh-CN" w:bidi="ar-SA"/>
              </w:rPr>
              <w:t>万元，各个标的采购预算详见下表：</w:t>
            </w:r>
          </w:p>
          <w:tbl>
            <w:tblPr>
              <w:tblStyle w:val="6"/>
              <w:tblW w:w="7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326"/>
              <w:gridCol w:w="1550"/>
              <w:gridCol w:w="1550"/>
              <w:gridCol w:w="1550"/>
            </w:tblGrid>
            <w:tr w14:paraId="1320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14:paraId="2D6B77CD">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2326" w:type="dxa"/>
                  <w:vAlign w:val="center"/>
                </w:tcPr>
                <w:p w14:paraId="0EDFAF92">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各个标的名称</w:t>
                  </w:r>
                </w:p>
              </w:tc>
              <w:tc>
                <w:tcPr>
                  <w:tcW w:w="1550" w:type="dxa"/>
                  <w:vAlign w:val="center"/>
                </w:tcPr>
                <w:p w14:paraId="365F1B14">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单价（万元）</w:t>
                  </w:r>
                </w:p>
              </w:tc>
              <w:tc>
                <w:tcPr>
                  <w:tcW w:w="1550" w:type="dxa"/>
                  <w:vAlign w:val="center"/>
                </w:tcPr>
                <w:p w14:paraId="799E9A17">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数量及</w:t>
                  </w:r>
                </w:p>
                <w:p w14:paraId="548A5DAA">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单位</w:t>
                  </w:r>
                </w:p>
              </w:tc>
              <w:tc>
                <w:tcPr>
                  <w:tcW w:w="1550" w:type="dxa"/>
                  <w:vAlign w:val="center"/>
                </w:tcPr>
                <w:p w14:paraId="5B381F98">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各分项采购预算（万元）</w:t>
                  </w:r>
                </w:p>
              </w:tc>
            </w:tr>
            <w:tr w14:paraId="47B7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4" w:type="dxa"/>
                  <w:vAlign w:val="center"/>
                </w:tcPr>
                <w:p w14:paraId="702781A0">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2326" w:type="dxa"/>
                  <w:vAlign w:val="center"/>
                </w:tcPr>
                <w:p w14:paraId="6D66DD5E">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口腔修复工具盒</w:t>
                  </w:r>
                </w:p>
              </w:tc>
              <w:tc>
                <w:tcPr>
                  <w:tcW w:w="1550" w:type="dxa"/>
                  <w:vAlign w:val="center"/>
                </w:tcPr>
                <w:p w14:paraId="1E473EE9">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1.58</w:t>
                  </w:r>
                </w:p>
              </w:tc>
              <w:tc>
                <w:tcPr>
                  <w:tcW w:w="1550" w:type="dxa"/>
                  <w:vAlign w:val="center"/>
                </w:tcPr>
                <w:p w14:paraId="2E452984">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1套</w:t>
                  </w:r>
                </w:p>
              </w:tc>
              <w:tc>
                <w:tcPr>
                  <w:tcW w:w="1550" w:type="dxa"/>
                  <w:vAlign w:val="center"/>
                </w:tcPr>
                <w:p w14:paraId="2E5681A0">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1.58</w:t>
                  </w:r>
                </w:p>
              </w:tc>
            </w:tr>
            <w:tr w14:paraId="6615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gridSpan w:val="2"/>
                  <w:vAlign w:val="center"/>
                </w:tcPr>
                <w:p w14:paraId="4ECD80B1">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合计（万元）</w:t>
                  </w:r>
                </w:p>
              </w:tc>
              <w:tc>
                <w:tcPr>
                  <w:tcW w:w="4650" w:type="dxa"/>
                  <w:gridSpan w:val="3"/>
                  <w:vAlign w:val="center"/>
                </w:tcPr>
                <w:p w14:paraId="3CCED6D9">
                  <w:pPr>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1.58</w:t>
                  </w:r>
                  <w:r>
                    <w:rPr>
                      <w:rFonts w:hint="eastAsia" w:ascii="宋体" w:hAnsi="宋体" w:eastAsia="宋体" w:cs="宋体"/>
                      <w:kern w:val="2"/>
                      <w:sz w:val="21"/>
                      <w:szCs w:val="21"/>
                      <w:lang w:val="en-US" w:eastAsia="zh-CN" w:bidi="ar-SA"/>
                    </w:rPr>
                    <w:t>万</w:t>
                  </w:r>
                </w:p>
              </w:tc>
            </w:tr>
          </w:tbl>
          <w:p w14:paraId="547DD2B2">
            <w:pPr>
              <w:tabs>
                <w:tab w:val="left" w:pos="180"/>
                <w:tab w:val="left" w:pos="1620"/>
              </w:tabs>
              <w:spacing w:line="34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供应商的竞标报价（包含首次报价、最后报价）超过采购预算金额的，报价无效；供应商的各分项竞标报价（包含首次报价、最后报价）超过分项采购预算金额的，报价无效。</w:t>
            </w:r>
          </w:p>
        </w:tc>
      </w:tr>
    </w:tbl>
    <w:p w14:paraId="41FF7655">
      <w:pPr>
        <w:pStyle w:val="2"/>
        <w:rPr>
          <w:rFonts w:hint="eastAsia" w:ascii="宋体" w:hAnsi="宋体" w:cs="宋体"/>
          <w:b/>
          <w:bCs/>
          <w:sz w:val="28"/>
          <w:szCs w:val="28"/>
        </w:rPr>
      </w:pPr>
    </w:p>
    <w:p w14:paraId="006B7E03">
      <w:pPr>
        <w:spacing w:line="360" w:lineRule="exact"/>
        <w:ind w:left="-10" w:leftChars="-5" w:right="2" w:rightChars="1" w:firstLine="562" w:firstLineChars="200"/>
        <w:rPr>
          <w:rFonts w:hint="eastAsia" w:ascii="宋体" w:hAnsi="宋体" w:cs="宋体"/>
          <w:b/>
          <w:bCs/>
          <w:sz w:val="28"/>
          <w:szCs w:val="28"/>
        </w:rPr>
      </w:pPr>
    </w:p>
    <w:p w14:paraId="05E54254">
      <w:pPr>
        <w:snapToGrid w:val="0"/>
        <w:contextualSpacing/>
        <w:jc w:val="left"/>
        <w:rPr>
          <w:rFonts w:hint="eastAsia" w:ascii="宋体" w:hAnsi="宋体" w:cs="宋体"/>
          <w:b/>
          <w:bCs/>
          <w:sz w:val="28"/>
          <w:szCs w:val="28"/>
        </w:rPr>
      </w:pPr>
    </w:p>
    <w:p w14:paraId="49FEC880">
      <w:pPr>
        <w:snapToGrid w:val="0"/>
        <w:contextualSpacing/>
        <w:jc w:val="left"/>
        <w:rPr>
          <w:rFonts w:hint="eastAsia" w:ascii="宋体" w:hAnsi="宋体" w:cs="宋体"/>
          <w:b/>
          <w:bCs/>
          <w:sz w:val="28"/>
          <w:szCs w:val="28"/>
        </w:rPr>
      </w:pPr>
    </w:p>
    <w:p w14:paraId="36CDF87B">
      <w:pPr>
        <w:snapToGrid w:val="0"/>
        <w:contextualSpacing/>
        <w:jc w:val="left"/>
        <w:rPr>
          <w:rFonts w:hint="eastAsia" w:ascii="宋体" w:hAnsi="宋体" w:cs="宋体"/>
          <w:b/>
          <w:bCs/>
          <w:sz w:val="28"/>
          <w:szCs w:val="28"/>
        </w:rPr>
      </w:pPr>
      <w:r>
        <w:rPr>
          <w:rFonts w:hint="eastAsia" w:ascii="宋体" w:hAnsi="宋体" w:cs="宋体"/>
          <w:b/>
          <w:bCs/>
          <w:sz w:val="28"/>
          <w:szCs w:val="28"/>
        </w:rPr>
        <w:t>采购方式：</w:t>
      </w:r>
    </w:p>
    <w:p w14:paraId="16C253CA">
      <w:pPr>
        <w:snapToGrid w:val="0"/>
        <w:contextualSpacing/>
        <w:jc w:val="left"/>
        <w:rPr>
          <w:rFonts w:hint="eastAsia" w:ascii="宋体" w:hAnsi="宋体" w:cs="宋体"/>
          <w:b/>
          <w:bCs/>
          <w:sz w:val="28"/>
          <w:szCs w:val="28"/>
        </w:rPr>
      </w:pPr>
      <w:r>
        <w:rPr>
          <w:rFonts w:hint="eastAsia" w:ascii="宋体" w:hAnsi="宋体" w:cs="宋体"/>
          <w:sz w:val="28"/>
          <w:szCs w:val="28"/>
        </w:rPr>
        <w:t>　　本项目采用院内议价方式采购。对单位提供产品报价、技术、服务等进行预审后，与供应商谈判议价，采用最低评标价法确定供应商。</w:t>
      </w:r>
    </w:p>
    <w:p w14:paraId="381527CD">
      <w:pPr>
        <w:snapToGrid w:val="0"/>
        <w:rPr>
          <w:rFonts w:hint="eastAsia" w:ascii="宋体" w:hAnsi="宋体" w:cs="宋体"/>
          <w:b/>
          <w:bCs/>
          <w:sz w:val="28"/>
          <w:szCs w:val="28"/>
        </w:rPr>
      </w:pPr>
      <w:r>
        <w:rPr>
          <w:rFonts w:hint="eastAsia" w:ascii="宋体" w:hAnsi="宋体" w:cs="宋体"/>
          <w:b/>
          <w:bCs/>
          <w:sz w:val="28"/>
          <w:szCs w:val="28"/>
        </w:rPr>
        <w:t>投标文件要求：</w:t>
      </w:r>
    </w:p>
    <w:p w14:paraId="1EA4BEE3">
      <w:pPr>
        <w:snapToGrid w:val="0"/>
        <w:contextualSpacing/>
        <w:jc w:val="left"/>
        <w:rPr>
          <w:rFonts w:hint="eastAsia" w:ascii="宋体" w:hAnsi="宋体" w:cs="宋体"/>
          <w:sz w:val="28"/>
          <w:szCs w:val="28"/>
        </w:rPr>
      </w:pPr>
      <w:r>
        <w:rPr>
          <w:rFonts w:hint="eastAsia" w:ascii="宋体" w:hAnsi="宋体" w:cs="宋体"/>
          <w:sz w:val="28"/>
          <w:szCs w:val="28"/>
        </w:rPr>
        <w:t>　　投标单位需提供《响应文件》, 文件内容按以下顺序装订成册，内容包括：</w:t>
      </w:r>
    </w:p>
    <w:p w14:paraId="313BD505">
      <w:pPr>
        <w:snapToGrid w:val="0"/>
        <w:ind w:firstLine="280" w:firstLineChars="100"/>
        <w:contextualSpacing/>
        <w:jc w:val="left"/>
        <w:rPr>
          <w:rFonts w:hint="eastAsia" w:ascii="宋体" w:hAnsi="宋体" w:cs="宋体"/>
          <w:sz w:val="28"/>
          <w:szCs w:val="28"/>
        </w:rPr>
      </w:pPr>
      <w:r>
        <w:rPr>
          <w:rFonts w:hint="eastAsia" w:ascii="宋体" w:hAnsi="宋体" w:cs="宋体"/>
          <w:sz w:val="28"/>
          <w:szCs w:val="28"/>
        </w:rPr>
        <w:t>（一）资格文件</w:t>
      </w:r>
    </w:p>
    <w:p w14:paraId="5F67F063">
      <w:pPr>
        <w:snapToGrid w:val="0"/>
        <w:ind w:firstLine="280" w:firstLineChars="100"/>
        <w:contextualSpacing/>
        <w:jc w:val="left"/>
        <w:rPr>
          <w:rFonts w:hint="eastAsia" w:ascii="宋体" w:hAnsi="宋体" w:cs="宋体"/>
          <w:sz w:val="28"/>
          <w:szCs w:val="28"/>
        </w:rPr>
      </w:pPr>
      <w:r>
        <w:rPr>
          <w:rFonts w:hint="eastAsia" w:ascii="宋体" w:hAnsi="宋体" w:cs="宋体"/>
          <w:sz w:val="28"/>
          <w:szCs w:val="28"/>
        </w:rPr>
        <w:t>　1.有效的营业执照复印件、有效的医疗器械备案凭证复印件、有效的组织机构代码证复印件、有效的税务登记证复印件，以上证件加盖公章。（注：报价人按“三证合一”登记制度已办理营业执照的，组织机构代码证和税务登记证可不提供，以报价人所提供的营业执照复印件为准。）</w:t>
      </w:r>
    </w:p>
    <w:p w14:paraId="317E026C">
      <w:pPr>
        <w:pStyle w:val="5"/>
        <w:widowControl/>
        <w:snapToGrid w:val="0"/>
        <w:spacing w:beforeAutospacing="0" w:after="300" w:afterAutospacing="0"/>
        <w:ind w:firstLine="560" w:firstLineChars="200"/>
        <w:rPr>
          <w:rFonts w:hint="eastAsia" w:ascii="宋体" w:hAnsi="宋体" w:cs="宋体"/>
          <w:sz w:val="28"/>
          <w:szCs w:val="28"/>
        </w:rPr>
      </w:pPr>
      <w:r>
        <w:rPr>
          <w:rFonts w:hint="eastAsia" w:ascii="宋体" w:hAnsi="宋体" w:cs="宋体"/>
          <w:sz w:val="28"/>
          <w:szCs w:val="28"/>
        </w:rPr>
        <w:t>2.近三年内，在经营活动中没有重大违法记录。未被“信用中国”网站列入失信被执行人和重大税收违法案件当事人名单、未被“中国政府采购网”网站列入政府采购严重违法失信行为记录名单（或处罚期限届满）。“信用中国”网站的查询结果截图。（必须提供，加盖公章）</w:t>
      </w:r>
    </w:p>
    <w:p w14:paraId="4A2FB7C2">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3.法定代表人身份证复印件（加盖公章）</w:t>
      </w:r>
    </w:p>
    <w:p w14:paraId="23A9751B">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4.授权委托书原件（非法人参与时必须提供）</w:t>
      </w:r>
    </w:p>
    <w:p w14:paraId="36FE484D">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5.被授权人身份证复印件（加盖公章）</w:t>
      </w:r>
    </w:p>
    <w:p w14:paraId="5428945A">
      <w:pPr>
        <w:snapToGrid w:val="0"/>
        <w:ind w:firstLine="560" w:firstLineChars="200"/>
        <w:jc w:val="left"/>
        <w:rPr>
          <w:rFonts w:hint="eastAsia" w:ascii="宋体" w:hAnsi="宋体" w:cs="宋体"/>
          <w:sz w:val="28"/>
          <w:szCs w:val="28"/>
        </w:rPr>
      </w:pPr>
      <w:r>
        <w:rPr>
          <w:rFonts w:hint="eastAsia" w:ascii="宋体" w:hAnsi="宋体" w:cs="宋体"/>
          <w:sz w:val="28"/>
          <w:szCs w:val="28"/>
        </w:rPr>
        <w:t>6.厂家证件（营业执照副本复印件、医疗器械生产许可证、医疗器械经营许可证），无需医疗器械注册证的设备需提供相关证明文件和说明。（加盖公章）</w:t>
      </w:r>
    </w:p>
    <w:p w14:paraId="33D02D7E">
      <w:pPr>
        <w:snapToGrid w:val="0"/>
        <w:contextualSpacing/>
        <w:jc w:val="left"/>
        <w:rPr>
          <w:rFonts w:hint="eastAsia" w:ascii="宋体" w:hAnsi="宋体" w:cs="宋体"/>
          <w:sz w:val="28"/>
          <w:szCs w:val="28"/>
        </w:rPr>
      </w:pPr>
      <w:r>
        <w:rPr>
          <w:rFonts w:hint="eastAsia" w:ascii="宋体" w:hAnsi="宋体" w:cs="宋体"/>
          <w:sz w:val="28"/>
          <w:szCs w:val="28"/>
        </w:rPr>
        <w:t>（二）产品报价信息表、技术文件及商务文件等</w:t>
      </w:r>
    </w:p>
    <w:p w14:paraId="546E0AB9">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1.产品报价信息表（见附件1）</w:t>
      </w:r>
    </w:p>
    <w:p w14:paraId="1C9E2DC8">
      <w:pPr>
        <w:snapToGrid w:val="0"/>
        <w:ind w:firstLine="560" w:firstLineChars="200"/>
        <w:jc w:val="left"/>
        <w:rPr>
          <w:rFonts w:hint="eastAsia" w:ascii="宋体" w:hAnsi="宋体" w:cs="宋体"/>
          <w:sz w:val="28"/>
          <w:szCs w:val="28"/>
        </w:rPr>
      </w:pPr>
      <w:r>
        <w:rPr>
          <w:rFonts w:hint="eastAsia" w:ascii="宋体" w:hAnsi="宋体" w:cs="宋体"/>
          <w:sz w:val="28"/>
          <w:szCs w:val="28"/>
        </w:rPr>
        <w:t>2.对文中的</w:t>
      </w:r>
      <w:r>
        <w:rPr>
          <w:rFonts w:hint="eastAsia" w:ascii="宋体" w:hAnsi="宋体" w:cs="宋体"/>
          <w:sz w:val="28"/>
          <w:szCs w:val="28"/>
          <w:u w:val="single"/>
        </w:rPr>
        <w:t>“</w:t>
      </w:r>
      <w:r>
        <w:rPr>
          <w:rFonts w:hint="eastAsia" w:ascii="宋体" w:hAnsi="宋体" w:cs="宋体"/>
          <w:b/>
          <w:bCs/>
          <w:sz w:val="28"/>
          <w:szCs w:val="28"/>
          <w:u w:val="single"/>
        </w:rPr>
        <w:t>项目要求及技术需求表和商务要求表”</w:t>
      </w:r>
      <w:r>
        <w:rPr>
          <w:rFonts w:hint="eastAsia" w:ascii="宋体" w:hAnsi="宋体" w:cs="宋体"/>
          <w:sz w:val="28"/>
          <w:szCs w:val="28"/>
        </w:rPr>
        <w:t>的内容进行逐条是否响应，即响应正负偏离表。格式见“附件2技术、商务响应表”</w:t>
      </w:r>
    </w:p>
    <w:p w14:paraId="7B4F0B93">
      <w:pPr>
        <w:snapToGrid w:val="0"/>
        <w:ind w:firstLine="560" w:firstLineChars="200"/>
        <w:jc w:val="left"/>
        <w:rPr>
          <w:rFonts w:hint="eastAsia" w:ascii="宋体" w:hAnsi="宋体" w:cs="宋体"/>
          <w:sz w:val="28"/>
          <w:szCs w:val="28"/>
        </w:rPr>
      </w:pPr>
      <w:r>
        <w:rPr>
          <w:rFonts w:hint="eastAsia" w:ascii="宋体" w:hAnsi="宋体" w:cs="宋体"/>
          <w:sz w:val="28"/>
          <w:szCs w:val="28"/>
        </w:rPr>
        <w:t>3.售后服务承诺、</w:t>
      </w:r>
      <w:r>
        <w:rPr>
          <w:rFonts w:hint="eastAsia" w:ascii="宋体" w:hAnsi="宋体" w:cs="宋体"/>
          <w:color w:val="000000"/>
          <w:sz w:val="28"/>
          <w:szCs w:val="28"/>
        </w:rPr>
        <w:t>产品功能彩页（必须提供）及</w:t>
      </w:r>
      <w:r>
        <w:rPr>
          <w:rFonts w:hint="eastAsia" w:ascii="宋体" w:hAnsi="宋体" w:cs="宋体"/>
          <w:sz w:val="28"/>
          <w:szCs w:val="28"/>
        </w:rPr>
        <w:t>业绩等（如有业绩请提供合同复印件）</w:t>
      </w:r>
    </w:p>
    <w:p w14:paraId="227BEFE7">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4.其他认为有必要提供的材料</w:t>
      </w:r>
    </w:p>
    <w:p w14:paraId="07AF412C">
      <w:pPr>
        <w:snapToGrid w:val="0"/>
        <w:contextualSpacing/>
        <w:jc w:val="left"/>
        <w:rPr>
          <w:rFonts w:hint="eastAsia" w:ascii="宋体" w:hAnsi="宋体" w:cs="宋体"/>
          <w:b/>
          <w:bCs/>
          <w:sz w:val="28"/>
          <w:szCs w:val="28"/>
        </w:rPr>
      </w:pPr>
    </w:p>
    <w:p w14:paraId="6963D6B3">
      <w:pPr>
        <w:snapToGrid w:val="0"/>
        <w:contextualSpacing/>
        <w:jc w:val="left"/>
        <w:rPr>
          <w:rFonts w:hint="eastAsia" w:ascii="宋体" w:hAnsi="宋体" w:cs="宋体"/>
          <w:b/>
          <w:bCs/>
          <w:sz w:val="28"/>
          <w:szCs w:val="28"/>
        </w:rPr>
      </w:pPr>
      <w:r>
        <w:rPr>
          <w:rFonts w:hint="eastAsia" w:ascii="宋体" w:hAnsi="宋体" w:cs="宋体"/>
          <w:b/>
          <w:bCs/>
          <w:sz w:val="28"/>
          <w:szCs w:val="28"/>
        </w:rPr>
        <w:t>注意事项：</w:t>
      </w:r>
    </w:p>
    <w:p w14:paraId="36308731">
      <w:pPr>
        <w:snapToGrid w:val="0"/>
        <w:ind w:firstLine="560" w:firstLineChars="200"/>
        <w:contextualSpacing/>
        <w:jc w:val="left"/>
        <w:rPr>
          <w:rFonts w:hint="eastAsia" w:ascii="宋体" w:hAnsi="宋体" w:eastAsia="宋体" w:cs="宋体"/>
          <w:sz w:val="28"/>
          <w:szCs w:val="28"/>
          <w:lang w:val="en-US" w:eastAsia="zh-CN"/>
        </w:rPr>
      </w:pPr>
      <w:r>
        <w:rPr>
          <w:rFonts w:hint="eastAsia" w:ascii="宋体" w:hAnsi="宋体" w:cs="宋体"/>
          <w:sz w:val="28"/>
          <w:szCs w:val="28"/>
        </w:rPr>
        <w:t>1.务必按以上“《响应文件》要求”提供材料。 请将以上材料密封装订成册，一本正本</w:t>
      </w:r>
      <w:r>
        <w:rPr>
          <w:rFonts w:hint="eastAsia" w:ascii="宋体" w:hAnsi="宋体" w:cs="宋体"/>
          <w:sz w:val="28"/>
          <w:szCs w:val="28"/>
          <w:lang w:eastAsia="zh-CN"/>
        </w:rPr>
        <w:t>（</w:t>
      </w:r>
      <w:r>
        <w:rPr>
          <w:rFonts w:hint="eastAsia" w:ascii="宋体" w:hAnsi="宋体" w:cs="宋体"/>
          <w:color w:val="000000"/>
          <w:sz w:val="28"/>
          <w:szCs w:val="28"/>
        </w:rPr>
        <w:t>彩页</w:t>
      </w:r>
      <w:r>
        <w:rPr>
          <w:rFonts w:hint="eastAsia" w:ascii="宋体" w:hAnsi="宋体" w:cs="宋体"/>
          <w:sz w:val="28"/>
          <w:szCs w:val="28"/>
          <w:lang w:eastAsia="zh-CN"/>
        </w:rPr>
        <w:t>）。</w:t>
      </w:r>
    </w:p>
    <w:p w14:paraId="7EBF276E">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2.通知</w:t>
      </w:r>
      <w:r>
        <w:rPr>
          <w:rFonts w:hint="eastAsia" w:ascii="宋体" w:hAnsi="宋体" w:cs="宋体"/>
          <w:sz w:val="28"/>
          <w:szCs w:val="28"/>
          <w:lang w:val="en-US" w:eastAsia="zh-CN"/>
        </w:rPr>
        <w:t>议价</w:t>
      </w:r>
      <w:r>
        <w:rPr>
          <w:rFonts w:hint="eastAsia" w:ascii="宋体" w:hAnsi="宋体" w:cs="宋体"/>
          <w:sz w:val="28"/>
          <w:szCs w:val="28"/>
        </w:rPr>
        <w:t>时间后，若打电话10分钟内无回应，视为以投标文件报价函为准。</w:t>
      </w:r>
    </w:p>
    <w:p w14:paraId="0658B5DA">
      <w:pPr>
        <w:snapToGrid w:val="0"/>
        <w:ind w:firstLine="560" w:firstLineChars="200"/>
        <w:contextualSpacing/>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3.递交文件截止时间：202</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日17点30分；</w:t>
      </w:r>
    </w:p>
    <w:p w14:paraId="14452EA9">
      <w:pPr>
        <w:snapToGrid w:val="0"/>
        <w:contextualSpacing/>
        <w:jc w:val="left"/>
        <w:rPr>
          <w:rFonts w:hint="eastAsia" w:ascii="宋体" w:hAnsi="宋体" w:cs="宋体"/>
          <w:sz w:val="28"/>
          <w:szCs w:val="28"/>
        </w:rPr>
      </w:pPr>
      <w:r>
        <w:rPr>
          <w:rFonts w:hint="eastAsia" w:ascii="宋体" w:hAnsi="宋体" w:cs="宋体"/>
          <w:sz w:val="28"/>
          <w:szCs w:val="28"/>
        </w:rPr>
        <w:t>递交文件地点：</w:t>
      </w:r>
      <w:r>
        <w:rPr>
          <w:rFonts w:ascii="宋体" w:hAnsi="宋体" w:cs="宋体"/>
          <w:sz w:val="28"/>
          <w:szCs w:val="28"/>
        </w:rPr>
        <w:t>防城港市</w:t>
      </w:r>
      <w:r>
        <w:rPr>
          <w:rFonts w:hint="eastAsia" w:ascii="宋体" w:hAnsi="宋体" w:cs="宋体"/>
          <w:sz w:val="28"/>
          <w:szCs w:val="28"/>
          <w:lang w:val="en-US" w:eastAsia="zh-CN"/>
        </w:rPr>
        <w:t>港口区</w:t>
      </w:r>
      <w:r>
        <w:rPr>
          <w:rFonts w:hint="eastAsia" w:ascii="宋体" w:hAnsi="宋体" w:cs="宋体"/>
          <w:sz w:val="28"/>
          <w:szCs w:val="28"/>
        </w:rPr>
        <w:t>赤港街北侧防城港市妇幼保健院</w:t>
      </w:r>
      <w:r>
        <w:rPr>
          <w:rFonts w:hint="eastAsia" w:ascii="宋体" w:hAnsi="宋体" w:cs="宋体"/>
          <w:sz w:val="28"/>
          <w:szCs w:val="28"/>
          <w:lang w:val="en-US" w:eastAsia="zh-CN"/>
        </w:rPr>
        <w:t>设备科</w:t>
      </w:r>
      <w:r>
        <w:rPr>
          <w:rFonts w:hint="eastAsia" w:ascii="宋体" w:hAnsi="宋体" w:cs="宋体"/>
          <w:sz w:val="28"/>
          <w:szCs w:val="28"/>
        </w:rPr>
        <w:t>。</w:t>
      </w:r>
      <w:r>
        <w:rPr>
          <w:rStyle w:val="8"/>
          <w:rFonts w:hint="eastAsia" w:ascii="宋体" w:hAnsi="宋体" w:eastAsia="宋体" w:cs="宋体"/>
          <w:b w:val="0"/>
          <w:bCs w:val="0"/>
          <w:sz w:val="28"/>
          <w:szCs w:val="28"/>
        </w:rPr>
        <w:t>（可快递）</w:t>
      </w:r>
      <w:r>
        <w:rPr>
          <w:rStyle w:val="8"/>
          <w:rFonts w:hint="eastAsia" w:ascii="宋体" w:hAnsi="宋体" w:eastAsia="宋体" w:cs="宋体"/>
          <w:b w:val="0"/>
          <w:bCs w:val="0"/>
          <w:sz w:val="28"/>
          <w:szCs w:val="28"/>
          <w:lang w:eastAsia="zh-CN"/>
        </w:rPr>
        <w:t>。</w:t>
      </w:r>
    </w:p>
    <w:p w14:paraId="3D1BC14B">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4.</w:t>
      </w:r>
      <w:r>
        <w:rPr>
          <w:rFonts w:hint="eastAsia" w:ascii="宋体" w:hAnsi="宋体" w:cs="宋体"/>
          <w:sz w:val="28"/>
          <w:szCs w:val="28"/>
          <w:lang w:val="en-US" w:eastAsia="zh-CN"/>
        </w:rPr>
        <w:t>议价</w:t>
      </w:r>
      <w:r>
        <w:rPr>
          <w:rFonts w:hint="eastAsia" w:ascii="宋体" w:hAnsi="宋体" w:cs="宋体"/>
          <w:sz w:val="28"/>
          <w:szCs w:val="28"/>
        </w:rPr>
        <w:t>时间：另行通知。</w:t>
      </w:r>
    </w:p>
    <w:p w14:paraId="6CD3210D">
      <w:pPr>
        <w:pStyle w:val="10"/>
        <w:rPr>
          <w:rFonts w:hint="eastAsia" w:ascii="宋体" w:hAnsi="宋体" w:cs="宋体"/>
          <w:sz w:val="32"/>
          <w:szCs w:val="32"/>
        </w:rPr>
      </w:pPr>
      <w:bookmarkStart w:id="1" w:name="_GoBack"/>
      <w:bookmarkEnd w:id="1"/>
    </w:p>
    <w:p w14:paraId="7AA7E282">
      <w:pPr>
        <w:pStyle w:val="10"/>
        <w:rPr>
          <w:rFonts w:hint="eastAsia" w:ascii="宋体" w:hAnsi="宋体" w:cs="宋体"/>
          <w:sz w:val="32"/>
          <w:szCs w:val="32"/>
        </w:rPr>
      </w:pPr>
    </w:p>
    <w:p w14:paraId="15A99FEC">
      <w:pPr>
        <w:pStyle w:val="10"/>
        <w:rPr>
          <w:rFonts w:hint="eastAsia" w:ascii="宋体" w:hAnsi="宋体" w:cs="宋体"/>
          <w:sz w:val="32"/>
          <w:szCs w:val="32"/>
        </w:rPr>
      </w:pPr>
    </w:p>
    <w:p w14:paraId="2768DC9B">
      <w:pPr>
        <w:pStyle w:val="10"/>
        <w:rPr>
          <w:rFonts w:hint="eastAsia" w:ascii="宋体" w:hAnsi="宋体" w:cs="宋体"/>
          <w:sz w:val="32"/>
          <w:szCs w:val="32"/>
        </w:rPr>
      </w:pPr>
    </w:p>
    <w:p w14:paraId="62E8A770">
      <w:pPr>
        <w:pStyle w:val="10"/>
        <w:rPr>
          <w:rFonts w:hint="eastAsia" w:ascii="宋体" w:hAnsi="宋体" w:cs="宋体"/>
          <w:sz w:val="32"/>
          <w:szCs w:val="32"/>
        </w:rPr>
      </w:pPr>
    </w:p>
    <w:p w14:paraId="65A185A3">
      <w:pPr>
        <w:pStyle w:val="10"/>
        <w:rPr>
          <w:rFonts w:hint="eastAsia" w:ascii="宋体" w:hAnsi="宋体" w:cs="宋体"/>
          <w:sz w:val="32"/>
          <w:szCs w:val="32"/>
        </w:rPr>
      </w:pPr>
    </w:p>
    <w:p w14:paraId="126C61FC">
      <w:pPr>
        <w:pStyle w:val="10"/>
        <w:jc w:val="center"/>
        <w:rPr>
          <w:rFonts w:hint="eastAsia" w:ascii="宋体" w:hAnsi="宋体" w:cs="宋体"/>
          <w:sz w:val="28"/>
          <w:szCs w:val="28"/>
        </w:rPr>
      </w:pPr>
      <w:r>
        <w:rPr>
          <w:rFonts w:hint="eastAsia" w:ascii="宋体" w:hAnsi="宋体" w:cs="宋体"/>
          <w:b/>
          <w:bCs w:val="0"/>
          <w:sz w:val="32"/>
          <w:szCs w:val="32"/>
        </w:rPr>
        <w:t>附件1、</w:t>
      </w:r>
      <w:r>
        <w:rPr>
          <w:rFonts w:hint="eastAsia" w:ascii="宋体" w:hAnsi="宋体" w:cs="宋体"/>
          <w:b/>
          <w:bCs w:val="0"/>
          <w:sz w:val="28"/>
          <w:szCs w:val="28"/>
        </w:rPr>
        <w:t>产品报价信息表（格式）</w:t>
      </w:r>
    </w:p>
    <w:tbl>
      <w:tblPr>
        <w:tblStyle w:val="6"/>
        <w:tblpPr w:leftFromText="180" w:rightFromText="180" w:vertAnchor="text" w:horzAnchor="page" w:tblpX="1380" w:tblpY="567"/>
        <w:tblOverlap w:val="never"/>
        <w:tblW w:w="8227" w:type="dxa"/>
        <w:tblInd w:w="0" w:type="dxa"/>
        <w:tblLayout w:type="fixed"/>
        <w:tblCellMar>
          <w:top w:w="0" w:type="dxa"/>
          <w:left w:w="108" w:type="dxa"/>
          <w:bottom w:w="0" w:type="dxa"/>
          <w:right w:w="108" w:type="dxa"/>
        </w:tblCellMar>
      </w:tblPr>
      <w:tblGrid>
        <w:gridCol w:w="547"/>
        <w:gridCol w:w="615"/>
        <w:gridCol w:w="427"/>
        <w:gridCol w:w="644"/>
        <w:gridCol w:w="536"/>
        <w:gridCol w:w="375"/>
        <w:gridCol w:w="675"/>
        <w:gridCol w:w="846"/>
        <w:gridCol w:w="911"/>
        <w:gridCol w:w="1115"/>
        <w:gridCol w:w="763"/>
        <w:gridCol w:w="773"/>
      </w:tblGrid>
      <w:tr w14:paraId="370B8FE2">
        <w:tblPrEx>
          <w:tblCellMar>
            <w:top w:w="0" w:type="dxa"/>
            <w:left w:w="108" w:type="dxa"/>
            <w:bottom w:w="0" w:type="dxa"/>
            <w:right w:w="108" w:type="dxa"/>
          </w:tblCellMar>
        </w:tblPrEx>
        <w:trPr>
          <w:trHeight w:val="1974" w:hRule="atLeast"/>
        </w:trPr>
        <w:tc>
          <w:tcPr>
            <w:tcW w:w="547" w:type="dxa"/>
            <w:tcBorders>
              <w:top w:val="single" w:color="000000" w:sz="4" w:space="0"/>
              <w:left w:val="single" w:color="000000" w:sz="4" w:space="0"/>
              <w:bottom w:val="single" w:color="000000" w:sz="4" w:space="0"/>
              <w:right w:val="single" w:color="000000" w:sz="4" w:space="0"/>
            </w:tcBorders>
            <w:noWrap/>
            <w:vAlign w:val="center"/>
          </w:tcPr>
          <w:p w14:paraId="62F7C26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615" w:type="dxa"/>
            <w:tcBorders>
              <w:top w:val="single" w:color="000000" w:sz="4" w:space="0"/>
              <w:left w:val="single" w:color="000000" w:sz="4" w:space="0"/>
              <w:bottom w:val="single" w:color="000000" w:sz="4" w:space="0"/>
              <w:right w:val="single" w:color="000000" w:sz="4" w:space="0"/>
            </w:tcBorders>
            <w:vAlign w:val="center"/>
          </w:tcPr>
          <w:p w14:paraId="55EA030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项目名称</w:t>
            </w:r>
          </w:p>
        </w:tc>
        <w:tc>
          <w:tcPr>
            <w:tcW w:w="427" w:type="dxa"/>
            <w:tcBorders>
              <w:top w:val="single" w:color="000000" w:sz="4" w:space="0"/>
              <w:left w:val="single" w:color="000000" w:sz="4" w:space="0"/>
              <w:bottom w:val="single" w:color="000000" w:sz="4" w:space="0"/>
              <w:right w:val="single" w:color="000000" w:sz="4" w:space="0"/>
            </w:tcBorders>
            <w:vAlign w:val="center"/>
          </w:tcPr>
          <w:p w14:paraId="0D82BE9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厂家</w:t>
            </w:r>
          </w:p>
        </w:tc>
        <w:tc>
          <w:tcPr>
            <w:tcW w:w="644" w:type="dxa"/>
            <w:tcBorders>
              <w:top w:val="single" w:color="000000" w:sz="4" w:space="0"/>
              <w:left w:val="single" w:color="000000" w:sz="4" w:space="0"/>
              <w:bottom w:val="single" w:color="000000" w:sz="4" w:space="0"/>
              <w:right w:val="single" w:color="000000" w:sz="4" w:space="0"/>
            </w:tcBorders>
            <w:vAlign w:val="center"/>
          </w:tcPr>
          <w:p w14:paraId="6BD696A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规格型号</w:t>
            </w:r>
          </w:p>
        </w:tc>
        <w:tc>
          <w:tcPr>
            <w:tcW w:w="536" w:type="dxa"/>
            <w:tcBorders>
              <w:top w:val="single" w:color="000000" w:sz="4" w:space="0"/>
              <w:left w:val="single" w:color="000000" w:sz="4" w:space="0"/>
              <w:bottom w:val="single" w:color="000000" w:sz="4" w:space="0"/>
              <w:right w:val="single" w:color="000000" w:sz="4" w:space="0"/>
            </w:tcBorders>
            <w:vAlign w:val="center"/>
          </w:tcPr>
          <w:p w14:paraId="225E387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报名单位名称</w:t>
            </w:r>
          </w:p>
        </w:tc>
        <w:tc>
          <w:tcPr>
            <w:tcW w:w="375" w:type="dxa"/>
            <w:tcBorders>
              <w:top w:val="single" w:color="000000" w:sz="4" w:space="0"/>
              <w:left w:val="single" w:color="000000" w:sz="4" w:space="0"/>
              <w:bottom w:val="single" w:color="000000" w:sz="4" w:space="0"/>
              <w:right w:val="single" w:color="000000" w:sz="4" w:space="0"/>
            </w:tcBorders>
            <w:vAlign w:val="center"/>
          </w:tcPr>
          <w:p w14:paraId="13A834A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单位</w:t>
            </w:r>
          </w:p>
        </w:tc>
        <w:tc>
          <w:tcPr>
            <w:tcW w:w="675" w:type="dxa"/>
            <w:tcBorders>
              <w:top w:val="single" w:color="000000" w:sz="4" w:space="0"/>
              <w:left w:val="single" w:color="000000" w:sz="4" w:space="0"/>
              <w:bottom w:val="single" w:color="000000" w:sz="4" w:space="0"/>
              <w:right w:val="single" w:color="000000" w:sz="4" w:space="0"/>
            </w:tcBorders>
            <w:vAlign w:val="center"/>
          </w:tcPr>
          <w:p w14:paraId="36F97A5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采购数量</w:t>
            </w:r>
          </w:p>
        </w:tc>
        <w:tc>
          <w:tcPr>
            <w:tcW w:w="846" w:type="dxa"/>
            <w:tcBorders>
              <w:top w:val="single" w:color="000000" w:sz="4" w:space="0"/>
              <w:left w:val="single" w:color="000000" w:sz="4" w:space="0"/>
              <w:bottom w:val="single" w:color="000000" w:sz="4" w:space="0"/>
              <w:right w:val="single" w:color="000000" w:sz="4" w:space="0"/>
            </w:tcBorders>
            <w:vAlign w:val="center"/>
          </w:tcPr>
          <w:p w14:paraId="1BD7E70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单价（首次报价）</w:t>
            </w:r>
          </w:p>
        </w:tc>
        <w:tc>
          <w:tcPr>
            <w:tcW w:w="911" w:type="dxa"/>
            <w:tcBorders>
              <w:top w:val="single" w:color="000000" w:sz="4" w:space="0"/>
              <w:left w:val="single" w:color="000000" w:sz="4" w:space="0"/>
              <w:bottom w:val="single" w:color="000000" w:sz="4" w:space="0"/>
              <w:right w:val="single" w:color="000000" w:sz="4" w:space="0"/>
            </w:tcBorders>
            <w:vAlign w:val="center"/>
          </w:tcPr>
          <w:p w14:paraId="44C6B59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金额</w:t>
            </w:r>
          </w:p>
        </w:tc>
        <w:tc>
          <w:tcPr>
            <w:tcW w:w="1115" w:type="dxa"/>
            <w:tcBorders>
              <w:top w:val="single" w:color="000000" w:sz="4" w:space="0"/>
              <w:left w:val="single" w:color="000000" w:sz="4" w:space="0"/>
              <w:bottom w:val="single" w:color="000000" w:sz="4" w:space="0"/>
              <w:right w:val="single" w:color="000000" w:sz="4" w:space="0"/>
            </w:tcBorders>
            <w:vAlign w:val="center"/>
          </w:tcPr>
          <w:p w14:paraId="1630FE4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备注（质保期等）</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096D76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联系人</w:t>
            </w:r>
          </w:p>
        </w:tc>
        <w:tc>
          <w:tcPr>
            <w:tcW w:w="773" w:type="dxa"/>
            <w:tcBorders>
              <w:top w:val="single" w:color="000000" w:sz="4" w:space="0"/>
              <w:left w:val="single" w:color="000000" w:sz="4" w:space="0"/>
              <w:bottom w:val="single" w:color="000000" w:sz="4" w:space="0"/>
              <w:right w:val="single" w:color="000000" w:sz="4" w:space="0"/>
            </w:tcBorders>
            <w:noWrap/>
            <w:vAlign w:val="center"/>
          </w:tcPr>
          <w:p w14:paraId="65D1A749">
            <w:pPr>
              <w:widowControl/>
              <w:textAlignment w:val="center"/>
              <w:rPr>
                <w:rFonts w:hint="eastAsia" w:ascii="宋体" w:hAnsi="宋体" w:cs="宋体"/>
                <w:color w:val="000000"/>
                <w:sz w:val="24"/>
              </w:rPr>
            </w:pPr>
            <w:r>
              <w:rPr>
                <w:rStyle w:val="11"/>
                <w:lang w:bidi="ar"/>
              </w:rPr>
              <w:t>联系电话（手机）</w:t>
            </w:r>
          </w:p>
        </w:tc>
      </w:tr>
      <w:tr w14:paraId="2815F131">
        <w:tblPrEx>
          <w:tblCellMar>
            <w:top w:w="0" w:type="dxa"/>
            <w:left w:w="108" w:type="dxa"/>
            <w:bottom w:w="0" w:type="dxa"/>
            <w:right w:w="108" w:type="dxa"/>
          </w:tblCellMar>
        </w:tblPrEx>
        <w:trPr>
          <w:trHeight w:val="290" w:hRule="atLeast"/>
        </w:trPr>
        <w:tc>
          <w:tcPr>
            <w:tcW w:w="547" w:type="dxa"/>
            <w:tcBorders>
              <w:top w:val="single" w:color="000000" w:sz="4" w:space="0"/>
              <w:left w:val="single" w:color="000000" w:sz="4" w:space="0"/>
              <w:bottom w:val="single" w:color="000000" w:sz="4" w:space="0"/>
              <w:right w:val="single" w:color="000000" w:sz="4" w:space="0"/>
            </w:tcBorders>
            <w:noWrap/>
            <w:vAlign w:val="center"/>
          </w:tcPr>
          <w:p w14:paraId="519BAE50">
            <w:pPr>
              <w:rPr>
                <w:rFonts w:hint="eastAsia" w:ascii="宋体" w:hAnsi="宋体" w:cs="宋体"/>
                <w:color w:val="000000"/>
                <w:sz w:val="22"/>
                <w:szCs w:val="22"/>
              </w:rPr>
            </w:pPr>
            <w:r>
              <w:rPr>
                <w:rFonts w:hint="eastAsia" w:ascii="宋体" w:hAnsi="宋体" w:cs="宋体"/>
                <w:color w:val="000000"/>
                <w:sz w:val="22"/>
                <w:szCs w:val="22"/>
              </w:rPr>
              <w:t>1</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C7B0B67">
            <w:pPr>
              <w:rPr>
                <w:rFonts w:hint="eastAsia" w:ascii="宋体" w:hAnsi="宋体" w:cs="宋体"/>
                <w:color w:val="000000"/>
                <w:sz w:val="22"/>
                <w:szCs w:val="22"/>
              </w:rPr>
            </w:pP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77714E2C">
            <w:pPr>
              <w:rPr>
                <w:rFonts w:hint="eastAsia" w:ascii="宋体" w:hAnsi="宋体" w:cs="宋体"/>
                <w:color w:val="000000"/>
                <w:sz w:val="22"/>
                <w:szCs w:val="22"/>
              </w:rPr>
            </w:pP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50D0F36E">
            <w:pPr>
              <w:rPr>
                <w:rFonts w:hint="eastAsia" w:ascii="宋体" w:hAnsi="宋体" w:cs="宋体"/>
                <w:color w:val="000000"/>
                <w:sz w:val="22"/>
                <w:szCs w:val="22"/>
              </w:rPr>
            </w:pP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7B17B021">
            <w:pPr>
              <w:rPr>
                <w:rFonts w:hint="eastAsia" w:ascii="宋体" w:hAnsi="宋体" w:cs="宋体"/>
                <w:color w:val="000000"/>
                <w:sz w:val="22"/>
                <w:szCs w:val="22"/>
              </w:rPr>
            </w:pPr>
          </w:p>
        </w:tc>
        <w:tc>
          <w:tcPr>
            <w:tcW w:w="375" w:type="dxa"/>
            <w:tcBorders>
              <w:top w:val="single" w:color="000000" w:sz="4" w:space="0"/>
              <w:left w:val="single" w:color="000000" w:sz="4" w:space="0"/>
              <w:bottom w:val="single" w:color="000000" w:sz="4" w:space="0"/>
              <w:right w:val="single" w:color="000000" w:sz="4" w:space="0"/>
            </w:tcBorders>
            <w:noWrap/>
            <w:vAlign w:val="center"/>
          </w:tcPr>
          <w:p w14:paraId="56CCD4C7">
            <w:pPr>
              <w:rPr>
                <w:rFonts w:hint="eastAsia" w:ascii="宋体" w:hAnsi="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B0BBAA0">
            <w:pPr>
              <w:rPr>
                <w:rFonts w:hint="eastAsia" w:ascii="宋体" w:hAnsi="宋体" w:cs="宋体"/>
                <w:color w:val="000000"/>
                <w:sz w:val="22"/>
                <w:szCs w:val="22"/>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C0347EB">
            <w:pPr>
              <w:rPr>
                <w:rFonts w:hint="eastAsia" w:ascii="宋体" w:hAnsi="宋体" w:cs="宋体"/>
                <w:color w:val="000000"/>
                <w:sz w:val="22"/>
                <w:szCs w:val="22"/>
              </w:rPr>
            </w:pPr>
          </w:p>
        </w:tc>
        <w:tc>
          <w:tcPr>
            <w:tcW w:w="911" w:type="dxa"/>
            <w:tcBorders>
              <w:top w:val="single" w:color="000000" w:sz="4" w:space="0"/>
              <w:left w:val="single" w:color="000000" w:sz="4" w:space="0"/>
              <w:bottom w:val="single" w:color="000000" w:sz="4" w:space="0"/>
              <w:right w:val="single" w:color="000000" w:sz="4" w:space="0"/>
            </w:tcBorders>
            <w:noWrap/>
            <w:vAlign w:val="center"/>
          </w:tcPr>
          <w:p w14:paraId="04EADA44">
            <w:pPr>
              <w:rPr>
                <w:rFonts w:hint="eastAsia" w:ascii="宋体" w:hAnsi="宋体" w:cs="宋体"/>
                <w:color w:val="000000"/>
                <w:sz w:val="22"/>
                <w:szCs w:val="22"/>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40C418A7">
            <w:pPr>
              <w:rPr>
                <w:rFonts w:hint="eastAsia" w:ascii="宋体" w:hAnsi="宋体"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DF2901E">
            <w:pPr>
              <w:rPr>
                <w:rFonts w:hint="eastAsia" w:ascii="宋体" w:hAnsi="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noWrap/>
            <w:vAlign w:val="center"/>
          </w:tcPr>
          <w:p w14:paraId="1D8F9363">
            <w:pPr>
              <w:rPr>
                <w:rFonts w:hint="eastAsia" w:ascii="宋体" w:hAnsi="宋体" w:cs="宋体"/>
                <w:color w:val="000000"/>
                <w:sz w:val="22"/>
                <w:szCs w:val="22"/>
              </w:rPr>
            </w:pPr>
          </w:p>
        </w:tc>
      </w:tr>
      <w:tr w14:paraId="64221EF8">
        <w:tblPrEx>
          <w:tblCellMar>
            <w:top w:w="0" w:type="dxa"/>
            <w:left w:w="108" w:type="dxa"/>
            <w:bottom w:w="0" w:type="dxa"/>
            <w:right w:w="108" w:type="dxa"/>
          </w:tblCellMar>
        </w:tblPrEx>
        <w:trPr>
          <w:trHeight w:val="290"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6CD2AF6D">
            <w:pPr>
              <w:rPr>
                <w:rFonts w:hint="eastAsia" w:ascii="宋体" w:hAnsi="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69A0E580">
            <w:pPr>
              <w:rPr>
                <w:rFonts w:hint="eastAsia" w:ascii="宋体" w:hAnsi="宋体" w:cs="宋体"/>
                <w:color w:val="000000"/>
                <w:sz w:val="22"/>
                <w:szCs w:val="22"/>
              </w:rPr>
            </w:pPr>
          </w:p>
        </w:tc>
        <w:tc>
          <w:tcPr>
            <w:tcW w:w="427" w:type="dxa"/>
            <w:tcBorders>
              <w:top w:val="single" w:color="000000" w:sz="4" w:space="0"/>
              <w:left w:val="single" w:color="000000" w:sz="4" w:space="0"/>
              <w:bottom w:val="single" w:color="000000" w:sz="4" w:space="0"/>
              <w:right w:val="single" w:color="000000" w:sz="4" w:space="0"/>
            </w:tcBorders>
            <w:vAlign w:val="center"/>
          </w:tcPr>
          <w:p w14:paraId="5C9157E9">
            <w:pPr>
              <w:rPr>
                <w:rFonts w:hint="eastAsia" w:ascii="宋体" w:hAnsi="宋体" w:cs="宋体"/>
                <w:color w:val="000000"/>
                <w:sz w:val="22"/>
                <w:szCs w:val="22"/>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4EE65B83">
            <w:pPr>
              <w:rPr>
                <w:rFonts w:hint="eastAsia" w:ascii="宋体" w:hAnsi="宋体" w:cs="宋体"/>
                <w:color w:val="000000"/>
                <w:sz w:val="22"/>
                <w:szCs w:val="22"/>
              </w:rPr>
            </w:pPr>
          </w:p>
        </w:tc>
        <w:tc>
          <w:tcPr>
            <w:tcW w:w="536" w:type="dxa"/>
            <w:tcBorders>
              <w:top w:val="single" w:color="000000" w:sz="4" w:space="0"/>
              <w:left w:val="single" w:color="000000" w:sz="4" w:space="0"/>
              <w:bottom w:val="single" w:color="000000" w:sz="4" w:space="0"/>
              <w:right w:val="single" w:color="000000" w:sz="4" w:space="0"/>
            </w:tcBorders>
            <w:vAlign w:val="center"/>
          </w:tcPr>
          <w:p w14:paraId="76519092">
            <w:pPr>
              <w:rPr>
                <w:rFonts w:hint="eastAsia" w:ascii="宋体" w:hAnsi="宋体" w:cs="宋体"/>
                <w:color w:val="000000"/>
                <w:sz w:val="22"/>
                <w:szCs w:val="22"/>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32242507">
            <w:pPr>
              <w:rPr>
                <w:rFonts w:hint="eastAsia" w:ascii="宋体" w:hAnsi="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FAD5E47">
            <w:pPr>
              <w:rPr>
                <w:rFonts w:hint="eastAsia" w:ascii="宋体" w:hAnsi="宋体" w:cs="宋体"/>
                <w:color w:val="000000"/>
                <w:sz w:val="22"/>
                <w:szCs w:val="22"/>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9069061">
            <w:pPr>
              <w:rPr>
                <w:rFonts w:hint="eastAsia" w:ascii="宋体" w:hAnsi="宋体" w:cs="宋体"/>
                <w:color w:val="000000"/>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14:paraId="7BDD90C2">
            <w:pPr>
              <w:rPr>
                <w:rFonts w:hint="eastAsia" w:ascii="宋体" w:hAnsi="宋体" w:cs="宋体"/>
                <w:color w:val="000000"/>
                <w:sz w:val="22"/>
                <w:szCs w:val="22"/>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7E07532A">
            <w:pPr>
              <w:rPr>
                <w:rFonts w:hint="eastAsia" w:ascii="宋体" w:hAnsi="宋体"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7A0E79A6">
            <w:pPr>
              <w:rPr>
                <w:rFonts w:hint="eastAsia" w:ascii="宋体" w:hAnsi="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vAlign w:val="center"/>
          </w:tcPr>
          <w:p w14:paraId="185DDE34">
            <w:pPr>
              <w:rPr>
                <w:rFonts w:hint="eastAsia" w:ascii="宋体" w:hAnsi="宋体" w:cs="宋体"/>
                <w:color w:val="000000"/>
                <w:sz w:val="22"/>
                <w:szCs w:val="22"/>
              </w:rPr>
            </w:pPr>
          </w:p>
        </w:tc>
      </w:tr>
      <w:tr w14:paraId="1478E72E">
        <w:tblPrEx>
          <w:tblCellMar>
            <w:top w:w="0" w:type="dxa"/>
            <w:left w:w="108" w:type="dxa"/>
            <w:bottom w:w="0" w:type="dxa"/>
            <w:right w:w="108" w:type="dxa"/>
          </w:tblCellMar>
        </w:tblPrEx>
        <w:trPr>
          <w:trHeight w:val="314"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0C0B0523">
            <w:pPr>
              <w:rPr>
                <w:rFonts w:hint="eastAsia" w:ascii="宋体" w:hAnsi="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1DD0B88E">
            <w:pPr>
              <w:rPr>
                <w:rFonts w:hint="eastAsia" w:ascii="宋体" w:hAnsi="宋体" w:cs="宋体"/>
                <w:color w:val="000000"/>
                <w:sz w:val="22"/>
                <w:szCs w:val="22"/>
              </w:rPr>
            </w:pPr>
          </w:p>
        </w:tc>
        <w:tc>
          <w:tcPr>
            <w:tcW w:w="427" w:type="dxa"/>
            <w:tcBorders>
              <w:top w:val="single" w:color="000000" w:sz="4" w:space="0"/>
              <w:left w:val="single" w:color="000000" w:sz="4" w:space="0"/>
              <w:bottom w:val="single" w:color="000000" w:sz="4" w:space="0"/>
              <w:right w:val="single" w:color="000000" w:sz="4" w:space="0"/>
            </w:tcBorders>
            <w:vAlign w:val="center"/>
          </w:tcPr>
          <w:p w14:paraId="6B44D2D6">
            <w:pPr>
              <w:rPr>
                <w:rFonts w:hint="eastAsia" w:ascii="宋体" w:hAnsi="宋体" w:cs="宋体"/>
                <w:color w:val="000000"/>
                <w:sz w:val="22"/>
                <w:szCs w:val="22"/>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4A593EDF">
            <w:pPr>
              <w:rPr>
                <w:rFonts w:hint="eastAsia" w:ascii="宋体" w:hAnsi="宋体" w:cs="宋体"/>
                <w:color w:val="000000"/>
                <w:sz w:val="22"/>
                <w:szCs w:val="22"/>
              </w:rPr>
            </w:pPr>
          </w:p>
        </w:tc>
        <w:tc>
          <w:tcPr>
            <w:tcW w:w="536" w:type="dxa"/>
            <w:tcBorders>
              <w:top w:val="single" w:color="000000" w:sz="4" w:space="0"/>
              <w:left w:val="single" w:color="000000" w:sz="4" w:space="0"/>
              <w:bottom w:val="single" w:color="000000" w:sz="4" w:space="0"/>
              <w:right w:val="single" w:color="000000" w:sz="4" w:space="0"/>
            </w:tcBorders>
            <w:vAlign w:val="center"/>
          </w:tcPr>
          <w:p w14:paraId="5CCDD6D6">
            <w:pPr>
              <w:rPr>
                <w:rFonts w:hint="eastAsia" w:ascii="宋体" w:hAnsi="宋体" w:cs="宋体"/>
                <w:color w:val="000000"/>
                <w:sz w:val="22"/>
                <w:szCs w:val="22"/>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5FB7CA2C">
            <w:pPr>
              <w:rPr>
                <w:rFonts w:hint="eastAsia" w:ascii="宋体" w:hAnsi="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8D3F28C">
            <w:pPr>
              <w:rPr>
                <w:rFonts w:hint="eastAsia" w:ascii="宋体" w:hAnsi="宋体" w:cs="宋体"/>
                <w:color w:val="000000"/>
                <w:sz w:val="22"/>
                <w:szCs w:val="22"/>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60CA24C">
            <w:pPr>
              <w:rPr>
                <w:rFonts w:hint="eastAsia" w:ascii="宋体" w:hAnsi="宋体" w:cs="宋体"/>
                <w:color w:val="000000"/>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14:paraId="0DBB3BB8">
            <w:pPr>
              <w:rPr>
                <w:rFonts w:hint="eastAsia" w:ascii="宋体" w:hAnsi="宋体" w:cs="宋体"/>
                <w:color w:val="000000"/>
                <w:sz w:val="22"/>
                <w:szCs w:val="22"/>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62EEA9DB">
            <w:pPr>
              <w:rPr>
                <w:rFonts w:hint="eastAsia" w:ascii="宋体" w:hAnsi="宋体"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78F7103F">
            <w:pPr>
              <w:rPr>
                <w:rFonts w:hint="eastAsia" w:ascii="宋体" w:hAnsi="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vAlign w:val="center"/>
          </w:tcPr>
          <w:p w14:paraId="39372AFC">
            <w:pPr>
              <w:rPr>
                <w:rFonts w:hint="eastAsia" w:ascii="宋体" w:hAnsi="宋体" w:cs="宋体"/>
                <w:color w:val="000000"/>
                <w:sz w:val="22"/>
                <w:szCs w:val="22"/>
              </w:rPr>
            </w:pPr>
          </w:p>
        </w:tc>
      </w:tr>
      <w:tr w14:paraId="119093CC">
        <w:tblPrEx>
          <w:tblCellMar>
            <w:top w:w="0" w:type="dxa"/>
            <w:left w:w="108" w:type="dxa"/>
            <w:bottom w:w="0" w:type="dxa"/>
            <w:right w:w="108" w:type="dxa"/>
          </w:tblCellMar>
        </w:tblPrEx>
        <w:trPr>
          <w:trHeight w:val="314"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7D499D2F">
            <w:pPr>
              <w:rPr>
                <w:rFonts w:hint="eastAsia" w:ascii="宋体" w:hAnsi="宋体" w:cs="宋体"/>
                <w:color w:val="000000"/>
                <w:sz w:val="22"/>
                <w:szCs w:val="22"/>
              </w:rPr>
            </w:pPr>
            <w:r>
              <w:rPr>
                <w:rFonts w:hint="eastAsia" w:ascii="宋体" w:hAnsi="宋体" w:cs="宋体"/>
                <w:color w:val="000000"/>
                <w:sz w:val="22"/>
                <w:szCs w:val="22"/>
              </w:rPr>
              <w:t>合计</w:t>
            </w:r>
          </w:p>
        </w:tc>
        <w:tc>
          <w:tcPr>
            <w:tcW w:w="615" w:type="dxa"/>
            <w:tcBorders>
              <w:top w:val="single" w:color="000000" w:sz="4" w:space="0"/>
              <w:left w:val="single" w:color="000000" w:sz="4" w:space="0"/>
              <w:bottom w:val="single" w:color="000000" w:sz="4" w:space="0"/>
              <w:right w:val="single" w:color="000000" w:sz="4" w:space="0"/>
            </w:tcBorders>
            <w:vAlign w:val="center"/>
          </w:tcPr>
          <w:p w14:paraId="0C200D3D">
            <w:pPr>
              <w:rPr>
                <w:rFonts w:hint="eastAsia" w:ascii="宋体" w:hAnsi="宋体" w:cs="宋体"/>
                <w:color w:val="000000"/>
                <w:sz w:val="22"/>
                <w:szCs w:val="22"/>
              </w:rPr>
            </w:pPr>
          </w:p>
        </w:tc>
        <w:tc>
          <w:tcPr>
            <w:tcW w:w="427" w:type="dxa"/>
            <w:tcBorders>
              <w:top w:val="single" w:color="000000" w:sz="4" w:space="0"/>
              <w:left w:val="single" w:color="000000" w:sz="4" w:space="0"/>
              <w:bottom w:val="single" w:color="000000" w:sz="4" w:space="0"/>
              <w:right w:val="single" w:color="000000" w:sz="4" w:space="0"/>
            </w:tcBorders>
            <w:vAlign w:val="center"/>
          </w:tcPr>
          <w:p w14:paraId="44A885B2">
            <w:pPr>
              <w:rPr>
                <w:rFonts w:hint="eastAsia" w:ascii="宋体" w:hAnsi="宋体" w:cs="宋体"/>
                <w:color w:val="000000"/>
                <w:sz w:val="22"/>
                <w:szCs w:val="22"/>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101DE1C6">
            <w:pPr>
              <w:rPr>
                <w:rFonts w:hint="eastAsia" w:ascii="宋体" w:hAnsi="宋体" w:cs="宋体"/>
                <w:color w:val="000000"/>
                <w:sz w:val="22"/>
                <w:szCs w:val="22"/>
              </w:rPr>
            </w:pPr>
          </w:p>
        </w:tc>
        <w:tc>
          <w:tcPr>
            <w:tcW w:w="536" w:type="dxa"/>
            <w:tcBorders>
              <w:top w:val="single" w:color="000000" w:sz="4" w:space="0"/>
              <w:left w:val="single" w:color="000000" w:sz="4" w:space="0"/>
              <w:bottom w:val="single" w:color="000000" w:sz="4" w:space="0"/>
              <w:right w:val="single" w:color="000000" w:sz="4" w:space="0"/>
            </w:tcBorders>
            <w:vAlign w:val="center"/>
          </w:tcPr>
          <w:p w14:paraId="656B0FD1">
            <w:pPr>
              <w:rPr>
                <w:rFonts w:hint="eastAsia" w:ascii="宋体" w:hAnsi="宋体" w:cs="宋体"/>
                <w:color w:val="000000"/>
                <w:sz w:val="22"/>
                <w:szCs w:val="22"/>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574AA92E">
            <w:pPr>
              <w:rPr>
                <w:rFonts w:hint="eastAsia" w:ascii="宋体" w:hAnsi="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64924E6">
            <w:pPr>
              <w:rPr>
                <w:rFonts w:hint="eastAsia" w:ascii="宋体" w:hAnsi="宋体" w:cs="宋体"/>
                <w:color w:val="000000"/>
                <w:sz w:val="22"/>
                <w:szCs w:val="22"/>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F196792">
            <w:pPr>
              <w:rPr>
                <w:rFonts w:hint="eastAsia" w:ascii="宋体" w:hAnsi="宋体" w:cs="宋体"/>
                <w:color w:val="000000"/>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14:paraId="2CA7019D">
            <w:pPr>
              <w:rPr>
                <w:rFonts w:hint="eastAsia" w:ascii="宋体" w:hAnsi="宋体" w:cs="宋体"/>
                <w:color w:val="000000"/>
                <w:sz w:val="22"/>
                <w:szCs w:val="22"/>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1DF5B902">
            <w:pPr>
              <w:rPr>
                <w:rFonts w:hint="eastAsia" w:ascii="宋体" w:hAnsi="宋体"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76C73473">
            <w:pPr>
              <w:rPr>
                <w:rFonts w:hint="eastAsia" w:ascii="宋体" w:hAnsi="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vAlign w:val="center"/>
          </w:tcPr>
          <w:p w14:paraId="53341EDB">
            <w:pPr>
              <w:rPr>
                <w:rFonts w:hint="eastAsia" w:ascii="宋体" w:hAnsi="宋体" w:cs="宋体"/>
                <w:color w:val="000000"/>
                <w:sz w:val="22"/>
                <w:szCs w:val="22"/>
              </w:rPr>
            </w:pPr>
          </w:p>
        </w:tc>
      </w:tr>
    </w:tbl>
    <w:p w14:paraId="7282C396">
      <w:pPr>
        <w:widowControl/>
        <w:snapToGrid w:val="0"/>
        <w:spacing w:line="600" w:lineRule="exact"/>
        <w:ind w:left="4788" w:hanging="4788" w:hangingChars="1050"/>
        <w:jc w:val="center"/>
        <w:rPr>
          <w:rFonts w:hint="eastAsia" w:ascii="宋体" w:hAnsi="宋体" w:cs="宋体"/>
          <w:bCs/>
          <w:spacing w:val="8"/>
          <w:kern w:val="0"/>
          <w:sz w:val="44"/>
          <w:szCs w:val="44"/>
        </w:rPr>
      </w:pPr>
    </w:p>
    <w:p w14:paraId="1D964077">
      <w:pPr>
        <w:widowControl/>
        <w:snapToGrid w:val="0"/>
        <w:spacing w:line="600" w:lineRule="exact"/>
        <w:ind w:left="4788" w:hanging="4788" w:hangingChars="1050"/>
        <w:jc w:val="center"/>
        <w:rPr>
          <w:rFonts w:hint="eastAsia" w:ascii="宋体" w:hAnsi="宋体" w:cs="宋体"/>
          <w:bCs/>
          <w:spacing w:val="8"/>
          <w:kern w:val="0"/>
          <w:sz w:val="44"/>
          <w:szCs w:val="44"/>
        </w:rPr>
      </w:pPr>
    </w:p>
    <w:p w14:paraId="2833C928">
      <w:pPr>
        <w:spacing w:line="360" w:lineRule="auto"/>
        <w:rPr>
          <w:rFonts w:hint="eastAsia" w:ascii="仿宋_GB2312" w:hAnsi="宋体" w:eastAsia="仿宋_GB2312"/>
          <w:szCs w:val="21"/>
        </w:rPr>
      </w:pPr>
    </w:p>
    <w:p w14:paraId="65B8D8A6">
      <w:pPr>
        <w:spacing w:line="360" w:lineRule="auto"/>
        <w:rPr>
          <w:rFonts w:hint="eastAsia" w:ascii="仿宋_GB2312" w:hAnsi="宋体" w:eastAsia="仿宋_GB2312"/>
          <w:szCs w:val="21"/>
        </w:rPr>
      </w:pPr>
    </w:p>
    <w:p w14:paraId="7F5C3F54">
      <w:pPr>
        <w:spacing w:line="360" w:lineRule="auto"/>
        <w:rPr>
          <w:rFonts w:hint="eastAsia" w:ascii="仿宋_GB2312" w:hAnsi="宋体" w:eastAsia="仿宋_GB2312"/>
          <w:szCs w:val="21"/>
        </w:rPr>
      </w:pPr>
    </w:p>
    <w:p w14:paraId="10F6705B">
      <w:pPr>
        <w:spacing w:line="360" w:lineRule="auto"/>
        <w:rPr>
          <w:rFonts w:hint="eastAsia" w:ascii="仿宋_GB2312" w:hAnsi="宋体" w:eastAsia="仿宋_GB2312"/>
          <w:szCs w:val="21"/>
        </w:rPr>
      </w:pPr>
    </w:p>
    <w:p w14:paraId="594109D4">
      <w:pPr>
        <w:spacing w:line="360" w:lineRule="auto"/>
        <w:rPr>
          <w:rFonts w:hint="eastAsia" w:ascii="仿宋_GB2312" w:hAnsi="宋体" w:eastAsia="仿宋_GB2312"/>
          <w:szCs w:val="21"/>
        </w:rPr>
      </w:pPr>
    </w:p>
    <w:p w14:paraId="2F2301C1">
      <w:pPr>
        <w:spacing w:line="360" w:lineRule="auto"/>
        <w:rPr>
          <w:rFonts w:hint="eastAsia" w:ascii="仿宋_GB2312" w:hAnsi="宋体" w:eastAsia="仿宋_GB2312"/>
          <w:szCs w:val="21"/>
        </w:rPr>
      </w:pPr>
    </w:p>
    <w:p w14:paraId="6D0706A1">
      <w:pPr>
        <w:spacing w:line="360" w:lineRule="auto"/>
        <w:rPr>
          <w:rFonts w:hint="eastAsia" w:ascii="仿宋_GB2312" w:hAnsi="宋体" w:eastAsia="仿宋_GB2312"/>
          <w:szCs w:val="21"/>
        </w:rPr>
      </w:pPr>
    </w:p>
    <w:p w14:paraId="41962D33">
      <w:pPr>
        <w:spacing w:line="360" w:lineRule="auto"/>
        <w:rPr>
          <w:rFonts w:hint="eastAsia" w:ascii="仿宋_GB2312" w:hAnsi="宋体" w:eastAsia="仿宋_GB2312"/>
          <w:szCs w:val="21"/>
        </w:rPr>
      </w:pPr>
    </w:p>
    <w:p w14:paraId="3950C7C8">
      <w:pPr>
        <w:spacing w:line="360" w:lineRule="auto"/>
        <w:rPr>
          <w:rFonts w:hint="eastAsia" w:ascii="仿宋_GB2312" w:hAnsi="宋体" w:eastAsia="仿宋_GB2312"/>
          <w:szCs w:val="21"/>
        </w:rPr>
      </w:pPr>
      <w:r>
        <w:rPr>
          <w:rFonts w:hint="eastAsia" w:ascii="仿宋_GB2312" w:hAnsi="宋体" w:eastAsia="仿宋_GB2312"/>
          <w:szCs w:val="21"/>
        </w:rPr>
        <w:t>公司名称：</w:t>
      </w:r>
      <w:r>
        <w:rPr>
          <w:rFonts w:hint="eastAsia" w:ascii="仿宋_GB2312" w:hAnsi="宋体" w:eastAsia="仿宋_GB2312"/>
          <w:szCs w:val="21"/>
          <w:u w:val="single"/>
        </w:rPr>
        <w:t xml:space="preserve">                   </w:t>
      </w:r>
    </w:p>
    <w:p w14:paraId="6B0D1DB8">
      <w:pPr>
        <w:rPr>
          <w:rFonts w:hint="eastAsia" w:ascii="宋体" w:hAnsi="宋体" w:cs="宋体"/>
          <w:szCs w:val="21"/>
        </w:rPr>
      </w:pPr>
    </w:p>
    <w:p w14:paraId="713A026B">
      <w:pPr>
        <w:spacing w:line="360" w:lineRule="auto"/>
        <w:rPr>
          <w:rFonts w:hint="eastAsia" w:ascii="仿宋_GB2312" w:hAnsi="宋体" w:eastAsia="仿宋_GB2312"/>
          <w:szCs w:val="21"/>
        </w:rPr>
      </w:pPr>
      <w:r>
        <w:rPr>
          <w:rFonts w:hint="eastAsia" w:ascii="仿宋_GB2312" w:hAnsi="宋体" w:eastAsia="仿宋_GB2312"/>
          <w:szCs w:val="21"/>
        </w:rPr>
        <w:t>法定代表人或授权代表（签字或盖章）：</w:t>
      </w:r>
      <w:r>
        <w:rPr>
          <w:rFonts w:hint="eastAsia" w:ascii="仿宋_GB2312" w:hAnsi="宋体" w:eastAsia="仿宋_GB2312"/>
          <w:szCs w:val="21"/>
          <w:u w:val="single"/>
        </w:rPr>
        <w:t xml:space="preserve">                    </w:t>
      </w:r>
    </w:p>
    <w:p w14:paraId="597BB656">
      <w:pPr>
        <w:spacing w:line="360" w:lineRule="auto"/>
        <w:rPr>
          <w:rFonts w:hint="eastAsia" w:ascii="仿宋_GB2312" w:hAnsi="宋体" w:eastAsia="仿宋_GB2312"/>
          <w:szCs w:val="21"/>
        </w:rPr>
      </w:pPr>
    </w:p>
    <w:p w14:paraId="7A0ED7A2">
      <w:pPr>
        <w:spacing w:line="360" w:lineRule="auto"/>
        <w:rPr>
          <w:rFonts w:hint="eastAsia" w:ascii="仿宋_GB2312" w:hAnsi="宋体" w:eastAsia="仿宋_GB2312"/>
          <w:szCs w:val="21"/>
        </w:rPr>
      </w:pPr>
      <w:r>
        <w:rPr>
          <w:rFonts w:hint="eastAsia" w:ascii="仿宋_GB2312" w:hAnsi="宋体" w:eastAsia="仿宋_GB2312"/>
          <w:szCs w:val="21"/>
        </w:rPr>
        <w:t>日期：</w:t>
      </w:r>
      <w:r>
        <w:rPr>
          <w:rFonts w:hint="eastAsia" w:ascii="仿宋_GB2312" w:hAnsi="宋体" w:eastAsia="仿宋_GB2312"/>
          <w:szCs w:val="21"/>
          <w:u w:val="single"/>
        </w:rPr>
        <w:t xml:space="preserve">    </w:t>
      </w:r>
      <w:r>
        <w:rPr>
          <w:rFonts w:hint="eastAsia" w:ascii="仿宋_GB2312" w:hAnsi="宋体" w:eastAsia="仿宋_GB2312"/>
          <w:szCs w:val="21"/>
        </w:rPr>
        <w:t>年</w:t>
      </w:r>
      <w:r>
        <w:rPr>
          <w:rFonts w:hint="eastAsia" w:ascii="仿宋_GB2312" w:hAnsi="宋体" w:eastAsia="仿宋_GB2312"/>
          <w:szCs w:val="21"/>
          <w:u w:val="single"/>
        </w:rPr>
        <w:t xml:space="preserve">   </w:t>
      </w:r>
      <w:r>
        <w:rPr>
          <w:rFonts w:hint="eastAsia" w:ascii="仿宋_GB2312" w:hAnsi="宋体" w:eastAsia="仿宋_GB2312"/>
          <w:szCs w:val="21"/>
        </w:rPr>
        <w:t>月</w:t>
      </w:r>
      <w:r>
        <w:rPr>
          <w:rFonts w:hint="eastAsia" w:ascii="仿宋_GB2312" w:hAnsi="宋体" w:eastAsia="仿宋_GB2312"/>
          <w:szCs w:val="21"/>
          <w:u w:val="single"/>
        </w:rPr>
        <w:t xml:space="preserve">   </w:t>
      </w:r>
      <w:r>
        <w:rPr>
          <w:rFonts w:hint="eastAsia" w:ascii="仿宋_GB2312" w:hAnsi="宋体" w:eastAsia="仿宋_GB2312"/>
          <w:szCs w:val="21"/>
        </w:rPr>
        <w:t>日</w:t>
      </w:r>
    </w:p>
    <w:p w14:paraId="26734C40">
      <w:pPr>
        <w:snapToGrid w:val="0"/>
        <w:spacing w:before="50" w:line="360" w:lineRule="auto"/>
        <w:rPr>
          <w:rFonts w:hint="eastAsia" w:ascii="宋体" w:hAnsi="宋体" w:cs="宋体"/>
          <w:b/>
          <w:sz w:val="28"/>
          <w:szCs w:val="28"/>
        </w:rPr>
      </w:pPr>
    </w:p>
    <w:p w14:paraId="30410A65">
      <w:pPr>
        <w:snapToGrid w:val="0"/>
        <w:spacing w:before="50" w:line="360" w:lineRule="auto"/>
        <w:jc w:val="center"/>
        <w:rPr>
          <w:rFonts w:hint="eastAsia" w:ascii="宋体" w:hAnsi="宋体" w:cs="宋体"/>
          <w:b/>
          <w:sz w:val="28"/>
          <w:szCs w:val="28"/>
        </w:rPr>
      </w:pPr>
    </w:p>
    <w:p w14:paraId="5D728EAA">
      <w:pPr>
        <w:snapToGrid w:val="0"/>
        <w:spacing w:before="50" w:line="360" w:lineRule="auto"/>
        <w:jc w:val="both"/>
        <w:rPr>
          <w:rFonts w:hint="eastAsia" w:ascii="宋体" w:hAnsi="宋体" w:cs="宋体"/>
          <w:b/>
          <w:sz w:val="28"/>
          <w:szCs w:val="28"/>
        </w:rPr>
      </w:pPr>
    </w:p>
    <w:p w14:paraId="0ED80570">
      <w:pPr>
        <w:snapToGrid w:val="0"/>
        <w:spacing w:before="50" w:line="360" w:lineRule="auto"/>
        <w:jc w:val="center"/>
        <w:rPr>
          <w:rFonts w:hint="eastAsia" w:ascii="宋体" w:hAnsi="宋体" w:cs="宋体"/>
          <w:b/>
          <w:sz w:val="28"/>
          <w:szCs w:val="28"/>
        </w:rPr>
      </w:pPr>
    </w:p>
    <w:p w14:paraId="4BF875B5">
      <w:pPr>
        <w:snapToGrid w:val="0"/>
        <w:spacing w:before="50" w:line="360" w:lineRule="auto"/>
        <w:jc w:val="center"/>
        <w:rPr>
          <w:rFonts w:hint="eastAsia" w:ascii="宋体" w:hAnsi="宋体" w:cs="宋体"/>
          <w:b/>
          <w:sz w:val="28"/>
          <w:szCs w:val="28"/>
        </w:rPr>
      </w:pPr>
    </w:p>
    <w:p w14:paraId="5FD4255D">
      <w:pPr>
        <w:snapToGrid w:val="0"/>
        <w:spacing w:before="50" w:line="360" w:lineRule="auto"/>
        <w:jc w:val="center"/>
        <w:rPr>
          <w:rFonts w:hint="eastAsia" w:ascii="宋体" w:hAnsi="宋体" w:cs="宋体"/>
          <w:b/>
          <w:sz w:val="28"/>
          <w:szCs w:val="28"/>
        </w:rPr>
      </w:pPr>
    </w:p>
    <w:p w14:paraId="74E94FE6">
      <w:pPr>
        <w:snapToGrid w:val="0"/>
        <w:spacing w:before="50" w:line="360" w:lineRule="auto"/>
        <w:jc w:val="center"/>
        <w:rPr>
          <w:rFonts w:hint="eastAsia" w:ascii="宋体" w:hAnsi="宋体" w:cs="宋体"/>
          <w:b/>
          <w:sz w:val="28"/>
          <w:szCs w:val="28"/>
        </w:rPr>
      </w:pPr>
    </w:p>
    <w:p w14:paraId="03004A9F">
      <w:pPr>
        <w:snapToGrid w:val="0"/>
        <w:spacing w:before="50" w:line="360" w:lineRule="auto"/>
        <w:jc w:val="center"/>
        <w:rPr>
          <w:rFonts w:hint="eastAsia" w:ascii="宋体" w:hAnsi="宋体" w:cs="宋体"/>
          <w:b/>
          <w:sz w:val="28"/>
          <w:szCs w:val="28"/>
        </w:rPr>
      </w:pPr>
    </w:p>
    <w:p w14:paraId="6E948618">
      <w:pPr>
        <w:snapToGrid w:val="0"/>
        <w:spacing w:before="50" w:line="360" w:lineRule="auto"/>
        <w:jc w:val="center"/>
        <w:rPr>
          <w:rFonts w:hint="eastAsia" w:ascii="宋体" w:hAnsi="宋体" w:cs="宋体"/>
          <w:b/>
          <w:sz w:val="28"/>
          <w:szCs w:val="28"/>
        </w:rPr>
      </w:pPr>
    </w:p>
    <w:p w14:paraId="10554440">
      <w:pPr>
        <w:snapToGrid w:val="0"/>
        <w:spacing w:before="50" w:line="360" w:lineRule="auto"/>
        <w:jc w:val="center"/>
        <w:rPr>
          <w:rFonts w:hint="eastAsia" w:ascii="宋体" w:hAnsi="宋体" w:cs="宋体"/>
          <w:b/>
          <w:sz w:val="28"/>
          <w:szCs w:val="28"/>
        </w:rPr>
      </w:pPr>
    </w:p>
    <w:p w14:paraId="32280552">
      <w:pPr>
        <w:snapToGrid w:val="0"/>
        <w:spacing w:before="50" w:line="360" w:lineRule="auto"/>
        <w:jc w:val="center"/>
        <w:rPr>
          <w:rFonts w:hint="eastAsia" w:ascii="宋体" w:hAnsi="宋体" w:cs="宋体"/>
          <w:b/>
          <w:sz w:val="28"/>
          <w:szCs w:val="28"/>
        </w:rPr>
      </w:pPr>
      <w:r>
        <w:rPr>
          <w:rFonts w:hint="eastAsia" w:ascii="宋体" w:hAnsi="宋体" w:cs="宋体"/>
          <w:b/>
          <w:sz w:val="28"/>
          <w:szCs w:val="28"/>
        </w:rPr>
        <w:t>附件2、</w:t>
      </w:r>
      <w:r>
        <w:rPr>
          <w:rFonts w:hint="eastAsia" w:ascii="宋体" w:hAnsi="宋体" w:cs="宋体"/>
          <w:b/>
          <w:bCs/>
          <w:sz w:val="28"/>
          <w:szCs w:val="28"/>
        </w:rPr>
        <w:t>项目要求、技术需求表和商务要求（</w:t>
      </w:r>
      <w:r>
        <w:rPr>
          <w:rFonts w:hint="eastAsia" w:ascii="宋体" w:hAnsi="宋体" w:cs="宋体"/>
          <w:b/>
          <w:sz w:val="28"/>
          <w:szCs w:val="28"/>
        </w:rPr>
        <w:t>格式）：</w:t>
      </w:r>
    </w:p>
    <w:p w14:paraId="4460EBDD">
      <w:pPr>
        <w:rPr>
          <w:rFonts w:hint="eastAsia" w:ascii="宋体" w:hAnsi="宋体" w:cs="宋体"/>
          <w:b/>
          <w:szCs w:val="21"/>
        </w:rPr>
      </w:pPr>
    </w:p>
    <w:p w14:paraId="5545454A">
      <w:pPr>
        <w:spacing w:line="500" w:lineRule="exact"/>
        <w:ind w:firstLine="1960" w:firstLineChars="7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响应、偏离情况说明表</w:t>
      </w:r>
    </w:p>
    <w:tbl>
      <w:tblPr>
        <w:tblStyle w:val="6"/>
        <w:tblpPr w:leftFromText="180" w:rightFromText="180" w:vertAnchor="text" w:horzAnchor="page" w:tblpX="491" w:tblpY="349"/>
        <w:tblOverlap w:val="never"/>
        <w:tblW w:w="112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4"/>
        <w:gridCol w:w="2080"/>
        <w:gridCol w:w="2420"/>
        <w:gridCol w:w="2620"/>
        <w:gridCol w:w="1473"/>
        <w:gridCol w:w="1609"/>
      </w:tblGrid>
      <w:tr w14:paraId="1439B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5D801713">
            <w:pPr>
              <w:snapToGrid w:val="0"/>
              <w:spacing w:before="156" w:beforeLines="50"/>
              <w:jc w:val="center"/>
              <w:rPr>
                <w:rFonts w:hint="eastAsia" w:ascii="宋体" w:hAnsi="宋体" w:cs="宋体"/>
                <w:sz w:val="28"/>
                <w:szCs w:val="28"/>
              </w:rPr>
            </w:pPr>
            <w:r>
              <w:rPr>
                <w:rFonts w:hint="eastAsia" w:ascii="宋体" w:hAnsi="宋体" w:cs="宋体"/>
                <w:sz w:val="28"/>
                <w:szCs w:val="28"/>
              </w:rPr>
              <w:t>序号</w:t>
            </w:r>
          </w:p>
        </w:tc>
        <w:tc>
          <w:tcPr>
            <w:tcW w:w="2080" w:type="dxa"/>
            <w:tcBorders>
              <w:top w:val="single" w:color="auto" w:sz="4" w:space="0"/>
              <w:left w:val="single" w:color="auto" w:sz="4" w:space="0"/>
              <w:bottom w:val="single" w:color="auto" w:sz="4" w:space="0"/>
              <w:right w:val="single" w:color="auto" w:sz="4" w:space="0"/>
            </w:tcBorders>
            <w:vAlign w:val="center"/>
          </w:tcPr>
          <w:p w14:paraId="16022306">
            <w:pPr>
              <w:snapToGrid w:val="0"/>
              <w:spacing w:before="156" w:beforeLines="50"/>
              <w:jc w:val="center"/>
              <w:rPr>
                <w:rFonts w:hint="eastAsia" w:ascii="宋体" w:hAnsi="宋体" w:cs="宋体"/>
                <w:sz w:val="28"/>
                <w:szCs w:val="28"/>
              </w:rPr>
            </w:pPr>
            <w:r>
              <w:rPr>
                <w:rFonts w:hint="eastAsia" w:ascii="宋体" w:hAnsi="宋体" w:cs="宋体"/>
                <w:sz w:val="28"/>
                <w:szCs w:val="28"/>
              </w:rPr>
              <w:t>货物名称</w:t>
            </w:r>
          </w:p>
        </w:tc>
        <w:tc>
          <w:tcPr>
            <w:tcW w:w="2420" w:type="dxa"/>
            <w:tcBorders>
              <w:top w:val="single" w:color="auto" w:sz="4" w:space="0"/>
              <w:left w:val="single" w:color="auto" w:sz="4" w:space="0"/>
              <w:bottom w:val="single" w:color="auto" w:sz="4" w:space="0"/>
              <w:right w:val="single" w:color="auto" w:sz="4" w:space="0"/>
            </w:tcBorders>
            <w:vAlign w:val="center"/>
          </w:tcPr>
          <w:p w14:paraId="6B065EF7">
            <w:pPr>
              <w:snapToGrid w:val="0"/>
              <w:spacing w:before="156" w:beforeLines="50"/>
              <w:jc w:val="center"/>
              <w:rPr>
                <w:rFonts w:hint="eastAsia" w:ascii="宋体" w:hAnsi="宋体" w:cs="宋体"/>
                <w:sz w:val="28"/>
                <w:szCs w:val="28"/>
              </w:rPr>
            </w:pPr>
            <w:r>
              <w:rPr>
                <w:rFonts w:hint="eastAsia" w:ascii="宋体" w:hAnsi="宋体" w:cs="宋体"/>
                <w:sz w:val="28"/>
                <w:szCs w:val="28"/>
              </w:rPr>
              <w:t>采购文件要求</w:t>
            </w:r>
          </w:p>
        </w:tc>
        <w:tc>
          <w:tcPr>
            <w:tcW w:w="2620" w:type="dxa"/>
            <w:tcBorders>
              <w:top w:val="single" w:color="auto" w:sz="4" w:space="0"/>
              <w:left w:val="single" w:color="auto" w:sz="4" w:space="0"/>
              <w:bottom w:val="single" w:color="auto" w:sz="4" w:space="0"/>
              <w:right w:val="single" w:color="auto" w:sz="4" w:space="0"/>
            </w:tcBorders>
            <w:vAlign w:val="center"/>
          </w:tcPr>
          <w:p w14:paraId="6E761600">
            <w:pPr>
              <w:snapToGrid w:val="0"/>
              <w:spacing w:before="156" w:beforeLines="50"/>
              <w:jc w:val="center"/>
              <w:rPr>
                <w:rFonts w:hint="eastAsia" w:ascii="宋体" w:hAnsi="宋体" w:cs="宋体"/>
                <w:sz w:val="28"/>
                <w:szCs w:val="28"/>
              </w:rPr>
            </w:pPr>
            <w:r>
              <w:rPr>
                <w:rFonts w:hint="eastAsia" w:ascii="宋体" w:hAnsi="宋体" w:cs="宋体"/>
                <w:sz w:val="28"/>
                <w:szCs w:val="28"/>
              </w:rPr>
              <w:t>文件响应</w:t>
            </w:r>
          </w:p>
        </w:tc>
        <w:tc>
          <w:tcPr>
            <w:tcW w:w="1473" w:type="dxa"/>
            <w:tcBorders>
              <w:top w:val="single" w:color="auto" w:sz="4" w:space="0"/>
              <w:left w:val="single" w:color="auto" w:sz="4" w:space="0"/>
              <w:bottom w:val="single" w:color="auto" w:sz="4" w:space="0"/>
              <w:right w:val="single" w:color="auto" w:sz="4" w:space="0"/>
            </w:tcBorders>
            <w:vAlign w:val="center"/>
          </w:tcPr>
          <w:p w14:paraId="4336E9F9">
            <w:pPr>
              <w:snapToGrid w:val="0"/>
              <w:spacing w:before="156" w:beforeLines="50"/>
              <w:jc w:val="center"/>
              <w:rPr>
                <w:rFonts w:hint="eastAsia" w:ascii="宋体" w:hAnsi="宋体" w:cs="宋体"/>
                <w:sz w:val="28"/>
                <w:szCs w:val="28"/>
              </w:rPr>
            </w:pPr>
            <w:r>
              <w:rPr>
                <w:rFonts w:hint="eastAsia" w:ascii="宋体" w:hAnsi="宋体" w:cs="宋体"/>
                <w:sz w:val="28"/>
                <w:szCs w:val="28"/>
              </w:rPr>
              <w:t>是否响应   （偏离情况）</w:t>
            </w:r>
          </w:p>
        </w:tc>
        <w:tc>
          <w:tcPr>
            <w:tcW w:w="1609" w:type="dxa"/>
            <w:tcBorders>
              <w:top w:val="single" w:color="auto" w:sz="4" w:space="0"/>
              <w:left w:val="single" w:color="auto" w:sz="4" w:space="0"/>
              <w:bottom w:val="single" w:color="auto" w:sz="4" w:space="0"/>
              <w:right w:val="single" w:color="auto" w:sz="4" w:space="0"/>
            </w:tcBorders>
            <w:vAlign w:val="center"/>
          </w:tcPr>
          <w:p w14:paraId="2CBAC58F">
            <w:pPr>
              <w:snapToGrid w:val="0"/>
              <w:spacing w:before="156" w:beforeLines="50"/>
              <w:jc w:val="center"/>
              <w:rPr>
                <w:rFonts w:hint="eastAsia" w:ascii="宋体" w:hAnsi="宋体" w:cs="宋体"/>
                <w:sz w:val="28"/>
                <w:szCs w:val="28"/>
              </w:rPr>
            </w:pPr>
            <w:r>
              <w:rPr>
                <w:rFonts w:hint="eastAsia" w:ascii="宋体" w:hAnsi="宋体" w:cs="宋体"/>
                <w:sz w:val="28"/>
                <w:szCs w:val="28"/>
              </w:rPr>
              <w:t>备注</w:t>
            </w:r>
          </w:p>
        </w:tc>
      </w:tr>
      <w:tr w14:paraId="14AE9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057EA5C3">
            <w:pPr>
              <w:snapToGrid w:val="0"/>
              <w:spacing w:before="156" w:beforeLines="50"/>
              <w:jc w:val="center"/>
              <w:rPr>
                <w:rFonts w:hint="eastAsia" w:ascii="宋体" w:hAnsi="宋体" w:cs="宋体"/>
                <w:sz w:val="28"/>
                <w:szCs w:val="28"/>
              </w:rPr>
            </w:pPr>
          </w:p>
        </w:tc>
        <w:tc>
          <w:tcPr>
            <w:tcW w:w="2080" w:type="dxa"/>
            <w:tcBorders>
              <w:top w:val="single" w:color="auto" w:sz="4" w:space="0"/>
              <w:left w:val="single" w:color="auto" w:sz="4" w:space="0"/>
              <w:bottom w:val="single" w:color="auto" w:sz="4" w:space="0"/>
              <w:right w:val="single" w:color="auto" w:sz="4" w:space="0"/>
            </w:tcBorders>
            <w:vAlign w:val="center"/>
          </w:tcPr>
          <w:p w14:paraId="66A9EDB9">
            <w:pPr>
              <w:snapToGrid w:val="0"/>
              <w:spacing w:before="156" w:beforeLines="50"/>
              <w:jc w:val="center"/>
              <w:rPr>
                <w:rFonts w:hint="eastAsia" w:ascii="宋体" w:hAnsi="宋体" w:cs="宋体"/>
                <w:sz w:val="28"/>
                <w:szCs w:val="28"/>
              </w:rPr>
            </w:pPr>
          </w:p>
        </w:tc>
        <w:tc>
          <w:tcPr>
            <w:tcW w:w="2420" w:type="dxa"/>
            <w:tcBorders>
              <w:top w:val="single" w:color="auto" w:sz="4" w:space="0"/>
              <w:left w:val="single" w:color="auto" w:sz="4" w:space="0"/>
              <w:bottom w:val="single" w:color="auto" w:sz="4" w:space="0"/>
              <w:right w:val="single" w:color="auto" w:sz="4" w:space="0"/>
            </w:tcBorders>
            <w:vAlign w:val="center"/>
          </w:tcPr>
          <w:p w14:paraId="2011C1C7">
            <w:pPr>
              <w:snapToGrid w:val="0"/>
              <w:spacing w:before="156" w:beforeLines="50"/>
              <w:jc w:val="center"/>
              <w:rPr>
                <w:rFonts w:hint="eastAsia" w:ascii="宋体" w:hAnsi="宋体" w:cs="宋体"/>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14:paraId="6443B486">
            <w:pPr>
              <w:snapToGrid w:val="0"/>
              <w:spacing w:before="156" w:beforeLines="50"/>
              <w:jc w:val="center"/>
              <w:rPr>
                <w:rFonts w:hint="eastAsia" w:ascii="宋体" w:hAnsi="宋体" w:cs="宋体"/>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14717297">
            <w:pPr>
              <w:snapToGrid w:val="0"/>
              <w:spacing w:before="156" w:beforeLines="50"/>
              <w:jc w:val="center"/>
              <w:rPr>
                <w:rFonts w:hint="eastAsia" w:ascii="宋体" w:hAnsi="宋体" w:cs="宋体"/>
                <w:sz w:val="28"/>
                <w:szCs w:val="28"/>
              </w:rPr>
            </w:pPr>
          </w:p>
        </w:tc>
        <w:tc>
          <w:tcPr>
            <w:tcW w:w="1609" w:type="dxa"/>
            <w:tcBorders>
              <w:top w:val="single" w:color="auto" w:sz="4" w:space="0"/>
              <w:left w:val="single" w:color="auto" w:sz="4" w:space="0"/>
              <w:bottom w:val="single" w:color="auto" w:sz="4" w:space="0"/>
              <w:right w:val="single" w:color="auto" w:sz="4" w:space="0"/>
            </w:tcBorders>
            <w:vAlign w:val="center"/>
          </w:tcPr>
          <w:p w14:paraId="5F45D2A3">
            <w:pPr>
              <w:snapToGrid w:val="0"/>
              <w:spacing w:before="156" w:beforeLines="50"/>
              <w:jc w:val="center"/>
              <w:rPr>
                <w:rFonts w:hint="eastAsia" w:ascii="宋体" w:hAnsi="宋体" w:cs="宋体"/>
                <w:sz w:val="28"/>
                <w:szCs w:val="28"/>
              </w:rPr>
            </w:pPr>
          </w:p>
        </w:tc>
      </w:tr>
      <w:tr w14:paraId="72637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0810D6FC">
            <w:pPr>
              <w:snapToGrid w:val="0"/>
              <w:spacing w:before="156" w:beforeLines="50"/>
              <w:jc w:val="center"/>
              <w:rPr>
                <w:rFonts w:hint="eastAsia" w:ascii="宋体" w:hAnsi="宋体" w:cs="宋体"/>
                <w:sz w:val="28"/>
                <w:szCs w:val="28"/>
              </w:rPr>
            </w:pPr>
          </w:p>
        </w:tc>
        <w:tc>
          <w:tcPr>
            <w:tcW w:w="2080" w:type="dxa"/>
            <w:tcBorders>
              <w:top w:val="single" w:color="auto" w:sz="4" w:space="0"/>
              <w:left w:val="single" w:color="auto" w:sz="4" w:space="0"/>
              <w:bottom w:val="single" w:color="auto" w:sz="4" w:space="0"/>
              <w:right w:val="single" w:color="auto" w:sz="4" w:space="0"/>
            </w:tcBorders>
            <w:vAlign w:val="center"/>
          </w:tcPr>
          <w:p w14:paraId="09144237">
            <w:pPr>
              <w:snapToGrid w:val="0"/>
              <w:spacing w:before="156" w:beforeLines="50"/>
              <w:jc w:val="center"/>
              <w:rPr>
                <w:rFonts w:hint="eastAsia" w:ascii="宋体" w:hAnsi="宋体" w:cs="宋体"/>
                <w:sz w:val="28"/>
                <w:szCs w:val="28"/>
              </w:rPr>
            </w:pPr>
          </w:p>
        </w:tc>
        <w:tc>
          <w:tcPr>
            <w:tcW w:w="2420" w:type="dxa"/>
            <w:tcBorders>
              <w:top w:val="single" w:color="auto" w:sz="4" w:space="0"/>
              <w:left w:val="single" w:color="auto" w:sz="4" w:space="0"/>
              <w:bottom w:val="single" w:color="auto" w:sz="4" w:space="0"/>
              <w:right w:val="single" w:color="auto" w:sz="4" w:space="0"/>
            </w:tcBorders>
            <w:vAlign w:val="center"/>
          </w:tcPr>
          <w:p w14:paraId="693CE217">
            <w:pPr>
              <w:snapToGrid w:val="0"/>
              <w:spacing w:before="156" w:beforeLines="50"/>
              <w:jc w:val="center"/>
              <w:rPr>
                <w:rFonts w:hint="eastAsia" w:ascii="宋体" w:hAnsi="宋体" w:cs="宋体"/>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14:paraId="5FBA6957">
            <w:pPr>
              <w:snapToGrid w:val="0"/>
              <w:spacing w:before="156" w:beforeLines="50"/>
              <w:jc w:val="center"/>
              <w:rPr>
                <w:rFonts w:hint="eastAsia" w:ascii="宋体" w:hAnsi="宋体" w:cs="宋体"/>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0D681868">
            <w:pPr>
              <w:snapToGrid w:val="0"/>
              <w:spacing w:before="156" w:beforeLines="50"/>
              <w:jc w:val="center"/>
              <w:rPr>
                <w:rFonts w:hint="eastAsia" w:ascii="宋体" w:hAnsi="宋体" w:cs="宋体"/>
                <w:sz w:val="28"/>
                <w:szCs w:val="28"/>
              </w:rPr>
            </w:pPr>
          </w:p>
        </w:tc>
        <w:tc>
          <w:tcPr>
            <w:tcW w:w="1609" w:type="dxa"/>
            <w:tcBorders>
              <w:top w:val="single" w:color="auto" w:sz="4" w:space="0"/>
              <w:left w:val="single" w:color="auto" w:sz="4" w:space="0"/>
              <w:bottom w:val="single" w:color="auto" w:sz="4" w:space="0"/>
              <w:right w:val="single" w:color="auto" w:sz="4" w:space="0"/>
            </w:tcBorders>
            <w:vAlign w:val="center"/>
          </w:tcPr>
          <w:p w14:paraId="6D7D1389">
            <w:pPr>
              <w:snapToGrid w:val="0"/>
              <w:spacing w:before="156" w:beforeLines="50"/>
              <w:jc w:val="center"/>
              <w:rPr>
                <w:rFonts w:hint="eastAsia" w:ascii="宋体" w:hAnsi="宋体" w:cs="宋体"/>
                <w:sz w:val="28"/>
                <w:szCs w:val="28"/>
              </w:rPr>
            </w:pPr>
          </w:p>
        </w:tc>
      </w:tr>
      <w:tr w14:paraId="0AF2B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6C43312A">
            <w:pPr>
              <w:snapToGrid w:val="0"/>
              <w:spacing w:before="156" w:beforeLines="50"/>
              <w:jc w:val="center"/>
              <w:rPr>
                <w:rFonts w:hint="eastAsia" w:ascii="宋体" w:hAnsi="宋体" w:cs="宋体"/>
                <w:sz w:val="28"/>
                <w:szCs w:val="28"/>
              </w:rPr>
            </w:pPr>
          </w:p>
        </w:tc>
        <w:tc>
          <w:tcPr>
            <w:tcW w:w="2080" w:type="dxa"/>
            <w:tcBorders>
              <w:top w:val="single" w:color="auto" w:sz="4" w:space="0"/>
              <w:left w:val="single" w:color="auto" w:sz="4" w:space="0"/>
              <w:bottom w:val="single" w:color="auto" w:sz="4" w:space="0"/>
              <w:right w:val="single" w:color="auto" w:sz="4" w:space="0"/>
            </w:tcBorders>
            <w:vAlign w:val="center"/>
          </w:tcPr>
          <w:p w14:paraId="68C2032E">
            <w:pPr>
              <w:snapToGrid w:val="0"/>
              <w:spacing w:before="156" w:beforeLines="50"/>
              <w:jc w:val="center"/>
              <w:rPr>
                <w:rFonts w:hint="eastAsia" w:ascii="宋体" w:hAnsi="宋体" w:cs="宋体"/>
                <w:sz w:val="28"/>
                <w:szCs w:val="28"/>
              </w:rPr>
            </w:pPr>
          </w:p>
        </w:tc>
        <w:tc>
          <w:tcPr>
            <w:tcW w:w="2420" w:type="dxa"/>
            <w:tcBorders>
              <w:top w:val="single" w:color="auto" w:sz="4" w:space="0"/>
              <w:left w:val="single" w:color="auto" w:sz="4" w:space="0"/>
              <w:bottom w:val="single" w:color="auto" w:sz="4" w:space="0"/>
              <w:right w:val="single" w:color="auto" w:sz="4" w:space="0"/>
            </w:tcBorders>
            <w:vAlign w:val="center"/>
          </w:tcPr>
          <w:p w14:paraId="7600DD57">
            <w:pPr>
              <w:snapToGrid w:val="0"/>
              <w:spacing w:before="156" w:beforeLines="50"/>
              <w:jc w:val="center"/>
              <w:rPr>
                <w:rFonts w:hint="eastAsia" w:ascii="宋体" w:hAnsi="宋体" w:cs="宋体"/>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14:paraId="1A384672">
            <w:pPr>
              <w:snapToGrid w:val="0"/>
              <w:spacing w:before="156" w:beforeLines="50"/>
              <w:jc w:val="center"/>
              <w:rPr>
                <w:rFonts w:hint="eastAsia" w:ascii="宋体" w:hAnsi="宋体" w:cs="宋体"/>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7BF3565B">
            <w:pPr>
              <w:snapToGrid w:val="0"/>
              <w:spacing w:before="156" w:beforeLines="50"/>
              <w:jc w:val="center"/>
              <w:rPr>
                <w:rFonts w:hint="eastAsia" w:ascii="宋体" w:hAnsi="宋体" w:cs="宋体"/>
                <w:sz w:val="28"/>
                <w:szCs w:val="28"/>
              </w:rPr>
            </w:pPr>
          </w:p>
        </w:tc>
        <w:tc>
          <w:tcPr>
            <w:tcW w:w="1609" w:type="dxa"/>
            <w:tcBorders>
              <w:top w:val="single" w:color="auto" w:sz="4" w:space="0"/>
              <w:left w:val="single" w:color="auto" w:sz="4" w:space="0"/>
              <w:bottom w:val="single" w:color="auto" w:sz="4" w:space="0"/>
              <w:right w:val="single" w:color="auto" w:sz="4" w:space="0"/>
            </w:tcBorders>
            <w:vAlign w:val="center"/>
          </w:tcPr>
          <w:p w14:paraId="4144E42F">
            <w:pPr>
              <w:snapToGrid w:val="0"/>
              <w:spacing w:before="156" w:beforeLines="50"/>
              <w:jc w:val="center"/>
              <w:rPr>
                <w:rFonts w:hint="eastAsia" w:ascii="宋体" w:hAnsi="宋体" w:cs="宋体"/>
                <w:sz w:val="28"/>
                <w:szCs w:val="28"/>
              </w:rPr>
            </w:pPr>
          </w:p>
        </w:tc>
      </w:tr>
      <w:tr w14:paraId="51FE5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1BF4C2F6">
            <w:pPr>
              <w:snapToGrid w:val="0"/>
              <w:spacing w:before="156" w:beforeLines="50"/>
              <w:jc w:val="center"/>
              <w:rPr>
                <w:rFonts w:hint="eastAsia" w:ascii="宋体" w:hAnsi="宋体" w:cs="宋体"/>
                <w:sz w:val="28"/>
                <w:szCs w:val="28"/>
              </w:rPr>
            </w:pPr>
          </w:p>
        </w:tc>
        <w:tc>
          <w:tcPr>
            <w:tcW w:w="2080" w:type="dxa"/>
            <w:tcBorders>
              <w:top w:val="single" w:color="auto" w:sz="4" w:space="0"/>
              <w:left w:val="single" w:color="auto" w:sz="4" w:space="0"/>
              <w:bottom w:val="single" w:color="auto" w:sz="4" w:space="0"/>
              <w:right w:val="single" w:color="auto" w:sz="4" w:space="0"/>
            </w:tcBorders>
            <w:vAlign w:val="center"/>
          </w:tcPr>
          <w:p w14:paraId="17E8059A">
            <w:pPr>
              <w:snapToGrid w:val="0"/>
              <w:spacing w:before="156" w:beforeLines="50"/>
              <w:jc w:val="center"/>
              <w:rPr>
                <w:rFonts w:hint="eastAsia" w:ascii="宋体" w:hAnsi="宋体" w:cs="宋体"/>
                <w:sz w:val="28"/>
                <w:szCs w:val="28"/>
              </w:rPr>
            </w:pPr>
          </w:p>
        </w:tc>
        <w:tc>
          <w:tcPr>
            <w:tcW w:w="2420" w:type="dxa"/>
            <w:tcBorders>
              <w:top w:val="single" w:color="auto" w:sz="4" w:space="0"/>
              <w:left w:val="single" w:color="auto" w:sz="4" w:space="0"/>
              <w:bottom w:val="single" w:color="auto" w:sz="4" w:space="0"/>
              <w:right w:val="single" w:color="auto" w:sz="4" w:space="0"/>
            </w:tcBorders>
            <w:vAlign w:val="center"/>
          </w:tcPr>
          <w:p w14:paraId="3B2B9B32">
            <w:pPr>
              <w:snapToGrid w:val="0"/>
              <w:spacing w:before="156" w:beforeLines="50"/>
              <w:jc w:val="center"/>
              <w:rPr>
                <w:rFonts w:hint="eastAsia" w:ascii="宋体" w:hAnsi="宋体" w:cs="宋体"/>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14:paraId="12ED9420">
            <w:pPr>
              <w:snapToGrid w:val="0"/>
              <w:spacing w:before="156" w:beforeLines="50"/>
              <w:jc w:val="center"/>
              <w:rPr>
                <w:rFonts w:hint="eastAsia" w:ascii="宋体" w:hAnsi="宋体" w:cs="宋体"/>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3F5843A0">
            <w:pPr>
              <w:snapToGrid w:val="0"/>
              <w:spacing w:before="156" w:beforeLines="50"/>
              <w:jc w:val="center"/>
              <w:rPr>
                <w:rFonts w:hint="eastAsia" w:ascii="宋体" w:hAnsi="宋体" w:cs="宋体"/>
                <w:sz w:val="28"/>
                <w:szCs w:val="28"/>
              </w:rPr>
            </w:pPr>
          </w:p>
        </w:tc>
        <w:tc>
          <w:tcPr>
            <w:tcW w:w="1609" w:type="dxa"/>
            <w:tcBorders>
              <w:top w:val="single" w:color="auto" w:sz="4" w:space="0"/>
              <w:left w:val="single" w:color="auto" w:sz="4" w:space="0"/>
              <w:bottom w:val="single" w:color="auto" w:sz="4" w:space="0"/>
              <w:right w:val="single" w:color="auto" w:sz="4" w:space="0"/>
            </w:tcBorders>
            <w:vAlign w:val="center"/>
          </w:tcPr>
          <w:p w14:paraId="38272D36">
            <w:pPr>
              <w:snapToGrid w:val="0"/>
              <w:spacing w:before="156" w:beforeLines="50"/>
              <w:jc w:val="center"/>
              <w:rPr>
                <w:rFonts w:hint="eastAsia" w:ascii="宋体" w:hAnsi="宋体" w:cs="宋体"/>
                <w:sz w:val="28"/>
                <w:szCs w:val="28"/>
              </w:rPr>
            </w:pPr>
          </w:p>
        </w:tc>
      </w:tr>
    </w:tbl>
    <w:p w14:paraId="24D70C88">
      <w:pPr>
        <w:pStyle w:val="10"/>
      </w:pPr>
    </w:p>
    <w:p w14:paraId="69087081">
      <w:pPr>
        <w:widowControl/>
        <w:snapToGrid w:val="0"/>
        <w:spacing w:line="600" w:lineRule="exact"/>
        <w:rPr>
          <w:rFonts w:hint="eastAsia" w:ascii="宋体" w:hAnsi="宋体" w:cs="宋体"/>
          <w:bCs/>
          <w:spacing w:val="8"/>
          <w:kern w:val="0"/>
          <w:sz w:val="44"/>
          <w:szCs w:val="44"/>
        </w:rPr>
      </w:pPr>
    </w:p>
    <w:p w14:paraId="03D1006D">
      <w:pPr>
        <w:spacing w:line="360" w:lineRule="auto"/>
        <w:rPr>
          <w:rFonts w:hint="eastAsia" w:ascii="仿宋_GB2312" w:hAnsi="宋体" w:eastAsia="仿宋_GB2312"/>
          <w:szCs w:val="21"/>
        </w:rPr>
      </w:pPr>
      <w:r>
        <w:rPr>
          <w:rFonts w:hint="eastAsia" w:ascii="仿宋_GB2312" w:hAnsi="宋体" w:eastAsia="仿宋_GB2312"/>
          <w:szCs w:val="21"/>
        </w:rPr>
        <w:t>公司名称：</w:t>
      </w:r>
      <w:r>
        <w:rPr>
          <w:rFonts w:hint="eastAsia" w:ascii="仿宋_GB2312" w:hAnsi="宋体" w:eastAsia="仿宋_GB2312"/>
          <w:szCs w:val="21"/>
          <w:u w:val="single"/>
        </w:rPr>
        <w:t xml:space="preserve">                   </w:t>
      </w:r>
    </w:p>
    <w:p w14:paraId="0409F6DF">
      <w:pPr>
        <w:rPr>
          <w:rFonts w:hint="eastAsia" w:ascii="宋体" w:hAnsi="宋体" w:cs="宋体"/>
          <w:szCs w:val="21"/>
        </w:rPr>
      </w:pPr>
    </w:p>
    <w:p w14:paraId="0D506F01">
      <w:pPr>
        <w:spacing w:line="360" w:lineRule="auto"/>
        <w:rPr>
          <w:rFonts w:hint="eastAsia" w:ascii="仿宋_GB2312" w:hAnsi="宋体" w:eastAsia="仿宋_GB2312"/>
          <w:szCs w:val="21"/>
        </w:rPr>
      </w:pPr>
      <w:r>
        <w:rPr>
          <w:rFonts w:hint="eastAsia" w:ascii="仿宋_GB2312" w:hAnsi="宋体" w:eastAsia="仿宋_GB2312"/>
          <w:szCs w:val="21"/>
        </w:rPr>
        <w:t>法定代表人或授权代表（签字或盖章）：</w:t>
      </w:r>
      <w:r>
        <w:rPr>
          <w:rFonts w:hint="eastAsia" w:ascii="仿宋_GB2312" w:hAnsi="宋体" w:eastAsia="仿宋_GB2312"/>
          <w:szCs w:val="21"/>
          <w:u w:val="single"/>
        </w:rPr>
        <w:t xml:space="preserve">                    </w:t>
      </w:r>
    </w:p>
    <w:p w14:paraId="61BF305C">
      <w:pPr>
        <w:spacing w:line="360" w:lineRule="auto"/>
        <w:rPr>
          <w:rFonts w:hint="eastAsia" w:ascii="仿宋_GB2312" w:hAnsi="宋体" w:eastAsia="仿宋_GB2312"/>
          <w:szCs w:val="21"/>
        </w:rPr>
      </w:pPr>
    </w:p>
    <w:p w14:paraId="7EAF1FB2">
      <w:pPr>
        <w:spacing w:line="360" w:lineRule="auto"/>
        <w:rPr>
          <w:rFonts w:hint="eastAsia" w:ascii="仿宋_GB2312" w:hAnsi="宋体" w:eastAsia="仿宋_GB2312"/>
          <w:szCs w:val="21"/>
        </w:rPr>
      </w:pPr>
      <w:r>
        <w:rPr>
          <w:rFonts w:hint="eastAsia" w:ascii="仿宋_GB2312" w:hAnsi="宋体" w:eastAsia="仿宋_GB2312"/>
          <w:szCs w:val="21"/>
        </w:rPr>
        <w:t>日期：</w:t>
      </w:r>
      <w:r>
        <w:rPr>
          <w:rFonts w:hint="eastAsia" w:ascii="仿宋_GB2312" w:hAnsi="宋体" w:eastAsia="仿宋_GB2312"/>
          <w:szCs w:val="21"/>
          <w:u w:val="single"/>
        </w:rPr>
        <w:t xml:space="preserve">    </w:t>
      </w:r>
      <w:r>
        <w:rPr>
          <w:rFonts w:hint="eastAsia" w:ascii="仿宋_GB2312" w:hAnsi="宋体" w:eastAsia="仿宋_GB2312"/>
          <w:szCs w:val="21"/>
        </w:rPr>
        <w:t>年</w:t>
      </w:r>
      <w:r>
        <w:rPr>
          <w:rFonts w:hint="eastAsia" w:ascii="仿宋_GB2312" w:hAnsi="宋体" w:eastAsia="仿宋_GB2312"/>
          <w:szCs w:val="21"/>
          <w:u w:val="single"/>
        </w:rPr>
        <w:t xml:space="preserve">   </w:t>
      </w:r>
      <w:r>
        <w:rPr>
          <w:rFonts w:hint="eastAsia" w:ascii="仿宋_GB2312" w:hAnsi="宋体" w:eastAsia="仿宋_GB2312"/>
          <w:szCs w:val="21"/>
        </w:rPr>
        <w:t>月</w:t>
      </w:r>
      <w:r>
        <w:rPr>
          <w:rFonts w:hint="eastAsia" w:ascii="仿宋_GB2312" w:hAnsi="宋体" w:eastAsia="仿宋_GB2312"/>
          <w:szCs w:val="21"/>
          <w:u w:val="single"/>
        </w:rPr>
        <w:t xml:space="preserve">   </w:t>
      </w:r>
      <w:r>
        <w:rPr>
          <w:rFonts w:hint="eastAsia" w:ascii="仿宋_GB2312" w:hAnsi="宋体" w:eastAsia="仿宋_GB2312"/>
          <w:szCs w:val="21"/>
        </w:rPr>
        <w:t>日</w:t>
      </w:r>
    </w:p>
    <w:p w14:paraId="1F5FED8C"/>
    <w:p w14:paraId="3E28CD54"/>
    <w:p w14:paraId="3E59F592">
      <w:pPr>
        <w:ind w:firstLine="2530" w:firstLineChars="900"/>
        <w:rPr>
          <w:rFonts w:hint="eastAsia" w:ascii="宋体" w:hAnsi="宋体" w:cs="宋体"/>
          <w:b/>
          <w:sz w:val="28"/>
          <w:szCs w:val="28"/>
        </w:rPr>
      </w:pPr>
    </w:p>
    <w:p w14:paraId="1C2EA4A7">
      <w:pPr>
        <w:ind w:firstLine="2530" w:firstLineChars="900"/>
        <w:rPr>
          <w:rFonts w:hint="eastAsia" w:ascii="宋体" w:hAnsi="宋体" w:cs="宋体"/>
          <w:b/>
          <w:sz w:val="28"/>
          <w:szCs w:val="28"/>
        </w:rPr>
      </w:pPr>
    </w:p>
    <w:p w14:paraId="446F6080">
      <w:pPr>
        <w:ind w:firstLine="2530" w:firstLineChars="900"/>
        <w:rPr>
          <w:rFonts w:hint="eastAsia" w:ascii="宋体" w:hAnsi="宋体" w:cs="宋体"/>
          <w:b/>
          <w:sz w:val="28"/>
          <w:szCs w:val="28"/>
        </w:rPr>
      </w:pPr>
    </w:p>
    <w:p w14:paraId="6EB7DB0C">
      <w:pPr>
        <w:ind w:firstLine="0" w:firstLineChars="0"/>
        <w:rPr>
          <w:rFonts w:hint="eastAsia" w:ascii="宋体" w:hAnsi="宋体" w:cs="宋体"/>
          <w:b/>
          <w:sz w:val="28"/>
          <w:szCs w:val="28"/>
        </w:rPr>
      </w:pPr>
    </w:p>
    <w:p w14:paraId="153B4B37">
      <w:pPr>
        <w:ind w:firstLine="2530" w:firstLineChars="900"/>
        <w:rPr>
          <w:rFonts w:hint="eastAsia" w:ascii="宋体" w:hAnsi="宋体" w:cs="宋体"/>
          <w:b/>
          <w:sz w:val="28"/>
          <w:szCs w:val="28"/>
        </w:rPr>
      </w:pPr>
    </w:p>
    <w:p w14:paraId="666DFAB2">
      <w:pPr>
        <w:ind w:firstLine="2530" w:firstLineChars="900"/>
        <w:rPr>
          <w:rFonts w:hint="eastAsia" w:ascii="宋体" w:hAnsi="宋体" w:cs="宋体"/>
          <w:b/>
          <w:sz w:val="28"/>
          <w:szCs w:val="28"/>
        </w:rPr>
      </w:pPr>
    </w:p>
    <w:p w14:paraId="49AAF8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2E633F"/>
    <w:multiLevelType w:val="singleLevel"/>
    <w:tmpl w:val="6D2E63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ZTYxODhiMmUwZWIwODZiYmE3MTFlODMzNDkwY2YifQ=="/>
  </w:docVars>
  <w:rsids>
    <w:rsidRoot w:val="67437E69"/>
    <w:rsid w:val="00F9771F"/>
    <w:rsid w:val="1E032CA4"/>
    <w:rsid w:val="49652436"/>
    <w:rsid w:val="4FC357FD"/>
    <w:rsid w:val="51E27A91"/>
    <w:rsid w:val="61BD143B"/>
    <w:rsid w:val="651150CB"/>
    <w:rsid w:val="66C0526C"/>
    <w:rsid w:val="67437E69"/>
    <w:rsid w:val="75126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customStyle="1" w:styleId="3">
    <w:name w:val="Default"/>
    <w:autoRedefine/>
    <w:qFormat/>
    <w:uiPriority w:val="0"/>
    <w:pPr>
      <w:widowControl w:val="0"/>
      <w:autoSpaceDE w:val="0"/>
      <w:autoSpaceDN w:val="0"/>
      <w:adjustRightInd w:val="0"/>
    </w:pPr>
    <w:rPr>
      <w:rFonts w:ascii="黑体" w:hAnsi="Calibri" w:eastAsia="黑体" w:cs="Times New Roman"/>
      <w:lang w:val="en-US" w:eastAsia="zh-CN" w:bidi="ar-SA"/>
    </w:rPr>
  </w:style>
  <w:style w:type="paragraph" w:styleId="4">
    <w:name w:val="Plain Text"/>
    <w:basedOn w:val="1"/>
    <w:next w:val="1"/>
    <w:qFormat/>
    <w:uiPriority w:val="0"/>
    <w:rPr>
      <w:rFonts w:ascii="宋体" w:hAnsi="Courier New" w:cs="Courier New"/>
      <w:szCs w:val="21"/>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qFormat/>
    <w:uiPriority w:val="22"/>
    <w:rPr>
      <w:b/>
      <w:bCs/>
    </w:rPr>
  </w:style>
  <w:style w:type="paragraph" w:styleId="9">
    <w:name w:val="List Paragraph"/>
    <w:basedOn w:val="1"/>
    <w:unhideWhenUsed/>
    <w:qFormat/>
    <w:uiPriority w:val="99"/>
    <w:pPr>
      <w:ind w:firstLine="420" w:firstLineChars="200"/>
    </w:pPr>
  </w:style>
  <w:style w:type="paragraph" w:customStyle="1" w:styleId="10">
    <w:name w:val="表格文字"/>
    <w:basedOn w:val="1"/>
    <w:autoRedefine/>
    <w:qFormat/>
    <w:uiPriority w:val="0"/>
    <w:pPr>
      <w:spacing w:before="25" w:after="25"/>
      <w:jc w:val="left"/>
    </w:pPr>
    <w:rPr>
      <w:bCs/>
      <w:spacing w:val="10"/>
      <w:kern w:val="0"/>
      <w:sz w:val="24"/>
    </w:rPr>
  </w:style>
  <w:style w:type="character" w:customStyle="1" w:styleId="11">
    <w:name w:val="font51"/>
    <w:basedOn w:val="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27667f7b-e200-4bed-914e-5ce62cad6048</errorID>
      <errorWord>-</errorWord>
      <group>L1_Format</group>
      <groupName>格式问题</groupName>
      <ability>L2_HalfPunc</ability>
      <abilityName>全半角检查</abilityName>
      <candidateList>
        <item>－</item>
      </candidateList>
      <explain>文本全半角错误。</explain>
      <paraID>1BC56D4B</paraID>
      <start>5</start>
      <end>6</end>
      <status>unmodified</status>
      <modifiedWord/>
      <trackRevisions>false</trackRevisions>
    </reviewItem>
    <reviewItem>
      <errorID>7024930e-4b8c-44a8-94e1-41d1ee5cf268</errorID>
      <errorWord>(</errorWord>
      <group>L1_Format</group>
      <groupName>格式问题</groupName>
      <ability>L2_HalfPunc</ability>
      <abilityName>全半角检查</abilityName>
      <candidateList>
        <item>（</item>
      </candidateList>
      <explain>文本全半角错误。</explain>
      <paraID>14CACA1C</paraID>
      <start>77</start>
      <end>78</end>
      <status>unmodified</status>
      <modifiedWord/>
      <trackRevisions>false</trackRevisions>
    </reviewItem>
    <reviewItem>
      <errorID>b30a3f39-7ec7-44c0-9293-52b79dd0e1f8</errorID>
      <errorWord>(</errorWord>
      <group>L1_Format</group>
      <groupName>格式问题</groupName>
      <ability>L2_HalfPunc</ability>
      <abilityName>全半角检查</abilityName>
      <candidateList>
        <item>（</item>
      </candidateList>
      <explain>文本全半角错误。</explain>
      <paraID>14CACA1C</paraID>
      <start>91</start>
      <end>92</end>
      <status>unmodified</status>
      <modifiedWord/>
      <trackRevisions>false</trackRevisions>
    </reviewItem>
    <reviewItem>
      <errorID>f7d220e2-28a3-4bc4-8552-6fbf5c4d684a</errorID>
      <errorWord>(</errorWord>
      <group>L1_Format</group>
      <groupName>格式问题</groupName>
      <ability>L2_HalfPunc</ability>
      <abilityName>全半角检查</abilityName>
      <candidateList>
        <item>（</item>
      </candidateList>
      <explain>文本全半角错误。</explain>
      <paraID>6B99CF79</paraID>
      <start>9</start>
      <end>10</end>
      <status>unmodified</status>
      <modifiedWord/>
      <trackRevisions>false</trackRevisions>
    </reviewItem>
    <reviewItem>
      <errorID>13018c7b-3b63-47ff-a092-6e597bcb8f3b</errorID>
      <errorWord>(</errorWord>
      <group>L1_Format</group>
      <groupName>格式问题</groupName>
      <ability>L2_HalfPunc</ability>
      <abilityName>全半角检查</abilityName>
      <candidateList>
        <item>（</item>
      </candidateList>
      <explain>文本全半角错误。</explain>
      <paraID>6B99CF79</paraID>
      <start>24</start>
      <end>25</end>
      <status>unmodified</status>
      <modifiedWord/>
      <trackRevisions>false</trackRevisions>
    </reviewItem>
    <reviewItem>
      <errorID>1c90a7fe-d89b-494c-bf79-28f8bec75256</errorID>
      <errorWord>;</errorWord>
      <group>L1_Format</group>
      <groupName>格式问题</groupName>
      <ability>L2_HalfPunc</ability>
      <abilityName>全半角检查</abilityName>
      <candidateList>
        <item>；</item>
      </candidateList>
      <explain>文本全半角错误。</explain>
      <paraID>6B99CF79</paraID>
      <start>28</start>
      <end>29</end>
      <status>unmodified</status>
      <modifiedWord/>
      <trackRevisions>false</trackRevisions>
    </reviewItem>
    <reviewItem>
      <errorID>4ba9c20c-3cdf-466b-ab8c-218382ddd42d</errorID>
      <errorWord>(</errorWord>
      <group>L1_Format</group>
      <groupName>格式问题</groupName>
      <ability>L2_HalfPunc</ability>
      <abilityName>全半角检查</abilityName>
      <candidateList>
        <item>（</item>
      </candidateList>
      <explain>文本全半角错误。</explain>
      <paraID>6B99CF79</paraID>
      <start>38</start>
      <end>39</end>
      <status>unmodified</status>
      <modifiedWord/>
      <trackRevisions>false</trackRevisions>
    </reviewItem>
    <reviewItem>
      <errorID>4a69f93b-258c-4f9f-85de-bdda4a473893</errorID>
      <errorWord>;</errorWord>
      <group>L1_Format</group>
      <groupName>格式问题</groupName>
      <ability>L2_HalfPunc</ability>
      <abilityName>全半角检查</abilityName>
      <candidateList>
        <item>；</item>
      </candidateList>
      <explain>文本全半角错误。</explain>
      <paraID>6B99CF79</paraID>
      <start>42</start>
      <end>43</end>
      <status>unmodified</status>
      <modifiedWord/>
      <trackRevisions>false</trackRevisions>
    </reviewItem>
    <reviewItem>
      <errorID>fb94f925-8f08-4a82-b489-bca946ab38e5</errorID>
      <errorWord>(</errorWord>
      <group>L1_Format</group>
      <groupName>格式问题</groupName>
      <ability>L2_HalfPunc</ability>
      <abilityName>全半角检查</abilityName>
      <candidateList>
        <item>（</item>
      </candidateList>
      <explain>文本全半角错误。</explain>
      <paraID>6B99CF79</paraID>
      <start>52</start>
      <end>53</end>
      <status>unmodified</status>
      <modifiedWord/>
      <trackRevisions>false</trackRevisions>
    </reviewItem>
    <reviewItem>
      <errorID>2693d00f-1fe8-4805-9338-0434c025b730</errorID>
      <errorWord>球型</errorWord>
      <group>L1_Word</group>
      <groupName>字词问题</groupName>
      <ability>L2_Typo</ability>
      <abilityName>字词错误</abilityName>
      <candidateList>
        <item>球形</item>
      </candidateList>
      <explain>存在发音相同字词的误用。</explain>
      <paraID>6B99CF79</paraID>
      <start>58</start>
      <end>60</end>
      <status>unmodified</status>
      <modifiedWord/>
      <trackRevisions>false</trackRevisions>
    </reviewItem>
    <reviewItem>
      <errorID>3610578f-99cd-4160-b942-a59a5583dc1e</errorID>
      <errorWord>(</errorWord>
      <group>L1_Format</group>
      <groupName>格式问题</groupName>
      <ability>L2_HalfPunc</ability>
      <abilityName>全半角检查</abilityName>
      <candidateList>
        <item>（</item>
      </candidateList>
      <explain>文本全半角错误。</explain>
      <paraID>6B99CF79</paraID>
      <start>70</start>
      <end>71</end>
      <status>unmodified</status>
      <modifiedWord/>
      <trackRevisions>false</trackRevisions>
    </reviewItem>
    <reviewItem>
      <errorID>c18ffb09-968c-47dd-b42b-3a499c20a5bb</errorID>
      <errorWord>(</errorWord>
      <group>L1_Format</group>
      <groupName>格式问题</groupName>
      <ability>L2_HalfPunc</ability>
      <abilityName>全半角检查</abilityName>
      <candidateList>
        <item>（</item>
      </candidateList>
      <explain>文本全半角错误。</explain>
      <paraID>6B99CF79</paraID>
      <start>84</start>
      <end>85</end>
      <status>unmodified</status>
      <modifiedWord/>
      <trackRevisions>false</trackRevisions>
    </reviewItem>
    <reviewItem>
      <errorID>a21cb028-197c-439d-9a5d-66d093d42904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21FDBC84</paraID>
      <start>0</start>
      <end>2</end>
      <status>unmodified</status>
      <modifiedWord/>
      <trackRevisions>false</trackRevisions>
    </reviewItem>
    <reviewItem>
      <errorID>c2476ad9-87f9-4cd7-81ed-2030d5584808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1E35CB54</paraID>
      <start>0</start>
      <end>2</end>
      <status>unmodified</status>
      <modifiedWord/>
      <trackRevisions>false</trackRevisions>
    </reviewItem>
    <reviewItem>
      <errorID>b4843697-4053-4687-8365-c93e78dd8d06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10C611E9</paraID>
      <start>0</start>
      <end>2</end>
      <status>unmodified</status>
      <modifiedWord/>
      <trackRevisions>false</trackRevisions>
    </reviewItem>
    <reviewItem>
      <errorID>699f8e17-f5cc-4793-b907-960f8b933450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19A9DA8F</paraID>
      <start>0</start>
      <end>2</end>
      <status>unmodified</status>
      <modifiedWord/>
      <trackRevisions>false</trackRevisions>
    </reviewItem>
    <reviewItem>
      <errorID>5c6d9792-9f9e-4524-a3f5-b0a1a65f13f1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24325B4B</paraID>
      <start>0</start>
      <end>2</end>
      <status>unmodified</status>
      <modifiedWord/>
      <trackRevisions>false</trackRevisions>
    </reviewItem>
    <reviewItem>
      <errorID>7f62c563-e650-4bc2-afa3-ab2efa968fb9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A901BDA</paraID>
      <start>0</start>
      <end>2</end>
      <status>unmodified</status>
      <modifiedWord/>
      <trackRevisions>false</trackRevisions>
    </reviewItem>
    <reviewItem>
      <errorID>58541366-fe18-415b-b708-4c39eb12d28f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55891EE9</paraID>
      <start>0</start>
      <end>2</end>
      <status>unmodified</status>
      <modifiedWord/>
      <trackRevisions>false</trackRevisions>
    </reviewItem>
    <reviewItem>
      <errorID>04c8896d-3712-48df-ab0b-cb9e8264b0bd</errorID>
      <errorWord>。</errorWord>
      <group>L1_Punc</group>
      <groupName>标点问题</groupName>
      <ability>L2_Punc</ability>
      <abilityName>标点符号检查</abilityName>
      <candidateList>
        <item/>
      </candidateList>
      <explain>标题文本后不使用标点符号。</explain>
      <paraID> 873AAA3</paraID>
      <start>42</start>
      <end>43</end>
      <status>unmodified</status>
      <modifiedWord/>
      <trackRevisions>false</trackRevisions>
    </reviewItem>
    <reviewItem>
      <errorID>f0936ed3-4117-40c5-9ae7-4590c0f501bd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386D106E</paraID>
      <start>0</start>
      <end>2</end>
      <status>unmodified</status>
      <modifiedWord/>
      <trackRevisions>false</trackRevisions>
    </reviewItem>
    <reviewItem>
      <errorID>d9b82b20-76b0-4333-89c2-c61f13232e2c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4B1C10AB</paraID>
      <start>0</start>
      <end>2</end>
      <status>unmodified</status>
      <modifiedWord/>
      <trackRevisions>false</trackRevisions>
    </reviewItem>
    <reviewItem>
      <errorID>29737774-6039-4238-9dd5-be01f2136664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EB85F9E</paraID>
      <start>0</start>
      <end>2</end>
      <status>unmodified</status>
      <modifiedWord/>
      <trackRevisions>false</trackRevisions>
    </reviewItem>
    <reviewItem>
      <errorID>d6e3aab0-c76e-48c7-b0f5-d6244c934ef2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5238EEAA</paraID>
      <start>0</start>
      <end>2</end>
      <status>unmodified</status>
      <modifiedWord/>
      <trackRevisions>false</trackRevisions>
    </reviewItem>
    <reviewItem>
      <errorID>e59fa40e-c73e-4c50-b1f2-58dc88454749</errorID>
      <errorWord>属</errorWord>
      <group>L1_Word</group>
      <groupName>字词问题</groupName>
      <ability>L2_Typo</ability>
      <abilityName>字词错误</abilityName>
      <candidateList>
        <item>属于</item>
      </candidateList>
      <explain/>
      <paraID>5238EEAA</paraID>
      <start>41</start>
      <end>42</end>
      <status>unmodified</status>
      <modifiedWord/>
      <trackRevisions>false</trackRevisions>
    </reviewItem>
    <reviewItem>
      <errorID>6cdf4f17-0f8a-495d-b12c-127418ada6dd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6D28C76C</paraID>
      <start>0</start>
      <end>2</end>
      <status>unmodified</status>
      <modifiedWord/>
      <trackRevisions>false</trackRevisions>
    </reviewItem>
    <reviewItem>
      <errorID>ff51ced9-8c27-4c40-8b0f-b1953b8473dc</errorID>
      <errorWord>,</errorWord>
      <group>L1_Format</group>
      <groupName>格式问题</groupName>
      <ability>L2_HalfPunc</ability>
      <abilityName>全半角检查</abilityName>
      <candidateList>
        <item>，</item>
      </candidateList>
      <explain>文本全半角错误。</explain>
      <paraID>1EA4BEE3</paraID>
      <start>15</start>
      <end>16</end>
      <status>unmodified</status>
      <modifiedWord/>
      <trackRevisions>false</trackRevisions>
    </reviewItem>
    <reviewItem>
      <errorID>e520f73d-4f47-4b91-b962-dfb2234060a9</errorID>
      <errorWord>。</errorWord>
      <group>L1_Punc</group>
      <groupName>标点问题</groupName>
      <ability>L2_Punc</ability>
      <abilityName>标点符号检查</abilityName>
      <candidateList>
        <item/>
      </candidateList>
      <explain>标题文本后不使用标点符号。</explain>
      <paraID>317E026C</paraID>
      <start>21</start>
      <end>22</end>
      <status>unmodified</status>
      <modifiedWord/>
      <trackRevisions>false</trackRevisions>
    </reviewItem>
    <reviewItem>
      <errorID>05a602f3-22e2-4077-a880-232dd1be2477</errorID>
      <errorWord>。</errorWord>
      <group>L1_Punc</group>
      <groupName>标点问题</groupName>
      <ability>L2_Punc</ability>
      <abilityName>标点符号检查</abilityName>
      <candidateList>
        <item/>
      </candidateList>
      <explain>标题文本后不使用标点符号。</explain>
      <paraID>36308731</paraID>
      <start>21</start>
      <end>22</end>
      <status>unmodified</status>
      <modifiedWord/>
      <trackRevisions>false</trackRevisions>
    </reviewItem>
    <reviewItem>
      <errorID>cf90dd9e-3d99-477c-a975-2acf28564024</errorID>
      <errorWord>。</errorWord>
      <group>L1_Punc</group>
      <groupName>标点问题</groupName>
      <ability>L2_Punc</ability>
      <abilityName>标点符号检查</abilityName>
      <candidateList>
        <item/>
      </candidateList>
      <explain>标题文本后不使用标点符号。</explain>
      <paraID>3D1BC14B</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7d1d494d-3b00-4edd-b139-5bea7841e3bc}">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2548</Words>
  <Characters>2647</Characters>
  <Lines>0</Lines>
  <Paragraphs>0</Paragraphs>
  <TotalTime>7</TotalTime>
  <ScaleCrop>false</ScaleCrop>
  <LinksUpToDate>false</LinksUpToDate>
  <CharactersWithSpaces>2768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2024-11-13T13:16:00Z</dcterms:created>
  <dc:creator>Administrator</dc:creator>
  <cp:lastModifiedBy>pink piggy</cp:lastModifiedBy>
  <dcterms:modified xsi:type="dcterms:W3CDTF">2026-02-02T01:15:45Z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C6866C9D4DF6497B9ADF1CDB9CC8B10F_13</vt:lpwstr>
  </property>
  <property fmtid="{D5CDD505-2E9C-101B-9397-08002B2CF9AE}" pid="4" name="KSOTemplateDocerSaveRecord">
    <vt:lpwstr>eyJoZGlkIjoiYjljNjMwYzhkNGRlOTM4OTg3YjRhNGYyZWRiMmVhYjQiLCJ1c2VySWQiOiI0MTgwNDM5MDIifQ==</vt:lpwstr>
  </property>
</Properties>
</file>