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7AC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4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0"/>
          <w:sz w:val="32"/>
          <w:szCs w:val="32"/>
          <w:lang w:val="en-US" w:eastAsia="zh-CN"/>
        </w:rPr>
        <w:t>附件1：</w:t>
      </w:r>
    </w:p>
    <w:p w14:paraId="5E6C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864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报价单</w:t>
      </w:r>
    </w:p>
    <w:p w14:paraId="655F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pacing w:val="11"/>
          <w:sz w:val="23"/>
          <w:szCs w:val="23"/>
        </w:rPr>
      </w:pPr>
    </w:p>
    <w:p w14:paraId="2446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1.我公司经过对询价通知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的全部内容进行充分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研究后，愿意按照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询价通知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的要求进行报价，麦根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元/吨、混合三级麦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除三级麦外，其他含40%以下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0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吨、生麦皮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元/吨、熟麦皮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元/吨、麦灰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元/吨；并按合同约定实施和完成。</w:t>
      </w:r>
    </w:p>
    <w:p w14:paraId="0142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2.我方承诺在报价有效期内不修改、撤销申请文件。</w:t>
      </w:r>
    </w:p>
    <w:p w14:paraId="7E57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3.如我方中标：</w:t>
      </w:r>
    </w:p>
    <w:p w14:paraId="0C162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我方承诺在收到签约通知书后，在签约通知书规定的期限内与你方签订合同。</w:t>
      </w:r>
    </w:p>
    <w:p w14:paraId="5CC2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我方承诺在合同约定的期限内完成全部合同。</w:t>
      </w:r>
    </w:p>
    <w:p w14:paraId="4EC6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68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4.我方在此声明，所递交的申请文件及有关资料内容完整、真实和准确，且参加本次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比选活动前三年内不存在经营活动中有重大违规、违法记录。</w:t>
      </w:r>
    </w:p>
    <w:p w14:paraId="62AB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其他补充说明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</w:t>
      </w:r>
    </w:p>
    <w:p w14:paraId="6A23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</w:p>
    <w:p w14:paraId="550E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</w:p>
    <w:p w14:paraId="4A37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2" w:leftChars="152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受邀单位（盖章）：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法人或委托代理人（签字）：</w:t>
      </w:r>
    </w:p>
    <w:p w14:paraId="3877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40" w:firstLineChars="10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日期：</w:t>
      </w:r>
    </w:p>
    <w:p w14:paraId="24A7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40" w:firstLineChars="10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0EB5A5CF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3ADB"/>
    <w:rsid w:val="25A63ADB"/>
    <w:rsid w:val="334E34B9"/>
    <w:rsid w:val="37DE39E9"/>
    <w:rsid w:val="3F5F5474"/>
    <w:rsid w:val="62C91FAF"/>
    <w:rsid w:val="6E2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303</Characters>
  <Lines>0</Lines>
  <Paragraphs>0</Paragraphs>
  <TotalTime>1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2025-05-08T03:48:00Z</dcterms:created>
  <dc:creator>黄保强</dc:creator>
  <cp:lastModifiedBy>周香君</cp:lastModifiedBy>
  <dcterms:modified xsi:type="dcterms:W3CDTF">2025-12-16T08:10:18Z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070C46E9B54C451B813806D579F7665B_13</vt:lpwstr>
  </property>
  <property fmtid="{D5CDD505-2E9C-101B-9397-08002B2CF9AE}" pid="4" name="KSOTemplateDocerSaveRecord">
    <vt:lpwstr>eyJoZGlkIjoiNWIxZjI4M2FiYjM1ODQ5NTkyNjMxM2MxNDU4MDllMGYiLCJ1c2VySWQiOiIyODQwMTEwNjkifQ==</vt:lpwstr>
  </property>
</Properties>
</file>