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8C373">
      <w:pPr>
        <w:pStyle w:val="46"/>
        <w:shd w:val="clear"/>
        <w:jc w:val="center"/>
        <w:rPr>
          <w:rFonts w:hint="eastAsia" w:ascii="方正小标宋简体" w:hAnsi="方正小标宋简体" w:eastAsia="方正小标宋简体" w:cs="方正小标宋简体"/>
          <w:b w:val="0"/>
          <w:bCs/>
          <w:spacing w:val="-18"/>
          <w:sz w:val="52"/>
          <w:szCs w:val="52"/>
          <w:highlight w:val="none"/>
        </w:rPr>
      </w:pPr>
    </w:p>
    <w:p w14:paraId="71EFD147">
      <w:pPr>
        <w:pStyle w:val="46"/>
        <w:shd w:val="clear"/>
        <w:jc w:val="center"/>
        <w:rPr>
          <w:rFonts w:hint="eastAsia" w:ascii="方正小标宋简体" w:hAnsi="方正小标宋简体" w:eastAsia="方正小标宋简体" w:cs="方正小标宋简体"/>
          <w:b w:val="0"/>
          <w:bCs/>
          <w:spacing w:val="-18"/>
          <w:sz w:val="52"/>
          <w:szCs w:val="52"/>
          <w:highlight w:val="none"/>
        </w:rPr>
      </w:pPr>
    </w:p>
    <w:p w14:paraId="3D38BBA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Times New Roman"/>
          <w:color w:val="auto"/>
          <w:sz w:val="44"/>
          <w:szCs w:val="44"/>
          <w:lang w:val="en-US" w:eastAsia="zh-CN"/>
        </w:rPr>
      </w:pPr>
      <w:bookmarkStart w:id="0" w:name="_Toc16526"/>
      <w:bookmarkStart w:id="1" w:name="_Toc22493"/>
      <w:r>
        <w:rPr>
          <w:rFonts w:hint="eastAsia" w:ascii="Times New Roman" w:hAnsi="Times New Roman" w:eastAsia="方正小标宋简体" w:cs="Times New Roman"/>
          <w:color w:val="auto"/>
          <w:sz w:val="44"/>
          <w:szCs w:val="44"/>
          <w:lang w:val="en-US" w:eastAsia="zh-CN"/>
        </w:rPr>
        <w:t>防城港市第九小学、第十中学项目</w:t>
      </w:r>
    </w:p>
    <w:p w14:paraId="2C37999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临时用地土地复垦工程</w:t>
      </w:r>
      <w:bookmarkEnd w:id="0"/>
      <w:bookmarkEnd w:id="1"/>
      <w:r>
        <w:rPr>
          <w:rFonts w:hint="eastAsia" w:eastAsia="方正小标宋简体" w:cs="Times New Roman"/>
          <w:color w:val="auto"/>
          <w:sz w:val="44"/>
          <w:szCs w:val="44"/>
          <w:lang w:val="en-US" w:eastAsia="zh-CN"/>
        </w:rPr>
        <w:t>施工服务</w:t>
      </w:r>
    </w:p>
    <w:p w14:paraId="4F198ABA">
      <w:pPr>
        <w:pStyle w:val="46"/>
        <w:shd w:val="clear"/>
        <w:jc w:val="center"/>
        <w:rPr>
          <w:rFonts w:hint="eastAsia" w:ascii="方正小标宋简体" w:hAnsi="方正小标宋简体" w:eastAsia="方正小标宋简体" w:cs="方正小标宋简体"/>
          <w:b w:val="0"/>
          <w:bCs/>
          <w:spacing w:val="-18"/>
          <w:sz w:val="52"/>
          <w:szCs w:val="52"/>
          <w:highlight w:val="none"/>
        </w:rPr>
      </w:pPr>
    </w:p>
    <w:p w14:paraId="650C1F4D">
      <w:pPr>
        <w:pStyle w:val="46"/>
        <w:shd w:val="clear"/>
        <w:jc w:val="center"/>
        <w:rPr>
          <w:rFonts w:hint="eastAsia" w:ascii="方正小标宋简体" w:hAnsi="方正小标宋简体" w:eastAsia="方正小标宋简体" w:cs="方正小标宋简体"/>
          <w:b w:val="0"/>
          <w:bCs/>
          <w:spacing w:val="-18"/>
          <w:sz w:val="52"/>
          <w:szCs w:val="52"/>
          <w:highlight w:val="none"/>
        </w:rPr>
      </w:pPr>
    </w:p>
    <w:p w14:paraId="55E093DC">
      <w:pPr>
        <w:pStyle w:val="46"/>
        <w:shd w:val="clear"/>
        <w:jc w:val="center"/>
        <w:rPr>
          <w:rFonts w:hint="eastAsia" w:ascii="方正小标宋简体" w:hAnsi="方正小标宋简体" w:eastAsia="方正小标宋简体" w:cs="方正小标宋简体"/>
          <w:b w:val="0"/>
          <w:bCs/>
          <w:spacing w:val="-18"/>
          <w:sz w:val="52"/>
          <w:szCs w:val="52"/>
          <w:highlight w:val="none"/>
        </w:rPr>
      </w:pPr>
    </w:p>
    <w:p w14:paraId="421F3707">
      <w:pPr>
        <w:pStyle w:val="46"/>
        <w:shd w:val="clear"/>
        <w:ind w:firstLine="5"/>
        <w:jc w:val="both"/>
        <w:rPr>
          <w:rFonts w:hAnsi="宋体"/>
          <w:spacing w:val="30"/>
          <w:kern w:val="52"/>
          <w:sz w:val="66"/>
          <w:szCs w:val="66"/>
          <w:highlight w:val="none"/>
        </w:rPr>
      </w:pPr>
    </w:p>
    <w:p w14:paraId="25F4CC0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56"/>
          <w:szCs w:val="56"/>
          <w:lang w:val="en-US" w:eastAsia="zh-CN"/>
        </w:rPr>
      </w:pPr>
      <w:r>
        <w:rPr>
          <w:rFonts w:hint="default" w:ascii="Times New Roman" w:hAnsi="Times New Roman" w:eastAsia="方正小标宋简体" w:cs="Times New Roman"/>
          <w:color w:val="auto"/>
          <w:sz w:val="56"/>
          <w:szCs w:val="56"/>
          <w:lang w:val="en-US" w:eastAsia="zh-CN"/>
        </w:rPr>
        <w:t>询价采购文件</w:t>
      </w:r>
    </w:p>
    <w:p w14:paraId="7C948AE7">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28"/>
          <w:szCs w:val="28"/>
          <w:u w:val="single"/>
          <w:lang w:val="en-US" w:eastAsia="zh-CN"/>
        </w:rPr>
      </w:pPr>
    </w:p>
    <w:p w14:paraId="1359950C">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sz w:val="28"/>
          <w:szCs w:val="28"/>
          <w:u w:val="none"/>
          <w:lang w:val="en-US" w:eastAsia="zh-CN"/>
        </w:rPr>
      </w:pPr>
    </w:p>
    <w:p w14:paraId="50555056">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sz w:val="28"/>
          <w:szCs w:val="28"/>
          <w:u w:val="none"/>
          <w:lang w:val="en-US" w:eastAsia="zh-CN"/>
        </w:rPr>
      </w:pPr>
    </w:p>
    <w:p w14:paraId="5FEE472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p>
    <w:p w14:paraId="2CB8820C">
      <w:pPr>
        <w:pStyle w:val="2"/>
        <w:rPr>
          <w:rFonts w:hint="default" w:ascii="Times New Roman" w:hAnsi="Times New Roman" w:eastAsia="仿宋_GB2312" w:cs="Times New Roman"/>
          <w:color w:val="auto"/>
          <w:sz w:val="32"/>
          <w:szCs w:val="32"/>
          <w:lang w:val="en-US" w:eastAsia="zh-CN"/>
        </w:rPr>
      </w:pPr>
    </w:p>
    <w:p w14:paraId="1BB3B356">
      <w:pPr>
        <w:pStyle w:val="5"/>
        <w:rPr>
          <w:rFonts w:hint="default"/>
          <w:lang w:val="en-US" w:eastAsia="zh-CN"/>
        </w:rPr>
      </w:pPr>
    </w:p>
    <w:p w14:paraId="04F61FC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p>
    <w:p w14:paraId="31812CF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p>
    <w:p w14:paraId="633660C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采购人：防城港市港发控股集团有限公司</w:t>
      </w:r>
    </w:p>
    <w:p w14:paraId="3EB6B33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p>
    <w:p w14:paraId="7A6E682E">
      <w:pPr>
        <w:shd w:val="clear"/>
        <w:ind w:left="0" w:leftChars="0" w:firstLine="0" w:firstLineChars="0"/>
        <w:jc w:val="center"/>
        <w:rPr>
          <w:rFonts w:ascii="宋体" w:hAnsi="宋体"/>
          <w:b/>
          <w:sz w:val="32"/>
          <w:szCs w:val="32"/>
          <w:highlight w:val="none"/>
        </w:rPr>
      </w:pPr>
      <w:r>
        <w:rPr>
          <w:rFonts w:hint="default" w:ascii="Times New Roman" w:hAnsi="Times New Roman" w:eastAsia="仿宋_GB2312" w:cs="Times New Roman"/>
          <w:color w:val="auto"/>
          <w:sz w:val="32"/>
          <w:szCs w:val="32"/>
          <w:lang w:val="en-US" w:eastAsia="zh-CN"/>
        </w:rPr>
        <w:t>采购时间：202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lang w:val="en-US" w:eastAsia="zh-CN"/>
        </w:rPr>
        <w:t>日</w:t>
      </w:r>
    </w:p>
    <w:p w14:paraId="40B24F1D">
      <w:pPr>
        <w:shd w:val="clear"/>
        <w:spacing w:line="500" w:lineRule="exact"/>
        <w:rPr>
          <w:rFonts w:ascii="宋体"/>
          <w:b/>
          <w:sz w:val="44"/>
          <w:szCs w:val="44"/>
          <w:highlight w:val="none"/>
        </w:rPr>
      </w:pPr>
    </w:p>
    <w:p w14:paraId="2F3280C2">
      <w:pPr>
        <w:shd w:val="clear"/>
        <w:spacing w:line="500" w:lineRule="exact"/>
        <w:jc w:val="center"/>
        <w:rPr>
          <w:rFonts w:ascii="宋体"/>
          <w:b/>
          <w:sz w:val="44"/>
          <w:szCs w:val="44"/>
          <w:highlight w:val="none"/>
        </w:rPr>
      </w:pPr>
    </w:p>
    <w:p w14:paraId="09D3976E">
      <w:pPr>
        <w:shd w:val="clear"/>
        <w:spacing w:line="500" w:lineRule="exact"/>
        <w:rPr>
          <w:rFonts w:ascii="宋体"/>
          <w:b/>
          <w:sz w:val="32"/>
          <w:szCs w:val="32"/>
          <w:highlight w:val="none"/>
        </w:rPr>
        <w:sectPr>
          <w:headerReference r:id="rId5" w:type="default"/>
          <w:pgSz w:w="11906" w:h="16838"/>
          <w:pgMar w:top="2098" w:right="1474" w:bottom="1984" w:left="1587" w:header="850" w:footer="992" w:gutter="0"/>
          <w:cols w:space="0" w:num="1"/>
          <w:rtlGutter w:val="0"/>
          <w:docGrid w:linePitch="286" w:charSpace="0"/>
        </w:sectPr>
      </w:pPr>
    </w:p>
    <w:p w14:paraId="1984FE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 xml:space="preserve">询 价 </w:t>
      </w:r>
      <w:r>
        <w:rPr>
          <w:rFonts w:hint="default" w:ascii="Times New Roman" w:hAnsi="Times New Roman" w:eastAsia="方正小标宋简体" w:cs="Times New Roman"/>
          <w:color w:val="auto"/>
          <w:sz w:val="44"/>
          <w:szCs w:val="44"/>
          <w:lang w:val="en-US" w:eastAsia="zh-CN"/>
        </w:rPr>
        <w:t xml:space="preserve">采 购 邀 请 </w:t>
      </w:r>
      <w:r>
        <w:rPr>
          <w:rFonts w:hint="default" w:ascii="Times New Roman" w:hAnsi="Times New Roman" w:eastAsia="方正小标宋简体" w:cs="Times New Roman"/>
          <w:color w:val="auto"/>
          <w:sz w:val="44"/>
          <w:szCs w:val="44"/>
        </w:rPr>
        <w:t>函</w:t>
      </w:r>
    </w:p>
    <w:p w14:paraId="033DA959">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根据项目建设需要，防城港市港发控股集团有限公司就</w:t>
      </w:r>
      <w:r>
        <w:rPr>
          <w:rFonts w:hint="eastAsia" w:ascii="Times New Roman" w:hAnsi="Times New Roman" w:eastAsia="仿宋_GB2312" w:cs="Times New Roman"/>
          <w:color w:val="auto"/>
          <w:sz w:val="28"/>
          <w:szCs w:val="28"/>
          <w:lang w:val="en-US" w:eastAsia="zh-CN"/>
        </w:rPr>
        <w:t>防城港市第九小学、第十中学项目临时用地土地复垦工程施工服务</w:t>
      </w:r>
      <w:r>
        <w:rPr>
          <w:rFonts w:hint="default" w:ascii="Times New Roman" w:hAnsi="Times New Roman" w:eastAsia="仿宋_GB2312" w:cs="Times New Roman"/>
          <w:color w:val="auto"/>
          <w:sz w:val="28"/>
          <w:szCs w:val="28"/>
          <w:lang w:val="en-US" w:eastAsia="zh-CN"/>
        </w:rPr>
        <w:t>进行询价采购，欢迎符合条件的报价人参与报价。</w:t>
      </w:r>
    </w:p>
    <w:p w14:paraId="261EDFE0">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w:t>
      </w:r>
      <w:r>
        <w:rPr>
          <w:rFonts w:hint="default" w:ascii="Times New Roman" w:hAnsi="Times New Roman" w:eastAsia="黑体" w:cs="Times New Roman"/>
          <w:color w:val="auto"/>
          <w:sz w:val="28"/>
          <w:szCs w:val="28"/>
          <w:lang w:val="en-US" w:eastAsia="zh-CN"/>
        </w:rPr>
        <w:t>项目概况</w:t>
      </w:r>
    </w:p>
    <w:p w14:paraId="5B5BA440">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防城港市第九小学、第十中学项目</w:t>
      </w:r>
      <w:r>
        <w:rPr>
          <w:rFonts w:hint="default" w:ascii="Times New Roman" w:hAnsi="Times New Roman" w:eastAsia="仿宋_GB2312" w:cs="Times New Roman"/>
          <w:color w:val="auto"/>
          <w:sz w:val="28"/>
          <w:szCs w:val="28"/>
          <w:lang w:val="en-US" w:eastAsia="zh-CN"/>
        </w:rPr>
        <w:t>位于防城港市</w:t>
      </w:r>
      <w:r>
        <w:rPr>
          <w:rFonts w:hint="eastAsia" w:ascii="Times New Roman" w:hAnsi="Times New Roman" w:eastAsia="仿宋_GB2312" w:cs="Times New Roman"/>
          <w:color w:val="auto"/>
          <w:sz w:val="28"/>
          <w:szCs w:val="28"/>
          <w:lang w:val="en-US" w:eastAsia="zh-CN"/>
        </w:rPr>
        <w:t>中心区北半部公园大道南侧</w:t>
      </w:r>
      <w:r>
        <w:rPr>
          <w:rFonts w:hint="default" w:ascii="Times New Roman" w:hAnsi="Times New Roman" w:eastAsia="仿宋_GB2312" w:cs="Times New Roman"/>
          <w:color w:val="auto"/>
          <w:sz w:val="28"/>
          <w:szCs w:val="28"/>
          <w:lang w:val="en-US" w:eastAsia="zh-CN"/>
        </w:rPr>
        <w:t>，项目施工作业区边坡</w:t>
      </w:r>
      <w:r>
        <w:rPr>
          <w:rFonts w:hint="eastAsia" w:ascii="Times New Roman" w:hAnsi="Times New Roman" w:eastAsia="仿宋_GB2312" w:cs="Times New Roman"/>
          <w:color w:val="auto"/>
          <w:sz w:val="28"/>
          <w:szCs w:val="28"/>
          <w:lang w:val="en-US" w:eastAsia="zh-CN"/>
        </w:rPr>
        <w:t>涉及</w:t>
      </w:r>
      <w:r>
        <w:rPr>
          <w:rFonts w:hint="default" w:ascii="Times New Roman" w:hAnsi="Times New Roman" w:eastAsia="仿宋_GB2312" w:cs="Times New Roman"/>
          <w:color w:val="auto"/>
          <w:sz w:val="28"/>
          <w:szCs w:val="28"/>
          <w:lang w:val="en-US" w:eastAsia="zh-CN"/>
        </w:rPr>
        <w:t>临时土地总面积为0.8327公顷，其中乔木林地0.4022公顷、其他林地0.3274公顷、坑塘水面0.1031公顷，临时用地范围不涉及占用永久基本农田、生态红线。</w:t>
      </w:r>
    </w:p>
    <w:p w14:paraId="0AB280EF">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rPr>
        <w:t>二、</w:t>
      </w:r>
      <w:r>
        <w:rPr>
          <w:rFonts w:hint="default" w:ascii="Times New Roman" w:hAnsi="Times New Roman" w:eastAsia="黑体" w:cs="Times New Roman"/>
          <w:color w:val="auto"/>
          <w:sz w:val="28"/>
          <w:szCs w:val="28"/>
          <w:lang w:val="en-US" w:eastAsia="zh-CN"/>
        </w:rPr>
        <w:t>采购内容</w:t>
      </w:r>
      <w:r>
        <w:rPr>
          <w:rFonts w:hint="eastAsia" w:ascii="Times New Roman" w:hAnsi="Times New Roman" w:eastAsia="黑体" w:cs="Times New Roman"/>
          <w:color w:val="auto"/>
          <w:sz w:val="28"/>
          <w:szCs w:val="28"/>
          <w:lang w:val="en-US" w:eastAsia="zh-CN"/>
        </w:rPr>
        <w:t>及要求</w:t>
      </w:r>
    </w:p>
    <w:p w14:paraId="7702E4F0">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现拟采购</w:t>
      </w:r>
      <w:r>
        <w:rPr>
          <w:rFonts w:hint="eastAsia" w:ascii="Times New Roman" w:hAnsi="Times New Roman" w:eastAsia="仿宋_GB2312" w:cs="Times New Roman"/>
          <w:color w:val="auto"/>
          <w:sz w:val="28"/>
          <w:szCs w:val="28"/>
          <w:lang w:val="en-US" w:eastAsia="zh-CN"/>
        </w:rPr>
        <w:t>防城港市第九小学、第十中学项目临时用地土地复垦工程施工</w:t>
      </w:r>
      <w:r>
        <w:rPr>
          <w:rFonts w:hint="default" w:ascii="Times New Roman" w:hAnsi="Times New Roman" w:eastAsia="仿宋_GB2312" w:cs="Times New Roman"/>
          <w:color w:val="auto"/>
          <w:sz w:val="28"/>
          <w:szCs w:val="28"/>
          <w:lang w:val="en-US" w:eastAsia="zh-CN"/>
        </w:rPr>
        <w:t>服务</w:t>
      </w:r>
      <w:r>
        <w:rPr>
          <w:rFonts w:hint="eastAsia" w:ascii="Times New Roman" w:hAnsi="Times New Roman" w:eastAsia="仿宋_GB2312" w:cs="Times New Roman"/>
          <w:color w:val="auto"/>
          <w:sz w:val="28"/>
          <w:szCs w:val="28"/>
          <w:lang w:val="en-US" w:eastAsia="zh-CN"/>
        </w:rPr>
        <w:t>，具体详见《防城港市第九小学、第十中学项目临时用地土地复垦方案报告表》（附件1）及《工程量清单》（附件2）。</w:t>
      </w:r>
    </w:p>
    <w:p w14:paraId="3832B01B">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质量要求：工程施工质量应符合《土地复垦条例》、《土地复垦质量控制标准》 (TD/T1036-2013)、《造林技术规程》（DB35/T 84-2020）、《土地复垦技术要求与验收规范》DB45/T 892-2012、《防城港市第九小学、第十中学项目临时用地土地复垦方案报告表》和国家、行业及地方相关施工验收规范合格标准。</w:t>
      </w:r>
    </w:p>
    <w:p w14:paraId="4C9C227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lang w:val="en-US"/>
        </w:rPr>
      </w:pPr>
      <w:r>
        <w:rPr>
          <w:rFonts w:hint="default" w:ascii="Times New Roman" w:hAnsi="Times New Roman" w:eastAsia="黑体" w:cs="Times New Roman"/>
          <w:color w:val="auto"/>
          <w:sz w:val="28"/>
          <w:szCs w:val="28"/>
          <w:lang w:val="en-US" w:eastAsia="zh-CN"/>
        </w:rPr>
        <w:t>三、</w:t>
      </w:r>
      <w:r>
        <w:rPr>
          <w:rFonts w:hint="default" w:ascii="Times New Roman" w:hAnsi="Times New Roman" w:eastAsia="黑体" w:cs="Times New Roman"/>
          <w:color w:val="auto"/>
          <w:sz w:val="28"/>
          <w:szCs w:val="28"/>
        </w:rPr>
        <w:t>拟采购</w:t>
      </w:r>
      <w:r>
        <w:rPr>
          <w:rFonts w:hint="default" w:ascii="Times New Roman" w:hAnsi="Times New Roman" w:eastAsia="黑体" w:cs="Times New Roman"/>
          <w:color w:val="auto"/>
          <w:sz w:val="28"/>
          <w:szCs w:val="28"/>
          <w:lang w:val="en-US" w:eastAsia="zh-CN"/>
        </w:rPr>
        <w:t>服务</w:t>
      </w:r>
      <w:r>
        <w:rPr>
          <w:rFonts w:hint="eastAsia" w:ascii="Times New Roman" w:hAnsi="Times New Roman" w:eastAsia="黑体" w:cs="Times New Roman"/>
          <w:color w:val="auto"/>
          <w:sz w:val="28"/>
          <w:szCs w:val="28"/>
          <w:lang w:val="en-US" w:eastAsia="zh-CN"/>
        </w:rPr>
        <w:t>预算控制</w:t>
      </w:r>
      <w:r>
        <w:rPr>
          <w:rFonts w:hint="default" w:ascii="Times New Roman" w:hAnsi="Times New Roman" w:eastAsia="黑体" w:cs="Times New Roman"/>
          <w:color w:val="auto"/>
          <w:sz w:val="28"/>
          <w:szCs w:val="28"/>
          <w:lang w:val="en-US" w:eastAsia="zh-CN"/>
        </w:rPr>
        <w:t>价</w:t>
      </w:r>
    </w:p>
    <w:p w14:paraId="342624D5">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根据《</w:t>
      </w:r>
      <w:r>
        <w:rPr>
          <w:rFonts w:hint="default" w:ascii="Times New Roman" w:hAnsi="Times New Roman" w:eastAsia="仿宋_GB2312" w:cs="Times New Roman"/>
          <w:color w:val="auto"/>
          <w:sz w:val="28"/>
          <w:szCs w:val="28"/>
          <w:highlight w:val="none"/>
          <w:lang w:val="en-US" w:eastAsia="zh-CN"/>
        </w:rPr>
        <w:t>关于防城港市第九小学，第十中学项目临时用地土地复垦预算控制价评审结果的报告</w:t>
      </w:r>
      <w:r>
        <w:rPr>
          <w:rFonts w:hint="eastAsia" w:ascii="Times New Roman" w:hAnsi="Times New Roman" w:eastAsia="仿宋_GB2312" w:cs="Times New Roman"/>
          <w:color w:val="auto"/>
          <w:sz w:val="28"/>
          <w:szCs w:val="28"/>
          <w:highlight w:val="none"/>
          <w:lang w:val="en-US" w:eastAsia="zh-CN"/>
        </w:rPr>
        <w:t>》内容</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本工程预算控制价为</w:t>
      </w:r>
      <w:r>
        <w:rPr>
          <w:rFonts w:hint="default" w:ascii="Times New Roman" w:hAnsi="Times New Roman" w:eastAsia="仿宋_GB2312" w:cs="Times New Roman"/>
          <w:color w:val="auto"/>
          <w:sz w:val="28"/>
          <w:szCs w:val="28"/>
          <w:highlight w:val="none"/>
          <w:lang w:val="en-US" w:eastAsia="zh-CN"/>
        </w:rPr>
        <w:t>9</w:t>
      </w:r>
      <w:r>
        <w:rPr>
          <w:rFonts w:hint="eastAsia" w:ascii="Times New Roman" w:hAnsi="Times New Roman" w:eastAsia="仿宋_GB2312" w:cs="Times New Roman"/>
          <w:color w:val="auto"/>
          <w:sz w:val="28"/>
          <w:szCs w:val="28"/>
          <w:highlight w:val="none"/>
          <w:lang w:val="en-US" w:eastAsia="zh-CN"/>
        </w:rPr>
        <w:t>3382.11</w:t>
      </w:r>
      <w:r>
        <w:rPr>
          <w:rFonts w:hint="default" w:ascii="Times New Roman" w:hAnsi="Times New Roman" w:eastAsia="仿宋_GB2312" w:cs="Times New Roman"/>
          <w:color w:val="auto"/>
          <w:sz w:val="28"/>
          <w:szCs w:val="28"/>
          <w:highlight w:val="none"/>
          <w:lang w:val="en-US" w:eastAsia="zh-CN"/>
        </w:rPr>
        <w:t>元</w:t>
      </w:r>
      <w:r>
        <w:rPr>
          <w:rFonts w:hint="eastAsia" w:ascii="Times New Roman" w:hAnsi="Times New Roman" w:eastAsia="仿宋_GB2312" w:cs="Times New Roman"/>
          <w:color w:val="auto"/>
          <w:sz w:val="28"/>
          <w:szCs w:val="28"/>
          <w:highlight w:val="none"/>
          <w:lang w:val="en-US" w:eastAsia="zh-CN"/>
        </w:rPr>
        <w:t>，详见附件3</w:t>
      </w:r>
      <w:r>
        <w:rPr>
          <w:rFonts w:hint="default" w:ascii="Times New Roman" w:hAnsi="Times New Roman" w:eastAsia="仿宋_GB2312" w:cs="Times New Roman"/>
          <w:color w:val="auto"/>
          <w:sz w:val="28"/>
          <w:szCs w:val="28"/>
          <w:highlight w:val="none"/>
          <w:lang w:val="en-US" w:eastAsia="zh-CN"/>
        </w:rPr>
        <w:t>。</w:t>
      </w:r>
    </w:p>
    <w:p w14:paraId="079A5D95">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黑体" w:cs="Times New Roman"/>
          <w:color w:val="auto"/>
          <w:sz w:val="28"/>
          <w:szCs w:val="28"/>
          <w:lang w:val="en-US" w:eastAsia="zh-CN"/>
        </w:rPr>
        <w:t>四</w:t>
      </w:r>
      <w:r>
        <w:rPr>
          <w:rFonts w:hint="default" w:ascii="Times New Roman" w:hAnsi="Times New Roman" w:eastAsia="黑体" w:cs="Times New Roman"/>
          <w:color w:val="auto"/>
          <w:sz w:val="28"/>
          <w:szCs w:val="28"/>
        </w:rPr>
        <w:t>、拟采购服务期限</w:t>
      </w:r>
    </w:p>
    <w:p w14:paraId="2F42EC0A">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lang w:val="en-US" w:eastAsia="zh-CN"/>
        </w:rPr>
        <w:t>服务期限：本工程复垦施工期为30天，管护期为365天</w:t>
      </w:r>
      <w:r>
        <w:rPr>
          <w:rFonts w:hint="default" w:ascii="Times New Roman" w:hAnsi="Times New Roman" w:eastAsia="仿宋_GB2312" w:cs="Times New Roman"/>
          <w:color w:val="auto"/>
          <w:sz w:val="28"/>
          <w:szCs w:val="28"/>
          <w:highlight w:val="none"/>
        </w:rPr>
        <w:t>。</w:t>
      </w:r>
    </w:p>
    <w:p w14:paraId="66C0EFF4">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黑体" w:cs="Times New Roman"/>
          <w:color w:val="auto"/>
          <w:sz w:val="28"/>
          <w:szCs w:val="28"/>
          <w:highlight w:val="none"/>
          <w:lang w:val="en-US" w:eastAsia="zh-CN"/>
        </w:rPr>
        <w:t>五</w:t>
      </w:r>
      <w:r>
        <w:rPr>
          <w:rFonts w:hint="default" w:ascii="Times New Roman" w:hAnsi="Times New Roman" w:eastAsia="黑体" w:cs="Times New Roman"/>
          <w:color w:val="auto"/>
          <w:sz w:val="28"/>
          <w:szCs w:val="28"/>
          <w:highlight w:val="none"/>
        </w:rPr>
        <w:t>、本次</w:t>
      </w:r>
      <w:r>
        <w:rPr>
          <w:rFonts w:hint="default" w:ascii="Times New Roman" w:hAnsi="Times New Roman" w:eastAsia="黑体" w:cs="Times New Roman"/>
          <w:color w:val="auto"/>
          <w:sz w:val="28"/>
          <w:szCs w:val="28"/>
          <w:highlight w:val="none"/>
          <w:lang w:val="en-US" w:eastAsia="zh-CN"/>
        </w:rPr>
        <w:t>报价</w:t>
      </w:r>
      <w:r>
        <w:rPr>
          <w:rFonts w:hint="default" w:ascii="Times New Roman" w:hAnsi="Times New Roman" w:eastAsia="黑体" w:cs="Times New Roman"/>
          <w:color w:val="auto"/>
          <w:sz w:val="28"/>
          <w:szCs w:val="28"/>
          <w:highlight w:val="none"/>
        </w:rPr>
        <w:t>要求：</w:t>
      </w:r>
    </w:p>
    <w:p w14:paraId="0C7584DC">
      <w:pPr>
        <w:keepNext w:val="0"/>
        <w:keepLines w:val="0"/>
        <w:pageBreakBefore w:val="0"/>
        <w:numPr>
          <w:ilvl w:val="0"/>
          <w:numId w:val="0"/>
        </w:numPr>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1.具有独立法人资格，能够承担相应的法律与经济责任；提供有效期内的营业执照复印件。</w:t>
      </w:r>
    </w:p>
    <w:p w14:paraId="117AE50B">
      <w:pPr>
        <w:keepNext w:val="0"/>
        <w:keepLines w:val="0"/>
        <w:pageBreakBefore w:val="0"/>
        <w:numPr>
          <w:ilvl w:val="0"/>
          <w:numId w:val="0"/>
        </w:numPr>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2.具有独立法人资格且具备</w:t>
      </w:r>
      <w:r>
        <w:rPr>
          <w:rFonts w:hint="eastAsia" w:ascii="Times New Roman" w:hAnsi="Times New Roman" w:eastAsia="仿宋_GB2312" w:cs="Times New Roman"/>
          <w:color w:val="auto"/>
          <w:sz w:val="28"/>
          <w:szCs w:val="28"/>
          <w:highlight w:val="none"/>
          <w:lang w:val="en-US" w:eastAsia="zh-CN"/>
        </w:rPr>
        <w:t>市政工程</w:t>
      </w:r>
      <w:r>
        <w:rPr>
          <w:rFonts w:hint="default" w:ascii="Times New Roman" w:hAnsi="Times New Roman" w:eastAsia="仿宋_GB2312" w:cs="Times New Roman"/>
          <w:color w:val="auto"/>
          <w:sz w:val="28"/>
          <w:szCs w:val="28"/>
          <w:highlight w:val="none"/>
          <w:lang w:val="en-US" w:eastAsia="zh-CN"/>
        </w:rPr>
        <w:t>施工总承包叁级及以上资质，并在人员、设备、资金等方面具备相应的施工能力，且具有相关业绩。</w:t>
      </w:r>
    </w:p>
    <w:p w14:paraId="3F56C75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报价为一次性报价，多报价则报价文件无效。</w:t>
      </w:r>
    </w:p>
    <w:p w14:paraId="24E8E998">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构成报价文件的组成材料：</w:t>
      </w:r>
    </w:p>
    <w:p w14:paraId="0241490B">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（1）报价表；</w:t>
      </w:r>
    </w:p>
    <w:p w14:paraId="35F16435">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（2）资格证明文件，含营业执照（复印件加盖公章）、法定代表人身份证明复印件等；</w:t>
      </w:r>
    </w:p>
    <w:p w14:paraId="11336731">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（3）参加本次询价采购前三年内在经营活动中没有重大违法记录的书面声明；</w:t>
      </w:r>
    </w:p>
    <w:p w14:paraId="76A47714">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（4）类似业绩证明文件（合同协议书等）。</w:t>
      </w:r>
    </w:p>
    <w:p w14:paraId="6363045F">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六</w:t>
      </w:r>
      <w:r>
        <w:rPr>
          <w:rFonts w:hint="default" w:ascii="Times New Roman" w:hAnsi="Times New Roman" w:eastAsia="黑体" w:cs="Times New Roman"/>
          <w:color w:val="auto"/>
          <w:sz w:val="28"/>
          <w:szCs w:val="28"/>
        </w:rPr>
        <w:t>、</w:t>
      </w:r>
      <w:r>
        <w:rPr>
          <w:rFonts w:hint="default" w:ascii="Times New Roman" w:hAnsi="Times New Roman" w:eastAsia="黑体" w:cs="Times New Roman"/>
          <w:color w:val="auto"/>
          <w:sz w:val="28"/>
          <w:szCs w:val="28"/>
          <w:lang w:val="en-US" w:eastAsia="zh-CN"/>
        </w:rPr>
        <w:t>报价方式、时间及地点</w:t>
      </w:r>
    </w:p>
    <w:p w14:paraId="68183544">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1.报价方式：采用</w:t>
      </w:r>
      <w:r>
        <w:rPr>
          <w:rFonts w:hint="eastAsia" w:ascii="Times New Roman" w:hAnsi="Times New Roman" w:eastAsia="仿宋_GB2312" w:cs="Times New Roman"/>
          <w:color w:val="auto"/>
          <w:sz w:val="28"/>
          <w:szCs w:val="28"/>
          <w:lang w:val="en-US" w:eastAsia="zh-CN"/>
        </w:rPr>
        <w:t>线下报名</w:t>
      </w:r>
      <w:r>
        <w:rPr>
          <w:rFonts w:hint="default" w:ascii="Times New Roman" w:hAnsi="Times New Roman" w:eastAsia="仿宋_GB2312" w:cs="Times New Roman"/>
          <w:color w:val="auto"/>
          <w:sz w:val="28"/>
          <w:szCs w:val="28"/>
          <w:lang w:val="en-US" w:eastAsia="zh-CN"/>
        </w:rPr>
        <w:t>方式，报价人在要求的时间内向采购人提交</w:t>
      </w:r>
      <w:r>
        <w:rPr>
          <w:rFonts w:hint="eastAsia" w:ascii="Times New Roman" w:hAnsi="Times New Roman" w:eastAsia="仿宋_GB2312" w:cs="Times New Roman"/>
          <w:color w:val="auto"/>
          <w:sz w:val="28"/>
          <w:szCs w:val="28"/>
          <w:lang w:val="en-US" w:eastAsia="zh-CN"/>
        </w:rPr>
        <w:t>纸质</w:t>
      </w:r>
      <w:r>
        <w:rPr>
          <w:rFonts w:hint="default" w:ascii="Times New Roman" w:hAnsi="Times New Roman" w:eastAsia="仿宋_GB2312" w:cs="Times New Roman"/>
          <w:color w:val="auto"/>
          <w:sz w:val="28"/>
          <w:szCs w:val="28"/>
          <w:lang w:val="en-US" w:eastAsia="zh-CN"/>
        </w:rPr>
        <w:t>报价文件。</w:t>
      </w:r>
    </w:p>
    <w:p w14:paraId="0D3F59DE">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lang w:val="en-US" w:eastAsia="zh-CN"/>
        </w:rPr>
        <w:t>2.报价文件接收截止时间：202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highlight w:val="none"/>
          <w:lang w:val="en-US" w:eastAsia="zh-CN"/>
        </w:rPr>
        <w:t>月</w:t>
      </w:r>
      <w:r>
        <w:rPr>
          <w:rFonts w:hint="eastAsia" w:eastAsia="仿宋_GB2312" w:cs="Times New Roman"/>
          <w:color w:val="auto"/>
          <w:sz w:val="28"/>
          <w:szCs w:val="28"/>
          <w:highlight w:val="none"/>
          <w:lang w:val="en-US" w:eastAsia="zh-CN"/>
        </w:rPr>
        <w:t>20</w:t>
      </w:r>
      <w:r>
        <w:rPr>
          <w:rFonts w:hint="default" w:ascii="Times New Roman" w:hAnsi="Times New Roman" w:eastAsia="仿宋_GB2312" w:cs="Times New Roman"/>
          <w:color w:val="auto"/>
          <w:sz w:val="28"/>
          <w:szCs w:val="28"/>
          <w:highlight w:val="none"/>
          <w:lang w:val="en-US" w:eastAsia="zh-CN"/>
        </w:rPr>
        <w:t>日下午18时0分。</w:t>
      </w:r>
    </w:p>
    <w:p w14:paraId="002A77A8">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lang w:val="en-US" w:eastAsia="zh-CN"/>
        </w:rPr>
        <w:t>地址</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防城港市防城区文昌大道延长线云朗科技园一期A1综合楼9楼910室</w:t>
      </w:r>
      <w:r>
        <w:rPr>
          <w:rFonts w:hint="default" w:ascii="Times New Roman" w:hAnsi="Times New Roman" w:eastAsia="仿宋_GB2312" w:cs="Times New Roman"/>
          <w:color w:val="auto"/>
          <w:sz w:val="28"/>
          <w:szCs w:val="28"/>
          <w:highlight w:val="none"/>
          <w:lang w:val="en-US" w:eastAsia="zh-CN"/>
        </w:rPr>
        <w:t>。</w:t>
      </w:r>
    </w:p>
    <w:p w14:paraId="4A3AA706">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4.联系人：覃工，联系电话：18277304560。</w:t>
      </w:r>
    </w:p>
    <w:p w14:paraId="0D42B895">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660F535A">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24B5DD37">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5F85C343">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0CC9FC6D">
      <w:pPr>
        <w:keepNext w:val="0"/>
        <w:keepLines w:val="0"/>
        <w:pageBreakBefore w:val="0"/>
        <w:kinsoku/>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p>
    <w:p w14:paraId="4AED7983">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jc w:val="righ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采购单位：</w:t>
      </w:r>
      <w:r>
        <w:rPr>
          <w:rFonts w:hint="default" w:ascii="Times New Roman" w:hAnsi="Times New Roman" w:eastAsia="仿宋_GB2312" w:cs="Times New Roman"/>
          <w:color w:val="auto"/>
          <w:sz w:val="28"/>
          <w:szCs w:val="28"/>
          <w:lang w:val="en-US" w:eastAsia="zh-CN"/>
        </w:rPr>
        <w:t>防城港市港发控股集团有限公司</w:t>
      </w:r>
      <w:r>
        <w:rPr>
          <w:rFonts w:hint="default" w:ascii="Times New Roman" w:hAnsi="Times New Roman" w:eastAsia="仿宋_GB2312" w:cs="Times New Roman"/>
          <w:color w:val="auto"/>
          <w:sz w:val="28"/>
          <w:szCs w:val="28"/>
        </w:rPr>
        <w:t xml:space="preserve"> </w:t>
      </w:r>
    </w:p>
    <w:p w14:paraId="09232841">
      <w:pPr>
        <w:keepNext w:val="0"/>
        <w:keepLines w:val="0"/>
        <w:pageBreakBefore w:val="0"/>
        <w:widowControl w:val="0"/>
        <w:kinsoku/>
        <w:overflowPunct/>
        <w:topLinePunct w:val="0"/>
        <w:autoSpaceDE/>
        <w:autoSpaceDN/>
        <w:bidi w:val="0"/>
        <w:adjustRightInd/>
        <w:snapToGrid/>
        <w:spacing w:line="400" w:lineRule="exact"/>
        <w:ind w:firstLine="560" w:firstLineChars="20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日</w:t>
      </w:r>
    </w:p>
    <w:p w14:paraId="64BB4E70">
      <w:pPr>
        <w:shd w:val="clear"/>
        <w:spacing w:line="500" w:lineRule="exact"/>
        <w:jc w:val="center"/>
        <w:rPr>
          <w:rFonts w:ascii="宋体"/>
          <w:b/>
          <w:sz w:val="32"/>
          <w:szCs w:val="32"/>
          <w:highlight w:val="none"/>
        </w:rPr>
      </w:pPr>
    </w:p>
    <w:p w14:paraId="6B8503E2">
      <w:pPr>
        <w:shd w:val="clear"/>
        <w:spacing w:line="500" w:lineRule="exact"/>
        <w:jc w:val="center"/>
        <w:rPr>
          <w:rFonts w:ascii="宋体"/>
          <w:b/>
          <w:sz w:val="32"/>
          <w:szCs w:val="32"/>
          <w:highlight w:val="none"/>
        </w:rPr>
      </w:pPr>
    </w:p>
    <w:p w14:paraId="31F67140">
      <w:pPr>
        <w:shd w:val="clear"/>
        <w:spacing w:line="500" w:lineRule="exact"/>
        <w:jc w:val="center"/>
        <w:rPr>
          <w:rFonts w:ascii="宋体"/>
          <w:b/>
          <w:sz w:val="32"/>
          <w:szCs w:val="32"/>
          <w:highlight w:val="none"/>
        </w:rPr>
      </w:pPr>
    </w:p>
    <w:p w14:paraId="3EF38F65">
      <w:pPr>
        <w:shd w:val="clear"/>
        <w:spacing w:line="500" w:lineRule="exact"/>
        <w:jc w:val="center"/>
        <w:rPr>
          <w:rFonts w:ascii="宋体"/>
          <w:b/>
          <w:sz w:val="32"/>
          <w:szCs w:val="32"/>
          <w:highlight w:val="none"/>
        </w:rPr>
      </w:pPr>
    </w:p>
    <w:p w14:paraId="78FCE0AB">
      <w:pPr>
        <w:shd w:val="clear"/>
        <w:spacing w:line="500" w:lineRule="exact"/>
        <w:jc w:val="center"/>
        <w:rPr>
          <w:rFonts w:ascii="宋体"/>
          <w:b/>
          <w:sz w:val="32"/>
          <w:szCs w:val="32"/>
          <w:highlight w:val="none"/>
        </w:rPr>
      </w:pPr>
    </w:p>
    <w:p w14:paraId="2D41F9FE">
      <w:pPr>
        <w:shd w:val="clear"/>
        <w:spacing w:line="500" w:lineRule="exact"/>
        <w:jc w:val="center"/>
        <w:rPr>
          <w:rFonts w:ascii="宋体"/>
          <w:b/>
          <w:sz w:val="32"/>
          <w:szCs w:val="32"/>
          <w:highlight w:val="none"/>
        </w:rPr>
      </w:pPr>
    </w:p>
    <w:p w14:paraId="033DA859">
      <w:pPr>
        <w:shd w:val="clear"/>
        <w:spacing w:line="500" w:lineRule="exact"/>
        <w:jc w:val="center"/>
        <w:rPr>
          <w:rFonts w:ascii="宋体"/>
          <w:b/>
          <w:sz w:val="32"/>
          <w:szCs w:val="32"/>
          <w:highlight w:val="none"/>
        </w:rPr>
      </w:pPr>
    </w:p>
    <w:p w14:paraId="283B1020">
      <w:pPr>
        <w:shd w:val="clear"/>
        <w:spacing w:line="500" w:lineRule="exact"/>
        <w:jc w:val="center"/>
        <w:rPr>
          <w:rFonts w:ascii="宋体"/>
          <w:b/>
          <w:sz w:val="32"/>
          <w:szCs w:val="32"/>
          <w:highlight w:val="none"/>
        </w:rPr>
      </w:pPr>
    </w:p>
    <w:p w14:paraId="66D7C7D2">
      <w:pPr>
        <w:shd w:val="clear"/>
        <w:spacing w:line="500" w:lineRule="exact"/>
        <w:jc w:val="center"/>
        <w:rPr>
          <w:rFonts w:ascii="宋体"/>
          <w:b/>
          <w:sz w:val="32"/>
          <w:szCs w:val="32"/>
          <w:highlight w:val="none"/>
        </w:rPr>
      </w:pPr>
    </w:p>
    <w:p w14:paraId="1FC1DF7A">
      <w:pPr>
        <w:shd w:val="clear"/>
        <w:spacing w:line="500" w:lineRule="exact"/>
        <w:jc w:val="center"/>
        <w:rPr>
          <w:rFonts w:ascii="宋体"/>
          <w:b/>
          <w:sz w:val="32"/>
          <w:szCs w:val="32"/>
          <w:highlight w:val="none"/>
        </w:rPr>
      </w:pPr>
    </w:p>
    <w:p w14:paraId="4E66D35F">
      <w:pPr>
        <w:shd w:val="clear"/>
        <w:spacing w:line="500" w:lineRule="exact"/>
        <w:jc w:val="center"/>
        <w:rPr>
          <w:rFonts w:ascii="宋体"/>
          <w:b/>
          <w:sz w:val="32"/>
          <w:szCs w:val="32"/>
          <w:highlight w:val="none"/>
        </w:rPr>
      </w:pPr>
    </w:p>
    <w:p w14:paraId="6B7E8520">
      <w:pPr>
        <w:shd w:val="clear"/>
        <w:spacing w:line="500" w:lineRule="exact"/>
        <w:jc w:val="center"/>
        <w:rPr>
          <w:rFonts w:ascii="宋体"/>
          <w:b/>
          <w:sz w:val="32"/>
          <w:szCs w:val="32"/>
          <w:highlight w:val="none"/>
        </w:rPr>
      </w:pPr>
    </w:p>
    <w:p w14:paraId="35859887">
      <w:pPr>
        <w:shd w:val="clear"/>
        <w:spacing w:line="400" w:lineRule="exact"/>
        <w:ind w:left="0" w:leftChars="0" w:firstLine="0" w:firstLineChars="0"/>
        <w:jc w:val="both"/>
        <w:rPr>
          <w:rFonts w:ascii="宋体"/>
          <w:b/>
          <w:sz w:val="32"/>
          <w:szCs w:val="32"/>
          <w:highlight w:val="none"/>
        </w:rPr>
        <w:sectPr>
          <w:footerReference r:id="rId6" w:type="default"/>
          <w:pgSz w:w="11906" w:h="16838"/>
          <w:pgMar w:top="2098" w:right="1474" w:bottom="1984" w:left="1587" w:header="850" w:footer="992" w:gutter="0"/>
          <w:pgNumType w:start="1"/>
          <w:cols w:space="0" w:num="1"/>
          <w:rtlGutter w:val="0"/>
          <w:docGrid w:linePitch="286" w:charSpace="0"/>
        </w:sectPr>
      </w:pPr>
    </w:p>
    <w:p w14:paraId="44EA38B9">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楷体"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报价文件（格式）</w:t>
      </w:r>
    </w:p>
    <w:p w14:paraId="6411A8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p w14:paraId="5D12DEBC">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color w:val="auto"/>
          <w:sz w:val="44"/>
          <w:szCs w:val="44"/>
          <w:u w:val="none"/>
          <w:lang w:val="en-US" w:eastAsia="zh-CN"/>
        </w:rPr>
      </w:pPr>
      <w:r>
        <w:rPr>
          <w:rFonts w:hint="eastAsia" w:ascii="Times New Roman" w:hAnsi="Times New Roman" w:eastAsia="方正小标宋简体" w:cs="Times New Roman"/>
          <w:color w:val="auto"/>
          <w:sz w:val="44"/>
          <w:szCs w:val="44"/>
          <w:u w:val="none"/>
          <w:lang w:val="en-US" w:eastAsia="zh-CN"/>
        </w:rPr>
        <w:t>防城港市第九小学、第十中学项目</w:t>
      </w:r>
    </w:p>
    <w:p w14:paraId="1282F682">
      <w:pPr>
        <w:keepNext w:val="0"/>
        <w:keepLines w:val="0"/>
        <w:pageBreakBefore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楷体" w:cs="Times New Roman"/>
          <w:b/>
          <w:bCs/>
          <w:color w:val="auto"/>
          <w:kern w:val="0"/>
          <w:sz w:val="44"/>
          <w:szCs w:val="44"/>
        </w:rPr>
      </w:pPr>
      <w:r>
        <w:rPr>
          <w:rFonts w:hint="eastAsia" w:ascii="Times New Roman" w:hAnsi="Times New Roman" w:eastAsia="方正小标宋简体" w:cs="Times New Roman"/>
          <w:color w:val="auto"/>
          <w:sz w:val="44"/>
          <w:szCs w:val="44"/>
          <w:u w:val="none"/>
          <w:lang w:val="en-US" w:eastAsia="zh-CN"/>
        </w:rPr>
        <w:t>临时用地土地复垦工程</w:t>
      </w:r>
    </w:p>
    <w:p w14:paraId="7261B8D4">
      <w:pPr>
        <w:keepNext w:val="0"/>
        <w:keepLines w:val="0"/>
        <w:pageBreakBefore w:val="0"/>
        <w:kinsoku/>
        <w:overflowPunct/>
        <w:topLinePunct w:val="0"/>
        <w:autoSpaceDE/>
        <w:autoSpaceDN/>
        <w:bidi w:val="0"/>
        <w:adjustRightInd w:val="0"/>
        <w:snapToGrid w:val="0"/>
        <w:spacing w:before="156" w:line="560" w:lineRule="exact"/>
        <w:jc w:val="center"/>
        <w:textAlignment w:val="auto"/>
        <w:rPr>
          <w:rFonts w:hint="default" w:ascii="Times New Roman" w:hAnsi="Times New Roman" w:eastAsia="楷体" w:cs="Times New Roman"/>
          <w:b/>
          <w:bCs/>
          <w:color w:val="auto"/>
          <w:kern w:val="0"/>
          <w:sz w:val="44"/>
          <w:szCs w:val="44"/>
        </w:rPr>
      </w:pPr>
    </w:p>
    <w:p w14:paraId="4F04CC9A">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仿宋_GB2312" w:cs="Times New Roman"/>
          <w:color w:val="auto"/>
          <w:kern w:val="0"/>
          <w:sz w:val="48"/>
          <w:szCs w:val="48"/>
        </w:rPr>
      </w:pPr>
    </w:p>
    <w:p w14:paraId="53DC3947">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等线" w:cs="Times New Roman"/>
          <w:color w:val="auto"/>
          <w:sz w:val="72"/>
          <w:szCs w:val="72"/>
        </w:rPr>
      </w:pPr>
    </w:p>
    <w:p w14:paraId="717D94BD">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方正小标宋简体" w:cs="Times New Roman"/>
          <w:color w:val="auto"/>
          <w:sz w:val="72"/>
          <w:szCs w:val="72"/>
        </w:rPr>
      </w:pPr>
    </w:p>
    <w:p w14:paraId="0DBD13B4">
      <w:pPr>
        <w:keepNext w:val="0"/>
        <w:keepLines w:val="0"/>
        <w:pageBreakBefore w:val="0"/>
        <w:kinsoku/>
        <w:overflowPunct/>
        <w:topLinePunct w:val="0"/>
        <w:autoSpaceDE/>
        <w:autoSpaceDN/>
        <w:bidi w:val="0"/>
        <w:spacing w:before="156" w:line="560" w:lineRule="exact"/>
        <w:jc w:val="center"/>
        <w:textAlignment w:val="auto"/>
        <w:rPr>
          <w:rFonts w:hint="default" w:ascii="Times New Roman" w:hAnsi="Times New Roman" w:eastAsia="黑体" w:cs="Times New Roman"/>
          <w:color w:val="auto"/>
          <w:sz w:val="72"/>
          <w:szCs w:val="72"/>
        </w:rPr>
      </w:pPr>
      <w:r>
        <w:rPr>
          <w:rFonts w:hint="default" w:ascii="Times New Roman" w:hAnsi="Times New Roman" w:eastAsia="方正小标宋简体" w:cs="Times New Roman"/>
          <w:color w:val="auto"/>
          <w:sz w:val="72"/>
          <w:szCs w:val="72"/>
        </w:rPr>
        <w:t>报 价 文 件</w:t>
      </w:r>
    </w:p>
    <w:p w14:paraId="102E7CB9">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5C7B8EBF">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4DA40CED">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44B18BF0">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00C6EFDB">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668EF081">
      <w:pPr>
        <w:keepNext w:val="0"/>
        <w:keepLines w:val="0"/>
        <w:pageBreakBefore w:val="0"/>
        <w:kinsoku/>
        <w:overflowPunct/>
        <w:topLinePunct w:val="0"/>
        <w:autoSpaceDE/>
        <w:autoSpaceDN/>
        <w:bidi w:val="0"/>
        <w:spacing w:before="156" w:line="560" w:lineRule="exact"/>
        <w:ind w:firstLine="480"/>
        <w:textAlignment w:val="auto"/>
        <w:rPr>
          <w:rFonts w:hint="default" w:ascii="Times New Roman" w:hAnsi="Times New Roman" w:eastAsia="等线" w:cs="Times New Roman"/>
          <w:color w:val="auto"/>
          <w:sz w:val="24"/>
          <w:szCs w:val="22"/>
        </w:rPr>
      </w:pPr>
    </w:p>
    <w:p w14:paraId="332DCCF0">
      <w:pPr>
        <w:keepNext w:val="0"/>
        <w:keepLines w:val="0"/>
        <w:pageBreakBefore w:val="0"/>
        <w:kinsoku/>
        <w:overflowPunct/>
        <w:topLinePunct w:val="0"/>
        <w:autoSpaceDE/>
        <w:autoSpaceDN/>
        <w:bidi w:val="0"/>
        <w:spacing w:before="156" w:line="560" w:lineRule="exact"/>
        <w:ind w:firstLine="56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lang w:val="en-US" w:eastAsia="zh-CN"/>
        </w:rPr>
        <w:t>报价人</w:t>
      </w:r>
      <w:r>
        <w:rPr>
          <w:rFonts w:hint="default" w:ascii="Times New Roman" w:hAnsi="Times New Roman" w:eastAsia="楷体" w:cs="Times New Roman"/>
          <w:color w:val="auto"/>
          <w:sz w:val="32"/>
          <w:szCs w:val="32"/>
        </w:rPr>
        <w:t xml:space="preserve">：   </w:t>
      </w:r>
    </w:p>
    <w:p w14:paraId="7E320208">
      <w:pPr>
        <w:pStyle w:val="46"/>
        <w:shd w:val="clear"/>
        <w:spacing w:line="300" w:lineRule="exact"/>
        <w:rPr>
          <w:rFonts w:hint="default" w:ascii="Times New Roman" w:hAnsi="Times New Roman" w:eastAsia="楷体" w:cs="Times New Roman"/>
          <w:color w:val="auto"/>
          <w:sz w:val="32"/>
          <w:szCs w:val="32"/>
        </w:rPr>
        <w:sectPr>
          <w:footerReference r:id="rId7" w:type="default"/>
          <w:footnotePr>
            <w:numStart w:val="0"/>
          </w:footnotePr>
          <w:endnotePr>
            <w:numFmt w:val="decimal"/>
            <w:numStart w:val="0"/>
          </w:endnotePr>
          <w:pgSz w:w="11906" w:h="16838"/>
          <w:pgMar w:top="1814" w:right="1474" w:bottom="1701" w:left="1587" w:header="850" w:footer="992" w:gutter="0"/>
          <w:cols w:space="0" w:num="1"/>
          <w:rtlGutter w:val="0"/>
          <w:docGrid w:linePitch="0" w:charSpace="0"/>
        </w:sectPr>
      </w:pPr>
      <w:r>
        <w:rPr>
          <w:rFonts w:hint="default" w:ascii="Times New Roman" w:hAnsi="Times New Roman" w:eastAsia="楷体" w:cs="Times New Roman"/>
          <w:color w:val="auto"/>
          <w:sz w:val="32"/>
          <w:szCs w:val="32"/>
        </w:rPr>
        <w:t xml:space="preserve">日  期：      年    月    日   </w:t>
      </w:r>
    </w:p>
    <w:p w14:paraId="766D5BE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方正小标宋简体" w:cs="Times New Roman"/>
          <w:color w:val="auto"/>
          <w:sz w:val="44"/>
          <w:szCs w:val="44"/>
          <w:u w:val="none"/>
          <w:lang w:val="en-US" w:eastAsia="zh-CN"/>
        </w:rPr>
      </w:pPr>
      <w:bookmarkStart w:id="2" w:name="_Toc392941014"/>
      <w:bookmarkStart w:id="3" w:name="_Toc318213169"/>
      <w:bookmarkStart w:id="4" w:name="_Toc395312611"/>
      <w:bookmarkStart w:id="5" w:name="_Toc42251133"/>
      <w:bookmarkStart w:id="6" w:name="_Hlk41923770"/>
      <w:bookmarkStart w:id="7" w:name="_Toc25766"/>
      <w:bookmarkStart w:id="8" w:name="_Toc522626139"/>
      <w:bookmarkStart w:id="9" w:name="_Toc7669"/>
      <w:r>
        <w:rPr>
          <w:rFonts w:hint="eastAsia" w:ascii="Times New Roman" w:hAnsi="Times New Roman" w:eastAsia="方正小标宋简体" w:cs="Times New Roman"/>
          <w:color w:val="auto"/>
          <w:sz w:val="44"/>
          <w:szCs w:val="44"/>
          <w:u w:val="none"/>
          <w:lang w:val="en-US" w:eastAsia="zh-CN"/>
        </w:rPr>
        <w:t>一、报价函</w:t>
      </w:r>
      <w:bookmarkEnd w:id="2"/>
      <w:bookmarkEnd w:id="3"/>
      <w:bookmarkEnd w:id="4"/>
      <w:bookmarkEnd w:id="5"/>
    </w:p>
    <w:p w14:paraId="3EF85A2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 w:cs="仿宋"/>
          <w:sz w:val="24"/>
        </w:rPr>
      </w:pPr>
    </w:p>
    <w:p w14:paraId="5347D253">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防城港市港发控股集团有限公司</w:t>
      </w:r>
      <w:r>
        <w:rPr>
          <w:rFonts w:hint="eastAsia" w:ascii="仿宋_GB2312" w:hAnsi="仿宋_GB2312" w:eastAsia="仿宋_GB2312" w:cs="仿宋_GB2312"/>
          <w:sz w:val="32"/>
          <w:szCs w:val="32"/>
        </w:rPr>
        <w:t>:</w:t>
      </w:r>
    </w:p>
    <w:p w14:paraId="7E8D2CE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1.我公司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(申请人名称)，经过对现场的考察和对全部</w:t>
      </w:r>
      <w:r>
        <w:rPr>
          <w:rFonts w:hint="eastAsia" w:ascii="仿宋_GB2312" w:hAnsi="仿宋_GB2312" w:eastAsia="仿宋_GB2312" w:cs="仿宋_GB2312"/>
          <w:sz w:val="32"/>
          <w:szCs w:val="32"/>
          <w:lang w:val="en-US" w:eastAsia="zh-CN"/>
        </w:rPr>
        <w:t>询价采购</w:t>
      </w:r>
      <w:r>
        <w:rPr>
          <w:rFonts w:hint="eastAsia" w:ascii="仿宋_GB2312" w:hAnsi="仿宋_GB2312" w:eastAsia="仿宋_GB2312" w:cs="仿宋_GB2312"/>
          <w:sz w:val="32"/>
          <w:szCs w:val="32"/>
        </w:rPr>
        <w:t>文件的研究后，愿意按照</w:t>
      </w:r>
      <w:r>
        <w:rPr>
          <w:rFonts w:hint="eastAsia" w:ascii="仿宋_GB2312" w:hAnsi="仿宋_GB2312" w:eastAsia="仿宋_GB2312" w:cs="仿宋_GB2312"/>
          <w:sz w:val="32"/>
          <w:szCs w:val="32"/>
          <w:lang w:val="en-US" w:eastAsia="zh-CN"/>
        </w:rPr>
        <w:t>询价采购</w:t>
      </w:r>
      <w:r>
        <w:rPr>
          <w:rFonts w:hint="eastAsia" w:ascii="仿宋_GB2312" w:hAnsi="仿宋_GB2312" w:eastAsia="仿宋_GB2312" w:cs="仿宋_GB2312"/>
          <w:sz w:val="32"/>
          <w:szCs w:val="32"/>
        </w:rPr>
        <w:t>文件及其相关文件的要求实施和</w:t>
      </w:r>
      <w:r>
        <w:rPr>
          <w:rFonts w:hint="eastAsia" w:ascii="仿宋_GB2312" w:hAnsi="仿宋_GB2312" w:eastAsia="仿宋_GB2312" w:cs="仿宋_GB2312"/>
          <w:sz w:val="32"/>
          <w:szCs w:val="32"/>
          <w:u w:val="none"/>
        </w:rPr>
        <w:t>完成</w:t>
      </w:r>
      <w:r>
        <w:rPr>
          <w:rFonts w:hint="eastAsia" w:ascii="仿宋_GB2312" w:hAnsi="仿宋_GB2312" w:eastAsia="仿宋_GB2312" w:cs="仿宋_GB2312"/>
          <w:sz w:val="32"/>
          <w:szCs w:val="32"/>
          <w:u w:val="single"/>
        </w:rPr>
        <w:t>防城港市第九小学、第十中学项目临时用地土地复垦工程</w:t>
      </w:r>
      <w:r>
        <w:rPr>
          <w:rFonts w:hint="eastAsia" w:ascii="仿宋_GB2312" w:hAnsi="仿宋_GB2312" w:eastAsia="仿宋_GB2312" w:cs="仿宋_GB2312"/>
          <w:sz w:val="32"/>
          <w:szCs w:val="32"/>
          <w:u w:val="single"/>
          <w:lang w:val="en-US" w:eastAsia="zh-CN"/>
        </w:rPr>
        <w:t>施工服务</w:t>
      </w:r>
      <w:r>
        <w:rPr>
          <w:rFonts w:hint="eastAsia" w:ascii="仿宋_GB2312" w:hAnsi="仿宋_GB2312" w:eastAsia="仿宋_GB2312" w:cs="仿宋_GB2312"/>
          <w:sz w:val="32"/>
          <w:szCs w:val="32"/>
        </w:rPr>
        <w:t>，我方愿以</w:t>
      </w:r>
      <w:r>
        <w:rPr>
          <w:rFonts w:hint="eastAsia" w:ascii="仿宋_GB2312" w:hAnsi="仿宋_GB2312" w:eastAsia="仿宋_GB2312" w:cs="仿宋_GB2312"/>
          <w:sz w:val="32"/>
          <w:szCs w:val="32"/>
          <w:u w:val="single"/>
          <w:lang w:val="en-US" w:eastAsia="zh-CN"/>
        </w:rPr>
        <w:t>固定包干总价</w:t>
      </w:r>
      <w:r>
        <w:rPr>
          <w:rFonts w:hint="eastAsia" w:ascii="仿宋_GB2312" w:hAnsi="仿宋_GB2312" w:eastAsia="仿宋_GB2312" w:cs="仿宋_GB2312"/>
          <w:sz w:val="32"/>
          <w:szCs w:val="32"/>
          <w:u w:val="single"/>
        </w:rPr>
        <w:t xml:space="preserve">人民币（大写）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元（¥      ）</w:t>
      </w:r>
      <w:r>
        <w:rPr>
          <w:rFonts w:hint="eastAsia" w:ascii="仿宋_GB2312" w:hAnsi="仿宋_GB2312" w:eastAsia="仿宋_GB2312" w:cs="仿宋_GB2312"/>
          <w:sz w:val="32"/>
          <w:szCs w:val="32"/>
        </w:rPr>
        <w:t>的报价，按上述图纸、合同条款、工程建设标准和工程量清单的条件要求承包上述工程的施工、竣工，并承担任何质量缺陷责任。我方保证工程质量达到</w:t>
      </w:r>
      <w:r>
        <w:rPr>
          <w:rFonts w:hint="eastAsia" w:ascii="仿宋_GB2312" w:hAnsi="仿宋_GB2312" w:eastAsia="仿宋_GB2312" w:cs="仿宋_GB2312"/>
          <w:sz w:val="32"/>
          <w:szCs w:val="32"/>
          <w:u w:val="single"/>
        </w:rPr>
        <w:t>合格</w:t>
      </w:r>
      <w:r>
        <w:rPr>
          <w:rFonts w:hint="eastAsia" w:ascii="仿宋_GB2312" w:hAnsi="仿宋_GB2312" w:eastAsia="仿宋_GB2312" w:cs="仿宋_GB2312"/>
          <w:sz w:val="32"/>
          <w:szCs w:val="32"/>
        </w:rPr>
        <w:t>等级。</w:t>
      </w:r>
    </w:p>
    <w:p w14:paraId="1AFE351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2.我方承诺在报价有效期内不修改、撤销申请文件。</w:t>
      </w:r>
    </w:p>
    <w:p w14:paraId="5FFBD44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3.如我方中标:</w:t>
      </w:r>
    </w:p>
    <w:p w14:paraId="22588C7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(1)我方承诺在收到签约通知书后，在签约通知书规定的期限内与你方签订合同。</w:t>
      </w:r>
    </w:p>
    <w:p w14:paraId="2DD6898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(2)我方承诺在合同约定的期限内完成并移交全部合同工程。</w:t>
      </w:r>
    </w:p>
    <w:p w14:paraId="3A56B75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4.我方在此声明，所递交的申请文件及有关资料内容完整、真实和准确，且参加本次</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活动前三年内不存在在经营活动中有重大违规、违法记录。</w:t>
      </w:r>
    </w:p>
    <w:p w14:paraId="0CA31C7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(其他补充说明)。</w:t>
      </w:r>
    </w:p>
    <w:p w14:paraId="3D923B06">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p>
    <w:p w14:paraId="25EB8A14">
      <w:pPr>
        <w:pStyle w:val="97"/>
        <w:keepNext w:val="0"/>
        <w:keepLines w:val="0"/>
        <w:pageBreakBefore w:val="0"/>
        <w:widowControl w:val="0"/>
        <w:kinsoku/>
        <w:wordWrap/>
        <w:overflowPunct/>
        <w:topLinePunct w:val="0"/>
        <w:autoSpaceDE/>
        <w:autoSpaceDN/>
        <w:bidi w:val="0"/>
        <w:snapToGrid w:val="0"/>
        <w:spacing w:line="480" w:lineRule="exact"/>
        <w:textAlignment w:val="auto"/>
        <w:rPr>
          <w:rFonts w:hint="eastAsia" w:ascii="仿宋_GB2312" w:hAnsi="仿宋_GB2312" w:eastAsia="仿宋_GB2312" w:cs="仿宋_GB2312"/>
          <w:sz w:val="32"/>
          <w:szCs w:val="32"/>
        </w:rPr>
      </w:pPr>
    </w:p>
    <w:p w14:paraId="2BDBCE78">
      <w:pPr>
        <w:pStyle w:val="97"/>
        <w:keepNext w:val="0"/>
        <w:keepLines w:val="0"/>
        <w:pageBreakBefore w:val="0"/>
        <w:widowControl w:val="0"/>
        <w:kinsoku/>
        <w:wordWrap/>
        <w:overflowPunct/>
        <w:topLinePunct w:val="0"/>
        <w:autoSpaceDE/>
        <w:autoSpaceDN/>
        <w:bidi w:val="0"/>
        <w:snapToGrid w:val="0"/>
        <w:spacing w:line="480" w:lineRule="exact"/>
        <w:textAlignment w:val="auto"/>
        <w:rPr>
          <w:rFonts w:hint="eastAsia" w:ascii="仿宋_GB2312" w:hAnsi="仿宋_GB2312" w:eastAsia="仿宋_GB2312" w:cs="仿宋_GB2312"/>
          <w:sz w:val="32"/>
          <w:szCs w:val="32"/>
        </w:rPr>
      </w:pPr>
    </w:p>
    <w:p w14:paraId="0B8DC5C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申请人名称：</w:t>
      </w:r>
      <w:r>
        <w:rPr>
          <w:rFonts w:hint="eastAsia" w:ascii="仿宋_GB2312" w:hAnsi="仿宋_GB2312" w:eastAsia="仿宋_GB2312" w:cs="仿宋_GB2312"/>
          <w:sz w:val="32"/>
          <w:szCs w:val="32"/>
          <w:u w:val="single"/>
        </w:rPr>
        <w:t xml:space="preserve">                        （盖单位章）</w:t>
      </w:r>
    </w:p>
    <w:p w14:paraId="3207DCF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法人代表人或授权代理人：</w:t>
      </w:r>
      <w:r>
        <w:rPr>
          <w:rFonts w:hint="eastAsia" w:ascii="仿宋_GB2312" w:hAnsi="仿宋_GB2312" w:eastAsia="仿宋_GB2312" w:cs="仿宋_GB2312"/>
          <w:sz w:val="32"/>
          <w:szCs w:val="32"/>
          <w:u w:val="single"/>
        </w:rPr>
        <w:t xml:space="preserve">          （签字或盖章）</w:t>
      </w:r>
    </w:p>
    <w:p w14:paraId="5DFCD9B8">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bookmarkEnd w:id="6"/>
    <w:p w14:paraId="32573F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sectPr>
          <w:footerReference r:id="rId8" w:type="default"/>
          <w:footnotePr>
            <w:numStart w:val="0"/>
          </w:footnotePr>
          <w:endnotePr>
            <w:numFmt w:val="decimal"/>
            <w:numStart w:val="0"/>
          </w:endnotePr>
          <w:pgSz w:w="11906" w:h="16838"/>
          <w:pgMar w:top="1814" w:right="1474" w:bottom="1701" w:left="1587" w:header="850" w:footer="992" w:gutter="0"/>
          <w:pgNumType w:fmt="decimal" w:start="1"/>
          <w:cols w:space="0" w:num="1"/>
          <w:rtlGutter w:val="0"/>
          <w:docGrid w:linePitch="0" w:charSpace="0"/>
        </w:sectPr>
      </w:pPr>
    </w:p>
    <w:p w14:paraId="52545051">
      <w:pPr>
        <w:keepNext w:val="0"/>
        <w:keepLines w:val="0"/>
        <w:pageBreakBefore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u w:val="none"/>
          <w:lang w:val="en-US" w:eastAsia="zh-CN"/>
        </w:rPr>
        <w:sectPr>
          <w:footnotePr>
            <w:numStart w:val="0"/>
          </w:footnotePr>
          <w:endnotePr>
            <w:numFmt w:val="decimal"/>
            <w:numStart w:val="0"/>
          </w:endnotePr>
          <w:pgSz w:w="11906" w:h="16838"/>
          <w:pgMar w:top="2098" w:right="1474" w:bottom="1984" w:left="1587" w:header="850" w:footer="992" w:gutter="0"/>
          <w:pgNumType w:fmt="decimal"/>
          <w:cols w:space="0" w:num="1"/>
          <w:rtlGutter w:val="0"/>
          <w:docGrid w:linePitch="0" w:charSpace="0"/>
        </w:sectPr>
      </w:pPr>
      <w:bookmarkStart w:id="10" w:name="_Toc42251134"/>
      <w:bookmarkStart w:id="11" w:name="_Hlk42498381"/>
      <w:r>
        <w:rPr>
          <w:rFonts w:hint="eastAsia" w:ascii="Times New Roman" w:hAnsi="Times New Roman" w:eastAsia="方正小标宋简体" w:cs="Times New Roman"/>
          <w:color w:val="auto"/>
          <w:sz w:val="44"/>
          <w:szCs w:val="44"/>
          <w:u w:val="none"/>
          <w:lang w:val="en-US" w:eastAsia="zh-CN"/>
        </w:rPr>
        <w:t>二、企业营业执照</w:t>
      </w:r>
      <w:r>
        <w:rPr>
          <w:rFonts w:hint="eastAsia" w:eastAsia="方正小标宋简体" w:cs="Times New Roman"/>
          <w:color w:val="auto"/>
          <w:sz w:val="44"/>
          <w:szCs w:val="44"/>
          <w:u w:val="none"/>
          <w:lang w:val="en-US" w:eastAsia="zh-CN"/>
        </w:rPr>
        <w:t>、</w:t>
      </w:r>
      <w:r>
        <w:rPr>
          <w:rFonts w:hint="eastAsia" w:ascii="Times New Roman" w:hAnsi="Times New Roman" w:eastAsia="方正小标宋简体" w:cs="Times New Roman"/>
          <w:color w:val="auto"/>
          <w:sz w:val="44"/>
          <w:szCs w:val="44"/>
          <w:u w:val="none"/>
          <w:lang w:val="en-US" w:eastAsia="zh-CN"/>
        </w:rPr>
        <w:t>资质证书</w:t>
      </w:r>
      <w:r>
        <w:rPr>
          <w:rFonts w:hint="eastAsia" w:eastAsia="方正小标宋简体" w:cs="Times New Roman"/>
          <w:color w:val="auto"/>
          <w:sz w:val="44"/>
          <w:szCs w:val="44"/>
          <w:u w:val="none"/>
          <w:lang w:val="en-US" w:eastAsia="zh-CN"/>
        </w:rPr>
        <w:t>及业绩证明</w:t>
      </w:r>
    </w:p>
    <w:p w14:paraId="4DF27BD6">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color w:val="auto"/>
          <w:sz w:val="44"/>
          <w:szCs w:val="44"/>
          <w:u w:val="none"/>
          <w:lang w:val="en-US" w:eastAsia="zh-CN"/>
        </w:rPr>
      </w:pPr>
      <w:r>
        <w:rPr>
          <w:rFonts w:hint="eastAsia" w:ascii="Times New Roman" w:hAnsi="Times New Roman" w:eastAsia="方正小标宋简体" w:cs="Times New Roman"/>
          <w:color w:val="auto"/>
          <w:sz w:val="44"/>
          <w:szCs w:val="44"/>
          <w:u w:val="none"/>
          <w:lang w:val="en-US" w:eastAsia="zh-CN"/>
        </w:rPr>
        <w:t>三、法定代表人身份证明与法定代表人授权委托书</w:t>
      </w:r>
      <w:bookmarkEnd w:id="7"/>
      <w:bookmarkEnd w:id="8"/>
      <w:bookmarkEnd w:id="9"/>
      <w:bookmarkEnd w:id="10"/>
    </w:p>
    <w:p w14:paraId="7DBDA3EB">
      <w:pPr>
        <w:pStyle w:val="97"/>
        <w:rPr>
          <w:rFonts w:hint="eastAsia"/>
          <w:lang w:val="en-US" w:eastAsia="zh-CN"/>
        </w:rPr>
      </w:pPr>
    </w:p>
    <w:p w14:paraId="34B753A3">
      <w:pPr>
        <w:keepNext w:val="0"/>
        <w:keepLines w:val="0"/>
        <w:pageBreakBefore w:val="0"/>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Times New Roman" w:hAnsi="Times New Roman" w:eastAsia="方正小标宋简体" w:cs="Times New Roman"/>
          <w:color w:val="auto"/>
          <w:sz w:val="44"/>
          <w:szCs w:val="44"/>
          <w:u w:val="none"/>
          <w:lang w:val="en-US" w:eastAsia="zh-CN"/>
        </w:rPr>
      </w:pPr>
      <w:bookmarkStart w:id="12" w:name="_Toc14148"/>
      <w:bookmarkStart w:id="13" w:name="_Toc522626140"/>
      <w:r>
        <w:rPr>
          <w:rFonts w:hint="eastAsia" w:ascii="黑体" w:hAnsi="黑体" w:eastAsia="黑体" w:cs="黑体"/>
          <w:color w:val="auto"/>
          <w:sz w:val="32"/>
          <w:szCs w:val="32"/>
          <w:u w:val="none"/>
          <w:lang w:val="en-US" w:eastAsia="zh-CN"/>
        </w:rPr>
        <w:t>（一）法定代表人身份证明</w:t>
      </w:r>
      <w:bookmarkEnd w:id="12"/>
      <w:bookmarkEnd w:id="13"/>
    </w:p>
    <w:p w14:paraId="57FE6E57">
      <w:pPr>
        <w:adjustRightInd/>
        <w:snapToGrid/>
        <w:spacing w:line="360" w:lineRule="auto"/>
        <w:ind w:firstLine="0" w:firstLineChars="0"/>
        <w:rPr>
          <w:rFonts w:ascii="仿宋" w:hAnsi="仿宋" w:eastAsia="仿宋" w:cs="仿宋"/>
          <w:sz w:val="24"/>
        </w:rPr>
      </w:pPr>
    </w:p>
    <w:p w14:paraId="02DEDD8D">
      <w:pPr>
        <w:adjustRightInd/>
        <w:snapToGrid/>
        <w:spacing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申请人名称： </w:t>
      </w:r>
    </w:p>
    <w:p w14:paraId="26D8FBB9">
      <w:pPr>
        <w:adjustRightInd/>
        <w:snapToGrid/>
        <w:spacing w:line="360" w:lineRule="auto"/>
        <w:ind w:firstLine="0" w:firstLineChars="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单位性质：</w:t>
      </w:r>
    </w:p>
    <w:p w14:paraId="15A77C96">
      <w:pPr>
        <w:adjustRightInd/>
        <w:snapToGrid/>
        <w:spacing w:line="360" w:lineRule="auto"/>
        <w:ind w:firstLine="0" w:firstLineChars="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p>
    <w:p w14:paraId="6BFD4187">
      <w:pPr>
        <w:adjustRightInd/>
        <w:snapToGrid/>
        <w:spacing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127D5F9A">
      <w:pPr>
        <w:adjustRightInd/>
        <w:snapToGrid/>
        <w:spacing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经营期限：</w:t>
      </w:r>
    </w:p>
    <w:p w14:paraId="3EBA353B">
      <w:pPr>
        <w:adjustRightInd/>
        <w:snapToGrid/>
        <w:spacing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（申请人名称）</w:t>
      </w:r>
      <w:r>
        <w:rPr>
          <w:rFonts w:hint="eastAsia" w:ascii="仿宋_GB2312" w:hAnsi="仿宋_GB2312" w:eastAsia="仿宋_GB2312" w:cs="仿宋_GB2312"/>
          <w:sz w:val="28"/>
          <w:szCs w:val="28"/>
        </w:rPr>
        <w:t>的法定代表人。</w:t>
      </w:r>
    </w:p>
    <w:p w14:paraId="64E8921A">
      <w:pPr>
        <w:adjustRightInd/>
        <w:snapToGrid/>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4882F5AC">
      <w:pPr>
        <w:adjustRightInd/>
        <w:snapToGrid/>
        <w:spacing w:line="360" w:lineRule="auto"/>
        <w:ind w:firstLine="560" w:firstLineChars="200"/>
        <w:rPr>
          <w:rFonts w:hint="eastAsia" w:ascii="仿宋_GB2312" w:hAnsi="仿宋_GB2312" w:eastAsia="仿宋_GB2312" w:cs="仿宋_GB2312"/>
          <w:sz w:val="28"/>
          <w:szCs w:val="28"/>
        </w:rPr>
      </w:pPr>
    </w:p>
    <w:p w14:paraId="5788CFFB">
      <w:pPr>
        <w:adjustRightInd/>
        <w:snapToGrid/>
        <w:spacing w:line="360" w:lineRule="auto"/>
        <w:ind w:firstLine="560" w:firstLineChars="200"/>
        <w:rPr>
          <w:rFonts w:hint="eastAsia" w:ascii="仿宋_GB2312" w:hAnsi="仿宋_GB2312" w:eastAsia="仿宋_GB2312" w:cs="仿宋_GB2312"/>
          <w:sz w:val="28"/>
          <w:szCs w:val="28"/>
        </w:rPr>
      </w:pPr>
    </w:p>
    <w:p w14:paraId="2FD7717C">
      <w:pPr>
        <w:adjustRightInd/>
        <w:snapToGrid/>
        <w:spacing w:line="360" w:lineRule="auto"/>
        <w:ind w:firstLine="3640" w:firstLineChars="1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w:t>
      </w:r>
      <w:r>
        <w:rPr>
          <w:rFonts w:hint="eastAsia" w:ascii="仿宋_GB2312" w:hAnsi="仿宋_GB2312" w:eastAsia="仿宋_GB2312" w:cs="仿宋_GB2312"/>
          <w:sz w:val="28"/>
          <w:szCs w:val="28"/>
          <w:u w:val="single"/>
        </w:rPr>
        <w:t xml:space="preserve">               （加盖公章）</w:t>
      </w:r>
    </w:p>
    <w:p w14:paraId="7D1149EA">
      <w:pPr>
        <w:adjustRightInd/>
        <w:snapToGrid/>
        <w:spacing w:line="360" w:lineRule="auto"/>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14:paraId="5EF45019">
      <w:pPr>
        <w:adjustRightInd/>
        <w:snapToGrid/>
        <w:spacing w:line="360" w:lineRule="auto"/>
        <w:ind w:firstLine="0" w:firstLineChars="0"/>
        <w:rPr>
          <w:rFonts w:hint="eastAsia" w:ascii="仿宋_GB2312" w:hAnsi="仿宋_GB2312" w:eastAsia="仿宋_GB2312" w:cs="仿宋_GB2312"/>
          <w:sz w:val="28"/>
          <w:szCs w:val="28"/>
        </w:rPr>
      </w:pPr>
    </w:p>
    <w:p w14:paraId="793C1BD6">
      <w:pPr>
        <w:adjustRightInd/>
        <w:snapToGrid/>
        <w:spacing w:line="360" w:lineRule="auto"/>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注：附法定代表人二代身份证复印件。</w:t>
      </w:r>
    </w:p>
    <w:bookmarkEnd w:id="11"/>
    <w:p w14:paraId="6D53C60C">
      <w:pPr>
        <w:widowControl w:val="0"/>
        <w:spacing w:before="25" w:after="25"/>
        <w:jc w:val="left"/>
        <w:rPr>
          <w:rFonts w:hint="eastAsia" w:ascii="仿宋_GB2312" w:hAnsi="仿宋_GB2312" w:eastAsia="仿宋_GB2312" w:cs="仿宋_GB2312"/>
          <w:bCs/>
          <w:spacing w:val="10"/>
          <w:kern w:val="0"/>
          <w:sz w:val="32"/>
          <w:szCs w:val="32"/>
          <w:lang w:val="en-US" w:eastAsia="zh-CN" w:bidi="ar-SA"/>
        </w:rPr>
        <w:sectPr>
          <w:footnotePr>
            <w:numStart w:val="0"/>
          </w:footnotePr>
          <w:endnotePr>
            <w:numFmt w:val="decimal"/>
            <w:numStart w:val="0"/>
          </w:endnotePr>
          <w:pgSz w:w="11906" w:h="16838"/>
          <w:pgMar w:top="2098" w:right="1474" w:bottom="1984" w:left="1587" w:header="850" w:footer="992" w:gutter="0"/>
          <w:pgNumType w:fmt="decimal"/>
          <w:cols w:space="0" w:num="1"/>
          <w:rtlGutter w:val="0"/>
          <w:docGrid w:linePitch="0" w:charSpace="0"/>
        </w:sectPr>
      </w:pPr>
    </w:p>
    <w:p w14:paraId="405C362B">
      <w:pPr>
        <w:pStyle w:val="421"/>
        <w:shd w:val="clear" w:color="auto" w:fill="FFFFFF"/>
        <w:adjustRightInd/>
        <w:snapToGrid/>
        <w:spacing w:before="0" w:beforeAutospacing="0" w:after="0" w:afterAutospacing="0" w:line="560" w:lineRule="exact"/>
        <w:ind w:firstLine="0" w:firstLineChars="0"/>
        <w:jc w:val="center"/>
        <w:rPr>
          <w:rFonts w:ascii="宋体" w:hAnsi="宋体" w:eastAsia="宋体" w:cs="宋体"/>
          <w:b/>
          <w:bCs/>
          <w:color w:val="000000"/>
          <w:spacing w:val="61"/>
          <w:sz w:val="44"/>
          <w:szCs w:val="44"/>
        </w:rPr>
      </w:pPr>
      <w:bookmarkStart w:id="14" w:name="_Toc15855"/>
      <w:bookmarkStart w:id="15" w:name="_Toc522626141"/>
      <w:r>
        <w:rPr>
          <w:rFonts w:hint="eastAsia" w:ascii="黑体" w:hAnsi="黑体" w:eastAsia="黑体" w:cs="黑体"/>
          <w:color w:val="auto"/>
          <w:sz w:val="32"/>
          <w:szCs w:val="32"/>
          <w:u w:val="none"/>
          <w:lang w:val="en-US" w:eastAsia="zh-CN"/>
        </w:rPr>
        <w:t>（二）</w:t>
      </w:r>
      <w:bookmarkEnd w:id="14"/>
      <w:bookmarkEnd w:id="15"/>
      <w:r>
        <w:rPr>
          <w:rFonts w:hint="eastAsia" w:ascii="黑体" w:hAnsi="黑体" w:eastAsia="黑体" w:cs="黑体"/>
          <w:b/>
          <w:bCs/>
          <w:color w:val="000000"/>
          <w:spacing w:val="61"/>
          <w:sz w:val="32"/>
          <w:szCs w:val="32"/>
        </w:rPr>
        <w:t>法定代表人授权书</w:t>
      </w:r>
    </w:p>
    <w:p w14:paraId="3F4FD0E9">
      <w:pPr>
        <w:adjustRightInd/>
        <w:snapToGrid/>
        <w:spacing w:line="520" w:lineRule="exact"/>
        <w:ind w:firstLine="640" w:firstLineChars="200"/>
        <w:jc w:val="left"/>
        <w:rPr>
          <w:rFonts w:hint="eastAsia" w:ascii="仿宋_GB2312" w:hAnsi="仿宋" w:eastAsia="仿宋_GB2312" w:cs="Times New Roman"/>
          <w:sz w:val="32"/>
          <w:szCs w:val="32"/>
        </w:rPr>
      </w:pPr>
    </w:p>
    <w:p w14:paraId="4625625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我是</w:t>
      </w:r>
      <w:r>
        <w:rPr>
          <w:rFonts w:hint="eastAsia" w:ascii="仿宋_GB2312" w:hAnsi="仿宋" w:eastAsia="仿宋_GB2312" w:cs="Times New Roman"/>
          <w:sz w:val="32"/>
          <w:szCs w:val="32"/>
          <w:u w:val="single"/>
          <w:lang w:val="en-US" w:eastAsia="zh-CN"/>
        </w:rPr>
        <w:t xml:space="preserve">              </w:t>
      </w:r>
      <w:r>
        <w:rPr>
          <w:rFonts w:hint="eastAsia" w:ascii="仿宋_GB2312" w:hAnsi="仿宋" w:eastAsia="仿宋_GB2312" w:cs="Times New Roman"/>
          <w:sz w:val="32"/>
          <w:szCs w:val="32"/>
        </w:rPr>
        <w:t xml:space="preserve">的法定代表人，兹授权我单位 </w:t>
      </w:r>
      <w:r>
        <w:rPr>
          <w:rFonts w:hint="eastAsia" w:ascii="仿宋_GB2312" w:hAnsi="仿宋" w:eastAsia="仿宋_GB2312" w:cs="Times New Roman"/>
          <w:sz w:val="32"/>
          <w:szCs w:val="32"/>
          <w:u w:val="single"/>
          <w:lang w:val="en-US" w:eastAsia="zh-CN"/>
        </w:rPr>
        <w:t xml:space="preserve">   </w:t>
      </w:r>
      <w:r>
        <w:rPr>
          <w:rFonts w:hint="eastAsia" w:ascii="仿宋_GB2312" w:hAnsi="仿宋" w:eastAsia="仿宋_GB2312" w:cs="Times New Roman"/>
          <w:sz w:val="32"/>
          <w:szCs w:val="32"/>
          <w:u w:val="single"/>
        </w:rPr>
        <w:t xml:space="preserve"> </w:t>
      </w:r>
      <w:r>
        <w:rPr>
          <w:rFonts w:hint="eastAsia" w:ascii="仿宋_GB2312" w:hAnsi="仿宋" w:eastAsia="仿宋_GB2312" w:cs="Times New Roman"/>
          <w:sz w:val="32"/>
          <w:szCs w:val="32"/>
        </w:rPr>
        <w:t>担任</w:t>
      </w:r>
      <w:r>
        <w:rPr>
          <w:rFonts w:hint="eastAsia" w:ascii="仿宋_GB2312" w:hAnsi="仿宋" w:eastAsia="仿宋_GB2312" w:cs="Times New Roman"/>
          <w:sz w:val="32"/>
          <w:szCs w:val="32"/>
          <w:u w:val="single"/>
        </w:rPr>
        <w:t xml:space="preserve"> </w:t>
      </w:r>
      <w:r>
        <w:rPr>
          <w:rFonts w:ascii="仿宋_GB2312" w:hAnsi="仿宋" w:eastAsia="仿宋_GB2312" w:cs="Times New Roman"/>
          <w:sz w:val="32"/>
          <w:szCs w:val="32"/>
          <w:u w:val="single"/>
        </w:rPr>
        <w:t xml:space="preserve"> </w:t>
      </w:r>
      <w:r>
        <w:rPr>
          <w:rFonts w:hint="eastAsia" w:ascii="仿宋_GB2312" w:hAnsi="仿宋" w:eastAsia="仿宋_GB2312" w:cs="Times New Roman"/>
          <w:sz w:val="32"/>
          <w:szCs w:val="32"/>
          <w:u w:val="single"/>
          <w:lang w:val="en-US" w:eastAsia="zh-CN"/>
        </w:rPr>
        <w:t xml:space="preserve">             </w:t>
      </w:r>
      <w:r>
        <w:rPr>
          <w:rFonts w:hint="eastAsia" w:ascii="仿宋_GB2312" w:hAnsi="仿宋" w:eastAsia="仿宋_GB2312" w:cs="Times New Roman"/>
          <w:sz w:val="32"/>
          <w:szCs w:val="32"/>
        </w:rPr>
        <w:t>工程项目的</w:t>
      </w:r>
      <w:r>
        <w:rPr>
          <w:rFonts w:hint="eastAsia" w:ascii="仿宋_GB2312" w:hAnsi="仿宋" w:eastAsia="仿宋_GB2312" w:cs="Times New Roman"/>
          <w:sz w:val="32"/>
          <w:szCs w:val="32"/>
          <w:lang w:val="en-US" w:eastAsia="zh-CN"/>
        </w:rPr>
        <w:t>现场施工</w:t>
      </w:r>
      <w:r>
        <w:rPr>
          <w:rFonts w:hint="eastAsia" w:ascii="仿宋_GB2312" w:hAnsi="仿宋" w:eastAsia="仿宋_GB2312" w:cs="Times New Roman"/>
          <w:sz w:val="32"/>
          <w:szCs w:val="32"/>
        </w:rPr>
        <w:t>负责人，对该工程项目的建设工作实施组织管理，依据国家有关法律法规及标准规范履行职责，并依法对设计使用年限内的工程质量承担相应终身责任。</w:t>
      </w:r>
    </w:p>
    <w:p w14:paraId="506AE73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本授权书自授权之日起生效。</w:t>
      </w:r>
    </w:p>
    <w:p w14:paraId="4EE95EA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 </w:t>
      </w:r>
    </w:p>
    <w:tbl>
      <w:tblPr>
        <w:tblStyle w:val="87"/>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68"/>
        <w:gridCol w:w="1185"/>
        <w:gridCol w:w="1106"/>
        <w:gridCol w:w="1569"/>
        <w:gridCol w:w="1810"/>
      </w:tblGrid>
      <w:tr w14:paraId="0FB5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2" w:type="dxa"/>
            <w:gridSpan w:val="6"/>
            <w:tcBorders>
              <w:top w:val="single" w:color="auto" w:sz="4" w:space="0"/>
              <w:left w:val="single" w:color="auto" w:sz="4" w:space="0"/>
              <w:bottom w:val="single" w:color="auto" w:sz="4" w:space="0"/>
              <w:right w:val="single" w:color="auto" w:sz="4" w:space="0"/>
            </w:tcBorders>
            <w:noWrap w:val="0"/>
            <w:vAlign w:val="top"/>
          </w:tcPr>
          <w:p w14:paraId="608403D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b/>
                <w:bCs/>
                <w:sz w:val="28"/>
                <w:szCs w:val="28"/>
              </w:rPr>
              <w:t>被授权人基本情况</w:t>
            </w:r>
          </w:p>
        </w:tc>
      </w:tr>
      <w:tr w14:paraId="2756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4781FC5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姓  名</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59E224D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p>
        </w:tc>
        <w:tc>
          <w:tcPr>
            <w:tcW w:w="1185" w:type="dxa"/>
            <w:tcBorders>
              <w:top w:val="single" w:color="auto" w:sz="4" w:space="0"/>
              <w:left w:val="single" w:color="auto" w:sz="4" w:space="0"/>
              <w:bottom w:val="single" w:color="auto" w:sz="4" w:space="0"/>
              <w:right w:val="single" w:color="auto" w:sz="4" w:space="0"/>
            </w:tcBorders>
            <w:noWrap w:val="0"/>
            <w:vAlign w:val="top"/>
          </w:tcPr>
          <w:p w14:paraId="02C1139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性别</w:t>
            </w:r>
          </w:p>
        </w:tc>
        <w:tc>
          <w:tcPr>
            <w:tcW w:w="1106" w:type="dxa"/>
            <w:tcBorders>
              <w:top w:val="single" w:color="auto" w:sz="4" w:space="0"/>
              <w:left w:val="single" w:color="auto" w:sz="4" w:space="0"/>
              <w:bottom w:val="single" w:color="auto" w:sz="4" w:space="0"/>
              <w:right w:val="single" w:color="auto" w:sz="4" w:space="0"/>
            </w:tcBorders>
            <w:noWrap w:val="0"/>
            <w:vAlign w:val="top"/>
          </w:tcPr>
          <w:p w14:paraId="236ADCC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p>
        </w:tc>
        <w:tc>
          <w:tcPr>
            <w:tcW w:w="1569" w:type="dxa"/>
            <w:tcBorders>
              <w:top w:val="single" w:color="auto" w:sz="4" w:space="0"/>
              <w:left w:val="single" w:color="auto" w:sz="4" w:space="0"/>
              <w:bottom w:val="single" w:color="auto" w:sz="4" w:space="0"/>
              <w:right w:val="single" w:color="auto" w:sz="4" w:space="0"/>
            </w:tcBorders>
            <w:noWrap w:val="0"/>
            <w:vAlign w:val="top"/>
          </w:tcPr>
          <w:p w14:paraId="38B0BEB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出生年月</w:t>
            </w:r>
          </w:p>
        </w:tc>
        <w:tc>
          <w:tcPr>
            <w:tcW w:w="1810" w:type="dxa"/>
            <w:tcBorders>
              <w:top w:val="single" w:color="auto" w:sz="4" w:space="0"/>
              <w:left w:val="single" w:color="auto" w:sz="4" w:space="0"/>
              <w:bottom w:val="single" w:color="auto" w:sz="4" w:space="0"/>
              <w:right w:val="single" w:color="auto" w:sz="4" w:space="0"/>
            </w:tcBorders>
            <w:noWrap w:val="0"/>
            <w:vAlign w:val="top"/>
          </w:tcPr>
          <w:p w14:paraId="2C089ADF">
            <w:pPr>
              <w:keepNext w:val="0"/>
              <w:keepLines w:val="0"/>
              <w:pageBreakBefore w:val="0"/>
              <w:widowControl w:val="0"/>
              <w:kinsoku/>
              <w:wordWrap/>
              <w:overflowPunct/>
              <w:topLinePunct w:val="0"/>
              <w:autoSpaceDE/>
              <w:autoSpaceDN/>
              <w:bidi w:val="0"/>
              <w:adjustRightInd/>
              <w:snapToGrid/>
              <w:spacing w:line="440" w:lineRule="exact"/>
              <w:ind w:left="0" w:leftChars="0" w:firstLine="280" w:firstLineChars="100"/>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年</w:t>
            </w:r>
            <w:r>
              <w:rPr>
                <w:rFonts w:hint="eastAsia" w:ascii="仿宋_GB2312" w:hAnsi="仿宋" w:eastAsia="仿宋_GB2312" w:cs="Times New Roman"/>
                <w:sz w:val="28"/>
                <w:szCs w:val="28"/>
                <w:lang w:val="en-US" w:eastAsia="zh-CN"/>
              </w:rPr>
              <w:t xml:space="preserve">   </w:t>
            </w:r>
            <w:r>
              <w:rPr>
                <w:rFonts w:hint="eastAsia" w:ascii="仿宋_GB2312" w:hAnsi="仿宋" w:eastAsia="仿宋_GB2312" w:cs="Times New Roman"/>
                <w:sz w:val="28"/>
                <w:szCs w:val="28"/>
              </w:rPr>
              <w:t>月</w:t>
            </w:r>
          </w:p>
        </w:tc>
      </w:tr>
      <w:tr w14:paraId="38DE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24301E2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身份证号</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076C6C2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p>
        </w:tc>
        <w:tc>
          <w:tcPr>
            <w:tcW w:w="2291" w:type="dxa"/>
            <w:gridSpan w:val="2"/>
            <w:tcBorders>
              <w:top w:val="single" w:color="auto" w:sz="4" w:space="0"/>
              <w:left w:val="single" w:color="auto" w:sz="4" w:space="0"/>
              <w:bottom w:val="single" w:color="auto" w:sz="4" w:space="0"/>
              <w:right w:val="single" w:color="auto" w:sz="4" w:space="0"/>
            </w:tcBorders>
            <w:noWrap w:val="0"/>
            <w:vAlign w:val="top"/>
          </w:tcPr>
          <w:p w14:paraId="757E447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通讯地址</w:t>
            </w:r>
          </w:p>
        </w:tc>
        <w:tc>
          <w:tcPr>
            <w:tcW w:w="3379" w:type="dxa"/>
            <w:gridSpan w:val="2"/>
            <w:tcBorders>
              <w:top w:val="single" w:color="auto" w:sz="4" w:space="0"/>
              <w:left w:val="single" w:color="auto" w:sz="4" w:space="0"/>
              <w:bottom w:val="single" w:color="auto" w:sz="4" w:space="0"/>
              <w:right w:val="single" w:color="auto" w:sz="4" w:space="0"/>
            </w:tcBorders>
            <w:noWrap w:val="0"/>
            <w:vAlign w:val="top"/>
          </w:tcPr>
          <w:p w14:paraId="18BFFBB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仿宋_GB2312" w:hAnsi="仿宋" w:eastAsia="仿宋_GB2312" w:cs="Times New Roman"/>
                <w:sz w:val="28"/>
                <w:szCs w:val="28"/>
              </w:rPr>
            </w:pPr>
          </w:p>
        </w:tc>
      </w:tr>
      <w:tr w14:paraId="25CC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5F13FEF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职称</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620474E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p>
        </w:tc>
        <w:tc>
          <w:tcPr>
            <w:tcW w:w="2291" w:type="dxa"/>
            <w:gridSpan w:val="2"/>
            <w:tcBorders>
              <w:top w:val="single" w:color="auto" w:sz="4" w:space="0"/>
              <w:left w:val="single" w:color="auto" w:sz="4" w:space="0"/>
              <w:bottom w:val="single" w:color="auto" w:sz="4" w:space="0"/>
              <w:right w:val="single" w:color="auto" w:sz="4" w:space="0"/>
            </w:tcBorders>
            <w:noWrap w:val="0"/>
            <w:vAlign w:val="top"/>
          </w:tcPr>
          <w:p w14:paraId="6296BB7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手机号码</w:t>
            </w:r>
          </w:p>
        </w:tc>
        <w:tc>
          <w:tcPr>
            <w:tcW w:w="3379" w:type="dxa"/>
            <w:gridSpan w:val="2"/>
            <w:tcBorders>
              <w:top w:val="single" w:color="auto" w:sz="4" w:space="0"/>
              <w:left w:val="single" w:color="auto" w:sz="4" w:space="0"/>
              <w:bottom w:val="single" w:color="auto" w:sz="4" w:space="0"/>
              <w:right w:val="single" w:color="auto" w:sz="4" w:space="0"/>
            </w:tcBorders>
            <w:noWrap w:val="0"/>
            <w:vAlign w:val="top"/>
          </w:tcPr>
          <w:p w14:paraId="511A398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仿宋_GB2312" w:hAnsi="仿宋" w:eastAsia="仿宋_GB2312" w:cs="Times New Roman"/>
                <w:sz w:val="28"/>
                <w:szCs w:val="28"/>
              </w:rPr>
            </w:pPr>
          </w:p>
        </w:tc>
      </w:tr>
      <w:tr w14:paraId="0E9E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72C44CE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注册执业资格</w:t>
            </w:r>
          </w:p>
        </w:tc>
        <w:tc>
          <w:tcPr>
            <w:tcW w:w="2268" w:type="dxa"/>
            <w:tcBorders>
              <w:top w:val="single" w:color="auto" w:sz="4" w:space="0"/>
              <w:left w:val="single" w:color="auto" w:sz="4" w:space="0"/>
              <w:bottom w:val="single" w:color="auto" w:sz="4" w:space="0"/>
              <w:right w:val="single" w:color="auto" w:sz="4" w:space="0"/>
            </w:tcBorders>
            <w:noWrap w:val="0"/>
            <w:vAlign w:val="top"/>
          </w:tcPr>
          <w:p w14:paraId="30C694F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p>
        </w:tc>
        <w:tc>
          <w:tcPr>
            <w:tcW w:w="2291" w:type="dxa"/>
            <w:gridSpan w:val="2"/>
            <w:tcBorders>
              <w:top w:val="single" w:color="auto" w:sz="4" w:space="0"/>
              <w:left w:val="single" w:color="auto" w:sz="4" w:space="0"/>
              <w:bottom w:val="single" w:color="auto" w:sz="4" w:space="0"/>
              <w:right w:val="single" w:color="auto" w:sz="4" w:space="0"/>
            </w:tcBorders>
            <w:noWrap w:val="0"/>
            <w:vAlign w:val="top"/>
          </w:tcPr>
          <w:p w14:paraId="3C753FB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注册执业证号</w:t>
            </w:r>
          </w:p>
        </w:tc>
        <w:tc>
          <w:tcPr>
            <w:tcW w:w="3379" w:type="dxa"/>
            <w:gridSpan w:val="2"/>
            <w:tcBorders>
              <w:top w:val="single" w:color="auto" w:sz="4" w:space="0"/>
              <w:left w:val="single" w:color="auto" w:sz="4" w:space="0"/>
              <w:bottom w:val="single" w:color="auto" w:sz="4" w:space="0"/>
              <w:right w:val="single" w:color="auto" w:sz="4" w:space="0"/>
            </w:tcBorders>
            <w:noWrap w:val="0"/>
            <w:vAlign w:val="top"/>
          </w:tcPr>
          <w:p w14:paraId="5085E56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仿宋_GB2312" w:hAnsi="仿宋" w:eastAsia="仿宋_GB2312" w:cs="Times New Roman"/>
                <w:sz w:val="28"/>
                <w:szCs w:val="28"/>
              </w:rPr>
            </w:pPr>
          </w:p>
        </w:tc>
      </w:tr>
      <w:tr w14:paraId="62CD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2" w:type="dxa"/>
            <w:gridSpan w:val="6"/>
            <w:tcBorders>
              <w:top w:val="single" w:color="auto" w:sz="4" w:space="0"/>
              <w:left w:val="single" w:color="auto" w:sz="4" w:space="0"/>
              <w:bottom w:val="single" w:color="auto" w:sz="4" w:space="0"/>
              <w:right w:val="single" w:color="auto" w:sz="4" w:space="0"/>
            </w:tcBorders>
            <w:noWrap w:val="0"/>
            <w:vAlign w:val="top"/>
          </w:tcPr>
          <w:p w14:paraId="5EB566F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仿宋_GB2312" w:hAnsi="仿宋" w:eastAsia="仿宋_GB2312" w:cs="Times New Roman"/>
                <w:sz w:val="28"/>
                <w:szCs w:val="28"/>
              </w:rPr>
            </w:pPr>
            <w:r>
              <w:rPr>
                <w:rFonts w:hint="eastAsia" w:ascii="仿宋_GB2312" w:hAnsi="仿宋" w:eastAsia="仿宋_GB2312" w:cs="Times New Roman"/>
                <w:sz w:val="28"/>
                <w:szCs w:val="28"/>
              </w:rPr>
              <w:t xml:space="preserve">                              被授权人签字：</w:t>
            </w:r>
          </w:p>
        </w:tc>
      </w:tr>
    </w:tbl>
    <w:p w14:paraId="13998889">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 </w:t>
      </w:r>
    </w:p>
    <w:p w14:paraId="0F5BF8EF">
      <w:pPr>
        <w:keepNext w:val="0"/>
        <w:keepLines w:val="0"/>
        <w:pageBreakBefore w:val="0"/>
        <w:widowControl w:val="0"/>
        <w:kinsoku/>
        <w:wordWrap/>
        <w:overflowPunct/>
        <w:topLinePunct w:val="0"/>
        <w:autoSpaceDE/>
        <w:autoSpaceDN/>
        <w:bidi w:val="0"/>
        <w:adjustRightInd/>
        <w:snapToGrid/>
        <w:spacing w:line="440" w:lineRule="exact"/>
        <w:ind w:left="0" w:leftChars="0" w:firstLine="2896" w:firstLineChars="800"/>
        <w:textAlignment w:val="auto"/>
        <w:rPr>
          <w:rFonts w:ascii="仿宋_GB2312" w:hAnsi="仿宋" w:eastAsia="仿宋_GB2312" w:cs="Times New Roman"/>
          <w:sz w:val="32"/>
          <w:szCs w:val="32"/>
          <w:u w:val="single"/>
        </w:rPr>
      </w:pPr>
      <w:r>
        <w:rPr>
          <w:rFonts w:hint="eastAsia" w:ascii="仿宋_GB2312" w:hAnsi="仿宋" w:eastAsia="仿宋_GB2312" w:cs="Times New Roman"/>
          <w:spacing w:val="21"/>
          <w:sz w:val="32"/>
          <w:szCs w:val="32"/>
        </w:rPr>
        <w:t>授权单位（盖章）</w:t>
      </w:r>
      <w:r>
        <w:rPr>
          <w:rFonts w:hint="eastAsia" w:ascii="仿宋_GB2312" w:hAnsi="仿宋" w:eastAsia="仿宋_GB2312" w:cs="Times New Roman"/>
          <w:sz w:val="32"/>
          <w:szCs w:val="32"/>
        </w:rPr>
        <w:t>：</w:t>
      </w:r>
      <w:r>
        <w:rPr>
          <w:rFonts w:hint="eastAsia" w:ascii="仿宋_GB2312" w:hAnsi="仿宋" w:eastAsia="仿宋_GB2312" w:cs="Times New Roman"/>
          <w:sz w:val="32"/>
          <w:szCs w:val="32"/>
          <w:u w:val="single"/>
        </w:rPr>
        <w:t xml:space="preserve">                  </w:t>
      </w:r>
    </w:p>
    <w:p w14:paraId="2E6B8E35">
      <w:pPr>
        <w:keepNext w:val="0"/>
        <w:keepLines w:val="0"/>
        <w:pageBreakBefore w:val="0"/>
        <w:widowControl w:val="0"/>
        <w:kinsoku/>
        <w:wordWrap/>
        <w:overflowPunct/>
        <w:topLinePunct w:val="0"/>
        <w:autoSpaceDE/>
        <w:autoSpaceDN/>
        <w:bidi w:val="0"/>
        <w:adjustRightInd/>
        <w:snapToGrid/>
        <w:spacing w:line="440" w:lineRule="exact"/>
        <w:ind w:left="0" w:leftChars="0" w:firstLine="2880" w:firstLineChars="900"/>
        <w:textAlignment w:val="auto"/>
        <w:rPr>
          <w:rFonts w:ascii="仿宋_GB2312" w:hAnsi="仿宋" w:eastAsia="仿宋_GB2312" w:cs="Times New Roman"/>
          <w:sz w:val="32"/>
          <w:szCs w:val="32"/>
          <w:u w:val="single"/>
        </w:rPr>
      </w:pPr>
      <w:r>
        <w:rPr>
          <w:rFonts w:hint="eastAsia" w:ascii="仿宋_GB2312" w:hAnsi="仿宋" w:eastAsia="仿宋_GB2312" w:cs="Times New Roman"/>
          <w:sz w:val="32"/>
          <w:szCs w:val="32"/>
        </w:rPr>
        <w:t>法定代表人（签字）：</w:t>
      </w:r>
      <w:r>
        <w:rPr>
          <w:rFonts w:hint="eastAsia" w:ascii="仿宋_GB2312" w:hAnsi="仿宋" w:eastAsia="仿宋_GB2312" w:cs="Times New Roman"/>
          <w:sz w:val="32"/>
          <w:szCs w:val="32"/>
          <w:u w:val="single"/>
        </w:rPr>
        <w:t xml:space="preserve">                 </w:t>
      </w:r>
    </w:p>
    <w:p w14:paraId="0F5C4E50">
      <w:pPr>
        <w:keepNext w:val="0"/>
        <w:keepLines w:val="0"/>
        <w:pageBreakBefore w:val="0"/>
        <w:widowControl w:val="0"/>
        <w:kinsoku/>
        <w:wordWrap/>
        <w:overflowPunct/>
        <w:topLinePunct w:val="0"/>
        <w:autoSpaceDE/>
        <w:autoSpaceDN/>
        <w:bidi w:val="0"/>
        <w:adjustRightInd/>
        <w:snapToGrid/>
        <w:spacing w:line="440" w:lineRule="exact"/>
        <w:ind w:left="0" w:leftChars="0" w:firstLine="2896" w:firstLineChars="800"/>
        <w:textAlignment w:val="auto"/>
        <w:rPr>
          <w:rFonts w:hint="eastAsia" w:ascii="仿宋_GB2312" w:hAnsi="仿宋_GB2312" w:eastAsia="仿宋_GB2312" w:cs="仿宋_GB2312"/>
          <w:sz w:val="28"/>
          <w:szCs w:val="28"/>
        </w:rPr>
      </w:pPr>
      <w:r>
        <w:rPr>
          <w:rFonts w:hint="eastAsia" w:ascii="仿宋_GB2312" w:hAnsi="仿宋" w:eastAsia="仿宋_GB2312" w:cs="Times New Roman"/>
          <w:spacing w:val="21"/>
          <w:sz w:val="32"/>
          <w:szCs w:val="32"/>
        </w:rPr>
        <w:t>授权日期：</w:t>
      </w:r>
      <w:r>
        <w:rPr>
          <w:rFonts w:hint="eastAsia" w:ascii="仿宋_GB2312" w:hAnsi="仿宋" w:eastAsia="仿宋_GB2312" w:cs="Times New Roman"/>
          <w:sz w:val="32"/>
          <w:szCs w:val="32"/>
          <w:u w:val="single"/>
        </w:rPr>
        <w:t xml:space="preserve">          </w:t>
      </w:r>
      <w:r>
        <w:rPr>
          <w:rFonts w:hint="eastAsia" w:ascii="仿宋_GB2312" w:hAnsi="仿宋" w:eastAsia="仿宋_GB2312" w:cs="Times New Roman"/>
          <w:sz w:val="32"/>
          <w:szCs w:val="32"/>
        </w:rPr>
        <w:t>年</w:t>
      </w:r>
      <w:r>
        <w:rPr>
          <w:rFonts w:hint="eastAsia" w:ascii="仿宋_GB2312" w:hAnsi="仿宋" w:eastAsia="仿宋_GB2312" w:cs="Times New Roman"/>
          <w:sz w:val="32"/>
          <w:szCs w:val="32"/>
          <w:u w:val="single"/>
        </w:rPr>
        <w:t xml:space="preserve">     </w:t>
      </w:r>
      <w:r>
        <w:rPr>
          <w:rFonts w:hint="eastAsia" w:ascii="仿宋_GB2312" w:hAnsi="仿宋" w:eastAsia="仿宋_GB2312" w:cs="Times New Roman"/>
          <w:sz w:val="32"/>
          <w:szCs w:val="32"/>
        </w:rPr>
        <w:t>月</w:t>
      </w:r>
      <w:r>
        <w:rPr>
          <w:rFonts w:hint="eastAsia" w:ascii="仿宋_GB2312" w:hAnsi="仿宋" w:eastAsia="仿宋_GB2312" w:cs="Times New Roman"/>
          <w:sz w:val="32"/>
          <w:szCs w:val="32"/>
          <w:u w:val="single"/>
          <w:lang w:val="en-US" w:eastAsia="zh-CN"/>
        </w:rPr>
        <w:t xml:space="preserve">  </w:t>
      </w:r>
      <w:r>
        <w:rPr>
          <w:rFonts w:hint="eastAsia" w:ascii="仿宋_GB2312" w:hAnsi="仿宋" w:eastAsia="仿宋_GB2312" w:cs="Times New Roman"/>
          <w:sz w:val="32"/>
          <w:szCs w:val="32"/>
        </w:rPr>
        <w:t>日</w:t>
      </w:r>
    </w:p>
    <w:p w14:paraId="5C3F3D2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sz w:val="28"/>
          <w:szCs w:val="28"/>
          <w:lang w:val="en-US" w:eastAsia="zh-CN"/>
        </w:rPr>
      </w:pPr>
    </w:p>
    <w:p w14:paraId="3F649B4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w:t>
      </w:r>
    </w:p>
    <w:p w14:paraId="476684DD">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1.附项目负责人二代身份证复印件。</w:t>
      </w:r>
    </w:p>
    <w:p w14:paraId="3A4C6C73">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仿宋_GB2312" w:hAnsi="仿宋_GB2312" w:eastAsia="仿宋_GB2312" w:cs="仿宋_GB2312"/>
          <w:sz w:val="28"/>
          <w:szCs w:val="28"/>
          <w:lang w:val="en-US" w:eastAsia="zh-CN"/>
        </w:rPr>
        <w:sectPr>
          <w:footnotePr>
            <w:numStart w:val="0"/>
          </w:footnotePr>
          <w:endnotePr>
            <w:numFmt w:val="decimal"/>
            <w:numStart w:val="0"/>
          </w:endnotePr>
          <w:pgSz w:w="11906" w:h="16838"/>
          <w:pgMar w:top="2098" w:right="1474" w:bottom="1984" w:left="1587" w:header="850" w:footer="992" w:gutter="0"/>
          <w:pgNumType w:fmt="decimal"/>
          <w:cols w:space="0" w:num="1"/>
          <w:rtlGutter w:val="0"/>
          <w:docGrid w:linePitch="0" w:charSpace="0"/>
        </w:sectPr>
      </w:pPr>
      <w:r>
        <w:rPr>
          <w:rFonts w:hint="eastAsia" w:ascii="仿宋_GB2312" w:hAnsi="仿宋_GB2312" w:eastAsia="仿宋_GB2312" w:cs="仿宋_GB2312"/>
          <w:sz w:val="28"/>
          <w:szCs w:val="28"/>
          <w:lang w:val="en-US" w:eastAsia="zh-CN"/>
        </w:rPr>
        <w:t>2.项目负责人缴纳近3个月由社会劳动保障部门出具的社保证明复印件。</w:t>
      </w:r>
    </w:p>
    <w:p w14:paraId="6E9AD8F9">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color w:val="auto"/>
          <w:sz w:val="44"/>
          <w:szCs w:val="44"/>
          <w:u w:val="none"/>
          <w:lang w:val="en-US" w:eastAsia="zh-CN"/>
        </w:rPr>
      </w:pPr>
      <w:r>
        <w:rPr>
          <w:rFonts w:hint="eastAsia" w:ascii="Times New Roman" w:hAnsi="Times New Roman" w:eastAsia="方正小标宋简体" w:cs="Times New Roman"/>
          <w:color w:val="auto"/>
          <w:sz w:val="44"/>
          <w:szCs w:val="44"/>
          <w:u w:val="none"/>
          <w:lang w:val="en-US" w:eastAsia="zh-CN"/>
        </w:rPr>
        <w:t>四、施工组织</w:t>
      </w:r>
    </w:p>
    <w:p w14:paraId="2BF67D3C">
      <w:pPr>
        <w:shd w:val="clear"/>
        <w:tabs>
          <w:tab w:val="left" w:pos="826"/>
        </w:tabs>
        <w:adjustRightInd w:val="0"/>
        <w:snapToGrid w:val="0"/>
        <w:spacing w:line="360" w:lineRule="auto"/>
        <w:ind w:firstLine="360" w:firstLineChars="150"/>
        <w:rPr>
          <w:rFonts w:hint="eastAsia" w:ascii="宋体" w:hAnsi="Times New Roman" w:cs="Times New Roman"/>
          <w:sz w:val="24"/>
          <w:szCs w:val="20"/>
          <w:highlight w:val="none"/>
        </w:rPr>
      </w:pPr>
    </w:p>
    <w:p w14:paraId="2AA58BF1">
      <w:pPr>
        <w:shd w:val="clear"/>
        <w:tabs>
          <w:tab w:val="left" w:pos="826"/>
        </w:tabs>
        <w:adjustRightInd w:val="0"/>
        <w:snapToGrid w:val="0"/>
        <w:spacing w:line="360" w:lineRule="auto"/>
        <w:ind w:firstLine="360" w:firstLineChars="150"/>
        <w:rPr>
          <w:rFonts w:ascii="宋体" w:hAnsi="Times New Roman" w:cs="Times New Roman"/>
          <w:sz w:val="24"/>
          <w:szCs w:val="20"/>
          <w:highlight w:val="none"/>
        </w:rPr>
      </w:pPr>
      <w:r>
        <w:rPr>
          <w:rFonts w:hint="eastAsia" w:ascii="宋体" w:hAnsi="Times New Roman" w:cs="Times New Roman"/>
          <w:sz w:val="24"/>
          <w:szCs w:val="20"/>
          <w:highlight w:val="none"/>
        </w:rPr>
        <w:t>【备注：格式自拟，</w:t>
      </w:r>
      <w:r>
        <w:rPr>
          <w:rFonts w:hint="eastAsia" w:ascii="宋体" w:hAnsi="Times New Roman" w:cs="Times New Roman"/>
          <w:b/>
          <w:bCs/>
          <w:sz w:val="24"/>
          <w:szCs w:val="20"/>
          <w:highlight w:val="none"/>
          <w:lang w:val="en-US" w:eastAsia="zh-CN"/>
        </w:rPr>
        <w:t>由供应商按照评标办法要求的内容编制</w:t>
      </w:r>
      <w:r>
        <w:rPr>
          <w:rFonts w:hint="eastAsia" w:ascii="宋体" w:hAnsi="Times New Roman" w:cs="Times New Roman"/>
          <w:sz w:val="24"/>
          <w:szCs w:val="20"/>
          <w:highlight w:val="none"/>
          <w:lang w:val="en-US" w:eastAsia="zh-CN"/>
        </w:rPr>
        <w:t>。</w:t>
      </w:r>
      <w:r>
        <w:rPr>
          <w:rFonts w:hint="eastAsia" w:ascii="宋体" w:hAnsi="Times New Roman" w:cs="Times New Roman"/>
          <w:sz w:val="24"/>
          <w:szCs w:val="20"/>
          <w:highlight w:val="none"/>
        </w:rPr>
        <w:t>以上资料均须加盖供应商单位公章】</w:t>
      </w:r>
    </w:p>
    <w:p w14:paraId="7563ECB7">
      <w:pPr>
        <w:shd w:val="clear"/>
        <w:ind w:left="0" w:leftChars="0" w:firstLine="0" w:firstLineChars="0"/>
        <w:jc w:val="center"/>
        <w:rPr>
          <w:rFonts w:hint="eastAsia" w:ascii="宋体" w:hAnsi="Times New Roman" w:cs="Times New Roman"/>
          <w:b/>
          <w:sz w:val="28"/>
          <w:szCs w:val="28"/>
          <w:highlight w:val="none"/>
        </w:rPr>
      </w:pPr>
      <w:r>
        <w:rPr>
          <w:rFonts w:hint="eastAsia" w:ascii="宋体" w:hAnsi="Times New Roman" w:cs="Times New Roman"/>
          <w:b/>
          <w:sz w:val="28"/>
          <w:szCs w:val="28"/>
          <w:highlight w:val="none"/>
        </w:rPr>
        <w:t>施工组织设计</w:t>
      </w:r>
    </w:p>
    <w:p w14:paraId="4CFA7D5E">
      <w:pPr>
        <w:widowControl w:val="0"/>
        <w:shd w:val="clear"/>
        <w:adjustRightInd w:val="0"/>
        <w:snapToGrid w:val="0"/>
        <w:spacing w:after="120" w:line="400" w:lineRule="exact"/>
        <w:ind w:left="420" w:firstLine="210" w:firstLineChars="0"/>
        <w:jc w:val="both"/>
        <w:rPr>
          <w:rFonts w:ascii="Calibri" w:hAnsi="Calibri" w:eastAsia="宋体" w:cs="Times New Roman"/>
          <w:kern w:val="2"/>
          <w:sz w:val="21"/>
          <w:szCs w:val="20"/>
          <w:highlight w:val="none"/>
          <w:lang w:val="en-US" w:eastAsia="zh-CN" w:bidi="ar-SA"/>
        </w:rPr>
      </w:pPr>
    </w:p>
    <w:p w14:paraId="764B3FE3">
      <w:pPr>
        <w:shd w:val="clear"/>
        <w:spacing w:line="460" w:lineRule="exact"/>
        <w:ind w:firstLine="480" w:firstLineChars="200"/>
        <w:rPr>
          <w:rFonts w:ascii="宋体" w:hAnsi="Times New Roman" w:cs="Times New Roman"/>
          <w:sz w:val="24"/>
          <w:szCs w:val="24"/>
          <w:highlight w:val="none"/>
        </w:rPr>
      </w:pPr>
      <w:r>
        <w:rPr>
          <w:rFonts w:hint="eastAsia" w:ascii="宋体" w:hAnsi="Times New Roman" w:cs="Times New Roman"/>
          <w:sz w:val="24"/>
          <w:szCs w:val="24"/>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及装配式技术在本项目中的应用分析（如有）。</w:t>
      </w:r>
    </w:p>
    <w:p w14:paraId="596DA98B">
      <w:pPr>
        <w:shd w:val="clear"/>
        <w:spacing w:line="460" w:lineRule="exact"/>
        <w:ind w:firstLine="480" w:firstLineChars="200"/>
        <w:rPr>
          <w:rFonts w:ascii="宋体" w:hAnsi="Times New Roman" w:cs="Times New Roman"/>
          <w:sz w:val="24"/>
          <w:szCs w:val="24"/>
          <w:highlight w:val="none"/>
        </w:rPr>
      </w:pPr>
      <w:r>
        <w:rPr>
          <w:rFonts w:hint="eastAsia" w:ascii="宋体" w:hAnsi="Times New Roman" w:cs="Times New Roman"/>
          <w:sz w:val="24"/>
          <w:szCs w:val="24"/>
          <w:highlight w:val="none"/>
        </w:rPr>
        <w:t>2．施工组织设计除采用文字表述外可附下列图表，图表及格式要求附后。</w:t>
      </w:r>
    </w:p>
    <w:p w14:paraId="60E808DA">
      <w:pPr>
        <w:shd w:val="clear"/>
        <w:spacing w:line="460" w:lineRule="exact"/>
        <w:ind w:firstLine="480" w:firstLineChars="200"/>
        <w:rPr>
          <w:rFonts w:ascii="宋体" w:hAnsi="Times New Roman" w:cs="Times New Roman"/>
          <w:sz w:val="24"/>
          <w:szCs w:val="24"/>
          <w:highlight w:val="none"/>
        </w:rPr>
      </w:pPr>
      <w:r>
        <w:rPr>
          <w:rFonts w:hint="eastAsia" w:ascii="宋体" w:hAnsi="Times New Roman" w:cs="Times New Roman"/>
          <w:sz w:val="24"/>
          <w:szCs w:val="24"/>
          <w:highlight w:val="none"/>
        </w:rPr>
        <w:t>附表一  拟投入本工程的主要施工设备表</w:t>
      </w:r>
    </w:p>
    <w:p w14:paraId="020F5D90">
      <w:pPr>
        <w:shd w:val="clear"/>
        <w:spacing w:line="460" w:lineRule="exact"/>
        <w:ind w:firstLine="480" w:firstLineChars="200"/>
        <w:rPr>
          <w:rFonts w:ascii="宋体" w:hAnsi="Times New Roman" w:cs="Times New Roman"/>
          <w:sz w:val="24"/>
          <w:szCs w:val="24"/>
          <w:highlight w:val="none"/>
        </w:rPr>
      </w:pPr>
      <w:r>
        <w:rPr>
          <w:rFonts w:hint="eastAsia" w:ascii="宋体" w:hAnsi="Times New Roman" w:cs="Times New Roman"/>
          <w:sz w:val="24"/>
          <w:szCs w:val="24"/>
          <w:highlight w:val="none"/>
        </w:rPr>
        <w:t>附表二  拟配备本工程的试验和检测仪器设备表</w:t>
      </w:r>
    </w:p>
    <w:p w14:paraId="38AFA2B9">
      <w:pPr>
        <w:shd w:val="clear"/>
        <w:spacing w:line="460" w:lineRule="exact"/>
        <w:ind w:firstLine="480" w:firstLineChars="200"/>
        <w:rPr>
          <w:rFonts w:ascii="宋体" w:hAnsi="Times New Roman" w:cs="Times New Roman"/>
          <w:sz w:val="24"/>
          <w:szCs w:val="24"/>
          <w:highlight w:val="none"/>
        </w:rPr>
      </w:pPr>
      <w:r>
        <w:rPr>
          <w:rFonts w:hint="eastAsia" w:ascii="宋体" w:hAnsi="Times New Roman" w:cs="Times New Roman"/>
          <w:sz w:val="24"/>
          <w:szCs w:val="24"/>
          <w:highlight w:val="none"/>
        </w:rPr>
        <w:t>附表三  劳动力计划表</w:t>
      </w:r>
    </w:p>
    <w:p w14:paraId="6BE9BA42">
      <w:pPr>
        <w:shd w:val="clear"/>
        <w:spacing w:line="460" w:lineRule="exact"/>
        <w:ind w:firstLine="480" w:firstLineChars="200"/>
        <w:rPr>
          <w:rFonts w:ascii="宋体" w:hAnsi="Times New Roman" w:cs="Times New Roman"/>
          <w:sz w:val="24"/>
          <w:szCs w:val="24"/>
          <w:highlight w:val="none"/>
        </w:rPr>
      </w:pPr>
      <w:r>
        <w:rPr>
          <w:rFonts w:hint="eastAsia" w:ascii="宋体" w:hAnsi="Times New Roman" w:cs="Times New Roman"/>
          <w:sz w:val="24"/>
          <w:szCs w:val="24"/>
          <w:highlight w:val="none"/>
        </w:rPr>
        <w:t>附表四  计划开、竣工日期和施工进度网络图</w:t>
      </w:r>
    </w:p>
    <w:p w14:paraId="58A3AD89">
      <w:pPr>
        <w:shd w:val="clear"/>
        <w:spacing w:line="460" w:lineRule="exact"/>
        <w:ind w:firstLine="480" w:firstLineChars="200"/>
        <w:rPr>
          <w:rFonts w:ascii="宋体" w:hAnsi="Times New Roman" w:cs="Times New Roman"/>
          <w:sz w:val="24"/>
          <w:szCs w:val="24"/>
          <w:highlight w:val="none"/>
        </w:rPr>
      </w:pPr>
    </w:p>
    <w:p w14:paraId="2D5F46DC">
      <w:pPr>
        <w:shd w:val="clear"/>
        <w:rPr>
          <w:rFonts w:ascii="宋体" w:hAnsi="Times New Roman" w:cs="Times New Roman"/>
          <w:sz w:val="24"/>
          <w:szCs w:val="24"/>
          <w:highlight w:val="none"/>
        </w:rPr>
      </w:pPr>
      <w:r>
        <w:rPr>
          <w:rFonts w:hint="eastAsia" w:ascii="宋体" w:hAnsi="Times New Roman" w:cs="Times New Roman"/>
          <w:sz w:val="24"/>
          <w:szCs w:val="24"/>
          <w:highlight w:val="none"/>
        </w:rPr>
        <w:t>附表一：拟投入本工程的主要施工设备表</w:t>
      </w:r>
    </w:p>
    <w:tbl>
      <w:tblPr>
        <w:tblStyle w:val="8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7F66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24C6EC67">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序号</w:t>
            </w:r>
          </w:p>
        </w:tc>
        <w:tc>
          <w:tcPr>
            <w:tcW w:w="1226" w:type="dxa"/>
            <w:vAlign w:val="center"/>
          </w:tcPr>
          <w:p w14:paraId="789C15CE">
            <w:pPr>
              <w:shd w:val="clear"/>
              <w:ind w:left="0" w:leftChars="0" w:firstLine="0" w:firstLineChars="0"/>
              <w:jc w:val="both"/>
              <w:rPr>
                <w:rFonts w:hint="eastAsia" w:ascii="宋体" w:hAnsi="Times New Roman" w:cs="Times New Roman"/>
                <w:sz w:val="24"/>
                <w:szCs w:val="24"/>
                <w:highlight w:val="none"/>
              </w:rPr>
            </w:pPr>
            <w:r>
              <w:rPr>
                <w:rFonts w:hint="eastAsia" w:ascii="宋体" w:hAnsi="Times New Roman" w:cs="Times New Roman"/>
                <w:sz w:val="24"/>
                <w:szCs w:val="24"/>
                <w:highlight w:val="none"/>
              </w:rPr>
              <w:t>设备</w:t>
            </w:r>
          </w:p>
          <w:p w14:paraId="6AADA4FF">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名称</w:t>
            </w:r>
          </w:p>
        </w:tc>
        <w:tc>
          <w:tcPr>
            <w:tcW w:w="851" w:type="dxa"/>
            <w:vAlign w:val="center"/>
          </w:tcPr>
          <w:p w14:paraId="56BA9FD7">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型号</w:t>
            </w:r>
          </w:p>
          <w:p w14:paraId="4EDBED16">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规格</w:t>
            </w:r>
          </w:p>
        </w:tc>
        <w:tc>
          <w:tcPr>
            <w:tcW w:w="708" w:type="dxa"/>
            <w:vAlign w:val="center"/>
          </w:tcPr>
          <w:p w14:paraId="368D9B1F">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数量</w:t>
            </w:r>
          </w:p>
        </w:tc>
        <w:tc>
          <w:tcPr>
            <w:tcW w:w="709" w:type="dxa"/>
            <w:vAlign w:val="center"/>
          </w:tcPr>
          <w:p w14:paraId="0B13F9F9">
            <w:pPr>
              <w:shd w:val="clear"/>
              <w:ind w:left="0" w:leftChars="0" w:firstLine="0" w:firstLineChars="0"/>
              <w:jc w:val="both"/>
              <w:rPr>
                <w:rFonts w:hint="eastAsia" w:ascii="宋体" w:hAnsi="Times New Roman" w:eastAsia="仿宋" w:cs="Times New Roman"/>
                <w:sz w:val="24"/>
                <w:szCs w:val="24"/>
                <w:highlight w:val="none"/>
                <w:lang w:eastAsia="zh-CN"/>
              </w:rPr>
            </w:pPr>
            <w:r>
              <w:rPr>
                <w:rFonts w:hint="eastAsia" w:ascii="宋体" w:hAnsi="Times New Roman" w:cs="Times New Roman"/>
                <w:sz w:val="24"/>
                <w:szCs w:val="24"/>
                <w:highlight w:val="none"/>
                <w:lang w:val="en-US" w:eastAsia="zh-CN"/>
              </w:rPr>
              <w:t>产地</w:t>
            </w:r>
          </w:p>
        </w:tc>
        <w:tc>
          <w:tcPr>
            <w:tcW w:w="851" w:type="dxa"/>
            <w:vAlign w:val="center"/>
          </w:tcPr>
          <w:p w14:paraId="5C79C067">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制造</w:t>
            </w:r>
          </w:p>
          <w:p w14:paraId="298A1E7D">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年份</w:t>
            </w:r>
          </w:p>
        </w:tc>
        <w:tc>
          <w:tcPr>
            <w:tcW w:w="1134" w:type="dxa"/>
            <w:vAlign w:val="center"/>
          </w:tcPr>
          <w:p w14:paraId="2F80C7FF">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额定功率</w:t>
            </w:r>
            <w:r>
              <w:rPr>
                <w:rFonts w:hint="eastAsia" w:ascii="宋体" w:hAnsi="Times New Roman" w:cs="Times New Roman"/>
                <w:sz w:val="24"/>
                <w:szCs w:val="24"/>
                <w:highlight w:val="none"/>
                <w:lang w:eastAsia="zh-CN"/>
              </w:rPr>
              <w:t>（</w:t>
            </w:r>
            <w:r>
              <w:rPr>
                <w:rFonts w:hint="eastAsia" w:ascii="宋体" w:hAnsi="Times New Roman" w:cs="Times New Roman"/>
                <w:sz w:val="24"/>
                <w:szCs w:val="24"/>
                <w:highlight w:val="none"/>
              </w:rPr>
              <w:t>KW）</w:t>
            </w:r>
          </w:p>
        </w:tc>
        <w:tc>
          <w:tcPr>
            <w:tcW w:w="992" w:type="dxa"/>
            <w:vAlign w:val="center"/>
          </w:tcPr>
          <w:p w14:paraId="54116807">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生产</w:t>
            </w:r>
          </w:p>
          <w:p w14:paraId="7CB15F09">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能力</w:t>
            </w:r>
          </w:p>
        </w:tc>
        <w:tc>
          <w:tcPr>
            <w:tcW w:w="1134" w:type="dxa"/>
            <w:vAlign w:val="center"/>
          </w:tcPr>
          <w:p w14:paraId="74637B2C">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用于施</w:t>
            </w:r>
          </w:p>
          <w:p w14:paraId="782A8797">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工部位</w:t>
            </w:r>
          </w:p>
        </w:tc>
        <w:tc>
          <w:tcPr>
            <w:tcW w:w="992" w:type="dxa"/>
            <w:vAlign w:val="center"/>
          </w:tcPr>
          <w:p w14:paraId="0B91D668">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备注</w:t>
            </w:r>
          </w:p>
        </w:tc>
      </w:tr>
      <w:tr w14:paraId="7074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583D7AD">
            <w:pPr>
              <w:shd w:val="clear"/>
              <w:spacing w:line="360" w:lineRule="auto"/>
              <w:rPr>
                <w:rFonts w:ascii="宋体" w:hAnsi="Times New Roman" w:cs="Times New Roman"/>
                <w:sz w:val="24"/>
                <w:szCs w:val="24"/>
                <w:highlight w:val="none"/>
              </w:rPr>
            </w:pPr>
          </w:p>
        </w:tc>
        <w:tc>
          <w:tcPr>
            <w:tcW w:w="1226" w:type="dxa"/>
          </w:tcPr>
          <w:p w14:paraId="15D4AA1A">
            <w:pPr>
              <w:shd w:val="clear"/>
              <w:spacing w:line="360" w:lineRule="auto"/>
              <w:ind w:firstLine="480" w:firstLineChars="200"/>
              <w:rPr>
                <w:rFonts w:ascii="宋体" w:hAnsi="Times New Roman" w:cs="Times New Roman"/>
                <w:sz w:val="24"/>
                <w:szCs w:val="24"/>
                <w:highlight w:val="none"/>
              </w:rPr>
            </w:pPr>
          </w:p>
        </w:tc>
        <w:tc>
          <w:tcPr>
            <w:tcW w:w="851" w:type="dxa"/>
          </w:tcPr>
          <w:p w14:paraId="39E6019D">
            <w:pPr>
              <w:shd w:val="clear"/>
              <w:spacing w:line="360" w:lineRule="auto"/>
              <w:rPr>
                <w:rFonts w:ascii="宋体" w:hAnsi="Times New Roman" w:cs="Times New Roman"/>
                <w:sz w:val="24"/>
                <w:szCs w:val="24"/>
                <w:highlight w:val="none"/>
              </w:rPr>
            </w:pPr>
          </w:p>
        </w:tc>
        <w:tc>
          <w:tcPr>
            <w:tcW w:w="708" w:type="dxa"/>
          </w:tcPr>
          <w:p w14:paraId="5B7BB888">
            <w:pPr>
              <w:shd w:val="clear"/>
              <w:spacing w:line="360" w:lineRule="auto"/>
              <w:rPr>
                <w:rFonts w:ascii="宋体" w:hAnsi="Times New Roman" w:cs="Times New Roman"/>
                <w:sz w:val="24"/>
                <w:szCs w:val="24"/>
                <w:highlight w:val="none"/>
              </w:rPr>
            </w:pPr>
          </w:p>
        </w:tc>
        <w:tc>
          <w:tcPr>
            <w:tcW w:w="709" w:type="dxa"/>
          </w:tcPr>
          <w:p w14:paraId="5BB81A39">
            <w:pPr>
              <w:shd w:val="clear"/>
              <w:spacing w:line="360" w:lineRule="auto"/>
              <w:rPr>
                <w:rFonts w:ascii="宋体" w:hAnsi="Times New Roman" w:cs="Times New Roman"/>
                <w:sz w:val="24"/>
                <w:szCs w:val="24"/>
                <w:highlight w:val="none"/>
              </w:rPr>
            </w:pPr>
          </w:p>
        </w:tc>
        <w:tc>
          <w:tcPr>
            <w:tcW w:w="851" w:type="dxa"/>
          </w:tcPr>
          <w:p w14:paraId="07AE0844">
            <w:pPr>
              <w:shd w:val="clear"/>
              <w:spacing w:line="360" w:lineRule="auto"/>
              <w:rPr>
                <w:rFonts w:ascii="宋体" w:hAnsi="Times New Roman" w:cs="Times New Roman"/>
                <w:sz w:val="24"/>
                <w:szCs w:val="24"/>
                <w:highlight w:val="none"/>
              </w:rPr>
            </w:pPr>
          </w:p>
        </w:tc>
        <w:tc>
          <w:tcPr>
            <w:tcW w:w="1134" w:type="dxa"/>
          </w:tcPr>
          <w:p w14:paraId="73612E9D">
            <w:pPr>
              <w:shd w:val="clear"/>
              <w:spacing w:line="360" w:lineRule="auto"/>
              <w:rPr>
                <w:rFonts w:ascii="宋体" w:hAnsi="Times New Roman" w:cs="Times New Roman"/>
                <w:sz w:val="24"/>
                <w:szCs w:val="24"/>
                <w:highlight w:val="none"/>
              </w:rPr>
            </w:pPr>
          </w:p>
        </w:tc>
        <w:tc>
          <w:tcPr>
            <w:tcW w:w="992" w:type="dxa"/>
          </w:tcPr>
          <w:p w14:paraId="2EAAA97B">
            <w:pPr>
              <w:shd w:val="clear"/>
              <w:spacing w:line="360" w:lineRule="auto"/>
              <w:rPr>
                <w:rFonts w:ascii="宋体" w:hAnsi="Times New Roman" w:cs="Times New Roman"/>
                <w:sz w:val="24"/>
                <w:szCs w:val="24"/>
                <w:highlight w:val="none"/>
              </w:rPr>
            </w:pPr>
          </w:p>
        </w:tc>
        <w:tc>
          <w:tcPr>
            <w:tcW w:w="1134" w:type="dxa"/>
          </w:tcPr>
          <w:p w14:paraId="04CA4E8A">
            <w:pPr>
              <w:shd w:val="clear"/>
              <w:spacing w:line="360" w:lineRule="auto"/>
              <w:rPr>
                <w:rFonts w:ascii="宋体" w:hAnsi="Times New Roman" w:cs="Times New Roman"/>
                <w:sz w:val="24"/>
                <w:szCs w:val="24"/>
                <w:highlight w:val="none"/>
              </w:rPr>
            </w:pPr>
          </w:p>
        </w:tc>
        <w:tc>
          <w:tcPr>
            <w:tcW w:w="992" w:type="dxa"/>
          </w:tcPr>
          <w:p w14:paraId="16B8A9B3">
            <w:pPr>
              <w:shd w:val="clear"/>
              <w:spacing w:line="360" w:lineRule="auto"/>
              <w:rPr>
                <w:rFonts w:ascii="宋体" w:hAnsi="Times New Roman" w:cs="Times New Roman"/>
                <w:sz w:val="24"/>
                <w:szCs w:val="24"/>
                <w:highlight w:val="none"/>
              </w:rPr>
            </w:pPr>
          </w:p>
        </w:tc>
      </w:tr>
      <w:tr w14:paraId="4F63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9D7CF23">
            <w:pPr>
              <w:shd w:val="clear"/>
              <w:spacing w:line="360" w:lineRule="auto"/>
              <w:rPr>
                <w:rFonts w:ascii="宋体" w:hAnsi="Times New Roman" w:cs="Times New Roman"/>
                <w:sz w:val="24"/>
                <w:szCs w:val="24"/>
                <w:highlight w:val="none"/>
              </w:rPr>
            </w:pPr>
          </w:p>
        </w:tc>
        <w:tc>
          <w:tcPr>
            <w:tcW w:w="1226" w:type="dxa"/>
          </w:tcPr>
          <w:p w14:paraId="6E4FA078">
            <w:pPr>
              <w:shd w:val="clear"/>
              <w:spacing w:line="360" w:lineRule="auto"/>
              <w:rPr>
                <w:rFonts w:ascii="宋体" w:hAnsi="Times New Roman" w:cs="Times New Roman"/>
                <w:sz w:val="24"/>
                <w:szCs w:val="24"/>
                <w:highlight w:val="none"/>
              </w:rPr>
            </w:pPr>
          </w:p>
        </w:tc>
        <w:tc>
          <w:tcPr>
            <w:tcW w:w="851" w:type="dxa"/>
          </w:tcPr>
          <w:p w14:paraId="2093FCF0">
            <w:pPr>
              <w:shd w:val="clear"/>
              <w:spacing w:line="360" w:lineRule="auto"/>
              <w:rPr>
                <w:rFonts w:ascii="宋体" w:hAnsi="Times New Roman" w:cs="Times New Roman"/>
                <w:sz w:val="24"/>
                <w:szCs w:val="24"/>
                <w:highlight w:val="none"/>
              </w:rPr>
            </w:pPr>
          </w:p>
        </w:tc>
        <w:tc>
          <w:tcPr>
            <w:tcW w:w="708" w:type="dxa"/>
          </w:tcPr>
          <w:p w14:paraId="7583531D">
            <w:pPr>
              <w:shd w:val="clear"/>
              <w:spacing w:line="360" w:lineRule="auto"/>
              <w:rPr>
                <w:rFonts w:ascii="宋体" w:hAnsi="Times New Roman" w:cs="Times New Roman"/>
                <w:sz w:val="24"/>
                <w:szCs w:val="24"/>
                <w:highlight w:val="none"/>
              </w:rPr>
            </w:pPr>
          </w:p>
        </w:tc>
        <w:tc>
          <w:tcPr>
            <w:tcW w:w="709" w:type="dxa"/>
          </w:tcPr>
          <w:p w14:paraId="4816760A">
            <w:pPr>
              <w:shd w:val="clear"/>
              <w:spacing w:line="360" w:lineRule="auto"/>
              <w:rPr>
                <w:rFonts w:ascii="宋体" w:hAnsi="Times New Roman" w:cs="Times New Roman"/>
                <w:sz w:val="24"/>
                <w:szCs w:val="24"/>
                <w:highlight w:val="none"/>
              </w:rPr>
            </w:pPr>
          </w:p>
        </w:tc>
        <w:tc>
          <w:tcPr>
            <w:tcW w:w="851" w:type="dxa"/>
          </w:tcPr>
          <w:p w14:paraId="390A6720">
            <w:pPr>
              <w:shd w:val="clear"/>
              <w:spacing w:line="360" w:lineRule="auto"/>
              <w:rPr>
                <w:rFonts w:ascii="宋体" w:hAnsi="Times New Roman" w:cs="Times New Roman"/>
                <w:sz w:val="24"/>
                <w:szCs w:val="24"/>
                <w:highlight w:val="none"/>
              </w:rPr>
            </w:pPr>
          </w:p>
        </w:tc>
        <w:tc>
          <w:tcPr>
            <w:tcW w:w="1134" w:type="dxa"/>
          </w:tcPr>
          <w:p w14:paraId="21A296D3">
            <w:pPr>
              <w:shd w:val="clear"/>
              <w:spacing w:line="360" w:lineRule="auto"/>
              <w:rPr>
                <w:rFonts w:ascii="宋体" w:hAnsi="Times New Roman" w:cs="Times New Roman"/>
                <w:sz w:val="24"/>
                <w:szCs w:val="24"/>
                <w:highlight w:val="none"/>
              </w:rPr>
            </w:pPr>
          </w:p>
        </w:tc>
        <w:tc>
          <w:tcPr>
            <w:tcW w:w="992" w:type="dxa"/>
          </w:tcPr>
          <w:p w14:paraId="3D8F4538">
            <w:pPr>
              <w:shd w:val="clear"/>
              <w:spacing w:line="360" w:lineRule="auto"/>
              <w:rPr>
                <w:rFonts w:ascii="宋体" w:hAnsi="Times New Roman" w:cs="Times New Roman"/>
                <w:sz w:val="24"/>
                <w:szCs w:val="24"/>
                <w:highlight w:val="none"/>
              </w:rPr>
            </w:pPr>
          </w:p>
        </w:tc>
        <w:tc>
          <w:tcPr>
            <w:tcW w:w="1134" w:type="dxa"/>
          </w:tcPr>
          <w:p w14:paraId="76854167">
            <w:pPr>
              <w:shd w:val="clear"/>
              <w:spacing w:line="360" w:lineRule="auto"/>
              <w:rPr>
                <w:rFonts w:ascii="宋体" w:hAnsi="Times New Roman" w:cs="Times New Roman"/>
                <w:sz w:val="24"/>
                <w:szCs w:val="24"/>
                <w:highlight w:val="none"/>
              </w:rPr>
            </w:pPr>
          </w:p>
        </w:tc>
        <w:tc>
          <w:tcPr>
            <w:tcW w:w="992" w:type="dxa"/>
          </w:tcPr>
          <w:p w14:paraId="21D1624F">
            <w:pPr>
              <w:shd w:val="clear"/>
              <w:spacing w:line="360" w:lineRule="auto"/>
              <w:rPr>
                <w:rFonts w:ascii="宋体" w:hAnsi="Times New Roman" w:cs="Times New Roman"/>
                <w:sz w:val="24"/>
                <w:szCs w:val="24"/>
                <w:highlight w:val="none"/>
              </w:rPr>
            </w:pPr>
          </w:p>
        </w:tc>
      </w:tr>
      <w:tr w14:paraId="6953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9664F99">
            <w:pPr>
              <w:shd w:val="clear"/>
              <w:spacing w:line="360" w:lineRule="auto"/>
              <w:rPr>
                <w:rFonts w:ascii="宋体" w:hAnsi="Times New Roman" w:cs="Times New Roman"/>
                <w:sz w:val="24"/>
                <w:szCs w:val="24"/>
                <w:highlight w:val="none"/>
              </w:rPr>
            </w:pPr>
          </w:p>
        </w:tc>
        <w:tc>
          <w:tcPr>
            <w:tcW w:w="1226" w:type="dxa"/>
          </w:tcPr>
          <w:p w14:paraId="58F39F41">
            <w:pPr>
              <w:shd w:val="clear"/>
              <w:spacing w:line="360" w:lineRule="auto"/>
              <w:rPr>
                <w:rFonts w:ascii="宋体" w:hAnsi="Times New Roman" w:cs="Times New Roman"/>
                <w:sz w:val="24"/>
                <w:szCs w:val="24"/>
                <w:highlight w:val="none"/>
              </w:rPr>
            </w:pPr>
          </w:p>
        </w:tc>
        <w:tc>
          <w:tcPr>
            <w:tcW w:w="851" w:type="dxa"/>
          </w:tcPr>
          <w:p w14:paraId="3A1EA15A">
            <w:pPr>
              <w:shd w:val="clear"/>
              <w:spacing w:line="360" w:lineRule="auto"/>
              <w:rPr>
                <w:rFonts w:ascii="宋体" w:hAnsi="Times New Roman" w:cs="Times New Roman"/>
                <w:sz w:val="24"/>
                <w:szCs w:val="24"/>
                <w:highlight w:val="none"/>
              </w:rPr>
            </w:pPr>
          </w:p>
        </w:tc>
        <w:tc>
          <w:tcPr>
            <w:tcW w:w="708" w:type="dxa"/>
          </w:tcPr>
          <w:p w14:paraId="591E9403">
            <w:pPr>
              <w:shd w:val="clear"/>
              <w:spacing w:line="360" w:lineRule="auto"/>
              <w:rPr>
                <w:rFonts w:ascii="宋体" w:hAnsi="Times New Roman" w:cs="Times New Roman"/>
                <w:sz w:val="24"/>
                <w:szCs w:val="24"/>
                <w:highlight w:val="none"/>
              </w:rPr>
            </w:pPr>
          </w:p>
        </w:tc>
        <w:tc>
          <w:tcPr>
            <w:tcW w:w="709" w:type="dxa"/>
          </w:tcPr>
          <w:p w14:paraId="02F9E043">
            <w:pPr>
              <w:shd w:val="clear"/>
              <w:spacing w:line="360" w:lineRule="auto"/>
              <w:rPr>
                <w:rFonts w:ascii="宋体" w:hAnsi="Times New Roman" w:cs="Times New Roman"/>
                <w:sz w:val="24"/>
                <w:szCs w:val="24"/>
                <w:highlight w:val="none"/>
              </w:rPr>
            </w:pPr>
          </w:p>
        </w:tc>
        <w:tc>
          <w:tcPr>
            <w:tcW w:w="851" w:type="dxa"/>
          </w:tcPr>
          <w:p w14:paraId="6D19F02A">
            <w:pPr>
              <w:shd w:val="clear"/>
              <w:spacing w:line="360" w:lineRule="auto"/>
              <w:rPr>
                <w:rFonts w:ascii="宋体" w:hAnsi="Times New Roman" w:cs="Times New Roman"/>
                <w:sz w:val="24"/>
                <w:szCs w:val="24"/>
                <w:highlight w:val="none"/>
              </w:rPr>
            </w:pPr>
          </w:p>
        </w:tc>
        <w:tc>
          <w:tcPr>
            <w:tcW w:w="1134" w:type="dxa"/>
          </w:tcPr>
          <w:p w14:paraId="4D7F7F90">
            <w:pPr>
              <w:shd w:val="clear"/>
              <w:spacing w:line="360" w:lineRule="auto"/>
              <w:rPr>
                <w:rFonts w:ascii="宋体" w:hAnsi="Times New Roman" w:cs="Times New Roman"/>
                <w:sz w:val="24"/>
                <w:szCs w:val="24"/>
                <w:highlight w:val="none"/>
              </w:rPr>
            </w:pPr>
          </w:p>
        </w:tc>
        <w:tc>
          <w:tcPr>
            <w:tcW w:w="992" w:type="dxa"/>
          </w:tcPr>
          <w:p w14:paraId="18997C13">
            <w:pPr>
              <w:shd w:val="clear"/>
              <w:spacing w:line="360" w:lineRule="auto"/>
              <w:rPr>
                <w:rFonts w:ascii="宋体" w:hAnsi="Times New Roman" w:cs="Times New Roman"/>
                <w:sz w:val="24"/>
                <w:szCs w:val="24"/>
                <w:highlight w:val="none"/>
              </w:rPr>
            </w:pPr>
          </w:p>
        </w:tc>
        <w:tc>
          <w:tcPr>
            <w:tcW w:w="1134" w:type="dxa"/>
          </w:tcPr>
          <w:p w14:paraId="312E19FB">
            <w:pPr>
              <w:shd w:val="clear"/>
              <w:spacing w:line="360" w:lineRule="auto"/>
              <w:rPr>
                <w:rFonts w:ascii="宋体" w:hAnsi="Times New Roman" w:cs="Times New Roman"/>
                <w:sz w:val="24"/>
                <w:szCs w:val="24"/>
                <w:highlight w:val="none"/>
              </w:rPr>
            </w:pPr>
          </w:p>
        </w:tc>
        <w:tc>
          <w:tcPr>
            <w:tcW w:w="992" w:type="dxa"/>
          </w:tcPr>
          <w:p w14:paraId="14697F1C">
            <w:pPr>
              <w:shd w:val="clear"/>
              <w:spacing w:line="360" w:lineRule="auto"/>
              <w:rPr>
                <w:rFonts w:ascii="宋体" w:hAnsi="Times New Roman" w:cs="Times New Roman"/>
                <w:sz w:val="24"/>
                <w:szCs w:val="24"/>
                <w:highlight w:val="none"/>
              </w:rPr>
            </w:pPr>
          </w:p>
        </w:tc>
      </w:tr>
      <w:tr w14:paraId="3CE4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35D3AAE">
            <w:pPr>
              <w:shd w:val="clear"/>
              <w:spacing w:line="360" w:lineRule="auto"/>
              <w:rPr>
                <w:rFonts w:ascii="宋体" w:hAnsi="Times New Roman" w:cs="Times New Roman"/>
                <w:sz w:val="24"/>
                <w:szCs w:val="24"/>
                <w:highlight w:val="none"/>
              </w:rPr>
            </w:pPr>
          </w:p>
        </w:tc>
        <w:tc>
          <w:tcPr>
            <w:tcW w:w="1226" w:type="dxa"/>
          </w:tcPr>
          <w:p w14:paraId="3BF381DE">
            <w:pPr>
              <w:shd w:val="clear"/>
              <w:spacing w:line="360" w:lineRule="auto"/>
              <w:rPr>
                <w:rFonts w:ascii="宋体" w:hAnsi="Times New Roman" w:cs="Times New Roman"/>
                <w:sz w:val="24"/>
                <w:szCs w:val="24"/>
                <w:highlight w:val="none"/>
              </w:rPr>
            </w:pPr>
          </w:p>
        </w:tc>
        <w:tc>
          <w:tcPr>
            <w:tcW w:w="851" w:type="dxa"/>
          </w:tcPr>
          <w:p w14:paraId="5A3D27A4">
            <w:pPr>
              <w:shd w:val="clear"/>
              <w:spacing w:line="360" w:lineRule="auto"/>
              <w:rPr>
                <w:rFonts w:ascii="宋体" w:hAnsi="Times New Roman" w:cs="Times New Roman"/>
                <w:sz w:val="24"/>
                <w:szCs w:val="24"/>
                <w:highlight w:val="none"/>
              </w:rPr>
            </w:pPr>
          </w:p>
        </w:tc>
        <w:tc>
          <w:tcPr>
            <w:tcW w:w="708" w:type="dxa"/>
          </w:tcPr>
          <w:p w14:paraId="6618E468">
            <w:pPr>
              <w:shd w:val="clear"/>
              <w:spacing w:line="360" w:lineRule="auto"/>
              <w:rPr>
                <w:rFonts w:ascii="宋体" w:hAnsi="Times New Roman" w:cs="Times New Roman"/>
                <w:sz w:val="24"/>
                <w:szCs w:val="24"/>
                <w:highlight w:val="none"/>
              </w:rPr>
            </w:pPr>
          </w:p>
        </w:tc>
        <w:tc>
          <w:tcPr>
            <w:tcW w:w="709" w:type="dxa"/>
          </w:tcPr>
          <w:p w14:paraId="24979B8A">
            <w:pPr>
              <w:shd w:val="clear"/>
              <w:spacing w:line="360" w:lineRule="auto"/>
              <w:rPr>
                <w:rFonts w:ascii="宋体" w:hAnsi="Times New Roman" w:cs="Times New Roman"/>
                <w:sz w:val="24"/>
                <w:szCs w:val="24"/>
                <w:highlight w:val="none"/>
              </w:rPr>
            </w:pPr>
          </w:p>
        </w:tc>
        <w:tc>
          <w:tcPr>
            <w:tcW w:w="851" w:type="dxa"/>
          </w:tcPr>
          <w:p w14:paraId="5803E519">
            <w:pPr>
              <w:shd w:val="clear"/>
              <w:spacing w:line="360" w:lineRule="auto"/>
              <w:rPr>
                <w:rFonts w:ascii="宋体" w:hAnsi="Times New Roman" w:cs="Times New Roman"/>
                <w:sz w:val="24"/>
                <w:szCs w:val="24"/>
                <w:highlight w:val="none"/>
              </w:rPr>
            </w:pPr>
          </w:p>
        </w:tc>
        <w:tc>
          <w:tcPr>
            <w:tcW w:w="1134" w:type="dxa"/>
          </w:tcPr>
          <w:p w14:paraId="601C7BD5">
            <w:pPr>
              <w:shd w:val="clear"/>
              <w:spacing w:line="360" w:lineRule="auto"/>
              <w:rPr>
                <w:rFonts w:ascii="宋体" w:hAnsi="Times New Roman" w:cs="Times New Roman"/>
                <w:sz w:val="24"/>
                <w:szCs w:val="24"/>
                <w:highlight w:val="none"/>
              </w:rPr>
            </w:pPr>
          </w:p>
        </w:tc>
        <w:tc>
          <w:tcPr>
            <w:tcW w:w="992" w:type="dxa"/>
          </w:tcPr>
          <w:p w14:paraId="127F02FB">
            <w:pPr>
              <w:shd w:val="clear"/>
              <w:spacing w:line="360" w:lineRule="auto"/>
              <w:rPr>
                <w:rFonts w:ascii="宋体" w:hAnsi="Times New Roman" w:cs="Times New Roman"/>
                <w:sz w:val="24"/>
                <w:szCs w:val="24"/>
                <w:highlight w:val="none"/>
              </w:rPr>
            </w:pPr>
          </w:p>
        </w:tc>
        <w:tc>
          <w:tcPr>
            <w:tcW w:w="1134" w:type="dxa"/>
          </w:tcPr>
          <w:p w14:paraId="40119A51">
            <w:pPr>
              <w:shd w:val="clear"/>
              <w:spacing w:line="360" w:lineRule="auto"/>
              <w:rPr>
                <w:rFonts w:ascii="宋体" w:hAnsi="Times New Roman" w:cs="Times New Roman"/>
                <w:sz w:val="24"/>
                <w:szCs w:val="24"/>
                <w:highlight w:val="none"/>
              </w:rPr>
            </w:pPr>
          </w:p>
        </w:tc>
        <w:tc>
          <w:tcPr>
            <w:tcW w:w="992" w:type="dxa"/>
          </w:tcPr>
          <w:p w14:paraId="2CD903F4">
            <w:pPr>
              <w:shd w:val="clear"/>
              <w:spacing w:line="360" w:lineRule="auto"/>
              <w:rPr>
                <w:rFonts w:ascii="宋体" w:hAnsi="Times New Roman" w:cs="Times New Roman"/>
                <w:sz w:val="24"/>
                <w:szCs w:val="24"/>
                <w:highlight w:val="none"/>
              </w:rPr>
            </w:pPr>
          </w:p>
        </w:tc>
      </w:tr>
    </w:tbl>
    <w:p w14:paraId="7CC8DC60">
      <w:pPr>
        <w:shd w:val="clear"/>
        <w:rPr>
          <w:rFonts w:ascii="宋体" w:hAnsi="Times New Roman" w:cs="Times New Roman"/>
          <w:sz w:val="24"/>
          <w:szCs w:val="24"/>
          <w:highlight w:val="none"/>
        </w:rPr>
      </w:pPr>
    </w:p>
    <w:p w14:paraId="494B0034">
      <w:pPr>
        <w:shd w:val="clear"/>
        <w:rPr>
          <w:rFonts w:ascii="宋体" w:hAnsi="Times New Roman" w:cs="Times New Roman"/>
          <w:sz w:val="24"/>
          <w:szCs w:val="24"/>
          <w:highlight w:val="none"/>
        </w:rPr>
      </w:pPr>
    </w:p>
    <w:p w14:paraId="7297CDF0">
      <w:pPr>
        <w:shd w:val="clear"/>
        <w:rPr>
          <w:rFonts w:ascii="宋体" w:hAnsi="Times New Roman" w:cs="Times New Roman"/>
          <w:sz w:val="24"/>
          <w:szCs w:val="24"/>
          <w:highlight w:val="none"/>
        </w:rPr>
      </w:pPr>
      <w:r>
        <w:rPr>
          <w:rFonts w:hint="eastAsia" w:ascii="宋体" w:hAnsi="Times New Roman" w:cs="Times New Roman"/>
          <w:sz w:val="24"/>
          <w:szCs w:val="24"/>
          <w:highlight w:val="none"/>
        </w:rPr>
        <w:t>附表二：拟配备本工程的试验和检测仪器设备表</w:t>
      </w:r>
    </w:p>
    <w:tbl>
      <w:tblPr>
        <w:tblStyle w:val="8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38B3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51666AE">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序号</w:t>
            </w:r>
          </w:p>
        </w:tc>
        <w:tc>
          <w:tcPr>
            <w:tcW w:w="1226" w:type="dxa"/>
            <w:vAlign w:val="center"/>
          </w:tcPr>
          <w:p w14:paraId="7E5D5919">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仪器设备名称</w:t>
            </w:r>
          </w:p>
        </w:tc>
        <w:tc>
          <w:tcPr>
            <w:tcW w:w="851" w:type="dxa"/>
            <w:vAlign w:val="center"/>
          </w:tcPr>
          <w:p w14:paraId="0D56C15B">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型号</w:t>
            </w:r>
          </w:p>
          <w:p w14:paraId="5FFBCFFF">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规格</w:t>
            </w:r>
          </w:p>
        </w:tc>
        <w:tc>
          <w:tcPr>
            <w:tcW w:w="708" w:type="dxa"/>
            <w:vAlign w:val="center"/>
          </w:tcPr>
          <w:p w14:paraId="08917270">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数量</w:t>
            </w:r>
          </w:p>
        </w:tc>
        <w:tc>
          <w:tcPr>
            <w:tcW w:w="709" w:type="dxa"/>
            <w:vAlign w:val="center"/>
          </w:tcPr>
          <w:p w14:paraId="70096D99">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产地</w:t>
            </w:r>
          </w:p>
        </w:tc>
        <w:tc>
          <w:tcPr>
            <w:tcW w:w="1134" w:type="dxa"/>
            <w:vAlign w:val="center"/>
          </w:tcPr>
          <w:p w14:paraId="4F790362">
            <w:pPr>
              <w:shd w:val="clear"/>
              <w:ind w:left="0" w:leftChars="0" w:firstLine="0" w:firstLineChars="0"/>
              <w:jc w:val="center"/>
              <w:rPr>
                <w:rFonts w:hint="eastAsia" w:ascii="宋体" w:hAnsi="Times New Roman" w:cs="Times New Roman"/>
                <w:sz w:val="24"/>
                <w:szCs w:val="24"/>
                <w:highlight w:val="none"/>
              </w:rPr>
            </w:pPr>
            <w:r>
              <w:rPr>
                <w:rFonts w:hint="eastAsia" w:ascii="宋体" w:hAnsi="Times New Roman" w:cs="Times New Roman"/>
                <w:sz w:val="24"/>
                <w:szCs w:val="24"/>
                <w:highlight w:val="none"/>
              </w:rPr>
              <w:t>制造</w:t>
            </w:r>
          </w:p>
          <w:p w14:paraId="4414067B">
            <w:pPr>
              <w:shd w:val="clear"/>
              <w:ind w:left="0" w:leftChars="0" w:firstLine="0" w:firstLineChars="0"/>
              <w:jc w:val="center"/>
              <w:rPr>
                <w:rFonts w:ascii="宋体" w:hAnsi="Times New Roman" w:cs="Times New Roman"/>
                <w:sz w:val="24"/>
                <w:szCs w:val="24"/>
                <w:highlight w:val="none"/>
              </w:rPr>
            </w:pPr>
            <w:r>
              <w:rPr>
                <w:rFonts w:hint="eastAsia" w:ascii="宋体" w:hAnsi="Times New Roman" w:cs="Times New Roman"/>
                <w:sz w:val="24"/>
                <w:szCs w:val="24"/>
                <w:highlight w:val="none"/>
              </w:rPr>
              <w:t>年份</w:t>
            </w:r>
          </w:p>
        </w:tc>
        <w:tc>
          <w:tcPr>
            <w:tcW w:w="1276" w:type="dxa"/>
            <w:vAlign w:val="center"/>
          </w:tcPr>
          <w:p w14:paraId="1F82284F">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已使用</w:t>
            </w:r>
          </w:p>
          <w:p w14:paraId="74018917">
            <w:pPr>
              <w:shd w:val="clear"/>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台时数</w:t>
            </w:r>
          </w:p>
        </w:tc>
        <w:tc>
          <w:tcPr>
            <w:tcW w:w="1134" w:type="dxa"/>
            <w:vAlign w:val="center"/>
          </w:tcPr>
          <w:p w14:paraId="2E1107F8">
            <w:pPr>
              <w:shd w:val="clear"/>
              <w:ind w:left="0" w:leftChars="0" w:firstLine="0" w:firstLineChars="0"/>
              <w:jc w:val="center"/>
              <w:rPr>
                <w:rFonts w:ascii="宋体" w:hAnsi="Times New Roman" w:cs="Times New Roman"/>
                <w:sz w:val="24"/>
                <w:szCs w:val="24"/>
                <w:highlight w:val="none"/>
              </w:rPr>
            </w:pPr>
            <w:r>
              <w:rPr>
                <w:rFonts w:hint="eastAsia" w:ascii="宋体" w:hAnsi="Times New Roman" w:cs="Times New Roman"/>
                <w:sz w:val="24"/>
                <w:szCs w:val="24"/>
                <w:highlight w:val="none"/>
              </w:rPr>
              <w:t>用途</w:t>
            </w:r>
          </w:p>
        </w:tc>
        <w:tc>
          <w:tcPr>
            <w:tcW w:w="1559" w:type="dxa"/>
            <w:vAlign w:val="center"/>
          </w:tcPr>
          <w:p w14:paraId="09935238">
            <w:pPr>
              <w:shd w:val="clear"/>
              <w:ind w:left="0" w:leftChars="0" w:firstLine="0" w:firstLineChars="0"/>
              <w:jc w:val="center"/>
              <w:rPr>
                <w:rFonts w:ascii="宋体" w:hAnsi="Times New Roman" w:cs="Times New Roman"/>
                <w:sz w:val="24"/>
                <w:szCs w:val="24"/>
                <w:highlight w:val="none"/>
              </w:rPr>
            </w:pPr>
            <w:r>
              <w:rPr>
                <w:rFonts w:hint="eastAsia" w:ascii="宋体" w:hAnsi="Times New Roman" w:cs="Times New Roman"/>
                <w:sz w:val="24"/>
                <w:szCs w:val="24"/>
                <w:highlight w:val="none"/>
              </w:rPr>
              <w:t>备注</w:t>
            </w:r>
          </w:p>
        </w:tc>
      </w:tr>
      <w:tr w14:paraId="4EDA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A0D52E7">
            <w:pPr>
              <w:shd w:val="clear"/>
              <w:spacing w:line="360" w:lineRule="auto"/>
              <w:ind w:firstLine="480" w:firstLineChars="200"/>
              <w:rPr>
                <w:rFonts w:ascii="宋体" w:hAnsi="Times New Roman" w:cs="Times New Roman"/>
                <w:sz w:val="24"/>
                <w:szCs w:val="24"/>
                <w:highlight w:val="none"/>
              </w:rPr>
            </w:pPr>
          </w:p>
        </w:tc>
        <w:tc>
          <w:tcPr>
            <w:tcW w:w="1226" w:type="dxa"/>
            <w:vAlign w:val="center"/>
          </w:tcPr>
          <w:p w14:paraId="6E0CD5B1">
            <w:pPr>
              <w:shd w:val="clear"/>
              <w:spacing w:line="360" w:lineRule="auto"/>
              <w:ind w:firstLine="480" w:firstLineChars="200"/>
              <w:rPr>
                <w:rFonts w:ascii="宋体" w:hAnsi="Times New Roman" w:cs="Times New Roman"/>
                <w:sz w:val="24"/>
                <w:szCs w:val="24"/>
                <w:highlight w:val="none"/>
              </w:rPr>
            </w:pPr>
          </w:p>
        </w:tc>
        <w:tc>
          <w:tcPr>
            <w:tcW w:w="851" w:type="dxa"/>
            <w:vAlign w:val="center"/>
          </w:tcPr>
          <w:p w14:paraId="27CF584B">
            <w:pPr>
              <w:shd w:val="clear"/>
              <w:spacing w:line="360" w:lineRule="auto"/>
              <w:ind w:firstLine="480" w:firstLineChars="200"/>
              <w:rPr>
                <w:rFonts w:ascii="宋体" w:hAnsi="Times New Roman" w:cs="Times New Roman"/>
                <w:sz w:val="24"/>
                <w:szCs w:val="24"/>
                <w:highlight w:val="none"/>
              </w:rPr>
            </w:pPr>
          </w:p>
        </w:tc>
        <w:tc>
          <w:tcPr>
            <w:tcW w:w="708" w:type="dxa"/>
            <w:vAlign w:val="center"/>
          </w:tcPr>
          <w:p w14:paraId="425A8BD5">
            <w:pPr>
              <w:shd w:val="clear"/>
              <w:spacing w:line="360" w:lineRule="auto"/>
              <w:ind w:firstLine="480" w:firstLineChars="200"/>
              <w:rPr>
                <w:rFonts w:ascii="宋体" w:hAnsi="Times New Roman" w:cs="Times New Roman"/>
                <w:sz w:val="24"/>
                <w:szCs w:val="24"/>
                <w:highlight w:val="none"/>
              </w:rPr>
            </w:pPr>
          </w:p>
        </w:tc>
        <w:tc>
          <w:tcPr>
            <w:tcW w:w="709" w:type="dxa"/>
            <w:vAlign w:val="center"/>
          </w:tcPr>
          <w:p w14:paraId="3E0A3DFB">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69DDFD04">
            <w:pPr>
              <w:shd w:val="clear"/>
              <w:spacing w:line="360" w:lineRule="auto"/>
              <w:ind w:firstLine="480" w:firstLineChars="200"/>
              <w:rPr>
                <w:rFonts w:ascii="宋体" w:hAnsi="Times New Roman" w:cs="Times New Roman"/>
                <w:sz w:val="24"/>
                <w:szCs w:val="24"/>
                <w:highlight w:val="none"/>
              </w:rPr>
            </w:pPr>
          </w:p>
        </w:tc>
        <w:tc>
          <w:tcPr>
            <w:tcW w:w="1276" w:type="dxa"/>
            <w:vAlign w:val="center"/>
          </w:tcPr>
          <w:p w14:paraId="34CE8FCE">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16868B3F">
            <w:pPr>
              <w:shd w:val="clear"/>
              <w:spacing w:line="360" w:lineRule="auto"/>
              <w:ind w:firstLine="480" w:firstLineChars="200"/>
              <w:rPr>
                <w:rFonts w:ascii="宋体" w:hAnsi="Times New Roman" w:cs="Times New Roman"/>
                <w:sz w:val="24"/>
                <w:szCs w:val="24"/>
                <w:highlight w:val="none"/>
              </w:rPr>
            </w:pPr>
          </w:p>
        </w:tc>
        <w:tc>
          <w:tcPr>
            <w:tcW w:w="1559" w:type="dxa"/>
            <w:vAlign w:val="center"/>
          </w:tcPr>
          <w:p w14:paraId="0E1E6357">
            <w:pPr>
              <w:shd w:val="clear"/>
              <w:spacing w:line="360" w:lineRule="auto"/>
              <w:ind w:firstLine="480" w:firstLineChars="200"/>
              <w:rPr>
                <w:rFonts w:ascii="宋体" w:hAnsi="Times New Roman" w:cs="Times New Roman"/>
                <w:sz w:val="24"/>
                <w:szCs w:val="24"/>
                <w:highlight w:val="none"/>
              </w:rPr>
            </w:pPr>
          </w:p>
        </w:tc>
      </w:tr>
      <w:tr w14:paraId="78F4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9405307">
            <w:pPr>
              <w:shd w:val="clear"/>
              <w:spacing w:line="360" w:lineRule="auto"/>
              <w:ind w:firstLine="480" w:firstLineChars="200"/>
              <w:rPr>
                <w:rFonts w:ascii="宋体" w:hAnsi="Times New Roman" w:cs="Times New Roman"/>
                <w:sz w:val="24"/>
                <w:szCs w:val="24"/>
                <w:highlight w:val="none"/>
              </w:rPr>
            </w:pPr>
          </w:p>
        </w:tc>
        <w:tc>
          <w:tcPr>
            <w:tcW w:w="1226" w:type="dxa"/>
            <w:vAlign w:val="center"/>
          </w:tcPr>
          <w:p w14:paraId="4739CF1D">
            <w:pPr>
              <w:shd w:val="clear"/>
              <w:spacing w:line="360" w:lineRule="auto"/>
              <w:ind w:firstLine="480" w:firstLineChars="200"/>
              <w:rPr>
                <w:rFonts w:ascii="宋体" w:hAnsi="Times New Roman" w:cs="Times New Roman"/>
                <w:sz w:val="24"/>
                <w:szCs w:val="24"/>
                <w:highlight w:val="none"/>
              </w:rPr>
            </w:pPr>
          </w:p>
        </w:tc>
        <w:tc>
          <w:tcPr>
            <w:tcW w:w="851" w:type="dxa"/>
            <w:vAlign w:val="center"/>
          </w:tcPr>
          <w:p w14:paraId="48FF9ACE">
            <w:pPr>
              <w:shd w:val="clear"/>
              <w:spacing w:line="360" w:lineRule="auto"/>
              <w:ind w:firstLine="480" w:firstLineChars="200"/>
              <w:rPr>
                <w:rFonts w:ascii="宋体" w:hAnsi="Times New Roman" w:cs="Times New Roman"/>
                <w:sz w:val="24"/>
                <w:szCs w:val="24"/>
                <w:highlight w:val="none"/>
              </w:rPr>
            </w:pPr>
          </w:p>
        </w:tc>
        <w:tc>
          <w:tcPr>
            <w:tcW w:w="708" w:type="dxa"/>
            <w:vAlign w:val="center"/>
          </w:tcPr>
          <w:p w14:paraId="205D39D9">
            <w:pPr>
              <w:shd w:val="clear"/>
              <w:spacing w:line="360" w:lineRule="auto"/>
              <w:ind w:firstLine="480" w:firstLineChars="200"/>
              <w:rPr>
                <w:rFonts w:ascii="宋体" w:hAnsi="Times New Roman" w:cs="Times New Roman"/>
                <w:sz w:val="24"/>
                <w:szCs w:val="24"/>
                <w:highlight w:val="none"/>
              </w:rPr>
            </w:pPr>
          </w:p>
        </w:tc>
        <w:tc>
          <w:tcPr>
            <w:tcW w:w="709" w:type="dxa"/>
            <w:vAlign w:val="center"/>
          </w:tcPr>
          <w:p w14:paraId="0ACF2357">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1363AC91">
            <w:pPr>
              <w:shd w:val="clear"/>
              <w:spacing w:line="360" w:lineRule="auto"/>
              <w:ind w:firstLine="480" w:firstLineChars="200"/>
              <w:rPr>
                <w:rFonts w:ascii="宋体" w:hAnsi="Times New Roman" w:cs="Times New Roman"/>
                <w:sz w:val="24"/>
                <w:szCs w:val="24"/>
                <w:highlight w:val="none"/>
              </w:rPr>
            </w:pPr>
          </w:p>
        </w:tc>
        <w:tc>
          <w:tcPr>
            <w:tcW w:w="1276" w:type="dxa"/>
            <w:vAlign w:val="center"/>
          </w:tcPr>
          <w:p w14:paraId="53C7ECB3">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23CEAA0A">
            <w:pPr>
              <w:shd w:val="clear"/>
              <w:spacing w:line="360" w:lineRule="auto"/>
              <w:ind w:firstLine="480" w:firstLineChars="200"/>
              <w:rPr>
                <w:rFonts w:ascii="宋体" w:hAnsi="Times New Roman" w:cs="Times New Roman"/>
                <w:sz w:val="24"/>
                <w:szCs w:val="24"/>
                <w:highlight w:val="none"/>
              </w:rPr>
            </w:pPr>
          </w:p>
        </w:tc>
        <w:tc>
          <w:tcPr>
            <w:tcW w:w="1559" w:type="dxa"/>
            <w:vAlign w:val="center"/>
          </w:tcPr>
          <w:p w14:paraId="763C0661">
            <w:pPr>
              <w:shd w:val="clear"/>
              <w:spacing w:line="360" w:lineRule="auto"/>
              <w:ind w:firstLine="480" w:firstLineChars="200"/>
              <w:rPr>
                <w:rFonts w:ascii="宋体" w:hAnsi="Times New Roman" w:cs="Times New Roman"/>
                <w:sz w:val="24"/>
                <w:szCs w:val="24"/>
                <w:highlight w:val="none"/>
              </w:rPr>
            </w:pPr>
          </w:p>
        </w:tc>
      </w:tr>
      <w:tr w14:paraId="322A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55A36CD">
            <w:pPr>
              <w:shd w:val="clear"/>
              <w:spacing w:line="360" w:lineRule="auto"/>
              <w:ind w:firstLine="480" w:firstLineChars="200"/>
              <w:rPr>
                <w:rFonts w:ascii="宋体" w:hAnsi="Times New Roman" w:cs="Times New Roman"/>
                <w:sz w:val="24"/>
                <w:szCs w:val="24"/>
                <w:highlight w:val="none"/>
              </w:rPr>
            </w:pPr>
          </w:p>
        </w:tc>
        <w:tc>
          <w:tcPr>
            <w:tcW w:w="1226" w:type="dxa"/>
            <w:vAlign w:val="center"/>
          </w:tcPr>
          <w:p w14:paraId="62952F17">
            <w:pPr>
              <w:shd w:val="clear"/>
              <w:spacing w:line="360" w:lineRule="auto"/>
              <w:ind w:firstLine="480" w:firstLineChars="200"/>
              <w:rPr>
                <w:rFonts w:ascii="宋体" w:hAnsi="Times New Roman" w:cs="Times New Roman"/>
                <w:sz w:val="24"/>
                <w:szCs w:val="24"/>
                <w:highlight w:val="none"/>
              </w:rPr>
            </w:pPr>
          </w:p>
        </w:tc>
        <w:tc>
          <w:tcPr>
            <w:tcW w:w="851" w:type="dxa"/>
            <w:vAlign w:val="center"/>
          </w:tcPr>
          <w:p w14:paraId="19E9EBC0">
            <w:pPr>
              <w:shd w:val="clear"/>
              <w:spacing w:line="360" w:lineRule="auto"/>
              <w:ind w:firstLine="480" w:firstLineChars="200"/>
              <w:rPr>
                <w:rFonts w:ascii="宋体" w:hAnsi="Times New Roman" w:cs="Times New Roman"/>
                <w:sz w:val="24"/>
                <w:szCs w:val="24"/>
                <w:highlight w:val="none"/>
              </w:rPr>
            </w:pPr>
          </w:p>
        </w:tc>
        <w:tc>
          <w:tcPr>
            <w:tcW w:w="708" w:type="dxa"/>
            <w:vAlign w:val="center"/>
          </w:tcPr>
          <w:p w14:paraId="632DDB5E">
            <w:pPr>
              <w:shd w:val="clear"/>
              <w:spacing w:line="360" w:lineRule="auto"/>
              <w:ind w:firstLine="480" w:firstLineChars="200"/>
              <w:rPr>
                <w:rFonts w:ascii="宋体" w:hAnsi="Times New Roman" w:cs="Times New Roman"/>
                <w:sz w:val="24"/>
                <w:szCs w:val="24"/>
                <w:highlight w:val="none"/>
              </w:rPr>
            </w:pPr>
          </w:p>
        </w:tc>
        <w:tc>
          <w:tcPr>
            <w:tcW w:w="709" w:type="dxa"/>
            <w:vAlign w:val="center"/>
          </w:tcPr>
          <w:p w14:paraId="6503C6DC">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7679814F">
            <w:pPr>
              <w:shd w:val="clear"/>
              <w:spacing w:line="360" w:lineRule="auto"/>
              <w:ind w:firstLine="480" w:firstLineChars="200"/>
              <w:rPr>
                <w:rFonts w:ascii="宋体" w:hAnsi="Times New Roman" w:cs="Times New Roman"/>
                <w:sz w:val="24"/>
                <w:szCs w:val="24"/>
                <w:highlight w:val="none"/>
              </w:rPr>
            </w:pPr>
          </w:p>
        </w:tc>
        <w:tc>
          <w:tcPr>
            <w:tcW w:w="1276" w:type="dxa"/>
            <w:vAlign w:val="center"/>
          </w:tcPr>
          <w:p w14:paraId="5885720A">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0B3A91EE">
            <w:pPr>
              <w:shd w:val="clear"/>
              <w:spacing w:line="360" w:lineRule="auto"/>
              <w:ind w:firstLine="480" w:firstLineChars="200"/>
              <w:rPr>
                <w:rFonts w:ascii="宋体" w:hAnsi="Times New Roman" w:cs="Times New Roman"/>
                <w:sz w:val="24"/>
                <w:szCs w:val="24"/>
                <w:highlight w:val="none"/>
              </w:rPr>
            </w:pPr>
          </w:p>
        </w:tc>
        <w:tc>
          <w:tcPr>
            <w:tcW w:w="1559" w:type="dxa"/>
            <w:vAlign w:val="center"/>
          </w:tcPr>
          <w:p w14:paraId="259BF2D7">
            <w:pPr>
              <w:shd w:val="clear"/>
              <w:spacing w:line="360" w:lineRule="auto"/>
              <w:ind w:firstLine="480" w:firstLineChars="200"/>
              <w:rPr>
                <w:rFonts w:ascii="宋体" w:hAnsi="Times New Roman" w:cs="Times New Roman"/>
                <w:sz w:val="24"/>
                <w:szCs w:val="24"/>
                <w:highlight w:val="none"/>
              </w:rPr>
            </w:pPr>
          </w:p>
        </w:tc>
      </w:tr>
      <w:tr w14:paraId="0C95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A1581DD">
            <w:pPr>
              <w:shd w:val="clear"/>
              <w:spacing w:line="360" w:lineRule="auto"/>
              <w:ind w:firstLine="480" w:firstLineChars="200"/>
              <w:rPr>
                <w:rFonts w:ascii="宋体" w:hAnsi="Times New Roman" w:cs="Times New Roman"/>
                <w:sz w:val="24"/>
                <w:szCs w:val="24"/>
                <w:highlight w:val="none"/>
              </w:rPr>
            </w:pPr>
          </w:p>
        </w:tc>
        <w:tc>
          <w:tcPr>
            <w:tcW w:w="1226" w:type="dxa"/>
            <w:vAlign w:val="center"/>
          </w:tcPr>
          <w:p w14:paraId="34C56547">
            <w:pPr>
              <w:shd w:val="clear"/>
              <w:spacing w:line="360" w:lineRule="auto"/>
              <w:ind w:firstLine="480" w:firstLineChars="200"/>
              <w:rPr>
                <w:rFonts w:ascii="宋体" w:hAnsi="Times New Roman" w:cs="Times New Roman"/>
                <w:sz w:val="24"/>
                <w:szCs w:val="24"/>
                <w:highlight w:val="none"/>
              </w:rPr>
            </w:pPr>
          </w:p>
        </w:tc>
        <w:tc>
          <w:tcPr>
            <w:tcW w:w="851" w:type="dxa"/>
            <w:vAlign w:val="center"/>
          </w:tcPr>
          <w:p w14:paraId="63632E45">
            <w:pPr>
              <w:shd w:val="clear"/>
              <w:spacing w:line="360" w:lineRule="auto"/>
              <w:ind w:firstLine="480" w:firstLineChars="200"/>
              <w:rPr>
                <w:rFonts w:ascii="宋体" w:hAnsi="Times New Roman" w:cs="Times New Roman"/>
                <w:sz w:val="24"/>
                <w:szCs w:val="24"/>
                <w:highlight w:val="none"/>
              </w:rPr>
            </w:pPr>
          </w:p>
        </w:tc>
        <w:tc>
          <w:tcPr>
            <w:tcW w:w="708" w:type="dxa"/>
            <w:vAlign w:val="center"/>
          </w:tcPr>
          <w:p w14:paraId="244B0828">
            <w:pPr>
              <w:shd w:val="clear"/>
              <w:spacing w:line="360" w:lineRule="auto"/>
              <w:ind w:firstLine="480" w:firstLineChars="200"/>
              <w:rPr>
                <w:rFonts w:ascii="宋体" w:hAnsi="Times New Roman" w:cs="Times New Roman"/>
                <w:sz w:val="24"/>
                <w:szCs w:val="24"/>
                <w:highlight w:val="none"/>
              </w:rPr>
            </w:pPr>
          </w:p>
        </w:tc>
        <w:tc>
          <w:tcPr>
            <w:tcW w:w="709" w:type="dxa"/>
            <w:vAlign w:val="center"/>
          </w:tcPr>
          <w:p w14:paraId="3E2E7FAE">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224D29A0">
            <w:pPr>
              <w:shd w:val="clear"/>
              <w:spacing w:line="360" w:lineRule="auto"/>
              <w:ind w:firstLine="480" w:firstLineChars="200"/>
              <w:rPr>
                <w:rFonts w:ascii="宋体" w:hAnsi="Times New Roman" w:cs="Times New Roman"/>
                <w:sz w:val="24"/>
                <w:szCs w:val="24"/>
                <w:highlight w:val="none"/>
              </w:rPr>
            </w:pPr>
          </w:p>
        </w:tc>
        <w:tc>
          <w:tcPr>
            <w:tcW w:w="1276" w:type="dxa"/>
            <w:vAlign w:val="center"/>
          </w:tcPr>
          <w:p w14:paraId="1150338C">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30CBC6FA">
            <w:pPr>
              <w:shd w:val="clear"/>
              <w:spacing w:line="360" w:lineRule="auto"/>
              <w:ind w:firstLine="480" w:firstLineChars="200"/>
              <w:rPr>
                <w:rFonts w:ascii="宋体" w:hAnsi="Times New Roman" w:cs="Times New Roman"/>
                <w:sz w:val="24"/>
                <w:szCs w:val="24"/>
                <w:highlight w:val="none"/>
              </w:rPr>
            </w:pPr>
          </w:p>
        </w:tc>
        <w:tc>
          <w:tcPr>
            <w:tcW w:w="1559" w:type="dxa"/>
            <w:vAlign w:val="center"/>
          </w:tcPr>
          <w:p w14:paraId="27900515">
            <w:pPr>
              <w:shd w:val="clear"/>
              <w:spacing w:line="360" w:lineRule="auto"/>
              <w:ind w:firstLine="480" w:firstLineChars="200"/>
              <w:rPr>
                <w:rFonts w:ascii="宋体" w:hAnsi="Times New Roman" w:cs="Times New Roman"/>
                <w:sz w:val="24"/>
                <w:szCs w:val="24"/>
                <w:highlight w:val="none"/>
              </w:rPr>
            </w:pPr>
          </w:p>
        </w:tc>
      </w:tr>
      <w:tr w14:paraId="5EBE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57E867D">
            <w:pPr>
              <w:shd w:val="clear"/>
              <w:spacing w:line="360" w:lineRule="auto"/>
              <w:ind w:firstLine="480" w:firstLineChars="200"/>
              <w:rPr>
                <w:rFonts w:ascii="宋体" w:hAnsi="Times New Roman" w:cs="Times New Roman"/>
                <w:sz w:val="24"/>
                <w:szCs w:val="24"/>
                <w:highlight w:val="none"/>
              </w:rPr>
            </w:pPr>
          </w:p>
        </w:tc>
        <w:tc>
          <w:tcPr>
            <w:tcW w:w="1226" w:type="dxa"/>
            <w:vAlign w:val="center"/>
          </w:tcPr>
          <w:p w14:paraId="0EEEC089">
            <w:pPr>
              <w:shd w:val="clear"/>
              <w:spacing w:line="360" w:lineRule="auto"/>
              <w:ind w:firstLine="480" w:firstLineChars="200"/>
              <w:rPr>
                <w:rFonts w:ascii="宋体" w:hAnsi="Times New Roman" w:cs="Times New Roman"/>
                <w:sz w:val="24"/>
                <w:szCs w:val="24"/>
                <w:highlight w:val="none"/>
              </w:rPr>
            </w:pPr>
          </w:p>
        </w:tc>
        <w:tc>
          <w:tcPr>
            <w:tcW w:w="851" w:type="dxa"/>
            <w:vAlign w:val="center"/>
          </w:tcPr>
          <w:p w14:paraId="03CF7313">
            <w:pPr>
              <w:shd w:val="clear"/>
              <w:spacing w:line="360" w:lineRule="auto"/>
              <w:ind w:firstLine="480" w:firstLineChars="200"/>
              <w:rPr>
                <w:rFonts w:ascii="宋体" w:hAnsi="Times New Roman" w:cs="Times New Roman"/>
                <w:sz w:val="24"/>
                <w:szCs w:val="24"/>
                <w:highlight w:val="none"/>
              </w:rPr>
            </w:pPr>
          </w:p>
        </w:tc>
        <w:tc>
          <w:tcPr>
            <w:tcW w:w="708" w:type="dxa"/>
            <w:vAlign w:val="center"/>
          </w:tcPr>
          <w:p w14:paraId="5E1C16FF">
            <w:pPr>
              <w:shd w:val="clear"/>
              <w:spacing w:line="360" w:lineRule="auto"/>
              <w:ind w:firstLine="480" w:firstLineChars="200"/>
              <w:rPr>
                <w:rFonts w:ascii="宋体" w:hAnsi="Times New Roman" w:cs="Times New Roman"/>
                <w:sz w:val="24"/>
                <w:szCs w:val="24"/>
                <w:highlight w:val="none"/>
              </w:rPr>
            </w:pPr>
          </w:p>
        </w:tc>
        <w:tc>
          <w:tcPr>
            <w:tcW w:w="709" w:type="dxa"/>
            <w:vAlign w:val="center"/>
          </w:tcPr>
          <w:p w14:paraId="1A6C00B6">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3EA7C1D9">
            <w:pPr>
              <w:shd w:val="clear"/>
              <w:spacing w:line="360" w:lineRule="auto"/>
              <w:ind w:firstLine="480" w:firstLineChars="200"/>
              <w:rPr>
                <w:rFonts w:ascii="宋体" w:hAnsi="Times New Roman" w:cs="Times New Roman"/>
                <w:sz w:val="24"/>
                <w:szCs w:val="24"/>
                <w:highlight w:val="none"/>
              </w:rPr>
            </w:pPr>
          </w:p>
        </w:tc>
        <w:tc>
          <w:tcPr>
            <w:tcW w:w="1276" w:type="dxa"/>
            <w:vAlign w:val="center"/>
          </w:tcPr>
          <w:p w14:paraId="1F8A15FC">
            <w:pPr>
              <w:shd w:val="clear"/>
              <w:spacing w:line="360" w:lineRule="auto"/>
              <w:ind w:firstLine="480" w:firstLineChars="200"/>
              <w:rPr>
                <w:rFonts w:ascii="宋体" w:hAnsi="Times New Roman" w:cs="Times New Roman"/>
                <w:sz w:val="24"/>
                <w:szCs w:val="24"/>
                <w:highlight w:val="none"/>
              </w:rPr>
            </w:pPr>
          </w:p>
        </w:tc>
        <w:tc>
          <w:tcPr>
            <w:tcW w:w="1134" w:type="dxa"/>
            <w:vAlign w:val="center"/>
          </w:tcPr>
          <w:p w14:paraId="315547EE">
            <w:pPr>
              <w:shd w:val="clear"/>
              <w:spacing w:line="360" w:lineRule="auto"/>
              <w:ind w:firstLine="480" w:firstLineChars="200"/>
              <w:rPr>
                <w:rFonts w:ascii="宋体" w:hAnsi="Times New Roman" w:cs="Times New Roman"/>
                <w:sz w:val="24"/>
                <w:szCs w:val="24"/>
                <w:highlight w:val="none"/>
              </w:rPr>
            </w:pPr>
          </w:p>
        </w:tc>
        <w:tc>
          <w:tcPr>
            <w:tcW w:w="1559" w:type="dxa"/>
            <w:vAlign w:val="center"/>
          </w:tcPr>
          <w:p w14:paraId="6DD3C0B1">
            <w:pPr>
              <w:shd w:val="clear"/>
              <w:spacing w:line="360" w:lineRule="auto"/>
              <w:ind w:firstLine="480" w:firstLineChars="200"/>
              <w:rPr>
                <w:rFonts w:ascii="宋体" w:hAnsi="Times New Roman" w:cs="Times New Roman"/>
                <w:sz w:val="24"/>
                <w:szCs w:val="24"/>
                <w:highlight w:val="none"/>
              </w:rPr>
            </w:pPr>
          </w:p>
        </w:tc>
      </w:tr>
    </w:tbl>
    <w:p w14:paraId="56ED1186">
      <w:pPr>
        <w:shd w:val="clear"/>
        <w:ind w:left="0" w:leftChars="0" w:firstLine="0" w:firstLineChars="0"/>
        <w:rPr>
          <w:rFonts w:ascii="宋体" w:hAnsi="Times New Roman" w:cs="Times New Roman"/>
          <w:sz w:val="24"/>
          <w:szCs w:val="24"/>
          <w:highlight w:val="none"/>
        </w:rPr>
      </w:pPr>
    </w:p>
    <w:p w14:paraId="3A2CB77D">
      <w:pPr>
        <w:shd w:val="clear"/>
        <w:rPr>
          <w:rFonts w:ascii="宋体" w:hAnsi="Times New Roman" w:cs="Times New Roman"/>
          <w:sz w:val="24"/>
          <w:szCs w:val="24"/>
          <w:highlight w:val="none"/>
        </w:rPr>
      </w:pPr>
      <w:r>
        <w:rPr>
          <w:rFonts w:hint="eastAsia" w:ascii="宋体" w:hAnsi="Times New Roman" w:cs="Times New Roman"/>
          <w:sz w:val="24"/>
          <w:szCs w:val="24"/>
          <w:highlight w:val="none"/>
        </w:rPr>
        <w:t>附表三：劳动力计划表</w:t>
      </w:r>
    </w:p>
    <w:p w14:paraId="76C389D7">
      <w:pPr>
        <w:shd w:val="clear"/>
        <w:ind w:left="0" w:leftChars="0" w:firstLine="0" w:firstLineChars="0"/>
        <w:rPr>
          <w:rFonts w:ascii="宋体" w:hAnsi="Times New Roman" w:cs="Times New Roman"/>
          <w:sz w:val="24"/>
          <w:szCs w:val="24"/>
          <w:highlight w:val="none"/>
        </w:rPr>
      </w:pPr>
      <w:r>
        <w:rPr>
          <w:rFonts w:hint="eastAsia" w:ascii="宋体" w:hAnsi="Times New Roman" w:cs="Times New Roman"/>
          <w:sz w:val="24"/>
          <w:szCs w:val="24"/>
          <w:highlight w:val="none"/>
        </w:rPr>
        <w:t xml:space="preserve"> 单位：人</w:t>
      </w:r>
    </w:p>
    <w:tbl>
      <w:tblPr>
        <w:tblStyle w:val="8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856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3DF3E45">
            <w:pPr>
              <w:shd w:val="clear"/>
              <w:spacing w:line="360" w:lineRule="auto"/>
              <w:ind w:left="0" w:leftChars="0" w:firstLine="0" w:firstLineChars="0"/>
              <w:jc w:val="both"/>
              <w:rPr>
                <w:rFonts w:ascii="宋体" w:hAnsi="Times New Roman" w:cs="Times New Roman"/>
                <w:sz w:val="24"/>
                <w:szCs w:val="24"/>
                <w:highlight w:val="none"/>
              </w:rPr>
            </w:pPr>
            <w:r>
              <w:rPr>
                <w:rFonts w:hint="eastAsia" w:ascii="宋体" w:hAnsi="Times New Roman" w:cs="Times New Roman"/>
                <w:sz w:val="24"/>
                <w:szCs w:val="24"/>
                <w:highlight w:val="none"/>
              </w:rPr>
              <w:t>工种</w:t>
            </w:r>
          </w:p>
        </w:tc>
        <w:tc>
          <w:tcPr>
            <w:tcW w:w="8506" w:type="dxa"/>
            <w:gridSpan w:val="7"/>
            <w:vAlign w:val="center"/>
          </w:tcPr>
          <w:p w14:paraId="3B449B34">
            <w:pPr>
              <w:shd w:val="clear"/>
              <w:spacing w:line="360" w:lineRule="auto"/>
              <w:jc w:val="center"/>
              <w:rPr>
                <w:rFonts w:ascii="宋体" w:hAnsi="Times New Roman" w:cs="Times New Roman"/>
                <w:sz w:val="24"/>
                <w:szCs w:val="24"/>
                <w:highlight w:val="none"/>
              </w:rPr>
            </w:pPr>
            <w:r>
              <w:rPr>
                <w:rFonts w:hint="eastAsia" w:ascii="宋体" w:hAnsi="Times New Roman" w:cs="Times New Roman"/>
                <w:sz w:val="24"/>
                <w:szCs w:val="24"/>
                <w:highlight w:val="none"/>
              </w:rPr>
              <w:t>按工程施工阶段投入劳动力情况</w:t>
            </w:r>
          </w:p>
        </w:tc>
      </w:tr>
      <w:tr w14:paraId="24D6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F5FB583">
            <w:pPr>
              <w:shd w:val="clear"/>
              <w:spacing w:line="360" w:lineRule="auto"/>
              <w:jc w:val="center"/>
              <w:rPr>
                <w:rFonts w:ascii="宋体" w:hAnsi="Times New Roman" w:cs="Times New Roman"/>
                <w:sz w:val="24"/>
                <w:szCs w:val="24"/>
                <w:highlight w:val="none"/>
              </w:rPr>
            </w:pPr>
          </w:p>
        </w:tc>
        <w:tc>
          <w:tcPr>
            <w:tcW w:w="961" w:type="dxa"/>
            <w:vAlign w:val="center"/>
          </w:tcPr>
          <w:p w14:paraId="4C62B3AA">
            <w:pPr>
              <w:shd w:val="clear"/>
              <w:spacing w:line="360" w:lineRule="auto"/>
              <w:jc w:val="center"/>
              <w:rPr>
                <w:rFonts w:ascii="宋体" w:hAnsi="Times New Roman" w:cs="Times New Roman"/>
                <w:sz w:val="24"/>
                <w:szCs w:val="24"/>
                <w:highlight w:val="none"/>
              </w:rPr>
            </w:pPr>
          </w:p>
        </w:tc>
        <w:tc>
          <w:tcPr>
            <w:tcW w:w="1257" w:type="dxa"/>
            <w:vAlign w:val="center"/>
          </w:tcPr>
          <w:p w14:paraId="2DD79A93">
            <w:pPr>
              <w:shd w:val="clear"/>
              <w:spacing w:line="360" w:lineRule="auto"/>
              <w:jc w:val="center"/>
              <w:rPr>
                <w:rFonts w:ascii="宋体" w:hAnsi="Times New Roman" w:cs="Times New Roman"/>
                <w:sz w:val="24"/>
                <w:szCs w:val="24"/>
                <w:highlight w:val="none"/>
              </w:rPr>
            </w:pPr>
          </w:p>
        </w:tc>
        <w:tc>
          <w:tcPr>
            <w:tcW w:w="1258" w:type="dxa"/>
            <w:vAlign w:val="center"/>
          </w:tcPr>
          <w:p w14:paraId="09AF52CD">
            <w:pPr>
              <w:shd w:val="clear"/>
              <w:spacing w:line="360" w:lineRule="auto"/>
              <w:jc w:val="center"/>
              <w:rPr>
                <w:rFonts w:ascii="宋体" w:hAnsi="Times New Roman" w:cs="Times New Roman"/>
                <w:sz w:val="24"/>
                <w:szCs w:val="24"/>
                <w:highlight w:val="none"/>
              </w:rPr>
            </w:pPr>
          </w:p>
        </w:tc>
        <w:tc>
          <w:tcPr>
            <w:tcW w:w="1257" w:type="dxa"/>
            <w:vAlign w:val="center"/>
          </w:tcPr>
          <w:p w14:paraId="58CE6B48">
            <w:pPr>
              <w:shd w:val="clear"/>
              <w:spacing w:line="360" w:lineRule="auto"/>
              <w:jc w:val="center"/>
              <w:rPr>
                <w:rFonts w:ascii="宋体" w:hAnsi="Times New Roman" w:cs="Times New Roman"/>
                <w:sz w:val="24"/>
                <w:szCs w:val="24"/>
                <w:highlight w:val="none"/>
              </w:rPr>
            </w:pPr>
          </w:p>
        </w:tc>
        <w:tc>
          <w:tcPr>
            <w:tcW w:w="1258" w:type="dxa"/>
            <w:vAlign w:val="center"/>
          </w:tcPr>
          <w:p w14:paraId="34039F8C">
            <w:pPr>
              <w:shd w:val="clear"/>
              <w:spacing w:line="360" w:lineRule="auto"/>
              <w:jc w:val="center"/>
              <w:rPr>
                <w:rFonts w:ascii="宋体" w:hAnsi="Times New Roman" w:cs="Times New Roman"/>
                <w:sz w:val="24"/>
                <w:szCs w:val="24"/>
                <w:highlight w:val="none"/>
              </w:rPr>
            </w:pPr>
          </w:p>
        </w:tc>
        <w:tc>
          <w:tcPr>
            <w:tcW w:w="1257" w:type="dxa"/>
            <w:vAlign w:val="center"/>
          </w:tcPr>
          <w:p w14:paraId="688DC1C1">
            <w:pPr>
              <w:shd w:val="clear"/>
              <w:spacing w:line="360" w:lineRule="auto"/>
              <w:jc w:val="center"/>
              <w:rPr>
                <w:rFonts w:ascii="宋体" w:hAnsi="Times New Roman" w:cs="Times New Roman"/>
                <w:sz w:val="24"/>
                <w:szCs w:val="24"/>
                <w:highlight w:val="none"/>
              </w:rPr>
            </w:pPr>
          </w:p>
        </w:tc>
        <w:tc>
          <w:tcPr>
            <w:tcW w:w="1258" w:type="dxa"/>
            <w:vAlign w:val="center"/>
          </w:tcPr>
          <w:p w14:paraId="43ECE2A4">
            <w:pPr>
              <w:shd w:val="clear"/>
              <w:spacing w:line="360" w:lineRule="auto"/>
              <w:jc w:val="center"/>
              <w:rPr>
                <w:rFonts w:ascii="宋体" w:hAnsi="Times New Roman" w:cs="Times New Roman"/>
                <w:sz w:val="24"/>
                <w:szCs w:val="24"/>
                <w:highlight w:val="none"/>
              </w:rPr>
            </w:pPr>
          </w:p>
        </w:tc>
      </w:tr>
      <w:tr w14:paraId="5CC8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CDBF391">
            <w:pPr>
              <w:shd w:val="clear"/>
              <w:spacing w:line="360" w:lineRule="auto"/>
              <w:jc w:val="center"/>
              <w:rPr>
                <w:rFonts w:ascii="宋体" w:hAnsi="Times New Roman" w:cs="Times New Roman"/>
                <w:sz w:val="24"/>
                <w:szCs w:val="24"/>
                <w:highlight w:val="none"/>
              </w:rPr>
            </w:pPr>
          </w:p>
        </w:tc>
        <w:tc>
          <w:tcPr>
            <w:tcW w:w="961" w:type="dxa"/>
            <w:vAlign w:val="center"/>
          </w:tcPr>
          <w:p w14:paraId="57B9BFF9">
            <w:pPr>
              <w:shd w:val="clear"/>
              <w:spacing w:line="360" w:lineRule="auto"/>
              <w:jc w:val="center"/>
              <w:rPr>
                <w:rFonts w:ascii="宋体" w:hAnsi="Times New Roman" w:cs="Times New Roman"/>
                <w:sz w:val="24"/>
                <w:szCs w:val="24"/>
                <w:highlight w:val="none"/>
              </w:rPr>
            </w:pPr>
          </w:p>
        </w:tc>
        <w:tc>
          <w:tcPr>
            <w:tcW w:w="1257" w:type="dxa"/>
            <w:vAlign w:val="center"/>
          </w:tcPr>
          <w:p w14:paraId="5575A47D">
            <w:pPr>
              <w:shd w:val="clear"/>
              <w:spacing w:line="360" w:lineRule="auto"/>
              <w:jc w:val="center"/>
              <w:rPr>
                <w:rFonts w:ascii="宋体" w:hAnsi="Times New Roman" w:cs="Times New Roman"/>
                <w:sz w:val="24"/>
                <w:szCs w:val="24"/>
                <w:highlight w:val="none"/>
              </w:rPr>
            </w:pPr>
          </w:p>
        </w:tc>
        <w:tc>
          <w:tcPr>
            <w:tcW w:w="1258" w:type="dxa"/>
            <w:vAlign w:val="center"/>
          </w:tcPr>
          <w:p w14:paraId="0419079C">
            <w:pPr>
              <w:shd w:val="clear"/>
              <w:spacing w:line="360" w:lineRule="auto"/>
              <w:jc w:val="center"/>
              <w:rPr>
                <w:rFonts w:ascii="宋体" w:hAnsi="Times New Roman" w:cs="Times New Roman"/>
                <w:sz w:val="24"/>
                <w:szCs w:val="24"/>
                <w:highlight w:val="none"/>
              </w:rPr>
            </w:pPr>
          </w:p>
        </w:tc>
        <w:tc>
          <w:tcPr>
            <w:tcW w:w="1257" w:type="dxa"/>
            <w:vAlign w:val="center"/>
          </w:tcPr>
          <w:p w14:paraId="47536B07">
            <w:pPr>
              <w:shd w:val="clear"/>
              <w:spacing w:line="360" w:lineRule="auto"/>
              <w:jc w:val="center"/>
              <w:rPr>
                <w:rFonts w:ascii="宋体" w:hAnsi="Times New Roman" w:cs="Times New Roman"/>
                <w:sz w:val="24"/>
                <w:szCs w:val="24"/>
                <w:highlight w:val="none"/>
              </w:rPr>
            </w:pPr>
          </w:p>
        </w:tc>
        <w:tc>
          <w:tcPr>
            <w:tcW w:w="1258" w:type="dxa"/>
            <w:vAlign w:val="center"/>
          </w:tcPr>
          <w:p w14:paraId="7A7AAD78">
            <w:pPr>
              <w:shd w:val="clear"/>
              <w:spacing w:line="360" w:lineRule="auto"/>
              <w:jc w:val="center"/>
              <w:rPr>
                <w:rFonts w:ascii="宋体" w:hAnsi="Times New Roman" w:cs="Times New Roman"/>
                <w:sz w:val="24"/>
                <w:szCs w:val="24"/>
                <w:highlight w:val="none"/>
              </w:rPr>
            </w:pPr>
          </w:p>
        </w:tc>
        <w:tc>
          <w:tcPr>
            <w:tcW w:w="1257" w:type="dxa"/>
            <w:vAlign w:val="center"/>
          </w:tcPr>
          <w:p w14:paraId="7BD6C492">
            <w:pPr>
              <w:shd w:val="clear"/>
              <w:spacing w:line="360" w:lineRule="auto"/>
              <w:jc w:val="center"/>
              <w:rPr>
                <w:rFonts w:ascii="宋体" w:hAnsi="Times New Roman" w:cs="Times New Roman"/>
                <w:sz w:val="24"/>
                <w:szCs w:val="24"/>
                <w:highlight w:val="none"/>
              </w:rPr>
            </w:pPr>
          </w:p>
        </w:tc>
        <w:tc>
          <w:tcPr>
            <w:tcW w:w="1258" w:type="dxa"/>
            <w:vAlign w:val="center"/>
          </w:tcPr>
          <w:p w14:paraId="058A3EA8">
            <w:pPr>
              <w:shd w:val="clear"/>
              <w:spacing w:line="360" w:lineRule="auto"/>
              <w:jc w:val="center"/>
              <w:rPr>
                <w:rFonts w:ascii="宋体" w:hAnsi="Times New Roman" w:cs="Times New Roman"/>
                <w:sz w:val="24"/>
                <w:szCs w:val="24"/>
                <w:highlight w:val="none"/>
              </w:rPr>
            </w:pPr>
          </w:p>
        </w:tc>
      </w:tr>
      <w:tr w14:paraId="033C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743FAC2">
            <w:pPr>
              <w:shd w:val="clear"/>
              <w:spacing w:line="360" w:lineRule="auto"/>
              <w:jc w:val="center"/>
              <w:rPr>
                <w:rFonts w:ascii="宋体" w:hAnsi="Times New Roman" w:cs="Times New Roman"/>
                <w:sz w:val="24"/>
                <w:szCs w:val="24"/>
                <w:highlight w:val="none"/>
              </w:rPr>
            </w:pPr>
          </w:p>
        </w:tc>
        <w:tc>
          <w:tcPr>
            <w:tcW w:w="961" w:type="dxa"/>
            <w:vAlign w:val="center"/>
          </w:tcPr>
          <w:p w14:paraId="2A268BFC">
            <w:pPr>
              <w:shd w:val="clear"/>
              <w:spacing w:line="360" w:lineRule="auto"/>
              <w:jc w:val="center"/>
              <w:rPr>
                <w:rFonts w:ascii="宋体" w:hAnsi="Times New Roman" w:cs="Times New Roman"/>
                <w:sz w:val="24"/>
                <w:szCs w:val="24"/>
                <w:highlight w:val="none"/>
              </w:rPr>
            </w:pPr>
          </w:p>
        </w:tc>
        <w:tc>
          <w:tcPr>
            <w:tcW w:w="1257" w:type="dxa"/>
            <w:vAlign w:val="center"/>
          </w:tcPr>
          <w:p w14:paraId="794E346B">
            <w:pPr>
              <w:shd w:val="clear"/>
              <w:spacing w:line="360" w:lineRule="auto"/>
              <w:jc w:val="center"/>
              <w:rPr>
                <w:rFonts w:ascii="宋体" w:hAnsi="Times New Roman" w:cs="Times New Roman"/>
                <w:sz w:val="24"/>
                <w:szCs w:val="24"/>
                <w:highlight w:val="none"/>
              </w:rPr>
            </w:pPr>
          </w:p>
        </w:tc>
        <w:tc>
          <w:tcPr>
            <w:tcW w:w="1258" w:type="dxa"/>
            <w:vAlign w:val="center"/>
          </w:tcPr>
          <w:p w14:paraId="39961C78">
            <w:pPr>
              <w:shd w:val="clear"/>
              <w:spacing w:line="360" w:lineRule="auto"/>
              <w:jc w:val="center"/>
              <w:rPr>
                <w:rFonts w:ascii="宋体" w:hAnsi="Times New Roman" w:cs="Times New Roman"/>
                <w:sz w:val="24"/>
                <w:szCs w:val="24"/>
                <w:highlight w:val="none"/>
              </w:rPr>
            </w:pPr>
          </w:p>
        </w:tc>
        <w:tc>
          <w:tcPr>
            <w:tcW w:w="1257" w:type="dxa"/>
            <w:vAlign w:val="center"/>
          </w:tcPr>
          <w:p w14:paraId="229B4C5B">
            <w:pPr>
              <w:shd w:val="clear"/>
              <w:spacing w:line="360" w:lineRule="auto"/>
              <w:jc w:val="center"/>
              <w:rPr>
                <w:rFonts w:ascii="宋体" w:hAnsi="Times New Roman" w:cs="Times New Roman"/>
                <w:sz w:val="24"/>
                <w:szCs w:val="24"/>
                <w:highlight w:val="none"/>
              </w:rPr>
            </w:pPr>
          </w:p>
        </w:tc>
        <w:tc>
          <w:tcPr>
            <w:tcW w:w="1258" w:type="dxa"/>
            <w:vAlign w:val="center"/>
          </w:tcPr>
          <w:p w14:paraId="43C7D6E3">
            <w:pPr>
              <w:shd w:val="clear"/>
              <w:spacing w:line="360" w:lineRule="auto"/>
              <w:jc w:val="center"/>
              <w:rPr>
                <w:rFonts w:ascii="宋体" w:hAnsi="Times New Roman" w:cs="Times New Roman"/>
                <w:sz w:val="24"/>
                <w:szCs w:val="24"/>
                <w:highlight w:val="none"/>
              </w:rPr>
            </w:pPr>
          </w:p>
        </w:tc>
        <w:tc>
          <w:tcPr>
            <w:tcW w:w="1257" w:type="dxa"/>
            <w:vAlign w:val="center"/>
          </w:tcPr>
          <w:p w14:paraId="1726DA5A">
            <w:pPr>
              <w:shd w:val="clear"/>
              <w:spacing w:line="360" w:lineRule="auto"/>
              <w:jc w:val="center"/>
              <w:rPr>
                <w:rFonts w:ascii="宋体" w:hAnsi="Times New Roman" w:cs="Times New Roman"/>
                <w:sz w:val="24"/>
                <w:szCs w:val="24"/>
                <w:highlight w:val="none"/>
              </w:rPr>
            </w:pPr>
          </w:p>
        </w:tc>
        <w:tc>
          <w:tcPr>
            <w:tcW w:w="1258" w:type="dxa"/>
            <w:vAlign w:val="center"/>
          </w:tcPr>
          <w:p w14:paraId="4A20AA16">
            <w:pPr>
              <w:shd w:val="clear"/>
              <w:spacing w:line="360" w:lineRule="auto"/>
              <w:jc w:val="center"/>
              <w:rPr>
                <w:rFonts w:ascii="宋体" w:hAnsi="Times New Roman" w:cs="Times New Roman"/>
                <w:sz w:val="24"/>
                <w:szCs w:val="24"/>
                <w:highlight w:val="none"/>
              </w:rPr>
            </w:pPr>
          </w:p>
        </w:tc>
      </w:tr>
      <w:tr w14:paraId="2E34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2462367">
            <w:pPr>
              <w:shd w:val="clear"/>
              <w:spacing w:line="360" w:lineRule="auto"/>
              <w:jc w:val="center"/>
              <w:rPr>
                <w:rFonts w:ascii="宋体" w:hAnsi="Times New Roman" w:cs="Times New Roman"/>
                <w:sz w:val="24"/>
                <w:szCs w:val="24"/>
                <w:highlight w:val="none"/>
              </w:rPr>
            </w:pPr>
          </w:p>
        </w:tc>
        <w:tc>
          <w:tcPr>
            <w:tcW w:w="961" w:type="dxa"/>
            <w:vAlign w:val="center"/>
          </w:tcPr>
          <w:p w14:paraId="6A46EB0E">
            <w:pPr>
              <w:shd w:val="clear"/>
              <w:spacing w:line="360" w:lineRule="auto"/>
              <w:jc w:val="center"/>
              <w:rPr>
                <w:rFonts w:ascii="宋体" w:hAnsi="Times New Roman" w:cs="Times New Roman"/>
                <w:sz w:val="24"/>
                <w:szCs w:val="24"/>
                <w:highlight w:val="none"/>
              </w:rPr>
            </w:pPr>
          </w:p>
        </w:tc>
        <w:tc>
          <w:tcPr>
            <w:tcW w:w="1257" w:type="dxa"/>
            <w:vAlign w:val="center"/>
          </w:tcPr>
          <w:p w14:paraId="3D3B251E">
            <w:pPr>
              <w:shd w:val="clear"/>
              <w:spacing w:line="360" w:lineRule="auto"/>
              <w:jc w:val="center"/>
              <w:rPr>
                <w:rFonts w:ascii="宋体" w:hAnsi="Times New Roman" w:cs="Times New Roman"/>
                <w:sz w:val="24"/>
                <w:szCs w:val="24"/>
                <w:highlight w:val="none"/>
              </w:rPr>
            </w:pPr>
          </w:p>
        </w:tc>
        <w:tc>
          <w:tcPr>
            <w:tcW w:w="1258" w:type="dxa"/>
            <w:vAlign w:val="center"/>
          </w:tcPr>
          <w:p w14:paraId="1B96A4B6">
            <w:pPr>
              <w:shd w:val="clear"/>
              <w:spacing w:line="360" w:lineRule="auto"/>
              <w:jc w:val="center"/>
              <w:rPr>
                <w:rFonts w:ascii="宋体" w:hAnsi="Times New Roman" w:cs="Times New Roman"/>
                <w:sz w:val="24"/>
                <w:szCs w:val="24"/>
                <w:highlight w:val="none"/>
              </w:rPr>
            </w:pPr>
          </w:p>
        </w:tc>
        <w:tc>
          <w:tcPr>
            <w:tcW w:w="1257" w:type="dxa"/>
            <w:vAlign w:val="center"/>
          </w:tcPr>
          <w:p w14:paraId="3EFCB676">
            <w:pPr>
              <w:shd w:val="clear"/>
              <w:spacing w:line="360" w:lineRule="auto"/>
              <w:jc w:val="center"/>
              <w:rPr>
                <w:rFonts w:ascii="宋体" w:hAnsi="Times New Roman" w:cs="Times New Roman"/>
                <w:sz w:val="24"/>
                <w:szCs w:val="24"/>
                <w:highlight w:val="none"/>
              </w:rPr>
            </w:pPr>
          </w:p>
        </w:tc>
        <w:tc>
          <w:tcPr>
            <w:tcW w:w="1258" w:type="dxa"/>
            <w:vAlign w:val="center"/>
          </w:tcPr>
          <w:p w14:paraId="01924D44">
            <w:pPr>
              <w:shd w:val="clear"/>
              <w:spacing w:line="360" w:lineRule="auto"/>
              <w:jc w:val="center"/>
              <w:rPr>
                <w:rFonts w:ascii="宋体" w:hAnsi="Times New Roman" w:cs="Times New Roman"/>
                <w:sz w:val="24"/>
                <w:szCs w:val="24"/>
                <w:highlight w:val="none"/>
              </w:rPr>
            </w:pPr>
          </w:p>
        </w:tc>
        <w:tc>
          <w:tcPr>
            <w:tcW w:w="1257" w:type="dxa"/>
            <w:vAlign w:val="center"/>
          </w:tcPr>
          <w:p w14:paraId="7921632B">
            <w:pPr>
              <w:shd w:val="clear"/>
              <w:spacing w:line="360" w:lineRule="auto"/>
              <w:jc w:val="center"/>
              <w:rPr>
                <w:rFonts w:ascii="宋体" w:hAnsi="Times New Roman" w:cs="Times New Roman"/>
                <w:sz w:val="24"/>
                <w:szCs w:val="24"/>
                <w:highlight w:val="none"/>
              </w:rPr>
            </w:pPr>
          </w:p>
        </w:tc>
        <w:tc>
          <w:tcPr>
            <w:tcW w:w="1258" w:type="dxa"/>
            <w:vAlign w:val="center"/>
          </w:tcPr>
          <w:p w14:paraId="3643BD9E">
            <w:pPr>
              <w:shd w:val="clear"/>
              <w:spacing w:line="360" w:lineRule="auto"/>
              <w:jc w:val="center"/>
              <w:rPr>
                <w:rFonts w:ascii="宋体" w:hAnsi="Times New Roman" w:cs="Times New Roman"/>
                <w:sz w:val="24"/>
                <w:szCs w:val="24"/>
                <w:highlight w:val="none"/>
              </w:rPr>
            </w:pPr>
          </w:p>
        </w:tc>
      </w:tr>
    </w:tbl>
    <w:p w14:paraId="6FCA2C27">
      <w:pPr>
        <w:shd w:val="clear"/>
        <w:rPr>
          <w:rFonts w:ascii="宋体" w:hAnsi="Times New Roman" w:cs="Times New Roman"/>
          <w:b/>
          <w:sz w:val="24"/>
          <w:szCs w:val="24"/>
          <w:highlight w:val="none"/>
        </w:rPr>
      </w:pPr>
    </w:p>
    <w:p w14:paraId="7236816D">
      <w:pPr>
        <w:shd w:val="clear"/>
        <w:rPr>
          <w:rFonts w:ascii="宋体" w:hAnsi="Times New Roman" w:cs="Times New Roman"/>
          <w:sz w:val="24"/>
          <w:szCs w:val="24"/>
          <w:highlight w:val="none"/>
        </w:rPr>
      </w:pPr>
      <w:r>
        <w:rPr>
          <w:rFonts w:hint="eastAsia" w:ascii="宋体" w:hAnsi="Times New Roman" w:cs="Times New Roman"/>
          <w:sz w:val="24"/>
          <w:szCs w:val="24"/>
          <w:highlight w:val="none"/>
        </w:rPr>
        <w:t>附表四：计划开、竣工日期和施工进度计划（网络图或横道图）</w:t>
      </w:r>
    </w:p>
    <w:p w14:paraId="50F07204">
      <w:pPr>
        <w:shd w:val="clear"/>
        <w:spacing w:line="460" w:lineRule="exact"/>
        <w:ind w:left="-6" w:firstLine="420"/>
        <w:rPr>
          <w:rFonts w:ascii="宋体" w:hAnsi="Times New Roman" w:cs="Times New Roman"/>
          <w:sz w:val="24"/>
          <w:szCs w:val="24"/>
          <w:highlight w:val="none"/>
        </w:rPr>
      </w:pPr>
      <w:r>
        <w:rPr>
          <w:rFonts w:hint="eastAsia" w:ascii="宋体" w:hAnsi="Times New Roman" w:cs="Times New Roman"/>
          <w:sz w:val="24"/>
          <w:szCs w:val="24"/>
          <w:highlight w:val="none"/>
        </w:rPr>
        <w:t>1. 供应商应提交施工进度计划，说明按</w:t>
      </w:r>
      <w:r>
        <w:rPr>
          <w:rFonts w:hint="eastAsia" w:ascii="宋体" w:hAnsi="Times New Roman" w:cs="Times New Roman"/>
          <w:sz w:val="24"/>
          <w:szCs w:val="24"/>
          <w:highlight w:val="none"/>
          <w:lang w:val="en-US" w:eastAsia="zh-CN"/>
        </w:rPr>
        <w:t>询价采购</w:t>
      </w:r>
      <w:r>
        <w:rPr>
          <w:rFonts w:hint="eastAsia" w:ascii="宋体" w:hAnsi="Times New Roman" w:cs="Times New Roman"/>
          <w:sz w:val="24"/>
          <w:szCs w:val="24"/>
          <w:highlight w:val="none"/>
        </w:rPr>
        <w:t>文件要求的工期进行施工的各个关键日期。中标的供应商还应按合同条件有关条款的要求提交详细的施工进度计划。</w:t>
      </w:r>
    </w:p>
    <w:p w14:paraId="51616B12">
      <w:pPr>
        <w:shd w:val="clear"/>
        <w:spacing w:line="460" w:lineRule="exact"/>
        <w:ind w:left="-6" w:firstLine="420"/>
        <w:rPr>
          <w:rFonts w:ascii="宋体" w:hAnsi="Times New Roman" w:cs="Times New Roman"/>
          <w:sz w:val="24"/>
          <w:szCs w:val="24"/>
          <w:highlight w:val="none"/>
        </w:rPr>
      </w:pPr>
      <w:r>
        <w:rPr>
          <w:rFonts w:hint="eastAsia" w:ascii="宋体" w:hAnsi="Times New Roman" w:cs="Times New Roman"/>
          <w:sz w:val="24"/>
          <w:szCs w:val="24"/>
          <w:highlight w:val="none"/>
        </w:rPr>
        <w:t>2. 施工进度计划可采用网络图（或横道图）表示，说明计划开工日期和各分项工程各阶段的完工日期和分包合同签订的日期。</w:t>
      </w:r>
    </w:p>
    <w:p w14:paraId="032A10CA">
      <w:pPr>
        <w:shd w:val="clear"/>
        <w:spacing w:line="460" w:lineRule="exact"/>
        <w:ind w:left="-6" w:firstLine="420"/>
        <w:rPr>
          <w:rFonts w:ascii="宋体" w:hAnsi="Times New Roman" w:cs="Times New Roman"/>
          <w:sz w:val="24"/>
          <w:szCs w:val="24"/>
          <w:highlight w:val="none"/>
        </w:rPr>
      </w:pPr>
      <w:r>
        <w:rPr>
          <w:rFonts w:hint="eastAsia" w:ascii="宋体" w:hAnsi="Times New Roman" w:cs="Times New Roman"/>
          <w:sz w:val="24"/>
          <w:szCs w:val="24"/>
          <w:highlight w:val="none"/>
        </w:rPr>
        <w:t>3. 施工进度计划应与施工组织设计相适应。</w:t>
      </w:r>
    </w:p>
    <w:p w14:paraId="413197BF">
      <w:pPr>
        <w:shd w:val="clear"/>
        <w:spacing w:line="360" w:lineRule="auto"/>
        <w:ind w:left="-6" w:firstLine="420"/>
        <w:rPr>
          <w:rFonts w:ascii="宋体" w:hAnsi="Times New Roman" w:cs="Times New Roman"/>
          <w:sz w:val="24"/>
          <w:szCs w:val="24"/>
          <w:highlight w:val="none"/>
        </w:rPr>
      </w:pPr>
    </w:p>
    <w:p w14:paraId="4B61B5E1">
      <w:pPr>
        <w:shd w:val="clear"/>
        <w:rPr>
          <w:rFonts w:ascii="宋体" w:hAnsi="Times New Roman" w:cs="Times New Roman"/>
          <w:highlight w:val="none"/>
        </w:rPr>
      </w:pPr>
    </w:p>
    <w:p w14:paraId="2BC2711A">
      <w:pPr>
        <w:widowControl w:val="0"/>
        <w:shd w:val="clear"/>
        <w:adjustRightInd w:val="0"/>
        <w:snapToGrid w:val="0"/>
        <w:spacing w:before="25" w:after="25" w:line="400" w:lineRule="exact"/>
        <w:ind w:firstLine="520" w:firstLineChars="200"/>
        <w:jc w:val="left"/>
        <w:rPr>
          <w:rFonts w:ascii="宋体" w:hAnsi="Times New Roman" w:eastAsia="仿宋" w:cs="Times New Roman"/>
          <w:bCs/>
          <w:spacing w:val="10"/>
          <w:kern w:val="0"/>
          <w:sz w:val="24"/>
          <w:szCs w:val="20"/>
          <w:highlight w:val="none"/>
          <w:lang w:val="en-US" w:eastAsia="zh-CN" w:bidi="ar-SA"/>
        </w:rPr>
      </w:pPr>
    </w:p>
    <w:p w14:paraId="0BF9618A">
      <w:pPr>
        <w:pStyle w:val="2"/>
        <w:rPr>
          <w:rFonts w:hint="default"/>
        </w:rPr>
        <w:sectPr>
          <w:footnotePr>
            <w:numStart w:val="0"/>
          </w:footnotePr>
          <w:endnotePr>
            <w:numFmt w:val="decimal"/>
            <w:numStart w:val="0"/>
          </w:endnotePr>
          <w:pgSz w:w="11906" w:h="16838"/>
          <w:pgMar w:top="2098" w:right="1474" w:bottom="1984" w:left="1587" w:header="850" w:footer="992" w:gutter="0"/>
          <w:pgNumType w:fmt="decimal"/>
          <w:cols w:space="0" w:num="1"/>
          <w:rtlGutter w:val="0"/>
          <w:docGrid w:linePitch="0" w:charSpace="0"/>
        </w:sectPr>
      </w:pPr>
    </w:p>
    <w:p w14:paraId="0B650ECA">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color w:val="auto"/>
          <w:sz w:val="44"/>
          <w:szCs w:val="44"/>
          <w:u w:val="none"/>
          <w:lang w:val="en-US" w:eastAsia="zh-CN"/>
        </w:rPr>
      </w:pPr>
      <w:bookmarkStart w:id="16" w:name="_Toc524262060"/>
      <w:bookmarkStart w:id="17" w:name="_Toc28318"/>
      <w:r>
        <w:rPr>
          <w:rFonts w:hint="eastAsia" w:ascii="Times New Roman" w:hAnsi="Times New Roman" w:eastAsia="方正小标宋简体" w:cs="Times New Roman"/>
          <w:color w:val="auto"/>
          <w:sz w:val="44"/>
          <w:szCs w:val="44"/>
          <w:u w:val="none"/>
          <w:lang w:val="en-US" w:eastAsia="zh-CN"/>
        </w:rPr>
        <w:t>四、合同条款格式</w:t>
      </w:r>
      <w:bookmarkEnd w:id="16"/>
      <w:bookmarkEnd w:id="17"/>
    </w:p>
    <w:p w14:paraId="5A7D6E1F">
      <w:pPr>
        <w:pStyle w:val="84"/>
        <w:shd w:val="clear"/>
        <w:snapToGrid w:val="0"/>
        <w:spacing w:before="0" w:after="0" w:line="360" w:lineRule="exact"/>
        <w:ind w:left="1260" w:hanging="420"/>
        <w:jc w:val="both"/>
        <w:outlineLvl w:val="9"/>
        <w:rPr>
          <w:rFonts w:ascii="宋体" w:hAnsi="宋体" w:cs="宋体"/>
          <w:highlight w:val="none"/>
        </w:rPr>
      </w:pPr>
    </w:p>
    <w:p w14:paraId="7B28CF1F">
      <w:pPr>
        <w:keepNext w:val="0"/>
        <w:keepLines w:val="0"/>
        <w:pageBreakBefore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color w:val="auto"/>
          <w:sz w:val="44"/>
          <w:szCs w:val="44"/>
          <w:u w:val="none"/>
          <w:lang w:val="en-US" w:eastAsia="zh-CN"/>
        </w:rPr>
      </w:pPr>
      <w:r>
        <w:rPr>
          <w:rFonts w:hint="eastAsia" w:ascii="Times New Roman" w:hAnsi="Times New Roman" w:eastAsia="方正小标宋简体" w:cs="Times New Roman"/>
          <w:color w:val="auto"/>
          <w:sz w:val="44"/>
          <w:szCs w:val="44"/>
          <w:u w:val="none"/>
          <w:lang w:val="en-US" w:eastAsia="zh-CN"/>
        </w:rPr>
        <w:t>防城港市第九小学、第十中学项目</w:t>
      </w:r>
    </w:p>
    <w:p w14:paraId="10C2ECB1">
      <w:pPr>
        <w:shd w:val="clear"/>
        <w:spacing w:line="560" w:lineRule="exact"/>
        <w:ind w:firstLine="880" w:firstLineChars="200"/>
        <w:jc w:val="center"/>
        <w:rPr>
          <w:rFonts w:hint="default" w:eastAsia="仿宋_GB2312"/>
          <w:b/>
          <w:bCs/>
          <w:sz w:val="44"/>
          <w:szCs w:val="44"/>
          <w:highlight w:val="none"/>
          <w:lang w:val="en-US"/>
        </w:rPr>
      </w:pPr>
      <w:r>
        <w:rPr>
          <w:rFonts w:hint="eastAsia" w:ascii="Times New Roman" w:hAnsi="Times New Roman" w:eastAsia="方正小标宋简体" w:cs="Times New Roman"/>
          <w:color w:val="auto"/>
          <w:sz w:val="44"/>
          <w:szCs w:val="44"/>
          <w:u w:val="none"/>
          <w:lang w:val="en-US" w:eastAsia="zh-CN"/>
        </w:rPr>
        <w:t>临时用地土地复垦工程</w:t>
      </w:r>
      <w:r>
        <w:rPr>
          <w:rFonts w:hint="eastAsia" w:eastAsia="方正小标宋简体" w:cs="Times New Roman"/>
          <w:color w:val="auto"/>
          <w:sz w:val="44"/>
          <w:szCs w:val="44"/>
          <w:u w:val="none"/>
          <w:lang w:val="en-US" w:eastAsia="zh-CN"/>
        </w:rPr>
        <w:t>施工合同</w:t>
      </w:r>
    </w:p>
    <w:p w14:paraId="31D9D437">
      <w:pPr>
        <w:shd w:val="clear"/>
        <w:spacing w:line="560" w:lineRule="exact"/>
        <w:ind w:firstLine="1506" w:firstLineChars="500"/>
        <w:jc w:val="left"/>
        <w:rPr>
          <w:rFonts w:hint="eastAsia" w:eastAsia="仿宋_GB2312"/>
          <w:b/>
          <w:bCs/>
          <w:sz w:val="30"/>
          <w:szCs w:val="30"/>
          <w:highlight w:val="none"/>
        </w:rPr>
      </w:pPr>
    </w:p>
    <w:p w14:paraId="66CA9629">
      <w:pPr>
        <w:shd w:val="clear"/>
        <w:spacing w:line="560" w:lineRule="exact"/>
        <w:ind w:firstLine="1506" w:firstLineChars="500"/>
        <w:jc w:val="left"/>
        <w:rPr>
          <w:rFonts w:hint="default" w:eastAsia="仿宋_GB2312"/>
          <w:b/>
          <w:bCs/>
          <w:sz w:val="30"/>
          <w:szCs w:val="30"/>
          <w:highlight w:val="none"/>
          <w:lang w:val="en-US" w:eastAsia="zh-CN"/>
        </w:rPr>
      </w:pPr>
      <w:r>
        <w:rPr>
          <w:rFonts w:hint="eastAsia" w:eastAsia="仿宋_GB2312"/>
          <w:b/>
          <w:bCs/>
          <w:sz w:val="30"/>
          <w:szCs w:val="30"/>
          <w:highlight w:val="none"/>
          <w:lang w:val="en-US" w:eastAsia="zh-CN"/>
        </w:rPr>
        <w:t>合同编号：</w:t>
      </w:r>
    </w:p>
    <w:p w14:paraId="5AC7AC18">
      <w:pPr>
        <w:shd w:val="clear"/>
        <w:spacing w:line="560" w:lineRule="exact"/>
        <w:ind w:firstLine="883" w:firstLineChars="200"/>
        <w:jc w:val="center"/>
        <w:rPr>
          <w:rFonts w:eastAsia="仿宋_GB2312"/>
          <w:b/>
          <w:bCs/>
          <w:sz w:val="44"/>
          <w:szCs w:val="44"/>
          <w:highlight w:val="none"/>
        </w:rPr>
      </w:pPr>
    </w:p>
    <w:p w14:paraId="0056DEB6">
      <w:pPr>
        <w:shd w:val="clear"/>
        <w:spacing w:line="560" w:lineRule="exact"/>
        <w:ind w:firstLine="1044" w:firstLineChars="200"/>
        <w:jc w:val="center"/>
        <w:rPr>
          <w:rFonts w:eastAsia="仿宋_GB2312"/>
          <w:b/>
          <w:bCs/>
          <w:sz w:val="52"/>
          <w:szCs w:val="52"/>
          <w:highlight w:val="none"/>
        </w:rPr>
      </w:pPr>
    </w:p>
    <w:p w14:paraId="2270992F">
      <w:pPr>
        <w:adjustRightInd/>
        <w:snapToGrid/>
        <w:spacing w:line="720" w:lineRule="exact"/>
        <w:ind w:left="2244" w:leftChars="228" w:hanging="1606" w:hangingChars="500"/>
        <w:rPr>
          <w:rFonts w:ascii="宋体" w:hAnsi="宋体" w:eastAsia="宋体" w:cs="宋体"/>
          <w:b/>
          <w:sz w:val="32"/>
          <w:szCs w:val="20"/>
          <w:highlight w:val="none"/>
          <w:u w:val="single"/>
        </w:rPr>
      </w:pPr>
      <w:bookmarkStart w:id="18" w:name="_Hlk56431667"/>
      <w:r>
        <w:rPr>
          <w:rFonts w:hint="eastAsia" w:ascii="宋体" w:hAnsi="宋体" w:eastAsia="宋体" w:cs="宋体"/>
          <w:b/>
          <w:sz w:val="32"/>
          <w:szCs w:val="20"/>
          <w:highlight w:val="none"/>
        </w:rPr>
        <w:t>项目名称</w:t>
      </w:r>
      <w:r>
        <w:rPr>
          <w:rFonts w:hint="eastAsia" w:ascii="宋体" w:hAnsi="宋体" w:eastAsia="宋体" w:cs="宋体"/>
          <w:sz w:val="32"/>
          <w:szCs w:val="20"/>
          <w:highlight w:val="none"/>
        </w:rPr>
        <w:t>：</w:t>
      </w:r>
      <w:r>
        <w:rPr>
          <w:rFonts w:hint="eastAsia" w:ascii="宋体" w:hAnsi="宋体" w:eastAsia="宋体" w:cs="宋体"/>
          <w:b/>
          <w:sz w:val="32"/>
          <w:szCs w:val="20"/>
          <w:highlight w:val="none"/>
          <w:u w:val="single"/>
        </w:rPr>
        <w:t xml:space="preserve">防城港市第九小学、第十中学项目临时用地土地复垦工程        </w:t>
      </w:r>
      <w:bookmarkEnd w:id="18"/>
      <w:r>
        <w:rPr>
          <w:rFonts w:hint="eastAsia" w:ascii="宋体" w:hAnsi="宋体" w:eastAsia="宋体" w:cs="宋体"/>
          <w:b/>
          <w:sz w:val="32"/>
          <w:szCs w:val="20"/>
          <w:highlight w:val="none"/>
          <w:u w:val="single"/>
        </w:rPr>
        <w:t xml:space="preserve">     </w:t>
      </w:r>
    </w:p>
    <w:p w14:paraId="7DC6D0E0">
      <w:pPr>
        <w:adjustRightInd/>
        <w:snapToGrid/>
        <w:spacing w:line="720" w:lineRule="exact"/>
        <w:rPr>
          <w:rFonts w:hint="eastAsia" w:ascii="宋体" w:hAnsi="宋体" w:eastAsia="宋体" w:cs="宋体"/>
          <w:sz w:val="32"/>
          <w:szCs w:val="20"/>
          <w:highlight w:val="none"/>
        </w:rPr>
      </w:pPr>
      <w:r>
        <w:rPr>
          <w:rFonts w:hint="eastAsia" w:ascii="宋体" w:hAnsi="宋体" w:eastAsia="宋体" w:cs="宋体"/>
          <w:b/>
          <w:sz w:val="32"/>
          <w:szCs w:val="20"/>
          <w:highlight w:val="none"/>
        </w:rPr>
        <w:t>发</w:t>
      </w:r>
      <w:r>
        <w:rPr>
          <w:rFonts w:hint="eastAsia" w:ascii="宋体" w:hAnsi="宋体" w:eastAsia="宋体" w:cs="宋体"/>
          <w:b/>
          <w:sz w:val="32"/>
          <w:szCs w:val="20"/>
          <w:highlight w:val="none"/>
          <w:lang w:val="en-US" w:eastAsia="zh-CN"/>
        </w:rPr>
        <w:t xml:space="preserve"> </w:t>
      </w:r>
      <w:r>
        <w:rPr>
          <w:rFonts w:hint="eastAsia" w:ascii="宋体" w:hAnsi="宋体" w:eastAsia="宋体" w:cs="宋体"/>
          <w:b/>
          <w:sz w:val="32"/>
          <w:szCs w:val="20"/>
          <w:highlight w:val="none"/>
        </w:rPr>
        <w:t>包</w:t>
      </w:r>
      <w:r>
        <w:rPr>
          <w:rFonts w:hint="eastAsia" w:ascii="宋体" w:hAnsi="宋体" w:eastAsia="宋体" w:cs="宋体"/>
          <w:b/>
          <w:sz w:val="32"/>
          <w:szCs w:val="20"/>
          <w:highlight w:val="none"/>
          <w:lang w:val="en-US" w:eastAsia="zh-CN"/>
        </w:rPr>
        <w:t xml:space="preserve"> </w:t>
      </w:r>
      <w:r>
        <w:rPr>
          <w:rFonts w:hint="eastAsia" w:ascii="宋体" w:hAnsi="宋体" w:eastAsia="宋体" w:cs="宋体"/>
          <w:b/>
          <w:sz w:val="32"/>
          <w:szCs w:val="20"/>
          <w:highlight w:val="none"/>
        </w:rPr>
        <w:t>人</w:t>
      </w:r>
      <w:r>
        <w:rPr>
          <w:rFonts w:hint="eastAsia" w:ascii="宋体" w:hAnsi="宋体" w:eastAsia="宋体" w:cs="宋体"/>
          <w:sz w:val="32"/>
          <w:szCs w:val="20"/>
          <w:highlight w:val="none"/>
        </w:rPr>
        <w:t>：</w:t>
      </w:r>
      <w:r>
        <w:rPr>
          <w:rFonts w:hint="eastAsia" w:ascii="宋体" w:hAnsi="宋体" w:eastAsia="宋体" w:cs="宋体"/>
          <w:b/>
          <w:sz w:val="32"/>
          <w:szCs w:val="20"/>
          <w:highlight w:val="none"/>
          <w:u w:val="single"/>
        </w:rPr>
        <w:t>防城港经开区投资发展有限公司</w:t>
      </w:r>
      <w:r>
        <w:rPr>
          <w:rFonts w:hint="eastAsia" w:ascii="宋体" w:hAnsi="宋体" w:eastAsia="宋体" w:cs="宋体"/>
          <w:sz w:val="32"/>
          <w:szCs w:val="20"/>
          <w:highlight w:val="none"/>
          <w:u w:val="single"/>
        </w:rPr>
        <w:t xml:space="preserve">         </w:t>
      </w:r>
      <w:r>
        <w:rPr>
          <w:rFonts w:hint="eastAsia" w:ascii="宋体" w:hAnsi="宋体" w:eastAsia="宋体" w:cs="宋体"/>
          <w:sz w:val="32"/>
          <w:szCs w:val="20"/>
          <w:highlight w:val="none"/>
        </w:rPr>
        <w:t xml:space="preserve"> </w:t>
      </w:r>
    </w:p>
    <w:p w14:paraId="77379625">
      <w:pPr>
        <w:adjustRightInd/>
        <w:snapToGrid/>
        <w:spacing w:line="720" w:lineRule="exact"/>
        <w:rPr>
          <w:rFonts w:hint="eastAsia" w:ascii="宋体" w:hAnsi="宋体" w:eastAsia="宋体" w:cs="宋体"/>
          <w:sz w:val="32"/>
          <w:szCs w:val="20"/>
          <w:highlight w:val="none"/>
        </w:rPr>
      </w:pPr>
      <w:r>
        <w:rPr>
          <w:rFonts w:hint="eastAsia" w:ascii="宋体" w:hAnsi="宋体" w:eastAsia="宋体" w:cs="宋体"/>
          <w:b/>
          <w:sz w:val="32"/>
          <w:szCs w:val="20"/>
          <w:highlight w:val="none"/>
        </w:rPr>
        <w:t>承</w:t>
      </w:r>
      <w:r>
        <w:rPr>
          <w:rFonts w:hint="eastAsia" w:ascii="宋体" w:hAnsi="宋体" w:eastAsia="宋体" w:cs="宋体"/>
          <w:b/>
          <w:sz w:val="32"/>
          <w:szCs w:val="20"/>
          <w:highlight w:val="none"/>
          <w:lang w:val="en-US" w:eastAsia="zh-CN"/>
        </w:rPr>
        <w:t xml:space="preserve"> </w:t>
      </w:r>
      <w:r>
        <w:rPr>
          <w:rFonts w:hint="eastAsia" w:ascii="宋体" w:hAnsi="宋体" w:eastAsia="宋体" w:cs="宋体"/>
          <w:b/>
          <w:sz w:val="32"/>
          <w:szCs w:val="20"/>
          <w:highlight w:val="none"/>
        </w:rPr>
        <w:t>包</w:t>
      </w:r>
      <w:r>
        <w:rPr>
          <w:rFonts w:hint="eastAsia" w:ascii="宋体" w:hAnsi="宋体" w:eastAsia="宋体" w:cs="宋体"/>
          <w:b/>
          <w:sz w:val="32"/>
          <w:szCs w:val="20"/>
          <w:highlight w:val="none"/>
          <w:lang w:val="en-US" w:eastAsia="zh-CN"/>
        </w:rPr>
        <w:t xml:space="preserve"> </w:t>
      </w:r>
      <w:r>
        <w:rPr>
          <w:rFonts w:hint="eastAsia" w:ascii="宋体" w:hAnsi="宋体" w:eastAsia="宋体" w:cs="宋体"/>
          <w:b/>
          <w:sz w:val="32"/>
          <w:szCs w:val="20"/>
          <w:highlight w:val="none"/>
        </w:rPr>
        <w:t>人</w:t>
      </w:r>
      <w:r>
        <w:rPr>
          <w:rFonts w:hint="eastAsia" w:ascii="宋体" w:hAnsi="宋体" w:eastAsia="宋体" w:cs="宋体"/>
          <w:sz w:val="32"/>
          <w:szCs w:val="20"/>
          <w:highlight w:val="none"/>
        </w:rPr>
        <w:t>：</w:t>
      </w:r>
      <w:r>
        <w:rPr>
          <w:rFonts w:hint="eastAsia" w:ascii="宋体" w:hAnsi="宋体" w:eastAsia="宋体" w:cs="宋体"/>
          <w:b/>
          <w:sz w:val="32"/>
          <w:szCs w:val="22"/>
          <w:highlight w:val="none"/>
          <w:u w:val="single"/>
        </w:rPr>
        <w:t>合普项目管理咨询集团有限公司</w:t>
      </w:r>
      <w:r>
        <w:rPr>
          <w:rFonts w:hint="eastAsia" w:ascii="宋体" w:hAnsi="宋体" w:eastAsia="宋体" w:cs="宋体"/>
          <w:sz w:val="32"/>
          <w:szCs w:val="20"/>
          <w:highlight w:val="none"/>
          <w:u w:val="single"/>
        </w:rPr>
        <w:t xml:space="preserve">         </w:t>
      </w:r>
      <w:r>
        <w:rPr>
          <w:rFonts w:hint="eastAsia" w:ascii="宋体" w:hAnsi="宋体" w:eastAsia="宋体" w:cs="宋体"/>
          <w:sz w:val="32"/>
          <w:szCs w:val="20"/>
          <w:highlight w:val="none"/>
        </w:rPr>
        <w:t xml:space="preserve"> </w:t>
      </w:r>
    </w:p>
    <w:p w14:paraId="4ED66584">
      <w:pPr>
        <w:shd w:val="clear"/>
        <w:spacing w:line="560" w:lineRule="exact"/>
        <w:ind w:firstLine="643" w:firstLineChars="200"/>
        <w:jc w:val="both"/>
        <w:rPr>
          <w:rFonts w:eastAsia="仿宋_GB2312"/>
          <w:b/>
          <w:bCs/>
          <w:sz w:val="44"/>
          <w:szCs w:val="44"/>
          <w:highlight w:val="none"/>
        </w:rPr>
      </w:pPr>
      <w:bookmarkStart w:id="19" w:name="_Hlk56431697"/>
      <w:r>
        <w:rPr>
          <w:rFonts w:hint="eastAsia" w:ascii="宋体" w:hAnsi="宋体" w:eastAsia="宋体" w:cs="宋体"/>
          <w:b/>
          <w:sz w:val="32"/>
          <w:szCs w:val="20"/>
          <w:highlight w:val="none"/>
        </w:rPr>
        <w:t>签订日期</w:t>
      </w:r>
      <w:r>
        <w:rPr>
          <w:rFonts w:hint="eastAsia" w:ascii="宋体" w:hAnsi="宋体" w:eastAsia="宋体" w:cs="宋体"/>
          <w:sz w:val="32"/>
          <w:szCs w:val="20"/>
          <w:highlight w:val="none"/>
        </w:rPr>
        <w:t>：</w:t>
      </w:r>
      <w:r>
        <w:rPr>
          <w:rFonts w:hint="eastAsia" w:ascii="宋体" w:hAnsi="宋体" w:eastAsia="宋体" w:cs="宋体"/>
          <w:b/>
          <w:bCs/>
          <w:sz w:val="32"/>
          <w:szCs w:val="20"/>
          <w:highlight w:val="none"/>
          <w:u w:val="single"/>
        </w:rPr>
        <w:t>202</w:t>
      </w:r>
      <w:r>
        <w:rPr>
          <w:rFonts w:hint="eastAsia" w:ascii="宋体" w:hAnsi="宋体" w:eastAsia="宋体" w:cs="宋体"/>
          <w:b/>
          <w:bCs/>
          <w:sz w:val="32"/>
          <w:szCs w:val="20"/>
          <w:highlight w:val="none"/>
          <w:u w:val="single"/>
          <w:lang w:val="en-US" w:eastAsia="zh-CN"/>
        </w:rPr>
        <w:t>6</w:t>
      </w:r>
      <w:r>
        <w:rPr>
          <w:rFonts w:hint="eastAsia" w:ascii="宋体" w:hAnsi="宋体" w:eastAsia="宋体" w:cs="宋体"/>
          <w:b/>
          <w:sz w:val="32"/>
          <w:szCs w:val="22"/>
          <w:highlight w:val="none"/>
          <w:u w:val="single"/>
        </w:rPr>
        <w:t>年 0</w:t>
      </w:r>
      <w:r>
        <w:rPr>
          <w:rFonts w:hint="eastAsia" w:ascii="宋体" w:hAnsi="宋体" w:eastAsia="宋体" w:cs="宋体"/>
          <w:b/>
          <w:sz w:val="32"/>
          <w:szCs w:val="22"/>
          <w:highlight w:val="none"/>
          <w:u w:val="single"/>
          <w:lang w:val="en-US" w:eastAsia="zh-CN"/>
        </w:rPr>
        <w:t>3</w:t>
      </w:r>
      <w:r>
        <w:rPr>
          <w:rFonts w:hint="eastAsia" w:ascii="宋体" w:hAnsi="宋体" w:eastAsia="宋体" w:cs="宋体"/>
          <w:b/>
          <w:sz w:val="32"/>
          <w:szCs w:val="22"/>
          <w:highlight w:val="none"/>
          <w:u w:val="single"/>
        </w:rPr>
        <w:t xml:space="preserve"> 月 </w:t>
      </w:r>
      <w:r>
        <w:rPr>
          <w:rFonts w:hint="eastAsia" w:ascii="宋体" w:hAnsi="宋体" w:eastAsia="宋体" w:cs="宋体"/>
          <w:b/>
          <w:sz w:val="32"/>
          <w:szCs w:val="22"/>
          <w:highlight w:val="none"/>
          <w:u w:val="single"/>
          <w:lang w:val="en-US" w:eastAsia="zh-CN"/>
        </w:rPr>
        <w:t>15</w:t>
      </w:r>
      <w:r>
        <w:rPr>
          <w:rFonts w:hint="eastAsia" w:ascii="宋体" w:hAnsi="宋体" w:eastAsia="宋体" w:cs="宋体"/>
          <w:b/>
          <w:sz w:val="32"/>
          <w:szCs w:val="22"/>
          <w:highlight w:val="none"/>
          <w:u w:val="single"/>
        </w:rPr>
        <w:t xml:space="preserve"> 日</w:t>
      </w:r>
      <w:r>
        <w:rPr>
          <w:rFonts w:hint="eastAsia" w:ascii="宋体" w:hAnsi="宋体" w:eastAsia="宋体" w:cs="宋体"/>
          <w:sz w:val="32"/>
          <w:szCs w:val="20"/>
          <w:highlight w:val="none"/>
          <w:u w:val="single"/>
        </w:rPr>
        <w:t xml:space="preserve"> </w:t>
      </w:r>
      <w:bookmarkEnd w:id="19"/>
      <w:r>
        <w:rPr>
          <w:rFonts w:hint="eastAsia" w:ascii="宋体" w:hAnsi="宋体" w:eastAsia="宋体" w:cs="宋体"/>
          <w:sz w:val="32"/>
          <w:szCs w:val="20"/>
          <w:highlight w:val="none"/>
          <w:u w:val="single"/>
        </w:rPr>
        <w:t xml:space="preserve">                 </w:t>
      </w:r>
    </w:p>
    <w:p w14:paraId="5DF1EE5B">
      <w:pPr>
        <w:shd w:val="clear"/>
        <w:spacing w:line="560" w:lineRule="exact"/>
        <w:ind w:firstLine="883" w:firstLineChars="200"/>
        <w:jc w:val="center"/>
        <w:rPr>
          <w:rFonts w:eastAsia="仿宋_GB2312"/>
          <w:b/>
          <w:bCs/>
          <w:sz w:val="44"/>
          <w:szCs w:val="44"/>
          <w:highlight w:val="none"/>
        </w:rPr>
      </w:pPr>
    </w:p>
    <w:p w14:paraId="65B15784">
      <w:pPr>
        <w:shd w:val="clear"/>
        <w:spacing w:line="560" w:lineRule="exact"/>
        <w:ind w:firstLine="883" w:firstLineChars="200"/>
        <w:jc w:val="center"/>
        <w:rPr>
          <w:rFonts w:eastAsia="仿宋_GB2312"/>
          <w:b/>
          <w:bCs/>
          <w:sz w:val="44"/>
          <w:szCs w:val="44"/>
          <w:highlight w:val="none"/>
        </w:rPr>
      </w:pPr>
    </w:p>
    <w:p w14:paraId="0D3E0FE0">
      <w:pPr>
        <w:shd w:val="clear"/>
        <w:spacing w:line="560" w:lineRule="exact"/>
        <w:ind w:left="0" w:leftChars="0" w:firstLine="0" w:firstLineChars="0"/>
        <w:jc w:val="both"/>
        <w:rPr>
          <w:rFonts w:eastAsia="仿宋_GB2312"/>
          <w:b/>
          <w:bCs/>
          <w:sz w:val="44"/>
          <w:szCs w:val="44"/>
          <w:highlight w:val="none"/>
        </w:rPr>
      </w:pPr>
    </w:p>
    <w:p w14:paraId="71BD92AB">
      <w:pPr>
        <w:shd w:val="clear"/>
        <w:spacing w:line="560" w:lineRule="exact"/>
        <w:ind w:firstLine="883" w:firstLineChars="200"/>
        <w:jc w:val="center"/>
        <w:rPr>
          <w:rFonts w:eastAsia="仿宋_GB2312"/>
          <w:b/>
          <w:bCs/>
          <w:sz w:val="44"/>
          <w:szCs w:val="44"/>
          <w:highlight w:val="none"/>
        </w:rPr>
      </w:pPr>
    </w:p>
    <w:p w14:paraId="4407832D">
      <w:pPr>
        <w:shd w:val="clear"/>
        <w:spacing w:line="560" w:lineRule="exact"/>
        <w:ind w:firstLine="560" w:firstLineChars="200"/>
        <w:jc w:val="center"/>
        <w:rPr>
          <w:rFonts w:eastAsia="仿宋_GB2312"/>
          <w:highlight w:val="none"/>
        </w:rPr>
      </w:pPr>
    </w:p>
    <w:p w14:paraId="3A8E5799">
      <w:pPr>
        <w:shd w:val="clear"/>
        <w:spacing w:line="560" w:lineRule="exact"/>
        <w:ind w:firstLine="562" w:firstLineChars="200"/>
        <w:jc w:val="center"/>
        <w:rPr>
          <w:rFonts w:ascii="宋体" w:hAnsi="宋体" w:cs="宋体"/>
          <w:b/>
          <w:bCs/>
          <w:szCs w:val="21"/>
          <w:highlight w:val="none"/>
        </w:rPr>
      </w:pPr>
    </w:p>
    <w:p w14:paraId="72AE1F50">
      <w:pPr>
        <w:shd w:val="clear"/>
        <w:bidi w:val="0"/>
        <w:jc w:val="center"/>
        <w:rPr>
          <w:rFonts w:hint="eastAsia" w:ascii="黑体" w:hAnsi="黑体" w:eastAsia="黑体" w:cs="黑体"/>
          <w:sz w:val="24"/>
          <w:szCs w:val="24"/>
          <w:highlight w:val="none"/>
        </w:rPr>
        <w:sectPr>
          <w:footnotePr>
            <w:numStart w:val="0"/>
          </w:footnotePr>
          <w:endnotePr>
            <w:numFmt w:val="decimal"/>
            <w:numStart w:val="0"/>
          </w:endnotePr>
          <w:pgSz w:w="11906" w:h="16838"/>
          <w:pgMar w:top="2098" w:right="1474" w:bottom="1984" w:left="1587" w:header="850" w:footer="992" w:gutter="0"/>
          <w:pgNumType w:fmt="decimal"/>
          <w:cols w:space="0" w:num="1"/>
          <w:rtlGutter w:val="0"/>
          <w:docGrid w:linePitch="0" w:charSpace="0"/>
        </w:sectPr>
      </w:pPr>
    </w:p>
    <w:p w14:paraId="39C5D108">
      <w:pPr>
        <w:shd w:val="clear"/>
        <w:bidi w:val="0"/>
        <w:jc w:val="center"/>
        <w:rPr>
          <w:rFonts w:hint="eastAsia" w:ascii="黑体" w:hAnsi="黑体" w:eastAsia="黑体" w:cs="黑体"/>
          <w:sz w:val="24"/>
          <w:szCs w:val="24"/>
          <w:highlight w:val="none"/>
        </w:rPr>
      </w:pPr>
      <w:r>
        <w:rPr>
          <w:rFonts w:hint="eastAsia" w:ascii="黑体" w:hAnsi="黑体" w:eastAsia="黑体" w:cs="黑体"/>
          <w:sz w:val="32"/>
          <w:szCs w:val="32"/>
          <w:highlight w:val="none"/>
        </w:rPr>
        <w:t>一、合同协议书</w:t>
      </w:r>
    </w:p>
    <w:p w14:paraId="15E772B8">
      <w:pPr>
        <w:shd w:val="clear"/>
        <w:bidi w:val="0"/>
        <w:rPr>
          <w:sz w:val="24"/>
          <w:szCs w:val="24"/>
          <w:highlight w:val="none"/>
        </w:rPr>
      </w:pPr>
    </w:p>
    <w:p w14:paraId="10F331AF">
      <w:pPr>
        <w:shd w:val="clear"/>
        <w:bidi w:val="0"/>
        <w:rPr>
          <w:rFonts w:hint="eastAsia"/>
          <w:sz w:val="24"/>
          <w:szCs w:val="24"/>
          <w:highlight w:val="none"/>
          <w:lang w:eastAsia="zh-CN"/>
        </w:rPr>
      </w:pPr>
      <w:r>
        <w:rPr>
          <w:rFonts w:hint="eastAsia"/>
          <w:sz w:val="24"/>
          <w:szCs w:val="24"/>
          <w:highlight w:val="none"/>
        </w:rPr>
        <w:t>发包人（甲方）：</w:t>
      </w:r>
      <w:r>
        <w:rPr>
          <w:rFonts w:hint="eastAsia"/>
          <w:sz w:val="24"/>
          <w:szCs w:val="24"/>
          <w:highlight w:val="none"/>
          <w:lang w:eastAsia="zh-CN"/>
        </w:rPr>
        <w:t>防城港市港发控股集团有限公司</w:t>
      </w:r>
    </w:p>
    <w:p w14:paraId="1098E3E4">
      <w:pPr>
        <w:shd w:val="clear"/>
        <w:bidi w:val="0"/>
        <w:rPr>
          <w:sz w:val="24"/>
          <w:szCs w:val="24"/>
          <w:highlight w:val="none"/>
        </w:rPr>
      </w:pPr>
      <w:r>
        <w:rPr>
          <w:rFonts w:hint="eastAsia"/>
          <w:sz w:val="24"/>
          <w:szCs w:val="24"/>
          <w:highlight w:val="none"/>
        </w:rPr>
        <w:t xml:space="preserve">承包人（乙方）：                             </w:t>
      </w:r>
    </w:p>
    <w:p w14:paraId="5BEE7497">
      <w:pPr>
        <w:shd w:val="clear"/>
        <w:bidi w:val="0"/>
        <w:rPr>
          <w:rFonts w:hint="eastAsia"/>
          <w:sz w:val="24"/>
          <w:szCs w:val="24"/>
          <w:highlight w:val="none"/>
        </w:rPr>
      </w:pPr>
      <w:r>
        <w:rPr>
          <w:rFonts w:hint="eastAsia"/>
          <w:sz w:val="24"/>
          <w:szCs w:val="24"/>
          <w:highlight w:val="none"/>
        </w:rPr>
        <w:t>根据《中华人民共和国民法典》、《中华人民共和国建筑法》及有关法律规定，遵循平等、自愿、公平和诚实信用的原则，双方就工程</w:t>
      </w:r>
      <w:r>
        <w:rPr>
          <w:rFonts w:hint="eastAsia"/>
          <w:sz w:val="24"/>
          <w:szCs w:val="24"/>
          <w:highlight w:val="none"/>
          <w:u w:val="single"/>
        </w:rPr>
        <w:t xml:space="preserve">                 </w:t>
      </w:r>
      <w:r>
        <w:rPr>
          <w:rFonts w:hint="eastAsia"/>
          <w:sz w:val="24"/>
          <w:szCs w:val="24"/>
          <w:highlight w:val="none"/>
        </w:rPr>
        <w:t>施工及有关事项协商一致，共同达成如下协议：</w:t>
      </w:r>
      <w:bookmarkStart w:id="20" w:name="_Toc351203481"/>
    </w:p>
    <w:p w14:paraId="3F8A5D20">
      <w:pPr>
        <w:shd w:val="clear"/>
        <w:bidi w:val="0"/>
        <w:rPr>
          <w:rFonts w:hint="eastAsia"/>
          <w:sz w:val="24"/>
          <w:szCs w:val="24"/>
          <w:highlight w:val="none"/>
        </w:rPr>
      </w:pPr>
      <w:r>
        <w:rPr>
          <w:rFonts w:hint="eastAsia"/>
          <w:sz w:val="24"/>
          <w:szCs w:val="24"/>
          <w:highlight w:val="none"/>
        </w:rPr>
        <w:t>一、工程概况</w:t>
      </w:r>
      <w:bookmarkEnd w:id="20"/>
    </w:p>
    <w:p w14:paraId="5FE095FB">
      <w:pPr>
        <w:shd w:val="clear"/>
        <w:bidi w:val="0"/>
        <w:rPr>
          <w:rFonts w:hint="eastAsia"/>
          <w:sz w:val="24"/>
          <w:szCs w:val="24"/>
          <w:highlight w:val="none"/>
        </w:rPr>
      </w:pPr>
      <w:r>
        <w:rPr>
          <w:rFonts w:hint="eastAsia"/>
          <w:sz w:val="24"/>
          <w:szCs w:val="24"/>
          <w:highlight w:val="none"/>
        </w:rPr>
        <w:t>1.工程名称：。</w:t>
      </w:r>
    </w:p>
    <w:p w14:paraId="7B27F5F9">
      <w:pPr>
        <w:shd w:val="clear"/>
        <w:bidi w:val="0"/>
        <w:rPr>
          <w:rFonts w:hint="eastAsia"/>
          <w:sz w:val="24"/>
          <w:szCs w:val="24"/>
          <w:highlight w:val="none"/>
        </w:rPr>
      </w:pPr>
      <w:r>
        <w:rPr>
          <w:rFonts w:hint="eastAsia"/>
          <w:sz w:val="24"/>
          <w:szCs w:val="24"/>
          <w:highlight w:val="none"/>
        </w:rPr>
        <w:t>2.工程地点：。</w:t>
      </w:r>
    </w:p>
    <w:p w14:paraId="4EBFE097">
      <w:pPr>
        <w:shd w:val="clear"/>
        <w:bidi w:val="0"/>
        <w:rPr>
          <w:rFonts w:hint="eastAsia"/>
          <w:sz w:val="24"/>
          <w:szCs w:val="24"/>
          <w:highlight w:val="none"/>
        </w:rPr>
      </w:pPr>
      <w:r>
        <w:rPr>
          <w:rFonts w:hint="eastAsia"/>
          <w:sz w:val="24"/>
          <w:szCs w:val="24"/>
          <w:highlight w:val="none"/>
        </w:rPr>
        <w:t>3.工程内容：。</w:t>
      </w:r>
    </w:p>
    <w:p w14:paraId="3C824212">
      <w:pPr>
        <w:shd w:val="clear"/>
        <w:bidi w:val="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.工程承包范围：</w:t>
      </w:r>
      <w:r>
        <w:rPr>
          <w:rFonts w:hint="eastAsia"/>
          <w:sz w:val="24"/>
          <w:szCs w:val="24"/>
          <w:highlight w:val="none"/>
          <w:u w:val="single"/>
          <w:lang w:val="en-US" w:eastAsia="zh-CN"/>
        </w:rPr>
        <w:t xml:space="preserve">                </w:t>
      </w:r>
      <w:r>
        <w:rPr>
          <w:rFonts w:hint="eastAsia"/>
          <w:sz w:val="24"/>
          <w:szCs w:val="24"/>
          <w:highlight w:val="none"/>
        </w:rPr>
        <w:t>。</w:t>
      </w:r>
    </w:p>
    <w:p w14:paraId="614D8529">
      <w:pPr>
        <w:shd w:val="clear"/>
        <w:bidi w:val="0"/>
        <w:rPr>
          <w:rFonts w:hint="eastAsia"/>
          <w:sz w:val="24"/>
          <w:szCs w:val="24"/>
          <w:highlight w:val="none"/>
        </w:rPr>
      </w:pPr>
      <w:bookmarkStart w:id="21" w:name="_Toc351203482"/>
      <w:r>
        <w:rPr>
          <w:rFonts w:hint="eastAsia"/>
          <w:sz w:val="24"/>
          <w:szCs w:val="24"/>
          <w:highlight w:val="none"/>
        </w:rPr>
        <w:t>二、合同工期</w:t>
      </w:r>
      <w:bookmarkEnd w:id="21"/>
    </w:p>
    <w:p w14:paraId="6B3F91F2">
      <w:pPr>
        <w:shd w:val="clear"/>
        <w:bidi w:val="0"/>
        <w:rPr>
          <w:rFonts w:hint="eastAsia"/>
          <w:sz w:val="24"/>
          <w:szCs w:val="24"/>
          <w:highlight w:val="none"/>
        </w:rPr>
      </w:pPr>
      <w:r>
        <w:rPr>
          <w:rFonts w:hint="eastAsia"/>
          <w:sz w:val="24"/>
          <w:szCs w:val="24"/>
          <w:highlight w:val="none"/>
        </w:rPr>
        <w:t>工期总日历天数：</w:t>
      </w:r>
      <w:r>
        <w:rPr>
          <w:rFonts w:hint="eastAsia"/>
          <w:sz w:val="24"/>
          <w:szCs w:val="24"/>
          <w:highlight w:val="none"/>
          <w:u w:val="single"/>
        </w:rPr>
        <w:t></w:t>
      </w:r>
      <w:r>
        <w:rPr>
          <w:rFonts w:hint="eastAsia"/>
          <w:sz w:val="24"/>
          <w:szCs w:val="24"/>
          <w:highlight w:val="none"/>
        </w:rPr>
        <w:t>天。</w:t>
      </w:r>
    </w:p>
    <w:p w14:paraId="690340B2">
      <w:pPr>
        <w:shd w:val="clear"/>
        <w:bidi w:val="0"/>
        <w:rPr>
          <w:rFonts w:hint="eastAsia"/>
          <w:sz w:val="24"/>
          <w:szCs w:val="24"/>
          <w:highlight w:val="none"/>
        </w:rPr>
      </w:pPr>
      <w:bookmarkStart w:id="22" w:name="_Toc351203483"/>
      <w:r>
        <w:rPr>
          <w:rFonts w:hint="eastAsia"/>
          <w:sz w:val="24"/>
          <w:szCs w:val="24"/>
          <w:highlight w:val="none"/>
        </w:rPr>
        <w:t>三、质量标准</w:t>
      </w:r>
      <w:bookmarkEnd w:id="22"/>
    </w:p>
    <w:p w14:paraId="4629447A">
      <w:pPr>
        <w:shd w:val="clear"/>
        <w:bidi w:val="0"/>
        <w:rPr>
          <w:rFonts w:hint="eastAsia"/>
          <w:sz w:val="24"/>
          <w:szCs w:val="24"/>
          <w:highlight w:val="none"/>
        </w:rPr>
      </w:pPr>
      <w:r>
        <w:rPr>
          <w:rFonts w:hint="eastAsia"/>
          <w:sz w:val="24"/>
          <w:szCs w:val="24"/>
          <w:highlight w:val="none"/>
        </w:rPr>
        <w:t>工程质量符合</w:t>
      </w:r>
      <w:r>
        <w:rPr>
          <w:rFonts w:hint="eastAsia"/>
          <w:sz w:val="24"/>
          <w:szCs w:val="24"/>
          <w:highlight w:val="none"/>
          <w:u w:val="single"/>
        </w:rPr>
        <w:t>合格</w:t>
      </w:r>
      <w:r>
        <w:rPr>
          <w:rFonts w:hint="eastAsia"/>
          <w:sz w:val="24"/>
          <w:szCs w:val="24"/>
          <w:highlight w:val="none"/>
        </w:rPr>
        <w:t>标准。</w:t>
      </w:r>
    </w:p>
    <w:p w14:paraId="476F074E">
      <w:pPr>
        <w:shd w:val="clear"/>
        <w:bidi w:val="0"/>
        <w:rPr>
          <w:rFonts w:hint="eastAsia"/>
          <w:sz w:val="24"/>
          <w:szCs w:val="24"/>
          <w:highlight w:val="none"/>
        </w:rPr>
      </w:pPr>
      <w:bookmarkStart w:id="23" w:name="_Toc351203484"/>
      <w:r>
        <w:rPr>
          <w:rFonts w:hint="eastAsia"/>
          <w:sz w:val="24"/>
          <w:szCs w:val="24"/>
          <w:highlight w:val="none"/>
        </w:rPr>
        <w:t>四、签约合同价与合同价格形式</w:t>
      </w:r>
      <w:bookmarkEnd w:id="23"/>
    </w:p>
    <w:p w14:paraId="5D7162FE">
      <w:pPr>
        <w:shd w:val="clear"/>
        <w:bidi w:val="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签约合同价为：人民币（大写）</w:t>
      </w:r>
      <w:r>
        <w:rPr>
          <w:rFonts w:hint="eastAsia"/>
          <w:sz w:val="24"/>
          <w:szCs w:val="24"/>
          <w:highlight w:val="none"/>
          <w:u w:val="single"/>
        </w:rPr>
        <w:t xml:space="preserve">                 </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rPr>
        <w:t>）；</w:t>
      </w:r>
    </w:p>
    <w:p w14:paraId="25863797">
      <w:pPr>
        <w:shd w:val="clear"/>
        <w:spacing w:beforeLines="0" w:afterLines="0" w:line="440" w:lineRule="exact"/>
        <w:ind w:firstLine="480" w:firstLineChars="200"/>
        <w:jc w:val="both"/>
        <w:rPr>
          <w:rFonts w:hint="eastAsia"/>
          <w:sz w:val="24"/>
          <w:szCs w:val="24"/>
          <w:highlight w:val="none"/>
        </w:rPr>
      </w:pPr>
      <w:r>
        <w:rPr>
          <w:rFonts w:hint="eastAsia"/>
          <w:sz w:val="24"/>
          <w:szCs w:val="24"/>
          <w:highlight w:val="none"/>
        </w:rPr>
        <w:t>2.合同价格形式：</w:t>
      </w:r>
      <w:r>
        <w:rPr>
          <w:rFonts w:hint="eastAsia"/>
          <w:sz w:val="24"/>
          <w:szCs w:val="24"/>
          <w:highlight w:val="none"/>
          <w:u w:val="single"/>
          <w:lang w:val="en-US" w:eastAsia="zh-CN"/>
        </w:rPr>
        <w:t>固定合同总价</w:t>
      </w:r>
      <w:r>
        <w:rPr>
          <w:rFonts w:hint="eastAsia"/>
          <w:sz w:val="24"/>
          <w:szCs w:val="24"/>
          <w:highlight w:val="none"/>
        </w:rPr>
        <w:t>。</w:t>
      </w:r>
    </w:p>
    <w:p w14:paraId="6A549D32">
      <w:pPr>
        <w:shd w:val="clear"/>
        <w:bidi w:val="0"/>
        <w:rPr>
          <w:rFonts w:hint="eastAsia"/>
          <w:sz w:val="24"/>
          <w:szCs w:val="24"/>
          <w:highlight w:val="none"/>
        </w:rPr>
      </w:pPr>
      <w:bookmarkStart w:id="24" w:name="_Toc351203485"/>
      <w:r>
        <w:rPr>
          <w:rFonts w:hint="eastAsia"/>
          <w:sz w:val="24"/>
          <w:szCs w:val="24"/>
          <w:highlight w:val="none"/>
        </w:rPr>
        <w:t>五、</w:t>
      </w:r>
      <w:bookmarkEnd w:id="24"/>
      <w:r>
        <w:rPr>
          <w:rFonts w:hint="eastAsia"/>
          <w:sz w:val="24"/>
          <w:szCs w:val="24"/>
          <w:highlight w:val="none"/>
        </w:rPr>
        <w:t>项目经理</w:t>
      </w:r>
    </w:p>
    <w:p w14:paraId="28C2A63C">
      <w:pPr>
        <w:shd w:val="clear"/>
        <w:bidi w:val="0"/>
        <w:rPr>
          <w:rFonts w:hint="eastAsia"/>
          <w:sz w:val="24"/>
          <w:szCs w:val="24"/>
          <w:highlight w:val="none"/>
        </w:rPr>
      </w:pPr>
      <w:r>
        <w:rPr>
          <w:rFonts w:hint="eastAsia"/>
          <w:sz w:val="24"/>
          <w:szCs w:val="24"/>
          <w:highlight w:val="none"/>
        </w:rPr>
        <w:t>承包人项目经理：</w:t>
      </w:r>
      <w:r>
        <w:rPr>
          <w:rFonts w:hint="eastAsia"/>
          <w:sz w:val="24"/>
          <w:szCs w:val="24"/>
          <w:highlight w:val="none"/>
          <w:u w:val="single"/>
        </w:rPr>
        <w:t></w:t>
      </w:r>
      <w:r>
        <w:rPr>
          <w:rFonts w:hint="eastAsia"/>
          <w:sz w:val="24"/>
          <w:szCs w:val="24"/>
          <w:highlight w:val="none"/>
          <w:u w:val="single"/>
          <w:lang w:val="en-US" w:eastAsia="zh-CN"/>
        </w:rPr>
        <w:t xml:space="preserve"> </w:t>
      </w:r>
      <w:r>
        <w:rPr>
          <w:rFonts w:hint="eastAsia"/>
          <w:sz w:val="24"/>
          <w:szCs w:val="24"/>
          <w:highlight w:val="none"/>
          <w:u w:val="single"/>
        </w:rPr>
        <w:t></w:t>
      </w:r>
      <w:r>
        <w:rPr>
          <w:rFonts w:hint="eastAsia"/>
          <w:sz w:val="24"/>
          <w:szCs w:val="24"/>
          <w:highlight w:val="none"/>
        </w:rPr>
        <w:t>。</w:t>
      </w:r>
    </w:p>
    <w:p w14:paraId="5F68E5BD">
      <w:pPr>
        <w:shd w:val="clear"/>
        <w:bidi w:val="0"/>
        <w:rPr>
          <w:rFonts w:hint="eastAsia"/>
          <w:sz w:val="24"/>
          <w:szCs w:val="24"/>
          <w:highlight w:val="none"/>
        </w:rPr>
      </w:pPr>
      <w:bookmarkStart w:id="25" w:name="_Toc351203486"/>
      <w:r>
        <w:rPr>
          <w:rFonts w:hint="eastAsia"/>
          <w:sz w:val="24"/>
          <w:szCs w:val="24"/>
          <w:highlight w:val="none"/>
        </w:rPr>
        <w:t>六、合同文件构成</w:t>
      </w:r>
      <w:bookmarkEnd w:id="25"/>
    </w:p>
    <w:p w14:paraId="5FC79A72">
      <w:pPr>
        <w:shd w:val="clear"/>
        <w:bidi w:val="0"/>
        <w:rPr>
          <w:rFonts w:hint="eastAsia"/>
          <w:sz w:val="24"/>
          <w:szCs w:val="24"/>
          <w:highlight w:val="none"/>
        </w:rPr>
      </w:pPr>
      <w:r>
        <w:rPr>
          <w:rFonts w:hint="eastAsia"/>
          <w:sz w:val="24"/>
          <w:szCs w:val="24"/>
          <w:highlight w:val="none"/>
        </w:rPr>
        <w:t>本协议书与下列文件一起构成合同文件：</w:t>
      </w:r>
    </w:p>
    <w:p w14:paraId="1E12A7D5">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）专用合同条款及其附件；</w:t>
      </w:r>
    </w:p>
    <w:p w14:paraId="5F067B81">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2</w:t>
      </w:r>
      <w:r>
        <w:rPr>
          <w:rFonts w:hint="eastAsia"/>
          <w:sz w:val="24"/>
          <w:szCs w:val="24"/>
          <w:highlight w:val="none"/>
        </w:rPr>
        <w:t>）通用合同条款；</w:t>
      </w:r>
    </w:p>
    <w:p w14:paraId="14463C1D">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）技术标准和要求；</w:t>
      </w:r>
    </w:p>
    <w:p w14:paraId="2E24D7DF">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 xml:space="preserve">）已标价工程量清单或预算书； </w:t>
      </w:r>
    </w:p>
    <w:p w14:paraId="74AC35C6">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5</w:t>
      </w:r>
      <w:r>
        <w:rPr>
          <w:rFonts w:hint="eastAsia"/>
          <w:sz w:val="24"/>
          <w:szCs w:val="24"/>
          <w:highlight w:val="none"/>
        </w:rPr>
        <w:t>）《</w:t>
      </w:r>
      <w:r>
        <w:rPr>
          <w:rFonts w:hint="eastAsia"/>
          <w:b w:val="0"/>
          <w:bCs w:val="0"/>
          <w:sz w:val="24"/>
          <w:szCs w:val="24"/>
          <w:highlight w:val="none"/>
        </w:rPr>
        <w:t>防城港市第九小学、第十中学项目临时用地土地复垦方案报告表</w:t>
      </w:r>
      <w:r>
        <w:rPr>
          <w:rFonts w:hint="eastAsia"/>
          <w:sz w:val="24"/>
          <w:szCs w:val="24"/>
          <w:highlight w:val="none"/>
        </w:rPr>
        <w:t>》</w:t>
      </w:r>
      <w:r>
        <w:rPr>
          <w:rFonts w:hint="eastAsia"/>
          <w:sz w:val="24"/>
          <w:szCs w:val="24"/>
          <w:highlight w:val="none"/>
          <w:lang w:val="en-US" w:eastAsia="zh-CN"/>
        </w:rPr>
        <w:t>及其相关文件</w:t>
      </w:r>
      <w:r>
        <w:rPr>
          <w:rFonts w:hint="eastAsia"/>
          <w:sz w:val="24"/>
          <w:szCs w:val="24"/>
          <w:highlight w:val="none"/>
        </w:rPr>
        <w:t>；</w:t>
      </w:r>
    </w:p>
    <w:p w14:paraId="007E920A">
      <w:pPr>
        <w:shd w:val="clear"/>
        <w:bidi w:val="0"/>
        <w:rPr>
          <w:rFonts w:hint="eastAsia" w:eastAsia="仿宋"/>
          <w:sz w:val="24"/>
          <w:szCs w:val="24"/>
          <w:highlight w:val="none"/>
          <w:lang w:eastAsia="zh-CN"/>
        </w:rPr>
      </w:pPr>
      <w:r>
        <w:rPr>
          <w:rFonts w:hint="eastAsia"/>
          <w:sz w:val="24"/>
          <w:szCs w:val="24"/>
          <w:highlight w:val="none"/>
        </w:rPr>
        <w:t>（</w:t>
      </w:r>
      <w:r>
        <w:rPr>
          <w:rFonts w:hint="eastAsia"/>
          <w:sz w:val="24"/>
          <w:szCs w:val="24"/>
          <w:highlight w:val="none"/>
          <w:lang w:val="en-US" w:eastAsia="zh-CN"/>
        </w:rPr>
        <w:t>6</w:t>
      </w:r>
      <w:r>
        <w:rPr>
          <w:rFonts w:hint="eastAsia"/>
          <w:sz w:val="24"/>
          <w:szCs w:val="24"/>
          <w:highlight w:val="none"/>
        </w:rPr>
        <w:t>）承包人有关人员、设备投入的承诺及竞标文件中的施工组织设计</w:t>
      </w:r>
      <w:r>
        <w:rPr>
          <w:rFonts w:hint="eastAsia"/>
          <w:sz w:val="24"/>
          <w:szCs w:val="24"/>
          <w:highlight w:val="none"/>
          <w:lang w:eastAsia="zh-CN"/>
        </w:rPr>
        <w:t>；</w:t>
      </w:r>
    </w:p>
    <w:p w14:paraId="515F9450">
      <w:pPr>
        <w:shd w:val="clear"/>
        <w:bidi w:val="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7</w:t>
      </w:r>
      <w:r>
        <w:rPr>
          <w:rFonts w:hint="eastAsia"/>
          <w:sz w:val="24"/>
          <w:szCs w:val="24"/>
          <w:highlight w:val="none"/>
          <w:lang w:eastAsia="zh-CN"/>
        </w:rPr>
        <w:t>）</w:t>
      </w:r>
      <w:r>
        <w:rPr>
          <w:rFonts w:hint="eastAsia"/>
          <w:sz w:val="24"/>
          <w:szCs w:val="24"/>
          <w:highlight w:val="none"/>
        </w:rPr>
        <w:t>其他合同文件。</w:t>
      </w:r>
    </w:p>
    <w:p w14:paraId="56DA88B8">
      <w:pPr>
        <w:shd w:val="clear"/>
        <w:bidi w:val="0"/>
        <w:rPr>
          <w:rFonts w:hint="eastAsia"/>
          <w:sz w:val="24"/>
          <w:szCs w:val="24"/>
          <w:highlight w:val="none"/>
        </w:rPr>
      </w:pPr>
      <w:r>
        <w:rPr>
          <w:rFonts w:hint="eastAsia"/>
          <w:sz w:val="24"/>
          <w:szCs w:val="24"/>
          <w:highlight w:val="none"/>
        </w:rPr>
        <w:t>在合同订立及履行过程中形成的与合同有关的文件均构成合同文件组成部分。</w:t>
      </w:r>
    </w:p>
    <w:p w14:paraId="7E65A301">
      <w:pPr>
        <w:shd w:val="clear"/>
        <w:bidi w:val="0"/>
        <w:rPr>
          <w:rFonts w:hint="eastAsia"/>
          <w:sz w:val="24"/>
          <w:szCs w:val="24"/>
          <w:highlight w:val="none"/>
        </w:rPr>
      </w:pPr>
      <w:r>
        <w:rPr>
          <w:rFonts w:hint="eastAsia"/>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EFC38D2">
      <w:pPr>
        <w:shd w:val="clear"/>
        <w:bidi w:val="0"/>
        <w:rPr>
          <w:rFonts w:hint="eastAsia"/>
          <w:sz w:val="24"/>
          <w:szCs w:val="24"/>
          <w:highlight w:val="none"/>
        </w:rPr>
      </w:pPr>
      <w:bookmarkStart w:id="26" w:name="_Toc351203487"/>
      <w:r>
        <w:rPr>
          <w:rFonts w:hint="eastAsia"/>
          <w:sz w:val="24"/>
          <w:szCs w:val="24"/>
          <w:highlight w:val="none"/>
        </w:rPr>
        <w:t>七、承诺</w:t>
      </w:r>
      <w:bookmarkEnd w:id="26"/>
    </w:p>
    <w:p w14:paraId="117A2413">
      <w:pPr>
        <w:shd w:val="clear"/>
        <w:bidi w:val="0"/>
        <w:rPr>
          <w:rFonts w:hint="eastAsia"/>
          <w:sz w:val="24"/>
          <w:szCs w:val="24"/>
          <w:highlight w:val="none"/>
        </w:rPr>
      </w:pPr>
      <w:r>
        <w:rPr>
          <w:rFonts w:hint="eastAsia"/>
          <w:sz w:val="24"/>
          <w:szCs w:val="24"/>
          <w:highlight w:val="none"/>
        </w:rPr>
        <w:t>1.发包人承诺按照合同约定的期限和方式支付合同价款。</w:t>
      </w:r>
    </w:p>
    <w:p w14:paraId="1B394B10">
      <w:pPr>
        <w:shd w:val="clear"/>
        <w:bidi w:val="0"/>
        <w:rPr>
          <w:rFonts w:hint="eastAsia"/>
          <w:sz w:val="24"/>
          <w:szCs w:val="24"/>
          <w:highlight w:val="none"/>
        </w:rPr>
      </w:pPr>
      <w:r>
        <w:rPr>
          <w:rFonts w:hint="eastAsia"/>
          <w:sz w:val="24"/>
          <w:szCs w:val="24"/>
          <w:highlight w:val="none"/>
        </w:rPr>
        <w:t>2.承包人承诺按照法律规定及合同约定组织完成工程施工，确保工程质量和安全，不进行转包及违法分包，并在缺陷责任期及保修期内承担相应的工程维修责任。</w:t>
      </w:r>
    </w:p>
    <w:p w14:paraId="3664AA3B">
      <w:pPr>
        <w:shd w:val="clear"/>
        <w:bidi w:val="0"/>
        <w:rPr>
          <w:rFonts w:hint="eastAsia"/>
          <w:sz w:val="24"/>
          <w:szCs w:val="24"/>
          <w:highlight w:val="none"/>
        </w:rPr>
      </w:pPr>
      <w:r>
        <w:rPr>
          <w:rFonts w:hint="eastAsia"/>
          <w:sz w:val="24"/>
          <w:szCs w:val="24"/>
          <w:highlight w:val="none"/>
        </w:rPr>
        <w:t>3.发包人和承包人通过招投标形式签订合同的，双方理解并承诺不再就同一工程另行签订与合同实质性内容相背离的协议。</w:t>
      </w:r>
      <w:bookmarkStart w:id="27" w:name="_Toc351203488"/>
    </w:p>
    <w:p w14:paraId="52DB1B87">
      <w:pPr>
        <w:shd w:val="clear"/>
        <w:bidi w:val="0"/>
        <w:rPr>
          <w:rFonts w:hint="eastAsia"/>
          <w:sz w:val="24"/>
          <w:szCs w:val="24"/>
          <w:highlight w:val="none"/>
        </w:rPr>
      </w:pPr>
      <w:r>
        <w:rPr>
          <w:rFonts w:hint="eastAsia"/>
          <w:sz w:val="24"/>
          <w:szCs w:val="24"/>
          <w:highlight w:val="none"/>
        </w:rPr>
        <w:t>八、词语含义</w:t>
      </w:r>
      <w:bookmarkEnd w:id="27"/>
    </w:p>
    <w:p w14:paraId="11F31F37">
      <w:pPr>
        <w:shd w:val="clear"/>
        <w:bidi w:val="0"/>
        <w:rPr>
          <w:rFonts w:hint="eastAsia"/>
          <w:sz w:val="24"/>
          <w:szCs w:val="24"/>
          <w:highlight w:val="none"/>
        </w:rPr>
      </w:pPr>
      <w:r>
        <w:rPr>
          <w:rFonts w:hint="eastAsia"/>
          <w:sz w:val="24"/>
          <w:szCs w:val="24"/>
          <w:highlight w:val="none"/>
        </w:rPr>
        <w:t>本协议书中词语含义与第二部分合同条款中赋予的含义相同。</w:t>
      </w:r>
    </w:p>
    <w:p w14:paraId="19347C86">
      <w:pPr>
        <w:shd w:val="clear"/>
        <w:bidi w:val="0"/>
        <w:rPr>
          <w:rFonts w:hint="eastAsia"/>
          <w:sz w:val="24"/>
          <w:szCs w:val="24"/>
          <w:highlight w:val="none"/>
        </w:rPr>
      </w:pPr>
      <w:bookmarkStart w:id="28" w:name="_Toc351203489"/>
      <w:r>
        <w:rPr>
          <w:rFonts w:hint="eastAsia"/>
          <w:sz w:val="24"/>
          <w:szCs w:val="24"/>
          <w:highlight w:val="none"/>
        </w:rPr>
        <w:t>九、签订时间</w:t>
      </w:r>
      <w:bookmarkEnd w:id="28"/>
    </w:p>
    <w:p w14:paraId="3FA0E7F4">
      <w:pPr>
        <w:shd w:val="clear"/>
        <w:bidi w:val="0"/>
        <w:rPr>
          <w:rFonts w:hint="eastAsia"/>
          <w:sz w:val="24"/>
          <w:szCs w:val="24"/>
          <w:highlight w:val="none"/>
        </w:rPr>
      </w:pPr>
      <w:r>
        <w:rPr>
          <w:rFonts w:hint="eastAsia"/>
          <w:sz w:val="24"/>
          <w:szCs w:val="24"/>
          <w:highlight w:val="none"/>
        </w:rPr>
        <w:t>本合同于</w:t>
      </w:r>
      <w:r>
        <w:rPr>
          <w:rFonts w:hint="eastAsia"/>
          <w:sz w:val="24"/>
          <w:szCs w:val="24"/>
          <w:highlight w:val="none"/>
          <w:u w:val="single"/>
          <w:lang w:val="en-US" w:eastAsia="zh-CN"/>
        </w:rPr>
        <w:t xml:space="preserve">       </w:t>
      </w:r>
      <w:r>
        <w:rPr>
          <w:rFonts w:hint="eastAsia"/>
          <w:sz w:val="24"/>
          <w:szCs w:val="24"/>
          <w:highlight w:val="none"/>
        </w:rPr>
        <w:t>年</w:t>
      </w:r>
      <w:r>
        <w:rPr>
          <w:rFonts w:hint="eastAsia"/>
          <w:sz w:val="24"/>
          <w:szCs w:val="24"/>
          <w:highlight w:val="none"/>
          <w:u w:val="single"/>
          <w:lang w:val="en-US" w:eastAsia="zh-CN"/>
        </w:rPr>
        <w:t xml:space="preserve">     </w:t>
      </w:r>
      <w:r>
        <w:rPr>
          <w:rFonts w:hint="eastAsia"/>
          <w:sz w:val="24"/>
          <w:szCs w:val="24"/>
          <w:highlight w:val="none"/>
        </w:rPr>
        <w:t>月</w:t>
      </w:r>
      <w:r>
        <w:rPr>
          <w:rFonts w:hint="eastAsia"/>
          <w:sz w:val="24"/>
          <w:szCs w:val="24"/>
          <w:highlight w:val="none"/>
          <w:u w:val="single"/>
          <w:lang w:val="en-US" w:eastAsia="zh-CN"/>
        </w:rPr>
        <w:t xml:space="preserve">    </w:t>
      </w:r>
      <w:r>
        <w:rPr>
          <w:rFonts w:hint="eastAsia"/>
          <w:sz w:val="24"/>
          <w:szCs w:val="24"/>
          <w:highlight w:val="none"/>
        </w:rPr>
        <w:t>日签订。</w:t>
      </w:r>
    </w:p>
    <w:p w14:paraId="7E09AD38">
      <w:pPr>
        <w:shd w:val="clear"/>
        <w:bidi w:val="0"/>
        <w:rPr>
          <w:rFonts w:hint="eastAsia"/>
          <w:sz w:val="24"/>
          <w:szCs w:val="24"/>
          <w:highlight w:val="none"/>
        </w:rPr>
      </w:pPr>
      <w:bookmarkStart w:id="29" w:name="_Toc351203490"/>
      <w:r>
        <w:rPr>
          <w:rFonts w:hint="eastAsia"/>
          <w:sz w:val="24"/>
          <w:szCs w:val="24"/>
          <w:highlight w:val="none"/>
        </w:rPr>
        <w:t>十、签订地点</w:t>
      </w:r>
      <w:bookmarkEnd w:id="29"/>
    </w:p>
    <w:p w14:paraId="44EEBCF9">
      <w:pPr>
        <w:shd w:val="clear"/>
        <w:bidi w:val="0"/>
        <w:rPr>
          <w:rFonts w:hint="eastAsia"/>
          <w:sz w:val="24"/>
          <w:szCs w:val="24"/>
          <w:highlight w:val="none"/>
        </w:rPr>
      </w:pPr>
      <w:r>
        <w:rPr>
          <w:rFonts w:hint="eastAsia"/>
          <w:sz w:val="24"/>
          <w:szCs w:val="24"/>
          <w:highlight w:val="none"/>
        </w:rPr>
        <w:t>本合同在</w:t>
      </w:r>
      <w:r>
        <w:rPr>
          <w:rFonts w:hint="eastAsia"/>
          <w:sz w:val="24"/>
          <w:szCs w:val="24"/>
          <w:highlight w:val="none"/>
          <w:u w:val="single"/>
          <w:lang w:val="en-US" w:eastAsia="zh-CN"/>
        </w:rPr>
        <w:t>防城港市</w:t>
      </w:r>
      <w:r>
        <w:rPr>
          <w:rFonts w:hint="eastAsia"/>
          <w:sz w:val="24"/>
          <w:szCs w:val="24"/>
          <w:highlight w:val="none"/>
        </w:rPr>
        <w:t>签订。</w:t>
      </w:r>
    </w:p>
    <w:p w14:paraId="5288B725">
      <w:pPr>
        <w:shd w:val="clear"/>
        <w:bidi w:val="0"/>
        <w:rPr>
          <w:rFonts w:hint="eastAsia"/>
          <w:sz w:val="24"/>
          <w:szCs w:val="24"/>
          <w:highlight w:val="none"/>
        </w:rPr>
      </w:pPr>
      <w:bookmarkStart w:id="30" w:name="_Toc351203491"/>
      <w:r>
        <w:rPr>
          <w:rFonts w:hint="eastAsia"/>
          <w:sz w:val="24"/>
          <w:szCs w:val="24"/>
          <w:highlight w:val="none"/>
        </w:rPr>
        <w:t>十一、补充协议</w:t>
      </w:r>
      <w:bookmarkEnd w:id="30"/>
    </w:p>
    <w:p w14:paraId="0FFA7369">
      <w:pPr>
        <w:shd w:val="clear"/>
        <w:bidi w:val="0"/>
        <w:rPr>
          <w:rFonts w:hint="eastAsia"/>
          <w:sz w:val="24"/>
          <w:szCs w:val="24"/>
          <w:highlight w:val="none"/>
        </w:rPr>
      </w:pPr>
      <w:r>
        <w:rPr>
          <w:rFonts w:hint="eastAsia"/>
          <w:sz w:val="24"/>
          <w:szCs w:val="24"/>
          <w:highlight w:val="none"/>
        </w:rPr>
        <w:t>合同未尽事宜，合同当事人另行签订补充协议，补充协议是合同的组成部分。</w:t>
      </w:r>
    </w:p>
    <w:p w14:paraId="404A9C61">
      <w:pPr>
        <w:shd w:val="clear"/>
        <w:bidi w:val="0"/>
        <w:rPr>
          <w:rFonts w:hint="eastAsia"/>
          <w:sz w:val="24"/>
          <w:szCs w:val="24"/>
          <w:highlight w:val="none"/>
        </w:rPr>
      </w:pPr>
      <w:bookmarkStart w:id="31" w:name="_Toc351203492"/>
      <w:r>
        <w:rPr>
          <w:rFonts w:hint="eastAsia"/>
          <w:sz w:val="24"/>
          <w:szCs w:val="24"/>
          <w:highlight w:val="none"/>
        </w:rPr>
        <w:t>十二、合同生效</w:t>
      </w:r>
      <w:bookmarkEnd w:id="31"/>
    </w:p>
    <w:p w14:paraId="3E86A37E">
      <w:pPr>
        <w:shd w:val="clear"/>
        <w:bidi w:val="0"/>
        <w:rPr>
          <w:rFonts w:hint="eastAsia"/>
          <w:sz w:val="24"/>
          <w:szCs w:val="24"/>
          <w:highlight w:val="none"/>
        </w:rPr>
      </w:pPr>
      <w:r>
        <w:rPr>
          <w:rFonts w:hint="eastAsia"/>
          <w:sz w:val="24"/>
          <w:szCs w:val="24"/>
          <w:highlight w:val="none"/>
        </w:rPr>
        <w:t>本合同自提供履约担保后，经双方法定代表人或委托代理人签字</w:t>
      </w:r>
      <w:r>
        <w:rPr>
          <w:rFonts w:hint="eastAsia"/>
          <w:sz w:val="24"/>
          <w:szCs w:val="24"/>
          <w:highlight w:val="none"/>
          <w:lang w:val="en-US" w:eastAsia="zh-CN"/>
        </w:rPr>
        <w:t>并盖章后</w:t>
      </w:r>
      <w:r>
        <w:rPr>
          <w:rFonts w:hint="eastAsia"/>
          <w:sz w:val="24"/>
          <w:szCs w:val="24"/>
          <w:highlight w:val="none"/>
        </w:rPr>
        <w:t>生效。</w:t>
      </w:r>
    </w:p>
    <w:p w14:paraId="2B246A1B">
      <w:pPr>
        <w:shd w:val="clear"/>
        <w:bidi w:val="0"/>
        <w:rPr>
          <w:rFonts w:hint="eastAsia"/>
          <w:sz w:val="24"/>
          <w:szCs w:val="24"/>
          <w:highlight w:val="none"/>
        </w:rPr>
      </w:pPr>
      <w:bookmarkStart w:id="32" w:name="_Toc351203493"/>
      <w:r>
        <w:rPr>
          <w:rFonts w:hint="eastAsia"/>
          <w:sz w:val="24"/>
          <w:szCs w:val="24"/>
          <w:highlight w:val="none"/>
        </w:rPr>
        <w:t>十三、合同份数</w:t>
      </w:r>
      <w:bookmarkEnd w:id="32"/>
    </w:p>
    <w:p w14:paraId="3F5D1EBF">
      <w:pPr>
        <w:shd w:val="clear"/>
        <w:bidi w:val="0"/>
        <w:rPr>
          <w:rFonts w:hint="eastAsia"/>
          <w:sz w:val="24"/>
          <w:szCs w:val="24"/>
          <w:highlight w:val="none"/>
        </w:rPr>
      </w:pPr>
      <w:r>
        <w:rPr>
          <w:rFonts w:hint="eastAsia"/>
          <w:sz w:val="24"/>
          <w:szCs w:val="24"/>
          <w:highlight w:val="none"/>
        </w:rPr>
        <w:t>本合同一式</w:t>
      </w:r>
      <w:r>
        <w:rPr>
          <w:rFonts w:hint="eastAsia"/>
          <w:sz w:val="24"/>
          <w:szCs w:val="24"/>
          <w:highlight w:val="none"/>
          <w:lang w:val="en-US" w:eastAsia="zh-CN"/>
        </w:rPr>
        <w:t>捌</w:t>
      </w:r>
      <w:r>
        <w:rPr>
          <w:rFonts w:hint="eastAsia"/>
          <w:sz w:val="24"/>
          <w:szCs w:val="24"/>
          <w:highlight w:val="none"/>
        </w:rPr>
        <w:t>份，均具有同等法律效力，发包人执</w:t>
      </w:r>
      <w:r>
        <w:rPr>
          <w:rFonts w:hint="eastAsia"/>
          <w:sz w:val="24"/>
          <w:szCs w:val="24"/>
          <w:highlight w:val="none"/>
          <w:lang w:val="en-US" w:eastAsia="zh-CN"/>
        </w:rPr>
        <w:t>伍</w:t>
      </w:r>
      <w:r>
        <w:rPr>
          <w:rFonts w:hint="eastAsia"/>
          <w:sz w:val="24"/>
          <w:szCs w:val="24"/>
          <w:highlight w:val="none"/>
        </w:rPr>
        <w:t>份，承包人执</w:t>
      </w:r>
      <w:r>
        <w:rPr>
          <w:rFonts w:hint="eastAsia"/>
          <w:sz w:val="24"/>
          <w:szCs w:val="24"/>
          <w:highlight w:val="none"/>
          <w:lang w:val="en-US" w:eastAsia="zh-CN"/>
        </w:rPr>
        <w:t>叁</w:t>
      </w:r>
      <w:r>
        <w:rPr>
          <w:rFonts w:hint="eastAsia"/>
          <w:sz w:val="24"/>
          <w:szCs w:val="24"/>
          <w:highlight w:val="none"/>
        </w:rPr>
        <w:t>份。</w:t>
      </w:r>
    </w:p>
    <w:p w14:paraId="6D1A4232">
      <w:pPr>
        <w:shd w:val="clear"/>
        <w:bidi w:val="0"/>
        <w:rPr>
          <w:rFonts w:hint="eastAsia"/>
          <w:sz w:val="24"/>
          <w:szCs w:val="24"/>
          <w:highlight w:val="none"/>
        </w:rPr>
      </w:pPr>
    </w:p>
    <w:p w14:paraId="64555117">
      <w:pPr>
        <w:shd w:val="clear"/>
        <w:bidi w:val="0"/>
        <w:rPr>
          <w:rFonts w:hint="eastAsia"/>
          <w:sz w:val="24"/>
          <w:szCs w:val="24"/>
          <w:highlight w:val="none"/>
        </w:rPr>
      </w:pPr>
    </w:p>
    <w:p w14:paraId="149DE1E0">
      <w:pPr>
        <w:shd w:val="clear"/>
        <w:bidi w:val="0"/>
        <w:rPr>
          <w:rFonts w:hint="eastAsia"/>
          <w:sz w:val="24"/>
          <w:szCs w:val="24"/>
          <w:highlight w:val="none"/>
        </w:rPr>
      </w:pPr>
    </w:p>
    <w:p w14:paraId="185C6D02">
      <w:pPr>
        <w:pStyle w:val="2"/>
        <w:rPr>
          <w:rFonts w:hint="eastAsia"/>
          <w:sz w:val="24"/>
          <w:szCs w:val="24"/>
          <w:highlight w:val="none"/>
        </w:rPr>
      </w:pPr>
    </w:p>
    <w:p w14:paraId="7B1837BF">
      <w:pPr>
        <w:pStyle w:val="5"/>
        <w:rPr>
          <w:rFonts w:hint="eastAsia"/>
          <w:sz w:val="24"/>
          <w:szCs w:val="24"/>
          <w:highlight w:val="none"/>
        </w:rPr>
      </w:pPr>
    </w:p>
    <w:p w14:paraId="673D8808">
      <w:pPr>
        <w:rPr>
          <w:rFonts w:hint="eastAsia"/>
          <w:sz w:val="24"/>
          <w:szCs w:val="24"/>
          <w:highlight w:val="none"/>
        </w:rPr>
      </w:pPr>
    </w:p>
    <w:p w14:paraId="28B3F2F8">
      <w:pPr>
        <w:pStyle w:val="2"/>
        <w:rPr>
          <w:rFonts w:hint="eastAsia"/>
          <w:sz w:val="24"/>
          <w:szCs w:val="24"/>
          <w:highlight w:val="none"/>
        </w:rPr>
      </w:pPr>
    </w:p>
    <w:p w14:paraId="6A5968CE">
      <w:pPr>
        <w:pStyle w:val="5"/>
        <w:rPr>
          <w:rFonts w:hint="eastAsia"/>
        </w:rPr>
      </w:pPr>
    </w:p>
    <w:p w14:paraId="5CC7657D">
      <w:pPr>
        <w:shd w:val="clear"/>
        <w:bidi w:val="0"/>
        <w:ind w:left="0" w:leftChars="0" w:firstLine="0" w:firstLineChars="0"/>
        <w:rPr>
          <w:rFonts w:hint="eastAsia"/>
          <w:sz w:val="24"/>
          <w:szCs w:val="24"/>
          <w:highlight w:val="none"/>
        </w:rPr>
      </w:pPr>
    </w:p>
    <w:p w14:paraId="25A1A41A">
      <w:pPr>
        <w:shd w:val="clear"/>
        <w:bidi w:val="0"/>
        <w:ind w:left="0" w:leftChars="0" w:firstLine="0" w:firstLineChars="0"/>
        <w:rPr>
          <w:rFonts w:hint="eastAsia"/>
          <w:sz w:val="24"/>
          <w:szCs w:val="24"/>
          <w:highlight w:val="none"/>
        </w:rPr>
      </w:pPr>
      <w:r>
        <w:rPr>
          <w:rFonts w:hint="eastAsia"/>
          <w:sz w:val="24"/>
          <w:szCs w:val="24"/>
          <w:highlight w:val="none"/>
        </w:rPr>
        <w:t>发包人：  （</w:t>
      </w:r>
      <w:r>
        <w:rPr>
          <w:rFonts w:hint="eastAsia"/>
          <w:sz w:val="24"/>
          <w:szCs w:val="24"/>
          <w:highlight w:val="none"/>
          <w:lang w:val="en-US" w:eastAsia="zh-CN"/>
        </w:rPr>
        <w:t>盖</w:t>
      </w:r>
      <w:r>
        <w:rPr>
          <w:rFonts w:hint="eastAsia"/>
          <w:sz w:val="24"/>
          <w:szCs w:val="24"/>
          <w:highlight w:val="none"/>
        </w:rPr>
        <w:t>章）                     承包人：  （</w:t>
      </w:r>
      <w:r>
        <w:rPr>
          <w:rFonts w:hint="eastAsia"/>
          <w:sz w:val="24"/>
          <w:szCs w:val="24"/>
          <w:highlight w:val="none"/>
          <w:lang w:val="en-US" w:eastAsia="zh-CN"/>
        </w:rPr>
        <w:t>盖</w:t>
      </w:r>
      <w:r>
        <w:rPr>
          <w:rFonts w:hint="eastAsia"/>
          <w:sz w:val="24"/>
          <w:szCs w:val="24"/>
          <w:highlight w:val="none"/>
        </w:rPr>
        <w:t>章）</w:t>
      </w:r>
    </w:p>
    <w:p w14:paraId="0684E7D7">
      <w:pPr>
        <w:shd w:val="clear"/>
        <w:bidi w:val="0"/>
        <w:rPr>
          <w:rFonts w:hint="eastAsia"/>
          <w:sz w:val="24"/>
          <w:szCs w:val="24"/>
          <w:highlight w:val="none"/>
        </w:rPr>
      </w:pPr>
      <w:r>
        <w:rPr>
          <w:rFonts w:hint="eastAsia"/>
          <w:sz w:val="24"/>
          <w:szCs w:val="24"/>
          <w:highlight w:val="none"/>
        </w:rPr>
        <w:t xml:space="preserve">                                 </w:t>
      </w:r>
    </w:p>
    <w:p w14:paraId="63B8794D">
      <w:pPr>
        <w:shd w:val="clear"/>
        <w:bidi w:val="0"/>
        <w:ind w:left="0" w:leftChars="0" w:firstLine="0" w:firstLineChars="0"/>
        <w:rPr>
          <w:rFonts w:hint="eastAsia"/>
          <w:sz w:val="24"/>
          <w:szCs w:val="24"/>
          <w:highlight w:val="none"/>
        </w:rPr>
      </w:pPr>
      <w:r>
        <w:rPr>
          <w:rFonts w:hint="eastAsia"/>
          <w:sz w:val="24"/>
          <w:szCs w:val="24"/>
          <w:highlight w:val="none"/>
        </w:rPr>
        <w:t>法定代表人或其委托代理人：             法定代表人或其委托代理人：</w:t>
      </w:r>
    </w:p>
    <w:p w14:paraId="283C16EC">
      <w:pPr>
        <w:shd w:val="clear"/>
        <w:bidi w:val="0"/>
        <w:rPr>
          <w:rFonts w:hint="eastAsia"/>
          <w:sz w:val="24"/>
          <w:szCs w:val="24"/>
          <w:highlight w:val="none"/>
        </w:rPr>
      </w:pPr>
      <w:r>
        <w:rPr>
          <w:rFonts w:hint="eastAsia"/>
          <w:sz w:val="24"/>
          <w:szCs w:val="24"/>
          <w:highlight w:val="none"/>
        </w:rPr>
        <w:t>（签字）                                     （签字）</w:t>
      </w:r>
    </w:p>
    <w:p w14:paraId="16304A6A">
      <w:pPr>
        <w:shd w:val="clear"/>
        <w:bidi w:val="0"/>
        <w:rPr>
          <w:rFonts w:hint="eastAsia"/>
          <w:sz w:val="24"/>
          <w:szCs w:val="24"/>
          <w:highlight w:val="none"/>
        </w:rPr>
      </w:pPr>
    </w:p>
    <w:p w14:paraId="6A514404">
      <w:pPr>
        <w:shd w:val="clear"/>
        <w:bidi w:val="0"/>
        <w:ind w:left="0" w:leftChars="0" w:firstLine="0" w:firstLineChars="0"/>
        <w:rPr>
          <w:rFonts w:hint="eastAsia"/>
          <w:sz w:val="24"/>
          <w:szCs w:val="24"/>
          <w:highlight w:val="none"/>
        </w:rPr>
      </w:pPr>
      <w:r>
        <w:rPr>
          <w:rFonts w:hint="eastAsia"/>
          <w:sz w:val="24"/>
          <w:szCs w:val="24"/>
          <w:highlight w:val="none"/>
        </w:rPr>
        <w:t xml:space="preserve">统一社会信用代码：                    统一社会信用代码：                   </w:t>
      </w:r>
    </w:p>
    <w:p w14:paraId="3A3E8518">
      <w:pPr>
        <w:shd w:val="clear"/>
        <w:bidi w:val="0"/>
        <w:ind w:left="0" w:leftChars="0" w:firstLine="0" w:firstLineChars="0"/>
        <w:rPr>
          <w:rFonts w:hint="eastAsia"/>
          <w:sz w:val="24"/>
          <w:szCs w:val="24"/>
          <w:highlight w:val="none"/>
        </w:rPr>
      </w:pPr>
      <w:r>
        <w:rPr>
          <w:rFonts w:hint="eastAsia"/>
          <w:sz w:val="24"/>
          <w:szCs w:val="24"/>
          <w:highlight w:val="none"/>
        </w:rPr>
        <w:t xml:space="preserve">地  址：                              地  址：                            </w:t>
      </w:r>
    </w:p>
    <w:p w14:paraId="3C575810">
      <w:pPr>
        <w:shd w:val="clear"/>
        <w:bidi w:val="0"/>
        <w:ind w:left="0" w:leftChars="0" w:firstLine="0" w:firstLineChars="0"/>
        <w:rPr>
          <w:rFonts w:hint="eastAsia"/>
          <w:sz w:val="24"/>
          <w:szCs w:val="24"/>
          <w:highlight w:val="none"/>
        </w:rPr>
      </w:pPr>
      <w:r>
        <w:rPr>
          <w:rFonts w:hint="eastAsia"/>
          <w:sz w:val="24"/>
          <w:szCs w:val="24"/>
          <w:highlight w:val="none"/>
        </w:rPr>
        <w:t xml:space="preserve">邮政编码：                            邮政编码：                          </w:t>
      </w:r>
    </w:p>
    <w:p w14:paraId="7B517F4A">
      <w:pPr>
        <w:shd w:val="clear"/>
        <w:bidi w:val="0"/>
        <w:ind w:left="0" w:leftChars="0" w:firstLine="0" w:firstLineChars="0"/>
        <w:rPr>
          <w:rFonts w:hint="eastAsia"/>
          <w:sz w:val="24"/>
          <w:szCs w:val="24"/>
          <w:highlight w:val="none"/>
        </w:rPr>
      </w:pPr>
      <w:r>
        <w:rPr>
          <w:rFonts w:hint="eastAsia"/>
          <w:sz w:val="24"/>
          <w:szCs w:val="24"/>
          <w:highlight w:val="none"/>
        </w:rPr>
        <w:t xml:space="preserve">法定代表人：                          法定代表人：                        </w:t>
      </w:r>
    </w:p>
    <w:p w14:paraId="6FAB64EA">
      <w:pPr>
        <w:shd w:val="clear"/>
        <w:bidi w:val="0"/>
        <w:ind w:left="0" w:leftChars="0" w:firstLine="0" w:firstLineChars="0"/>
        <w:rPr>
          <w:rFonts w:hint="eastAsia"/>
          <w:sz w:val="24"/>
          <w:szCs w:val="24"/>
          <w:highlight w:val="none"/>
        </w:rPr>
      </w:pPr>
      <w:r>
        <w:rPr>
          <w:rFonts w:hint="eastAsia"/>
          <w:sz w:val="24"/>
          <w:szCs w:val="24"/>
          <w:highlight w:val="none"/>
        </w:rPr>
        <w:t xml:space="preserve">委托代理人：                          委托代理人：                         </w:t>
      </w:r>
    </w:p>
    <w:p w14:paraId="087482FC">
      <w:pPr>
        <w:shd w:val="clear"/>
        <w:bidi w:val="0"/>
        <w:ind w:left="0" w:leftChars="0" w:firstLine="0" w:firstLineChars="0"/>
        <w:rPr>
          <w:rFonts w:hint="eastAsia"/>
          <w:sz w:val="24"/>
          <w:szCs w:val="24"/>
          <w:highlight w:val="none"/>
        </w:rPr>
      </w:pPr>
      <w:r>
        <w:rPr>
          <w:rFonts w:hint="eastAsia"/>
          <w:sz w:val="24"/>
          <w:szCs w:val="24"/>
          <w:highlight w:val="none"/>
        </w:rPr>
        <w:t xml:space="preserve">电  话：                              电  话：                            </w:t>
      </w:r>
    </w:p>
    <w:p w14:paraId="1C2E95FF">
      <w:pPr>
        <w:shd w:val="clear"/>
        <w:bidi w:val="0"/>
        <w:ind w:left="0" w:leftChars="0" w:firstLine="0" w:firstLineChars="0"/>
        <w:rPr>
          <w:rFonts w:hint="eastAsia"/>
          <w:sz w:val="24"/>
          <w:szCs w:val="24"/>
          <w:highlight w:val="none"/>
        </w:rPr>
      </w:pPr>
      <w:r>
        <w:rPr>
          <w:rFonts w:hint="eastAsia"/>
          <w:sz w:val="24"/>
          <w:szCs w:val="24"/>
          <w:highlight w:val="none"/>
        </w:rPr>
        <w:t xml:space="preserve">传  真：                              传  真：                             </w:t>
      </w:r>
    </w:p>
    <w:p w14:paraId="0EDA4E58">
      <w:pPr>
        <w:shd w:val="clear"/>
        <w:bidi w:val="0"/>
        <w:ind w:left="0" w:leftChars="0" w:firstLine="0" w:firstLineChars="0"/>
        <w:rPr>
          <w:rFonts w:hint="eastAsia"/>
          <w:sz w:val="24"/>
          <w:szCs w:val="24"/>
          <w:highlight w:val="none"/>
        </w:rPr>
      </w:pPr>
      <w:r>
        <w:rPr>
          <w:rFonts w:hint="eastAsia"/>
          <w:sz w:val="24"/>
          <w:szCs w:val="24"/>
          <w:highlight w:val="none"/>
        </w:rPr>
        <w:t xml:space="preserve">电子信箱：                            电子信箱：                         </w:t>
      </w:r>
    </w:p>
    <w:p w14:paraId="4A2A1805">
      <w:pPr>
        <w:shd w:val="clear"/>
        <w:bidi w:val="0"/>
        <w:ind w:left="0" w:leftChars="0" w:firstLine="0" w:firstLineChars="0"/>
        <w:rPr>
          <w:rFonts w:hint="eastAsia"/>
          <w:sz w:val="24"/>
          <w:szCs w:val="24"/>
          <w:highlight w:val="none"/>
        </w:rPr>
      </w:pPr>
      <w:r>
        <w:rPr>
          <w:rFonts w:hint="eastAsia"/>
          <w:sz w:val="24"/>
          <w:szCs w:val="24"/>
          <w:highlight w:val="none"/>
        </w:rPr>
        <w:t xml:space="preserve">开户银行：                            开户银行：                         </w:t>
      </w:r>
    </w:p>
    <w:p w14:paraId="0BD75DD5">
      <w:pPr>
        <w:shd w:val="clear"/>
        <w:bidi w:val="0"/>
        <w:ind w:left="0" w:leftChars="0" w:firstLine="0" w:firstLineChars="0"/>
        <w:rPr>
          <w:rFonts w:hint="eastAsia"/>
          <w:sz w:val="24"/>
          <w:szCs w:val="24"/>
          <w:highlight w:val="none"/>
        </w:rPr>
      </w:pPr>
      <w:r>
        <w:rPr>
          <w:rFonts w:hint="eastAsia"/>
          <w:sz w:val="24"/>
          <w:szCs w:val="24"/>
          <w:highlight w:val="none"/>
        </w:rPr>
        <w:t xml:space="preserve">账  号：                              账  号：                           </w:t>
      </w:r>
    </w:p>
    <w:p w14:paraId="041B3004">
      <w:pPr>
        <w:shd w:val="clear"/>
        <w:bidi w:val="0"/>
        <w:rPr>
          <w:rFonts w:hint="eastAsia"/>
          <w:sz w:val="24"/>
          <w:szCs w:val="24"/>
          <w:highlight w:val="none"/>
        </w:rPr>
      </w:pPr>
      <w:r>
        <w:rPr>
          <w:rFonts w:hint="eastAsia"/>
          <w:sz w:val="24"/>
          <w:szCs w:val="24"/>
          <w:highlight w:val="none"/>
        </w:rPr>
        <w:br w:type="page"/>
      </w:r>
    </w:p>
    <w:p w14:paraId="7557B503">
      <w:pPr>
        <w:shd w:val="clear"/>
        <w:bidi w:val="0"/>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合同条款</w:t>
      </w:r>
    </w:p>
    <w:p w14:paraId="1474D02F">
      <w:pPr>
        <w:shd w:val="clear"/>
        <w:bidi w:val="0"/>
        <w:rPr>
          <w:sz w:val="24"/>
          <w:szCs w:val="24"/>
          <w:highlight w:val="none"/>
        </w:rPr>
      </w:pPr>
    </w:p>
    <w:p w14:paraId="1D15F597">
      <w:pPr>
        <w:shd w:val="clear"/>
        <w:bidi w:val="0"/>
        <w:rPr>
          <w:rFonts w:hint="eastAsia"/>
          <w:sz w:val="24"/>
          <w:szCs w:val="24"/>
          <w:highlight w:val="none"/>
        </w:rPr>
      </w:pPr>
      <w:r>
        <w:rPr>
          <w:rFonts w:hint="eastAsia"/>
          <w:sz w:val="24"/>
          <w:szCs w:val="24"/>
          <w:highlight w:val="none"/>
        </w:rPr>
        <w:t>1. 一般约定</w:t>
      </w:r>
    </w:p>
    <w:p w14:paraId="2C6FCE12">
      <w:pPr>
        <w:shd w:val="clear"/>
        <w:bidi w:val="0"/>
        <w:rPr>
          <w:rFonts w:hint="eastAsia"/>
          <w:sz w:val="24"/>
          <w:szCs w:val="24"/>
          <w:highlight w:val="none"/>
        </w:rPr>
      </w:pPr>
      <w:r>
        <w:rPr>
          <w:rFonts w:hint="eastAsia"/>
          <w:sz w:val="24"/>
          <w:szCs w:val="24"/>
          <w:highlight w:val="none"/>
        </w:rPr>
        <w:t>合同当事人和人员</w:t>
      </w:r>
    </w:p>
    <w:p w14:paraId="69450CA4">
      <w:pPr>
        <w:shd w:val="clear"/>
        <w:bidi w:val="0"/>
        <w:rPr>
          <w:rFonts w:hint="eastAsia"/>
          <w:sz w:val="24"/>
          <w:szCs w:val="24"/>
          <w:highlight w:val="none"/>
        </w:rPr>
      </w:pPr>
      <w:r>
        <w:rPr>
          <w:rFonts w:hint="eastAsia"/>
          <w:sz w:val="24"/>
          <w:szCs w:val="24"/>
          <w:highlight w:val="none"/>
        </w:rPr>
        <w:t>发包人：</w:t>
      </w:r>
      <w:r>
        <w:rPr>
          <w:rFonts w:hint="eastAsia"/>
          <w:sz w:val="24"/>
          <w:szCs w:val="24"/>
          <w:highlight w:val="none"/>
          <w:u w:val="single"/>
        </w:rPr>
        <w:tab/>
      </w:r>
      <w:r>
        <w:rPr>
          <w:rFonts w:hint="eastAsia"/>
          <w:sz w:val="24"/>
          <w:szCs w:val="24"/>
          <w:highlight w:val="none"/>
          <w:u w:val="single"/>
          <w:lang w:val="en-US" w:eastAsia="zh-CN"/>
        </w:rPr>
        <w:t xml:space="preserve">                           </w:t>
      </w:r>
      <w:r>
        <w:rPr>
          <w:rFonts w:hint="eastAsia"/>
          <w:sz w:val="24"/>
          <w:szCs w:val="24"/>
          <w:highlight w:val="none"/>
        </w:rPr>
        <w:t>。</w:t>
      </w:r>
    </w:p>
    <w:p w14:paraId="0130E69D">
      <w:pPr>
        <w:shd w:val="clear"/>
        <w:bidi w:val="0"/>
        <w:rPr>
          <w:rFonts w:hint="eastAsia"/>
          <w:sz w:val="24"/>
          <w:szCs w:val="24"/>
          <w:highlight w:val="none"/>
        </w:rPr>
      </w:pPr>
      <w:r>
        <w:rPr>
          <w:rFonts w:hint="eastAsia"/>
          <w:sz w:val="24"/>
          <w:szCs w:val="24"/>
          <w:highlight w:val="none"/>
        </w:rPr>
        <w:t>承包人：</w:t>
      </w:r>
      <w:r>
        <w:rPr>
          <w:rFonts w:hint="eastAsia"/>
          <w:sz w:val="24"/>
          <w:szCs w:val="24"/>
          <w:highlight w:val="none"/>
          <w:u w:val="single"/>
          <w:lang w:val="en-US" w:eastAsia="zh-CN"/>
        </w:rPr>
        <w:t xml:space="preserve">                              </w:t>
      </w:r>
      <w:r>
        <w:rPr>
          <w:rFonts w:hint="eastAsia"/>
          <w:sz w:val="24"/>
          <w:szCs w:val="24"/>
          <w:highlight w:val="none"/>
        </w:rPr>
        <w:t>。</w:t>
      </w:r>
    </w:p>
    <w:p w14:paraId="3550BAA0">
      <w:pPr>
        <w:shd w:val="clear"/>
        <w:bidi w:val="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2</w:t>
      </w:r>
      <w:r>
        <w:rPr>
          <w:rFonts w:hint="eastAsia"/>
          <w:sz w:val="24"/>
          <w:szCs w:val="24"/>
          <w:highlight w:val="none"/>
        </w:rPr>
        <w:t>承包人项目负责人、技术负责人和专职安全员：</w:t>
      </w:r>
      <w:r>
        <w:rPr>
          <w:rFonts w:hint="eastAsia"/>
          <w:sz w:val="24"/>
          <w:szCs w:val="24"/>
          <w:highlight w:val="none"/>
          <w:u w:val="single"/>
          <w:lang w:val="en-US" w:eastAsia="zh-CN"/>
        </w:rPr>
        <w:t xml:space="preserve">          、</w:t>
      </w:r>
      <w:r>
        <w:rPr>
          <w:rFonts w:hint="eastAsia"/>
          <w:sz w:val="24"/>
          <w:szCs w:val="24"/>
          <w:highlight w:val="none"/>
          <w:u w:val="single"/>
        </w:rPr>
        <w:tab/>
      </w:r>
      <w:r>
        <w:rPr>
          <w:rFonts w:hint="eastAsia"/>
          <w:sz w:val="24"/>
          <w:szCs w:val="24"/>
          <w:highlight w:val="none"/>
          <w:u w:val="single"/>
        </w:rPr>
        <w:t xml:space="preserve">             </w:t>
      </w:r>
      <w:r>
        <w:rPr>
          <w:rFonts w:hint="eastAsia"/>
          <w:sz w:val="24"/>
          <w:szCs w:val="24"/>
          <w:highlight w:val="none"/>
        </w:rPr>
        <w:t>（项目负责人、技术负责人和专职安全员的姓名、身份证号号码，项目负责人执业证书号码以及项目负责人和专职安全员水行政主管部门颁发的安全生产考核合格证书号码）。</w:t>
      </w:r>
    </w:p>
    <w:p w14:paraId="3DDF30A2">
      <w:pPr>
        <w:shd w:val="clear"/>
        <w:bidi w:val="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3</w:t>
      </w:r>
      <w:r>
        <w:rPr>
          <w:rFonts w:hint="eastAsia"/>
          <w:sz w:val="24"/>
          <w:szCs w:val="24"/>
          <w:highlight w:val="none"/>
        </w:rPr>
        <w:t>日期：</w:t>
      </w:r>
      <w:r>
        <w:rPr>
          <w:rFonts w:hint="eastAsia"/>
          <w:sz w:val="24"/>
          <w:szCs w:val="24"/>
          <w:highlight w:val="none"/>
          <w:lang w:val="en-US" w:eastAsia="zh-CN"/>
        </w:rPr>
        <w:t>工期</w:t>
      </w:r>
      <w:r>
        <w:rPr>
          <w:rFonts w:hint="eastAsia"/>
          <w:sz w:val="24"/>
          <w:szCs w:val="24"/>
          <w:highlight w:val="none"/>
          <w:u w:val="single"/>
          <w:lang w:val="en-US" w:eastAsia="zh-CN"/>
        </w:rPr>
        <w:t xml:space="preserve">      </w:t>
      </w:r>
      <w:r>
        <w:rPr>
          <w:rFonts w:hint="eastAsia"/>
          <w:sz w:val="24"/>
          <w:szCs w:val="24"/>
          <w:highlight w:val="none"/>
          <w:u w:val="none"/>
          <w:lang w:val="en-US" w:eastAsia="zh-CN"/>
        </w:rPr>
        <w:t>日历天</w:t>
      </w:r>
      <w:r>
        <w:rPr>
          <w:rFonts w:hint="eastAsia"/>
          <w:sz w:val="24"/>
          <w:szCs w:val="24"/>
          <w:highlight w:val="none"/>
        </w:rPr>
        <w:t>。缺陷责任期(工程质量保修期):</w:t>
      </w:r>
      <w:r>
        <w:rPr>
          <w:rFonts w:hint="eastAsia" w:ascii="宋体" w:hAnsi="宋体" w:cs="宋体"/>
          <w:sz w:val="24"/>
          <w:szCs w:val="24"/>
          <w:highlight w:val="none"/>
          <w:u w:val="single"/>
        </w:rPr>
        <w:t>工程通过合同工程</w:t>
      </w:r>
      <w:r>
        <w:rPr>
          <w:rFonts w:hint="eastAsia" w:ascii="宋体" w:hAnsi="宋体" w:cs="宋体"/>
          <w:sz w:val="24"/>
          <w:szCs w:val="24"/>
          <w:highlight w:val="none"/>
          <w:u w:val="single"/>
          <w:lang w:val="en-US" w:eastAsia="zh-CN"/>
        </w:rPr>
        <w:t>竣工</w:t>
      </w:r>
      <w:r>
        <w:rPr>
          <w:rFonts w:hint="eastAsia" w:ascii="宋体" w:hAnsi="宋体" w:cs="宋体"/>
          <w:sz w:val="24"/>
          <w:szCs w:val="24"/>
          <w:highlight w:val="none"/>
          <w:u w:val="single"/>
        </w:rPr>
        <w:t>验收后1年。</w:t>
      </w:r>
    </w:p>
    <w:p w14:paraId="4BDB70F1">
      <w:pPr>
        <w:shd w:val="clear"/>
        <w:bidi w:val="0"/>
        <w:rPr>
          <w:rFonts w:hint="eastAsia"/>
          <w:sz w:val="24"/>
          <w:szCs w:val="24"/>
          <w:highlight w:val="none"/>
        </w:rPr>
      </w:pPr>
      <w:r>
        <w:rPr>
          <w:rFonts w:hint="eastAsia"/>
          <w:sz w:val="24"/>
          <w:szCs w:val="24"/>
          <w:highlight w:val="none"/>
        </w:rPr>
        <w:t>1.4合同文件的优先顺序</w:t>
      </w:r>
    </w:p>
    <w:p w14:paraId="553E9015">
      <w:pPr>
        <w:shd w:val="clear"/>
        <w:bidi w:val="0"/>
        <w:rPr>
          <w:rFonts w:hint="eastAsia"/>
          <w:sz w:val="24"/>
          <w:szCs w:val="24"/>
          <w:highlight w:val="none"/>
        </w:rPr>
      </w:pPr>
      <w:r>
        <w:rPr>
          <w:rFonts w:hint="eastAsia"/>
          <w:sz w:val="24"/>
          <w:szCs w:val="24"/>
          <w:highlight w:val="none"/>
        </w:rPr>
        <w:t>进入合同的各项文件及其优先顺序如下：</w:t>
      </w:r>
    </w:p>
    <w:p w14:paraId="5D1B6EEB">
      <w:pPr>
        <w:shd w:val="clear"/>
        <w:bidi w:val="0"/>
        <w:rPr>
          <w:rFonts w:hint="eastAsia"/>
          <w:sz w:val="24"/>
          <w:szCs w:val="24"/>
          <w:highlight w:val="none"/>
        </w:rPr>
      </w:pPr>
      <w:r>
        <w:rPr>
          <w:rFonts w:hint="eastAsia"/>
          <w:sz w:val="24"/>
          <w:szCs w:val="24"/>
          <w:highlight w:val="none"/>
        </w:rPr>
        <w:t>(1)合同协议书(包括补充协议、合同谈判备忘录)；</w:t>
      </w:r>
    </w:p>
    <w:p w14:paraId="77AABB82">
      <w:pPr>
        <w:shd w:val="clear"/>
        <w:bidi w:val="0"/>
        <w:rPr>
          <w:rFonts w:hint="eastAsia"/>
          <w:sz w:val="24"/>
          <w:szCs w:val="24"/>
          <w:highlight w:val="none"/>
        </w:rPr>
      </w:pPr>
      <w:r>
        <w:rPr>
          <w:rFonts w:hint="eastAsia"/>
          <w:sz w:val="24"/>
          <w:szCs w:val="24"/>
          <w:highlight w:val="none"/>
        </w:rPr>
        <w:t>(2)中</w:t>
      </w:r>
      <w:r>
        <w:rPr>
          <w:rFonts w:hint="eastAsia"/>
          <w:sz w:val="24"/>
          <w:szCs w:val="24"/>
          <w:highlight w:val="none"/>
          <w:lang w:val="en-US" w:eastAsia="zh-CN"/>
        </w:rPr>
        <w:t>选</w:t>
      </w:r>
      <w:r>
        <w:rPr>
          <w:rFonts w:hint="eastAsia"/>
          <w:sz w:val="24"/>
          <w:szCs w:val="24"/>
          <w:highlight w:val="none"/>
        </w:rPr>
        <w:t>通知书；</w:t>
      </w:r>
    </w:p>
    <w:p w14:paraId="1CBAF244">
      <w:pPr>
        <w:shd w:val="clear"/>
        <w:bidi w:val="0"/>
        <w:rPr>
          <w:rFonts w:hint="eastAsia"/>
          <w:sz w:val="24"/>
          <w:szCs w:val="24"/>
          <w:highlight w:val="none"/>
        </w:rPr>
      </w:pPr>
      <w:r>
        <w:rPr>
          <w:rFonts w:hint="eastAsia"/>
          <w:sz w:val="24"/>
          <w:szCs w:val="24"/>
          <w:highlight w:val="none"/>
        </w:rPr>
        <w:t>(3)</w:t>
      </w:r>
      <w:r>
        <w:rPr>
          <w:rFonts w:hint="eastAsia"/>
          <w:sz w:val="24"/>
          <w:szCs w:val="24"/>
          <w:highlight w:val="none"/>
          <w:lang w:val="en-US" w:eastAsia="zh-CN"/>
        </w:rPr>
        <w:t>报价</w:t>
      </w:r>
      <w:r>
        <w:rPr>
          <w:rFonts w:hint="eastAsia"/>
          <w:sz w:val="24"/>
          <w:szCs w:val="24"/>
          <w:highlight w:val="none"/>
        </w:rPr>
        <w:t>函及附录；</w:t>
      </w:r>
    </w:p>
    <w:p w14:paraId="36E1E4A3">
      <w:pPr>
        <w:shd w:val="clear"/>
        <w:bidi w:val="0"/>
        <w:rPr>
          <w:rFonts w:hint="eastAsia"/>
          <w:sz w:val="24"/>
          <w:szCs w:val="24"/>
          <w:highlight w:val="none"/>
        </w:rPr>
      </w:pPr>
      <w:r>
        <w:rPr>
          <w:rFonts w:hint="eastAsia"/>
          <w:sz w:val="24"/>
          <w:szCs w:val="24"/>
          <w:highlight w:val="none"/>
        </w:rPr>
        <w:t>(4)合同条款</w:t>
      </w:r>
      <w:r>
        <w:rPr>
          <w:rFonts w:hint="eastAsia"/>
          <w:sz w:val="24"/>
          <w:szCs w:val="24"/>
          <w:highlight w:val="none"/>
          <w:lang w:val="en-US" w:eastAsia="zh-CN"/>
        </w:rPr>
        <w:t>及其附件</w:t>
      </w:r>
      <w:r>
        <w:rPr>
          <w:rFonts w:hint="eastAsia"/>
          <w:sz w:val="24"/>
          <w:szCs w:val="24"/>
          <w:highlight w:val="none"/>
        </w:rPr>
        <w:t>；</w:t>
      </w:r>
    </w:p>
    <w:p w14:paraId="77EE6635">
      <w:pPr>
        <w:shd w:val="clear"/>
        <w:bidi w:val="0"/>
        <w:rPr>
          <w:rFonts w:hint="eastAsia"/>
          <w:sz w:val="24"/>
          <w:szCs w:val="24"/>
          <w:highlight w:val="none"/>
        </w:rPr>
      </w:pPr>
      <w:r>
        <w:rPr>
          <w:rFonts w:hint="eastAsia"/>
          <w:sz w:val="24"/>
          <w:szCs w:val="24"/>
          <w:highlight w:val="none"/>
        </w:rPr>
        <w:t>(5)《</w:t>
      </w:r>
      <w:r>
        <w:rPr>
          <w:rFonts w:hint="eastAsia"/>
          <w:b w:val="0"/>
          <w:bCs w:val="0"/>
          <w:sz w:val="24"/>
          <w:szCs w:val="24"/>
          <w:highlight w:val="none"/>
        </w:rPr>
        <w:t>防城港市第九小学、第十中学项目临时用地土地复垦方案报告表</w:t>
      </w:r>
      <w:r>
        <w:rPr>
          <w:rFonts w:hint="eastAsia"/>
          <w:sz w:val="24"/>
          <w:szCs w:val="24"/>
          <w:highlight w:val="none"/>
        </w:rPr>
        <w:t>》</w:t>
      </w:r>
      <w:r>
        <w:rPr>
          <w:rFonts w:hint="eastAsia"/>
          <w:sz w:val="24"/>
          <w:szCs w:val="24"/>
          <w:highlight w:val="none"/>
          <w:lang w:val="en-US" w:eastAsia="zh-CN"/>
        </w:rPr>
        <w:t>及其相关文件</w:t>
      </w:r>
      <w:r>
        <w:rPr>
          <w:rFonts w:hint="eastAsia"/>
          <w:sz w:val="24"/>
          <w:szCs w:val="24"/>
          <w:highlight w:val="none"/>
        </w:rPr>
        <w:t>；</w:t>
      </w:r>
    </w:p>
    <w:p w14:paraId="59DB103C">
      <w:pPr>
        <w:shd w:val="clear"/>
        <w:bidi w:val="0"/>
        <w:rPr>
          <w:rFonts w:hint="eastAsia"/>
          <w:sz w:val="24"/>
          <w:szCs w:val="24"/>
          <w:highlight w:val="none"/>
        </w:rPr>
      </w:pPr>
      <w:r>
        <w:rPr>
          <w:rFonts w:hint="eastAsia"/>
          <w:sz w:val="24"/>
          <w:szCs w:val="24"/>
          <w:highlight w:val="none"/>
        </w:rPr>
        <w:t>(6)已标价工程量清单；；</w:t>
      </w:r>
    </w:p>
    <w:p w14:paraId="1AF49FAD">
      <w:pPr>
        <w:shd w:val="clear"/>
        <w:bidi w:val="0"/>
        <w:rPr>
          <w:rFonts w:hint="eastAsia"/>
          <w:sz w:val="24"/>
          <w:szCs w:val="24"/>
          <w:highlight w:val="none"/>
        </w:rPr>
      </w:pPr>
      <w:r>
        <w:rPr>
          <w:rFonts w:hint="eastAsia"/>
          <w:sz w:val="24"/>
          <w:szCs w:val="24"/>
          <w:highlight w:val="none"/>
        </w:rPr>
        <w:t>(7)投标文件其他内容</w:t>
      </w:r>
      <w:r>
        <w:rPr>
          <w:rFonts w:hint="eastAsia"/>
          <w:sz w:val="24"/>
          <w:szCs w:val="24"/>
          <w:highlight w:val="none"/>
          <w:lang w:eastAsia="zh-CN"/>
        </w:rPr>
        <w:t>（</w:t>
      </w:r>
      <w:r>
        <w:rPr>
          <w:rFonts w:hint="eastAsia"/>
          <w:sz w:val="24"/>
          <w:szCs w:val="24"/>
          <w:highlight w:val="none"/>
          <w:lang w:val="en-US" w:eastAsia="zh-CN"/>
        </w:rPr>
        <w:t>施工组织设计等</w:t>
      </w:r>
      <w:r>
        <w:rPr>
          <w:rFonts w:hint="eastAsia"/>
          <w:sz w:val="24"/>
          <w:szCs w:val="24"/>
          <w:highlight w:val="none"/>
          <w:lang w:eastAsia="zh-CN"/>
        </w:rPr>
        <w:t>）</w:t>
      </w:r>
      <w:r>
        <w:rPr>
          <w:rFonts w:hint="eastAsia"/>
          <w:sz w:val="24"/>
          <w:szCs w:val="24"/>
          <w:highlight w:val="none"/>
        </w:rPr>
        <w:t>；</w:t>
      </w:r>
    </w:p>
    <w:p w14:paraId="49A37AD1">
      <w:pPr>
        <w:shd w:val="clear"/>
        <w:bidi w:val="0"/>
        <w:rPr>
          <w:rFonts w:hint="eastAsia"/>
          <w:sz w:val="24"/>
          <w:szCs w:val="24"/>
          <w:highlight w:val="none"/>
        </w:rPr>
      </w:pPr>
      <w:r>
        <w:rPr>
          <w:rFonts w:hint="eastAsia"/>
          <w:sz w:val="24"/>
          <w:szCs w:val="24"/>
          <w:highlight w:val="none"/>
        </w:rPr>
        <w:t>(8)其他合同文件。</w:t>
      </w:r>
    </w:p>
    <w:p w14:paraId="1190B68A">
      <w:pPr>
        <w:shd w:val="clear"/>
        <w:bidi w:val="0"/>
        <w:rPr>
          <w:rFonts w:hint="eastAsia"/>
          <w:sz w:val="24"/>
          <w:szCs w:val="24"/>
          <w:highlight w:val="none"/>
        </w:rPr>
      </w:pPr>
      <w:r>
        <w:rPr>
          <w:rFonts w:hint="eastAsia"/>
          <w:sz w:val="24"/>
          <w:szCs w:val="24"/>
          <w:highlight w:val="none"/>
          <w:lang w:val="en-US" w:eastAsia="zh-CN"/>
        </w:rPr>
        <w:t>1.5</w:t>
      </w:r>
      <w:r>
        <w:rPr>
          <w:rFonts w:hint="eastAsia"/>
          <w:sz w:val="24"/>
          <w:szCs w:val="24"/>
          <w:highlight w:val="none"/>
        </w:rPr>
        <w:t>联络</w:t>
      </w:r>
    </w:p>
    <w:p w14:paraId="111B6908">
      <w:pPr>
        <w:shd w:val="clear"/>
        <w:bidi w:val="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来往函件均应按技术标准和要求(合同技术条款)约定的期限送</w:t>
      </w:r>
      <w:r>
        <w:rPr>
          <w:rFonts w:hint="eastAsia" w:ascii="宋体" w:hAnsi="宋体"/>
          <w:sz w:val="24"/>
          <w:szCs w:val="24"/>
          <w:highlight w:val="none"/>
          <w:u w:val="single"/>
        </w:rPr>
        <w:t>发包人登记的住所</w:t>
      </w:r>
      <w:r>
        <w:rPr>
          <w:rFonts w:hint="eastAsia"/>
          <w:sz w:val="24"/>
          <w:szCs w:val="24"/>
          <w:highlight w:val="none"/>
        </w:rPr>
        <w:t>。</w:t>
      </w:r>
    </w:p>
    <w:p w14:paraId="1C560E8A">
      <w:pPr>
        <w:shd w:val="clear"/>
        <w:bidi w:val="0"/>
        <w:rPr>
          <w:rFonts w:hint="eastAsia"/>
          <w:sz w:val="24"/>
          <w:szCs w:val="24"/>
          <w:highlight w:val="none"/>
        </w:rPr>
      </w:pPr>
      <w:r>
        <w:rPr>
          <w:rFonts w:hint="eastAsia"/>
          <w:sz w:val="24"/>
          <w:szCs w:val="24"/>
          <w:highlight w:val="none"/>
        </w:rPr>
        <w:t>2. 发包人义务</w:t>
      </w:r>
    </w:p>
    <w:p w14:paraId="457C3D2A">
      <w:pPr>
        <w:shd w:val="clear"/>
        <w:bidi w:val="0"/>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1</w:t>
      </w:r>
      <w:r>
        <w:rPr>
          <w:rFonts w:hint="eastAsia"/>
          <w:sz w:val="24"/>
          <w:szCs w:val="24"/>
          <w:highlight w:val="none"/>
        </w:rPr>
        <w:t>提供施工场地</w:t>
      </w:r>
    </w:p>
    <w:p w14:paraId="3816ED19">
      <w:pPr>
        <w:shd w:val="clear"/>
        <w:bidi w:val="0"/>
        <w:rPr>
          <w:rFonts w:hint="eastAsia"/>
          <w:sz w:val="24"/>
          <w:szCs w:val="24"/>
          <w:highlight w:val="none"/>
        </w:rPr>
      </w:pPr>
      <w:r>
        <w:rPr>
          <w:rFonts w:hint="eastAsia"/>
          <w:sz w:val="24"/>
          <w:szCs w:val="24"/>
          <w:highlight w:val="none"/>
        </w:rPr>
        <w:t>发包人提供的施工场地范围为：</w:t>
      </w:r>
      <w:r>
        <w:rPr>
          <w:rFonts w:hint="eastAsia"/>
          <w:sz w:val="24"/>
          <w:szCs w:val="24"/>
          <w:highlight w:val="none"/>
          <w:u w:val="single"/>
        </w:rPr>
        <w:t>发包人负责</w:t>
      </w:r>
      <w:r>
        <w:rPr>
          <w:rFonts w:hint="eastAsia"/>
          <w:sz w:val="24"/>
          <w:szCs w:val="24"/>
          <w:highlight w:val="none"/>
          <w:u w:val="single"/>
          <w:lang w:val="en-US" w:eastAsia="zh-CN"/>
        </w:rPr>
        <w:t>协调《防城港市第九小学、第十中学项目临时用地土地复垦方案报告表》</w:t>
      </w:r>
      <w:r>
        <w:rPr>
          <w:rFonts w:hint="eastAsia"/>
          <w:sz w:val="24"/>
          <w:szCs w:val="24"/>
          <w:highlight w:val="none"/>
          <w:u w:val="single"/>
        </w:rPr>
        <w:t>范围内用地征地，向承包人提供能满足施工条件所需的用地</w:t>
      </w:r>
      <w:r>
        <w:rPr>
          <w:rFonts w:hint="eastAsia"/>
          <w:sz w:val="24"/>
          <w:szCs w:val="24"/>
          <w:highlight w:val="none"/>
          <w:u w:val="single"/>
          <w:lang w:eastAsia="zh-CN"/>
        </w:rPr>
        <w:t>，</w:t>
      </w:r>
      <w:r>
        <w:rPr>
          <w:rFonts w:hint="eastAsia"/>
          <w:sz w:val="24"/>
          <w:szCs w:val="24"/>
          <w:highlight w:val="none"/>
          <w:u w:val="single"/>
        </w:rPr>
        <w:t>超出范围的用地，由承包人报监理人及发包人审批，若确需增加临时用地，经发包人同意后负责征用，发生费用由承包人自行承担。</w:t>
      </w:r>
    </w:p>
    <w:p w14:paraId="402D4016">
      <w:pPr>
        <w:shd w:val="clear"/>
        <w:bidi w:val="0"/>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2承包人自行勘察的施工场地范围：</w:t>
      </w:r>
      <w:r>
        <w:rPr>
          <w:rFonts w:hint="eastAsia"/>
          <w:sz w:val="24"/>
          <w:szCs w:val="24"/>
          <w:highlight w:val="none"/>
          <w:u w:val="single"/>
          <w:lang w:val="en-US" w:eastAsia="zh-CN"/>
        </w:rPr>
        <w:t>承包人认为施工需要的相应范围</w:t>
      </w:r>
      <w:r>
        <w:rPr>
          <w:rFonts w:hint="eastAsia"/>
          <w:sz w:val="24"/>
          <w:szCs w:val="24"/>
          <w:highlight w:val="none"/>
        </w:rPr>
        <w:t>。</w:t>
      </w:r>
    </w:p>
    <w:p w14:paraId="48DBA649">
      <w:pPr>
        <w:shd w:val="clear"/>
        <w:bidi w:val="0"/>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3</w:t>
      </w:r>
      <w:r>
        <w:rPr>
          <w:rFonts w:hint="eastAsia"/>
          <w:sz w:val="24"/>
          <w:szCs w:val="24"/>
          <w:highlight w:val="none"/>
        </w:rPr>
        <w:t>其它义务</w:t>
      </w:r>
    </w:p>
    <w:p w14:paraId="107CC119">
      <w:pPr>
        <w:shd w:val="clear"/>
        <w:bidi w:val="0"/>
        <w:rPr>
          <w:rFonts w:hint="eastAsia"/>
          <w:sz w:val="24"/>
          <w:szCs w:val="24"/>
          <w:highlight w:val="none"/>
          <w:u w:val="single"/>
        </w:rPr>
      </w:pPr>
      <w:r>
        <w:rPr>
          <w:rFonts w:hint="eastAsia"/>
          <w:sz w:val="24"/>
          <w:szCs w:val="24"/>
          <w:highlight w:val="none"/>
        </w:rPr>
        <w:t>关于发包人应负责提供施工所需要的条件，包括：</w:t>
      </w:r>
      <w:r>
        <w:rPr>
          <w:rFonts w:hint="eastAsia"/>
          <w:sz w:val="24"/>
          <w:szCs w:val="24"/>
          <w:highlight w:val="none"/>
          <w:u w:val="single"/>
        </w:rPr>
        <w:t>施工所需的水、电、气、通讯等管线接至施工场地的均由承包人自行负责，并承担相关费用。若由于供电和供水部门的原因造成停电停水或承包人未能及时报装，承包人必须自行解决，费用由承包人负责。发包人的协助不能免除或减轻承包人的任何责任。</w:t>
      </w:r>
    </w:p>
    <w:p w14:paraId="5191679A">
      <w:pPr>
        <w:shd w:val="clear"/>
        <w:bidi w:val="0"/>
        <w:rPr>
          <w:rFonts w:hint="eastAsia"/>
          <w:sz w:val="24"/>
          <w:szCs w:val="24"/>
          <w:highlight w:val="none"/>
        </w:rPr>
      </w:pPr>
      <w:r>
        <w:rPr>
          <w:rFonts w:hint="eastAsia"/>
          <w:sz w:val="24"/>
          <w:szCs w:val="24"/>
          <w:highlight w:val="none"/>
        </w:rPr>
        <w:t>3. 监理人</w:t>
      </w:r>
    </w:p>
    <w:p w14:paraId="661D08E4">
      <w:pPr>
        <w:shd w:val="clear"/>
        <w:bidi w:val="0"/>
        <w:rPr>
          <w:rFonts w:hint="eastAsia"/>
          <w:sz w:val="24"/>
          <w:szCs w:val="24"/>
          <w:highlight w:val="none"/>
        </w:rPr>
      </w:pPr>
      <w:r>
        <w:rPr>
          <w:rFonts w:hint="eastAsia"/>
          <w:sz w:val="24"/>
          <w:szCs w:val="24"/>
          <w:highlight w:val="none"/>
        </w:rPr>
        <w:t>3.1监理人的职责和权力</w:t>
      </w:r>
    </w:p>
    <w:p w14:paraId="3FAE1B36">
      <w:pPr>
        <w:shd w:val="clear"/>
        <w:bidi w:val="0"/>
        <w:rPr>
          <w:rFonts w:hint="eastAsia"/>
          <w:sz w:val="24"/>
          <w:szCs w:val="24"/>
          <w:highlight w:val="none"/>
        </w:rPr>
      </w:pPr>
      <w:r>
        <w:rPr>
          <w:rFonts w:hint="eastAsia"/>
          <w:sz w:val="24"/>
          <w:szCs w:val="24"/>
          <w:highlight w:val="none"/>
        </w:rPr>
        <w:t>监理人须根据发包人事先批准的权力范围行使权力，发包人批准的权力范围：</w:t>
      </w:r>
      <w:r>
        <w:rPr>
          <w:rFonts w:hint="eastAsia"/>
          <w:sz w:val="24"/>
          <w:szCs w:val="24"/>
          <w:highlight w:val="none"/>
          <w:u w:val="single"/>
        </w:rPr>
        <w:t>按本工程委托监理合同</w:t>
      </w:r>
      <w:r>
        <w:rPr>
          <w:rFonts w:hint="eastAsia"/>
          <w:sz w:val="24"/>
          <w:szCs w:val="24"/>
          <w:highlight w:val="none"/>
        </w:rPr>
        <w:t>。</w:t>
      </w:r>
    </w:p>
    <w:p w14:paraId="5F5FC625">
      <w:pPr>
        <w:shd w:val="clear"/>
        <w:bidi w:val="0"/>
        <w:rPr>
          <w:rFonts w:hint="eastAsia"/>
          <w:sz w:val="24"/>
          <w:szCs w:val="24"/>
          <w:highlight w:val="none"/>
        </w:rPr>
      </w:pPr>
      <w:r>
        <w:rPr>
          <w:rFonts w:hint="eastAsia"/>
          <w:sz w:val="24"/>
          <w:szCs w:val="24"/>
          <w:highlight w:val="none"/>
        </w:rPr>
        <w:t>4. 承包人</w:t>
      </w:r>
    </w:p>
    <w:p w14:paraId="478E724A">
      <w:pPr>
        <w:shd w:val="clear"/>
        <w:bidi w:val="0"/>
        <w:rPr>
          <w:rFonts w:hint="eastAsia"/>
          <w:sz w:val="24"/>
          <w:szCs w:val="24"/>
          <w:highlight w:val="none"/>
        </w:rPr>
      </w:pPr>
      <w:r>
        <w:rPr>
          <w:rFonts w:hint="eastAsia"/>
          <w:sz w:val="24"/>
          <w:szCs w:val="24"/>
          <w:highlight w:val="none"/>
        </w:rPr>
        <w:t>4.1承包人的一般义务</w:t>
      </w:r>
    </w:p>
    <w:p w14:paraId="09DE352D">
      <w:pPr>
        <w:shd w:val="clear"/>
        <w:bidi w:val="0"/>
        <w:rPr>
          <w:rFonts w:hint="eastAsia"/>
          <w:sz w:val="24"/>
          <w:szCs w:val="24"/>
          <w:highlight w:val="none"/>
        </w:rPr>
      </w:pPr>
      <w:r>
        <w:rPr>
          <w:rFonts w:hint="eastAsia"/>
          <w:sz w:val="24"/>
          <w:szCs w:val="24"/>
          <w:highlight w:val="none"/>
        </w:rPr>
        <w:t>（一）办理有关保险。</w:t>
      </w:r>
    </w:p>
    <w:p w14:paraId="5D652053">
      <w:pPr>
        <w:shd w:val="clear"/>
        <w:bidi w:val="0"/>
        <w:rPr>
          <w:rFonts w:hint="eastAsia"/>
          <w:sz w:val="24"/>
          <w:szCs w:val="24"/>
          <w:highlight w:val="none"/>
        </w:rPr>
      </w:pPr>
      <w:r>
        <w:rPr>
          <w:rFonts w:hint="eastAsia"/>
          <w:sz w:val="24"/>
          <w:szCs w:val="24"/>
          <w:highlight w:val="none"/>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421036D3">
      <w:pPr>
        <w:shd w:val="clear"/>
        <w:bidi w:val="0"/>
        <w:rPr>
          <w:rFonts w:hint="eastAsia"/>
          <w:sz w:val="24"/>
          <w:szCs w:val="24"/>
          <w:highlight w:val="none"/>
        </w:rPr>
      </w:pPr>
      <w:r>
        <w:rPr>
          <w:rFonts w:hint="eastAsia"/>
          <w:sz w:val="24"/>
          <w:szCs w:val="24"/>
          <w:highlight w:val="none"/>
        </w:rPr>
        <w:t>按照《建筑法》规定，鼓励为从事危险作业的职工办理意外伤害保险。</w:t>
      </w:r>
    </w:p>
    <w:p w14:paraId="18385566">
      <w:pPr>
        <w:shd w:val="clear"/>
        <w:bidi w:val="0"/>
        <w:rPr>
          <w:rFonts w:hint="eastAsia"/>
          <w:sz w:val="24"/>
          <w:szCs w:val="24"/>
          <w:highlight w:val="none"/>
        </w:rPr>
      </w:pPr>
      <w:r>
        <w:rPr>
          <w:rFonts w:hint="eastAsia"/>
          <w:sz w:val="24"/>
          <w:szCs w:val="24"/>
          <w:highlight w:val="none"/>
        </w:rPr>
        <w:t>（二）执行广西壮族自治区解决企业拖欠工资问题联席会议关于保障农民工工资支付的有关规定，确保农民工工资无拖欠。</w:t>
      </w:r>
    </w:p>
    <w:p w14:paraId="532FADB9">
      <w:pPr>
        <w:shd w:val="clear"/>
        <w:bidi w:val="0"/>
        <w:rPr>
          <w:rFonts w:hint="eastAsia"/>
          <w:sz w:val="24"/>
          <w:szCs w:val="24"/>
          <w:highlight w:val="none"/>
        </w:rPr>
      </w:pPr>
      <w:r>
        <w:rPr>
          <w:rFonts w:hint="eastAsia"/>
          <w:sz w:val="24"/>
          <w:szCs w:val="24"/>
          <w:highlight w:val="none"/>
        </w:rPr>
        <w:t>依法与招用的农民工签订并履行劳动合同，建立职工名册，及时办理劳动用工备案。实行农民工工资专用账户管理、银行代发农民工工资制度和农民工工资保证金制度。</w:t>
      </w:r>
    </w:p>
    <w:p w14:paraId="2C5A59B2">
      <w:pPr>
        <w:shd w:val="clear"/>
        <w:bidi w:val="0"/>
        <w:rPr>
          <w:rFonts w:hint="eastAsia"/>
          <w:sz w:val="24"/>
          <w:szCs w:val="24"/>
          <w:highlight w:val="none"/>
        </w:rPr>
      </w:pPr>
      <w:r>
        <w:rPr>
          <w:rFonts w:hint="eastAsia"/>
          <w:sz w:val="24"/>
          <w:szCs w:val="24"/>
          <w:highlight w:val="none"/>
        </w:rPr>
        <w:t>（三）工程施工的义务和责任</w:t>
      </w:r>
    </w:p>
    <w:p w14:paraId="69D64D21">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52878AA7">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2</w:t>
      </w:r>
      <w:r>
        <w:rPr>
          <w:rFonts w:hint="eastAsia"/>
          <w:sz w:val="24"/>
          <w:szCs w:val="24"/>
          <w:highlight w:val="none"/>
        </w:rPr>
        <w:t>)承包人必须文明、安全施工，在施工期间发生的一切人员伤亡和财产损失等责任事故和所发生的一切费用概由承包人承担。</w:t>
      </w:r>
    </w:p>
    <w:p w14:paraId="3F8A718F">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3</w:t>
      </w:r>
      <w:r>
        <w:rPr>
          <w:rFonts w:hint="eastAsia"/>
          <w:sz w:val="24"/>
          <w:szCs w:val="24"/>
          <w:highlight w:val="none"/>
        </w:rPr>
        <w:t>)按照发包人的要求做好安全文明宣传、监督检查宣传等工作，相关费用由承包人承担。</w:t>
      </w:r>
    </w:p>
    <w:p w14:paraId="4240E983">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4</w:t>
      </w:r>
      <w:r>
        <w:rPr>
          <w:rFonts w:hint="eastAsia"/>
          <w:sz w:val="24"/>
          <w:szCs w:val="24"/>
          <w:highlight w:val="none"/>
        </w:rPr>
        <w:t>)承包人应按约定时间和要求，完成以下工作：</w:t>
      </w:r>
    </w:p>
    <w:p w14:paraId="18B1FD2D">
      <w:pPr>
        <w:shd w:val="clear"/>
        <w:bidi w:val="0"/>
        <w:rPr>
          <w:rFonts w:hint="eastAsia"/>
          <w:sz w:val="24"/>
          <w:szCs w:val="24"/>
          <w:highlight w:val="none"/>
        </w:rPr>
      </w:pPr>
      <w:r>
        <w:rPr>
          <w:rFonts w:hint="eastAsia"/>
          <w:sz w:val="24"/>
          <w:szCs w:val="24"/>
          <w:highlight w:val="none"/>
        </w:rPr>
        <w:t>①按时提交施工组织设计、单位工程的施工方案。</w:t>
      </w:r>
    </w:p>
    <w:p w14:paraId="045EC19D">
      <w:pPr>
        <w:shd w:val="clear"/>
        <w:bidi w:val="0"/>
        <w:rPr>
          <w:rFonts w:hint="eastAsia"/>
          <w:sz w:val="24"/>
          <w:szCs w:val="24"/>
          <w:highlight w:val="none"/>
        </w:rPr>
      </w:pPr>
      <w:r>
        <w:rPr>
          <w:rFonts w:hint="eastAsia"/>
          <w:sz w:val="24"/>
          <w:szCs w:val="24"/>
          <w:highlight w:val="none"/>
        </w:rPr>
        <w:t>②每月25日向监理人提交当月工程进度报表及下月进度计划。</w:t>
      </w:r>
    </w:p>
    <w:p w14:paraId="3F0CB591">
      <w:pPr>
        <w:shd w:val="clear"/>
        <w:bidi w:val="0"/>
        <w:rPr>
          <w:rFonts w:hint="eastAsia"/>
          <w:sz w:val="24"/>
          <w:szCs w:val="24"/>
          <w:highlight w:val="none"/>
        </w:rPr>
      </w:pPr>
      <w:r>
        <w:rPr>
          <w:rFonts w:hint="eastAsia"/>
          <w:sz w:val="24"/>
          <w:szCs w:val="24"/>
          <w:highlight w:val="none"/>
        </w:rPr>
        <w:t>③承包人自行负责施工安全保卫工作及夜间施工照明。</w:t>
      </w:r>
    </w:p>
    <w:p w14:paraId="16F2E017">
      <w:pPr>
        <w:shd w:val="clear"/>
        <w:bidi w:val="0"/>
        <w:rPr>
          <w:rFonts w:hint="eastAsia"/>
          <w:sz w:val="24"/>
          <w:szCs w:val="24"/>
          <w:highlight w:val="none"/>
        </w:rPr>
      </w:pPr>
      <w:r>
        <w:rPr>
          <w:rFonts w:hint="eastAsia"/>
          <w:sz w:val="24"/>
          <w:szCs w:val="24"/>
          <w:highlight w:val="none"/>
        </w:rPr>
        <w:t>④需承包人办理的有关施工场地交通、环卫和施工噪音降尘管理等手续：遵守有关部门对施工现场交通、环卫和施工噪音降尘管理规定，如有发生，费用由承包人承担。</w:t>
      </w:r>
    </w:p>
    <w:p w14:paraId="10E16183">
      <w:pPr>
        <w:shd w:val="clear"/>
        <w:bidi w:val="0"/>
        <w:rPr>
          <w:rFonts w:hint="eastAsia"/>
          <w:sz w:val="24"/>
          <w:szCs w:val="24"/>
          <w:highlight w:val="none"/>
        </w:rPr>
      </w:pPr>
      <w:r>
        <w:rPr>
          <w:rFonts w:hint="eastAsia"/>
          <w:sz w:val="24"/>
          <w:szCs w:val="24"/>
          <w:highlight w:val="none"/>
        </w:rPr>
        <w:t>⑤已完工程成品保护的特殊要求及费用承担：已完工工程未交付发包人之前，承包人按协议条款约定负责已完成工程的成品保护工作，保护期间发生损坏，承包人自费予以修复。</w:t>
      </w:r>
    </w:p>
    <w:p w14:paraId="62936719">
      <w:pPr>
        <w:shd w:val="clear"/>
        <w:bidi w:val="0"/>
        <w:rPr>
          <w:rFonts w:hint="eastAsia"/>
          <w:sz w:val="24"/>
          <w:szCs w:val="24"/>
          <w:highlight w:val="none"/>
        </w:rPr>
      </w:pPr>
      <w:r>
        <w:rPr>
          <w:rFonts w:hint="eastAsia"/>
          <w:sz w:val="24"/>
          <w:szCs w:val="24"/>
          <w:highlight w:val="none"/>
        </w:rPr>
        <w:t>⑥承包人有义务对施工场地周围管线(含地上及地下)和邻近建筑物、构筑物(含文物保护建筑)、古树名木等进行探明并负责保护。</w:t>
      </w:r>
    </w:p>
    <w:p w14:paraId="698C42E4">
      <w:pPr>
        <w:shd w:val="clear"/>
        <w:bidi w:val="0"/>
        <w:rPr>
          <w:rFonts w:hint="eastAsia"/>
          <w:sz w:val="24"/>
          <w:szCs w:val="24"/>
          <w:highlight w:val="none"/>
        </w:rPr>
      </w:pPr>
      <w:r>
        <w:rPr>
          <w:rFonts w:hint="eastAsia"/>
          <w:sz w:val="24"/>
          <w:szCs w:val="24"/>
          <w:highlight w:val="none"/>
        </w:rPr>
        <w:t>⑦施工场地清洁卫生的要求：按城建卫生有关规定执行，由承包人负责，费用由承包人承担。</w:t>
      </w:r>
    </w:p>
    <w:p w14:paraId="080346AA">
      <w:pPr>
        <w:shd w:val="clear"/>
        <w:bidi w:val="0"/>
        <w:rPr>
          <w:rFonts w:hint="eastAsia"/>
          <w:sz w:val="24"/>
          <w:szCs w:val="24"/>
          <w:highlight w:val="none"/>
        </w:rPr>
      </w:pPr>
      <w:r>
        <w:rPr>
          <w:rFonts w:hint="eastAsia"/>
          <w:sz w:val="24"/>
          <w:szCs w:val="24"/>
          <w:highlight w:val="none"/>
        </w:rPr>
        <w:t>⑧承包人承担施工场地、水电及运输通道的修建和维护、清场等费用。</w:t>
      </w:r>
    </w:p>
    <w:p w14:paraId="2777C872">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5</w:t>
      </w:r>
      <w:r>
        <w:rPr>
          <w:rFonts w:hint="eastAsia"/>
          <w:sz w:val="24"/>
          <w:szCs w:val="24"/>
          <w:highlight w:val="none"/>
        </w:rPr>
        <w:t>)双方约定承包人应做的其他工作：</w:t>
      </w:r>
    </w:p>
    <w:p w14:paraId="728A6EDE">
      <w:pPr>
        <w:shd w:val="clear"/>
        <w:bidi w:val="0"/>
        <w:rPr>
          <w:rFonts w:hint="eastAsia"/>
          <w:sz w:val="24"/>
          <w:szCs w:val="24"/>
          <w:highlight w:val="none"/>
        </w:rPr>
      </w:pPr>
      <w:r>
        <w:rPr>
          <w:rFonts w:hint="eastAsia"/>
          <w:sz w:val="24"/>
          <w:szCs w:val="24"/>
          <w:highlight w:val="none"/>
        </w:rPr>
        <w:t>①凡属于需要承包人交付给其他承包人的工作面以及与其他承包人交叉作业的工作面, 承包人必须服从监理人的决定，按规定的完工日期完成并将清理好的工作面移交给发包人, 并取得监理人的同意。</w:t>
      </w:r>
    </w:p>
    <w:p w14:paraId="1F62A0DE">
      <w:pPr>
        <w:shd w:val="clear"/>
        <w:bidi w:val="0"/>
        <w:rPr>
          <w:rFonts w:hint="eastAsia"/>
          <w:sz w:val="24"/>
          <w:szCs w:val="24"/>
          <w:highlight w:val="none"/>
        </w:rPr>
      </w:pPr>
      <w:r>
        <w:rPr>
          <w:rFonts w:hint="eastAsia"/>
          <w:sz w:val="24"/>
          <w:szCs w:val="24"/>
          <w:highlight w:val="none"/>
        </w:rPr>
        <w:t>②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06A3F64D">
      <w:pPr>
        <w:shd w:val="clear"/>
        <w:bidi w:val="0"/>
        <w:rPr>
          <w:rFonts w:hint="eastAsia"/>
          <w:sz w:val="24"/>
          <w:szCs w:val="24"/>
          <w:highlight w:val="none"/>
        </w:rPr>
      </w:pPr>
      <w:r>
        <w:rPr>
          <w:rFonts w:hint="eastAsia"/>
          <w:sz w:val="24"/>
          <w:szCs w:val="24"/>
          <w:highlight w:val="none"/>
        </w:rPr>
        <w:t>(</w:t>
      </w:r>
      <w:r>
        <w:rPr>
          <w:rFonts w:hint="eastAsia"/>
          <w:sz w:val="24"/>
          <w:szCs w:val="24"/>
          <w:highlight w:val="none"/>
          <w:lang w:val="en-US" w:eastAsia="zh-CN"/>
        </w:rPr>
        <w:t>6</w:t>
      </w:r>
      <w:r>
        <w:rPr>
          <w:rFonts w:hint="eastAsia"/>
          <w:sz w:val="24"/>
          <w:szCs w:val="24"/>
          <w:highlight w:val="none"/>
        </w:rPr>
        <w:t>)其他未尽事宜待签订施工合同时双方再协商。</w:t>
      </w:r>
    </w:p>
    <w:p w14:paraId="7889552E">
      <w:pPr>
        <w:shd w:val="clear"/>
        <w:bidi w:val="0"/>
        <w:rPr>
          <w:rFonts w:hint="eastAsia"/>
          <w:sz w:val="24"/>
          <w:szCs w:val="24"/>
          <w:highlight w:val="none"/>
        </w:rPr>
      </w:pPr>
      <w:r>
        <w:rPr>
          <w:rFonts w:hint="eastAsia"/>
          <w:sz w:val="24"/>
          <w:szCs w:val="24"/>
          <w:highlight w:val="none"/>
        </w:rPr>
        <w:t>（四）鼓励承包人根据工程建设实际，吸纳建档立卡贫困劳动力参加工程建设。</w:t>
      </w:r>
    </w:p>
    <w:p w14:paraId="1CD7CA26">
      <w:pPr>
        <w:shd w:val="clear"/>
        <w:bidi w:val="0"/>
        <w:rPr>
          <w:rFonts w:hint="eastAsia"/>
          <w:sz w:val="24"/>
          <w:szCs w:val="24"/>
          <w:highlight w:val="none"/>
        </w:rPr>
      </w:pPr>
      <w:r>
        <w:rPr>
          <w:rFonts w:hint="eastAsia"/>
          <w:sz w:val="24"/>
          <w:szCs w:val="24"/>
          <w:highlight w:val="none"/>
        </w:rPr>
        <w:t>（五）执行自治区关于松材线虫病防控工作的有关规定，工程建设采用的模板、支撑及脚手架以钢模板、钢支撑为主，不使用松木及其包装材料。木质模板及仿材尽量就地采购，避免长途转运。</w:t>
      </w:r>
    </w:p>
    <w:p w14:paraId="49CAA95E">
      <w:pPr>
        <w:shd w:val="clear"/>
        <w:bidi w:val="0"/>
        <w:rPr>
          <w:rFonts w:hint="eastAsia"/>
          <w:sz w:val="24"/>
          <w:szCs w:val="24"/>
          <w:highlight w:val="none"/>
        </w:rPr>
      </w:pPr>
      <w:r>
        <w:rPr>
          <w:rFonts w:hint="eastAsia"/>
          <w:sz w:val="24"/>
          <w:szCs w:val="24"/>
          <w:highlight w:val="none"/>
        </w:rPr>
        <w:t>4.</w:t>
      </w:r>
      <w:r>
        <w:rPr>
          <w:rFonts w:hint="eastAsia"/>
          <w:sz w:val="24"/>
          <w:szCs w:val="24"/>
          <w:highlight w:val="none"/>
          <w:lang w:val="en-US" w:eastAsia="zh-CN"/>
        </w:rPr>
        <w:t>2</w:t>
      </w:r>
      <w:r>
        <w:rPr>
          <w:rFonts w:hint="eastAsia"/>
          <w:sz w:val="24"/>
          <w:szCs w:val="24"/>
          <w:highlight w:val="none"/>
        </w:rPr>
        <w:t>分包</w:t>
      </w:r>
    </w:p>
    <w:p w14:paraId="44AEBD73">
      <w:pPr>
        <w:shd w:val="clear"/>
        <w:bidi w:val="0"/>
        <w:rPr>
          <w:rFonts w:hint="eastAsia" w:eastAsia="仿宋"/>
          <w:sz w:val="24"/>
          <w:szCs w:val="24"/>
          <w:highlight w:val="none"/>
          <w:lang w:val="en-US" w:eastAsia="zh-CN"/>
        </w:rPr>
      </w:pPr>
      <w:r>
        <w:rPr>
          <w:rFonts w:hint="eastAsia"/>
          <w:sz w:val="24"/>
          <w:szCs w:val="24"/>
          <w:highlight w:val="none"/>
        </w:rPr>
        <w:t>允许承包人分包的工程项目、工作内容与分包金额限额为：</w:t>
      </w:r>
      <w:r>
        <w:rPr>
          <w:rFonts w:hint="eastAsia"/>
          <w:sz w:val="24"/>
          <w:szCs w:val="24"/>
          <w:highlight w:val="none"/>
          <w:lang w:val="en-US" w:eastAsia="zh-CN"/>
        </w:rPr>
        <w:t>无。</w:t>
      </w:r>
    </w:p>
    <w:p w14:paraId="110348E5">
      <w:pPr>
        <w:shd w:val="clear"/>
        <w:bidi w:val="0"/>
        <w:rPr>
          <w:rFonts w:hint="eastAsia" w:eastAsia="仿宋"/>
          <w:sz w:val="24"/>
          <w:szCs w:val="24"/>
          <w:highlight w:val="none"/>
          <w:lang w:eastAsia="zh-CN"/>
        </w:rPr>
      </w:pPr>
      <w:r>
        <w:rPr>
          <w:rFonts w:hint="eastAsia"/>
          <w:sz w:val="24"/>
          <w:szCs w:val="24"/>
          <w:highlight w:val="none"/>
        </w:rPr>
        <w:t>4.</w:t>
      </w:r>
      <w:r>
        <w:rPr>
          <w:rFonts w:hint="eastAsia"/>
          <w:sz w:val="24"/>
          <w:szCs w:val="24"/>
          <w:highlight w:val="none"/>
          <w:lang w:val="en-US" w:eastAsia="zh-CN"/>
        </w:rPr>
        <w:t>3</w:t>
      </w:r>
      <w:r>
        <w:rPr>
          <w:rFonts w:hint="eastAsia"/>
          <w:sz w:val="24"/>
          <w:szCs w:val="24"/>
          <w:highlight w:val="none"/>
        </w:rPr>
        <w:t>承包人项目</w:t>
      </w:r>
      <w:r>
        <w:rPr>
          <w:rFonts w:hint="eastAsia"/>
          <w:sz w:val="24"/>
          <w:szCs w:val="24"/>
          <w:highlight w:val="none"/>
          <w:lang w:val="en-US" w:eastAsia="zh-CN"/>
        </w:rPr>
        <w:t>经理</w:t>
      </w:r>
    </w:p>
    <w:p w14:paraId="52ED30F8">
      <w:pPr>
        <w:shd w:val="clear"/>
        <w:bidi w:val="0"/>
        <w:rPr>
          <w:rFonts w:hint="eastAsia"/>
          <w:sz w:val="24"/>
          <w:szCs w:val="24"/>
          <w:highlight w:val="none"/>
        </w:rPr>
      </w:pPr>
      <w:r>
        <w:rPr>
          <w:rFonts w:hint="eastAsia"/>
          <w:sz w:val="24"/>
          <w:szCs w:val="24"/>
          <w:highlight w:val="none"/>
        </w:rPr>
        <w:t>同一施工项目</w:t>
      </w:r>
      <w:r>
        <w:rPr>
          <w:rFonts w:hint="eastAsia"/>
          <w:sz w:val="24"/>
          <w:szCs w:val="24"/>
          <w:highlight w:val="none"/>
          <w:lang w:val="en-US" w:eastAsia="zh-CN"/>
        </w:rPr>
        <w:t>经理</w:t>
      </w:r>
      <w:r>
        <w:rPr>
          <w:rFonts w:hint="eastAsia"/>
          <w:sz w:val="24"/>
          <w:szCs w:val="24"/>
          <w:highlight w:val="none"/>
        </w:rPr>
        <w:t>不能同时在两个及以上的工程项目上担任施工项目</w:t>
      </w:r>
      <w:r>
        <w:rPr>
          <w:rFonts w:hint="eastAsia"/>
          <w:sz w:val="24"/>
          <w:szCs w:val="24"/>
          <w:highlight w:val="none"/>
          <w:lang w:val="en-US" w:eastAsia="zh-CN"/>
        </w:rPr>
        <w:t>经理</w:t>
      </w:r>
      <w:r>
        <w:rPr>
          <w:rFonts w:hint="eastAsia"/>
          <w:sz w:val="24"/>
          <w:szCs w:val="24"/>
          <w:highlight w:val="none"/>
          <w:lang w:eastAsia="zh-CN"/>
        </w:rPr>
        <w:t>。</w:t>
      </w:r>
      <w:r>
        <w:rPr>
          <w:rFonts w:hint="eastAsia"/>
          <w:sz w:val="24"/>
          <w:szCs w:val="24"/>
          <w:highlight w:val="none"/>
        </w:rPr>
        <w:t xml:space="preserve"> </w:t>
      </w:r>
    </w:p>
    <w:p w14:paraId="0A81064F">
      <w:pPr>
        <w:shd w:val="clear"/>
        <w:bidi w:val="0"/>
        <w:rPr>
          <w:rFonts w:hint="eastAsia"/>
          <w:sz w:val="24"/>
          <w:szCs w:val="24"/>
          <w:highlight w:val="none"/>
        </w:rPr>
      </w:pPr>
      <w:r>
        <w:rPr>
          <w:rFonts w:hint="eastAsia"/>
          <w:sz w:val="24"/>
          <w:szCs w:val="24"/>
          <w:highlight w:val="none"/>
        </w:rPr>
        <w:t>4.</w:t>
      </w:r>
      <w:r>
        <w:rPr>
          <w:rFonts w:hint="eastAsia"/>
          <w:sz w:val="24"/>
          <w:szCs w:val="24"/>
          <w:highlight w:val="none"/>
          <w:lang w:val="en-US" w:eastAsia="zh-CN"/>
        </w:rPr>
        <w:t>4</w:t>
      </w:r>
      <w:r>
        <w:rPr>
          <w:rFonts w:hint="eastAsia"/>
          <w:sz w:val="24"/>
          <w:szCs w:val="24"/>
          <w:highlight w:val="none"/>
        </w:rPr>
        <w:t>承包人人员的管理</w:t>
      </w:r>
    </w:p>
    <w:p w14:paraId="09835AC0">
      <w:pPr>
        <w:shd w:val="clear"/>
        <w:bidi w:val="0"/>
        <w:rPr>
          <w:rFonts w:hint="eastAsia"/>
          <w:sz w:val="24"/>
          <w:szCs w:val="24"/>
          <w:highlight w:val="none"/>
        </w:rPr>
      </w:pPr>
      <w:r>
        <w:rPr>
          <w:rFonts w:hint="eastAsia"/>
          <w:sz w:val="24"/>
          <w:szCs w:val="24"/>
          <w:highlight w:val="none"/>
        </w:rPr>
        <w:t>承包人应保证</w:t>
      </w:r>
      <w:r>
        <w:rPr>
          <w:rFonts w:hint="eastAsia"/>
          <w:sz w:val="24"/>
          <w:szCs w:val="24"/>
          <w:highlight w:val="none"/>
          <w:lang w:val="en-US" w:eastAsia="zh-CN"/>
        </w:rPr>
        <w:t>项目经理、</w:t>
      </w:r>
      <w:r>
        <w:rPr>
          <w:rFonts w:hint="eastAsia"/>
          <w:sz w:val="24"/>
          <w:szCs w:val="24"/>
          <w:highlight w:val="none"/>
        </w:rPr>
        <w:t>项目技术负责人、专职安全员在工地现场的时间</w:t>
      </w:r>
      <w:r>
        <w:rPr>
          <w:rFonts w:hint="eastAsia"/>
          <w:sz w:val="24"/>
          <w:szCs w:val="24"/>
          <w:highlight w:val="none"/>
          <w:lang w:val="en-US" w:eastAsia="zh-CN"/>
        </w:rPr>
        <w:t>每月</w:t>
      </w:r>
      <w:r>
        <w:rPr>
          <w:rFonts w:hint="eastAsia"/>
          <w:sz w:val="24"/>
          <w:szCs w:val="24"/>
          <w:highlight w:val="none"/>
        </w:rPr>
        <w:t>不少于</w:t>
      </w:r>
      <w:r>
        <w:rPr>
          <w:rFonts w:hint="eastAsia"/>
          <w:sz w:val="24"/>
          <w:szCs w:val="24"/>
          <w:highlight w:val="none"/>
          <w:u w:val="single"/>
          <w:lang w:val="en-US" w:eastAsia="zh-CN"/>
        </w:rPr>
        <w:t>25</w:t>
      </w:r>
      <w:r>
        <w:rPr>
          <w:rFonts w:hint="eastAsia"/>
          <w:sz w:val="24"/>
          <w:szCs w:val="24"/>
          <w:highlight w:val="none"/>
        </w:rPr>
        <w:t>日，否则将按每人每天人民币</w:t>
      </w:r>
      <w:r>
        <w:rPr>
          <w:rFonts w:hint="eastAsia"/>
          <w:sz w:val="24"/>
          <w:szCs w:val="24"/>
          <w:highlight w:val="none"/>
          <w:lang w:val="en-US" w:eastAsia="zh-CN"/>
        </w:rPr>
        <w:t>500</w:t>
      </w:r>
      <w:r>
        <w:rPr>
          <w:rFonts w:hint="eastAsia"/>
          <w:sz w:val="24"/>
          <w:szCs w:val="24"/>
          <w:highlight w:val="none"/>
        </w:rPr>
        <w:t>元的标准向发包人支付违约金。上述人员因其他事务需短期离开工地，应向发包人请假，经批准后方可离开，离开期间应委托项目相关负责人负责其外出时的日常工作。</w:t>
      </w:r>
    </w:p>
    <w:p w14:paraId="016E1E7B">
      <w:pPr>
        <w:shd w:val="clear"/>
        <w:bidi w:val="0"/>
        <w:rPr>
          <w:rFonts w:hint="eastAsia"/>
          <w:sz w:val="24"/>
          <w:szCs w:val="24"/>
          <w:highlight w:val="none"/>
        </w:rPr>
      </w:pPr>
      <w:r>
        <w:rPr>
          <w:rFonts w:hint="eastAsia"/>
          <w:sz w:val="24"/>
          <w:szCs w:val="24"/>
          <w:highlight w:val="none"/>
        </w:rPr>
        <w:t>4.</w:t>
      </w:r>
      <w:r>
        <w:rPr>
          <w:rFonts w:hint="eastAsia"/>
          <w:sz w:val="24"/>
          <w:szCs w:val="24"/>
          <w:highlight w:val="none"/>
          <w:lang w:val="en-US" w:eastAsia="zh-CN"/>
        </w:rPr>
        <w:t>5</w:t>
      </w:r>
      <w:r>
        <w:rPr>
          <w:rFonts w:hint="eastAsia"/>
          <w:sz w:val="24"/>
          <w:szCs w:val="24"/>
          <w:highlight w:val="none"/>
        </w:rPr>
        <w:t>撤换承包人项目经理和其他人员</w:t>
      </w:r>
    </w:p>
    <w:p w14:paraId="0E278DCA">
      <w:pPr>
        <w:shd w:val="clear"/>
        <w:bidi w:val="0"/>
        <w:rPr>
          <w:rFonts w:hint="eastAsia"/>
          <w:sz w:val="24"/>
          <w:szCs w:val="24"/>
          <w:highlight w:val="none"/>
        </w:rPr>
      </w:pPr>
      <w:r>
        <w:rPr>
          <w:rFonts w:hint="eastAsia"/>
          <w:sz w:val="24"/>
          <w:szCs w:val="24"/>
          <w:highlight w:val="none"/>
          <w:lang w:val="en-US" w:eastAsia="zh-CN"/>
        </w:rPr>
        <w:t>承包</w:t>
      </w:r>
      <w:r>
        <w:rPr>
          <w:rFonts w:hint="eastAsia"/>
          <w:sz w:val="24"/>
          <w:szCs w:val="24"/>
          <w:highlight w:val="none"/>
        </w:rPr>
        <w:t>人根据投标文件的承诺，投入本项目的项目经理、技术负责人、质量管理员、安全管理员等主要管理人员中标后不得更换(除因故去世、调离本单位外)。</w:t>
      </w:r>
    </w:p>
    <w:p w14:paraId="55FD9BB6">
      <w:pPr>
        <w:shd w:val="clear"/>
        <w:bidi w:val="0"/>
        <w:rPr>
          <w:rFonts w:hint="eastAsia"/>
          <w:sz w:val="24"/>
          <w:szCs w:val="24"/>
          <w:highlight w:val="none"/>
        </w:rPr>
      </w:pPr>
      <w:r>
        <w:rPr>
          <w:rFonts w:hint="eastAsia"/>
          <w:sz w:val="24"/>
          <w:szCs w:val="24"/>
          <w:highlight w:val="none"/>
        </w:rPr>
        <w:t>除非发包人要求或者批准，承包人擅自更换项目经理、项目副经理、技术负责人、专职安全员的，将按每人每天人民币</w:t>
      </w:r>
      <w:r>
        <w:rPr>
          <w:rFonts w:hint="eastAsia"/>
          <w:sz w:val="24"/>
          <w:szCs w:val="24"/>
          <w:highlight w:val="none"/>
          <w:lang w:val="en-US" w:eastAsia="zh-CN"/>
        </w:rPr>
        <w:t>1000</w:t>
      </w:r>
      <w:r>
        <w:rPr>
          <w:rFonts w:hint="eastAsia"/>
          <w:sz w:val="24"/>
          <w:szCs w:val="24"/>
          <w:highlight w:val="none"/>
        </w:rPr>
        <w:t>元的标准向发包人支付违约金，由有关行政监督部门处理后报请有关行政监督部门将结果记入市场主体信用档案，公布不良行为记录。</w:t>
      </w:r>
    </w:p>
    <w:p w14:paraId="37C92382">
      <w:pPr>
        <w:shd w:val="clear"/>
        <w:bidi w:val="0"/>
        <w:rPr>
          <w:rFonts w:hint="eastAsia"/>
          <w:sz w:val="24"/>
          <w:szCs w:val="24"/>
          <w:highlight w:val="none"/>
        </w:rPr>
      </w:pPr>
      <w:r>
        <w:rPr>
          <w:rFonts w:hint="eastAsia"/>
          <w:sz w:val="24"/>
          <w:szCs w:val="24"/>
          <w:highlight w:val="none"/>
        </w:rPr>
        <w:t>尽管承包人已按</w:t>
      </w:r>
      <w:r>
        <w:rPr>
          <w:rFonts w:hint="eastAsia"/>
          <w:sz w:val="24"/>
          <w:szCs w:val="24"/>
          <w:highlight w:val="none"/>
          <w:lang w:val="en-US" w:eastAsia="zh-CN"/>
        </w:rPr>
        <w:t>相关要求</w:t>
      </w:r>
      <w:r>
        <w:rPr>
          <w:rFonts w:hint="eastAsia"/>
          <w:sz w:val="24"/>
          <w:szCs w:val="24"/>
          <w:highlight w:val="none"/>
        </w:rPr>
        <w:t>派遣了各类人员，但仍然不能满足合同工程的进度计划或质量要求时，发包人有权要求承包人继续增派（/或更换）人员。承包人在接到通知14天内，增派（和/或更换）的人员要到岗，否则，承包人应按每人每天人民币</w:t>
      </w:r>
      <w:r>
        <w:rPr>
          <w:rFonts w:hint="eastAsia"/>
          <w:sz w:val="24"/>
          <w:szCs w:val="24"/>
          <w:highlight w:val="none"/>
          <w:lang w:val="en-US" w:eastAsia="zh-CN"/>
        </w:rPr>
        <w:t>500</w:t>
      </w:r>
      <w:r>
        <w:rPr>
          <w:rFonts w:hint="eastAsia"/>
          <w:sz w:val="24"/>
          <w:szCs w:val="24"/>
          <w:highlight w:val="none"/>
        </w:rPr>
        <w:t>元的标准向发包人支付违约金，直至按照发包人的要求增派（和/或更换）的人员到岗为此。</w:t>
      </w:r>
    </w:p>
    <w:p w14:paraId="7B4D9CFA">
      <w:pPr>
        <w:shd w:val="clear"/>
        <w:bidi w:val="0"/>
        <w:rPr>
          <w:rFonts w:hint="eastAsia"/>
          <w:sz w:val="24"/>
          <w:szCs w:val="24"/>
          <w:highlight w:val="none"/>
        </w:rPr>
      </w:pPr>
      <w:r>
        <w:rPr>
          <w:rFonts w:hint="eastAsia"/>
          <w:sz w:val="24"/>
          <w:szCs w:val="24"/>
          <w:highlight w:val="none"/>
        </w:rPr>
        <w:t>5. 材料和工程设备</w:t>
      </w:r>
    </w:p>
    <w:p w14:paraId="2BB0D909">
      <w:pPr>
        <w:shd w:val="clear"/>
        <w:bidi w:val="0"/>
        <w:rPr>
          <w:rFonts w:hint="eastAsia"/>
          <w:sz w:val="24"/>
          <w:szCs w:val="24"/>
          <w:highlight w:val="none"/>
        </w:rPr>
      </w:pPr>
      <w:r>
        <w:rPr>
          <w:rFonts w:hint="eastAsia"/>
          <w:sz w:val="24"/>
          <w:szCs w:val="24"/>
          <w:highlight w:val="none"/>
        </w:rPr>
        <w:t>发包人提供的材料和工程设备</w:t>
      </w:r>
      <w:r>
        <w:rPr>
          <w:rFonts w:hint="eastAsia"/>
          <w:sz w:val="24"/>
          <w:szCs w:val="24"/>
          <w:highlight w:val="none"/>
          <w:lang w:eastAsia="zh-CN"/>
        </w:rPr>
        <w:t>：</w:t>
      </w:r>
      <w:r>
        <w:rPr>
          <w:rFonts w:hint="eastAsia"/>
          <w:sz w:val="24"/>
          <w:szCs w:val="24"/>
          <w:highlight w:val="none"/>
          <w:lang w:val="en-US" w:eastAsia="zh-CN"/>
        </w:rPr>
        <w:t>无。</w:t>
      </w:r>
      <w:r>
        <w:rPr>
          <w:rFonts w:hint="eastAsia"/>
          <w:sz w:val="24"/>
          <w:szCs w:val="24"/>
          <w:highlight w:val="none"/>
        </w:rPr>
        <w:tab/>
      </w:r>
      <w:r>
        <w:rPr>
          <w:rFonts w:hint="eastAsia"/>
          <w:sz w:val="24"/>
          <w:szCs w:val="24"/>
          <w:highlight w:val="none"/>
        </w:rPr>
        <w:tab/>
      </w:r>
    </w:p>
    <w:p w14:paraId="56147966">
      <w:pPr>
        <w:shd w:val="clear"/>
        <w:bidi w:val="0"/>
        <w:rPr>
          <w:rFonts w:hint="eastAsia"/>
          <w:sz w:val="24"/>
          <w:szCs w:val="24"/>
          <w:highlight w:val="none"/>
        </w:rPr>
      </w:pPr>
      <w:r>
        <w:rPr>
          <w:rFonts w:hint="eastAsia"/>
          <w:sz w:val="24"/>
          <w:szCs w:val="24"/>
          <w:highlight w:val="none"/>
        </w:rPr>
        <w:t>6. 承包人提供的施工设备和临时设施</w:t>
      </w:r>
    </w:p>
    <w:p w14:paraId="435EAE2C">
      <w:pPr>
        <w:shd w:val="clear"/>
        <w:bidi w:val="0"/>
        <w:rPr>
          <w:rFonts w:hint="eastAsia"/>
          <w:sz w:val="24"/>
          <w:szCs w:val="24"/>
          <w:highlight w:val="none"/>
        </w:rPr>
      </w:pPr>
      <w:r>
        <w:rPr>
          <w:rFonts w:hint="eastAsia"/>
          <w:sz w:val="24"/>
          <w:szCs w:val="24"/>
          <w:highlight w:val="none"/>
        </w:rPr>
        <w:t>承包人自行承担修建临时设施的费用，需要临时占地的，由承包人办理相关申请手续，发包人予以协助，发生的相关费用由承包人承担。</w:t>
      </w:r>
    </w:p>
    <w:p w14:paraId="76E8990D">
      <w:pPr>
        <w:shd w:val="clear"/>
        <w:bidi w:val="0"/>
        <w:rPr>
          <w:rFonts w:hint="eastAsia"/>
          <w:sz w:val="24"/>
          <w:szCs w:val="24"/>
          <w:highlight w:val="none"/>
        </w:rPr>
      </w:pPr>
      <w:r>
        <w:rPr>
          <w:rFonts w:hint="eastAsia"/>
          <w:sz w:val="24"/>
          <w:szCs w:val="24"/>
          <w:highlight w:val="none"/>
        </w:rPr>
        <w:t>7. 道路通行权和场外设施</w:t>
      </w:r>
    </w:p>
    <w:p w14:paraId="687F19FF">
      <w:pPr>
        <w:shd w:val="clear"/>
        <w:ind w:firstLine="480" w:firstLineChars="200"/>
        <w:rPr>
          <w:rFonts w:hint="eastAsia"/>
          <w:sz w:val="24"/>
          <w:szCs w:val="24"/>
          <w:highlight w:val="none"/>
        </w:rPr>
      </w:pPr>
      <w:r>
        <w:rPr>
          <w:rFonts w:hint="eastAsia"/>
          <w:sz w:val="24"/>
          <w:szCs w:val="24"/>
          <w:highlight w:val="none"/>
        </w:rPr>
        <w:t>道路通行权和场外设施的约定：</w:t>
      </w:r>
      <w:r>
        <w:rPr>
          <w:rFonts w:hint="eastAsia" w:ascii="宋体" w:hAnsi="宋体"/>
          <w:sz w:val="24"/>
          <w:szCs w:val="24"/>
          <w:highlight w:val="none"/>
          <w:u w:val="single"/>
        </w:rPr>
        <w:t>由承包人负责取得出入施工现场所需的批准手续和全部权利，以及取得因施工所需修建道路、桥梁以及其他基础设施的权利，相关权利取得的手续费用和建设费用由承包人承担</w:t>
      </w:r>
      <w:r>
        <w:rPr>
          <w:rFonts w:hint="eastAsia" w:ascii="宋体" w:hAnsi="宋体"/>
          <w:sz w:val="24"/>
          <w:szCs w:val="24"/>
          <w:highlight w:val="none"/>
          <w:u w:val="single"/>
          <w:lang w:eastAsia="zh-CN"/>
        </w:rPr>
        <w:t>；</w:t>
      </w:r>
      <w:r>
        <w:rPr>
          <w:rFonts w:hint="eastAsia" w:ascii="宋体" w:hAnsi="宋体"/>
          <w:sz w:val="24"/>
          <w:szCs w:val="24"/>
          <w:highlight w:val="none"/>
          <w:u w:val="single"/>
        </w:rPr>
        <w:t>发包人不提供任何满足工程施工需要的场内、场外道路和交通设施，由承包人根据实际需要自行解决</w:t>
      </w:r>
      <w:r>
        <w:rPr>
          <w:rFonts w:hint="eastAsia"/>
          <w:sz w:val="24"/>
          <w:szCs w:val="24"/>
          <w:highlight w:val="none"/>
        </w:rPr>
        <w:t>。</w:t>
      </w:r>
    </w:p>
    <w:p w14:paraId="53BC4B29">
      <w:pPr>
        <w:shd w:val="clear"/>
        <w:bidi w:val="0"/>
        <w:rPr>
          <w:rFonts w:hint="eastAsia"/>
          <w:sz w:val="24"/>
          <w:szCs w:val="24"/>
          <w:highlight w:val="none"/>
          <w:u w:val="none"/>
        </w:rPr>
      </w:pPr>
      <w:r>
        <w:rPr>
          <w:rFonts w:hint="eastAsia"/>
          <w:sz w:val="24"/>
          <w:szCs w:val="24"/>
          <w:highlight w:val="none"/>
        </w:rPr>
        <w:t>8.</w:t>
      </w:r>
      <w:r>
        <w:rPr>
          <w:rFonts w:hint="eastAsia" w:ascii="宋体" w:hAnsi="宋体"/>
          <w:kern w:val="0"/>
          <w:sz w:val="24"/>
          <w:szCs w:val="24"/>
          <w:highlight w:val="none"/>
          <w:u w:val="none"/>
        </w:rPr>
        <w:t>测量放线、竣工测量和规划核实由承包自行解决，并且需符合相关规定要求</w:t>
      </w:r>
      <w:r>
        <w:rPr>
          <w:rFonts w:hint="eastAsia"/>
          <w:sz w:val="24"/>
          <w:szCs w:val="24"/>
          <w:highlight w:val="none"/>
          <w:u w:val="none"/>
        </w:rPr>
        <w:t>。</w:t>
      </w:r>
    </w:p>
    <w:p w14:paraId="338DBA67">
      <w:pPr>
        <w:shd w:val="clear"/>
        <w:bidi w:val="0"/>
        <w:rPr>
          <w:rFonts w:hint="eastAsia"/>
          <w:sz w:val="24"/>
          <w:szCs w:val="24"/>
          <w:highlight w:val="none"/>
        </w:rPr>
      </w:pPr>
      <w:r>
        <w:rPr>
          <w:rFonts w:hint="eastAsia"/>
          <w:sz w:val="24"/>
          <w:szCs w:val="24"/>
          <w:highlight w:val="none"/>
        </w:rPr>
        <w:t>9</w:t>
      </w:r>
      <w:r>
        <w:rPr>
          <w:rFonts w:hint="eastAsia"/>
          <w:sz w:val="24"/>
          <w:szCs w:val="24"/>
          <w:highlight w:val="none"/>
          <w:lang w:val="en-US" w:eastAsia="zh-CN"/>
        </w:rPr>
        <w:t>.</w:t>
      </w:r>
      <w:r>
        <w:rPr>
          <w:rFonts w:hint="eastAsia"/>
          <w:sz w:val="24"/>
          <w:szCs w:val="24"/>
          <w:highlight w:val="none"/>
        </w:rPr>
        <w:t>承包人的施工安全责任</w:t>
      </w:r>
    </w:p>
    <w:p w14:paraId="0AB55EDD">
      <w:pPr>
        <w:shd w:val="clear"/>
        <w:bidi w:val="0"/>
        <w:rPr>
          <w:rFonts w:hint="eastAsia"/>
          <w:sz w:val="24"/>
          <w:szCs w:val="24"/>
          <w:highlight w:val="none"/>
        </w:rPr>
      </w:pPr>
      <w:r>
        <w:rPr>
          <w:rFonts w:hint="eastAsia"/>
          <w:sz w:val="24"/>
          <w:szCs w:val="24"/>
          <w:highlight w:val="none"/>
        </w:rPr>
        <w:t>安全施工措施所需费用在投标时不得做竞争调整。</w:t>
      </w:r>
    </w:p>
    <w:p w14:paraId="3E4D417B">
      <w:pPr>
        <w:shd w:val="clear"/>
        <w:bidi w:val="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0</w:t>
      </w:r>
      <w:r>
        <w:rPr>
          <w:rFonts w:hint="eastAsia"/>
          <w:sz w:val="24"/>
          <w:szCs w:val="24"/>
          <w:highlight w:val="none"/>
        </w:rPr>
        <w:t>. 异常恶劣的气候条件</w:t>
      </w:r>
    </w:p>
    <w:p w14:paraId="0D889118">
      <w:pPr>
        <w:shd w:val="clear"/>
        <w:bidi w:val="0"/>
        <w:rPr>
          <w:rFonts w:hint="eastAsia"/>
          <w:sz w:val="24"/>
          <w:szCs w:val="24"/>
          <w:highlight w:val="none"/>
        </w:rPr>
      </w:pPr>
      <w:r>
        <w:rPr>
          <w:rFonts w:hint="eastAsia"/>
          <w:sz w:val="24"/>
          <w:szCs w:val="24"/>
          <w:highlight w:val="none"/>
        </w:rPr>
        <w:t>本合同工程界定异常恶劣气候条件的范围为：</w:t>
      </w:r>
      <w:r>
        <w:rPr>
          <w:rFonts w:hint="eastAsia" w:ascii="宋体" w:hAnsi="宋体"/>
          <w:sz w:val="24"/>
          <w:szCs w:val="24"/>
          <w:highlight w:val="none"/>
          <w:u w:val="single"/>
        </w:rPr>
        <w:t>指本工程所在地30年以上一遇的罕见气候现象</w:t>
      </w:r>
      <w:r>
        <w:rPr>
          <w:rFonts w:hint="eastAsia"/>
          <w:sz w:val="24"/>
          <w:szCs w:val="24"/>
          <w:highlight w:val="none"/>
        </w:rPr>
        <w:t>。</w:t>
      </w:r>
    </w:p>
    <w:p w14:paraId="21FC37A5">
      <w:pPr>
        <w:shd w:val="clear"/>
        <w:bidi w:val="0"/>
        <w:rPr>
          <w:rFonts w:hint="eastAsia"/>
          <w:sz w:val="24"/>
          <w:szCs w:val="24"/>
          <w:highlight w:val="none"/>
        </w:rPr>
      </w:pPr>
      <w:r>
        <w:rPr>
          <w:rFonts w:hint="eastAsia"/>
          <w:sz w:val="24"/>
          <w:szCs w:val="24"/>
          <w:highlight w:val="none"/>
        </w:rPr>
        <w:t>11.</w:t>
      </w:r>
      <w:r>
        <w:rPr>
          <w:rFonts w:hint="eastAsia"/>
          <w:sz w:val="24"/>
          <w:szCs w:val="24"/>
          <w:highlight w:val="none"/>
          <w:lang w:val="en-US" w:eastAsia="zh-CN"/>
        </w:rPr>
        <w:t xml:space="preserve"> </w:t>
      </w:r>
      <w:r>
        <w:rPr>
          <w:rFonts w:hint="eastAsia"/>
          <w:sz w:val="24"/>
          <w:szCs w:val="24"/>
          <w:highlight w:val="none"/>
        </w:rPr>
        <w:t>承包人工期延误</w:t>
      </w:r>
    </w:p>
    <w:p w14:paraId="78A4582C">
      <w:pPr>
        <w:shd w:val="clear"/>
        <w:ind w:firstLine="480" w:firstLineChars="200"/>
        <w:jc w:val="left"/>
        <w:rPr>
          <w:rFonts w:ascii="宋体" w:hAnsi="宋体"/>
          <w:sz w:val="24"/>
          <w:szCs w:val="24"/>
          <w:highlight w:val="none"/>
          <w:u w:val="none"/>
        </w:rPr>
      </w:pPr>
      <w:r>
        <w:rPr>
          <w:rFonts w:ascii="宋体" w:hAnsi="宋体"/>
          <w:sz w:val="24"/>
          <w:szCs w:val="24"/>
          <w:highlight w:val="none"/>
        </w:rPr>
        <w:t>因承包人原因造成工期延误，逾期竣工违约金的计算方法为：</w:t>
      </w:r>
      <w:r>
        <w:rPr>
          <w:rFonts w:hint="eastAsia" w:ascii="宋体" w:hAnsi="宋体"/>
          <w:sz w:val="24"/>
          <w:szCs w:val="24"/>
          <w:highlight w:val="none"/>
          <w:u w:val="none"/>
        </w:rPr>
        <w:t>按逾期竣工的单项工程罚款，每延误一天</w:t>
      </w:r>
      <w:r>
        <w:rPr>
          <w:rFonts w:ascii="宋体" w:hAnsi="宋体"/>
          <w:sz w:val="24"/>
          <w:szCs w:val="24"/>
          <w:highlight w:val="none"/>
          <w:u w:val="none"/>
        </w:rPr>
        <w:t>,</w:t>
      </w:r>
      <w:r>
        <w:rPr>
          <w:rFonts w:hint="eastAsia" w:ascii="宋体" w:hAnsi="宋体"/>
          <w:sz w:val="24"/>
          <w:szCs w:val="24"/>
          <w:highlight w:val="none"/>
          <w:u w:val="none"/>
        </w:rPr>
        <w:t>按单项工程应支付给承包人的结算造价的万分之五处罚</w:t>
      </w:r>
      <w:r>
        <w:rPr>
          <w:rFonts w:ascii="宋体" w:hAnsi="宋体"/>
          <w:sz w:val="24"/>
          <w:szCs w:val="24"/>
          <w:highlight w:val="none"/>
          <w:u w:val="none"/>
        </w:rPr>
        <w:t>,</w:t>
      </w:r>
      <w:r>
        <w:rPr>
          <w:rFonts w:hint="eastAsia" w:ascii="宋体" w:hAnsi="宋体"/>
          <w:sz w:val="24"/>
          <w:szCs w:val="24"/>
          <w:highlight w:val="none"/>
          <w:u w:val="none"/>
        </w:rPr>
        <w:t>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约定的其他责任。</w:t>
      </w:r>
      <w:bookmarkStart w:id="33" w:name="_Toc312678013"/>
      <w:bookmarkStart w:id="34" w:name="_Toc312677487"/>
      <w:bookmarkStart w:id="35" w:name="_Toc318581170"/>
    </w:p>
    <w:bookmarkEnd w:id="33"/>
    <w:bookmarkEnd w:id="34"/>
    <w:bookmarkEnd w:id="35"/>
    <w:p w14:paraId="01DF6D5B">
      <w:pPr>
        <w:shd w:val="clear"/>
        <w:ind w:firstLine="480" w:firstLineChars="200"/>
        <w:jc w:val="left"/>
        <w:rPr>
          <w:rFonts w:ascii="宋体" w:hAnsi="宋体"/>
          <w:sz w:val="24"/>
          <w:szCs w:val="24"/>
          <w:highlight w:val="none"/>
          <w:u w:val="none"/>
        </w:rPr>
      </w:pPr>
      <w:r>
        <w:rPr>
          <w:rFonts w:ascii="宋体" w:hAnsi="宋体"/>
          <w:sz w:val="24"/>
          <w:szCs w:val="24"/>
          <w:highlight w:val="none"/>
          <w:u w:val="none"/>
        </w:rPr>
        <w:t>因承包人原因造成工期延误，逾期竣工违约金的上限：</w:t>
      </w:r>
      <w:r>
        <w:rPr>
          <w:rFonts w:hint="eastAsia" w:ascii="宋体" w:hAnsi="宋体"/>
          <w:sz w:val="24"/>
          <w:szCs w:val="24"/>
          <w:highlight w:val="none"/>
          <w:u w:val="none"/>
        </w:rPr>
        <w:t>逾期竣工的单位工程结算造价</w:t>
      </w:r>
      <w:r>
        <w:rPr>
          <w:rFonts w:ascii="宋体" w:hAnsi="宋体"/>
          <w:sz w:val="24"/>
          <w:szCs w:val="24"/>
          <w:highlight w:val="none"/>
          <w:u w:val="none"/>
        </w:rPr>
        <w:t>的</w:t>
      </w:r>
      <w:r>
        <w:rPr>
          <w:rFonts w:hint="default" w:ascii="Times New Roman" w:hAnsi="Times New Roman" w:cs="Times New Roman"/>
          <w:sz w:val="24"/>
          <w:szCs w:val="24"/>
          <w:highlight w:val="none"/>
          <w:u w:val="none"/>
        </w:rPr>
        <w:t>5%</w:t>
      </w:r>
      <w:r>
        <w:rPr>
          <w:rFonts w:ascii="宋体" w:hAnsi="宋体"/>
          <w:sz w:val="24"/>
          <w:szCs w:val="24"/>
          <w:highlight w:val="none"/>
          <w:u w:val="none"/>
        </w:rPr>
        <w:t>。</w:t>
      </w:r>
    </w:p>
    <w:p w14:paraId="3C5FE22F">
      <w:pPr>
        <w:shd w:val="clear"/>
        <w:ind w:firstLine="480" w:firstLineChars="200"/>
        <w:jc w:val="left"/>
        <w:rPr>
          <w:rFonts w:ascii="宋体" w:hAnsi="宋体"/>
          <w:sz w:val="24"/>
          <w:szCs w:val="24"/>
          <w:highlight w:val="none"/>
          <w:u w:val="none"/>
        </w:rPr>
      </w:pPr>
      <w:bookmarkStart w:id="36" w:name="_Toc312678014"/>
      <w:bookmarkStart w:id="37" w:name="_Toc318581171"/>
      <w:r>
        <w:rPr>
          <w:rFonts w:ascii="宋体" w:hAnsi="宋体"/>
          <w:sz w:val="24"/>
          <w:szCs w:val="24"/>
          <w:highlight w:val="none"/>
          <w:u w:val="none"/>
        </w:rPr>
        <w:t>施工过程中，因施工单位的原因造成工程进度严重滞后</w:t>
      </w:r>
      <w:r>
        <w:rPr>
          <w:rFonts w:hint="eastAsia" w:ascii="宋体" w:hAnsi="宋体"/>
          <w:sz w:val="24"/>
          <w:szCs w:val="24"/>
          <w:highlight w:val="none"/>
          <w:u w:val="none"/>
        </w:rPr>
        <w:t>（</w:t>
      </w:r>
      <w:r>
        <w:rPr>
          <w:rFonts w:hint="default" w:ascii="Times New Roman" w:hAnsi="Times New Roman" w:cs="Times New Roman"/>
          <w:sz w:val="24"/>
          <w:szCs w:val="24"/>
          <w:highlight w:val="none"/>
          <w:u w:val="none"/>
        </w:rPr>
        <w:t>或延误累计超过21天以上）并有可能导致延误工期的，经人民政府分管领导</w:t>
      </w:r>
      <w:r>
        <w:rPr>
          <w:rFonts w:ascii="宋体" w:hAnsi="宋体"/>
          <w:sz w:val="24"/>
          <w:szCs w:val="24"/>
          <w:highlight w:val="none"/>
          <w:u w:val="none"/>
        </w:rPr>
        <w:t>审定后，业主有权分割部分工程进行发包，单价按中标单位原中标价格执行，如确需上调价格，经分管</w:t>
      </w:r>
      <w:r>
        <w:rPr>
          <w:rFonts w:hint="eastAsia" w:ascii="宋体" w:hAnsi="宋体"/>
          <w:sz w:val="24"/>
          <w:szCs w:val="24"/>
          <w:highlight w:val="none"/>
          <w:u w:val="none"/>
        </w:rPr>
        <w:t>领导</w:t>
      </w:r>
      <w:r>
        <w:rPr>
          <w:rFonts w:ascii="宋体" w:hAnsi="宋体"/>
          <w:sz w:val="24"/>
          <w:szCs w:val="24"/>
          <w:highlight w:val="none"/>
          <w:u w:val="none"/>
        </w:rPr>
        <w:t>审定，款项从总包单位的工程款扣除；造</w:t>
      </w:r>
      <w:r>
        <w:rPr>
          <w:rFonts w:hint="default" w:ascii="Times New Roman" w:hAnsi="Times New Roman" w:cs="Times New Roman"/>
          <w:sz w:val="24"/>
          <w:szCs w:val="24"/>
          <w:highlight w:val="none"/>
          <w:u w:val="none"/>
        </w:rPr>
        <w:t>成施工中断或延误累计超过21天的，</w:t>
      </w:r>
      <w:r>
        <w:rPr>
          <w:rFonts w:ascii="宋体" w:hAnsi="宋体"/>
          <w:sz w:val="24"/>
          <w:szCs w:val="24"/>
          <w:highlight w:val="none"/>
          <w:u w:val="none"/>
        </w:rPr>
        <w:t>经</w:t>
      </w:r>
      <w:r>
        <w:rPr>
          <w:rFonts w:hint="eastAsia" w:ascii="宋体" w:hAnsi="宋体"/>
          <w:sz w:val="24"/>
          <w:szCs w:val="24"/>
          <w:highlight w:val="none"/>
          <w:u w:val="none"/>
        </w:rPr>
        <w:t>人民政府</w:t>
      </w:r>
      <w:r>
        <w:rPr>
          <w:rFonts w:ascii="宋体" w:hAnsi="宋体"/>
          <w:sz w:val="24"/>
          <w:szCs w:val="24"/>
          <w:highlight w:val="none"/>
          <w:u w:val="none"/>
        </w:rPr>
        <w:t>分管</w:t>
      </w:r>
      <w:r>
        <w:rPr>
          <w:rFonts w:hint="eastAsia" w:ascii="宋体" w:hAnsi="宋体"/>
          <w:sz w:val="24"/>
          <w:szCs w:val="24"/>
          <w:highlight w:val="none"/>
          <w:u w:val="none"/>
        </w:rPr>
        <w:t>领导</w:t>
      </w:r>
      <w:r>
        <w:rPr>
          <w:rFonts w:ascii="宋体" w:hAnsi="宋体"/>
          <w:sz w:val="24"/>
          <w:szCs w:val="24"/>
          <w:highlight w:val="none"/>
          <w:u w:val="none"/>
        </w:rPr>
        <w:t>审定后，业主有权终止合同，将未完工工程另行发包，单价按中标单位原中标价格执行，已完工程经双方验收确认后，待整个工程竣工后结算。</w:t>
      </w:r>
    </w:p>
    <w:p w14:paraId="391E2E1E">
      <w:pPr>
        <w:shd w:val="clear"/>
        <w:ind w:firstLine="480" w:firstLineChars="200"/>
        <w:jc w:val="left"/>
        <w:rPr>
          <w:rFonts w:hint="eastAsia" w:ascii="宋体" w:hAnsi="宋体" w:eastAsia="仿宋"/>
          <w:sz w:val="24"/>
          <w:szCs w:val="24"/>
          <w:highlight w:val="none"/>
          <w:lang w:eastAsia="zh-CN"/>
        </w:rPr>
      </w:pPr>
      <w:r>
        <w:rPr>
          <w:rFonts w:hint="eastAsia" w:ascii="宋体" w:hAnsi="宋体"/>
          <w:sz w:val="24"/>
          <w:szCs w:val="24"/>
          <w:highlight w:val="none"/>
        </w:rPr>
        <w:t>本工程如受到征地及拆迁影响，承包人应无偿配合（包括但不限于清表、拆除和运输附着物、参与（包括人员和设备）围护施工等）发包人解决本项目建设所在地遇到的征地问题。承包人提前做好应对方案，若因征地问题造成工期延误及其他风险，不能提出任何费用补偿的请求</w:t>
      </w:r>
      <w:r>
        <w:rPr>
          <w:rFonts w:hint="eastAsia" w:ascii="宋体" w:hAnsi="宋体"/>
          <w:sz w:val="24"/>
          <w:szCs w:val="24"/>
          <w:highlight w:val="none"/>
          <w:lang w:eastAsia="zh-CN"/>
        </w:rPr>
        <w:t>。</w:t>
      </w:r>
    </w:p>
    <w:p w14:paraId="750C99AD">
      <w:pPr>
        <w:shd w:val="clear"/>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 暂停施工</w:t>
      </w:r>
    </w:p>
    <w:p w14:paraId="2F2D45B6">
      <w:pPr>
        <w:shd w:val="clear"/>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12.1 承包人暂停施工的责任</w:t>
      </w:r>
    </w:p>
    <w:p w14:paraId="5734B755">
      <w:pPr>
        <w:shd w:val="clear"/>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承包人承担暂停施工责任的其它情形：①因承包人违反规范或任何工程质量不合格而进行返工、修建的施工工期、或不按本合同规定的人员进行配置时，经发包人代表或监理工程师下达停工令而暂停施工的②承包人未按设计要求进行施工、或因施工组织方案不可行导致发包人未能按时审批而暂停施工的③工程实施期间或完工后接受有关部门检查发现存在质量问题、或技术问题需作整改而暂停施工的④承包人自身原因的待工待料而暂停施工的⑤工程质量未达到等级标准要求，发包人要求承包人返工，而暂停施工的。</w:t>
      </w:r>
    </w:p>
    <w:p w14:paraId="671E491D">
      <w:pPr>
        <w:shd w:val="clear"/>
        <w:ind w:firstLine="480" w:firstLineChars="200"/>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上述情况发生时，工期不予顺延。</w:t>
      </w:r>
    </w:p>
    <w:p w14:paraId="66254ED3">
      <w:pPr>
        <w:pStyle w:val="97"/>
        <w:shd w:val="clear"/>
        <w:rPr>
          <w:rFonts w:hint="default" w:ascii="Times New Roman" w:hAnsi="Times New Roman" w:eastAsia="仿宋" w:cs="Times New Roman"/>
          <w:bCs/>
          <w:spacing w:val="0"/>
          <w:kern w:val="2"/>
          <w:sz w:val="24"/>
          <w:szCs w:val="24"/>
          <w:highlight w:val="none"/>
          <w:lang w:val="en-US" w:eastAsia="zh-CN" w:bidi="ar-SA"/>
        </w:rPr>
      </w:pPr>
      <w:r>
        <w:rPr>
          <w:rFonts w:hint="default" w:ascii="Times New Roman" w:hAnsi="Times New Roman" w:eastAsia="仿宋" w:cs="Times New Roman"/>
          <w:bCs/>
          <w:spacing w:val="0"/>
          <w:kern w:val="2"/>
          <w:sz w:val="24"/>
          <w:szCs w:val="24"/>
          <w:highlight w:val="none"/>
          <w:lang w:val="en-US" w:eastAsia="zh-CN" w:bidi="ar-SA"/>
        </w:rPr>
        <w:t>12.2 发包人暂停施工的责任</w:t>
      </w:r>
    </w:p>
    <w:p w14:paraId="5A41065F">
      <w:pPr>
        <w:pStyle w:val="97"/>
        <w:shd w:val="clear"/>
        <w:rPr>
          <w:rFonts w:hint="default" w:ascii="Times New Roman" w:hAnsi="Times New Roman" w:eastAsia="仿宋" w:cs="Times New Roman"/>
          <w:bCs/>
          <w:spacing w:val="0"/>
          <w:kern w:val="2"/>
          <w:sz w:val="24"/>
          <w:szCs w:val="24"/>
          <w:highlight w:val="none"/>
          <w:lang w:val="en-US" w:eastAsia="zh-CN" w:bidi="ar-SA"/>
        </w:rPr>
      </w:pPr>
      <w:r>
        <w:rPr>
          <w:rFonts w:hint="default" w:ascii="Times New Roman" w:hAnsi="Times New Roman" w:eastAsia="仿宋" w:cs="Times New Roman"/>
          <w:bCs/>
          <w:spacing w:val="0"/>
          <w:kern w:val="2"/>
          <w:sz w:val="24"/>
          <w:szCs w:val="24"/>
          <w:highlight w:val="none"/>
          <w:lang w:val="en-US" w:eastAsia="zh-CN" w:bidi="ar-SA"/>
        </w:rPr>
        <w:t>（3）发包人承担暂停施工责任的其它情形：发包人因防汛安全需要暂停施工的，承包人的工期可相应顺延，由此产生的费用由承包人承担，发包人不予任何补偿。</w:t>
      </w:r>
    </w:p>
    <w:bookmarkEnd w:id="36"/>
    <w:bookmarkEnd w:id="37"/>
    <w:p w14:paraId="66C7AEF4">
      <w:pPr>
        <w:shd w:val="clear"/>
        <w:bidi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 工程质量</w:t>
      </w:r>
    </w:p>
    <w:p w14:paraId="0B616D39">
      <w:pPr>
        <w:shd w:val="clear"/>
        <w:bidi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w:t>
      </w:r>
      <w:r>
        <w:rPr>
          <w:rFonts w:hint="eastAsia" w:cs="Times New Roman"/>
          <w:sz w:val="24"/>
          <w:szCs w:val="24"/>
          <w:highlight w:val="none"/>
          <w:lang w:val="en-US" w:eastAsia="zh-CN"/>
        </w:rPr>
        <w:t>1</w:t>
      </w:r>
      <w:r>
        <w:rPr>
          <w:rFonts w:hint="default" w:ascii="Times New Roman" w:hAnsi="Times New Roman" w:cs="Times New Roman"/>
          <w:sz w:val="24"/>
          <w:szCs w:val="24"/>
          <w:highlight w:val="none"/>
        </w:rPr>
        <w:t>质量评定</w:t>
      </w:r>
    </w:p>
    <w:p w14:paraId="7825512D">
      <w:pPr>
        <w:shd w:val="clear"/>
        <w:ind w:firstLine="480" w:firstLineChars="200"/>
        <w:jc w:val="left"/>
        <w:rPr>
          <w:rFonts w:hint="eastAsia"/>
          <w:sz w:val="24"/>
          <w:szCs w:val="24"/>
          <w:highlight w:val="none"/>
        </w:rPr>
      </w:pPr>
      <w:r>
        <w:rPr>
          <w:rFonts w:hint="default" w:ascii="Times New Roman" w:hAnsi="Times New Roman" w:cs="Times New Roman"/>
          <w:sz w:val="24"/>
          <w:szCs w:val="24"/>
          <w:highlight w:val="none"/>
        </w:rPr>
        <w:t>重要隐蔽单</w:t>
      </w:r>
      <w:r>
        <w:rPr>
          <w:rFonts w:hint="eastAsia"/>
          <w:sz w:val="24"/>
          <w:szCs w:val="24"/>
          <w:highlight w:val="none"/>
        </w:rPr>
        <w:t>元工程和关键部位单元工程</w:t>
      </w:r>
      <w:r>
        <w:rPr>
          <w:rFonts w:hint="eastAsia"/>
          <w:sz w:val="24"/>
          <w:szCs w:val="24"/>
          <w:highlight w:val="none"/>
          <w:lang w:val="en-US" w:eastAsia="zh-CN"/>
        </w:rPr>
        <w:t>检查</w:t>
      </w:r>
      <w:r>
        <w:rPr>
          <w:rFonts w:hint="eastAsia"/>
          <w:sz w:val="24"/>
          <w:szCs w:val="24"/>
          <w:highlight w:val="none"/>
        </w:rPr>
        <w:t>的约定：</w:t>
      </w:r>
      <w:r>
        <w:rPr>
          <w:rFonts w:ascii="宋体" w:hAnsi="宋体"/>
          <w:bCs/>
          <w:sz w:val="24"/>
          <w:szCs w:val="24"/>
          <w:highlight w:val="none"/>
        </w:rPr>
        <w:t>工程隐蔽或中间验收</w:t>
      </w:r>
      <w:r>
        <w:rPr>
          <w:rFonts w:hint="default" w:ascii="Times New Roman" w:hAnsi="Times New Roman" w:cs="Times New Roman"/>
          <w:bCs/>
          <w:sz w:val="24"/>
          <w:szCs w:val="24"/>
          <w:highlight w:val="none"/>
        </w:rPr>
        <w:t>前12小时以书面形式通</w:t>
      </w:r>
      <w:r>
        <w:rPr>
          <w:rFonts w:ascii="宋体" w:hAnsi="宋体"/>
          <w:bCs/>
          <w:sz w:val="24"/>
          <w:szCs w:val="24"/>
          <w:highlight w:val="none"/>
        </w:rPr>
        <w:t>知发包人和监理工程师验收的内容、时间、地点，承包人准备验收记录单（最好是印制的表格）由双方签证。验收合格，承包人可进行隐蔽和继续施工；验收不合格，双方商订时限内修改后按上述循序重新验收</w:t>
      </w:r>
      <w:r>
        <w:rPr>
          <w:rFonts w:hint="eastAsia"/>
          <w:sz w:val="24"/>
          <w:szCs w:val="24"/>
          <w:highlight w:val="none"/>
        </w:rPr>
        <w:t>。</w:t>
      </w:r>
    </w:p>
    <w:p w14:paraId="59D72BB1">
      <w:pPr>
        <w:shd w:val="clear"/>
        <w:bidi w:val="0"/>
        <w:rPr>
          <w:rFonts w:hint="eastAsia"/>
          <w:sz w:val="24"/>
          <w:szCs w:val="24"/>
          <w:highlight w:val="none"/>
        </w:rPr>
      </w:pPr>
      <w:r>
        <w:rPr>
          <w:rFonts w:hint="eastAsia"/>
          <w:sz w:val="24"/>
          <w:szCs w:val="24"/>
          <w:highlight w:val="none"/>
        </w:rPr>
        <w:t>工程合格标准为：工程施工质量应符合《土地复垦条例》、《土地复垦质量控制标准》 (TD/T1036-2013)、《造林技术规程》（DB35/T 84-2020）、《土地复垦技术要求与验收规范》DB45/T 892-2012</w:t>
      </w:r>
      <w:r>
        <w:rPr>
          <w:rFonts w:hint="eastAsia"/>
          <w:sz w:val="24"/>
          <w:szCs w:val="24"/>
          <w:highlight w:val="none"/>
          <w:lang w:eastAsia="zh-CN"/>
        </w:rPr>
        <w:t>、</w:t>
      </w:r>
      <w:r>
        <w:rPr>
          <w:rFonts w:hint="eastAsia"/>
          <w:sz w:val="24"/>
          <w:szCs w:val="24"/>
          <w:highlight w:val="none"/>
        </w:rPr>
        <w:t>《</w:t>
      </w:r>
      <w:r>
        <w:rPr>
          <w:rFonts w:hint="eastAsia"/>
          <w:b w:val="0"/>
          <w:bCs w:val="0"/>
          <w:sz w:val="24"/>
          <w:szCs w:val="24"/>
          <w:highlight w:val="none"/>
        </w:rPr>
        <w:t>防城港市第九小学、第十中学项目临时用地土地复垦方案报告表</w:t>
      </w:r>
      <w:r>
        <w:rPr>
          <w:rFonts w:hint="eastAsia"/>
          <w:sz w:val="24"/>
          <w:szCs w:val="24"/>
          <w:highlight w:val="none"/>
        </w:rPr>
        <w:t>》和国家、行业及地方相关施工验收规范合格标准。</w:t>
      </w:r>
    </w:p>
    <w:p w14:paraId="017595E3">
      <w:pPr>
        <w:shd w:val="clear"/>
        <w:bidi w:val="0"/>
        <w:rPr>
          <w:rFonts w:hint="eastAsia"/>
          <w:sz w:val="24"/>
          <w:szCs w:val="24"/>
          <w:highlight w:val="none"/>
        </w:rPr>
      </w:pPr>
      <w:r>
        <w:rPr>
          <w:rFonts w:hint="eastAsia"/>
          <w:sz w:val="24"/>
          <w:szCs w:val="24"/>
          <w:highlight w:val="none"/>
        </w:rPr>
        <w:t>13.</w:t>
      </w:r>
      <w:r>
        <w:rPr>
          <w:rFonts w:hint="eastAsia"/>
          <w:sz w:val="24"/>
          <w:szCs w:val="24"/>
          <w:highlight w:val="none"/>
          <w:lang w:val="en-US" w:eastAsia="zh-CN"/>
        </w:rPr>
        <w:t>2</w:t>
      </w:r>
      <w:r>
        <w:rPr>
          <w:rFonts w:hint="eastAsia"/>
          <w:sz w:val="24"/>
          <w:szCs w:val="24"/>
          <w:highlight w:val="none"/>
        </w:rPr>
        <w:t>工程竣工验收时，</w:t>
      </w:r>
      <w:r>
        <w:rPr>
          <w:rFonts w:hint="eastAsia"/>
          <w:sz w:val="24"/>
          <w:szCs w:val="24"/>
          <w:highlight w:val="none"/>
          <w:lang w:val="en-US" w:eastAsia="zh-CN"/>
        </w:rPr>
        <w:t>承包人</w:t>
      </w:r>
      <w:r>
        <w:rPr>
          <w:rFonts w:hint="eastAsia"/>
          <w:sz w:val="24"/>
          <w:szCs w:val="24"/>
          <w:highlight w:val="none"/>
        </w:rPr>
        <w:t>向竣工验收委员会汇报并提交历次质量缺陷处理的备案资料。</w:t>
      </w:r>
    </w:p>
    <w:p w14:paraId="4A59BE07">
      <w:pPr>
        <w:shd w:val="clear"/>
        <w:bidi w:val="0"/>
        <w:rPr>
          <w:rFonts w:hint="eastAsia"/>
          <w:sz w:val="24"/>
          <w:szCs w:val="24"/>
          <w:highlight w:val="none"/>
        </w:rPr>
      </w:pPr>
      <w:r>
        <w:rPr>
          <w:rFonts w:hint="eastAsia"/>
          <w:sz w:val="24"/>
          <w:szCs w:val="24"/>
          <w:highlight w:val="none"/>
        </w:rPr>
        <w:t>14 . 试验和检验</w:t>
      </w:r>
    </w:p>
    <w:p w14:paraId="37460986">
      <w:pPr>
        <w:shd w:val="clear"/>
        <w:bidi w:val="0"/>
        <w:rPr>
          <w:rFonts w:hint="eastAsia"/>
          <w:sz w:val="24"/>
          <w:szCs w:val="24"/>
          <w:highlight w:val="none"/>
        </w:rPr>
      </w:pPr>
      <w:r>
        <w:rPr>
          <w:rFonts w:hint="eastAsia"/>
          <w:sz w:val="24"/>
          <w:szCs w:val="24"/>
          <w:highlight w:val="none"/>
          <w:lang w:val="en-US" w:eastAsia="zh-CN"/>
        </w:rPr>
        <w:t>按有关规定执行，费用由承包人负责</w:t>
      </w:r>
      <w:r>
        <w:rPr>
          <w:rFonts w:hint="eastAsia"/>
          <w:sz w:val="24"/>
          <w:szCs w:val="24"/>
          <w:highlight w:val="none"/>
        </w:rPr>
        <w:t>。</w:t>
      </w:r>
    </w:p>
    <w:p w14:paraId="491F8591">
      <w:pPr>
        <w:shd w:val="clear"/>
        <w:bidi w:val="0"/>
        <w:rPr>
          <w:rFonts w:hint="eastAsia"/>
          <w:sz w:val="24"/>
          <w:szCs w:val="24"/>
          <w:highlight w:val="none"/>
        </w:rPr>
      </w:pPr>
      <w:r>
        <w:rPr>
          <w:rFonts w:hint="eastAsia"/>
          <w:sz w:val="24"/>
          <w:szCs w:val="24"/>
          <w:highlight w:val="none"/>
        </w:rPr>
        <w:t>15. 变更</w:t>
      </w:r>
    </w:p>
    <w:p w14:paraId="31D34298">
      <w:pPr>
        <w:shd w:val="clear"/>
        <w:bidi w:val="0"/>
        <w:rPr>
          <w:rFonts w:hint="eastAsia"/>
          <w:sz w:val="24"/>
          <w:szCs w:val="24"/>
          <w:highlight w:val="none"/>
        </w:rPr>
      </w:pPr>
      <w:r>
        <w:rPr>
          <w:rFonts w:hint="eastAsia"/>
          <w:sz w:val="24"/>
          <w:szCs w:val="24"/>
          <w:highlight w:val="none"/>
        </w:rPr>
        <w:t>15.1变更的范围和内容</w:t>
      </w:r>
    </w:p>
    <w:p w14:paraId="5A4800C6">
      <w:pPr>
        <w:shd w:val="clear"/>
        <w:bidi w:val="0"/>
        <w:rPr>
          <w:rFonts w:hint="eastAsia"/>
          <w:sz w:val="24"/>
          <w:szCs w:val="24"/>
          <w:highlight w:val="none"/>
        </w:rPr>
      </w:pPr>
      <w:r>
        <w:rPr>
          <w:rFonts w:hint="eastAsia"/>
          <w:sz w:val="24"/>
          <w:szCs w:val="24"/>
          <w:highlight w:val="none"/>
        </w:rPr>
        <w:t>所有变更均按</w:t>
      </w:r>
      <w:r>
        <w:rPr>
          <w:rFonts w:hint="eastAsia"/>
          <w:sz w:val="24"/>
          <w:szCs w:val="24"/>
          <w:highlight w:val="none"/>
          <w:lang w:eastAsia="zh-CN"/>
        </w:rPr>
        <w:t>《</w:t>
      </w:r>
      <w:r>
        <w:rPr>
          <w:rFonts w:hint="eastAsia"/>
          <w:sz w:val="24"/>
          <w:szCs w:val="24"/>
          <w:highlight w:val="none"/>
          <w:lang w:val="en-US" w:eastAsia="zh-CN"/>
        </w:rPr>
        <w:t>土地复垦条例实施办法</w:t>
      </w:r>
      <w:r>
        <w:rPr>
          <w:rFonts w:hint="eastAsia"/>
          <w:sz w:val="24"/>
          <w:szCs w:val="24"/>
          <w:highlight w:val="none"/>
          <w:lang w:eastAsia="zh-CN"/>
        </w:rPr>
        <w:t>》</w:t>
      </w:r>
      <w:r>
        <w:rPr>
          <w:rFonts w:hint="eastAsia"/>
          <w:sz w:val="24"/>
          <w:szCs w:val="24"/>
          <w:highlight w:val="none"/>
        </w:rPr>
        <w:t>执行。</w:t>
      </w:r>
    </w:p>
    <w:p w14:paraId="4775789D">
      <w:pPr>
        <w:shd w:val="clear"/>
        <w:bidi w:val="0"/>
        <w:rPr>
          <w:rFonts w:hint="eastAsia"/>
          <w:sz w:val="24"/>
          <w:szCs w:val="24"/>
          <w:highlight w:val="none"/>
        </w:rPr>
      </w:pPr>
      <w:r>
        <w:rPr>
          <w:rFonts w:hint="eastAsia"/>
          <w:sz w:val="24"/>
          <w:szCs w:val="24"/>
          <w:highlight w:val="none"/>
        </w:rPr>
        <w:t>15.</w:t>
      </w:r>
      <w:r>
        <w:rPr>
          <w:rFonts w:hint="eastAsia"/>
          <w:sz w:val="24"/>
          <w:szCs w:val="24"/>
          <w:highlight w:val="none"/>
          <w:lang w:val="en-US" w:eastAsia="zh-CN"/>
        </w:rPr>
        <w:t>2</w:t>
      </w:r>
      <w:r>
        <w:rPr>
          <w:rFonts w:hint="eastAsia"/>
          <w:sz w:val="24"/>
          <w:szCs w:val="24"/>
          <w:highlight w:val="none"/>
        </w:rPr>
        <w:t>变更的估价原则</w:t>
      </w:r>
    </w:p>
    <w:p w14:paraId="143BD638">
      <w:pPr>
        <w:shd w:val="clear"/>
        <w:bidi w:val="0"/>
        <w:rPr>
          <w:rFonts w:hint="eastAsia"/>
          <w:sz w:val="24"/>
          <w:szCs w:val="24"/>
          <w:highlight w:val="none"/>
        </w:rPr>
      </w:pPr>
      <w:r>
        <w:rPr>
          <w:rFonts w:hint="eastAsia"/>
          <w:sz w:val="24"/>
          <w:szCs w:val="24"/>
          <w:highlight w:val="none"/>
        </w:rPr>
        <w:t>已标价工程量清单中无适用或类似子目的单价，按照以下原则确定：</w:t>
      </w:r>
    </w:p>
    <w:p w14:paraId="23A2CC08">
      <w:pPr>
        <w:shd w:val="clear"/>
        <w:bidi w:val="0"/>
        <w:rPr>
          <w:rFonts w:hint="eastAsia"/>
          <w:sz w:val="24"/>
          <w:szCs w:val="24"/>
          <w:highlight w:val="none"/>
        </w:rPr>
      </w:pPr>
      <w:r>
        <w:rPr>
          <w:rFonts w:hint="eastAsia"/>
          <w:sz w:val="24"/>
          <w:szCs w:val="24"/>
          <w:highlight w:val="none"/>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41A57191">
      <w:pPr>
        <w:shd w:val="clear"/>
        <w:bidi w:val="0"/>
        <w:rPr>
          <w:rFonts w:hint="eastAsia"/>
          <w:sz w:val="24"/>
          <w:szCs w:val="24"/>
          <w:highlight w:val="none"/>
        </w:rPr>
      </w:pPr>
      <w:r>
        <w:rPr>
          <w:rFonts w:hint="eastAsia"/>
          <w:sz w:val="24"/>
          <w:szCs w:val="24"/>
          <w:highlight w:val="none"/>
        </w:rPr>
        <w:t>②无定额可套的，由发包人、承包人、监理人市场询价确定。</w:t>
      </w:r>
    </w:p>
    <w:p w14:paraId="18549714">
      <w:pPr>
        <w:shd w:val="clear"/>
        <w:bidi w:val="0"/>
        <w:rPr>
          <w:rFonts w:hint="eastAsia"/>
          <w:sz w:val="24"/>
          <w:szCs w:val="24"/>
          <w:highlight w:val="none"/>
        </w:rPr>
      </w:pPr>
      <w:r>
        <w:rPr>
          <w:rFonts w:hint="eastAsia"/>
          <w:sz w:val="24"/>
          <w:szCs w:val="24"/>
          <w:highlight w:val="none"/>
        </w:rPr>
        <w:t>16 .价格调整</w:t>
      </w:r>
    </w:p>
    <w:p w14:paraId="1F587A7D">
      <w:pPr>
        <w:shd w:val="clear"/>
        <w:bidi w:val="0"/>
        <w:rPr>
          <w:rFonts w:hint="eastAsia"/>
          <w:sz w:val="24"/>
          <w:szCs w:val="24"/>
          <w:highlight w:val="none"/>
        </w:rPr>
      </w:pPr>
      <w:r>
        <w:rPr>
          <w:rFonts w:hint="eastAsia"/>
          <w:sz w:val="24"/>
          <w:szCs w:val="24"/>
          <w:highlight w:val="none"/>
        </w:rPr>
        <w:t>本项目不因为物价波动原因引起合同价格变动而调整。</w:t>
      </w:r>
    </w:p>
    <w:p w14:paraId="61B2448B">
      <w:pPr>
        <w:shd w:val="clear"/>
        <w:bidi w:val="0"/>
        <w:rPr>
          <w:rFonts w:hint="eastAsia"/>
          <w:sz w:val="24"/>
          <w:szCs w:val="24"/>
          <w:highlight w:val="none"/>
        </w:rPr>
      </w:pPr>
      <w:r>
        <w:rPr>
          <w:rFonts w:hint="eastAsia"/>
          <w:sz w:val="24"/>
          <w:szCs w:val="24"/>
          <w:highlight w:val="none"/>
        </w:rPr>
        <w:t>合同有效期内，因各种因素所导致的成本上升而产生的</w:t>
      </w:r>
      <w:r>
        <w:rPr>
          <w:rFonts w:hint="eastAsia"/>
          <w:sz w:val="24"/>
          <w:szCs w:val="24"/>
          <w:highlight w:val="none"/>
          <w:lang w:val="en-US" w:eastAsia="zh-CN"/>
        </w:rPr>
        <w:t>费用</w:t>
      </w:r>
      <w:r>
        <w:rPr>
          <w:rFonts w:hint="eastAsia"/>
          <w:sz w:val="24"/>
          <w:szCs w:val="24"/>
          <w:highlight w:val="none"/>
        </w:rPr>
        <w:t>上涨由承包人自行承担</w:t>
      </w:r>
      <w:r>
        <w:rPr>
          <w:rFonts w:hint="eastAsia"/>
          <w:sz w:val="24"/>
          <w:szCs w:val="24"/>
          <w:highlight w:val="none"/>
          <w:lang w:eastAsia="zh-CN"/>
        </w:rPr>
        <w:t>。</w:t>
      </w:r>
      <w:r>
        <w:rPr>
          <w:rFonts w:hint="eastAsia"/>
          <w:sz w:val="24"/>
          <w:szCs w:val="24"/>
          <w:highlight w:val="none"/>
        </w:rPr>
        <w:t>本合同工程不因增加或减少合同工程量而调整合同单价。</w:t>
      </w:r>
    </w:p>
    <w:p w14:paraId="29480E3F">
      <w:pPr>
        <w:shd w:val="clear"/>
        <w:bidi w:val="0"/>
        <w:rPr>
          <w:rFonts w:hint="eastAsia"/>
          <w:highlight w:val="none"/>
        </w:rPr>
      </w:pPr>
      <w:r>
        <w:rPr>
          <w:rFonts w:hint="eastAsia"/>
          <w:sz w:val="24"/>
          <w:szCs w:val="24"/>
          <w:highlight w:val="none"/>
          <w:lang w:val="en-US" w:eastAsia="zh-CN"/>
        </w:rPr>
        <w:t>本合同执行期间，国家有关部门、广西、防城港市有关标准和规范的改变、水利工程任何费用增减的文件、通知以及涉及人工、材料、机械设备价格的变化均不调整合同单价。</w:t>
      </w:r>
    </w:p>
    <w:p w14:paraId="52BD8C94">
      <w:pPr>
        <w:shd w:val="clear"/>
        <w:bidi w:val="0"/>
        <w:rPr>
          <w:rFonts w:hint="eastAsia"/>
          <w:sz w:val="24"/>
          <w:szCs w:val="24"/>
          <w:highlight w:val="none"/>
        </w:rPr>
      </w:pPr>
      <w:r>
        <w:rPr>
          <w:rFonts w:hint="eastAsia"/>
          <w:sz w:val="24"/>
          <w:szCs w:val="24"/>
          <w:highlight w:val="none"/>
        </w:rPr>
        <w:t>17. 计量与支付</w:t>
      </w:r>
    </w:p>
    <w:p w14:paraId="7D185859">
      <w:pPr>
        <w:shd w:val="clear"/>
        <w:bidi w:val="0"/>
        <w:rPr>
          <w:rFonts w:hint="default"/>
          <w:sz w:val="24"/>
          <w:szCs w:val="24"/>
          <w:highlight w:val="none"/>
          <w:lang w:val="en-US" w:eastAsia="zh-CN"/>
        </w:rPr>
      </w:pPr>
      <w:r>
        <w:rPr>
          <w:rFonts w:hint="eastAsia"/>
          <w:sz w:val="24"/>
          <w:szCs w:val="24"/>
          <w:highlight w:val="none"/>
          <w:lang w:val="en-US" w:eastAsia="zh-CN"/>
        </w:rPr>
        <w:t>17.1本工程无预付款。</w:t>
      </w:r>
    </w:p>
    <w:p w14:paraId="5F418D10">
      <w:pPr>
        <w:shd w:val="clear"/>
        <w:bidi w:val="0"/>
        <w:rPr>
          <w:rFonts w:hint="eastAsia"/>
          <w:sz w:val="24"/>
          <w:szCs w:val="24"/>
          <w:highlight w:val="none"/>
          <w:lang w:val="en-US" w:eastAsia="zh-CN"/>
        </w:rPr>
      </w:pPr>
      <w:r>
        <w:rPr>
          <w:rFonts w:hint="eastAsia"/>
          <w:sz w:val="24"/>
          <w:szCs w:val="24"/>
          <w:highlight w:val="none"/>
          <w:lang w:val="en-US" w:eastAsia="zh-CN"/>
        </w:rPr>
        <w:t>17.2工程进度付款</w:t>
      </w:r>
    </w:p>
    <w:p w14:paraId="1797C96D">
      <w:pPr>
        <w:shd w:val="clear"/>
        <w:bidi w:val="0"/>
        <w:rPr>
          <w:rFonts w:hint="eastAsia"/>
          <w:sz w:val="24"/>
          <w:szCs w:val="24"/>
          <w:highlight w:val="none"/>
        </w:rPr>
      </w:pPr>
      <w:r>
        <w:rPr>
          <w:rFonts w:hint="eastAsia"/>
          <w:sz w:val="24"/>
          <w:szCs w:val="24"/>
          <w:highlight w:val="none"/>
        </w:rPr>
        <w:t>17.</w:t>
      </w:r>
      <w:r>
        <w:rPr>
          <w:rFonts w:hint="eastAsia"/>
          <w:sz w:val="24"/>
          <w:szCs w:val="24"/>
          <w:highlight w:val="none"/>
          <w:lang w:val="en-US" w:eastAsia="zh-CN"/>
        </w:rPr>
        <w:t>2.1</w:t>
      </w:r>
      <w:r>
        <w:rPr>
          <w:rFonts w:hint="eastAsia"/>
          <w:sz w:val="24"/>
          <w:szCs w:val="24"/>
          <w:highlight w:val="none"/>
        </w:rPr>
        <w:t>进度付款申请单</w:t>
      </w:r>
    </w:p>
    <w:p w14:paraId="770B1BB5">
      <w:pPr>
        <w:shd w:val="clear"/>
        <w:bidi w:val="0"/>
        <w:rPr>
          <w:rFonts w:hint="eastAsia"/>
          <w:sz w:val="24"/>
          <w:szCs w:val="24"/>
          <w:highlight w:val="none"/>
          <w:lang w:val="en-US" w:eastAsia="zh-CN"/>
        </w:rPr>
      </w:pPr>
      <w:r>
        <w:rPr>
          <w:rFonts w:hint="eastAsia"/>
          <w:sz w:val="24"/>
          <w:szCs w:val="24"/>
          <w:highlight w:val="none"/>
        </w:rPr>
        <w:t>承包人提交进度付款申请单的份数：</w:t>
      </w:r>
      <w:r>
        <w:rPr>
          <w:rFonts w:hint="eastAsia"/>
          <w:sz w:val="24"/>
          <w:szCs w:val="24"/>
          <w:highlight w:val="none"/>
          <w:lang w:val="en-US" w:eastAsia="zh-CN"/>
        </w:rPr>
        <w:t>一式六份。</w:t>
      </w:r>
    </w:p>
    <w:p w14:paraId="580C2F28">
      <w:pPr>
        <w:shd w:val="clear"/>
        <w:bidi w:val="0"/>
        <w:rPr>
          <w:rFonts w:hint="eastAsia"/>
          <w:sz w:val="24"/>
          <w:szCs w:val="24"/>
          <w:highlight w:val="none"/>
        </w:rPr>
      </w:pPr>
      <w:r>
        <w:rPr>
          <w:rFonts w:hint="eastAsia"/>
          <w:sz w:val="24"/>
          <w:szCs w:val="24"/>
          <w:highlight w:val="none"/>
        </w:rPr>
        <w:t>17.</w:t>
      </w:r>
      <w:r>
        <w:rPr>
          <w:rFonts w:hint="eastAsia"/>
          <w:sz w:val="24"/>
          <w:szCs w:val="24"/>
          <w:highlight w:val="none"/>
          <w:lang w:val="en-US" w:eastAsia="zh-CN"/>
        </w:rPr>
        <w:t>2.2</w:t>
      </w:r>
      <w:r>
        <w:rPr>
          <w:rFonts w:hint="eastAsia"/>
          <w:sz w:val="24"/>
          <w:szCs w:val="24"/>
          <w:highlight w:val="none"/>
        </w:rPr>
        <w:t>工程进度付款的支付比例</w:t>
      </w:r>
    </w:p>
    <w:p w14:paraId="760A51D6">
      <w:pPr>
        <w:shd w:val="clear"/>
        <w:bidi w:val="0"/>
        <w:rPr>
          <w:rFonts w:hint="default"/>
          <w:sz w:val="24"/>
          <w:szCs w:val="24"/>
          <w:highlight w:val="none"/>
          <w:lang w:val="en-US" w:eastAsia="zh-CN"/>
        </w:rPr>
      </w:pPr>
      <w:r>
        <w:rPr>
          <w:rFonts w:hint="eastAsia"/>
          <w:sz w:val="24"/>
          <w:szCs w:val="24"/>
          <w:highlight w:val="none"/>
          <w:lang w:val="en-US" w:eastAsia="zh-CN"/>
        </w:rPr>
        <w:t>（1）</w:t>
      </w:r>
      <w:r>
        <w:rPr>
          <w:rFonts w:hint="default" w:ascii="Times New Roman" w:hAnsi="Times New Roman" w:cs="Times New Roman"/>
          <w:sz w:val="24"/>
          <w:szCs w:val="24"/>
          <w:highlight w:val="none"/>
          <w:lang w:eastAsia="zh-CN"/>
        </w:rPr>
        <w:t>工程</w:t>
      </w:r>
      <w:r>
        <w:rPr>
          <w:rFonts w:hint="eastAsia" w:ascii="Times New Roman" w:hAnsi="Times New Roman" w:cs="Times New Roman"/>
          <w:sz w:val="24"/>
          <w:szCs w:val="24"/>
          <w:highlight w:val="none"/>
          <w:lang w:val="en-US" w:eastAsia="zh-CN"/>
        </w:rPr>
        <w:t>经有关单位</w:t>
      </w:r>
      <w:r>
        <w:rPr>
          <w:rFonts w:hint="default" w:ascii="Times New Roman" w:hAnsi="Times New Roman" w:cs="Times New Roman"/>
          <w:sz w:val="24"/>
          <w:szCs w:val="24"/>
          <w:highlight w:val="none"/>
          <w:lang w:val="en-US" w:eastAsia="zh-CN"/>
        </w:rPr>
        <w:t>竣工</w:t>
      </w:r>
      <w:r>
        <w:rPr>
          <w:rFonts w:hint="eastAsia" w:ascii="Times New Roman" w:hAnsi="Times New Roman" w:cs="Times New Roman"/>
          <w:sz w:val="24"/>
          <w:szCs w:val="24"/>
          <w:highlight w:val="none"/>
          <w:lang w:val="en-US" w:eastAsia="zh-CN"/>
        </w:rPr>
        <w:t>验收合格</w:t>
      </w:r>
      <w:r>
        <w:rPr>
          <w:rFonts w:hint="eastAsia"/>
          <w:sz w:val="24"/>
          <w:szCs w:val="24"/>
          <w:highlight w:val="none"/>
          <w:lang w:val="en-US" w:eastAsia="zh-CN"/>
        </w:rPr>
        <w:t>后，承包人向发包人提交当前工程完成工程形象进度报表，同时在进度报表中附加农民工工资支付计划并提交上一期农民工工资支付情况表，经建设单位核实后，发包人支付至合同总价的90%；</w:t>
      </w:r>
    </w:p>
    <w:p w14:paraId="17587E00">
      <w:pPr>
        <w:shd w:val="clear"/>
        <w:bidi w:val="0"/>
        <w:rPr>
          <w:rFonts w:hint="default"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w:t>
      </w:r>
      <w:r>
        <w:rPr>
          <w:rFonts w:hint="eastAsia" w:cs="Times New Roman"/>
          <w:sz w:val="24"/>
          <w:szCs w:val="24"/>
          <w:highlight w:val="none"/>
          <w:lang w:val="en-US" w:eastAsia="zh-CN"/>
        </w:rPr>
        <w:t>2</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竣工</w:t>
      </w:r>
      <w:r>
        <w:rPr>
          <w:rFonts w:hint="default" w:ascii="Times New Roman" w:hAnsi="Times New Roman" w:cs="Times New Roman"/>
          <w:sz w:val="24"/>
          <w:szCs w:val="24"/>
          <w:highlight w:val="none"/>
          <w:lang w:eastAsia="zh-CN"/>
        </w:rPr>
        <w:t>结算经有关部门审核确认</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承包人</w:t>
      </w:r>
      <w:r>
        <w:rPr>
          <w:rFonts w:hint="default" w:ascii="Times New Roman" w:hAnsi="Times New Roman" w:cs="Times New Roman"/>
          <w:sz w:val="24"/>
          <w:szCs w:val="24"/>
          <w:highlight w:val="none"/>
          <w:lang w:eastAsia="zh-CN"/>
        </w:rPr>
        <w:t>完成相关资料归档后，发包人</w:t>
      </w:r>
      <w:r>
        <w:rPr>
          <w:rFonts w:hint="default" w:ascii="Times New Roman" w:hAnsi="Times New Roman" w:cs="Times New Roman"/>
          <w:sz w:val="24"/>
          <w:szCs w:val="24"/>
          <w:highlight w:val="none"/>
          <w:lang w:val="en-US" w:eastAsia="zh-CN"/>
        </w:rPr>
        <w:t>在收到承包人</w:t>
      </w:r>
      <w:r>
        <w:rPr>
          <w:rFonts w:hint="default" w:ascii="Times New Roman" w:hAnsi="Times New Roman" w:cs="Times New Roman"/>
          <w:sz w:val="24"/>
          <w:szCs w:val="24"/>
          <w:highlight w:val="none"/>
          <w:u w:val="none"/>
        </w:rPr>
        <w:t>开具等额的增值税一般纳税人专用发票</w:t>
      </w:r>
      <w:r>
        <w:rPr>
          <w:rFonts w:hint="default" w:ascii="Times New Roman" w:hAnsi="Times New Roman" w:cs="Times New Roman"/>
          <w:sz w:val="24"/>
          <w:szCs w:val="24"/>
          <w:highlight w:val="none"/>
          <w:u w:val="none"/>
          <w:lang w:val="en-US" w:eastAsia="zh-CN"/>
        </w:rPr>
        <w:t>后21个工作日内</w:t>
      </w:r>
      <w:r>
        <w:rPr>
          <w:rFonts w:hint="default" w:ascii="Times New Roman" w:hAnsi="Times New Roman" w:cs="Times New Roman"/>
          <w:sz w:val="24"/>
          <w:szCs w:val="24"/>
          <w:highlight w:val="none"/>
          <w:lang w:eastAsia="zh-CN"/>
        </w:rPr>
        <w:t>支付至</w:t>
      </w:r>
      <w:r>
        <w:rPr>
          <w:rFonts w:hint="eastAsia" w:ascii="Times New Roman" w:hAnsi="Times New Roman" w:cs="Times New Roman"/>
          <w:sz w:val="24"/>
          <w:szCs w:val="24"/>
          <w:highlight w:val="none"/>
          <w:lang w:val="en-US" w:eastAsia="zh-CN"/>
        </w:rPr>
        <w:t>工程结算</w:t>
      </w:r>
      <w:r>
        <w:rPr>
          <w:rFonts w:hint="default" w:ascii="Times New Roman" w:hAnsi="Times New Roman" w:cs="Times New Roman"/>
          <w:sz w:val="24"/>
          <w:szCs w:val="24"/>
          <w:highlight w:val="none"/>
          <w:lang w:eastAsia="zh-CN"/>
        </w:rPr>
        <w:t>审核价的97％（处罚款除外），剩余3％作为工程质量保证金。</w:t>
      </w:r>
    </w:p>
    <w:p w14:paraId="483C8F53">
      <w:pPr>
        <w:shd w:val="clear"/>
        <w:bidi w:val="0"/>
        <w:rPr>
          <w:rFonts w:hint="eastAsia"/>
          <w:sz w:val="24"/>
          <w:szCs w:val="24"/>
          <w:highlight w:val="none"/>
        </w:rPr>
      </w:pPr>
      <w:r>
        <w:rPr>
          <w:rFonts w:hint="eastAsia"/>
          <w:sz w:val="24"/>
          <w:szCs w:val="24"/>
          <w:highlight w:val="none"/>
          <w:lang w:val="en-US" w:eastAsia="zh-CN"/>
        </w:rPr>
        <w:t>注：</w:t>
      </w:r>
      <w:r>
        <w:rPr>
          <w:rFonts w:hint="eastAsia" w:ascii="宋体" w:hAnsi="宋体" w:cs="宋体"/>
          <w:sz w:val="24"/>
          <w:szCs w:val="24"/>
          <w:highlight w:val="none"/>
          <w:u w:val="none"/>
        </w:rPr>
        <w:t>每次付款前，承包人应向发包人开具等额的增值税发票，否则发包人有权拒绝付款且不承担任何的违约责任，税金由承包人自理</w:t>
      </w:r>
      <w:r>
        <w:rPr>
          <w:rFonts w:hint="eastAsia"/>
          <w:sz w:val="24"/>
          <w:szCs w:val="24"/>
          <w:highlight w:val="none"/>
        </w:rPr>
        <w:t>。</w:t>
      </w:r>
    </w:p>
    <w:p w14:paraId="0E2D5A48">
      <w:pPr>
        <w:shd w:val="clear"/>
        <w:bidi w:val="0"/>
        <w:rPr>
          <w:rFonts w:hint="eastAsia"/>
          <w:sz w:val="24"/>
          <w:szCs w:val="24"/>
          <w:highlight w:val="none"/>
        </w:rPr>
      </w:pPr>
      <w:r>
        <w:rPr>
          <w:rFonts w:hint="eastAsia"/>
          <w:sz w:val="24"/>
          <w:szCs w:val="24"/>
          <w:highlight w:val="none"/>
        </w:rPr>
        <w:t>17.</w:t>
      </w:r>
      <w:r>
        <w:rPr>
          <w:rFonts w:hint="eastAsia"/>
          <w:sz w:val="24"/>
          <w:szCs w:val="24"/>
          <w:highlight w:val="none"/>
          <w:lang w:val="en-US" w:eastAsia="zh-CN"/>
        </w:rPr>
        <w:t>3</w:t>
      </w:r>
      <w:r>
        <w:rPr>
          <w:rFonts w:hint="eastAsia"/>
          <w:sz w:val="24"/>
          <w:szCs w:val="24"/>
          <w:highlight w:val="none"/>
        </w:rPr>
        <w:t>质量保证金</w:t>
      </w:r>
    </w:p>
    <w:p w14:paraId="3048CB3F">
      <w:pPr>
        <w:shd w:val="clear"/>
        <w:bidi w:val="0"/>
        <w:rPr>
          <w:rFonts w:hint="eastAsia"/>
          <w:sz w:val="24"/>
          <w:szCs w:val="24"/>
          <w:highlight w:val="none"/>
        </w:rPr>
      </w:pPr>
      <w:r>
        <w:rPr>
          <w:rFonts w:hint="eastAsia"/>
          <w:sz w:val="24"/>
          <w:szCs w:val="24"/>
          <w:highlight w:val="none"/>
        </w:rPr>
        <w:t>工程</w:t>
      </w:r>
      <w:r>
        <w:rPr>
          <w:rFonts w:hint="eastAsia"/>
          <w:sz w:val="24"/>
          <w:szCs w:val="24"/>
          <w:highlight w:val="none"/>
          <w:lang w:val="en-US" w:eastAsia="zh-CN"/>
        </w:rPr>
        <w:t>竣工</w:t>
      </w:r>
      <w:r>
        <w:rPr>
          <w:rFonts w:hint="eastAsia"/>
          <w:sz w:val="24"/>
          <w:szCs w:val="24"/>
          <w:highlight w:val="none"/>
        </w:rPr>
        <w:t>验收后，一次性扣留的质量保证金总额为工程价款结算总额的3%</w:t>
      </w:r>
      <w:r>
        <w:rPr>
          <w:rFonts w:hint="eastAsia"/>
          <w:sz w:val="24"/>
          <w:szCs w:val="24"/>
          <w:highlight w:val="none"/>
          <w:lang w:eastAsia="zh-CN"/>
        </w:rPr>
        <w:t>；</w:t>
      </w:r>
      <w:r>
        <w:rPr>
          <w:rFonts w:hint="eastAsia" w:ascii="宋体" w:hAnsi="宋体" w:cs="宋体"/>
          <w:sz w:val="24"/>
          <w:szCs w:val="24"/>
          <w:highlight w:val="none"/>
          <w:u w:val="none"/>
        </w:rPr>
        <w:t>待缺陷责任期（工程质量保修期）满一个月</w:t>
      </w:r>
      <w:r>
        <w:rPr>
          <w:rFonts w:hint="eastAsia" w:ascii="宋体" w:hAnsi="宋体" w:cs="宋体"/>
          <w:sz w:val="24"/>
          <w:szCs w:val="24"/>
          <w:highlight w:val="none"/>
          <w:u w:val="none"/>
          <w:lang w:val="en-US" w:eastAsia="zh-CN"/>
        </w:rPr>
        <w:t>后，</w:t>
      </w:r>
      <w:r>
        <w:rPr>
          <w:rFonts w:hint="default" w:ascii="Times New Roman" w:hAnsi="Times New Roman" w:cs="Times New Roman"/>
          <w:sz w:val="24"/>
          <w:szCs w:val="24"/>
          <w:highlight w:val="none"/>
          <w:lang w:eastAsia="zh-CN"/>
        </w:rPr>
        <w:t>发包人</w:t>
      </w:r>
      <w:r>
        <w:rPr>
          <w:rFonts w:hint="default" w:ascii="Times New Roman" w:hAnsi="Times New Roman" w:cs="Times New Roman"/>
          <w:sz w:val="24"/>
          <w:szCs w:val="24"/>
          <w:highlight w:val="none"/>
          <w:lang w:val="en-US" w:eastAsia="zh-CN"/>
        </w:rPr>
        <w:t>在收到承包人</w:t>
      </w:r>
      <w:r>
        <w:rPr>
          <w:rFonts w:hint="default" w:ascii="Times New Roman" w:hAnsi="Times New Roman" w:cs="Times New Roman"/>
          <w:sz w:val="24"/>
          <w:szCs w:val="24"/>
          <w:highlight w:val="none"/>
          <w:u w:val="none"/>
        </w:rPr>
        <w:t>开具等额的增值税一般纳税人专用发票</w:t>
      </w:r>
      <w:r>
        <w:rPr>
          <w:rFonts w:hint="default" w:ascii="Times New Roman" w:hAnsi="Times New Roman" w:cs="Times New Roman"/>
          <w:sz w:val="24"/>
          <w:szCs w:val="24"/>
          <w:highlight w:val="none"/>
          <w:u w:val="none"/>
          <w:lang w:val="en-US" w:eastAsia="zh-CN"/>
        </w:rPr>
        <w:t>后21个工作日内</w:t>
      </w:r>
      <w:r>
        <w:rPr>
          <w:rFonts w:hint="default" w:ascii="Times New Roman" w:hAnsi="Times New Roman" w:cs="Times New Roman"/>
          <w:sz w:val="24"/>
          <w:szCs w:val="24"/>
          <w:highlight w:val="none"/>
          <w:u w:val="none"/>
        </w:rPr>
        <w:t>退还质量</w:t>
      </w:r>
      <w:r>
        <w:rPr>
          <w:rFonts w:hint="eastAsia" w:ascii="宋体" w:hAnsi="宋体" w:cs="宋体"/>
          <w:sz w:val="24"/>
          <w:szCs w:val="24"/>
          <w:highlight w:val="none"/>
          <w:u w:val="none"/>
        </w:rPr>
        <w:t>保证金（不计利息）</w:t>
      </w:r>
      <w:r>
        <w:rPr>
          <w:rFonts w:hint="eastAsia"/>
          <w:sz w:val="24"/>
          <w:szCs w:val="24"/>
          <w:highlight w:val="none"/>
        </w:rPr>
        <w:t>。</w:t>
      </w:r>
    </w:p>
    <w:p w14:paraId="0A279781">
      <w:pPr>
        <w:shd w:val="clear"/>
        <w:bidi w:val="0"/>
        <w:rPr>
          <w:rFonts w:hint="eastAsia"/>
          <w:sz w:val="24"/>
          <w:szCs w:val="24"/>
          <w:highlight w:val="none"/>
        </w:rPr>
      </w:pPr>
      <w:r>
        <w:rPr>
          <w:rFonts w:hint="eastAsia"/>
          <w:sz w:val="24"/>
          <w:szCs w:val="24"/>
          <w:highlight w:val="none"/>
        </w:rPr>
        <w:t>17.</w:t>
      </w:r>
      <w:r>
        <w:rPr>
          <w:rFonts w:hint="eastAsia"/>
          <w:sz w:val="24"/>
          <w:szCs w:val="24"/>
          <w:highlight w:val="none"/>
          <w:lang w:val="en-US" w:eastAsia="zh-CN"/>
        </w:rPr>
        <w:t>4</w:t>
      </w:r>
      <w:r>
        <w:rPr>
          <w:rFonts w:hint="eastAsia"/>
          <w:sz w:val="24"/>
          <w:szCs w:val="24"/>
          <w:highlight w:val="none"/>
        </w:rPr>
        <w:t>竣工（完工）结算</w:t>
      </w:r>
    </w:p>
    <w:p w14:paraId="2D5A4D46">
      <w:pPr>
        <w:shd w:val="clear"/>
        <w:bidi w:val="0"/>
        <w:rPr>
          <w:rFonts w:hint="eastAsia"/>
          <w:sz w:val="24"/>
          <w:szCs w:val="24"/>
          <w:highlight w:val="none"/>
        </w:rPr>
      </w:pPr>
      <w:r>
        <w:rPr>
          <w:rFonts w:hint="eastAsia"/>
          <w:sz w:val="24"/>
          <w:szCs w:val="24"/>
          <w:highlight w:val="none"/>
        </w:rPr>
        <w:t>17.</w:t>
      </w:r>
      <w:r>
        <w:rPr>
          <w:rFonts w:hint="eastAsia"/>
          <w:sz w:val="24"/>
          <w:szCs w:val="24"/>
          <w:highlight w:val="none"/>
          <w:lang w:val="en-US" w:eastAsia="zh-CN"/>
        </w:rPr>
        <w:t>4</w:t>
      </w:r>
      <w:r>
        <w:rPr>
          <w:rFonts w:hint="eastAsia"/>
          <w:sz w:val="24"/>
          <w:szCs w:val="24"/>
          <w:highlight w:val="none"/>
        </w:rPr>
        <w:t>.1竣工（完工）付款申请单</w:t>
      </w:r>
    </w:p>
    <w:p w14:paraId="1A62D0EB">
      <w:pPr>
        <w:shd w:val="clear"/>
        <w:bidi w:val="0"/>
        <w:rPr>
          <w:rFonts w:hint="eastAsia"/>
          <w:sz w:val="24"/>
          <w:szCs w:val="24"/>
          <w:highlight w:val="none"/>
        </w:rPr>
      </w:pPr>
      <w:r>
        <w:rPr>
          <w:rFonts w:hint="eastAsia"/>
          <w:sz w:val="24"/>
          <w:szCs w:val="24"/>
          <w:highlight w:val="none"/>
        </w:rPr>
        <w:t>（1）承包人应提交竣工付款申请单份数：</w:t>
      </w:r>
      <w:r>
        <w:rPr>
          <w:rFonts w:hint="eastAsia"/>
          <w:sz w:val="24"/>
          <w:szCs w:val="24"/>
          <w:highlight w:val="none"/>
          <w:lang w:val="en-US" w:eastAsia="zh-CN"/>
        </w:rPr>
        <w:t>一式六份</w:t>
      </w:r>
      <w:r>
        <w:rPr>
          <w:rFonts w:hint="eastAsia"/>
          <w:sz w:val="24"/>
          <w:szCs w:val="24"/>
          <w:highlight w:val="none"/>
        </w:rPr>
        <w:t>。</w:t>
      </w:r>
    </w:p>
    <w:p w14:paraId="3B007A8F">
      <w:pPr>
        <w:shd w:val="clear"/>
        <w:bidi w:val="0"/>
        <w:rPr>
          <w:rFonts w:hint="eastAsia"/>
          <w:sz w:val="24"/>
          <w:szCs w:val="24"/>
          <w:highlight w:val="none"/>
        </w:rPr>
      </w:pPr>
      <w:r>
        <w:rPr>
          <w:rFonts w:hint="eastAsia"/>
          <w:sz w:val="24"/>
          <w:szCs w:val="24"/>
          <w:highlight w:val="none"/>
        </w:rPr>
        <w:t>17.5.3除按通用合同条款所说的内容外，增加以下内容：</w:t>
      </w:r>
    </w:p>
    <w:p w14:paraId="164F670F">
      <w:pPr>
        <w:shd w:val="clear"/>
        <w:bidi w:val="0"/>
        <w:rPr>
          <w:rFonts w:hint="eastAsia" w:ascii="Times New Roman" w:hAnsi="Times New Roman" w:eastAsia="仿宋" w:cs="Times New Roman"/>
          <w:sz w:val="24"/>
          <w:szCs w:val="24"/>
          <w:highlight w:val="none"/>
          <w:u w:val="single"/>
          <w:lang w:eastAsia="zh-CN"/>
        </w:rPr>
      </w:pPr>
      <w:r>
        <w:rPr>
          <w:rFonts w:ascii="宋体" w:hAnsi="宋体"/>
          <w:sz w:val="24"/>
          <w:szCs w:val="24"/>
          <w:highlight w:val="none"/>
        </w:rPr>
        <w:t>竣工</w:t>
      </w:r>
      <w:r>
        <w:rPr>
          <w:rFonts w:hint="eastAsia" w:ascii="宋体" w:hAnsi="宋体"/>
          <w:sz w:val="24"/>
          <w:szCs w:val="24"/>
          <w:highlight w:val="none"/>
        </w:rPr>
        <w:t>结算申请单资料清单</w:t>
      </w:r>
      <w:r>
        <w:rPr>
          <w:rFonts w:ascii="宋体" w:hAnsi="宋体"/>
          <w:sz w:val="24"/>
          <w:szCs w:val="24"/>
          <w:highlight w:val="none"/>
        </w:rPr>
        <w:t>应包括的内容：</w:t>
      </w:r>
      <w:r>
        <w:rPr>
          <w:rFonts w:hint="default" w:ascii="Times New Roman" w:hAnsi="Times New Roman" w:cs="Times New Roman"/>
          <w:sz w:val="24"/>
          <w:szCs w:val="24"/>
          <w:highlight w:val="none"/>
          <w:u w:val="single"/>
        </w:rPr>
        <w:t>（1）结算申请函（2）完整施工图；（3）竣工图(含电子版）；（4）结算书(含软件版）；（5）设计变更情况及批件；（6）工程洽商记录；（7）现场签证单；（8）招投标文件；（9）施工合同；（10）开工报告；（11）原材料试验报告；（12）竣工验收记录及质量评定结果；（13）中标通知书；（14）隐蔽工程记录；(15)计量资料；（16）依据当地相关</w:t>
      </w:r>
      <w:r>
        <w:rPr>
          <w:rFonts w:hint="eastAsia" w:cs="Times New Roman"/>
          <w:sz w:val="24"/>
          <w:szCs w:val="24"/>
          <w:highlight w:val="none"/>
          <w:u w:val="single"/>
          <w:lang w:val="en-US" w:eastAsia="zh-CN"/>
        </w:rPr>
        <w:t>政</w:t>
      </w:r>
      <w:r>
        <w:rPr>
          <w:rFonts w:hint="default" w:ascii="Times New Roman" w:hAnsi="Times New Roman" w:cs="Times New Roman"/>
          <w:sz w:val="24"/>
          <w:szCs w:val="24"/>
          <w:highlight w:val="none"/>
          <w:u w:val="single"/>
        </w:rPr>
        <w:t>府门要求提供的其他材料</w:t>
      </w:r>
      <w:r>
        <w:rPr>
          <w:rFonts w:hint="eastAsia" w:ascii="Times New Roman" w:hAnsi="Times New Roman" w:cs="Times New Roman"/>
          <w:sz w:val="24"/>
          <w:szCs w:val="24"/>
          <w:highlight w:val="none"/>
          <w:u w:val="single"/>
          <w:lang w:eastAsia="zh-CN"/>
        </w:rPr>
        <w:t>。</w:t>
      </w:r>
    </w:p>
    <w:p w14:paraId="4C490366">
      <w:pPr>
        <w:shd w:val="clear"/>
        <w:ind w:firstLine="480" w:firstLineChars="200"/>
        <w:jc w:val="left"/>
        <w:rPr>
          <w:rFonts w:ascii="宋体" w:hAnsi="宋体"/>
          <w:sz w:val="24"/>
          <w:szCs w:val="24"/>
          <w:highlight w:val="none"/>
        </w:rPr>
      </w:pPr>
      <w:r>
        <w:rPr>
          <w:rFonts w:ascii="宋体" w:hAnsi="宋体"/>
          <w:bCs/>
          <w:sz w:val="24"/>
          <w:szCs w:val="24"/>
          <w:highlight w:val="none"/>
        </w:rPr>
        <w:t>因承包人提供的结算资料不完整而需要补充或承包人不按时对账耽误时间时，审查时间应相应顺延</w:t>
      </w:r>
      <w:r>
        <w:rPr>
          <w:rFonts w:ascii="宋体" w:hAnsi="宋体"/>
          <w:sz w:val="24"/>
          <w:szCs w:val="24"/>
          <w:highlight w:val="none"/>
        </w:rPr>
        <w:t>。</w:t>
      </w:r>
    </w:p>
    <w:p w14:paraId="64E22F7B">
      <w:pPr>
        <w:shd w:val="clear"/>
        <w:ind w:firstLine="480" w:firstLineChars="200"/>
        <w:jc w:val="left"/>
        <w:rPr>
          <w:rFonts w:ascii="宋体" w:hAnsi="宋体"/>
          <w:bCs/>
          <w:sz w:val="24"/>
          <w:szCs w:val="24"/>
          <w:highlight w:val="none"/>
        </w:rPr>
      </w:pPr>
      <w:r>
        <w:rPr>
          <w:rFonts w:hint="eastAsia" w:ascii="宋体" w:hAnsi="宋体"/>
          <w:bCs/>
          <w:sz w:val="24"/>
          <w:szCs w:val="24"/>
          <w:highlight w:val="none"/>
        </w:rPr>
        <w:t>竣工结算审核约定：经发承包双方签署确认的施工过程结算文件作为竣工结算文件的组成部分。未经另一方同意，一方不得就已生效的结算文件进行重复审核。</w:t>
      </w:r>
    </w:p>
    <w:p w14:paraId="767CE337">
      <w:pPr>
        <w:shd w:val="clear"/>
        <w:ind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bCs/>
          <w:sz w:val="24"/>
          <w:szCs w:val="24"/>
          <w:highlight w:val="none"/>
          <w:u w:val="single"/>
        </w:rPr>
        <w:t>1、工程竣工验收报告经发包人认可后14天内，承包人向发包人递交竣工验收合格资料及完整的结算资料和报告，双方按照协议书约定的合同价款及专用条款约定的合同价调整内容，进行工程竣工结算。2、承包人对发包人确认的结算价款或审核意见有异议的，应在收到发包人确认的价款或审核意见之日起14天内提出异议，必要时合同当事人要当面核对，直至完成工程竣工结算。3、工程结算经</w:t>
      </w:r>
      <w:r>
        <w:rPr>
          <w:rFonts w:hint="default" w:ascii="Times New Roman" w:hAnsi="Times New Roman" w:cs="Times New Roman"/>
          <w:bCs/>
          <w:sz w:val="24"/>
          <w:szCs w:val="24"/>
          <w:highlight w:val="none"/>
          <w:u w:val="single"/>
          <w:lang w:val="en-US" w:eastAsia="zh-CN"/>
        </w:rPr>
        <w:t>财政审核</w:t>
      </w:r>
      <w:r>
        <w:rPr>
          <w:rFonts w:hint="default" w:ascii="Times New Roman" w:hAnsi="Times New Roman" w:cs="Times New Roman"/>
          <w:bCs/>
          <w:sz w:val="24"/>
          <w:szCs w:val="24"/>
          <w:highlight w:val="none"/>
          <w:u w:val="single"/>
        </w:rPr>
        <w:t>部门核减率在8%以上时，因核减部分产生的审核费用由承包人负担。</w:t>
      </w:r>
    </w:p>
    <w:p w14:paraId="38AEBC7A">
      <w:pPr>
        <w:shd w:val="clear"/>
        <w:bidi w:val="0"/>
        <w:rPr>
          <w:rFonts w:hint="eastAsia"/>
          <w:sz w:val="24"/>
          <w:szCs w:val="24"/>
          <w:highlight w:val="none"/>
        </w:rPr>
      </w:pPr>
      <w:r>
        <w:rPr>
          <w:rFonts w:hint="eastAsia"/>
          <w:sz w:val="24"/>
          <w:szCs w:val="24"/>
          <w:highlight w:val="none"/>
        </w:rPr>
        <w:t>17.</w:t>
      </w:r>
      <w:r>
        <w:rPr>
          <w:rFonts w:hint="eastAsia"/>
          <w:sz w:val="24"/>
          <w:szCs w:val="24"/>
          <w:highlight w:val="none"/>
          <w:lang w:val="en-US" w:eastAsia="zh-CN"/>
        </w:rPr>
        <w:t>5</w:t>
      </w:r>
      <w:r>
        <w:rPr>
          <w:rFonts w:hint="eastAsia"/>
          <w:sz w:val="24"/>
          <w:szCs w:val="24"/>
          <w:highlight w:val="none"/>
        </w:rPr>
        <w:t>最终结清</w:t>
      </w:r>
    </w:p>
    <w:p w14:paraId="552F65E0">
      <w:pPr>
        <w:shd w:val="clear"/>
        <w:bidi w:val="0"/>
        <w:rPr>
          <w:rFonts w:hint="eastAsia"/>
          <w:sz w:val="24"/>
          <w:szCs w:val="24"/>
          <w:highlight w:val="none"/>
        </w:rPr>
      </w:pPr>
      <w:r>
        <w:rPr>
          <w:rFonts w:hint="eastAsia"/>
          <w:sz w:val="24"/>
          <w:szCs w:val="24"/>
          <w:highlight w:val="none"/>
        </w:rPr>
        <w:t>承包人应提交最终结清申请单份数：</w:t>
      </w:r>
      <w:r>
        <w:rPr>
          <w:rFonts w:hint="eastAsia"/>
          <w:sz w:val="24"/>
          <w:szCs w:val="24"/>
          <w:highlight w:val="none"/>
          <w:lang w:val="en-US" w:eastAsia="zh-CN"/>
        </w:rPr>
        <w:t>一式六份</w:t>
      </w:r>
      <w:r>
        <w:rPr>
          <w:rFonts w:hint="eastAsia"/>
          <w:sz w:val="24"/>
          <w:szCs w:val="24"/>
          <w:highlight w:val="none"/>
        </w:rPr>
        <w:t>。</w:t>
      </w:r>
    </w:p>
    <w:p w14:paraId="723183C5">
      <w:pPr>
        <w:shd w:val="clear"/>
        <w:bidi w:val="0"/>
        <w:rPr>
          <w:rFonts w:hint="eastAsia"/>
          <w:sz w:val="24"/>
          <w:szCs w:val="24"/>
          <w:highlight w:val="none"/>
        </w:rPr>
      </w:pPr>
      <w:r>
        <w:rPr>
          <w:rFonts w:hint="eastAsia"/>
          <w:sz w:val="24"/>
          <w:szCs w:val="24"/>
          <w:highlight w:val="none"/>
        </w:rPr>
        <w:t>18. 竣工验收（验收）</w:t>
      </w:r>
    </w:p>
    <w:p w14:paraId="1B746683">
      <w:pPr>
        <w:shd w:val="clear"/>
        <w:bidi w:val="0"/>
        <w:rPr>
          <w:rFonts w:hint="eastAsia"/>
          <w:sz w:val="24"/>
          <w:szCs w:val="24"/>
          <w:highlight w:val="none"/>
        </w:rPr>
      </w:pPr>
      <w:r>
        <w:rPr>
          <w:rFonts w:hint="eastAsia"/>
          <w:sz w:val="24"/>
          <w:szCs w:val="24"/>
          <w:highlight w:val="none"/>
        </w:rPr>
        <w:t>根据</w:t>
      </w:r>
      <w:r>
        <w:rPr>
          <w:rFonts w:hint="eastAsia"/>
          <w:sz w:val="24"/>
          <w:szCs w:val="24"/>
          <w:highlight w:val="none"/>
          <w:lang w:eastAsia="zh-CN"/>
        </w:rPr>
        <w:t>《</w:t>
      </w:r>
      <w:r>
        <w:rPr>
          <w:rFonts w:hint="eastAsia"/>
          <w:sz w:val="24"/>
          <w:szCs w:val="24"/>
          <w:highlight w:val="none"/>
          <w:lang w:val="en-US" w:eastAsia="zh-CN"/>
        </w:rPr>
        <w:t>土地复垦技术要求与验收规范</w:t>
      </w:r>
      <w:r>
        <w:rPr>
          <w:rFonts w:hint="eastAsia"/>
          <w:sz w:val="24"/>
          <w:szCs w:val="24"/>
          <w:highlight w:val="none"/>
          <w:lang w:eastAsia="zh-CN"/>
        </w:rPr>
        <w:t>》</w:t>
      </w:r>
      <w:r>
        <w:rPr>
          <w:rFonts w:hint="eastAsia"/>
          <w:sz w:val="24"/>
          <w:szCs w:val="24"/>
          <w:highlight w:val="none"/>
          <w:lang w:val="en-US" w:eastAsia="zh-CN"/>
        </w:rPr>
        <w:t>DB45/T 892-2012等</w:t>
      </w:r>
      <w:r>
        <w:rPr>
          <w:rFonts w:hint="eastAsia"/>
          <w:sz w:val="24"/>
          <w:szCs w:val="24"/>
          <w:highlight w:val="none"/>
        </w:rPr>
        <w:t>相关规定执行。</w:t>
      </w:r>
    </w:p>
    <w:p w14:paraId="5AE0DFF3">
      <w:pPr>
        <w:shd w:val="clear"/>
        <w:bidi w:val="0"/>
        <w:rPr>
          <w:rFonts w:hint="eastAsia"/>
          <w:sz w:val="24"/>
          <w:szCs w:val="24"/>
          <w:highlight w:val="none"/>
        </w:rPr>
      </w:pPr>
      <w:r>
        <w:rPr>
          <w:rFonts w:hint="eastAsia"/>
          <w:sz w:val="24"/>
          <w:szCs w:val="24"/>
          <w:highlight w:val="none"/>
        </w:rPr>
        <w:t>19. 缺陷责任与保修责任</w:t>
      </w:r>
    </w:p>
    <w:p w14:paraId="5F130C82">
      <w:pPr>
        <w:shd w:val="clear"/>
        <w:bidi w:val="0"/>
        <w:rPr>
          <w:rFonts w:hint="eastAsia"/>
          <w:sz w:val="24"/>
          <w:szCs w:val="24"/>
          <w:highlight w:val="none"/>
        </w:rPr>
      </w:pPr>
      <w:r>
        <w:rPr>
          <w:rFonts w:hint="eastAsia"/>
          <w:sz w:val="24"/>
          <w:szCs w:val="24"/>
          <w:highlight w:val="none"/>
        </w:rPr>
        <w:t>19.1缺陷责任期（工程质量保修期）的起算时间</w:t>
      </w:r>
    </w:p>
    <w:p w14:paraId="7318B4D2">
      <w:pPr>
        <w:shd w:val="clear"/>
        <w:bidi w:val="0"/>
        <w:rPr>
          <w:rFonts w:hint="eastAsia"/>
          <w:sz w:val="24"/>
          <w:szCs w:val="24"/>
          <w:highlight w:val="none"/>
        </w:rPr>
      </w:pPr>
      <w:r>
        <w:rPr>
          <w:rFonts w:hint="eastAsia"/>
          <w:sz w:val="24"/>
          <w:szCs w:val="24"/>
          <w:highlight w:val="none"/>
        </w:rPr>
        <w:t>本工程缺陷责任期（工程质量保修）计算如下：起算日</w:t>
      </w:r>
      <w:r>
        <w:rPr>
          <w:rFonts w:hint="eastAsia"/>
          <w:sz w:val="24"/>
          <w:szCs w:val="24"/>
          <w:highlight w:val="none"/>
          <w:lang w:val="en-US" w:eastAsia="zh-CN"/>
        </w:rPr>
        <w:t>为</w:t>
      </w:r>
      <w:r>
        <w:rPr>
          <w:rFonts w:hint="eastAsia" w:ascii="宋体" w:hAnsi="宋体" w:cs="宋体"/>
          <w:sz w:val="24"/>
          <w:szCs w:val="24"/>
          <w:highlight w:val="none"/>
          <w:u w:val="single"/>
        </w:rPr>
        <w:t>工程通过合同工程</w:t>
      </w:r>
      <w:r>
        <w:rPr>
          <w:rFonts w:hint="eastAsia" w:ascii="宋体" w:hAnsi="宋体" w:cs="宋体"/>
          <w:sz w:val="24"/>
          <w:szCs w:val="24"/>
          <w:highlight w:val="none"/>
          <w:u w:val="single"/>
          <w:lang w:val="en-US" w:eastAsia="zh-CN"/>
        </w:rPr>
        <w:t>竣工</w:t>
      </w:r>
      <w:r>
        <w:rPr>
          <w:rFonts w:hint="eastAsia" w:ascii="宋体" w:hAnsi="宋体" w:cs="宋体"/>
          <w:sz w:val="24"/>
          <w:szCs w:val="24"/>
          <w:highlight w:val="none"/>
          <w:u w:val="single"/>
        </w:rPr>
        <w:t>验收</w:t>
      </w:r>
      <w:r>
        <w:rPr>
          <w:rFonts w:hint="eastAsia" w:ascii="宋体" w:hAnsi="宋体" w:cs="宋体"/>
          <w:sz w:val="24"/>
          <w:szCs w:val="24"/>
          <w:highlight w:val="none"/>
          <w:u w:val="single"/>
          <w:lang w:val="en-US" w:eastAsia="zh-CN"/>
        </w:rPr>
        <w:t>之日起算</w:t>
      </w:r>
      <w:r>
        <w:rPr>
          <w:rFonts w:hint="eastAsia"/>
          <w:sz w:val="24"/>
          <w:szCs w:val="24"/>
          <w:highlight w:val="none"/>
        </w:rPr>
        <w:t>。</w:t>
      </w:r>
    </w:p>
    <w:p w14:paraId="6F4B0B89">
      <w:pPr>
        <w:shd w:val="clear"/>
        <w:bidi w:val="0"/>
        <w:rPr>
          <w:rFonts w:hint="eastAsia"/>
          <w:sz w:val="24"/>
          <w:szCs w:val="24"/>
          <w:highlight w:val="none"/>
        </w:rPr>
      </w:pPr>
      <w:r>
        <w:rPr>
          <w:rFonts w:hint="eastAsia"/>
          <w:sz w:val="24"/>
          <w:szCs w:val="24"/>
          <w:highlight w:val="none"/>
        </w:rPr>
        <w:t>19.</w:t>
      </w:r>
      <w:r>
        <w:rPr>
          <w:rFonts w:hint="eastAsia"/>
          <w:sz w:val="24"/>
          <w:szCs w:val="24"/>
          <w:highlight w:val="none"/>
          <w:lang w:val="en-US" w:eastAsia="zh-CN"/>
        </w:rPr>
        <w:t>2</w:t>
      </w:r>
      <w:r>
        <w:rPr>
          <w:rFonts w:hint="eastAsia"/>
          <w:sz w:val="24"/>
          <w:szCs w:val="24"/>
          <w:highlight w:val="none"/>
        </w:rPr>
        <w:t>保修责任</w:t>
      </w:r>
    </w:p>
    <w:p w14:paraId="5EEC71E2">
      <w:pPr>
        <w:shd w:val="clear"/>
        <w:bidi w:val="0"/>
        <w:rPr>
          <w:rFonts w:hint="eastAsia"/>
          <w:sz w:val="24"/>
          <w:szCs w:val="24"/>
          <w:highlight w:val="none"/>
        </w:rPr>
      </w:pPr>
      <w:r>
        <w:rPr>
          <w:rFonts w:hint="eastAsia"/>
          <w:sz w:val="24"/>
          <w:szCs w:val="24"/>
          <w:highlight w:val="none"/>
        </w:rPr>
        <w:t>本合同工程的保修期为：</w:t>
      </w:r>
      <w:r>
        <w:rPr>
          <w:rFonts w:hint="eastAsia"/>
          <w:sz w:val="24"/>
          <w:szCs w:val="24"/>
          <w:highlight w:val="none"/>
          <w:lang w:val="en-US" w:eastAsia="zh-CN"/>
        </w:rPr>
        <w:t>12个月</w:t>
      </w:r>
      <w:r>
        <w:rPr>
          <w:rFonts w:hint="eastAsia"/>
          <w:sz w:val="24"/>
          <w:szCs w:val="24"/>
          <w:highlight w:val="none"/>
        </w:rPr>
        <w:t>；</w:t>
      </w:r>
    </w:p>
    <w:p w14:paraId="7655EE9F">
      <w:pPr>
        <w:shd w:val="clear"/>
        <w:bidi w:val="0"/>
        <w:rPr>
          <w:rFonts w:hint="eastAsia"/>
          <w:sz w:val="24"/>
          <w:szCs w:val="24"/>
          <w:highlight w:val="none"/>
        </w:rPr>
      </w:pPr>
      <w:r>
        <w:rPr>
          <w:rFonts w:hint="eastAsia"/>
          <w:sz w:val="24"/>
          <w:szCs w:val="24"/>
          <w:highlight w:val="none"/>
        </w:rPr>
        <w:t>保修范围：</w:t>
      </w:r>
      <w:r>
        <w:rPr>
          <w:rFonts w:hint="eastAsia"/>
          <w:sz w:val="24"/>
          <w:szCs w:val="24"/>
          <w:highlight w:val="none"/>
          <w:lang w:val="en-US" w:eastAsia="zh-CN"/>
        </w:rPr>
        <w:t>全部合同工程</w:t>
      </w:r>
      <w:r>
        <w:rPr>
          <w:rFonts w:hint="eastAsia"/>
          <w:sz w:val="24"/>
          <w:szCs w:val="24"/>
          <w:highlight w:val="none"/>
        </w:rPr>
        <w:t>。</w:t>
      </w:r>
    </w:p>
    <w:p w14:paraId="47F259F6">
      <w:pPr>
        <w:shd w:val="clear"/>
        <w:bidi w:val="0"/>
        <w:rPr>
          <w:rFonts w:hint="eastAsia"/>
          <w:sz w:val="24"/>
          <w:szCs w:val="24"/>
          <w:highlight w:val="none"/>
        </w:rPr>
      </w:pPr>
      <w:r>
        <w:rPr>
          <w:rFonts w:hint="eastAsia"/>
          <w:sz w:val="24"/>
          <w:szCs w:val="24"/>
          <w:highlight w:val="none"/>
        </w:rPr>
        <w:t>保修责任：由承包人负责并承担相关的一切费用。</w:t>
      </w:r>
    </w:p>
    <w:p w14:paraId="36B50DD6">
      <w:pPr>
        <w:shd w:val="clear"/>
        <w:bidi w:val="0"/>
        <w:rPr>
          <w:rFonts w:hint="eastAsia"/>
          <w:sz w:val="24"/>
          <w:szCs w:val="24"/>
          <w:highlight w:val="none"/>
        </w:rPr>
      </w:pPr>
      <w:r>
        <w:rPr>
          <w:rFonts w:hint="eastAsia"/>
          <w:sz w:val="24"/>
          <w:szCs w:val="24"/>
          <w:highlight w:val="none"/>
        </w:rPr>
        <w:t>20. 保险</w:t>
      </w:r>
    </w:p>
    <w:p w14:paraId="7BF29519">
      <w:pPr>
        <w:shd w:val="clear"/>
        <w:bidi w:val="0"/>
        <w:rPr>
          <w:rFonts w:hint="eastAsia"/>
          <w:sz w:val="24"/>
          <w:szCs w:val="24"/>
          <w:highlight w:val="none"/>
        </w:rPr>
      </w:pPr>
      <w:r>
        <w:rPr>
          <w:rFonts w:hint="eastAsia"/>
          <w:sz w:val="24"/>
          <w:szCs w:val="24"/>
          <w:highlight w:val="none"/>
        </w:rPr>
        <w:t>20.1工程保险</w:t>
      </w:r>
    </w:p>
    <w:p w14:paraId="1982573C">
      <w:pPr>
        <w:shd w:val="clear"/>
        <w:bidi w:val="0"/>
        <w:rPr>
          <w:rFonts w:hint="eastAsia"/>
          <w:sz w:val="24"/>
          <w:szCs w:val="24"/>
          <w:highlight w:val="none"/>
        </w:rPr>
      </w:pPr>
      <w:r>
        <w:rPr>
          <w:rFonts w:hint="eastAsia"/>
          <w:sz w:val="24"/>
          <w:szCs w:val="24"/>
          <w:highlight w:val="none"/>
        </w:rPr>
        <w:t>建筑工程一切险和（或）安装工程一切险投保人：</w:t>
      </w:r>
      <w:r>
        <w:rPr>
          <w:rFonts w:hint="eastAsia"/>
          <w:sz w:val="24"/>
          <w:szCs w:val="24"/>
          <w:highlight w:val="none"/>
          <w:lang w:val="en-US" w:eastAsia="zh-CN"/>
        </w:rPr>
        <w:t>由承包人负责</w:t>
      </w:r>
      <w:r>
        <w:rPr>
          <w:rFonts w:hint="eastAsia"/>
          <w:sz w:val="24"/>
          <w:szCs w:val="24"/>
          <w:highlight w:val="none"/>
        </w:rPr>
        <w:t>； 投保内容：</w:t>
      </w:r>
      <w:r>
        <w:rPr>
          <w:rFonts w:hint="eastAsia" w:ascii="宋体" w:hAnsi="宋体" w:cs="宋体"/>
          <w:sz w:val="24"/>
          <w:szCs w:val="24"/>
          <w:highlight w:val="none"/>
          <w:u w:val="single"/>
        </w:rPr>
        <w:t>为本合同工程的永久工程、临时工程和设备及已运至施工工地用于永久工程的材料和设备所投的保险</w:t>
      </w:r>
      <w:r>
        <w:rPr>
          <w:rFonts w:hint="eastAsia"/>
          <w:sz w:val="24"/>
          <w:szCs w:val="24"/>
          <w:highlight w:val="none"/>
        </w:rPr>
        <w:t xml:space="preserve">；保险金额、保险费率和保险期限: </w:t>
      </w:r>
      <w:r>
        <w:rPr>
          <w:rFonts w:hint="eastAsia"/>
          <w:sz w:val="24"/>
          <w:szCs w:val="24"/>
          <w:highlight w:val="none"/>
          <w:u w:val="single"/>
          <w:lang w:val="en-US" w:eastAsia="zh-CN"/>
        </w:rPr>
        <w:t>相关费用已含在合同总价中，保险期限自</w:t>
      </w:r>
      <w:r>
        <w:rPr>
          <w:rFonts w:hint="eastAsia" w:ascii="宋体" w:hAnsi="宋体" w:cs="宋体"/>
          <w:sz w:val="24"/>
          <w:szCs w:val="24"/>
          <w:highlight w:val="none"/>
          <w:u w:val="single"/>
        </w:rPr>
        <w:t>开工日起直至本合同工程竣工验收合格之日止</w:t>
      </w:r>
      <w:r>
        <w:rPr>
          <w:rFonts w:hint="eastAsia"/>
          <w:sz w:val="24"/>
          <w:szCs w:val="24"/>
          <w:highlight w:val="none"/>
        </w:rPr>
        <w:t>。</w:t>
      </w:r>
    </w:p>
    <w:p w14:paraId="1DD38285">
      <w:pPr>
        <w:shd w:val="clear"/>
        <w:bidi w:val="0"/>
        <w:rPr>
          <w:rFonts w:hint="eastAsia"/>
          <w:sz w:val="24"/>
          <w:szCs w:val="24"/>
          <w:highlight w:val="none"/>
        </w:rPr>
      </w:pPr>
      <w:r>
        <w:rPr>
          <w:rFonts w:hint="eastAsia"/>
          <w:sz w:val="24"/>
          <w:szCs w:val="24"/>
          <w:highlight w:val="none"/>
        </w:rPr>
        <w:t>20.</w:t>
      </w:r>
      <w:r>
        <w:rPr>
          <w:rFonts w:hint="eastAsia"/>
          <w:sz w:val="24"/>
          <w:szCs w:val="24"/>
          <w:highlight w:val="none"/>
          <w:lang w:val="en-US" w:eastAsia="zh-CN"/>
        </w:rPr>
        <w:t>2</w:t>
      </w:r>
      <w:r>
        <w:rPr>
          <w:rFonts w:hint="eastAsia"/>
          <w:sz w:val="24"/>
          <w:szCs w:val="24"/>
          <w:highlight w:val="none"/>
        </w:rPr>
        <w:t>第三者责任险</w:t>
      </w:r>
    </w:p>
    <w:p w14:paraId="79DC7DFB">
      <w:pPr>
        <w:shd w:val="clear"/>
        <w:bidi w:val="0"/>
        <w:rPr>
          <w:rFonts w:hint="eastAsia"/>
          <w:sz w:val="24"/>
          <w:szCs w:val="24"/>
          <w:highlight w:val="none"/>
        </w:rPr>
      </w:pPr>
      <w:r>
        <w:rPr>
          <w:rFonts w:hint="eastAsia" w:ascii="宋体" w:hAnsi="宋体" w:cs="宋体"/>
          <w:kern w:val="0"/>
          <w:sz w:val="24"/>
          <w:szCs w:val="24"/>
          <w:highlight w:val="none"/>
        </w:rPr>
        <w:t>承包人应对本工程施工范围内的第三者进行保险，其费用含在</w:t>
      </w:r>
      <w:r>
        <w:rPr>
          <w:rFonts w:hint="eastAsia" w:ascii="宋体" w:hAnsi="宋体" w:cs="宋体"/>
          <w:kern w:val="0"/>
          <w:sz w:val="24"/>
          <w:szCs w:val="24"/>
          <w:highlight w:val="none"/>
          <w:lang w:val="en-US" w:eastAsia="zh-CN"/>
        </w:rPr>
        <w:t>合同总价</w:t>
      </w:r>
      <w:r>
        <w:rPr>
          <w:rFonts w:hint="eastAsia" w:ascii="宋体" w:hAnsi="宋体" w:cs="宋体"/>
          <w:kern w:val="0"/>
          <w:sz w:val="24"/>
          <w:szCs w:val="24"/>
          <w:highlight w:val="none"/>
        </w:rPr>
        <w:t>中</w:t>
      </w:r>
      <w:r>
        <w:rPr>
          <w:rFonts w:hint="eastAsia"/>
          <w:sz w:val="24"/>
          <w:szCs w:val="24"/>
          <w:highlight w:val="none"/>
        </w:rPr>
        <w:t>。</w:t>
      </w:r>
    </w:p>
    <w:p w14:paraId="3D7CEAB9">
      <w:pPr>
        <w:shd w:val="clear"/>
        <w:bidi w:val="0"/>
        <w:rPr>
          <w:rFonts w:hint="eastAsia"/>
          <w:sz w:val="24"/>
          <w:szCs w:val="24"/>
          <w:highlight w:val="none"/>
        </w:rPr>
      </w:pPr>
      <w:r>
        <w:rPr>
          <w:rFonts w:hint="eastAsia"/>
          <w:sz w:val="24"/>
          <w:szCs w:val="24"/>
          <w:highlight w:val="none"/>
        </w:rPr>
        <w:t>20.</w:t>
      </w:r>
      <w:r>
        <w:rPr>
          <w:rFonts w:hint="eastAsia"/>
          <w:sz w:val="24"/>
          <w:szCs w:val="24"/>
          <w:highlight w:val="none"/>
          <w:lang w:val="en-US" w:eastAsia="zh-CN"/>
        </w:rPr>
        <w:t>3</w:t>
      </w:r>
      <w:r>
        <w:rPr>
          <w:rFonts w:hint="eastAsia"/>
          <w:sz w:val="24"/>
          <w:szCs w:val="24"/>
          <w:highlight w:val="none"/>
        </w:rPr>
        <w:t>对各项保险的一般要求</w:t>
      </w:r>
    </w:p>
    <w:p w14:paraId="4A159B45">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default" w:ascii="Times New Roman" w:hAnsi="Times New Roman" w:cs="Times New Roman"/>
          <w:sz w:val="24"/>
          <w:szCs w:val="24"/>
          <w:highlight w:val="none"/>
        </w:rPr>
        <w:t>承包人提交保险凭证的期限：</w:t>
      </w:r>
      <w:r>
        <w:rPr>
          <w:rFonts w:hint="default" w:ascii="Times New Roman" w:hAnsi="Times New Roman" w:cs="Times New Roman"/>
          <w:sz w:val="24"/>
          <w:szCs w:val="24"/>
          <w:highlight w:val="none"/>
          <w:u w:val="single"/>
        </w:rPr>
        <w:t>承包人向发包人提交各项保险生效的证据和保险单副本的期限：发开工令前48小时</w:t>
      </w:r>
      <w:r>
        <w:rPr>
          <w:rFonts w:hint="default" w:ascii="Times New Roman" w:hAnsi="Times New Roman" w:cs="Times New Roman"/>
          <w:sz w:val="24"/>
          <w:szCs w:val="24"/>
          <w:highlight w:val="none"/>
        </w:rPr>
        <w:t>。</w:t>
      </w:r>
    </w:p>
    <w:p w14:paraId="5CC8329D">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lang w:val="en-US" w:eastAsia="zh-CN"/>
        </w:rPr>
        <w:t>20.4</w:t>
      </w:r>
      <w:r>
        <w:rPr>
          <w:rFonts w:hint="eastAsia"/>
          <w:sz w:val="24"/>
          <w:szCs w:val="24"/>
          <w:highlight w:val="none"/>
        </w:rPr>
        <w:t>保险金不足的补偿</w:t>
      </w:r>
    </w:p>
    <w:p w14:paraId="0C40334C">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承包人负责补偿的范围与金额：</w:t>
      </w:r>
      <w:r>
        <w:rPr>
          <w:rFonts w:hint="eastAsia"/>
          <w:sz w:val="24"/>
          <w:szCs w:val="24"/>
          <w:highlight w:val="none"/>
          <w:lang w:val="en-US" w:eastAsia="zh-CN"/>
        </w:rPr>
        <w:t>由承包人承担</w:t>
      </w:r>
      <w:r>
        <w:rPr>
          <w:rFonts w:hint="eastAsia"/>
          <w:sz w:val="24"/>
          <w:szCs w:val="24"/>
          <w:highlight w:val="none"/>
        </w:rPr>
        <w:t xml:space="preserve">； </w:t>
      </w:r>
    </w:p>
    <w:p w14:paraId="2EE44F25">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发包人负责补偿的范围与金额：</w:t>
      </w:r>
      <w:r>
        <w:rPr>
          <w:rFonts w:hint="eastAsia"/>
          <w:sz w:val="24"/>
          <w:szCs w:val="24"/>
          <w:highlight w:val="none"/>
          <w:lang w:val="en-US" w:eastAsia="zh-CN"/>
        </w:rPr>
        <w:t>由承包人承担</w:t>
      </w:r>
      <w:r>
        <w:rPr>
          <w:rFonts w:hint="eastAsia"/>
          <w:sz w:val="24"/>
          <w:szCs w:val="24"/>
          <w:highlight w:val="none"/>
        </w:rPr>
        <w:t>。</w:t>
      </w:r>
    </w:p>
    <w:p w14:paraId="0CB5DA89">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21. 不可抗力</w:t>
      </w:r>
    </w:p>
    <w:p w14:paraId="74BEA19F">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不可抗力是指承包人和发包人在订立合同时不可预见，在工程施工过程中不可避免发生并不能克服的自然灾害和社会性突发事件，如地震、海啸、瘟疫、水灾、骚乱、暴动、战争和本合同专用合同条款第11. 4款的约定。</w:t>
      </w:r>
    </w:p>
    <w:p w14:paraId="5ABB863B">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lang w:val="en-US" w:eastAsia="zh-CN"/>
        </w:rPr>
      </w:pPr>
      <w:r>
        <w:rPr>
          <w:rFonts w:hint="eastAsia"/>
          <w:sz w:val="24"/>
          <w:szCs w:val="24"/>
          <w:highlight w:val="none"/>
          <w:lang w:val="en-US" w:eastAsia="zh-CN"/>
        </w:rPr>
        <w:t>22.违约</w:t>
      </w:r>
    </w:p>
    <w:p w14:paraId="483EF943">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lang w:val="en-US" w:eastAsia="zh-CN"/>
        </w:rPr>
      </w:pPr>
      <w:r>
        <w:rPr>
          <w:rFonts w:hint="eastAsia"/>
          <w:sz w:val="24"/>
          <w:szCs w:val="24"/>
          <w:highlight w:val="none"/>
          <w:lang w:val="en-US" w:eastAsia="zh-CN"/>
        </w:rPr>
        <w:t>22.1承包人违约的情形：</w:t>
      </w:r>
    </w:p>
    <w:p w14:paraId="38AEF42B">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（1）承包人违反本合同约定进行转包或违法分包的，发包人有权责令其改正，承包人应按其转包或分包金额的20%向发包人支付违约金；</w:t>
      </w:r>
    </w:p>
    <w:p w14:paraId="02568FA0">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（2）承包人违反合同约定采购和使用不合格的材料和工程设备的，发包人有权责令其无条件改正、更换，并赔偿由此给发包人造成的一切损失，同时发包人有权要求承包人承担合同价款5%的违约金；</w:t>
      </w:r>
    </w:p>
    <w:p w14:paraId="020689FF">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（3）因承包人的原因造成工程质量不符合合同要求的，发包人有权责令其无条件改正、重做，并赔偿由此给发包人造成的一切损失，同时发包人有权要求承包人承担合同价款5%的违约金；</w:t>
      </w:r>
    </w:p>
    <w:p w14:paraId="520595FE">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（4）承包人未经批准，私自将已按照合同约定进入施工现场的材料或设备撤离施工现场的，每发生一次，发包人有权要求承包人承担合同价款1%的违约金，并赔偿由此给发包人造成的一切损失；</w:t>
      </w:r>
    </w:p>
    <w:p w14:paraId="19B52625">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（5）承包人在责任缺陷期及保修期内，未能在合理期限对工程缺陷进行修复，或拒绝按发包人要求进行修复的，发包人可自行修复或委托第三方修复，发生的费用及损失全部由承包人承担；</w:t>
      </w:r>
    </w:p>
    <w:p w14:paraId="25A6E6EE">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 xml:space="preserve">（6）承包人明确表示或以其行为表明不履行合同主要义务的，发包人有权解除合同，承包人应赔偿给发包人造成的一切损失，同时发包人有权要求承包人承担合同价款20%的违约金； </w:t>
      </w:r>
    </w:p>
    <w:p w14:paraId="732DFDCB">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（7）施工现场的安全、文明施工管理水平未达到本合同约定的标准和国家、地方及行业部门的规范性要求的，由承包人承担一切责任，发包人有权要求承包人承担文明施工费的30%的违约金；</w:t>
      </w:r>
    </w:p>
    <w:p w14:paraId="6BE2099B">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（8）施工现场的安全责任由承包人负责，施工中发生的安全事故和侵权事故，由承包人负责解决并承担相关费用，承包人未及时解决，致使发包人垫付相关费用的，发包人有权从应付的工程款中扣回；</w:t>
      </w:r>
    </w:p>
    <w:p w14:paraId="085446F3">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（9）承包人在接到开工令后未组织进场施工的，每逾一天应向发包人支付违约金1万元；</w:t>
      </w:r>
    </w:p>
    <w:p w14:paraId="6DB458CB">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10）承包人未在合同签订后60日内在工程项目所在地银行开设农民工工资（劳务费）专用账户，每逾一天应向发包人支付违约金2000元；逾期30日内承包人仍未开设农民工工资专用账户的，发包人有权解除本合同，发包人因此遭受的一切损失，承包人应承担全部赔偿责任；</w:t>
      </w:r>
    </w:p>
    <w:p w14:paraId="5D90A30C">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（11）如因承包人未如实上报农民工工资（劳务费）数额，造成农民工欠薪事件发生，则每发生一次承包人应向发包人支付违约金人民币伍万元；</w:t>
      </w:r>
    </w:p>
    <w:p w14:paraId="6D77393D">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12）针对承包人的违约行为，发包人或监理人责令其改正、更换、重做的，如承包人在指定的时间内仍未改正、更换、重做，或者改正、更换、重做仍不符合合同要求的，发包人有权解除合同，由此导致的工期延误和经济损失由承包人承担任 。</w:t>
      </w:r>
    </w:p>
    <w:p w14:paraId="58B47092">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22.</w:t>
      </w:r>
      <w:r>
        <w:rPr>
          <w:rFonts w:hint="eastAsia"/>
          <w:sz w:val="24"/>
          <w:szCs w:val="24"/>
          <w:highlight w:val="none"/>
          <w:lang w:val="en-US" w:eastAsia="zh-CN"/>
        </w:rPr>
        <w:t>2</w:t>
      </w:r>
      <w:r>
        <w:rPr>
          <w:rFonts w:hint="default"/>
          <w:sz w:val="24"/>
          <w:szCs w:val="24"/>
          <w:highlight w:val="none"/>
          <w:lang w:val="en-US" w:eastAsia="zh-CN"/>
        </w:rPr>
        <w:t>承包人违约的处理</w:t>
      </w:r>
    </w:p>
    <w:p w14:paraId="7E6F634B">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default"/>
          <w:sz w:val="24"/>
          <w:szCs w:val="24"/>
          <w:highlight w:val="none"/>
          <w:lang w:val="en-US" w:eastAsia="zh-CN"/>
        </w:rPr>
      </w:pPr>
      <w:r>
        <w:rPr>
          <w:rFonts w:hint="default"/>
          <w:sz w:val="24"/>
          <w:szCs w:val="24"/>
          <w:highlight w:val="none"/>
          <w:lang w:val="en-US" w:eastAsia="zh-CN"/>
        </w:rPr>
        <w:t>承包人违约责任的承担方式：直接从工程款中扣除，不足部分由承包人以其他方式支付。</w:t>
      </w:r>
    </w:p>
    <w:p w14:paraId="20BB00DE">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3</w:t>
      </w:r>
      <w:r>
        <w:rPr>
          <w:rFonts w:hint="eastAsia"/>
          <w:sz w:val="24"/>
          <w:szCs w:val="24"/>
          <w:highlight w:val="none"/>
        </w:rPr>
        <w:t>. 争议的解决</w:t>
      </w:r>
    </w:p>
    <w:p w14:paraId="31A8D3DF">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合同当事人友好协商解决不成、不愿提请争议评审或不接受争议评审组意见的，约定的合同争议解决方式：</w:t>
      </w:r>
      <w:r>
        <w:rPr>
          <w:rFonts w:hint="eastAsia" w:ascii="宋体" w:hAnsi="宋体" w:cs="宋体"/>
          <w:sz w:val="24"/>
          <w:szCs w:val="24"/>
          <w:highlight w:val="none"/>
          <w:u w:val="single"/>
        </w:rPr>
        <w:t>向项目所在地有管辖权的人民法院提起诉讼</w:t>
      </w:r>
      <w:r>
        <w:rPr>
          <w:rFonts w:hint="eastAsia"/>
          <w:sz w:val="24"/>
          <w:szCs w:val="24"/>
          <w:highlight w:val="none"/>
        </w:rPr>
        <w:t>。</w:t>
      </w:r>
    </w:p>
    <w:p w14:paraId="21058869">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eastAsia="仿宋"/>
          <w:sz w:val="24"/>
          <w:szCs w:val="24"/>
          <w:highlight w:val="none"/>
          <w:lang w:eastAsia="zh-CN"/>
        </w:rPr>
      </w:pPr>
      <w:r>
        <w:rPr>
          <w:rFonts w:hint="eastAsia"/>
          <w:sz w:val="24"/>
          <w:szCs w:val="24"/>
          <w:highlight w:val="none"/>
        </w:rPr>
        <w:t>2</w:t>
      </w:r>
      <w:r>
        <w:rPr>
          <w:rFonts w:hint="eastAsia"/>
          <w:sz w:val="24"/>
          <w:szCs w:val="24"/>
          <w:highlight w:val="none"/>
          <w:lang w:val="en-US" w:eastAsia="zh-CN"/>
        </w:rPr>
        <w:t>4</w:t>
      </w:r>
      <w:r>
        <w:rPr>
          <w:rFonts w:hint="eastAsia"/>
          <w:sz w:val="24"/>
          <w:szCs w:val="24"/>
          <w:highlight w:val="none"/>
        </w:rPr>
        <w:t xml:space="preserve">. </w:t>
      </w:r>
      <w:r>
        <w:rPr>
          <w:rFonts w:hint="eastAsia"/>
          <w:sz w:val="24"/>
          <w:szCs w:val="24"/>
          <w:highlight w:val="none"/>
          <w:lang w:val="en-US" w:eastAsia="zh-CN"/>
        </w:rPr>
        <w:t>其他</w:t>
      </w:r>
    </w:p>
    <w:p w14:paraId="1FED165C">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4</w:t>
      </w:r>
      <w:r>
        <w:rPr>
          <w:rFonts w:hint="eastAsia"/>
          <w:sz w:val="24"/>
          <w:szCs w:val="24"/>
          <w:highlight w:val="none"/>
        </w:rPr>
        <w:t>.1对承包人的要求</w:t>
      </w:r>
    </w:p>
    <w:p w14:paraId="7CC20AB6">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1.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52E8D9E2">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2.遵守国务院《建设工程质量管理条例》，根据</w:t>
      </w:r>
      <w:r>
        <w:rPr>
          <w:rFonts w:hint="eastAsia"/>
          <w:sz w:val="24"/>
          <w:szCs w:val="24"/>
          <w:highlight w:val="none"/>
          <w:lang w:val="en-US" w:eastAsia="zh-CN"/>
        </w:rPr>
        <w:t>自然资源部、自然资源厅等</w:t>
      </w:r>
      <w:r>
        <w:rPr>
          <w:rFonts w:hint="eastAsia"/>
          <w:sz w:val="24"/>
          <w:szCs w:val="24"/>
          <w:highlight w:val="none"/>
        </w:rPr>
        <w:t>有关质量管理规定，建立健全质量管理机构，结合工程实际制定完善的可操作性强的质量管理制度，施工质量等级达到合同约定等级。</w:t>
      </w:r>
    </w:p>
    <w:p w14:paraId="7AB08EEC">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3.按国家《中华人民共和国安全生产法》、《建设工程安全生产管理条例》、自治区安全生产法规和施工安全操作规程的规定建立健全安全管理机构和安全管理制度，采取安全施工保障措施保障工程施工安全。</w:t>
      </w:r>
    </w:p>
    <w:p w14:paraId="07A5F974">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4.按有关施工规程规范及本招标文件技术条款进行组织施工并实施施工过程和移交前工程保护措施。</w:t>
      </w:r>
    </w:p>
    <w:p w14:paraId="3CCFCA9D">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5.承包人违约有以下情况之一者，发包人有权采取合同规定的以下措施处理，并视情节轻重处予违约金。</w:t>
      </w:r>
    </w:p>
    <w:p w14:paraId="439331A9">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 承包人不得拒绝。</w:t>
      </w:r>
    </w:p>
    <w:p w14:paraId="541CCD76">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合同签订之日起15日内，承包人无法按合同规定进场全部人员和机械时，作为承包人违约，发包人可解除合同，没收其全部履约保证金，另行发包工程。</w:t>
      </w:r>
    </w:p>
    <w:p w14:paraId="21878308">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rPr>
        <w:t>合同履行过程中，承包人未按规定要求落实安全生产措施费用专款专用，挪用、 扣减安全生产措施费用，且不服从发包人或监理人的安全生产管理，发包人有权对违反安全生产相关规定的行为处以罚款直至终止合同。</w:t>
      </w:r>
    </w:p>
    <w:p w14:paraId="4A389727">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6.承包人生活设施及施工场地，应自费配备消防设备，防止火灾发生。</w:t>
      </w:r>
    </w:p>
    <w:p w14:paraId="2DB8EA1C">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7.承包人使用的劳动力均应进行保险，否则不准安排工作，禁止使用童工。</w:t>
      </w:r>
    </w:p>
    <w:p w14:paraId="7F376B48">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8. 凡</w:t>
      </w:r>
      <w:r>
        <w:rPr>
          <w:rFonts w:hint="eastAsia"/>
          <w:sz w:val="24"/>
          <w:szCs w:val="24"/>
          <w:highlight w:val="none"/>
          <w:lang w:val="en-US" w:eastAsia="zh-CN"/>
        </w:rPr>
        <w:t>竞争性磋商</w:t>
      </w:r>
      <w:r>
        <w:rPr>
          <w:rFonts w:hint="eastAsia"/>
          <w:sz w:val="24"/>
          <w:szCs w:val="24"/>
          <w:highlight w:val="none"/>
        </w:rPr>
        <w:t>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7CD95397">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9. 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45DB1B19">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10. 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4B8CCBF6">
      <w:pPr>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rPr>
      </w:pPr>
      <w:r>
        <w:rPr>
          <w:rFonts w:hint="eastAsia"/>
          <w:sz w:val="24"/>
          <w:szCs w:val="24"/>
          <w:highlight w:val="none"/>
        </w:rPr>
        <w:t>2</w:t>
      </w:r>
      <w:r>
        <w:rPr>
          <w:rFonts w:hint="eastAsia"/>
          <w:sz w:val="24"/>
          <w:szCs w:val="24"/>
          <w:highlight w:val="none"/>
          <w:lang w:val="en-US" w:eastAsia="zh-CN"/>
        </w:rPr>
        <w:t>4</w:t>
      </w:r>
      <w:r>
        <w:rPr>
          <w:rFonts w:hint="eastAsia"/>
          <w:sz w:val="24"/>
          <w:szCs w:val="24"/>
          <w:highlight w:val="none"/>
        </w:rPr>
        <w:t>.2发包人所有付款（含预付款）均转入如下承包人单位基本账户</w:t>
      </w:r>
      <w:r>
        <w:rPr>
          <w:rFonts w:hint="eastAsia"/>
          <w:sz w:val="24"/>
          <w:szCs w:val="24"/>
          <w:highlight w:val="none"/>
          <w:u w:val="single"/>
        </w:rPr>
        <w:tab/>
      </w:r>
      <w:r>
        <w:rPr>
          <w:rFonts w:hint="eastAsia"/>
          <w:sz w:val="24"/>
          <w:szCs w:val="24"/>
          <w:highlight w:val="none"/>
          <w:u w:val="single"/>
        </w:rPr>
        <w:t>（签订施工合同时标明）</w:t>
      </w:r>
      <w:r>
        <w:rPr>
          <w:rFonts w:hint="eastAsia"/>
          <w:sz w:val="24"/>
          <w:szCs w:val="24"/>
          <w:highlight w:val="none"/>
        </w:rPr>
        <w:t>，承包人单位基本账户发生改变时，承包人应书面通知</w:t>
      </w:r>
      <w:r>
        <w:rPr>
          <w:rFonts w:hint="eastAsia"/>
          <w:sz w:val="24"/>
          <w:szCs w:val="24"/>
          <w:highlight w:val="none"/>
          <w:u w:val="single"/>
        </w:rPr>
        <w:t xml:space="preserve"> （法定代表人签字并加盖公章）</w:t>
      </w:r>
      <w:r>
        <w:rPr>
          <w:rFonts w:hint="eastAsia"/>
          <w:sz w:val="24"/>
          <w:szCs w:val="24"/>
          <w:highlight w:val="none"/>
        </w:rPr>
        <w:t>发包人。</w:t>
      </w:r>
    </w:p>
    <w:p w14:paraId="3D0A0AD3">
      <w:pPr>
        <w:pStyle w:val="97"/>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lang w:val="en-US" w:eastAsia="zh-CN"/>
        </w:rPr>
      </w:pPr>
      <w:r>
        <w:rPr>
          <w:rFonts w:hint="eastAsia"/>
          <w:sz w:val="24"/>
          <w:szCs w:val="24"/>
          <w:highlight w:val="none"/>
          <w:lang w:val="en-US" w:eastAsia="zh-CN"/>
        </w:rPr>
        <w:t>24.3承包人提供履约担保的形式、金额及期限的：承包人在收到中标通知书后，须在15日内向发包人提交合同价款的10%的履约担保（格式见合同附件1）。履约担保的有效期应当自开立之日起至基础合同约定的缺陷责任期后90日止。</w:t>
      </w:r>
    </w:p>
    <w:p w14:paraId="7EA1A78C">
      <w:pPr>
        <w:pStyle w:val="97"/>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lang w:val="en-US" w:eastAsia="zh-CN"/>
        </w:rPr>
      </w:pPr>
      <w:r>
        <w:rPr>
          <w:rFonts w:hint="eastAsia"/>
          <w:sz w:val="24"/>
          <w:szCs w:val="24"/>
          <w:highlight w:val="none"/>
          <w:lang w:val="en-US" w:eastAsia="zh-CN"/>
        </w:rPr>
        <w:t>承包人提供履约担保的形式：可以是银行转账、电汇或网上支付、保函（银行保函、电子保函、保证保险保函、工程担保保函）等形式。</w:t>
      </w:r>
    </w:p>
    <w:p w14:paraId="531FDFBA">
      <w:pPr>
        <w:pStyle w:val="97"/>
        <w:keepNext w:val="0"/>
        <w:keepLines w:val="0"/>
        <w:pageBreakBefore w:val="0"/>
        <w:widowControl w:val="0"/>
        <w:shd w:val="clear"/>
        <w:kinsoku/>
        <w:wordWrap/>
        <w:overflowPunct/>
        <w:topLinePunct w:val="0"/>
        <w:autoSpaceDE/>
        <w:autoSpaceDN/>
        <w:bidi w:val="0"/>
        <w:adjustRightInd w:val="0"/>
        <w:snapToGrid w:val="0"/>
        <w:spacing w:line="360" w:lineRule="exact"/>
        <w:textAlignment w:val="auto"/>
        <w:rPr>
          <w:rFonts w:hint="eastAsia"/>
          <w:sz w:val="24"/>
          <w:szCs w:val="24"/>
          <w:highlight w:val="none"/>
          <w:lang w:val="en-US" w:eastAsia="zh-CN"/>
        </w:rPr>
      </w:pPr>
      <w:r>
        <w:rPr>
          <w:rFonts w:hint="eastAsia"/>
          <w:sz w:val="24"/>
          <w:szCs w:val="24"/>
          <w:highlight w:val="none"/>
          <w:lang w:val="en-US" w:eastAsia="zh-CN"/>
        </w:rPr>
        <w:t>工程竣工验收合格并对验收发现的问题完成整改后的7个日历天内，发包人收到申请之日起28个日历天内退还履约保证金的50%（无息）；承包人向发包人完成（施工）竣工资料移交手续后，可向发包人申请退还剩余履约保证金，发包人应在收到申请之日起28个日历天内扣减承包人赔偿金和其他应从承包人扣回的款项后，将履约保证金的余额（无息）退还给承包人。</w:t>
      </w:r>
    </w:p>
    <w:p w14:paraId="05AB227A">
      <w:pPr>
        <w:pStyle w:val="97"/>
        <w:shd w:val="clear"/>
        <w:rPr>
          <w:rFonts w:hint="default" w:eastAsia="仿宋"/>
          <w:highlight w:val="none"/>
          <w:lang w:val="en-US" w:eastAsia="zh-CN"/>
        </w:rPr>
      </w:pPr>
    </w:p>
    <w:p w14:paraId="3405337D">
      <w:pPr>
        <w:shd w:val="clear"/>
        <w:rPr>
          <w:rFonts w:hint="eastAsia"/>
          <w:highlight w:val="none"/>
        </w:rPr>
      </w:pPr>
      <w:r>
        <w:rPr>
          <w:rFonts w:hint="eastAsia"/>
          <w:highlight w:val="none"/>
        </w:rPr>
        <w:br w:type="page"/>
      </w:r>
    </w:p>
    <w:p w14:paraId="68F66C05">
      <w:pPr>
        <w:pStyle w:val="748"/>
        <w:shd w:val="clear"/>
        <w:rPr>
          <w:sz w:val="24"/>
          <w:szCs w:val="24"/>
          <w:highlight w:val="none"/>
        </w:rPr>
      </w:pPr>
      <w:bookmarkStart w:id="38" w:name="_Toc28831"/>
      <w:bookmarkStart w:id="39" w:name="_Toc256000146"/>
      <w:r>
        <w:rPr>
          <w:rFonts w:hint="eastAsia"/>
          <w:sz w:val="24"/>
          <w:szCs w:val="24"/>
          <w:highlight w:val="none"/>
        </w:rPr>
        <w:t>附件</w:t>
      </w:r>
      <w:r>
        <w:rPr>
          <w:rFonts w:hint="eastAsia"/>
          <w:sz w:val="24"/>
          <w:szCs w:val="24"/>
          <w:highlight w:val="none"/>
          <w:lang w:val="en-US" w:eastAsia="zh-CN"/>
        </w:rPr>
        <w:t>1</w:t>
      </w:r>
      <w:r>
        <w:rPr>
          <w:rFonts w:hint="eastAsia"/>
          <w:sz w:val="24"/>
          <w:szCs w:val="24"/>
          <w:highlight w:val="none"/>
        </w:rPr>
        <w:t>：法定代表人授权书（格式）</w:t>
      </w:r>
      <w:bookmarkEnd w:id="38"/>
      <w:bookmarkEnd w:id="39"/>
    </w:p>
    <w:p w14:paraId="46D79964">
      <w:pPr>
        <w:pStyle w:val="442"/>
        <w:shd w:val="clear"/>
        <w:jc w:val="center"/>
        <w:rPr>
          <w:rFonts w:ascii="宋体" w:hAnsi="宋体"/>
          <w:b/>
          <w:sz w:val="24"/>
          <w:szCs w:val="24"/>
          <w:highlight w:val="none"/>
        </w:rPr>
      </w:pPr>
    </w:p>
    <w:p w14:paraId="0F5AD693">
      <w:pPr>
        <w:pStyle w:val="442"/>
        <w:shd w:val="clear"/>
        <w:jc w:val="center"/>
        <w:rPr>
          <w:rFonts w:ascii="宋体" w:hAnsi="宋体"/>
          <w:b/>
          <w:sz w:val="24"/>
          <w:szCs w:val="24"/>
          <w:highlight w:val="none"/>
        </w:rPr>
      </w:pPr>
      <w:r>
        <w:rPr>
          <w:rFonts w:hint="eastAsia" w:ascii="宋体" w:hAnsi="宋体"/>
          <w:b/>
          <w:sz w:val="24"/>
          <w:szCs w:val="24"/>
          <w:highlight w:val="none"/>
        </w:rPr>
        <w:t>法定代表人授权书</w:t>
      </w:r>
    </w:p>
    <w:p w14:paraId="55BE48F5">
      <w:pPr>
        <w:pStyle w:val="442"/>
        <w:shd w:val="clear"/>
        <w:spacing w:before="312" w:beforeLines="10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兹授权我单位</w:t>
      </w:r>
      <w:r>
        <w:rPr>
          <w:rFonts w:hint="eastAsia" w:ascii="仿宋" w:hAnsi="仿宋" w:eastAsia="仿宋" w:cs="仿宋"/>
          <w:sz w:val="24"/>
          <w:szCs w:val="24"/>
          <w:highlight w:val="none"/>
          <w:u w:val="single"/>
        </w:rPr>
        <w:t xml:space="preserve">     （姓名）      </w:t>
      </w:r>
      <w:r>
        <w:rPr>
          <w:rFonts w:hint="eastAsia" w:ascii="仿宋" w:hAnsi="仿宋" w:eastAsia="仿宋" w:cs="仿宋"/>
          <w:sz w:val="24"/>
          <w:szCs w:val="24"/>
          <w:highlight w:val="none"/>
        </w:rPr>
        <w:t>担任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工程项目的(施工)项目负责人，对该工程项目的(施工)工作实施组织管理，依据国家有关法律法规及标准规范履行职责，并依法对设计使用年限内的工程质量承担相应终身责任。</w:t>
      </w:r>
    </w:p>
    <w:p w14:paraId="525B9816">
      <w:pPr>
        <w:pStyle w:val="442"/>
        <w:shd w:val="clea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本授权书自授权之日起生效。</w:t>
      </w:r>
    </w:p>
    <w:p w14:paraId="7D208E0B">
      <w:pPr>
        <w:pStyle w:val="442"/>
        <w:shd w:val="clear"/>
        <w:ind w:firstLine="480" w:firstLineChars="200"/>
        <w:rPr>
          <w:rFonts w:hint="eastAsia" w:ascii="仿宋" w:hAnsi="仿宋" w:eastAsia="仿宋" w:cs="仿宋"/>
          <w:sz w:val="24"/>
          <w:szCs w:val="24"/>
          <w:highlight w:val="none"/>
        </w:rPr>
      </w:pP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14:paraId="4EE8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4939030A">
            <w:pPr>
              <w:pStyle w:val="442"/>
              <w:shd w:val="clear"/>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被授权人基本情况</w:t>
            </w:r>
          </w:p>
        </w:tc>
      </w:tr>
      <w:tr w14:paraId="3E5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81D2C50">
            <w:pPr>
              <w:pStyle w:val="442"/>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2011" w:type="dxa"/>
            <w:noWrap w:val="0"/>
            <w:vAlign w:val="top"/>
          </w:tcPr>
          <w:p w14:paraId="063A2349">
            <w:pPr>
              <w:pStyle w:val="442"/>
              <w:shd w:val="clear"/>
              <w:jc w:val="center"/>
              <w:rPr>
                <w:rFonts w:hint="eastAsia" w:ascii="仿宋" w:hAnsi="仿宋" w:eastAsia="仿宋" w:cs="仿宋"/>
                <w:sz w:val="24"/>
                <w:szCs w:val="24"/>
                <w:highlight w:val="none"/>
              </w:rPr>
            </w:pPr>
          </w:p>
        </w:tc>
        <w:tc>
          <w:tcPr>
            <w:tcW w:w="2100" w:type="dxa"/>
            <w:noWrap w:val="0"/>
            <w:vAlign w:val="top"/>
          </w:tcPr>
          <w:p w14:paraId="277E2F51">
            <w:pPr>
              <w:pStyle w:val="442"/>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p>
        </w:tc>
        <w:tc>
          <w:tcPr>
            <w:tcW w:w="2281" w:type="dxa"/>
            <w:noWrap w:val="0"/>
            <w:vAlign w:val="top"/>
          </w:tcPr>
          <w:p w14:paraId="52AE52D4">
            <w:pPr>
              <w:pStyle w:val="442"/>
              <w:shd w:val="clear"/>
              <w:rPr>
                <w:rFonts w:hint="eastAsia" w:ascii="仿宋" w:hAnsi="仿宋" w:eastAsia="仿宋" w:cs="仿宋"/>
                <w:sz w:val="24"/>
                <w:szCs w:val="24"/>
                <w:highlight w:val="none"/>
              </w:rPr>
            </w:pPr>
          </w:p>
        </w:tc>
      </w:tr>
      <w:tr w14:paraId="7DAB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CAD08EE">
            <w:pPr>
              <w:pStyle w:val="442"/>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2011" w:type="dxa"/>
            <w:noWrap w:val="0"/>
            <w:vAlign w:val="top"/>
          </w:tcPr>
          <w:p w14:paraId="19C9919C">
            <w:pPr>
              <w:pStyle w:val="442"/>
              <w:shd w:val="clear"/>
              <w:jc w:val="center"/>
              <w:rPr>
                <w:rFonts w:hint="eastAsia" w:ascii="仿宋" w:hAnsi="仿宋" w:eastAsia="仿宋" w:cs="仿宋"/>
                <w:sz w:val="24"/>
                <w:szCs w:val="24"/>
                <w:highlight w:val="none"/>
              </w:rPr>
            </w:pPr>
          </w:p>
        </w:tc>
        <w:tc>
          <w:tcPr>
            <w:tcW w:w="2100" w:type="dxa"/>
            <w:noWrap w:val="0"/>
            <w:vAlign w:val="top"/>
          </w:tcPr>
          <w:p w14:paraId="3CC7F8E9">
            <w:pPr>
              <w:pStyle w:val="442"/>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职称证书号</w:t>
            </w:r>
          </w:p>
        </w:tc>
        <w:tc>
          <w:tcPr>
            <w:tcW w:w="2281" w:type="dxa"/>
            <w:noWrap w:val="0"/>
            <w:vAlign w:val="top"/>
          </w:tcPr>
          <w:p w14:paraId="6D962C17">
            <w:pPr>
              <w:pStyle w:val="442"/>
              <w:shd w:val="clear"/>
              <w:rPr>
                <w:rFonts w:hint="eastAsia" w:ascii="仿宋" w:hAnsi="仿宋" w:eastAsia="仿宋" w:cs="仿宋"/>
                <w:sz w:val="24"/>
                <w:szCs w:val="24"/>
                <w:highlight w:val="none"/>
              </w:rPr>
            </w:pPr>
          </w:p>
        </w:tc>
      </w:tr>
      <w:tr w14:paraId="3542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F03AEB6">
            <w:pPr>
              <w:pStyle w:val="442"/>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注册执业资格</w:t>
            </w:r>
          </w:p>
        </w:tc>
        <w:tc>
          <w:tcPr>
            <w:tcW w:w="2011" w:type="dxa"/>
            <w:noWrap w:val="0"/>
            <w:vAlign w:val="top"/>
          </w:tcPr>
          <w:p w14:paraId="6955637D">
            <w:pPr>
              <w:pStyle w:val="442"/>
              <w:shd w:val="clear"/>
              <w:jc w:val="center"/>
              <w:rPr>
                <w:rFonts w:hint="eastAsia" w:ascii="仿宋" w:hAnsi="仿宋" w:eastAsia="仿宋" w:cs="仿宋"/>
                <w:sz w:val="24"/>
                <w:szCs w:val="24"/>
                <w:highlight w:val="none"/>
              </w:rPr>
            </w:pPr>
          </w:p>
        </w:tc>
        <w:tc>
          <w:tcPr>
            <w:tcW w:w="2100" w:type="dxa"/>
            <w:noWrap w:val="0"/>
            <w:vAlign w:val="top"/>
          </w:tcPr>
          <w:p w14:paraId="08747021">
            <w:pPr>
              <w:pStyle w:val="442"/>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注册执业证号</w:t>
            </w:r>
          </w:p>
        </w:tc>
        <w:tc>
          <w:tcPr>
            <w:tcW w:w="2281" w:type="dxa"/>
            <w:noWrap w:val="0"/>
            <w:vAlign w:val="top"/>
          </w:tcPr>
          <w:p w14:paraId="29D4168D">
            <w:pPr>
              <w:pStyle w:val="442"/>
              <w:shd w:val="clear"/>
              <w:rPr>
                <w:rFonts w:hint="eastAsia" w:ascii="仿宋" w:hAnsi="仿宋" w:eastAsia="仿宋" w:cs="仿宋"/>
                <w:sz w:val="24"/>
                <w:szCs w:val="24"/>
                <w:highlight w:val="none"/>
              </w:rPr>
            </w:pPr>
          </w:p>
        </w:tc>
      </w:tr>
      <w:tr w14:paraId="7685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51CF1634">
            <w:pPr>
              <w:pStyle w:val="442"/>
              <w:shd w:val="clea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被授权人签字：</w:t>
            </w:r>
          </w:p>
        </w:tc>
      </w:tr>
    </w:tbl>
    <w:p w14:paraId="328DEEA8">
      <w:pPr>
        <w:pStyle w:val="442"/>
        <w:shd w:val="clear"/>
        <w:ind w:firstLine="480" w:firstLineChars="200"/>
        <w:rPr>
          <w:rFonts w:hint="eastAsia" w:ascii="仿宋" w:hAnsi="仿宋" w:eastAsia="仿宋" w:cs="仿宋"/>
          <w:sz w:val="24"/>
          <w:szCs w:val="24"/>
          <w:highlight w:val="none"/>
        </w:rPr>
      </w:pPr>
    </w:p>
    <w:p w14:paraId="735C77CB">
      <w:pPr>
        <w:pStyle w:val="442"/>
        <w:shd w:val="clear"/>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pacing w:val="21"/>
          <w:sz w:val="24"/>
          <w:szCs w:val="24"/>
          <w:highlight w:val="none"/>
        </w:rPr>
        <w:t>授权单位（盖章）</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p w14:paraId="0B1E0374">
      <w:pPr>
        <w:pStyle w:val="442"/>
        <w:shd w:val="clear"/>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法定代表人（签字）：</w:t>
      </w:r>
      <w:r>
        <w:rPr>
          <w:rFonts w:hint="eastAsia" w:ascii="仿宋" w:hAnsi="仿宋" w:eastAsia="仿宋" w:cs="仿宋"/>
          <w:sz w:val="24"/>
          <w:szCs w:val="24"/>
          <w:highlight w:val="none"/>
          <w:u w:val="single"/>
        </w:rPr>
        <w:t xml:space="preserve">                    </w:t>
      </w:r>
    </w:p>
    <w:p w14:paraId="72D84630">
      <w:pPr>
        <w:pStyle w:val="442"/>
        <w:shd w:val="clea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pacing w:val="21"/>
          <w:sz w:val="24"/>
          <w:szCs w:val="24"/>
          <w:highlight w:val="none"/>
        </w:rPr>
        <w:t>授权日期：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1524EA63">
      <w:pPr>
        <w:pStyle w:val="748"/>
        <w:shd w:val="clear"/>
        <w:rPr>
          <w:sz w:val="24"/>
          <w:szCs w:val="24"/>
          <w:highlight w:val="none"/>
        </w:rPr>
      </w:pPr>
      <w:r>
        <w:rPr>
          <w:sz w:val="24"/>
          <w:szCs w:val="24"/>
          <w:highlight w:val="none"/>
        </w:rPr>
        <w:br w:type="page"/>
      </w:r>
      <w:bookmarkStart w:id="40" w:name="_Toc437"/>
      <w:bookmarkStart w:id="41" w:name="_Toc256000147"/>
      <w:r>
        <w:rPr>
          <w:rFonts w:hint="eastAsia"/>
          <w:sz w:val="24"/>
          <w:szCs w:val="24"/>
          <w:highlight w:val="none"/>
        </w:rPr>
        <w:t>附件</w:t>
      </w:r>
      <w:r>
        <w:rPr>
          <w:rFonts w:hint="eastAsia"/>
          <w:sz w:val="24"/>
          <w:szCs w:val="24"/>
          <w:highlight w:val="none"/>
          <w:lang w:val="en-US" w:eastAsia="zh-CN"/>
        </w:rPr>
        <w:t>2</w:t>
      </w:r>
      <w:r>
        <w:rPr>
          <w:rFonts w:hint="eastAsia"/>
          <w:sz w:val="24"/>
          <w:szCs w:val="24"/>
          <w:highlight w:val="none"/>
        </w:rPr>
        <w:t>：工程质量终身责任承诺书（格式）</w:t>
      </w:r>
      <w:bookmarkEnd w:id="40"/>
      <w:bookmarkEnd w:id="41"/>
    </w:p>
    <w:p w14:paraId="0C4BA9D4">
      <w:pPr>
        <w:pStyle w:val="442"/>
        <w:shd w:val="clear"/>
        <w:rPr>
          <w:rFonts w:ascii="Arial" w:hAnsi="Arial"/>
          <w:sz w:val="24"/>
          <w:szCs w:val="24"/>
          <w:highlight w:val="none"/>
        </w:rPr>
      </w:pPr>
    </w:p>
    <w:p w14:paraId="35822059">
      <w:pPr>
        <w:pStyle w:val="442"/>
        <w:shd w:val="clear"/>
        <w:jc w:val="center"/>
        <w:rPr>
          <w:rFonts w:ascii="宋体" w:hAnsi="宋体"/>
          <w:b/>
          <w:sz w:val="24"/>
          <w:szCs w:val="24"/>
          <w:highlight w:val="none"/>
        </w:rPr>
      </w:pPr>
    </w:p>
    <w:p w14:paraId="43A5A70F">
      <w:pPr>
        <w:pStyle w:val="442"/>
        <w:shd w:val="clear"/>
        <w:jc w:val="center"/>
        <w:rPr>
          <w:rFonts w:ascii="宋体" w:hAnsi="宋体"/>
          <w:b/>
          <w:sz w:val="24"/>
          <w:szCs w:val="24"/>
          <w:highlight w:val="none"/>
        </w:rPr>
      </w:pPr>
      <w:r>
        <w:rPr>
          <w:rFonts w:hint="eastAsia" w:ascii="宋体" w:hAnsi="宋体"/>
          <w:b/>
          <w:sz w:val="24"/>
          <w:szCs w:val="24"/>
          <w:highlight w:val="none"/>
        </w:rPr>
        <w:t>工程质量终身责任承诺书</w:t>
      </w:r>
    </w:p>
    <w:p w14:paraId="15D5902B">
      <w:pPr>
        <w:pStyle w:val="442"/>
        <w:shd w:val="clear"/>
        <w:jc w:val="center"/>
        <w:rPr>
          <w:rFonts w:ascii="宋体" w:hAnsi="宋体"/>
          <w:sz w:val="24"/>
          <w:szCs w:val="24"/>
          <w:highlight w:val="none"/>
        </w:rPr>
      </w:pPr>
    </w:p>
    <w:p w14:paraId="6A69DA9D">
      <w:pPr>
        <w:pStyle w:val="442"/>
        <w:shd w:val="clear"/>
        <w:spacing w:before="312" w:beforeLines="100"/>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本人受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）授权，担任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工程项目的(施工)项目负责人，对该工程项目的(施工)工作实施组织管理。本人承诺严格依据国家有关法律法规及标准规范履行职责，并对设计使用年限内的工程质量承担相应终身责任。</w:t>
      </w:r>
    </w:p>
    <w:p w14:paraId="5AADC5F1">
      <w:pPr>
        <w:pStyle w:val="442"/>
        <w:shd w:val="clear"/>
        <w:ind w:firstLine="480" w:firstLineChars="200"/>
        <w:rPr>
          <w:rFonts w:hint="eastAsia" w:ascii="仿宋" w:hAnsi="仿宋" w:eastAsia="仿宋" w:cs="仿宋"/>
          <w:sz w:val="24"/>
          <w:szCs w:val="24"/>
          <w:highlight w:val="none"/>
        </w:rPr>
      </w:pPr>
    </w:p>
    <w:p w14:paraId="247B0F62">
      <w:pPr>
        <w:pStyle w:val="442"/>
        <w:shd w:val="clear"/>
        <w:ind w:firstLine="480" w:firstLineChars="200"/>
        <w:rPr>
          <w:rFonts w:hint="eastAsia" w:ascii="仿宋" w:hAnsi="仿宋" w:eastAsia="仿宋" w:cs="仿宋"/>
          <w:sz w:val="24"/>
          <w:szCs w:val="24"/>
          <w:highlight w:val="none"/>
        </w:rPr>
      </w:pPr>
    </w:p>
    <w:p w14:paraId="7AFB3F47">
      <w:pPr>
        <w:pStyle w:val="442"/>
        <w:shd w:val="clear"/>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pacing w:val="30"/>
          <w:sz w:val="24"/>
          <w:szCs w:val="24"/>
          <w:highlight w:val="none"/>
        </w:rPr>
        <w:t>承诺人签字</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p w14:paraId="71BE5AC3">
      <w:pPr>
        <w:pStyle w:val="442"/>
        <w:shd w:val="clear"/>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spacing w:val="28"/>
          <w:sz w:val="24"/>
          <w:szCs w:val="24"/>
          <w:highlight w:val="none"/>
        </w:rPr>
        <w:t>身份证</w:t>
      </w:r>
      <w:r>
        <w:rPr>
          <w:rFonts w:hint="eastAsia" w:ascii="仿宋" w:hAnsi="仿宋" w:eastAsia="仿宋" w:cs="仿宋"/>
          <w:spacing w:val="28"/>
          <w:sz w:val="24"/>
          <w:szCs w:val="24"/>
          <w:highlight w:val="none"/>
          <w:lang w:eastAsia="zh-Hans"/>
        </w:rPr>
        <w:t>号码</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p w14:paraId="0BBC5FC9">
      <w:pPr>
        <w:pStyle w:val="442"/>
        <w:shd w:val="clear"/>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注册执业资格：</w:t>
      </w:r>
      <w:r>
        <w:rPr>
          <w:rFonts w:hint="eastAsia" w:ascii="仿宋" w:hAnsi="仿宋" w:eastAsia="仿宋" w:cs="仿宋"/>
          <w:sz w:val="24"/>
          <w:szCs w:val="24"/>
          <w:highlight w:val="none"/>
          <w:u w:val="single"/>
        </w:rPr>
        <w:t xml:space="preserve">                   </w:t>
      </w:r>
    </w:p>
    <w:p w14:paraId="42CD494E">
      <w:pPr>
        <w:pStyle w:val="442"/>
        <w:shd w:val="clear"/>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注册执业证号：</w:t>
      </w:r>
      <w:r>
        <w:rPr>
          <w:rFonts w:hint="eastAsia" w:ascii="仿宋" w:hAnsi="仿宋" w:eastAsia="仿宋" w:cs="仿宋"/>
          <w:sz w:val="24"/>
          <w:szCs w:val="24"/>
          <w:highlight w:val="none"/>
          <w:u w:val="single"/>
        </w:rPr>
        <w:t xml:space="preserve">                   </w:t>
      </w:r>
    </w:p>
    <w:p w14:paraId="51C1DF97">
      <w:pPr>
        <w:pStyle w:val="442"/>
        <w:shd w:val="clea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pacing w:val="28"/>
          <w:sz w:val="24"/>
          <w:szCs w:val="24"/>
          <w:highlight w:val="none"/>
        </w:rPr>
        <w:t>签 字 日 期</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30E34B63">
      <w:pPr>
        <w:shd w:val="clear"/>
        <w:rPr>
          <w:rFonts w:hint="eastAsia"/>
          <w:color w:val="000080"/>
          <w:sz w:val="24"/>
          <w:szCs w:val="24"/>
          <w:highlight w:val="none"/>
        </w:rPr>
      </w:pPr>
      <w:r>
        <w:rPr>
          <w:rFonts w:hint="eastAsia"/>
          <w:color w:val="000080"/>
          <w:sz w:val="24"/>
          <w:szCs w:val="24"/>
          <w:highlight w:val="none"/>
        </w:rPr>
        <w:t xml:space="preserve"> </w:t>
      </w:r>
    </w:p>
    <w:p w14:paraId="49C8409A">
      <w:pPr>
        <w:shd w:val="clear"/>
        <w:bidi w:val="0"/>
        <w:rPr>
          <w:sz w:val="24"/>
          <w:szCs w:val="24"/>
          <w:highlight w:val="none"/>
        </w:rPr>
      </w:pPr>
    </w:p>
    <w:p w14:paraId="496E0966">
      <w:pPr>
        <w:pStyle w:val="46"/>
        <w:shd w:val="clear"/>
        <w:spacing w:line="25" w:lineRule="atLeast"/>
        <w:ind w:firstLine="540"/>
        <w:rPr>
          <w:sz w:val="24"/>
          <w:szCs w:val="24"/>
          <w:highlight w:val="none"/>
        </w:rPr>
      </w:pPr>
    </w:p>
    <w:p w14:paraId="78D7B305">
      <w:pPr>
        <w:pStyle w:val="46"/>
        <w:shd w:val="clear"/>
        <w:spacing w:line="25" w:lineRule="atLeast"/>
        <w:ind w:firstLine="540"/>
        <w:rPr>
          <w:highlight w:val="none"/>
        </w:rPr>
      </w:pPr>
    </w:p>
    <w:p w14:paraId="7E14CD3E">
      <w:pPr>
        <w:pStyle w:val="46"/>
        <w:shd w:val="clear"/>
        <w:spacing w:line="25" w:lineRule="atLeast"/>
        <w:ind w:firstLine="540"/>
        <w:rPr>
          <w:highlight w:val="none"/>
        </w:rPr>
      </w:pPr>
    </w:p>
    <w:p w14:paraId="5296DA95">
      <w:pPr>
        <w:shd w:val="clear"/>
        <w:rPr>
          <w:rFonts w:hint="eastAsia" w:ascii="黑体" w:hAnsi="宋体" w:eastAsia="黑体" w:cs="黑体"/>
          <w:sz w:val="24"/>
          <w:szCs w:val="24"/>
          <w:highlight w:val="none"/>
          <w:lang w:val="en-US" w:eastAsia="zh-CN"/>
        </w:rPr>
      </w:pPr>
      <w:r>
        <w:rPr>
          <w:rFonts w:hint="eastAsia" w:ascii="黑体" w:hAnsi="宋体" w:eastAsia="黑体" w:cs="黑体"/>
          <w:sz w:val="24"/>
          <w:szCs w:val="24"/>
          <w:highlight w:val="none"/>
          <w:lang w:val="en-US" w:eastAsia="zh-CN"/>
        </w:rPr>
        <w:br w:type="page"/>
      </w:r>
    </w:p>
    <w:p w14:paraId="67501CFB">
      <w:pPr>
        <w:shd w:val="clear"/>
        <w:spacing w:beforeLines="50" w:afterLines="50" w:line="440" w:lineRule="exact"/>
        <w:ind w:left="0" w:leftChars="0" w:firstLine="0" w:firstLineChars="0"/>
        <w:jc w:val="left"/>
        <w:rPr>
          <w:rFonts w:hint="eastAsia" w:ascii="黑体" w:eastAsia="黑体"/>
          <w:sz w:val="24"/>
          <w:szCs w:val="24"/>
          <w:highlight w:val="none"/>
          <w:lang w:eastAsia="zh-CN"/>
        </w:rPr>
      </w:pPr>
      <w:r>
        <w:rPr>
          <w:rFonts w:hint="eastAsia" w:ascii="黑体" w:hAnsi="宋体" w:eastAsia="黑体" w:cs="黑体"/>
          <w:sz w:val="24"/>
          <w:szCs w:val="24"/>
          <w:highlight w:val="none"/>
          <w:lang w:val="en-US" w:eastAsia="zh-CN"/>
        </w:rPr>
        <w:t>附件3：</w:t>
      </w:r>
      <w:r>
        <w:rPr>
          <w:rFonts w:hint="eastAsia" w:ascii="黑体" w:hAnsi="宋体" w:eastAsia="黑体" w:cs="黑体"/>
          <w:sz w:val="24"/>
          <w:szCs w:val="24"/>
          <w:highlight w:val="none"/>
        </w:rPr>
        <w:t>工程质量保修书</w:t>
      </w:r>
      <w:r>
        <w:rPr>
          <w:rFonts w:hint="eastAsia" w:ascii="黑体" w:hAnsi="宋体" w:eastAsia="黑体" w:cs="黑体"/>
          <w:sz w:val="24"/>
          <w:szCs w:val="24"/>
          <w:highlight w:val="none"/>
          <w:lang w:val="en-US" w:eastAsia="zh-CN"/>
        </w:rPr>
        <w:t xml:space="preserve"> </w:t>
      </w:r>
    </w:p>
    <w:p w14:paraId="3C61760C">
      <w:pPr>
        <w:shd w:val="clear"/>
        <w:ind w:firstLine="480" w:firstLineChars="200"/>
        <w:rPr>
          <w:rFonts w:ascii="宋体"/>
          <w:sz w:val="24"/>
          <w:szCs w:val="24"/>
          <w:highlight w:val="none"/>
        </w:rPr>
      </w:pPr>
      <w:r>
        <w:rPr>
          <w:rFonts w:hint="eastAsia" w:ascii="宋体" w:hAnsi="宋体" w:cs="宋体"/>
          <w:sz w:val="24"/>
          <w:szCs w:val="24"/>
          <w:highlight w:val="none"/>
        </w:rPr>
        <w:t>发包人（全称）：</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04C4EE05">
      <w:pPr>
        <w:shd w:val="clear"/>
        <w:ind w:firstLine="480" w:firstLineChars="200"/>
        <w:rPr>
          <w:rFonts w:ascii="宋体"/>
          <w:sz w:val="24"/>
          <w:szCs w:val="24"/>
          <w:highlight w:val="none"/>
        </w:rPr>
      </w:pPr>
      <w:r>
        <w:rPr>
          <w:rFonts w:hint="eastAsia" w:ascii="宋体" w:hAnsi="宋体" w:cs="宋体"/>
          <w:sz w:val="24"/>
          <w:szCs w:val="24"/>
          <w:highlight w:val="none"/>
        </w:rPr>
        <w:t>承包人（全称）：</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AA8E8BE">
      <w:pPr>
        <w:shd w:val="clear"/>
        <w:ind w:firstLine="424"/>
        <w:rPr>
          <w:rFonts w:ascii="宋体"/>
          <w:sz w:val="24"/>
          <w:szCs w:val="24"/>
          <w:highlight w:val="none"/>
        </w:rPr>
      </w:pPr>
    </w:p>
    <w:p w14:paraId="4EF4372E">
      <w:pPr>
        <w:shd w:val="clear"/>
        <w:ind w:firstLine="424"/>
        <w:rPr>
          <w:rFonts w:ascii="宋体"/>
          <w:sz w:val="24"/>
          <w:szCs w:val="24"/>
          <w:highlight w:val="none"/>
        </w:rPr>
      </w:pPr>
      <w:r>
        <w:rPr>
          <w:rFonts w:hint="eastAsia" w:ascii="宋体" w:hAnsi="宋体" w:cs="宋体"/>
          <w:sz w:val="24"/>
          <w:szCs w:val="24"/>
          <w:highlight w:val="none"/>
        </w:rPr>
        <w:t>发包人和承包人根据《中华人民共和国建筑法》和《建设工程质量管理条例》，经协商一致就</w:t>
      </w:r>
      <w:r>
        <w:rPr>
          <w:rFonts w:ascii="宋体" w:hAnsi="宋体" w:cs="宋体"/>
          <w:sz w:val="24"/>
          <w:szCs w:val="24"/>
          <w:highlight w:val="none"/>
          <w:u w:val="single"/>
        </w:rPr>
        <w:t xml:space="preserve">                                     </w:t>
      </w:r>
      <w:r>
        <w:rPr>
          <w:rFonts w:hint="eastAsia" w:ascii="宋体" w:hAnsi="宋体" w:cs="宋体"/>
          <w:sz w:val="24"/>
          <w:szCs w:val="24"/>
          <w:highlight w:val="none"/>
        </w:rPr>
        <w:t>（工程全称）签订工程质量保修书。</w:t>
      </w:r>
    </w:p>
    <w:p w14:paraId="0FA975B1">
      <w:pPr>
        <w:shd w:val="clear"/>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一、工程质量保修范围和内容</w:t>
      </w:r>
    </w:p>
    <w:p w14:paraId="0CAD54C3">
      <w:pPr>
        <w:shd w:val="clear"/>
        <w:ind w:firstLine="480" w:firstLineChars="200"/>
        <w:rPr>
          <w:rFonts w:ascii="宋体"/>
          <w:sz w:val="24"/>
          <w:szCs w:val="24"/>
          <w:highlight w:val="none"/>
        </w:rPr>
      </w:pPr>
      <w:r>
        <w:rPr>
          <w:rFonts w:hint="eastAsia" w:ascii="宋体" w:hAnsi="宋体" w:cs="宋体"/>
          <w:sz w:val="24"/>
          <w:szCs w:val="24"/>
          <w:highlight w:val="none"/>
        </w:rPr>
        <w:t>承包人在质量保修期内，按照有关法律规定和合同约定，承担工程质量保修责任。</w:t>
      </w:r>
    </w:p>
    <w:p w14:paraId="5CCE73B0">
      <w:pPr>
        <w:shd w:val="clear"/>
        <w:ind w:firstLine="480" w:firstLineChars="200"/>
        <w:rPr>
          <w:rFonts w:hint="default" w:ascii="Times New Roman" w:hAnsi="Times New Roman" w:cs="Times New Roman"/>
          <w:sz w:val="24"/>
          <w:szCs w:val="24"/>
          <w:highlight w:val="none"/>
        </w:rPr>
      </w:pPr>
      <w:r>
        <w:rPr>
          <w:rFonts w:hint="eastAsia" w:ascii="宋体" w:hAnsi="宋体" w:cs="宋体"/>
          <w:sz w:val="24"/>
          <w:szCs w:val="24"/>
          <w:highlight w:val="none"/>
        </w:rPr>
        <w:t>质量保修范围</w:t>
      </w:r>
      <w:r>
        <w:rPr>
          <w:rFonts w:hint="default" w:ascii="Times New Roman" w:hAnsi="Times New Roman" w:eastAsia="仿宋" w:cs="Times New Roman"/>
          <w:sz w:val="24"/>
          <w:szCs w:val="24"/>
          <w:highlight w:val="none"/>
        </w:rPr>
        <w:t>包括本项目土地复垦项目区规模面积为</w:t>
      </w:r>
      <w:r>
        <w:rPr>
          <w:rFonts w:hint="default" w:ascii="Times New Roman" w:hAnsi="Times New Roman" w:eastAsia="仿宋" w:cs="Times New Roman"/>
          <w:sz w:val="24"/>
          <w:szCs w:val="24"/>
          <w:highlight w:val="none"/>
          <w:lang w:val="en-US" w:eastAsia="zh-CN"/>
        </w:rPr>
        <w:t>0.8327公顷</w:t>
      </w:r>
      <w:bookmarkStart w:id="42" w:name="_GoBack"/>
      <w:bookmarkEnd w:id="42"/>
      <w:r>
        <w:rPr>
          <w:rFonts w:hint="default" w:ascii="Times New Roman" w:hAnsi="Times New Roman" w:eastAsia="仿宋" w:cs="Times New Roman"/>
          <w:sz w:val="24"/>
          <w:szCs w:val="24"/>
          <w:highlight w:val="none"/>
        </w:rPr>
        <w:t>，</w:t>
      </w:r>
      <w:r>
        <w:rPr>
          <w:rFonts w:hint="eastAsia" w:ascii="宋体" w:hAnsi="宋体" w:cs="宋体"/>
          <w:sz w:val="24"/>
          <w:szCs w:val="24"/>
          <w:highlight w:val="none"/>
        </w:rPr>
        <w:t>以及双方约定的其他项目。具体保修的内容，双方约定如下：</w:t>
      </w:r>
      <w:r>
        <w:rPr>
          <w:rFonts w:hint="default" w:ascii="Times New Roman" w:hAnsi="Times New Roman" w:cs="Times New Roman"/>
          <w:sz w:val="24"/>
          <w:szCs w:val="24"/>
          <w:highlight w:val="none"/>
        </w:rPr>
        <w:t>土壤重构工程、植物重建工程及配套工程</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具体详见《</w:t>
      </w:r>
      <w:r>
        <w:rPr>
          <w:rFonts w:hint="default" w:ascii="Times New Roman" w:hAnsi="Times New Roman" w:cs="Times New Roman"/>
          <w:sz w:val="24"/>
          <w:szCs w:val="24"/>
          <w:highlight w:val="none"/>
          <w:lang w:eastAsia="zh-CN"/>
        </w:rPr>
        <w:t>防城港市第九小学、第十中学项目临时用地土地复垦方案报告表</w:t>
      </w:r>
      <w:r>
        <w:rPr>
          <w:rFonts w:hint="default" w:ascii="Times New Roman" w:hAnsi="Times New Roman" w:cs="Times New Roman"/>
          <w:sz w:val="24"/>
          <w:szCs w:val="24"/>
          <w:highlight w:val="none"/>
          <w:lang w:val="en-US" w:eastAsia="zh-CN"/>
        </w:rPr>
        <w:t>》及</w:t>
      </w:r>
      <w:r>
        <w:rPr>
          <w:rFonts w:hint="eastAsia" w:cs="Times New Roman"/>
          <w:sz w:val="24"/>
          <w:szCs w:val="24"/>
          <w:highlight w:val="none"/>
          <w:lang w:val="en-US" w:eastAsia="zh-CN"/>
        </w:rPr>
        <w:t>本工程</w:t>
      </w:r>
      <w:r>
        <w:rPr>
          <w:rFonts w:hint="default" w:ascii="Times New Roman" w:hAnsi="Times New Roman" w:cs="Times New Roman"/>
          <w:sz w:val="24"/>
          <w:szCs w:val="24"/>
          <w:highlight w:val="none"/>
          <w:lang w:val="en-US" w:eastAsia="zh-CN"/>
        </w:rPr>
        <w:t>工程量清单。</w:t>
      </w:r>
    </w:p>
    <w:p w14:paraId="30B85CBD">
      <w:pPr>
        <w:shd w:val="clear"/>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二、质量保修期</w:t>
      </w:r>
    </w:p>
    <w:p w14:paraId="5B3012CD">
      <w:pPr>
        <w:shd w:val="clear"/>
        <w:ind w:firstLine="480" w:firstLineChars="200"/>
        <w:rPr>
          <w:rFonts w:ascii="宋体"/>
          <w:sz w:val="24"/>
          <w:szCs w:val="24"/>
          <w:highlight w:val="none"/>
        </w:rPr>
      </w:pPr>
      <w:r>
        <w:rPr>
          <w:rFonts w:hint="eastAsia" w:ascii="宋体" w:hAnsi="宋体" w:cs="宋体"/>
          <w:sz w:val="24"/>
          <w:szCs w:val="24"/>
          <w:highlight w:val="none"/>
        </w:rPr>
        <w:t>质量保修期自工程竣工验收合格之日起计算</w:t>
      </w:r>
      <w:r>
        <w:rPr>
          <w:rFonts w:hint="eastAsia" w:ascii="宋体" w:hAnsi="宋体" w:cs="宋体"/>
          <w:sz w:val="24"/>
          <w:szCs w:val="24"/>
          <w:highlight w:val="none"/>
          <w:lang w:eastAsia="zh-CN"/>
        </w:rPr>
        <w:t>，</w:t>
      </w:r>
      <w:r>
        <w:rPr>
          <w:rFonts w:hint="default" w:ascii="Times New Roman" w:hAnsi="Times New Roman" w:cs="Times New Roman"/>
          <w:sz w:val="24"/>
          <w:szCs w:val="24"/>
          <w:highlight w:val="none"/>
          <w:lang w:val="en-US" w:eastAsia="zh-CN"/>
        </w:rPr>
        <w:t>为期12个月</w:t>
      </w:r>
      <w:r>
        <w:rPr>
          <w:rFonts w:hint="eastAsia" w:ascii="宋体" w:hAnsi="宋体" w:cs="宋体"/>
          <w:sz w:val="24"/>
          <w:szCs w:val="24"/>
          <w:highlight w:val="none"/>
        </w:rPr>
        <w:t>。</w:t>
      </w:r>
    </w:p>
    <w:p w14:paraId="69277D59">
      <w:pPr>
        <w:shd w:val="clear"/>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三、缺陷责任期</w:t>
      </w:r>
    </w:p>
    <w:p w14:paraId="36321E98">
      <w:pPr>
        <w:shd w:val="clear"/>
        <w:ind w:firstLine="480" w:firstLineChars="200"/>
        <w:rPr>
          <w:rFonts w:ascii="宋体"/>
          <w:sz w:val="24"/>
          <w:szCs w:val="24"/>
          <w:highlight w:val="none"/>
        </w:rPr>
      </w:pPr>
      <w:r>
        <w:rPr>
          <w:rFonts w:hint="eastAsia" w:ascii="宋体" w:hAnsi="宋体" w:cs="宋体"/>
          <w:sz w:val="24"/>
          <w:szCs w:val="24"/>
          <w:highlight w:val="none"/>
        </w:rPr>
        <w:t>工程缺陷责任期为</w:t>
      </w:r>
      <w:r>
        <w:rPr>
          <w:rFonts w:hint="default" w:ascii="Times New Roman" w:hAnsi="Times New Roman" w:cs="Times New Roman"/>
          <w:sz w:val="24"/>
          <w:szCs w:val="24"/>
          <w:highlight w:val="none"/>
          <w:u w:val="single"/>
          <w:lang w:val="en-US" w:eastAsia="zh-CN"/>
        </w:rPr>
        <w:t>12</w:t>
      </w:r>
      <w:r>
        <w:rPr>
          <w:rFonts w:hint="eastAsia" w:ascii="宋体" w:hAnsi="宋体" w:cs="宋体"/>
          <w:sz w:val="24"/>
          <w:szCs w:val="24"/>
          <w:highlight w:val="none"/>
        </w:rPr>
        <w:t>个月</w:t>
      </w:r>
      <w:r>
        <w:rPr>
          <w:rFonts w:hint="eastAsia" w:hAnsi="宋体" w:cs="宋体"/>
          <w:sz w:val="24"/>
          <w:szCs w:val="24"/>
          <w:highlight w:val="none"/>
        </w:rPr>
        <w:t>（最长不超过</w:t>
      </w:r>
      <w:r>
        <w:rPr>
          <w:rFonts w:hAnsi="宋体"/>
          <w:sz w:val="24"/>
          <w:szCs w:val="24"/>
          <w:highlight w:val="none"/>
        </w:rPr>
        <w:t>24</w:t>
      </w:r>
      <w:r>
        <w:rPr>
          <w:rFonts w:hint="eastAsia" w:hAnsi="宋体" w:cs="宋体"/>
          <w:sz w:val="24"/>
          <w:szCs w:val="24"/>
          <w:highlight w:val="none"/>
        </w:rPr>
        <w:t>个月）</w:t>
      </w:r>
      <w:r>
        <w:rPr>
          <w:rFonts w:hint="eastAsia" w:ascii="宋体" w:hAnsi="宋体" w:cs="宋体"/>
          <w:sz w:val="24"/>
          <w:szCs w:val="24"/>
          <w:highlight w:val="none"/>
        </w:rPr>
        <w:t>，缺陷责任期自工程竣工验收合格之日起计算。单位工程先于全部工程进行验收，单位工程缺陷责任期自单位工程验收合格之日起算。</w:t>
      </w:r>
    </w:p>
    <w:p w14:paraId="71599C9E">
      <w:pPr>
        <w:shd w:val="clear"/>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四、质量保修责任</w:t>
      </w:r>
    </w:p>
    <w:p w14:paraId="18FB5B2F">
      <w:pPr>
        <w:shd w:val="clear"/>
        <w:ind w:firstLine="480" w:firstLineChars="200"/>
        <w:rPr>
          <w:rFonts w:ascii="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．属于保修范围、内容的项目，承包人应当在接到保修通知之日起</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u w:val="single"/>
          <w:lang w:val="en-US" w:eastAsia="zh-CN"/>
        </w:rPr>
        <w:t>1</w:t>
      </w:r>
      <w:r>
        <w:rPr>
          <w:rFonts w:hint="default" w:ascii="Times New Roman" w:hAnsi="Times New Roman" w:cs="Times New Roman"/>
          <w:sz w:val="24"/>
          <w:szCs w:val="24"/>
          <w:highlight w:val="none"/>
          <w:u w:val="single"/>
        </w:rPr>
        <w:t xml:space="preserve"> </w:t>
      </w:r>
      <w:r>
        <w:rPr>
          <w:rFonts w:hint="eastAsia" w:ascii="宋体" w:hAnsi="宋体" w:cs="宋体"/>
          <w:sz w:val="24"/>
          <w:szCs w:val="24"/>
          <w:highlight w:val="none"/>
        </w:rPr>
        <w:t>天内派人保修。承包人不在约定期限内派人保修的，发包人可以委托他人修理</w:t>
      </w:r>
      <w:r>
        <w:rPr>
          <w:rFonts w:hint="eastAsia" w:hAnsi="宋体" w:cs="宋体"/>
          <w:sz w:val="24"/>
          <w:szCs w:val="24"/>
          <w:highlight w:val="none"/>
        </w:rPr>
        <w:t>，修理费用从质量保证金内扣除。</w:t>
      </w:r>
    </w:p>
    <w:p w14:paraId="089A4781">
      <w:pPr>
        <w:shd w:val="clear"/>
        <w:ind w:firstLine="480" w:firstLineChars="20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．发生紧急事故需抢修的，承包人在接到事故通知后，应当立即到达事故现场抢修。</w:t>
      </w:r>
    </w:p>
    <w:p w14:paraId="66895269">
      <w:pPr>
        <w:shd w:val="clear"/>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655C720">
      <w:pPr>
        <w:shd w:val="clear"/>
        <w:ind w:firstLine="480" w:firstLineChars="200"/>
        <w:rPr>
          <w:rFonts w:ascii="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．质量保修完成后，由发包人组织验收。</w:t>
      </w:r>
    </w:p>
    <w:p w14:paraId="71568AD6">
      <w:pPr>
        <w:shd w:val="clear"/>
        <w:ind w:firstLine="480" w:firstLineChars="200"/>
        <w:rPr>
          <w:rFonts w:ascii="黑体" w:hAnsi="宋体" w:eastAsia="黑体"/>
          <w:sz w:val="24"/>
          <w:szCs w:val="24"/>
          <w:highlight w:val="none"/>
        </w:rPr>
      </w:pPr>
      <w:r>
        <w:rPr>
          <w:rFonts w:hint="eastAsia" w:ascii="黑体" w:hAnsi="宋体" w:eastAsia="黑体" w:cs="黑体"/>
          <w:sz w:val="24"/>
          <w:szCs w:val="24"/>
          <w:highlight w:val="none"/>
        </w:rPr>
        <w:t>五、保修费用</w:t>
      </w:r>
    </w:p>
    <w:p w14:paraId="696603DF">
      <w:pPr>
        <w:shd w:val="clear"/>
        <w:ind w:firstLine="480" w:firstLineChars="200"/>
        <w:rPr>
          <w:rFonts w:ascii="宋体"/>
          <w:sz w:val="24"/>
          <w:szCs w:val="24"/>
          <w:highlight w:val="none"/>
        </w:rPr>
      </w:pPr>
      <w:r>
        <w:rPr>
          <w:rFonts w:hint="eastAsia" w:ascii="宋体" w:hAnsi="宋体" w:cs="宋体"/>
          <w:sz w:val="24"/>
          <w:szCs w:val="24"/>
          <w:highlight w:val="none"/>
        </w:rPr>
        <w:t>保修费用由造成质量缺陷的责任方承担。</w:t>
      </w:r>
    </w:p>
    <w:p w14:paraId="588F9180">
      <w:pPr>
        <w:shd w:val="clear"/>
        <w:ind w:firstLine="456" w:firstLineChars="190"/>
        <w:rPr>
          <w:rFonts w:ascii="宋体"/>
          <w:sz w:val="24"/>
          <w:szCs w:val="24"/>
          <w:highlight w:val="none"/>
        </w:rPr>
      </w:pPr>
      <w:r>
        <w:rPr>
          <w:rFonts w:hint="eastAsia" w:ascii="宋体" w:hAnsi="宋体" w:cs="宋体"/>
          <w:sz w:val="24"/>
          <w:szCs w:val="24"/>
          <w:highlight w:val="none"/>
        </w:rPr>
        <w:t>工程质量保修书由发包人、承包人在工程竣工验收前共同签署，作为施工合同附件，其有效期限至保修期满。</w:t>
      </w:r>
    </w:p>
    <w:p w14:paraId="20C9FB99">
      <w:pPr>
        <w:shd w:val="clear"/>
        <w:ind w:firstLine="424"/>
        <w:rPr>
          <w:rFonts w:ascii="宋体"/>
          <w:sz w:val="24"/>
          <w:szCs w:val="24"/>
          <w:highlight w:val="none"/>
        </w:rPr>
      </w:pPr>
    </w:p>
    <w:p w14:paraId="1D976E29">
      <w:pPr>
        <w:shd w:val="clear"/>
        <w:ind w:firstLine="424"/>
        <w:rPr>
          <w:rFonts w:ascii="宋体"/>
          <w:sz w:val="24"/>
          <w:szCs w:val="24"/>
          <w:highlight w:val="none"/>
        </w:rPr>
      </w:pPr>
    </w:p>
    <w:p w14:paraId="487532C5">
      <w:pPr>
        <w:shd w:val="clear"/>
        <w:ind w:left="0" w:leftChars="0" w:firstLine="0" w:firstLineChars="0"/>
        <w:rPr>
          <w:sz w:val="24"/>
          <w:szCs w:val="24"/>
          <w:highlight w:val="none"/>
        </w:rPr>
      </w:pPr>
      <w:r>
        <w:rPr>
          <w:rFonts w:hAnsi="宋体"/>
          <w:sz w:val="24"/>
          <w:szCs w:val="24"/>
          <w:highlight w:val="none"/>
        </w:rPr>
        <w:t>发包人</w:t>
      </w:r>
      <w:r>
        <w:rPr>
          <w:rFonts w:hint="eastAsia"/>
          <w:sz w:val="24"/>
          <w:szCs w:val="24"/>
          <w:highlight w:val="none"/>
        </w:rPr>
        <w:t>（</w:t>
      </w:r>
      <w:r>
        <w:rPr>
          <w:rFonts w:hAnsi="宋体"/>
          <w:sz w:val="24"/>
          <w:szCs w:val="24"/>
          <w:highlight w:val="none"/>
        </w:rPr>
        <w:t>公章</w:t>
      </w:r>
      <w:r>
        <w:rPr>
          <w:rFonts w:hint="eastAsia"/>
          <w:sz w:val="24"/>
          <w:szCs w:val="24"/>
          <w:highlight w:val="none"/>
        </w:rPr>
        <w:t>）</w:t>
      </w:r>
      <w:r>
        <w:rPr>
          <w:rFonts w:hAnsi="宋体"/>
          <w:sz w:val="24"/>
          <w:szCs w:val="24"/>
          <w:highlight w:val="none"/>
        </w:rPr>
        <w:t>：</w:t>
      </w:r>
      <w:r>
        <w:rPr>
          <w:sz w:val="24"/>
          <w:szCs w:val="24"/>
          <w:highlight w:val="none"/>
          <w:u w:val="single"/>
        </w:rPr>
        <w:t xml:space="preserve"> </w:t>
      </w:r>
      <w:r>
        <w:rPr>
          <w:rFonts w:hint="eastAsia" w:ascii="宋体" w:hAnsi="宋体" w:eastAsia="宋体" w:cs="宋体"/>
          <w:sz w:val="24"/>
          <w:szCs w:val="24"/>
          <w:highlight w:val="none"/>
          <w:u w:val="single"/>
        </w:rPr>
        <w:t></w:t>
      </w:r>
      <w:r>
        <w:rPr>
          <w:sz w:val="24"/>
          <w:szCs w:val="24"/>
          <w:highlight w:val="none"/>
          <w:u w:val="single"/>
        </w:rPr>
        <w:t xml:space="preserve"> </w:t>
      </w:r>
      <w:r>
        <w:rPr>
          <w:rFonts w:hint="eastAsia" w:ascii="宋体" w:hAnsi="宋体" w:eastAsia="宋体" w:cs="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承包人</w:t>
      </w:r>
      <w:r>
        <w:rPr>
          <w:rFonts w:hint="eastAsia"/>
          <w:sz w:val="24"/>
          <w:szCs w:val="24"/>
          <w:highlight w:val="none"/>
        </w:rPr>
        <w:t>（</w:t>
      </w:r>
      <w:r>
        <w:rPr>
          <w:rFonts w:hAnsi="宋体"/>
          <w:sz w:val="24"/>
          <w:szCs w:val="24"/>
          <w:highlight w:val="none"/>
        </w:rPr>
        <w:t>公章</w:t>
      </w:r>
      <w:r>
        <w:rPr>
          <w:rFonts w:hint="eastAsia"/>
          <w:sz w:val="24"/>
          <w:szCs w:val="24"/>
          <w:highlight w:val="none"/>
        </w:rPr>
        <w:t>）</w:t>
      </w:r>
      <w:r>
        <w:rPr>
          <w:rFonts w:hAnsi="宋体"/>
          <w:sz w:val="24"/>
          <w:szCs w:val="24"/>
          <w:highlight w:val="none"/>
        </w:rPr>
        <w:t>：</w:t>
      </w:r>
      <w:r>
        <w:rPr>
          <w:rFonts w:hint="eastAsia" w:ascii="宋体" w:hAnsi="宋体" w:eastAsia="宋体" w:cs="宋体"/>
          <w:sz w:val="24"/>
          <w:szCs w:val="24"/>
          <w:highlight w:val="none"/>
          <w:u w:val="single"/>
        </w:rPr>
        <w:t></w:t>
      </w:r>
      <w:r>
        <w:rPr>
          <w:sz w:val="24"/>
          <w:szCs w:val="24"/>
          <w:highlight w:val="none"/>
          <w:u w:val="single"/>
        </w:rPr>
        <w:t xml:space="preserve">          </w:t>
      </w:r>
      <w:r>
        <w:rPr>
          <w:rFonts w:hint="eastAsia" w:ascii="宋体" w:hAnsi="宋体" w:eastAsia="宋体" w:cs="宋体"/>
          <w:sz w:val="24"/>
          <w:szCs w:val="24"/>
          <w:highlight w:val="none"/>
          <w:u w:val="single"/>
        </w:rPr>
        <w:t></w:t>
      </w:r>
    </w:p>
    <w:p w14:paraId="36E389DA">
      <w:pPr>
        <w:shd w:val="clear"/>
        <w:ind w:left="0" w:leftChars="0" w:firstLine="0" w:firstLineChars="0"/>
        <w:rPr>
          <w:sz w:val="24"/>
          <w:szCs w:val="24"/>
          <w:highlight w:val="none"/>
        </w:rPr>
      </w:pPr>
      <w:r>
        <w:rPr>
          <w:rFonts w:hAnsi="宋体"/>
          <w:sz w:val="24"/>
          <w:szCs w:val="24"/>
          <w:highlight w:val="none"/>
        </w:rPr>
        <w:t>地</w:t>
      </w:r>
      <w:r>
        <w:rPr>
          <w:sz w:val="24"/>
          <w:szCs w:val="24"/>
          <w:highlight w:val="none"/>
        </w:rPr>
        <w:t xml:space="preserve">  </w:t>
      </w:r>
      <w:r>
        <w:rPr>
          <w:rFonts w:hAnsi="宋体"/>
          <w:sz w:val="24"/>
          <w:szCs w:val="24"/>
          <w:highlight w:val="none"/>
        </w:rPr>
        <w:t>址：</w:t>
      </w:r>
      <w:r>
        <w:rPr>
          <w:sz w:val="24"/>
          <w:szCs w:val="24"/>
          <w:highlight w:val="none"/>
          <w:u w:val="single"/>
        </w:rPr>
        <w:t xml:space="preserve"> </w:t>
      </w:r>
      <w:r>
        <w:rPr>
          <w:rFonts w:hint="eastAsia" w:ascii="宋体" w:hAnsi="宋体" w:eastAsia="宋体" w:cs="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地</w:t>
      </w:r>
      <w:r>
        <w:rPr>
          <w:sz w:val="24"/>
          <w:szCs w:val="24"/>
          <w:highlight w:val="none"/>
        </w:rPr>
        <w:t xml:space="preserve">  </w:t>
      </w:r>
      <w:r>
        <w:rPr>
          <w:rFonts w:hAnsi="宋体"/>
          <w:sz w:val="24"/>
          <w:szCs w:val="24"/>
          <w:highlight w:val="none"/>
        </w:rPr>
        <w:t>址：</w:t>
      </w:r>
      <w:r>
        <w:rPr>
          <w:rFonts w:hint="eastAsia" w:ascii="宋体" w:hAnsi="宋体" w:eastAsia="宋体" w:cs="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rFonts w:hint="eastAsia" w:ascii="宋体" w:hAnsi="宋体" w:eastAsia="宋体" w:cs="宋体"/>
          <w:sz w:val="24"/>
          <w:szCs w:val="24"/>
          <w:highlight w:val="none"/>
          <w:u w:val="single"/>
        </w:rPr>
        <w:t></w:t>
      </w:r>
    </w:p>
    <w:p w14:paraId="28632592">
      <w:pPr>
        <w:shd w:val="clear"/>
        <w:ind w:left="0" w:leftChars="0" w:firstLine="0" w:firstLineChars="0"/>
        <w:rPr>
          <w:sz w:val="24"/>
          <w:szCs w:val="24"/>
          <w:highlight w:val="none"/>
        </w:rPr>
      </w:pPr>
      <w:r>
        <w:rPr>
          <w:rFonts w:hAnsi="宋体"/>
          <w:sz w:val="24"/>
          <w:szCs w:val="24"/>
          <w:highlight w:val="none"/>
        </w:rPr>
        <w:t>法定代表人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hint="eastAsia" w:ascii="宋体" w:hAnsi="宋体" w:eastAsia="宋体" w:cs="宋体"/>
          <w:sz w:val="24"/>
          <w:szCs w:val="24"/>
          <w:highlight w:val="none"/>
          <w:u w:val="single"/>
        </w:rPr>
        <w:t></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法定代表人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rFonts w:hint="eastAsia" w:ascii="宋体" w:hAnsi="宋体" w:eastAsia="宋体" w:cs="宋体"/>
          <w:sz w:val="24"/>
          <w:szCs w:val="24"/>
          <w:highlight w:val="none"/>
          <w:u w:val="single"/>
        </w:rPr>
        <w:t></w:t>
      </w:r>
    </w:p>
    <w:p w14:paraId="3D441099">
      <w:pPr>
        <w:shd w:val="clear"/>
        <w:ind w:left="0" w:leftChars="0" w:firstLine="0" w:firstLineChars="0"/>
        <w:rPr>
          <w:sz w:val="24"/>
          <w:szCs w:val="24"/>
          <w:highlight w:val="none"/>
        </w:rPr>
      </w:pPr>
      <w:r>
        <w:rPr>
          <w:rFonts w:hAnsi="宋体"/>
          <w:sz w:val="24"/>
          <w:szCs w:val="24"/>
          <w:highlight w:val="none"/>
        </w:rPr>
        <w:t>委托代理人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hint="eastAsia" w:ascii="宋体" w:hAnsi="宋体" w:eastAsia="宋体" w:cs="宋体"/>
          <w:sz w:val="24"/>
          <w:szCs w:val="24"/>
          <w:highlight w:val="none"/>
          <w:u w:val="single"/>
        </w:rPr>
        <w:t></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委托代理人</w:t>
      </w:r>
      <w:r>
        <w:rPr>
          <w:rFonts w:hint="eastAsia"/>
          <w:sz w:val="24"/>
          <w:szCs w:val="24"/>
          <w:highlight w:val="none"/>
        </w:rPr>
        <w:t>（</w:t>
      </w:r>
      <w:r>
        <w:rPr>
          <w:rFonts w:hAnsi="宋体"/>
          <w:sz w:val="24"/>
          <w:szCs w:val="24"/>
          <w:highlight w:val="none"/>
        </w:rPr>
        <w:t>签字</w:t>
      </w:r>
      <w:r>
        <w:rPr>
          <w:rFonts w:hint="eastAsia"/>
          <w:sz w:val="24"/>
          <w:szCs w:val="24"/>
          <w:highlight w:val="none"/>
        </w:rPr>
        <w:t>）</w:t>
      </w:r>
      <w:r>
        <w:rPr>
          <w:rFonts w:hAnsi="宋体"/>
          <w:sz w:val="24"/>
          <w:szCs w:val="24"/>
          <w:highlight w:val="none"/>
        </w:rPr>
        <w:t>：</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rFonts w:hint="eastAsia" w:ascii="宋体" w:hAnsi="宋体" w:eastAsia="宋体" w:cs="宋体"/>
          <w:sz w:val="24"/>
          <w:szCs w:val="24"/>
          <w:highlight w:val="none"/>
          <w:u w:val="single"/>
        </w:rPr>
        <w:t></w:t>
      </w:r>
    </w:p>
    <w:p w14:paraId="39149A22">
      <w:pPr>
        <w:shd w:val="clear"/>
        <w:ind w:left="0" w:leftChars="0" w:firstLine="0" w:firstLineChars="0"/>
        <w:rPr>
          <w:sz w:val="24"/>
          <w:szCs w:val="24"/>
          <w:highlight w:val="none"/>
        </w:rPr>
      </w:pPr>
      <w:r>
        <w:rPr>
          <w:rFonts w:hAnsi="宋体"/>
          <w:sz w:val="24"/>
          <w:szCs w:val="24"/>
          <w:highlight w:val="none"/>
        </w:rPr>
        <w:t>电</w:t>
      </w:r>
      <w:r>
        <w:rPr>
          <w:sz w:val="24"/>
          <w:szCs w:val="24"/>
          <w:highlight w:val="none"/>
        </w:rPr>
        <w:t xml:space="preserve">  </w:t>
      </w:r>
      <w:r>
        <w:rPr>
          <w:rFonts w:hAnsi="宋体"/>
          <w:sz w:val="24"/>
          <w:szCs w:val="24"/>
          <w:highlight w:val="none"/>
        </w:rPr>
        <w:t>话：</w:t>
      </w:r>
      <w:r>
        <w:rPr>
          <w:rFonts w:hint="eastAsia" w:ascii="宋体" w:hAnsi="宋体" w:eastAsia="宋体" w:cs="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电</w:t>
      </w:r>
      <w:r>
        <w:rPr>
          <w:sz w:val="24"/>
          <w:szCs w:val="24"/>
          <w:highlight w:val="none"/>
        </w:rPr>
        <w:t xml:space="preserve">  </w:t>
      </w:r>
      <w:r>
        <w:rPr>
          <w:rFonts w:hAnsi="宋体"/>
          <w:sz w:val="24"/>
          <w:szCs w:val="24"/>
          <w:highlight w:val="none"/>
        </w:rPr>
        <w:t>话：</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rFonts w:hint="eastAsia" w:ascii="宋体" w:hAnsi="宋体" w:eastAsia="宋体" w:cs="宋体"/>
          <w:sz w:val="24"/>
          <w:szCs w:val="24"/>
          <w:highlight w:val="none"/>
          <w:u w:val="single"/>
        </w:rPr>
        <w:t></w:t>
      </w:r>
    </w:p>
    <w:p w14:paraId="77FECFF8">
      <w:pPr>
        <w:shd w:val="clear"/>
        <w:ind w:left="0" w:leftChars="0" w:firstLine="0" w:firstLineChars="0"/>
        <w:rPr>
          <w:sz w:val="24"/>
          <w:szCs w:val="24"/>
          <w:highlight w:val="none"/>
        </w:rPr>
      </w:pPr>
      <w:r>
        <w:rPr>
          <w:rFonts w:hAnsi="宋体"/>
          <w:sz w:val="24"/>
          <w:szCs w:val="24"/>
          <w:highlight w:val="none"/>
        </w:rPr>
        <w:t>传</w:t>
      </w:r>
      <w:r>
        <w:rPr>
          <w:sz w:val="24"/>
          <w:szCs w:val="24"/>
          <w:highlight w:val="none"/>
        </w:rPr>
        <w:t xml:space="preserve">  </w:t>
      </w:r>
      <w:r>
        <w:rPr>
          <w:rFonts w:hAnsi="宋体"/>
          <w:sz w:val="24"/>
          <w:szCs w:val="24"/>
          <w:highlight w:val="none"/>
        </w:rPr>
        <w:t>真：</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传</w:t>
      </w:r>
      <w:r>
        <w:rPr>
          <w:sz w:val="24"/>
          <w:szCs w:val="24"/>
          <w:highlight w:val="none"/>
        </w:rPr>
        <w:t xml:space="preserve">  </w:t>
      </w:r>
      <w:r>
        <w:rPr>
          <w:rFonts w:hAnsi="宋体"/>
          <w:sz w:val="24"/>
          <w:szCs w:val="24"/>
          <w:highlight w:val="none"/>
        </w:rPr>
        <w:t>真：</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rFonts w:hint="eastAsia" w:ascii="宋体" w:hAnsi="宋体" w:eastAsia="宋体" w:cs="宋体"/>
          <w:sz w:val="24"/>
          <w:szCs w:val="24"/>
          <w:highlight w:val="none"/>
          <w:u w:val="single"/>
        </w:rPr>
        <w:t></w:t>
      </w:r>
    </w:p>
    <w:p w14:paraId="31149144">
      <w:pPr>
        <w:shd w:val="clear"/>
        <w:ind w:left="0" w:leftChars="0" w:firstLine="0" w:firstLineChars="0"/>
        <w:rPr>
          <w:sz w:val="24"/>
          <w:szCs w:val="24"/>
          <w:highlight w:val="none"/>
        </w:rPr>
      </w:pPr>
      <w:r>
        <w:rPr>
          <w:rFonts w:hAnsi="宋体"/>
          <w:sz w:val="24"/>
          <w:szCs w:val="24"/>
          <w:highlight w:val="none"/>
        </w:rPr>
        <w:t>开户银行：</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开户银行：</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rFonts w:hint="eastAsia" w:ascii="宋体" w:hAnsi="宋体" w:eastAsia="宋体" w:cs="宋体"/>
          <w:sz w:val="24"/>
          <w:szCs w:val="24"/>
          <w:highlight w:val="none"/>
          <w:u w:val="single"/>
        </w:rPr>
        <w:t></w:t>
      </w:r>
    </w:p>
    <w:p w14:paraId="6323D67A">
      <w:pPr>
        <w:shd w:val="clear"/>
        <w:tabs>
          <w:tab w:val="left" w:pos="2880"/>
          <w:tab w:val="left" w:pos="3060"/>
          <w:tab w:val="left" w:pos="4500"/>
        </w:tabs>
        <w:ind w:left="0" w:leftChars="0" w:firstLine="0" w:firstLineChars="0"/>
        <w:rPr>
          <w:sz w:val="24"/>
          <w:szCs w:val="24"/>
          <w:highlight w:val="none"/>
        </w:rPr>
      </w:pPr>
      <w:r>
        <w:rPr>
          <w:rFonts w:hAnsi="宋体"/>
          <w:sz w:val="24"/>
          <w:szCs w:val="24"/>
          <w:highlight w:val="none"/>
        </w:rPr>
        <w:t>账</w:t>
      </w:r>
      <w:r>
        <w:rPr>
          <w:sz w:val="24"/>
          <w:szCs w:val="24"/>
          <w:highlight w:val="none"/>
        </w:rPr>
        <w:t xml:space="preserve">  </w:t>
      </w:r>
      <w:r>
        <w:rPr>
          <w:rFonts w:hAnsi="宋体"/>
          <w:sz w:val="24"/>
          <w:szCs w:val="24"/>
          <w:highlight w:val="none"/>
        </w:rPr>
        <w:t>号：</w:t>
      </w:r>
      <w:r>
        <w:rPr>
          <w:rFonts w:hint="eastAsia" w:ascii="宋体" w:hAnsi="宋体" w:eastAsia="宋体" w:cs="宋体"/>
          <w:sz w:val="24"/>
          <w:szCs w:val="24"/>
          <w:highlight w:val="none"/>
          <w:u w:val="single"/>
        </w:rPr>
        <w:t></w:t>
      </w:r>
      <w:r>
        <w:rPr>
          <w:sz w:val="24"/>
          <w:szCs w:val="24"/>
          <w:highlight w:val="none"/>
          <w:u w:val="single"/>
        </w:rPr>
        <w:t xml:space="preserve"> </w:t>
      </w:r>
      <w:r>
        <w:rPr>
          <w:rFonts w:hint="eastAsia" w:ascii="宋体" w:hAnsi="宋体" w:eastAsia="宋体" w:cs="宋体"/>
          <w:sz w:val="24"/>
          <w:szCs w:val="24"/>
          <w:highlight w:val="none"/>
          <w:u w:val="singl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账</w:t>
      </w:r>
      <w:r>
        <w:rPr>
          <w:sz w:val="24"/>
          <w:szCs w:val="24"/>
          <w:highlight w:val="none"/>
        </w:rPr>
        <w:t xml:space="preserve">  </w:t>
      </w:r>
      <w:r>
        <w:rPr>
          <w:rFonts w:hAnsi="宋体"/>
          <w:sz w:val="24"/>
          <w:szCs w:val="24"/>
          <w:highlight w:val="none"/>
        </w:rPr>
        <w:t>号：</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rFonts w:hint="eastAsia" w:ascii="宋体" w:hAnsi="宋体" w:eastAsia="宋体" w:cs="宋体"/>
          <w:sz w:val="24"/>
          <w:szCs w:val="24"/>
          <w:highlight w:val="none"/>
          <w:u w:val="single"/>
        </w:rPr>
        <w:t></w:t>
      </w:r>
    </w:p>
    <w:p w14:paraId="6C346EFB">
      <w:pPr>
        <w:shd w:val="clear"/>
        <w:ind w:left="0" w:leftChars="0" w:firstLine="0" w:firstLineChars="0"/>
        <w:rPr>
          <w:rFonts w:ascii="宋体"/>
          <w:sz w:val="24"/>
          <w:szCs w:val="24"/>
          <w:highlight w:val="none"/>
          <w:u w:val="single"/>
        </w:rPr>
      </w:pPr>
      <w:r>
        <w:rPr>
          <w:rFonts w:hAnsi="宋体"/>
          <w:sz w:val="24"/>
          <w:szCs w:val="24"/>
          <w:highlight w:val="none"/>
        </w:rPr>
        <w:t>邮政编码：</w:t>
      </w:r>
      <w:r>
        <w:rPr>
          <w:sz w:val="24"/>
          <w:szCs w:val="24"/>
          <w:highlight w:val="none"/>
          <w:u w:val="single"/>
        </w:rPr>
        <w:t xml:space="preserve"> </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sz w:val="24"/>
          <w:szCs w:val="24"/>
          <w:highlight w:val="none"/>
          <w:u w:val="single"/>
        </w:rPr>
        <w:t xml:space="preserve">    </w:t>
      </w:r>
      <w:r>
        <w:rPr>
          <w:sz w:val="24"/>
          <w:szCs w:val="24"/>
          <w:highlight w:val="none"/>
        </w:rPr>
        <w:t xml:space="preserve"> </w:t>
      </w:r>
      <w:r>
        <w:rPr>
          <w:rFonts w:hint="eastAsia"/>
          <w:sz w:val="24"/>
          <w:szCs w:val="24"/>
          <w:highlight w:val="none"/>
        </w:rPr>
        <w:t xml:space="preserve">             </w:t>
      </w:r>
      <w:r>
        <w:rPr>
          <w:rFonts w:hAnsi="宋体"/>
          <w:sz w:val="24"/>
          <w:szCs w:val="24"/>
          <w:highlight w:val="none"/>
        </w:rPr>
        <w:t>邮政编码：</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r>
        <w:rPr>
          <w:rFonts w:hint="eastAsia" w:ascii="宋体" w:hAnsi="宋体" w:eastAsia="宋体" w:cs="宋体"/>
          <w:sz w:val="24"/>
          <w:szCs w:val="24"/>
          <w:highlight w:val="none"/>
          <w:u w:val="single"/>
        </w:rPr>
        <w:t></w:t>
      </w:r>
      <w:r>
        <w:rPr>
          <w:rFonts w:hint="eastAsia" w:ascii="宋体" w:hAnsi="宋体"/>
          <w:sz w:val="24"/>
          <w:szCs w:val="24"/>
          <w:highlight w:val="none"/>
          <w:u w:val="single"/>
        </w:rPr>
        <w:t xml:space="preserve"> </w:t>
      </w:r>
    </w:p>
    <w:p w14:paraId="5828EE58">
      <w:pPr>
        <w:shd w:val="clear"/>
        <w:ind w:firstLine="424"/>
        <w:rPr>
          <w:rFonts w:ascii="宋体"/>
          <w:highlight w:val="none"/>
        </w:rPr>
      </w:pPr>
    </w:p>
    <w:p w14:paraId="388C99AC">
      <w:pPr>
        <w:shd w:val="clear"/>
        <w:ind w:firstLine="424"/>
        <w:rPr>
          <w:rFonts w:ascii="宋体"/>
          <w:highlight w:val="none"/>
        </w:rPr>
      </w:pPr>
    </w:p>
    <w:p w14:paraId="1F6E8B62">
      <w:pPr>
        <w:pStyle w:val="46"/>
        <w:shd w:val="clear"/>
        <w:spacing w:line="25" w:lineRule="atLeast"/>
        <w:rPr>
          <w:highlight w:val="none"/>
        </w:rPr>
      </w:pPr>
    </w:p>
    <w:p w14:paraId="112EDA1A">
      <w:pPr>
        <w:shd w:val="clear"/>
        <w:spacing w:line="25" w:lineRule="atLeast"/>
        <w:rPr>
          <w:rFonts w:ascii="宋体"/>
          <w:highlight w:val="none"/>
        </w:rPr>
      </w:pPr>
    </w:p>
    <w:p w14:paraId="7C626E5A">
      <w:pPr>
        <w:shd w:val="clear"/>
        <w:spacing w:line="25" w:lineRule="atLeast"/>
        <w:rPr>
          <w:rFonts w:ascii="宋体"/>
          <w:highlight w:val="none"/>
        </w:rPr>
      </w:pPr>
    </w:p>
    <w:p w14:paraId="36114547">
      <w:pPr>
        <w:shd w:val="clear"/>
        <w:spacing w:line="25" w:lineRule="atLeast"/>
        <w:rPr>
          <w:rFonts w:ascii="宋体"/>
          <w:highlight w:val="none"/>
        </w:rPr>
      </w:pPr>
    </w:p>
    <w:p w14:paraId="1D60EC6D">
      <w:pPr>
        <w:shd w:val="clear"/>
        <w:spacing w:line="25" w:lineRule="atLeast"/>
        <w:rPr>
          <w:rFonts w:ascii="宋体"/>
          <w:highlight w:val="none"/>
        </w:rPr>
      </w:pPr>
    </w:p>
    <w:p w14:paraId="06391658">
      <w:pPr>
        <w:pStyle w:val="41"/>
        <w:shd w:val="clear"/>
        <w:rPr>
          <w:highlight w:val="none"/>
        </w:rPr>
      </w:pPr>
    </w:p>
    <w:p w14:paraId="66FB0099">
      <w:pPr>
        <w:pStyle w:val="41"/>
        <w:shd w:val="clear"/>
        <w:rPr>
          <w:highlight w:val="none"/>
        </w:rPr>
      </w:pPr>
    </w:p>
    <w:p w14:paraId="015096F0">
      <w:pPr>
        <w:pStyle w:val="41"/>
        <w:shd w:val="clear"/>
        <w:rPr>
          <w:highlight w:val="none"/>
        </w:rPr>
      </w:pPr>
    </w:p>
    <w:p w14:paraId="3E2D6126">
      <w:pPr>
        <w:pStyle w:val="41"/>
        <w:shd w:val="clear"/>
        <w:rPr>
          <w:highlight w:val="none"/>
        </w:rPr>
      </w:pPr>
    </w:p>
    <w:p w14:paraId="4DF54185">
      <w:pPr>
        <w:pStyle w:val="41"/>
        <w:shd w:val="clear"/>
        <w:rPr>
          <w:highlight w:val="none"/>
        </w:rPr>
      </w:pPr>
    </w:p>
    <w:p w14:paraId="0D54A32F">
      <w:pPr>
        <w:pStyle w:val="41"/>
        <w:shd w:val="clear"/>
        <w:rPr>
          <w:highlight w:val="none"/>
        </w:rPr>
      </w:pPr>
    </w:p>
    <w:p w14:paraId="65B56F67">
      <w:pPr>
        <w:pStyle w:val="41"/>
        <w:shd w:val="clear"/>
        <w:rPr>
          <w:highlight w:val="none"/>
        </w:rPr>
      </w:pPr>
    </w:p>
    <w:p w14:paraId="73DD260C">
      <w:pPr>
        <w:pStyle w:val="41"/>
        <w:shd w:val="clear"/>
        <w:rPr>
          <w:highlight w:val="none"/>
        </w:rPr>
      </w:pPr>
    </w:p>
    <w:p w14:paraId="2EF251D4">
      <w:pPr>
        <w:pStyle w:val="41"/>
        <w:shd w:val="clear"/>
        <w:ind w:left="0"/>
        <w:rPr>
          <w:highlight w:val="none"/>
        </w:rPr>
      </w:pPr>
    </w:p>
    <w:sectPr>
      <w:headerReference r:id="rId9" w:type="default"/>
      <w:pgSz w:w="11906" w:h="16838"/>
      <w:pgMar w:top="2098" w:right="1474" w:bottom="1984" w:left="1587" w:header="850"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方正综艺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汉仪中黑简">
    <w:altName w:val="黑体"/>
    <w:panose1 w:val="00000000000000000000"/>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方正隶变简体">
    <w:altName w:val="宋体"/>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130D">
    <w:pPr>
      <w:pStyle w:val="5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FAB8">
    <w:pPr>
      <w:pStyle w:val="5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A92E">
    <w:pPr>
      <w:pStyle w:val="56"/>
      <w:rPr>
        <w:rFonts w:hint="eastAsia"/>
      </w:rPr>
    </w:pPr>
    <w:r>
      <w:rPr>
        <w:rFonts w:hint="eastAsia"/>
      </w:rPr>
      <w:pict>
        <v:shape id="_x0000_s11268" o:spid="_x0000_s1126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C4762A4">
                <w:pPr>
                  <w:pStyle w:val="56"/>
                  <w:rPr>
                    <w:rFonts w:hint="eastAsia" w:ascii="宋体" w:hAnsi="宋体" w:eastAsia="宋体"/>
                    <w:sz w:val="28"/>
                  </w:rPr>
                </w:pPr>
                <w:r>
                  <w:rPr>
                    <w:rFonts w:hint="eastAsia" w:ascii="宋体" w:hAnsi="宋体" w:eastAsia="宋体"/>
                    <w:sz w:val="28"/>
                  </w:rPr>
                  <w:t>—</w:t>
                </w:r>
                <w:r>
                  <w:rPr>
                    <w:rFonts w:hint="eastAsia" w:ascii="宋体" w:hAnsi="宋体" w:eastAsia="宋体"/>
                    <w:sz w:val="24"/>
                  </w:rPr>
                  <w:t>　</w:t>
                </w:r>
                <w:r>
                  <w:rPr>
                    <w:rFonts w:hint="eastAsia" w:ascii="宋体" w:hAnsi="宋体" w:eastAsia="宋体"/>
                    <w:sz w:val="28"/>
                  </w:rPr>
                  <w:fldChar w:fldCharType="begin"/>
                </w:r>
                <w:r>
                  <w:rPr>
                    <w:rFonts w:hint="eastAsia" w:ascii="宋体" w:hAnsi="宋体" w:eastAsia="宋体"/>
                    <w:sz w:val="28"/>
                  </w:rPr>
                  <w:instrText xml:space="preserve"> PAGE  \* MERGEFORMAT </w:instrText>
                </w:r>
                <w:r>
                  <w:rPr>
                    <w:rFonts w:hint="eastAsia" w:ascii="宋体" w:hAnsi="宋体" w:eastAsia="宋体"/>
                    <w:sz w:val="28"/>
                  </w:rPr>
                  <w:fldChar w:fldCharType="separate"/>
                </w:r>
                <w:r>
                  <w:rPr>
                    <w:rFonts w:hint="eastAsia" w:ascii="宋体" w:hAnsi="宋体" w:eastAsia="宋体"/>
                    <w:sz w:val="28"/>
                  </w:rPr>
                  <w:t>5</w:t>
                </w:r>
                <w:r>
                  <w:rPr>
                    <w:rFonts w:hint="eastAsia" w:ascii="宋体" w:hAnsi="宋体" w:eastAsia="宋体"/>
                    <w:sz w:val="28"/>
                  </w:rPr>
                  <w:fldChar w:fldCharType="end"/>
                </w:r>
                <w:r>
                  <w:rPr>
                    <w:rFonts w:hint="eastAsia" w:ascii="宋体" w:hAnsi="宋体" w:eastAsia="宋体"/>
                    <w:sz w:val="24"/>
                  </w:rPr>
                  <w:t>　</w:t>
                </w:r>
                <w:r>
                  <w:rPr>
                    <w:rFonts w:hint="eastAsia" w:ascii="宋体" w:hAnsi="宋体" w:eastAsia="宋体"/>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A31A">
    <w:pPr>
      <w:pStyle w:val="58"/>
      <w:jc w:val="left"/>
      <w:rPr>
        <w:rFonts w:ascii="宋体"/>
        <w:sz w:val="21"/>
        <w:szCs w:val="21"/>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E0371">
    <w:pPr>
      <w:pStyle w:val="58"/>
      <w:jc w:val="left"/>
      <w:rPr>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2"/>
    <w:multiLevelType w:val="multilevel"/>
    <w:tmpl w:val="00000002"/>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3"/>
    <w:multiLevelType w:val="multilevel"/>
    <w:tmpl w:val="00000003"/>
    <w:lvl w:ilvl="0" w:tentative="0">
      <w:start w:val="1"/>
      <w:numFmt w:val="decimal"/>
      <w:lvlText w:val="（%1）"/>
      <w:lvlJc w:val="left"/>
      <w:pPr>
        <w:tabs>
          <w:tab w:val="left" w:pos="0"/>
        </w:tabs>
        <w:ind w:left="1275" w:hanging="750"/>
      </w:p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3">
    <w:nsid w:val="00000004"/>
    <w:multiLevelType w:val="multilevel"/>
    <w:tmpl w:val="00000004"/>
    <w:lvl w:ilvl="0" w:tentative="0">
      <w:start w:val="1"/>
      <w:numFmt w:val="decimal"/>
      <w:lvlText w:val="%1．"/>
      <w:lvlJc w:val="left"/>
      <w:pPr>
        <w:tabs>
          <w:tab w:val="left" w:pos="0"/>
        </w:tabs>
        <w:ind w:left="1004" w:hanging="720"/>
      </w:p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4">
    <w:nsid w:val="00000005"/>
    <w:multiLevelType w:val="multilevel"/>
    <w:tmpl w:val="00000005"/>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1227584"/>
    <w:multiLevelType w:val="singleLevel"/>
    <w:tmpl w:val="41227584"/>
    <w:lvl w:ilvl="0" w:tentative="0">
      <w:start w:val="1"/>
      <w:numFmt w:val="decimal"/>
      <w:lvlText w:val="%1."/>
      <w:lvlJc w:val="left"/>
      <w:pPr>
        <w:tabs>
          <w:tab w:val="left" w:pos="1200"/>
        </w:tabs>
        <w:ind w:left="1200" w:hanging="360"/>
      </w:pPr>
    </w:lvl>
  </w:abstractNum>
  <w:num w:numId="1">
    <w:abstractNumId w:val="1"/>
    <w:lvlOverride w:ilvl="0">
      <w:startOverride w:val="1"/>
      <w:lvl w:ilvl="0" w:tentative="1">
        <w:start w:val="1"/>
        <w:numFmt w:val="chineseCountingThousand"/>
        <w:pStyle w:val="497"/>
        <w:suff w:val="nothing"/>
        <w:lvlText w:val="第%1章"/>
        <w:lvlJc w:val="left"/>
        <w:pPr>
          <w:tabs>
            <w:tab w:val="left" w:pos="0"/>
          </w:tabs>
          <w:ind w:left="0" w:firstLine="0"/>
        </w:pPr>
        <w:rPr>
          <w:rFonts w:hint="eastAsia" w:ascii="仿宋_GB2312" w:hAnsi="仿宋_GB2312" w:eastAsia="仿宋_GB2312"/>
          <w:sz w:val="44"/>
        </w:rPr>
      </w:lvl>
    </w:lvlOverride>
    <w:lvlOverride w:ilvl="1">
      <w:startOverride w:val="1"/>
      <w:lvl w:ilvl="1" w:tentative="1">
        <w:start w:val="1"/>
        <w:numFmt w:val="none"/>
        <w:pStyle w:val="641"/>
        <w:suff w:val="nothing"/>
        <w:lvlText w:val=""/>
        <w:lvlJc w:val="left"/>
        <w:pPr>
          <w:tabs>
            <w:tab w:val="left" w:pos="0"/>
          </w:tabs>
          <w:ind w:left="0" w:firstLine="0"/>
        </w:pPr>
      </w:lvl>
    </w:lvlOverride>
    <w:lvlOverride w:ilvl="2">
      <w:startOverride w:val="1"/>
      <w:lvl w:ilvl="2" w:tentative="1">
        <w:start w:val="1"/>
        <w:numFmt w:val="none"/>
        <w:pStyle w:val="666"/>
        <w:suff w:val="nothing"/>
        <w:lvlText w:val=""/>
        <w:lvlJc w:val="left"/>
        <w:pPr>
          <w:tabs>
            <w:tab w:val="left" w:pos="0"/>
          </w:tabs>
          <w:ind w:left="0" w:firstLine="0"/>
        </w:pPr>
      </w:lvl>
    </w:lvlOverride>
    <w:lvlOverride w:ilvl="3">
      <w:startOverride w:val="1"/>
      <w:lvl w:ilvl="3" w:tentative="1">
        <w:start w:val="1"/>
        <w:numFmt w:val="none"/>
        <w:suff w:val="nothing"/>
        <w:lvlText w:val=""/>
        <w:lvlJc w:val="left"/>
        <w:pPr>
          <w:tabs>
            <w:tab w:val="left" w:pos="0"/>
          </w:tabs>
          <w:ind w:left="0" w:firstLine="0"/>
        </w:pPr>
      </w:lvl>
    </w:lvlOverride>
    <w:lvlOverride w:ilvl="4">
      <w:startOverride w:val="1"/>
      <w:lvl w:ilvl="4" w:tentative="1">
        <w:start w:val="1"/>
        <w:numFmt w:val="none"/>
        <w:pStyle w:val="12"/>
        <w:suff w:val="nothing"/>
        <w:lvlText w:val=""/>
        <w:lvlJc w:val="left"/>
        <w:pPr>
          <w:tabs>
            <w:tab w:val="left" w:pos="0"/>
          </w:tabs>
          <w:ind w:left="0" w:firstLine="0"/>
        </w:pPr>
      </w:lvl>
    </w:lvlOverride>
    <w:lvlOverride w:ilvl="5">
      <w:startOverride w:val="1"/>
      <w:lvl w:ilvl="5" w:tentative="1">
        <w:start w:val="1"/>
        <w:numFmt w:val="none"/>
        <w:pStyle w:val="13"/>
        <w:suff w:val="nothing"/>
        <w:lvlText w:val=""/>
        <w:lvlJc w:val="left"/>
        <w:pPr>
          <w:tabs>
            <w:tab w:val="left" w:pos="0"/>
          </w:tabs>
          <w:ind w:left="0" w:firstLine="0"/>
        </w:pPr>
      </w:lvl>
    </w:lvlOverride>
    <w:lvlOverride w:ilvl="6">
      <w:startOverride w:val="1"/>
      <w:lvl w:ilvl="6" w:tentative="1">
        <w:start w:val="1"/>
        <w:numFmt w:val="none"/>
        <w:pStyle w:val="14"/>
        <w:suff w:val="nothing"/>
        <w:lvlText w:val=""/>
        <w:lvlJc w:val="left"/>
        <w:pPr>
          <w:tabs>
            <w:tab w:val="left" w:pos="0"/>
          </w:tabs>
          <w:ind w:left="0" w:firstLine="0"/>
        </w:pPr>
      </w:lvl>
    </w:lvlOverride>
    <w:lvlOverride w:ilvl="7">
      <w:startOverride w:val="1"/>
      <w:lvl w:ilvl="7" w:tentative="1">
        <w:start w:val="1"/>
        <w:numFmt w:val="none"/>
        <w:pStyle w:val="15"/>
        <w:suff w:val="nothing"/>
        <w:lvlText w:val=""/>
        <w:lvlJc w:val="left"/>
        <w:pPr>
          <w:tabs>
            <w:tab w:val="left" w:pos="0"/>
          </w:tabs>
          <w:ind w:left="0" w:firstLine="0"/>
        </w:pPr>
      </w:lvl>
    </w:lvlOverride>
    <w:lvlOverride w:ilvl="8">
      <w:startOverride w:val="1"/>
      <w:lvl w:ilvl="8" w:tentative="1">
        <w:start w:val="1"/>
        <w:numFmt w:val="none"/>
        <w:pStyle w:val="16"/>
        <w:suff w:val="nothing"/>
        <w:lvlText w:val=""/>
        <w:lvlJc w:val="left"/>
        <w:pPr>
          <w:tabs>
            <w:tab w:val="left" w:pos="0"/>
          </w:tabs>
          <w:ind w:left="0" w:firstLine="0"/>
        </w:pPr>
      </w:lvl>
    </w:lvlOverride>
  </w:num>
  <w:num w:numId="2">
    <w:abstractNumId w:val="5"/>
    <w:lvlOverride w:ilvl="0">
      <w:startOverride w:val="1"/>
      <w:lvl w:ilvl="0" w:tentative="1">
        <w:start w:val="1"/>
        <w:numFmt w:val="decimal"/>
        <w:pStyle w:val="38"/>
        <w:lvlText w:val="%1."/>
        <w:lvlJc w:val="left"/>
        <w:pPr>
          <w:tabs>
            <w:tab w:val="left" w:pos="1200"/>
          </w:tabs>
          <w:ind w:left="1200" w:hanging="360"/>
        </w:pPr>
      </w:lvl>
    </w:lvlOverride>
  </w:num>
  <w:num w:numId="3">
    <w:abstractNumId w:val="4"/>
    <w:lvlOverride w:ilvl="0">
      <w:startOverride w:val="1"/>
      <w:lvl w:ilvl="0" w:tentative="1">
        <w:start w:val="1"/>
        <w:numFmt w:val="decimal"/>
        <w:pStyle w:val="112"/>
        <w:lvlText w:val="%1."/>
        <w:lvlJc w:val="left"/>
        <w:pPr>
          <w:tabs>
            <w:tab w:val="left" w:pos="420"/>
          </w:tabs>
          <w:ind w:left="420" w:hanging="420"/>
        </w:pPr>
        <w:rPr>
          <w:rFonts w:cs="Times New Roman"/>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4">
    <w:abstractNumId w:val="2"/>
    <w:lvlOverride w:ilvl="0">
      <w:startOverride w:val="1"/>
      <w:lvl w:ilvl="0" w:tentative="1">
        <w:start w:val="1"/>
        <w:numFmt w:val="decimal"/>
        <w:pStyle w:val="121"/>
        <w:lvlText w:val="（%1）"/>
        <w:lvlJc w:val="left"/>
        <w:pPr>
          <w:tabs>
            <w:tab w:val="left" w:pos="0"/>
          </w:tabs>
          <w:ind w:left="1275" w:hanging="750"/>
        </w:pPr>
      </w:lvl>
    </w:lvlOverride>
    <w:lvlOverride w:ilvl="1">
      <w:startOverride w:val="1"/>
      <w:lvl w:ilvl="1" w:tentative="1">
        <w:start w:val="1"/>
        <w:numFmt w:val="lowerLetter"/>
        <w:lvlText w:val="%2)"/>
        <w:lvlJc w:val="left"/>
        <w:pPr>
          <w:tabs>
            <w:tab w:val="left" w:pos="0"/>
          </w:tabs>
          <w:ind w:left="1365" w:hanging="420"/>
        </w:pPr>
      </w:lvl>
    </w:lvlOverride>
    <w:lvlOverride w:ilvl="2">
      <w:startOverride w:val="1"/>
      <w:lvl w:ilvl="2" w:tentative="1">
        <w:start w:val="1"/>
        <w:numFmt w:val="lowerRoman"/>
        <w:lvlText w:val="%3."/>
        <w:lvlJc w:val="right"/>
        <w:pPr>
          <w:tabs>
            <w:tab w:val="left" w:pos="0"/>
          </w:tabs>
          <w:ind w:left="1785" w:hanging="420"/>
        </w:pPr>
      </w:lvl>
    </w:lvlOverride>
    <w:lvlOverride w:ilvl="3">
      <w:startOverride w:val="1"/>
      <w:lvl w:ilvl="3" w:tentative="1">
        <w:start w:val="1"/>
        <w:numFmt w:val="decimal"/>
        <w:lvlText w:val="%4."/>
        <w:lvlJc w:val="left"/>
        <w:pPr>
          <w:tabs>
            <w:tab w:val="left" w:pos="0"/>
          </w:tabs>
          <w:ind w:left="2205" w:hanging="420"/>
        </w:pPr>
      </w:lvl>
    </w:lvlOverride>
    <w:lvlOverride w:ilvl="4">
      <w:startOverride w:val="1"/>
      <w:lvl w:ilvl="4" w:tentative="1">
        <w:start w:val="1"/>
        <w:numFmt w:val="lowerLetter"/>
        <w:lvlText w:val="%5)"/>
        <w:lvlJc w:val="left"/>
        <w:pPr>
          <w:tabs>
            <w:tab w:val="left" w:pos="0"/>
          </w:tabs>
          <w:ind w:left="2625" w:hanging="420"/>
        </w:pPr>
      </w:lvl>
    </w:lvlOverride>
    <w:lvlOverride w:ilvl="5">
      <w:startOverride w:val="1"/>
      <w:lvl w:ilvl="5" w:tentative="1">
        <w:start w:val="1"/>
        <w:numFmt w:val="lowerRoman"/>
        <w:lvlText w:val="%6."/>
        <w:lvlJc w:val="right"/>
        <w:pPr>
          <w:tabs>
            <w:tab w:val="left" w:pos="0"/>
          </w:tabs>
          <w:ind w:left="3045" w:hanging="420"/>
        </w:pPr>
      </w:lvl>
    </w:lvlOverride>
    <w:lvlOverride w:ilvl="6">
      <w:startOverride w:val="1"/>
      <w:lvl w:ilvl="6" w:tentative="1">
        <w:start w:val="1"/>
        <w:numFmt w:val="decimal"/>
        <w:lvlText w:val="%7."/>
        <w:lvlJc w:val="left"/>
        <w:pPr>
          <w:tabs>
            <w:tab w:val="left" w:pos="0"/>
          </w:tabs>
          <w:ind w:left="3465" w:hanging="420"/>
        </w:pPr>
      </w:lvl>
    </w:lvlOverride>
    <w:lvlOverride w:ilvl="7">
      <w:startOverride w:val="1"/>
      <w:lvl w:ilvl="7" w:tentative="1">
        <w:start w:val="1"/>
        <w:numFmt w:val="lowerLetter"/>
        <w:lvlText w:val="%8)"/>
        <w:lvlJc w:val="left"/>
        <w:pPr>
          <w:tabs>
            <w:tab w:val="left" w:pos="0"/>
          </w:tabs>
          <w:ind w:left="3885" w:hanging="420"/>
        </w:pPr>
      </w:lvl>
    </w:lvlOverride>
    <w:lvlOverride w:ilvl="8">
      <w:startOverride w:val="1"/>
      <w:lvl w:ilvl="8" w:tentative="1">
        <w:start w:val="1"/>
        <w:numFmt w:val="lowerRoman"/>
        <w:lvlText w:val="%9."/>
        <w:lvlJc w:val="right"/>
        <w:pPr>
          <w:tabs>
            <w:tab w:val="left" w:pos="0"/>
          </w:tabs>
          <w:ind w:left="4305" w:hanging="420"/>
        </w:pPr>
      </w:lvl>
    </w:lvlOverride>
  </w:num>
  <w:num w:numId="5">
    <w:abstractNumId w:val="3"/>
    <w:lvlOverride w:ilvl="0">
      <w:startOverride w:val="1"/>
      <w:lvl w:ilvl="0" w:tentative="1">
        <w:start w:val="1"/>
        <w:numFmt w:val="decimal"/>
        <w:pStyle w:val="134"/>
        <w:lvlText w:val="%1．"/>
        <w:lvlJc w:val="left"/>
        <w:pPr>
          <w:tabs>
            <w:tab w:val="left" w:pos="0"/>
          </w:tabs>
          <w:ind w:left="1004" w:hanging="720"/>
        </w:pPr>
      </w:lvl>
    </w:lvlOverride>
    <w:lvlOverride w:ilvl="1">
      <w:startOverride w:val="1"/>
      <w:lvl w:ilvl="1" w:tentative="1">
        <w:start w:val="1"/>
        <w:numFmt w:val="lowerLetter"/>
        <w:lvlText w:val="%2)"/>
        <w:lvlJc w:val="left"/>
        <w:pPr>
          <w:tabs>
            <w:tab w:val="left" w:pos="0"/>
          </w:tabs>
          <w:ind w:left="1124" w:hanging="420"/>
        </w:pPr>
      </w:lvl>
    </w:lvlOverride>
    <w:lvlOverride w:ilvl="2">
      <w:startOverride w:val="1"/>
      <w:lvl w:ilvl="2" w:tentative="1">
        <w:start w:val="1"/>
        <w:numFmt w:val="lowerRoman"/>
        <w:lvlText w:val="%3."/>
        <w:lvlJc w:val="right"/>
        <w:pPr>
          <w:tabs>
            <w:tab w:val="left" w:pos="0"/>
          </w:tabs>
          <w:ind w:left="1544" w:hanging="420"/>
        </w:pPr>
      </w:lvl>
    </w:lvlOverride>
    <w:lvlOverride w:ilvl="3">
      <w:startOverride w:val="1"/>
      <w:lvl w:ilvl="3" w:tentative="1">
        <w:start w:val="1"/>
        <w:numFmt w:val="decimal"/>
        <w:lvlText w:val="%4."/>
        <w:lvlJc w:val="left"/>
        <w:pPr>
          <w:tabs>
            <w:tab w:val="left" w:pos="0"/>
          </w:tabs>
          <w:ind w:left="1964" w:hanging="420"/>
        </w:pPr>
      </w:lvl>
    </w:lvlOverride>
    <w:lvlOverride w:ilvl="4">
      <w:startOverride w:val="1"/>
      <w:lvl w:ilvl="4" w:tentative="1">
        <w:start w:val="1"/>
        <w:numFmt w:val="lowerLetter"/>
        <w:lvlText w:val="%5)"/>
        <w:lvlJc w:val="left"/>
        <w:pPr>
          <w:tabs>
            <w:tab w:val="left" w:pos="0"/>
          </w:tabs>
          <w:ind w:left="2384" w:hanging="420"/>
        </w:pPr>
      </w:lvl>
    </w:lvlOverride>
    <w:lvlOverride w:ilvl="5">
      <w:startOverride w:val="1"/>
      <w:lvl w:ilvl="5" w:tentative="1">
        <w:start w:val="1"/>
        <w:numFmt w:val="lowerRoman"/>
        <w:lvlText w:val="%6."/>
        <w:lvlJc w:val="right"/>
        <w:pPr>
          <w:tabs>
            <w:tab w:val="left" w:pos="0"/>
          </w:tabs>
          <w:ind w:left="2804" w:hanging="420"/>
        </w:pPr>
      </w:lvl>
    </w:lvlOverride>
    <w:lvlOverride w:ilvl="6">
      <w:startOverride w:val="1"/>
      <w:lvl w:ilvl="6" w:tentative="1">
        <w:start w:val="1"/>
        <w:numFmt w:val="decimal"/>
        <w:lvlText w:val="%7."/>
        <w:lvlJc w:val="left"/>
        <w:pPr>
          <w:tabs>
            <w:tab w:val="left" w:pos="0"/>
          </w:tabs>
          <w:ind w:left="3224" w:hanging="420"/>
        </w:pPr>
      </w:lvl>
    </w:lvlOverride>
    <w:lvlOverride w:ilvl="7">
      <w:startOverride w:val="1"/>
      <w:lvl w:ilvl="7" w:tentative="1">
        <w:start w:val="1"/>
        <w:numFmt w:val="lowerLetter"/>
        <w:lvlText w:val="%8)"/>
        <w:lvlJc w:val="left"/>
        <w:pPr>
          <w:tabs>
            <w:tab w:val="left" w:pos="0"/>
          </w:tabs>
          <w:ind w:left="3644" w:hanging="420"/>
        </w:pPr>
      </w:lvl>
    </w:lvlOverride>
    <w:lvlOverride w:ilvl="8">
      <w:startOverride w:val="1"/>
      <w:lvl w:ilvl="8" w:tentative="1">
        <w:start w:val="1"/>
        <w:numFmt w:val="lowerRoman"/>
        <w:lvlText w:val="%9."/>
        <w:lvlJc w:val="right"/>
        <w:pPr>
          <w:tabs>
            <w:tab w:val="left" w:pos="0"/>
          </w:tabs>
          <w:ind w:left="4064" w:hanging="420"/>
        </w:pPr>
      </w:lvl>
    </w:lvlOverride>
  </w:num>
  <w:num w:numId="6">
    <w:abstractNumId w:val="0"/>
    <w:lvlOverride w:ilvl="0">
      <w:startOverride w:val="1"/>
      <w:lvl w:ilvl="0" w:tentative="1">
        <w:start w:val="1"/>
        <w:numFmt w:val="decimal"/>
        <w:pStyle w:val="145"/>
        <w:lvlText w:val="%1）"/>
        <w:lvlJc w:val="left"/>
        <w:pPr>
          <w:tabs>
            <w:tab w:val="left" w:pos="780"/>
          </w:tabs>
          <w:ind w:left="780" w:hanging="360"/>
        </w:p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E1196"/>
    <w:rsid w:val="00012685"/>
    <w:rsid w:val="00047B68"/>
    <w:rsid w:val="0006035E"/>
    <w:rsid w:val="000733FB"/>
    <w:rsid w:val="000E613D"/>
    <w:rsid w:val="00134A6A"/>
    <w:rsid w:val="00156AFC"/>
    <w:rsid w:val="00176040"/>
    <w:rsid w:val="001A3CC2"/>
    <w:rsid w:val="001E67E8"/>
    <w:rsid w:val="001E6C88"/>
    <w:rsid w:val="00207685"/>
    <w:rsid w:val="00210A7E"/>
    <w:rsid w:val="00220FBA"/>
    <w:rsid w:val="002F67D6"/>
    <w:rsid w:val="0033029D"/>
    <w:rsid w:val="003741C4"/>
    <w:rsid w:val="00395A7F"/>
    <w:rsid w:val="003A5DB6"/>
    <w:rsid w:val="003E31E0"/>
    <w:rsid w:val="00426A4E"/>
    <w:rsid w:val="00454DAF"/>
    <w:rsid w:val="00465C41"/>
    <w:rsid w:val="004E2505"/>
    <w:rsid w:val="00514769"/>
    <w:rsid w:val="005619CD"/>
    <w:rsid w:val="00587119"/>
    <w:rsid w:val="00594F75"/>
    <w:rsid w:val="005B5A3A"/>
    <w:rsid w:val="005D1A73"/>
    <w:rsid w:val="00613B97"/>
    <w:rsid w:val="00651B58"/>
    <w:rsid w:val="00683A1A"/>
    <w:rsid w:val="006B0668"/>
    <w:rsid w:val="006F40AE"/>
    <w:rsid w:val="007070B0"/>
    <w:rsid w:val="007A151F"/>
    <w:rsid w:val="0086066C"/>
    <w:rsid w:val="00887FC2"/>
    <w:rsid w:val="008F2BD4"/>
    <w:rsid w:val="00A34D5C"/>
    <w:rsid w:val="00A4434A"/>
    <w:rsid w:val="00A53668"/>
    <w:rsid w:val="00A91804"/>
    <w:rsid w:val="00AD72A7"/>
    <w:rsid w:val="00B418E6"/>
    <w:rsid w:val="00C4589E"/>
    <w:rsid w:val="00C65732"/>
    <w:rsid w:val="00CF78DD"/>
    <w:rsid w:val="00DB4554"/>
    <w:rsid w:val="00DD2DBB"/>
    <w:rsid w:val="00DD4161"/>
    <w:rsid w:val="00DE744C"/>
    <w:rsid w:val="00DF59CE"/>
    <w:rsid w:val="00E2385B"/>
    <w:rsid w:val="00E95943"/>
    <w:rsid w:val="00EA03A4"/>
    <w:rsid w:val="00F24021"/>
    <w:rsid w:val="00F92932"/>
    <w:rsid w:val="00FD4B37"/>
    <w:rsid w:val="00FE1196"/>
    <w:rsid w:val="00FE2E6F"/>
    <w:rsid w:val="013837FF"/>
    <w:rsid w:val="015E034F"/>
    <w:rsid w:val="018B6AB7"/>
    <w:rsid w:val="01C929F1"/>
    <w:rsid w:val="01DE4120"/>
    <w:rsid w:val="02551A35"/>
    <w:rsid w:val="02DA5954"/>
    <w:rsid w:val="033E529B"/>
    <w:rsid w:val="0390584C"/>
    <w:rsid w:val="039659F0"/>
    <w:rsid w:val="03B373EC"/>
    <w:rsid w:val="03D47273"/>
    <w:rsid w:val="03EE7E13"/>
    <w:rsid w:val="044F06A2"/>
    <w:rsid w:val="04A348A8"/>
    <w:rsid w:val="04DF51AF"/>
    <w:rsid w:val="04EC3DA3"/>
    <w:rsid w:val="0594766E"/>
    <w:rsid w:val="05B769DB"/>
    <w:rsid w:val="05C36005"/>
    <w:rsid w:val="05DF009E"/>
    <w:rsid w:val="063B74CB"/>
    <w:rsid w:val="065350E2"/>
    <w:rsid w:val="068A6556"/>
    <w:rsid w:val="06E42A44"/>
    <w:rsid w:val="06FB4E20"/>
    <w:rsid w:val="0727180A"/>
    <w:rsid w:val="07413C80"/>
    <w:rsid w:val="07571DAC"/>
    <w:rsid w:val="076B5857"/>
    <w:rsid w:val="078240CD"/>
    <w:rsid w:val="07890DE8"/>
    <w:rsid w:val="07D843EB"/>
    <w:rsid w:val="08543965"/>
    <w:rsid w:val="089124D4"/>
    <w:rsid w:val="08B91221"/>
    <w:rsid w:val="08DC403B"/>
    <w:rsid w:val="08F316BF"/>
    <w:rsid w:val="090B08DE"/>
    <w:rsid w:val="09440EB3"/>
    <w:rsid w:val="09A536E1"/>
    <w:rsid w:val="09A61163"/>
    <w:rsid w:val="09DF25C2"/>
    <w:rsid w:val="09EC6316"/>
    <w:rsid w:val="0A204D04"/>
    <w:rsid w:val="0A805ABD"/>
    <w:rsid w:val="0ABB4908"/>
    <w:rsid w:val="0ADF4BC8"/>
    <w:rsid w:val="0AEE3D7A"/>
    <w:rsid w:val="0B1416EA"/>
    <w:rsid w:val="0B1C1FC9"/>
    <w:rsid w:val="0B2125C9"/>
    <w:rsid w:val="0B8F3202"/>
    <w:rsid w:val="0BEA6F7B"/>
    <w:rsid w:val="0BF56037"/>
    <w:rsid w:val="0C6836DC"/>
    <w:rsid w:val="0C770DFE"/>
    <w:rsid w:val="0C7B4EE2"/>
    <w:rsid w:val="0C8262BF"/>
    <w:rsid w:val="0CB11CEC"/>
    <w:rsid w:val="0CC35822"/>
    <w:rsid w:val="0CD15464"/>
    <w:rsid w:val="0CD86C36"/>
    <w:rsid w:val="0D2833CD"/>
    <w:rsid w:val="0DF00D00"/>
    <w:rsid w:val="0DF946A9"/>
    <w:rsid w:val="0E3061B6"/>
    <w:rsid w:val="0E3117A1"/>
    <w:rsid w:val="0E407AB9"/>
    <w:rsid w:val="0EA67017"/>
    <w:rsid w:val="0F641512"/>
    <w:rsid w:val="0FD41CB7"/>
    <w:rsid w:val="0FD64FF3"/>
    <w:rsid w:val="0FDD51C2"/>
    <w:rsid w:val="10020542"/>
    <w:rsid w:val="100A5F19"/>
    <w:rsid w:val="103706A7"/>
    <w:rsid w:val="105772C0"/>
    <w:rsid w:val="10A4325A"/>
    <w:rsid w:val="10EF3D01"/>
    <w:rsid w:val="114C191D"/>
    <w:rsid w:val="116827B9"/>
    <w:rsid w:val="116D386B"/>
    <w:rsid w:val="119A0D13"/>
    <w:rsid w:val="11AA2935"/>
    <w:rsid w:val="11AC3971"/>
    <w:rsid w:val="11CA0B93"/>
    <w:rsid w:val="12093B90"/>
    <w:rsid w:val="12185771"/>
    <w:rsid w:val="12185E07"/>
    <w:rsid w:val="12343657"/>
    <w:rsid w:val="1298482E"/>
    <w:rsid w:val="12C21B86"/>
    <w:rsid w:val="12C5154B"/>
    <w:rsid w:val="135A220E"/>
    <w:rsid w:val="13AF103F"/>
    <w:rsid w:val="13EA02A3"/>
    <w:rsid w:val="1427091D"/>
    <w:rsid w:val="14550167"/>
    <w:rsid w:val="14E83E19"/>
    <w:rsid w:val="14EC0CC3"/>
    <w:rsid w:val="14F41582"/>
    <w:rsid w:val="14F47D6F"/>
    <w:rsid w:val="150B4413"/>
    <w:rsid w:val="154724FF"/>
    <w:rsid w:val="15711284"/>
    <w:rsid w:val="15A06322"/>
    <w:rsid w:val="15C07B95"/>
    <w:rsid w:val="15D72FED"/>
    <w:rsid w:val="16040C08"/>
    <w:rsid w:val="166A4681"/>
    <w:rsid w:val="17155AED"/>
    <w:rsid w:val="172A24CA"/>
    <w:rsid w:val="17A40B02"/>
    <w:rsid w:val="17AF5A1C"/>
    <w:rsid w:val="17F43ABA"/>
    <w:rsid w:val="180B62BF"/>
    <w:rsid w:val="184620F4"/>
    <w:rsid w:val="1868045D"/>
    <w:rsid w:val="18847640"/>
    <w:rsid w:val="18CE5C46"/>
    <w:rsid w:val="18D12DFF"/>
    <w:rsid w:val="19037E5E"/>
    <w:rsid w:val="192F6796"/>
    <w:rsid w:val="1968007D"/>
    <w:rsid w:val="198F5FA2"/>
    <w:rsid w:val="19B4513C"/>
    <w:rsid w:val="19ED405B"/>
    <w:rsid w:val="1A630F89"/>
    <w:rsid w:val="1A8D5D37"/>
    <w:rsid w:val="1AC44158"/>
    <w:rsid w:val="1ACC166E"/>
    <w:rsid w:val="1B395C34"/>
    <w:rsid w:val="1B455D73"/>
    <w:rsid w:val="1C060E08"/>
    <w:rsid w:val="1C530541"/>
    <w:rsid w:val="1C6C7564"/>
    <w:rsid w:val="1C7C20CC"/>
    <w:rsid w:val="1C834952"/>
    <w:rsid w:val="1C8A13E1"/>
    <w:rsid w:val="1C8B6817"/>
    <w:rsid w:val="1C943EEF"/>
    <w:rsid w:val="1C9C4B7F"/>
    <w:rsid w:val="1CD639DB"/>
    <w:rsid w:val="1D194D30"/>
    <w:rsid w:val="1D3460CF"/>
    <w:rsid w:val="1DB27202"/>
    <w:rsid w:val="1DFB0525"/>
    <w:rsid w:val="1E044376"/>
    <w:rsid w:val="1E422569"/>
    <w:rsid w:val="1E802B78"/>
    <w:rsid w:val="1E830C01"/>
    <w:rsid w:val="1ED70BEF"/>
    <w:rsid w:val="1ED729A2"/>
    <w:rsid w:val="1EDB2EB0"/>
    <w:rsid w:val="1EE15BD2"/>
    <w:rsid w:val="1EF1467D"/>
    <w:rsid w:val="1F0307F1"/>
    <w:rsid w:val="1F1F18A6"/>
    <w:rsid w:val="20AE6335"/>
    <w:rsid w:val="2101678C"/>
    <w:rsid w:val="212E090C"/>
    <w:rsid w:val="21346507"/>
    <w:rsid w:val="2166748B"/>
    <w:rsid w:val="217A1B37"/>
    <w:rsid w:val="2196425A"/>
    <w:rsid w:val="21A37E40"/>
    <w:rsid w:val="21BC068A"/>
    <w:rsid w:val="21E379C4"/>
    <w:rsid w:val="22283457"/>
    <w:rsid w:val="22405740"/>
    <w:rsid w:val="227301D5"/>
    <w:rsid w:val="232B0BC0"/>
    <w:rsid w:val="2366786D"/>
    <w:rsid w:val="236D70AB"/>
    <w:rsid w:val="23B92764"/>
    <w:rsid w:val="23D85AC8"/>
    <w:rsid w:val="23DD3B92"/>
    <w:rsid w:val="243A6B1F"/>
    <w:rsid w:val="24A429AB"/>
    <w:rsid w:val="24B14679"/>
    <w:rsid w:val="24BE3C2A"/>
    <w:rsid w:val="24F60579"/>
    <w:rsid w:val="250052C3"/>
    <w:rsid w:val="2505618E"/>
    <w:rsid w:val="257A4532"/>
    <w:rsid w:val="25C13759"/>
    <w:rsid w:val="26301D50"/>
    <w:rsid w:val="268017F6"/>
    <w:rsid w:val="26C31B6E"/>
    <w:rsid w:val="26D37745"/>
    <w:rsid w:val="273D1A54"/>
    <w:rsid w:val="274A6C24"/>
    <w:rsid w:val="276435BC"/>
    <w:rsid w:val="27645B0C"/>
    <w:rsid w:val="276C1043"/>
    <w:rsid w:val="278B5CCB"/>
    <w:rsid w:val="27A877A7"/>
    <w:rsid w:val="27C0293E"/>
    <w:rsid w:val="27CD4673"/>
    <w:rsid w:val="28105ECB"/>
    <w:rsid w:val="28216899"/>
    <w:rsid w:val="28880190"/>
    <w:rsid w:val="28BE0636"/>
    <w:rsid w:val="290C46D1"/>
    <w:rsid w:val="29275693"/>
    <w:rsid w:val="295916E5"/>
    <w:rsid w:val="2978127B"/>
    <w:rsid w:val="29A46C7B"/>
    <w:rsid w:val="29B10A18"/>
    <w:rsid w:val="29E6595E"/>
    <w:rsid w:val="2A353B5D"/>
    <w:rsid w:val="2A4E3D4B"/>
    <w:rsid w:val="2A5A4C17"/>
    <w:rsid w:val="2A8F5EDF"/>
    <w:rsid w:val="2A971711"/>
    <w:rsid w:val="2AEB407A"/>
    <w:rsid w:val="2B0F7D39"/>
    <w:rsid w:val="2B541FAB"/>
    <w:rsid w:val="2B8F74B6"/>
    <w:rsid w:val="2C591BFF"/>
    <w:rsid w:val="2C7944D9"/>
    <w:rsid w:val="2C8C4306"/>
    <w:rsid w:val="2CA652C3"/>
    <w:rsid w:val="2CCD21F5"/>
    <w:rsid w:val="2CFE30F6"/>
    <w:rsid w:val="2DB81DF6"/>
    <w:rsid w:val="2DD740CB"/>
    <w:rsid w:val="2E094915"/>
    <w:rsid w:val="2E0F14FA"/>
    <w:rsid w:val="2E1C2986"/>
    <w:rsid w:val="2E1C51B6"/>
    <w:rsid w:val="2E4140F1"/>
    <w:rsid w:val="2E84005D"/>
    <w:rsid w:val="2E8B2CB8"/>
    <w:rsid w:val="2EB10875"/>
    <w:rsid w:val="2F0D32E4"/>
    <w:rsid w:val="2F7D500B"/>
    <w:rsid w:val="2F8A3DB8"/>
    <w:rsid w:val="2FE93516"/>
    <w:rsid w:val="2FF46F04"/>
    <w:rsid w:val="30326F83"/>
    <w:rsid w:val="303B0F00"/>
    <w:rsid w:val="30622E72"/>
    <w:rsid w:val="307A650E"/>
    <w:rsid w:val="307E453F"/>
    <w:rsid w:val="3099272A"/>
    <w:rsid w:val="30EA4837"/>
    <w:rsid w:val="31580A38"/>
    <w:rsid w:val="31A842CC"/>
    <w:rsid w:val="31CD0069"/>
    <w:rsid w:val="31E51575"/>
    <w:rsid w:val="31FB7654"/>
    <w:rsid w:val="3203259E"/>
    <w:rsid w:val="324234D2"/>
    <w:rsid w:val="32812E6C"/>
    <w:rsid w:val="32B80988"/>
    <w:rsid w:val="331B6520"/>
    <w:rsid w:val="33400D23"/>
    <w:rsid w:val="33CF712C"/>
    <w:rsid w:val="34085FDA"/>
    <w:rsid w:val="342B1747"/>
    <w:rsid w:val="343E4D60"/>
    <w:rsid w:val="34BD34FE"/>
    <w:rsid w:val="34C43EBD"/>
    <w:rsid w:val="34CA6229"/>
    <w:rsid w:val="34E83FCE"/>
    <w:rsid w:val="352C398B"/>
    <w:rsid w:val="354A227C"/>
    <w:rsid w:val="35AD45D6"/>
    <w:rsid w:val="35C50564"/>
    <w:rsid w:val="35C54049"/>
    <w:rsid w:val="368B3408"/>
    <w:rsid w:val="369246BF"/>
    <w:rsid w:val="36BB3694"/>
    <w:rsid w:val="36D10F93"/>
    <w:rsid w:val="36EB582E"/>
    <w:rsid w:val="370E607B"/>
    <w:rsid w:val="375C7B26"/>
    <w:rsid w:val="376828FD"/>
    <w:rsid w:val="37684286"/>
    <w:rsid w:val="37714908"/>
    <w:rsid w:val="37A97DBE"/>
    <w:rsid w:val="37C95605"/>
    <w:rsid w:val="37E54DF7"/>
    <w:rsid w:val="37ED004F"/>
    <w:rsid w:val="3818123B"/>
    <w:rsid w:val="38456B65"/>
    <w:rsid w:val="38F82B3E"/>
    <w:rsid w:val="395B327F"/>
    <w:rsid w:val="39A13573"/>
    <w:rsid w:val="39F343FF"/>
    <w:rsid w:val="3A343EA0"/>
    <w:rsid w:val="3A617AD4"/>
    <w:rsid w:val="3A725F26"/>
    <w:rsid w:val="3AA642F0"/>
    <w:rsid w:val="3AFC2E13"/>
    <w:rsid w:val="3B311256"/>
    <w:rsid w:val="3B5322AF"/>
    <w:rsid w:val="3BC1540C"/>
    <w:rsid w:val="3C3E4712"/>
    <w:rsid w:val="3C756367"/>
    <w:rsid w:val="3C82712F"/>
    <w:rsid w:val="3C861992"/>
    <w:rsid w:val="3D4836F3"/>
    <w:rsid w:val="3D674549"/>
    <w:rsid w:val="3D9F78E8"/>
    <w:rsid w:val="3E650D06"/>
    <w:rsid w:val="3ECB0200"/>
    <w:rsid w:val="3ED26D52"/>
    <w:rsid w:val="3EF922AE"/>
    <w:rsid w:val="3F59001C"/>
    <w:rsid w:val="3F730790"/>
    <w:rsid w:val="3FA2031E"/>
    <w:rsid w:val="3FC06D0E"/>
    <w:rsid w:val="3FFF4F0A"/>
    <w:rsid w:val="402378CF"/>
    <w:rsid w:val="404703E6"/>
    <w:rsid w:val="40667434"/>
    <w:rsid w:val="408C2451"/>
    <w:rsid w:val="4092155B"/>
    <w:rsid w:val="40EB768D"/>
    <w:rsid w:val="41020FEF"/>
    <w:rsid w:val="413B5ADD"/>
    <w:rsid w:val="414A666A"/>
    <w:rsid w:val="4244714A"/>
    <w:rsid w:val="424847B4"/>
    <w:rsid w:val="42D44D73"/>
    <w:rsid w:val="42E17B48"/>
    <w:rsid w:val="42F7081B"/>
    <w:rsid w:val="43217947"/>
    <w:rsid w:val="43372AD6"/>
    <w:rsid w:val="435536AD"/>
    <w:rsid w:val="43664892"/>
    <w:rsid w:val="436F5975"/>
    <w:rsid w:val="438815DB"/>
    <w:rsid w:val="43890A3D"/>
    <w:rsid w:val="43BB3A0D"/>
    <w:rsid w:val="43BC7047"/>
    <w:rsid w:val="43F21757"/>
    <w:rsid w:val="448B35DF"/>
    <w:rsid w:val="44A15436"/>
    <w:rsid w:val="44A91CE1"/>
    <w:rsid w:val="44B3244C"/>
    <w:rsid w:val="451A6EA1"/>
    <w:rsid w:val="45297B7C"/>
    <w:rsid w:val="457F63EC"/>
    <w:rsid w:val="458113F3"/>
    <w:rsid w:val="45C66FB4"/>
    <w:rsid w:val="45C70A55"/>
    <w:rsid w:val="461B2744"/>
    <w:rsid w:val="462C3A2D"/>
    <w:rsid w:val="462F50C2"/>
    <w:rsid w:val="464D55E6"/>
    <w:rsid w:val="468448D8"/>
    <w:rsid w:val="46962CF0"/>
    <w:rsid w:val="46E86595"/>
    <w:rsid w:val="473D7D2F"/>
    <w:rsid w:val="476E400C"/>
    <w:rsid w:val="47E27C45"/>
    <w:rsid w:val="47F745F9"/>
    <w:rsid w:val="47FF116A"/>
    <w:rsid w:val="48257AF0"/>
    <w:rsid w:val="482748D1"/>
    <w:rsid w:val="488D6C75"/>
    <w:rsid w:val="48E47503"/>
    <w:rsid w:val="495434A1"/>
    <w:rsid w:val="498668DA"/>
    <w:rsid w:val="49E96F78"/>
    <w:rsid w:val="49EC3FFA"/>
    <w:rsid w:val="4A61264C"/>
    <w:rsid w:val="4A69085C"/>
    <w:rsid w:val="4A742133"/>
    <w:rsid w:val="4A7D2EC7"/>
    <w:rsid w:val="4A81724A"/>
    <w:rsid w:val="4B03489A"/>
    <w:rsid w:val="4B0D39FD"/>
    <w:rsid w:val="4BA27CF6"/>
    <w:rsid w:val="4BBB7ECB"/>
    <w:rsid w:val="4BC22F8F"/>
    <w:rsid w:val="4BF325B5"/>
    <w:rsid w:val="4C132970"/>
    <w:rsid w:val="4C293D83"/>
    <w:rsid w:val="4C2C3365"/>
    <w:rsid w:val="4C3B1409"/>
    <w:rsid w:val="4C656066"/>
    <w:rsid w:val="4C766400"/>
    <w:rsid w:val="4C8B7EB4"/>
    <w:rsid w:val="4CC601A5"/>
    <w:rsid w:val="4CEB191E"/>
    <w:rsid w:val="4CFB0140"/>
    <w:rsid w:val="4D1952A4"/>
    <w:rsid w:val="4D1D75B6"/>
    <w:rsid w:val="4D4A17DF"/>
    <w:rsid w:val="4D6835D9"/>
    <w:rsid w:val="4D783DF7"/>
    <w:rsid w:val="4DB92318"/>
    <w:rsid w:val="4E05628E"/>
    <w:rsid w:val="4E2015CC"/>
    <w:rsid w:val="4E293D9C"/>
    <w:rsid w:val="4E2B1705"/>
    <w:rsid w:val="4E671EE7"/>
    <w:rsid w:val="4EBC691A"/>
    <w:rsid w:val="4EC42684"/>
    <w:rsid w:val="4ED41763"/>
    <w:rsid w:val="4EE8669C"/>
    <w:rsid w:val="4F1E08DD"/>
    <w:rsid w:val="4F307E45"/>
    <w:rsid w:val="4F323574"/>
    <w:rsid w:val="4FC960EA"/>
    <w:rsid w:val="4FD64808"/>
    <w:rsid w:val="4FE75DA8"/>
    <w:rsid w:val="4FF20C57"/>
    <w:rsid w:val="4FF21DCF"/>
    <w:rsid w:val="501A0EE0"/>
    <w:rsid w:val="50CA1BC3"/>
    <w:rsid w:val="50CE6F9F"/>
    <w:rsid w:val="50D73819"/>
    <w:rsid w:val="511A4EA0"/>
    <w:rsid w:val="51392D72"/>
    <w:rsid w:val="51AB6618"/>
    <w:rsid w:val="51D16B42"/>
    <w:rsid w:val="51DA6E39"/>
    <w:rsid w:val="51E44568"/>
    <w:rsid w:val="52092A33"/>
    <w:rsid w:val="521E1871"/>
    <w:rsid w:val="52257BB2"/>
    <w:rsid w:val="524C7BFF"/>
    <w:rsid w:val="52937BE6"/>
    <w:rsid w:val="539C691D"/>
    <w:rsid w:val="539E7B02"/>
    <w:rsid w:val="53FD045B"/>
    <w:rsid w:val="543076CD"/>
    <w:rsid w:val="54A42C04"/>
    <w:rsid w:val="54C44435"/>
    <w:rsid w:val="54CB0CB0"/>
    <w:rsid w:val="555C085E"/>
    <w:rsid w:val="556D56DD"/>
    <w:rsid w:val="567E71F5"/>
    <w:rsid w:val="568C1EE2"/>
    <w:rsid w:val="56B31EBC"/>
    <w:rsid w:val="57372FBE"/>
    <w:rsid w:val="578521C8"/>
    <w:rsid w:val="57C20994"/>
    <w:rsid w:val="57F97328"/>
    <w:rsid w:val="584669E8"/>
    <w:rsid w:val="58AC4CBD"/>
    <w:rsid w:val="58E37915"/>
    <w:rsid w:val="58F43C25"/>
    <w:rsid w:val="58FF199E"/>
    <w:rsid w:val="59026B2B"/>
    <w:rsid w:val="59174B5A"/>
    <w:rsid w:val="593616C3"/>
    <w:rsid w:val="59A5418D"/>
    <w:rsid w:val="59A9595B"/>
    <w:rsid w:val="59E76995"/>
    <w:rsid w:val="59EA6E92"/>
    <w:rsid w:val="5A0A51C8"/>
    <w:rsid w:val="5A4B6739"/>
    <w:rsid w:val="5A526E44"/>
    <w:rsid w:val="5AB92AD7"/>
    <w:rsid w:val="5BC52946"/>
    <w:rsid w:val="5C4821F4"/>
    <w:rsid w:val="5C6408E3"/>
    <w:rsid w:val="5C8A076B"/>
    <w:rsid w:val="5CD857D1"/>
    <w:rsid w:val="5D0E765B"/>
    <w:rsid w:val="5D85547F"/>
    <w:rsid w:val="5DB9305A"/>
    <w:rsid w:val="5DC854D0"/>
    <w:rsid w:val="5DF47191"/>
    <w:rsid w:val="5E4E2797"/>
    <w:rsid w:val="5E731AF5"/>
    <w:rsid w:val="5E9A0D3B"/>
    <w:rsid w:val="5E9E26C8"/>
    <w:rsid w:val="5F7A663F"/>
    <w:rsid w:val="5F8A6570"/>
    <w:rsid w:val="5FDA618F"/>
    <w:rsid w:val="5FDB0E70"/>
    <w:rsid w:val="5FE53BAC"/>
    <w:rsid w:val="5FF0659F"/>
    <w:rsid w:val="601F7144"/>
    <w:rsid w:val="605C0804"/>
    <w:rsid w:val="60665DD5"/>
    <w:rsid w:val="606D7822"/>
    <w:rsid w:val="608736CD"/>
    <w:rsid w:val="609C4642"/>
    <w:rsid w:val="60B26CC3"/>
    <w:rsid w:val="6136238C"/>
    <w:rsid w:val="6144554A"/>
    <w:rsid w:val="61A662CE"/>
    <w:rsid w:val="61AA572D"/>
    <w:rsid w:val="61AE0DF4"/>
    <w:rsid w:val="61E77A3F"/>
    <w:rsid w:val="61F41846"/>
    <w:rsid w:val="62393FAA"/>
    <w:rsid w:val="624C1816"/>
    <w:rsid w:val="625F7C8C"/>
    <w:rsid w:val="626E230D"/>
    <w:rsid w:val="629C32FA"/>
    <w:rsid w:val="62B57CD3"/>
    <w:rsid w:val="62CF2FBC"/>
    <w:rsid w:val="62DC5F40"/>
    <w:rsid w:val="630158D7"/>
    <w:rsid w:val="63084806"/>
    <w:rsid w:val="630C0C8E"/>
    <w:rsid w:val="63CD61A2"/>
    <w:rsid w:val="63D615E9"/>
    <w:rsid w:val="64046A56"/>
    <w:rsid w:val="6445166F"/>
    <w:rsid w:val="6455495A"/>
    <w:rsid w:val="64C70F64"/>
    <w:rsid w:val="64EC6D6E"/>
    <w:rsid w:val="65146E65"/>
    <w:rsid w:val="65312B91"/>
    <w:rsid w:val="656D4F75"/>
    <w:rsid w:val="65D33DA4"/>
    <w:rsid w:val="65D761B8"/>
    <w:rsid w:val="66470327"/>
    <w:rsid w:val="668B1D51"/>
    <w:rsid w:val="66AB3CDB"/>
    <w:rsid w:val="66DB04E7"/>
    <w:rsid w:val="67845964"/>
    <w:rsid w:val="67871F9A"/>
    <w:rsid w:val="67CB129B"/>
    <w:rsid w:val="67EE0BF1"/>
    <w:rsid w:val="680671B0"/>
    <w:rsid w:val="680B773C"/>
    <w:rsid w:val="683E02CC"/>
    <w:rsid w:val="686139CD"/>
    <w:rsid w:val="6897562C"/>
    <w:rsid w:val="68A17CF2"/>
    <w:rsid w:val="68DF6B1A"/>
    <w:rsid w:val="69AF244F"/>
    <w:rsid w:val="69F90C65"/>
    <w:rsid w:val="6A3406CC"/>
    <w:rsid w:val="6A391F2A"/>
    <w:rsid w:val="6A5F0F0B"/>
    <w:rsid w:val="6A7B6F31"/>
    <w:rsid w:val="6A9816EF"/>
    <w:rsid w:val="6AA457D2"/>
    <w:rsid w:val="6AA92C8E"/>
    <w:rsid w:val="6AF65840"/>
    <w:rsid w:val="6B1A0877"/>
    <w:rsid w:val="6B257E01"/>
    <w:rsid w:val="6B4C5245"/>
    <w:rsid w:val="6B5F3490"/>
    <w:rsid w:val="6B7C384C"/>
    <w:rsid w:val="6B835CEF"/>
    <w:rsid w:val="6D4E28A9"/>
    <w:rsid w:val="6D8E5EC9"/>
    <w:rsid w:val="6D9D64E4"/>
    <w:rsid w:val="6DE8238B"/>
    <w:rsid w:val="6DEB1F13"/>
    <w:rsid w:val="6E0B694A"/>
    <w:rsid w:val="6E105EB5"/>
    <w:rsid w:val="6E176DA8"/>
    <w:rsid w:val="6E631CCD"/>
    <w:rsid w:val="6F031F40"/>
    <w:rsid w:val="6F1737D2"/>
    <w:rsid w:val="70071E15"/>
    <w:rsid w:val="700D2C26"/>
    <w:rsid w:val="70986CED"/>
    <w:rsid w:val="710D78C1"/>
    <w:rsid w:val="71110AFE"/>
    <w:rsid w:val="71241C69"/>
    <w:rsid w:val="71423A9C"/>
    <w:rsid w:val="71467BE4"/>
    <w:rsid w:val="71651413"/>
    <w:rsid w:val="71E570C7"/>
    <w:rsid w:val="71F33B7F"/>
    <w:rsid w:val="72240197"/>
    <w:rsid w:val="72443EE6"/>
    <w:rsid w:val="72761F36"/>
    <w:rsid w:val="727D3F4E"/>
    <w:rsid w:val="738D0722"/>
    <w:rsid w:val="73EA4E21"/>
    <w:rsid w:val="73F41C22"/>
    <w:rsid w:val="74082FD3"/>
    <w:rsid w:val="74344C0A"/>
    <w:rsid w:val="748B2211"/>
    <w:rsid w:val="7493369C"/>
    <w:rsid w:val="74F344EC"/>
    <w:rsid w:val="75001604"/>
    <w:rsid w:val="751509A9"/>
    <w:rsid w:val="752860C7"/>
    <w:rsid w:val="7537477F"/>
    <w:rsid w:val="755B649A"/>
    <w:rsid w:val="75857F09"/>
    <w:rsid w:val="76161308"/>
    <w:rsid w:val="765D6794"/>
    <w:rsid w:val="76607495"/>
    <w:rsid w:val="76BB3AD8"/>
    <w:rsid w:val="776A0596"/>
    <w:rsid w:val="77795636"/>
    <w:rsid w:val="77D82FAB"/>
    <w:rsid w:val="782D258E"/>
    <w:rsid w:val="7849668B"/>
    <w:rsid w:val="78676BB1"/>
    <w:rsid w:val="788778CC"/>
    <w:rsid w:val="7890770E"/>
    <w:rsid w:val="789E74F1"/>
    <w:rsid w:val="789F15CA"/>
    <w:rsid w:val="78BB48A3"/>
    <w:rsid w:val="78F63928"/>
    <w:rsid w:val="78F9177F"/>
    <w:rsid w:val="791C7DBF"/>
    <w:rsid w:val="792B5111"/>
    <w:rsid w:val="7933353D"/>
    <w:rsid w:val="79BE31CC"/>
    <w:rsid w:val="7A105C16"/>
    <w:rsid w:val="7A8A32B7"/>
    <w:rsid w:val="7AF15F75"/>
    <w:rsid w:val="7B30275E"/>
    <w:rsid w:val="7B3F62EE"/>
    <w:rsid w:val="7B573CB5"/>
    <w:rsid w:val="7BEE3A16"/>
    <w:rsid w:val="7BF158FB"/>
    <w:rsid w:val="7C2C0B75"/>
    <w:rsid w:val="7C484D8B"/>
    <w:rsid w:val="7C793044"/>
    <w:rsid w:val="7C876A78"/>
    <w:rsid w:val="7CDD2E49"/>
    <w:rsid w:val="7CEF45EE"/>
    <w:rsid w:val="7D2C4132"/>
    <w:rsid w:val="7D7A1472"/>
    <w:rsid w:val="7DE04D47"/>
    <w:rsid w:val="7DFF1847"/>
    <w:rsid w:val="7E003EAA"/>
    <w:rsid w:val="7E0F6B2B"/>
    <w:rsid w:val="7E2E4C94"/>
    <w:rsid w:val="7E3063F3"/>
    <w:rsid w:val="7E5719F1"/>
    <w:rsid w:val="7EA2583A"/>
    <w:rsid w:val="7EE456BC"/>
    <w:rsid w:val="7F021EA1"/>
    <w:rsid w:val="7F0B6EF3"/>
    <w:rsid w:val="7F3D33D6"/>
    <w:rsid w:val="7FAB699F"/>
    <w:rsid w:val="7FB7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00" w:lineRule="exact"/>
      <w:ind w:firstLine="968" w:firstLineChars="200"/>
      <w:jc w:val="both"/>
    </w:pPr>
    <w:rPr>
      <w:rFonts w:ascii="Times New Roman" w:hAnsi="Times New Roman" w:eastAsia="仿宋" w:cs="Times New Roman"/>
      <w:kern w:val="2"/>
      <w:sz w:val="28"/>
      <w:szCs w:val="24"/>
      <w:lang w:val="en-US" w:eastAsia="zh-CN" w:bidi="ar-SA"/>
    </w:rPr>
  </w:style>
  <w:style w:type="paragraph" w:styleId="6">
    <w:name w:val="heading 1"/>
    <w:basedOn w:val="7"/>
    <w:next w:val="7"/>
    <w:qFormat/>
    <w:uiPriority w:val="0"/>
    <w:pPr>
      <w:keepNext/>
      <w:keepLines/>
      <w:spacing w:line="560" w:lineRule="exact"/>
      <w:ind w:firstLine="0" w:firstLineChars="0"/>
      <w:outlineLvl w:val="0"/>
    </w:pPr>
    <w:rPr>
      <w:rFonts w:eastAsia="方正小标宋简体"/>
      <w:bCs/>
      <w:kern w:val="44"/>
      <w:sz w:val="44"/>
      <w:szCs w:val="44"/>
    </w:rPr>
  </w:style>
  <w:style w:type="paragraph" w:styleId="8">
    <w:name w:val="heading 2"/>
    <w:basedOn w:val="1"/>
    <w:next w:val="9"/>
    <w:qFormat/>
    <w:uiPriority w:val="0"/>
    <w:pPr>
      <w:keepNext/>
      <w:keepLines/>
      <w:spacing w:before="260" w:after="260" w:line="412" w:lineRule="auto"/>
      <w:outlineLvl w:val="1"/>
    </w:pPr>
    <w:rPr>
      <w:rFonts w:ascii="Cambria" w:hAnsi="Cambria"/>
      <w:b/>
      <w:bCs/>
      <w:kern w:val="0"/>
      <w:sz w:val="32"/>
      <w:szCs w:val="32"/>
    </w:rPr>
  </w:style>
  <w:style w:type="paragraph" w:styleId="10">
    <w:name w:val="heading 3"/>
    <w:basedOn w:val="1"/>
    <w:next w:val="1"/>
    <w:qFormat/>
    <w:uiPriority w:val="0"/>
    <w:pPr>
      <w:keepNext/>
      <w:keepLines/>
      <w:spacing w:before="260" w:after="260" w:line="412" w:lineRule="auto"/>
      <w:outlineLvl w:val="2"/>
    </w:pPr>
    <w:rPr>
      <w:b/>
      <w:bCs/>
      <w:kern w:val="0"/>
      <w:sz w:val="32"/>
      <w:szCs w:val="32"/>
    </w:rPr>
  </w:style>
  <w:style w:type="paragraph" w:styleId="11">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paragraph" w:styleId="12">
    <w:name w:val="heading 5"/>
    <w:basedOn w:val="1"/>
    <w:next w:val="9"/>
    <w:qFormat/>
    <w:uiPriority w:val="0"/>
    <w:pPr>
      <w:keepNext/>
      <w:keepLines/>
      <w:numPr>
        <w:ilvl w:val="4"/>
        <w:numId w:val="1"/>
      </w:numPr>
      <w:spacing w:before="280" w:after="290" w:line="374" w:lineRule="auto"/>
      <w:outlineLvl w:val="4"/>
    </w:pPr>
    <w:rPr>
      <w:b/>
      <w:kern w:val="0"/>
      <w:sz w:val="28"/>
    </w:rPr>
  </w:style>
  <w:style w:type="paragraph" w:styleId="13">
    <w:name w:val="heading 6"/>
    <w:basedOn w:val="1"/>
    <w:next w:val="9"/>
    <w:qFormat/>
    <w:uiPriority w:val="0"/>
    <w:pPr>
      <w:keepNext/>
      <w:keepLines/>
      <w:numPr>
        <w:ilvl w:val="5"/>
        <w:numId w:val="1"/>
      </w:numPr>
      <w:spacing w:before="240" w:after="64" w:line="316" w:lineRule="auto"/>
      <w:outlineLvl w:val="5"/>
    </w:pPr>
    <w:rPr>
      <w:rFonts w:ascii="Arial" w:hAnsi="Arial" w:eastAsia="黑体"/>
      <w:b/>
      <w:kern w:val="0"/>
      <w:sz w:val="24"/>
    </w:rPr>
  </w:style>
  <w:style w:type="paragraph" w:styleId="14">
    <w:name w:val="heading 7"/>
    <w:basedOn w:val="1"/>
    <w:next w:val="9"/>
    <w:qFormat/>
    <w:uiPriority w:val="0"/>
    <w:pPr>
      <w:keepNext/>
      <w:keepLines/>
      <w:numPr>
        <w:ilvl w:val="6"/>
        <w:numId w:val="1"/>
      </w:numPr>
      <w:spacing w:before="240" w:after="64" w:line="316" w:lineRule="auto"/>
      <w:outlineLvl w:val="6"/>
    </w:pPr>
    <w:rPr>
      <w:b/>
      <w:kern w:val="0"/>
      <w:sz w:val="24"/>
    </w:rPr>
  </w:style>
  <w:style w:type="paragraph" w:styleId="15">
    <w:name w:val="heading 8"/>
    <w:basedOn w:val="1"/>
    <w:next w:val="9"/>
    <w:qFormat/>
    <w:uiPriority w:val="0"/>
    <w:pPr>
      <w:keepNext/>
      <w:keepLines/>
      <w:numPr>
        <w:ilvl w:val="7"/>
        <w:numId w:val="1"/>
      </w:numPr>
      <w:spacing w:before="240" w:after="64" w:line="316" w:lineRule="auto"/>
      <w:outlineLvl w:val="7"/>
    </w:pPr>
    <w:rPr>
      <w:rFonts w:ascii="Arial" w:hAnsi="Arial" w:eastAsia="黑体"/>
      <w:kern w:val="0"/>
      <w:sz w:val="24"/>
    </w:rPr>
  </w:style>
  <w:style w:type="paragraph" w:styleId="16">
    <w:name w:val="heading 9"/>
    <w:basedOn w:val="1"/>
    <w:next w:val="9"/>
    <w:qFormat/>
    <w:uiPriority w:val="0"/>
    <w:pPr>
      <w:keepNext/>
      <w:keepLines/>
      <w:numPr>
        <w:ilvl w:val="8"/>
        <w:numId w:val="1"/>
      </w:numPr>
      <w:spacing w:before="240" w:after="64" w:line="316" w:lineRule="auto"/>
      <w:outlineLvl w:val="8"/>
    </w:pPr>
    <w:rPr>
      <w:rFonts w:ascii="Arial" w:hAnsi="Arial" w:eastAsia="黑体"/>
      <w:kern w:val="0"/>
      <w:sz w:val="20"/>
    </w:rPr>
  </w:style>
  <w:style w:type="character" w:default="1" w:styleId="89">
    <w:name w:val="Default Paragraph Font"/>
    <w:semiHidden/>
    <w:unhideWhenUsed/>
    <w:qFormat/>
    <w:uiPriority w:val="1"/>
  </w:style>
  <w:style w:type="table" w:default="1" w:styleId="8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firstLine="210" w:firstLineChars="0"/>
    </w:pPr>
    <w:rPr>
      <w:rFonts w:ascii="Calibri" w:hAnsi="Calibri" w:eastAsia="宋体"/>
      <w:kern w:val="2"/>
      <w:sz w:val="21"/>
    </w:rPr>
  </w:style>
  <w:style w:type="paragraph" w:styleId="3">
    <w:name w:val="Body Text Indent"/>
    <w:basedOn w:val="1"/>
    <w:next w:val="4"/>
    <w:qFormat/>
    <w:uiPriority w:val="0"/>
    <w:pPr>
      <w:ind w:firstLine="352" w:firstLineChars="352"/>
    </w:pPr>
    <w:rPr>
      <w:rFonts w:ascii="仿宋_GB2312" w:eastAsia="仿宋_GB2312"/>
      <w:kern w:val="0"/>
      <w:sz w:val="32"/>
      <w:szCs w:val="20"/>
    </w:rPr>
  </w:style>
  <w:style w:type="paragraph" w:customStyle="1" w:styleId="4">
    <w:name w:val="目录 42"/>
    <w:next w:val="1"/>
    <w:qFormat/>
    <w:uiPriority w:val="99"/>
    <w:pPr>
      <w:wordWrap w:val="0"/>
      <w:ind w:left="850"/>
      <w:jc w:val="both"/>
    </w:pPr>
    <w:rPr>
      <w:rFonts w:ascii="Times New Roman" w:hAnsi="Times New Roman" w:eastAsia="宋体" w:cs="Times New Roman"/>
      <w:sz w:val="21"/>
      <w:lang w:val="en-US" w:eastAsia="zh-CN" w:bidi="ar-SA"/>
    </w:rPr>
  </w:style>
  <w:style w:type="paragraph" w:customStyle="1" w:styleId="5">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7">
    <w:name w:val="一、"/>
    <w:basedOn w:val="1"/>
    <w:next w:val="2"/>
    <w:qFormat/>
    <w:uiPriority w:val="0"/>
    <w:pPr>
      <w:ind w:firstLine="200" w:firstLineChars="200"/>
      <w:outlineLvl w:val="2"/>
    </w:pPr>
    <w:rPr>
      <w:b/>
      <w:sz w:val="28"/>
    </w:rPr>
  </w:style>
  <w:style w:type="paragraph" w:styleId="9">
    <w:name w:val="Normal Indent"/>
    <w:basedOn w:val="1"/>
    <w:qFormat/>
    <w:uiPriority w:val="0"/>
    <w:pPr>
      <w:ind w:firstLine="420"/>
    </w:pPr>
    <w:rPr>
      <w:kern w:val="0"/>
      <w:sz w:val="20"/>
      <w:szCs w:val="20"/>
    </w:rPr>
  </w:style>
  <w:style w:type="paragraph" w:styleId="17">
    <w:name w:val="List 3"/>
    <w:basedOn w:val="1"/>
    <w:qFormat/>
    <w:uiPriority w:val="0"/>
    <w:pPr>
      <w:ind w:left="600" w:leftChars="400" w:hanging="200" w:hangingChars="200"/>
    </w:pPr>
  </w:style>
  <w:style w:type="paragraph" w:styleId="18">
    <w:name w:val="toc 7"/>
    <w:basedOn w:val="1"/>
    <w:next w:val="1"/>
    <w:qFormat/>
    <w:uiPriority w:val="0"/>
    <w:pPr>
      <w:ind w:left="1200" w:leftChars="1200"/>
    </w:pPr>
    <w:rPr>
      <w:rFonts w:ascii="Calibri" w:hAnsi="Calibri"/>
      <w:szCs w:val="22"/>
    </w:rPr>
  </w:style>
  <w:style w:type="paragraph" w:styleId="19">
    <w:name w:val="List Number 2"/>
    <w:basedOn w:val="1"/>
    <w:qFormat/>
    <w:uiPriority w:val="0"/>
    <w:pPr>
      <w:widowControl/>
      <w:tabs>
        <w:tab w:val="left" w:pos="780"/>
        <w:tab w:val="left" w:pos="840"/>
      </w:tabs>
      <w:ind w:left="840" w:hanging="420"/>
      <w:jc w:val="left"/>
    </w:pPr>
    <w:rPr>
      <w:rFonts w:ascii="宋体" w:cs="宋体"/>
      <w:kern w:val="0"/>
      <w:sz w:val="24"/>
    </w:rPr>
  </w:style>
  <w:style w:type="paragraph" w:styleId="20">
    <w:name w:val="Note Heading"/>
    <w:basedOn w:val="1"/>
    <w:next w:val="1"/>
    <w:qFormat/>
    <w:uiPriority w:val="0"/>
    <w:pPr>
      <w:adjustRightInd w:val="0"/>
      <w:spacing w:line="360" w:lineRule="auto"/>
      <w:jc w:val="center"/>
      <w:textAlignment w:val="baseline"/>
    </w:pPr>
    <w:rPr>
      <w:rFonts w:ascii="Calibri" w:hAnsi="Calibri"/>
      <w:kern w:val="0"/>
      <w:sz w:val="28"/>
      <w:szCs w:val="20"/>
    </w:rPr>
  </w:style>
  <w:style w:type="paragraph" w:styleId="21">
    <w:name w:val="List Bullet 4"/>
    <w:basedOn w:val="1"/>
    <w:qFormat/>
    <w:uiPriority w:val="0"/>
    <w:pPr>
      <w:widowControl/>
      <w:tabs>
        <w:tab w:val="left" w:pos="1440"/>
      </w:tabs>
      <w:spacing w:line="360" w:lineRule="auto"/>
      <w:ind w:left="780" w:hanging="360"/>
    </w:pPr>
    <w:rPr>
      <w:rFonts w:ascii="Arial" w:hAnsi="Arial" w:cs="Arial"/>
      <w:kern w:val="0"/>
      <w:sz w:val="24"/>
      <w:lang w:val="en-GB" w:eastAsia="en-GB"/>
    </w:rPr>
  </w:style>
  <w:style w:type="paragraph" w:styleId="22">
    <w:name w:val="index 8"/>
    <w:basedOn w:val="1"/>
    <w:next w:val="1"/>
    <w:qFormat/>
    <w:uiPriority w:val="0"/>
    <w:pPr>
      <w:ind w:left="1680" w:hanging="210"/>
      <w:jc w:val="left"/>
    </w:pPr>
    <w:rPr>
      <w:sz w:val="20"/>
      <w:szCs w:val="20"/>
    </w:rPr>
  </w:style>
  <w:style w:type="paragraph" w:styleId="23">
    <w:name w:val="E-mail Signature"/>
    <w:basedOn w:val="1"/>
    <w:qFormat/>
    <w:uiPriority w:val="0"/>
    <w:pPr>
      <w:widowControl/>
      <w:jc w:val="left"/>
    </w:pPr>
    <w:rPr>
      <w:rFonts w:ascii="宋体"/>
      <w:kern w:val="0"/>
      <w:sz w:val="24"/>
    </w:rPr>
  </w:style>
  <w:style w:type="paragraph" w:styleId="2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25">
    <w:name w:val="caption"/>
    <w:basedOn w:val="1"/>
    <w:next w:val="1"/>
    <w:qFormat/>
    <w:uiPriority w:val="0"/>
    <w:pPr>
      <w:spacing w:before="152" w:after="160"/>
    </w:pPr>
    <w:rPr>
      <w:rFonts w:ascii="Arial" w:hAnsi="Arial" w:eastAsia="黑体" w:cs="Arial"/>
      <w:sz w:val="20"/>
      <w:szCs w:val="20"/>
    </w:rPr>
  </w:style>
  <w:style w:type="paragraph" w:styleId="26">
    <w:name w:val="index 5"/>
    <w:basedOn w:val="1"/>
    <w:next w:val="1"/>
    <w:qFormat/>
    <w:uiPriority w:val="0"/>
    <w:pPr>
      <w:ind w:left="1050" w:hanging="210"/>
      <w:jc w:val="left"/>
    </w:pPr>
    <w:rPr>
      <w:sz w:val="20"/>
      <w:szCs w:val="20"/>
    </w:rPr>
  </w:style>
  <w:style w:type="paragraph" w:styleId="27">
    <w:name w:val="List Bullet"/>
    <w:basedOn w:val="1"/>
    <w:qFormat/>
    <w:uiPriority w:val="0"/>
    <w:pPr>
      <w:keepLines/>
      <w:widowControl/>
      <w:tabs>
        <w:tab w:val="left" w:pos="360"/>
        <w:tab w:val="left" w:pos="778"/>
      </w:tabs>
      <w:spacing w:line="360" w:lineRule="auto"/>
      <w:ind w:left="640" w:hanging="357"/>
    </w:pPr>
    <w:rPr>
      <w:rFonts w:ascii="Arial" w:hAnsi="Arial" w:cs="Arial"/>
      <w:kern w:val="0"/>
      <w:sz w:val="24"/>
      <w:lang w:val="fr-FR" w:eastAsia="en-GB"/>
    </w:rPr>
  </w:style>
  <w:style w:type="paragraph" w:styleId="28">
    <w:name w:val="envelope address"/>
    <w:basedOn w:val="1"/>
    <w:qFormat/>
    <w:uiPriority w:val="0"/>
    <w:pPr>
      <w:framePr w:w="7920" w:h="1980" w:hRule="exact" w:hSpace="180" w:wrap="around" w:vAnchor="margin" w:hAnchor="page" w:xAlign="center" w:yAlign="bottom"/>
      <w:widowControl/>
      <w:snapToGrid w:val="0"/>
      <w:ind w:left="1400" w:leftChars="1400"/>
      <w:jc w:val="left"/>
    </w:pPr>
    <w:rPr>
      <w:rFonts w:ascii="Arial" w:hAnsi="Arial" w:cs="Arial"/>
      <w:kern w:val="0"/>
      <w:sz w:val="24"/>
    </w:rPr>
  </w:style>
  <w:style w:type="paragraph" w:styleId="29">
    <w:name w:val="Document Map"/>
    <w:basedOn w:val="1"/>
    <w:qFormat/>
    <w:uiPriority w:val="0"/>
    <w:pPr>
      <w:shd w:val="clear" w:color="auto" w:fill="000080"/>
    </w:pPr>
    <w:rPr>
      <w:kern w:val="0"/>
      <w:sz w:val="20"/>
    </w:rPr>
  </w:style>
  <w:style w:type="paragraph" w:styleId="30">
    <w:name w:val="toa heading"/>
    <w:basedOn w:val="1"/>
    <w:next w:val="1"/>
    <w:qFormat/>
    <w:uiPriority w:val="0"/>
    <w:pPr>
      <w:adjustRightInd w:val="0"/>
      <w:spacing w:before="240" w:after="120" w:line="360" w:lineRule="auto"/>
      <w:jc w:val="center"/>
      <w:textAlignment w:val="baseline"/>
    </w:pPr>
    <w:rPr>
      <w:smallCaps/>
      <w:kern w:val="0"/>
      <w:sz w:val="22"/>
      <w:szCs w:val="22"/>
      <w:u w:val="single"/>
    </w:rPr>
  </w:style>
  <w:style w:type="paragraph" w:styleId="31">
    <w:name w:val="annotation text"/>
    <w:basedOn w:val="1"/>
    <w:qFormat/>
    <w:uiPriority w:val="0"/>
    <w:pPr>
      <w:jc w:val="left"/>
    </w:pPr>
    <w:rPr>
      <w:kern w:val="0"/>
      <w:sz w:val="20"/>
    </w:rPr>
  </w:style>
  <w:style w:type="paragraph" w:styleId="32">
    <w:name w:val="index 6"/>
    <w:basedOn w:val="1"/>
    <w:next w:val="1"/>
    <w:qFormat/>
    <w:uiPriority w:val="0"/>
    <w:pPr>
      <w:ind w:left="1260" w:hanging="210"/>
      <w:jc w:val="left"/>
    </w:pPr>
    <w:rPr>
      <w:sz w:val="20"/>
      <w:szCs w:val="20"/>
    </w:rPr>
  </w:style>
  <w:style w:type="paragraph" w:styleId="33">
    <w:name w:val="Salutation"/>
    <w:basedOn w:val="1"/>
    <w:next w:val="1"/>
    <w:qFormat/>
    <w:uiPriority w:val="0"/>
    <w:rPr>
      <w:rFonts w:ascii="Calibri" w:hAnsi="Calibri"/>
      <w:sz w:val="24"/>
      <w:szCs w:val="28"/>
    </w:rPr>
  </w:style>
  <w:style w:type="paragraph" w:styleId="34">
    <w:name w:val="Body Text 3"/>
    <w:basedOn w:val="1"/>
    <w:qFormat/>
    <w:uiPriority w:val="0"/>
    <w:pPr>
      <w:spacing w:line="500" w:lineRule="exact"/>
    </w:pPr>
    <w:rPr>
      <w:b/>
      <w:bCs/>
      <w:kern w:val="0"/>
      <w:sz w:val="24"/>
    </w:rPr>
  </w:style>
  <w:style w:type="paragraph" w:styleId="35">
    <w:name w:val="Closing"/>
    <w:basedOn w:val="1"/>
    <w:qFormat/>
    <w:uiPriority w:val="0"/>
    <w:pPr>
      <w:widowControl/>
      <w:ind w:left="2100" w:leftChars="2100"/>
      <w:jc w:val="left"/>
    </w:pPr>
    <w:rPr>
      <w:rFonts w:ascii="宋体"/>
      <w:kern w:val="0"/>
      <w:sz w:val="24"/>
    </w:rPr>
  </w:style>
  <w:style w:type="paragraph" w:styleId="36">
    <w:name w:val="List Bullet 3"/>
    <w:basedOn w:val="1"/>
    <w:qFormat/>
    <w:uiPriority w:val="0"/>
    <w:pPr>
      <w:widowControl/>
      <w:tabs>
        <w:tab w:val="left" w:pos="720"/>
      </w:tabs>
      <w:ind w:left="720" w:hanging="360"/>
    </w:pPr>
    <w:rPr>
      <w:rFonts w:ascii="宋体" w:cs="宋体"/>
    </w:rPr>
  </w:style>
  <w:style w:type="paragraph" w:styleId="37">
    <w:name w:val="Body Text"/>
    <w:basedOn w:val="1"/>
    <w:next w:val="1"/>
    <w:qFormat/>
    <w:uiPriority w:val="0"/>
    <w:pPr>
      <w:spacing w:after="120"/>
    </w:pPr>
    <w:rPr>
      <w:rFonts w:ascii="Calibri" w:hAnsi="Calibri"/>
      <w:kern w:val="0"/>
      <w:sz w:val="20"/>
    </w:rPr>
  </w:style>
  <w:style w:type="paragraph" w:styleId="38">
    <w:name w:val="List Number 3"/>
    <w:basedOn w:val="1"/>
    <w:qFormat/>
    <w:uiPriority w:val="0"/>
    <w:pPr>
      <w:numPr>
        <w:ilvl w:val="0"/>
        <w:numId w:val="2"/>
      </w:numPr>
    </w:pPr>
  </w:style>
  <w:style w:type="paragraph" w:styleId="39">
    <w:name w:val="List 2"/>
    <w:basedOn w:val="1"/>
    <w:qFormat/>
    <w:uiPriority w:val="0"/>
    <w:pPr>
      <w:ind w:left="400" w:leftChars="200" w:hanging="200" w:hangingChars="200"/>
    </w:pPr>
    <w:rPr>
      <w:sz w:val="28"/>
    </w:rPr>
  </w:style>
  <w:style w:type="paragraph" w:styleId="40">
    <w:name w:val="List Continue"/>
    <w:basedOn w:val="1"/>
    <w:qFormat/>
    <w:uiPriority w:val="0"/>
    <w:pPr>
      <w:widowControl/>
      <w:spacing w:after="120"/>
      <w:ind w:left="200" w:leftChars="200"/>
    </w:pPr>
    <w:rPr>
      <w:rFonts w:ascii="宋体" w:cs="宋体"/>
    </w:rPr>
  </w:style>
  <w:style w:type="paragraph" w:styleId="41">
    <w:name w:val="Block Text"/>
    <w:basedOn w:val="1"/>
    <w:qFormat/>
    <w:uiPriority w:val="0"/>
    <w:pPr>
      <w:adjustRightInd w:val="0"/>
      <w:snapToGrid w:val="0"/>
      <w:spacing w:line="480" w:lineRule="atLeast"/>
      <w:ind w:left="-57" w:right="69"/>
    </w:pPr>
    <w:rPr>
      <w:rFonts w:ascii="宋体"/>
      <w:b/>
      <w:sz w:val="24"/>
      <w:szCs w:val="20"/>
    </w:rPr>
  </w:style>
  <w:style w:type="paragraph" w:styleId="42">
    <w:name w:val="List Bullet 2"/>
    <w:basedOn w:val="1"/>
    <w:qFormat/>
    <w:uiPriority w:val="0"/>
    <w:pPr>
      <w:tabs>
        <w:tab w:val="left" w:pos="780"/>
      </w:tabs>
      <w:ind w:left="780" w:hanging="360"/>
    </w:pPr>
    <w:rPr>
      <w:szCs w:val="20"/>
    </w:rPr>
  </w:style>
  <w:style w:type="paragraph" w:styleId="43">
    <w:name w:val="index 4"/>
    <w:basedOn w:val="1"/>
    <w:next w:val="1"/>
    <w:qFormat/>
    <w:uiPriority w:val="0"/>
    <w:pPr>
      <w:ind w:left="840" w:hanging="210"/>
      <w:jc w:val="left"/>
    </w:pPr>
    <w:rPr>
      <w:sz w:val="20"/>
      <w:szCs w:val="20"/>
    </w:rPr>
  </w:style>
  <w:style w:type="paragraph" w:styleId="44">
    <w:name w:val="toc 5"/>
    <w:basedOn w:val="1"/>
    <w:next w:val="1"/>
    <w:qFormat/>
    <w:uiPriority w:val="0"/>
    <w:pPr>
      <w:ind w:left="800" w:leftChars="800"/>
    </w:pPr>
    <w:rPr>
      <w:rFonts w:ascii="Calibri" w:hAnsi="Calibri"/>
      <w:szCs w:val="22"/>
    </w:rPr>
  </w:style>
  <w:style w:type="paragraph" w:styleId="45">
    <w:name w:val="toc 3"/>
    <w:basedOn w:val="1"/>
    <w:next w:val="1"/>
    <w:qFormat/>
    <w:uiPriority w:val="0"/>
    <w:pPr>
      <w:ind w:left="400" w:leftChars="400"/>
    </w:pPr>
    <w:rPr>
      <w:rFonts w:ascii="Calibri" w:hAnsi="Calibri"/>
      <w:szCs w:val="22"/>
    </w:rPr>
  </w:style>
  <w:style w:type="paragraph" w:styleId="46">
    <w:name w:val="Plain Text"/>
    <w:basedOn w:val="1"/>
    <w:link w:val="742"/>
    <w:qFormat/>
    <w:uiPriority w:val="0"/>
    <w:rPr>
      <w:rFonts w:ascii="宋体"/>
      <w:kern w:val="0"/>
      <w:sz w:val="20"/>
      <w:szCs w:val="21"/>
    </w:rPr>
  </w:style>
  <w:style w:type="paragraph" w:styleId="47">
    <w:name w:val="List Bullet 5"/>
    <w:basedOn w:val="1"/>
    <w:qFormat/>
    <w:uiPriority w:val="0"/>
    <w:pPr>
      <w:widowControl/>
      <w:tabs>
        <w:tab w:val="left" w:pos="0"/>
        <w:tab w:val="left" w:pos="2040"/>
      </w:tabs>
      <w:ind w:left="426" w:hanging="426"/>
      <w:jc w:val="left"/>
    </w:pPr>
    <w:rPr>
      <w:rFonts w:ascii="宋体" w:cs="宋体"/>
      <w:kern w:val="0"/>
      <w:sz w:val="24"/>
    </w:rPr>
  </w:style>
  <w:style w:type="paragraph" w:styleId="48">
    <w:name w:val="List Number 4"/>
    <w:basedOn w:val="1"/>
    <w:qFormat/>
    <w:uiPriority w:val="0"/>
    <w:pPr>
      <w:widowControl/>
      <w:tabs>
        <w:tab w:val="left" w:pos="1620"/>
      </w:tabs>
      <w:jc w:val="left"/>
    </w:pPr>
    <w:rPr>
      <w:rFonts w:ascii="宋体" w:cs="宋体"/>
      <w:kern w:val="0"/>
      <w:sz w:val="24"/>
    </w:rPr>
  </w:style>
  <w:style w:type="paragraph" w:styleId="49">
    <w:name w:val="toc 8"/>
    <w:basedOn w:val="1"/>
    <w:next w:val="1"/>
    <w:qFormat/>
    <w:uiPriority w:val="0"/>
    <w:pPr>
      <w:ind w:left="1400" w:leftChars="1400"/>
    </w:pPr>
    <w:rPr>
      <w:rFonts w:ascii="Calibri" w:hAnsi="Calibri"/>
      <w:szCs w:val="22"/>
    </w:rPr>
  </w:style>
  <w:style w:type="paragraph" w:styleId="50">
    <w:name w:val="index 3"/>
    <w:basedOn w:val="1"/>
    <w:next w:val="1"/>
    <w:qFormat/>
    <w:uiPriority w:val="0"/>
    <w:pPr>
      <w:ind w:left="630" w:hanging="210"/>
      <w:jc w:val="left"/>
    </w:pPr>
    <w:rPr>
      <w:sz w:val="20"/>
      <w:szCs w:val="20"/>
    </w:rPr>
  </w:style>
  <w:style w:type="paragraph" w:styleId="51">
    <w:name w:val="Date"/>
    <w:basedOn w:val="1"/>
    <w:next w:val="1"/>
    <w:qFormat/>
    <w:uiPriority w:val="0"/>
    <w:pPr>
      <w:ind w:left="2500" w:leftChars="2500"/>
    </w:pPr>
    <w:rPr>
      <w:kern w:val="0"/>
      <w:sz w:val="20"/>
    </w:rPr>
  </w:style>
  <w:style w:type="paragraph" w:styleId="52">
    <w:name w:val="Body Text Indent 2"/>
    <w:basedOn w:val="1"/>
    <w:qFormat/>
    <w:uiPriority w:val="0"/>
    <w:pPr>
      <w:ind w:firstLine="630"/>
    </w:pPr>
    <w:rPr>
      <w:kern w:val="0"/>
      <w:sz w:val="32"/>
      <w:szCs w:val="20"/>
    </w:rPr>
  </w:style>
  <w:style w:type="paragraph" w:styleId="53">
    <w:name w:val="endnote text"/>
    <w:basedOn w:val="1"/>
    <w:qFormat/>
    <w:uiPriority w:val="0"/>
    <w:pPr>
      <w:snapToGrid w:val="0"/>
      <w:jc w:val="left"/>
    </w:pPr>
    <w:rPr>
      <w:kern w:val="0"/>
      <w:sz w:val="20"/>
    </w:rPr>
  </w:style>
  <w:style w:type="paragraph" w:styleId="54">
    <w:name w:val="List Continue 5"/>
    <w:basedOn w:val="1"/>
    <w:qFormat/>
    <w:uiPriority w:val="0"/>
    <w:pPr>
      <w:widowControl/>
      <w:spacing w:after="120"/>
      <w:ind w:left="1000" w:leftChars="1000"/>
      <w:jc w:val="left"/>
    </w:pPr>
    <w:rPr>
      <w:rFonts w:ascii="宋体" w:cs="宋体"/>
      <w:kern w:val="0"/>
      <w:sz w:val="24"/>
    </w:rPr>
  </w:style>
  <w:style w:type="paragraph" w:styleId="55">
    <w:name w:val="Balloon Text"/>
    <w:basedOn w:val="1"/>
    <w:qFormat/>
    <w:uiPriority w:val="0"/>
    <w:rPr>
      <w:kern w:val="0"/>
      <w:sz w:val="18"/>
      <w:szCs w:val="18"/>
    </w:rPr>
  </w:style>
  <w:style w:type="paragraph" w:styleId="56">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57">
    <w:name w:val="envelope return"/>
    <w:basedOn w:val="1"/>
    <w:qFormat/>
    <w:uiPriority w:val="0"/>
    <w:pPr>
      <w:widowControl/>
      <w:snapToGrid w:val="0"/>
      <w:jc w:val="left"/>
    </w:pPr>
    <w:rPr>
      <w:rFonts w:ascii="Arial" w:hAnsi="Arial" w:cs="Arial"/>
      <w:kern w:val="0"/>
      <w:sz w:val="24"/>
    </w:rPr>
  </w:style>
  <w:style w:type="paragraph" w:styleId="58">
    <w:name w:val="header"/>
    <w:basedOn w:val="1"/>
    <w:qFormat/>
    <w:uiPriority w:val="0"/>
    <w:pPr>
      <w:tabs>
        <w:tab w:val="center" w:pos="4153"/>
        <w:tab w:val="right" w:pos="8306"/>
      </w:tabs>
      <w:snapToGrid w:val="0"/>
    </w:pPr>
    <w:rPr>
      <w:sz w:val="18"/>
      <w:szCs w:val="18"/>
      <w:u w:val="single"/>
    </w:rPr>
  </w:style>
  <w:style w:type="paragraph" w:styleId="59">
    <w:name w:val="Signature"/>
    <w:basedOn w:val="1"/>
    <w:qFormat/>
    <w:uiPriority w:val="0"/>
    <w:pPr>
      <w:widowControl/>
      <w:ind w:left="2100" w:leftChars="2100"/>
      <w:jc w:val="left"/>
    </w:pPr>
    <w:rPr>
      <w:rFonts w:ascii="宋体"/>
      <w:kern w:val="0"/>
      <w:sz w:val="24"/>
    </w:rPr>
  </w:style>
  <w:style w:type="paragraph" w:styleId="60">
    <w:name w:val="toc 1"/>
    <w:basedOn w:val="1"/>
    <w:next w:val="1"/>
    <w:qFormat/>
    <w:uiPriority w:val="39"/>
  </w:style>
  <w:style w:type="paragraph" w:styleId="61">
    <w:name w:val="List Continue 4"/>
    <w:basedOn w:val="1"/>
    <w:qFormat/>
    <w:uiPriority w:val="0"/>
    <w:pPr>
      <w:widowControl/>
      <w:spacing w:after="120"/>
      <w:ind w:left="800" w:leftChars="800"/>
      <w:jc w:val="left"/>
    </w:pPr>
    <w:rPr>
      <w:rFonts w:ascii="宋体" w:cs="宋体"/>
      <w:kern w:val="0"/>
      <w:sz w:val="24"/>
    </w:rPr>
  </w:style>
  <w:style w:type="paragraph" w:styleId="62">
    <w:name w:val="toc 4"/>
    <w:basedOn w:val="1"/>
    <w:next w:val="1"/>
    <w:qFormat/>
    <w:uiPriority w:val="0"/>
    <w:pPr>
      <w:ind w:left="600" w:leftChars="600"/>
    </w:pPr>
    <w:rPr>
      <w:rFonts w:ascii="Calibri" w:hAnsi="Calibri"/>
      <w:szCs w:val="22"/>
    </w:rPr>
  </w:style>
  <w:style w:type="paragraph" w:styleId="63">
    <w:name w:val="index heading"/>
    <w:basedOn w:val="1"/>
    <w:next w:val="64"/>
    <w:qFormat/>
    <w:uiPriority w:val="0"/>
    <w:rPr>
      <w:szCs w:val="20"/>
    </w:rPr>
  </w:style>
  <w:style w:type="paragraph" w:styleId="64">
    <w:name w:val="index 1"/>
    <w:basedOn w:val="1"/>
    <w:next w:val="1"/>
    <w:qFormat/>
    <w:uiPriority w:val="0"/>
    <w:pPr>
      <w:spacing w:line="320" w:lineRule="exact"/>
      <w:ind w:firstLine="150" w:firstLineChars="150"/>
    </w:pPr>
    <w:rPr>
      <w:rFonts w:ascii="宋体"/>
      <w:bCs/>
      <w:szCs w:val="21"/>
    </w:rPr>
  </w:style>
  <w:style w:type="paragraph" w:styleId="65">
    <w:name w:val="Subtitle"/>
    <w:basedOn w:val="1"/>
    <w:qFormat/>
    <w:uiPriority w:val="0"/>
    <w:pPr>
      <w:widowControl/>
      <w:spacing w:before="240" w:after="60" w:line="312" w:lineRule="auto"/>
      <w:jc w:val="center"/>
      <w:outlineLvl w:val="1"/>
    </w:pPr>
    <w:rPr>
      <w:rFonts w:ascii="Arial" w:hAnsi="Arial"/>
      <w:b/>
      <w:bCs/>
      <w:kern w:val="28"/>
      <w:sz w:val="32"/>
      <w:szCs w:val="32"/>
    </w:rPr>
  </w:style>
  <w:style w:type="paragraph" w:styleId="66">
    <w:name w:val="List Number 5"/>
    <w:basedOn w:val="1"/>
    <w:qFormat/>
    <w:uiPriority w:val="0"/>
    <w:pPr>
      <w:widowControl/>
      <w:tabs>
        <w:tab w:val="left" w:pos="2040"/>
      </w:tabs>
      <w:ind w:left="870" w:hanging="450"/>
      <w:jc w:val="left"/>
    </w:pPr>
    <w:rPr>
      <w:rFonts w:ascii="宋体" w:cs="宋体"/>
      <w:kern w:val="0"/>
      <w:sz w:val="24"/>
    </w:rPr>
  </w:style>
  <w:style w:type="paragraph" w:styleId="67">
    <w:name w:val="List"/>
    <w:basedOn w:val="1"/>
    <w:qFormat/>
    <w:uiPriority w:val="0"/>
    <w:pPr>
      <w:ind w:left="200" w:hanging="200" w:hangingChars="200"/>
    </w:pPr>
    <w:rPr>
      <w:sz w:val="28"/>
    </w:rPr>
  </w:style>
  <w:style w:type="paragraph" w:styleId="68">
    <w:name w:val="footnote text"/>
    <w:basedOn w:val="1"/>
    <w:link w:val="743"/>
    <w:qFormat/>
    <w:uiPriority w:val="0"/>
    <w:pPr>
      <w:snapToGrid w:val="0"/>
      <w:jc w:val="left"/>
    </w:pPr>
    <w:rPr>
      <w:kern w:val="0"/>
      <w:sz w:val="18"/>
      <w:szCs w:val="18"/>
    </w:rPr>
  </w:style>
  <w:style w:type="paragraph" w:styleId="69">
    <w:name w:val="toc 6"/>
    <w:basedOn w:val="1"/>
    <w:next w:val="1"/>
    <w:qFormat/>
    <w:uiPriority w:val="0"/>
    <w:pPr>
      <w:ind w:left="1000" w:leftChars="1000"/>
    </w:pPr>
    <w:rPr>
      <w:rFonts w:ascii="Calibri" w:hAnsi="Calibri"/>
      <w:szCs w:val="22"/>
    </w:rPr>
  </w:style>
  <w:style w:type="paragraph" w:styleId="70">
    <w:name w:val="List 5"/>
    <w:basedOn w:val="1"/>
    <w:qFormat/>
    <w:uiPriority w:val="0"/>
    <w:pPr>
      <w:widowControl/>
      <w:ind w:left="1000" w:leftChars="800" w:hanging="200" w:hangingChars="200"/>
      <w:jc w:val="left"/>
    </w:pPr>
    <w:rPr>
      <w:rFonts w:ascii="宋体" w:cs="宋体"/>
      <w:kern w:val="0"/>
      <w:sz w:val="24"/>
    </w:rPr>
  </w:style>
  <w:style w:type="paragraph" w:styleId="71">
    <w:name w:val="Body Text Indent 3"/>
    <w:basedOn w:val="1"/>
    <w:qFormat/>
    <w:uiPriority w:val="0"/>
    <w:pPr>
      <w:spacing w:after="120"/>
      <w:ind w:left="200" w:leftChars="200"/>
    </w:pPr>
    <w:rPr>
      <w:kern w:val="0"/>
      <w:sz w:val="16"/>
      <w:szCs w:val="16"/>
    </w:rPr>
  </w:style>
  <w:style w:type="paragraph" w:styleId="72">
    <w:name w:val="index 7"/>
    <w:basedOn w:val="1"/>
    <w:next w:val="1"/>
    <w:qFormat/>
    <w:uiPriority w:val="0"/>
    <w:pPr>
      <w:ind w:left="1470" w:hanging="210"/>
      <w:jc w:val="left"/>
    </w:pPr>
    <w:rPr>
      <w:sz w:val="20"/>
      <w:szCs w:val="20"/>
    </w:rPr>
  </w:style>
  <w:style w:type="paragraph" w:styleId="73">
    <w:name w:val="index 9"/>
    <w:basedOn w:val="1"/>
    <w:next w:val="1"/>
    <w:qFormat/>
    <w:uiPriority w:val="0"/>
    <w:pPr>
      <w:ind w:left="1890" w:hanging="210"/>
      <w:jc w:val="left"/>
    </w:pPr>
    <w:rPr>
      <w:sz w:val="20"/>
      <w:szCs w:val="20"/>
    </w:rPr>
  </w:style>
  <w:style w:type="paragraph" w:styleId="74">
    <w:name w:val="toc 2"/>
    <w:basedOn w:val="1"/>
    <w:next w:val="1"/>
    <w:qFormat/>
    <w:uiPriority w:val="39"/>
    <w:pPr>
      <w:ind w:left="200" w:leftChars="200"/>
    </w:pPr>
  </w:style>
  <w:style w:type="paragraph" w:styleId="75">
    <w:name w:val="toc 9"/>
    <w:basedOn w:val="1"/>
    <w:next w:val="1"/>
    <w:qFormat/>
    <w:uiPriority w:val="0"/>
    <w:pPr>
      <w:ind w:left="1600" w:leftChars="1600"/>
    </w:pPr>
    <w:rPr>
      <w:rFonts w:ascii="Calibri" w:hAnsi="Calibri"/>
      <w:szCs w:val="22"/>
    </w:rPr>
  </w:style>
  <w:style w:type="paragraph" w:styleId="76">
    <w:name w:val="Body Text 2"/>
    <w:basedOn w:val="1"/>
    <w:qFormat/>
    <w:uiPriority w:val="0"/>
    <w:pPr>
      <w:spacing w:after="120" w:line="480" w:lineRule="auto"/>
    </w:pPr>
    <w:rPr>
      <w:kern w:val="0"/>
      <w:sz w:val="20"/>
    </w:rPr>
  </w:style>
  <w:style w:type="paragraph" w:styleId="77">
    <w:name w:val="List 4"/>
    <w:basedOn w:val="1"/>
    <w:qFormat/>
    <w:uiPriority w:val="0"/>
    <w:pPr>
      <w:widowControl/>
      <w:ind w:left="800" w:leftChars="600" w:hanging="200" w:hangingChars="200"/>
    </w:pPr>
    <w:rPr>
      <w:rFonts w:ascii="宋体" w:cs="宋体"/>
    </w:rPr>
  </w:style>
  <w:style w:type="paragraph" w:styleId="78">
    <w:name w:val="List Continue 2"/>
    <w:basedOn w:val="1"/>
    <w:qFormat/>
    <w:uiPriority w:val="0"/>
    <w:pPr>
      <w:widowControl/>
      <w:spacing w:after="120"/>
      <w:ind w:left="400" w:leftChars="400"/>
    </w:pPr>
    <w:rPr>
      <w:rFonts w:ascii="宋体" w:cs="宋体"/>
    </w:rPr>
  </w:style>
  <w:style w:type="paragraph" w:styleId="79">
    <w:name w:val="Message Header"/>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00" w:leftChars="500" w:hanging="500" w:hangingChars="500"/>
      <w:jc w:val="left"/>
    </w:pPr>
    <w:rPr>
      <w:rFonts w:ascii="Arial" w:hAnsi="Arial"/>
      <w:kern w:val="0"/>
      <w:sz w:val="24"/>
    </w:rPr>
  </w:style>
  <w:style w:type="paragraph" w:styleId="8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81">
    <w:name w:val="Normal (Web)"/>
    <w:basedOn w:val="1"/>
    <w:qFormat/>
    <w:uiPriority w:val="99"/>
    <w:pPr>
      <w:widowControl/>
      <w:spacing w:before="100" w:beforeAutospacing="1" w:after="100" w:afterAutospacing="1"/>
      <w:jc w:val="left"/>
    </w:pPr>
    <w:rPr>
      <w:rFonts w:ascii="宋体"/>
      <w:kern w:val="0"/>
      <w:sz w:val="24"/>
    </w:rPr>
  </w:style>
  <w:style w:type="paragraph" w:styleId="82">
    <w:name w:val="List Continue 3"/>
    <w:basedOn w:val="1"/>
    <w:qFormat/>
    <w:uiPriority w:val="0"/>
    <w:pPr>
      <w:spacing w:after="120"/>
      <w:ind w:left="600" w:leftChars="600"/>
    </w:pPr>
    <w:rPr>
      <w:sz w:val="24"/>
    </w:rPr>
  </w:style>
  <w:style w:type="paragraph" w:styleId="83">
    <w:name w:val="index 2"/>
    <w:basedOn w:val="1"/>
    <w:next w:val="1"/>
    <w:qFormat/>
    <w:uiPriority w:val="0"/>
    <w:pPr>
      <w:ind w:left="420" w:hanging="210"/>
      <w:jc w:val="left"/>
    </w:pPr>
    <w:rPr>
      <w:sz w:val="20"/>
      <w:szCs w:val="20"/>
    </w:rPr>
  </w:style>
  <w:style w:type="paragraph" w:styleId="84">
    <w:name w:val="Title"/>
    <w:basedOn w:val="1"/>
    <w:next w:val="1"/>
    <w:qFormat/>
    <w:uiPriority w:val="0"/>
    <w:pPr>
      <w:spacing w:before="240" w:after="60"/>
      <w:jc w:val="center"/>
      <w:outlineLvl w:val="0"/>
    </w:pPr>
    <w:rPr>
      <w:rFonts w:ascii="Cambria" w:hAnsi="Cambria"/>
      <w:b/>
      <w:bCs/>
      <w:kern w:val="0"/>
      <w:sz w:val="32"/>
      <w:szCs w:val="32"/>
    </w:rPr>
  </w:style>
  <w:style w:type="paragraph" w:styleId="85">
    <w:name w:val="annotation subject"/>
    <w:basedOn w:val="31"/>
    <w:next w:val="31"/>
    <w:qFormat/>
    <w:uiPriority w:val="0"/>
    <w:rPr>
      <w:b/>
      <w:bCs/>
    </w:rPr>
  </w:style>
  <w:style w:type="paragraph" w:styleId="86">
    <w:name w:val="Body Text First Indent"/>
    <w:basedOn w:val="37"/>
    <w:qFormat/>
    <w:uiPriority w:val="0"/>
    <w:pPr>
      <w:ind w:firstLine="100" w:firstLineChars="100"/>
    </w:pPr>
    <w:rPr>
      <w:rFonts w:ascii="宋体"/>
      <w:szCs w:val="21"/>
    </w:rPr>
  </w:style>
  <w:style w:type="table" w:styleId="88">
    <w:name w:val="Table Grid"/>
    <w:basedOn w:val="8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0">
    <w:name w:val="Strong"/>
    <w:qFormat/>
    <w:uiPriority w:val="0"/>
    <w:rPr>
      <w:rFonts w:ascii="Tahoma" w:hAnsi="Tahoma" w:eastAsia="宋体" w:cs="Tahoma"/>
      <w:b/>
      <w:bCs/>
      <w:spacing w:val="10"/>
      <w:kern w:val="2"/>
      <w:sz w:val="24"/>
      <w:szCs w:val="24"/>
      <w:lang w:val="en-US" w:eastAsia="zh-CN" w:bidi="ar-SA"/>
    </w:rPr>
  </w:style>
  <w:style w:type="character" w:styleId="91">
    <w:name w:val="page number"/>
    <w:basedOn w:val="89"/>
    <w:qFormat/>
    <w:uiPriority w:val="0"/>
  </w:style>
  <w:style w:type="character" w:styleId="92">
    <w:name w:val="FollowedHyperlink"/>
    <w:basedOn w:val="89"/>
    <w:qFormat/>
    <w:uiPriority w:val="0"/>
    <w:rPr>
      <w:color w:val="000000"/>
      <w:u w:val="none"/>
    </w:rPr>
  </w:style>
  <w:style w:type="character" w:styleId="93">
    <w:name w:val="Emphasis"/>
    <w:qFormat/>
    <w:uiPriority w:val="0"/>
    <w:rPr>
      <w:color w:val="CC0033"/>
    </w:rPr>
  </w:style>
  <w:style w:type="character" w:styleId="94">
    <w:name w:val="Hyperlink"/>
    <w:basedOn w:val="89"/>
    <w:qFormat/>
    <w:uiPriority w:val="99"/>
    <w:rPr>
      <w:color w:val="000000"/>
      <w:u w:val="none"/>
    </w:rPr>
  </w:style>
  <w:style w:type="character" w:styleId="95">
    <w:name w:val="annotation reference"/>
    <w:qFormat/>
    <w:uiPriority w:val="0"/>
    <w:rPr>
      <w:sz w:val="21"/>
      <w:szCs w:val="21"/>
    </w:rPr>
  </w:style>
  <w:style w:type="character" w:styleId="96">
    <w:name w:val="footnote reference"/>
    <w:qFormat/>
    <w:uiPriority w:val="0"/>
    <w:rPr>
      <w:vertAlign w:val="superscript"/>
    </w:rPr>
  </w:style>
  <w:style w:type="paragraph" w:customStyle="1" w:styleId="97">
    <w:name w:val="表格文字"/>
    <w:basedOn w:val="1"/>
    <w:next w:val="37"/>
    <w:qFormat/>
    <w:uiPriority w:val="0"/>
    <w:pPr>
      <w:spacing w:before="25" w:after="25"/>
      <w:jc w:val="left"/>
    </w:pPr>
    <w:rPr>
      <w:bCs/>
      <w:spacing w:val="10"/>
      <w:kern w:val="0"/>
      <w:sz w:val="24"/>
      <w:szCs w:val="20"/>
    </w:rPr>
  </w:style>
  <w:style w:type="character" w:customStyle="1" w:styleId="98">
    <w:name w:val="标题 2 Char"/>
    <w:qFormat/>
    <w:uiPriority w:val="0"/>
    <w:rPr>
      <w:rFonts w:ascii="Cambria" w:hAnsi="Cambria" w:eastAsia="宋体" w:cs="Times New Roman"/>
      <w:b/>
      <w:bCs/>
      <w:sz w:val="32"/>
      <w:szCs w:val="32"/>
      <w:lang w:bidi="ar-SA"/>
    </w:rPr>
  </w:style>
  <w:style w:type="character" w:customStyle="1" w:styleId="99">
    <w:name w:val="标题 1 Char1"/>
    <w:qFormat/>
    <w:uiPriority w:val="0"/>
    <w:rPr>
      <w:b/>
      <w:bCs/>
      <w:kern w:val="44"/>
      <w:sz w:val="44"/>
      <w:szCs w:val="44"/>
    </w:rPr>
  </w:style>
  <w:style w:type="character" w:customStyle="1" w:styleId="100">
    <w:name w:val="标题 3 Char1"/>
    <w:qFormat/>
    <w:uiPriority w:val="0"/>
    <w:rPr>
      <w:b/>
      <w:bCs/>
      <w:kern w:val="2"/>
      <w:sz w:val="32"/>
      <w:szCs w:val="32"/>
    </w:rPr>
  </w:style>
  <w:style w:type="character" w:customStyle="1" w:styleId="101">
    <w:name w:val="标题 5 Char1"/>
    <w:qFormat/>
    <w:uiPriority w:val="0"/>
    <w:rPr>
      <w:b/>
      <w:bCs/>
      <w:kern w:val="2"/>
      <w:sz w:val="28"/>
      <w:szCs w:val="28"/>
    </w:rPr>
  </w:style>
  <w:style w:type="character" w:customStyle="1" w:styleId="102">
    <w:name w:val="标题 6 Char1"/>
    <w:qFormat/>
    <w:uiPriority w:val="0"/>
    <w:rPr>
      <w:rFonts w:ascii="Cambria" w:hAnsi="Cambria" w:eastAsia="宋体" w:cs="Times New Roman"/>
      <w:b/>
      <w:bCs/>
      <w:kern w:val="2"/>
      <w:sz w:val="24"/>
      <w:szCs w:val="24"/>
      <w:lang w:bidi="ar-SA"/>
    </w:rPr>
  </w:style>
  <w:style w:type="character" w:customStyle="1" w:styleId="103">
    <w:name w:val="标题 7 Char1"/>
    <w:qFormat/>
    <w:uiPriority w:val="0"/>
    <w:rPr>
      <w:b/>
      <w:bCs/>
      <w:kern w:val="2"/>
      <w:sz w:val="24"/>
      <w:szCs w:val="24"/>
    </w:rPr>
  </w:style>
  <w:style w:type="character" w:customStyle="1" w:styleId="104">
    <w:name w:val="标题 8 Char1"/>
    <w:qFormat/>
    <w:uiPriority w:val="0"/>
    <w:rPr>
      <w:rFonts w:ascii="Cambria" w:hAnsi="Cambria" w:eastAsia="宋体" w:cs="Times New Roman"/>
      <w:kern w:val="2"/>
      <w:sz w:val="24"/>
      <w:szCs w:val="24"/>
      <w:lang w:bidi="ar-SA"/>
    </w:rPr>
  </w:style>
  <w:style w:type="character" w:customStyle="1" w:styleId="105">
    <w:name w:val="标题 9 Char1"/>
    <w:qFormat/>
    <w:uiPriority w:val="0"/>
    <w:rPr>
      <w:rFonts w:ascii="Cambria" w:hAnsi="Cambria" w:eastAsia="宋体" w:cs="Times New Roman"/>
      <w:kern w:val="2"/>
      <w:sz w:val="21"/>
      <w:szCs w:val="21"/>
      <w:lang w:bidi="ar-SA"/>
    </w:rPr>
  </w:style>
  <w:style w:type="character" w:customStyle="1" w:styleId="106">
    <w:name w:val="页脚 Char1"/>
    <w:qFormat/>
    <w:uiPriority w:val="0"/>
    <w:rPr>
      <w:rFonts w:ascii="Times New Roman" w:hAnsi="Times New Roman" w:eastAsia="宋体" w:cs="Times New Roman"/>
      <w:sz w:val="18"/>
      <w:szCs w:val="18"/>
      <w:lang w:bidi="ar-SA"/>
    </w:rPr>
  </w:style>
  <w:style w:type="character" w:customStyle="1" w:styleId="107">
    <w:name w:val="正文文本 Char1"/>
    <w:qFormat/>
    <w:uiPriority w:val="0"/>
    <w:rPr>
      <w:rFonts w:ascii="Times New Roman" w:hAnsi="Times New Roman" w:eastAsia="宋体" w:cs="Times New Roman"/>
      <w:szCs w:val="24"/>
      <w:lang w:bidi="ar-SA"/>
    </w:rPr>
  </w:style>
  <w:style w:type="character" w:customStyle="1" w:styleId="108">
    <w:name w:val="正文文本缩进 Char1"/>
    <w:qFormat/>
    <w:uiPriority w:val="0"/>
    <w:rPr>
      <w:rFonts w:ascii="Times New Roman" w:hAnsi="Times New Roman" w:eastAsia="宋体" w:cs="Times New Roman"/>
      <w:szCs w:val="24"/>
      <w:lang w:bidi="ar-SA"/>
    </w:rPr>
  </w:style>
  <w:style w:type="character" w:customStyle="1" w:styleId="109">
    <w:name w:val="纯文本 Char"/>
    <w:qFormat/>
    <w:uiPriority w:val="0"/>
    <w:rPr>
      <w:rFonts w:ascii="宋体" w:eastAsia="宋体" w:cs="Courier New"/>
      <w:szCs w:val="21"/>
      <w:lang w:bidi="ar-SA"/>
    </w:rPr>
  </w:style>
  <w:style w:type="paragraph" w:customStyle="1" w:styleId="110">
    <w:name w:val="修订1"/>
    <w:qFormat/>
    <w:uiPriority w:val="0"/>
    <w:rPr>
      <w:rFonts w:ascii="Times New Roman" w:hAnsi="Times New Roman" w:eastAsia="宋体" w:cs="Times New Roman"/>
      <w:kern w:val="2"/>
      <w:sz w:val="21"/>
      <w:szCs w:val="24"/>
      <w:lang w:val="en-US" w:eastAsia="zh-CN" w:bidi="ar-SA"/>
    </w:rPr>
  </w:style>
  <w:style w:type="paragraph" w:styleId="111">
    <w:name w:val="List Paragraph"/>
    <w:basedOn w:val="1"/>
    <w:qFormat/>
    <w:uiPriority w:val="0"/>
    <w:pPr>
      <w:ind w:firstLine="200" w:firstLineChars="200"/>
    </w:pPr>
  </w:style>
  <w:style w:type="paragraph" w:customStyle="1" w:styleId="112">
    <w:name w:val="TOC 标题1"/>
    <w:basedOn w:val="6"/>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13">
    <w:name w:val="Zchn Zchn"/>
    <w:basedOn w:val="1"/>
    <w:qFormat/>
    <w:uiPriority w:val="0"/>
    <w:rPr>
      <w:rFonts w:ascii="Tahoma" w:hAnsi="Tahoma"/>
      <w:sz w:val="24"/>
      <w:szCs w:val="20"/>
    </w:rPr>
  </w:style>
  <w:style w:type="paragraph" w:customStyle="1" w:styleId="114">
    <w:name w:val="正文列表"/>
    <w:basedOn w:val="1"/>
    <w:qFormat/>
    <w:uiPriority w:val="0"/>
    <w:pPr>
      <w:autoSpaceDE w:val="0"/>
      <w:autoSpaceDN w:val="0"/>
      <w:adjustRightInd w:val="0"/>
      <w:jc w:val="center"/>
    </w:pPr>
    <w:rPr>
      <w:rFonts w:ascii="宋体"/>
      <w:kern w:val="0"/>
      <w:sz w:val="24"/>
      <w:szCs w:val="20"/>
    </w:rPr>
  </w:style>
  <w:style w:type="paragraph" w:customStyle="1" w:styleId="115">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16">
    <w:name w:val="默认段落字体 Para Char Char Char Char Char Char Char Char Char1 Char Char Char Char"/>
    <w:basedOn w:val="1"/>
    <w:qFormat/>
    <w:uiPriority w:val="0"/>
    <w:rPr>
      <w:rFonts w:ascii="Tahoma" w:hAnsi="Tahoma"/>
      <w:sz w:val="24"/>
      <w:szCs w:val="20"/>
    </w:rPr>
  </w:style>
  <w:style w:type="paragraph" w:customStyle="1" w:styleId="117">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18">
    <w:name w:val="xl22"/>
    <w:basedOn w:val="1"/>
    <w:qFormat/>
    <w:uiPriority w:val="0"/>
    <w:pPr>
      <w:widowControl/>
      <w:spacing w:before="100" w:beforeAutospacing="1" w:after="100" w:afterAutospacing="1"/>
      <w:jc w:val="left"/>
    </w:pPr>
    <w:rPr>
      <w:rFonts w:ascii="Arial Unicode MS" w:eastAsia="Arial Unicode MS" w:cs="Arial Unicode MS"/>
      <w:kern w:val="0"/>
      <w:sz w:val="20"/>
      <w:szCs w:val="20"/>
    </w:rPr>
  </w:style>
  <w:style w:type="paragraph" w:customStyle="1" w:styleId="119">
    <w:name w:val="样式 标题 3 + (中文) 黑体 小四 非加粗 段前: 7.8 磅 段后: 0 磅 行距: 固定值 20 磅"/>
    <w:basedOn w:val="10"/>
    <w:qFormat/>
    <w:uiPriority w:val="0"/>
    <w:pPr>
      <w:spacing w:before="0" w:after="0" w:line="400" w:lineRule="exact"/>
    </w:pPr>
    <w:rPr>
      <w:rFonts w:eastAsia="黑体" w:cs="宋体"/>
      <w:b w:val="0"/>
      <w:bCs w:val="0"/>
      <w:sz w:val="24"/>
      <w:szCs w:val="20"/>
    </w:rPr>
  </w:style>
  <w:style w:type="paragraph" w:customStyle="1" w:styleId="12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21">
    <w:name w:val="五级标题"/>
    <w:basedOn w:val="1"/>
    <w:qFormat/>
    <w:uiPriority w:val="0"/>
    <w:pPr>
      <w:numPr>
        <w:ilvl w:val="0"/>
        <w:numId w:val="4"/>
      </w:numPr>
      <w:spacing w:line="360" w:lineRule="auto"/>
      <w:outlineLvl w:val="4"/>
    </w:pPr>
    <w:rPr>
      <w:rFonts w:eastAsia="黑体"/>
      <w:b/>
      <w:sz w:val="28"/>
      <w:szCs w:val="20"/>
    </w:rPr>
  </w:style>
  <w:style w:type="paragraph" w:customStyle="1" w:styleId="122">
    <w:name w:val="题注4"/>
    <w:basedOn w:val="1"/>
    <w:next w:val="25"/>
    <w:qFormat/>
    <w:uiPriority w:val="0"/>
    <w:pPr>
      <w:ind w:left="-62" w:leftChars="-64" w:right="-50" w:rightChars="-50" w:hanging="2"/>
      <w:jc w:val="center"/>
    </w:pPr>
    <w:rPr>
      <w:b/>
      <w:color w:val="FF0000"/>
      <w:szCs w:val="21"/>
      <w:lang w:val="en-GB" w:eastAsia="en-GB"/>
    </w:rPr>
  </w:style>
  <w:style w:type="paragraph" w:customStyle="1" w:styleId="123">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4">
    <w:name w:val="样式 标题 2 + Times New Roman 四号 非加粗 段前: 5 磅 段后: 0 磅 行距: 固定值 20..."/>
    <w:basedOn w:val="8"/>
    <w:qFormat/>
    <w:uiPriority w:val="0"/>
    <w:pPr>
      <w:spacing w:before="100" w:after="0" w:line="400" w:lineRule="exact"/>
    </w:pPr>
    <w:rPr>
      <w:rFonts w:ascii="Times New Roman" w:hAnsi="Times New Roman" w:eastAsia="黑体"/>
      <w:b w:val="0"/>
      <w:bCs w:val="0"/>
      <w:sz w:val="28"/>
      <w:szCs w:val="20"/>
    </w:rPr>
  </w:style>
  <w:style w:type="paragraph" w:customStyle="1" w:styleId="125">
    <w:name w:val="Char Char2 Char"/>
    <w:basedOn w:val="1"/>
    <w:qFormat/>
    <w:uiPriority w:val="0"/>
    <w:rPr>
      <w:rFonts w:ascii="宋体"/>
      <w:b/>
      <w:sz w:val="28"/>
      <w:szCs w:val="28"/>
    </w:rPr>
  </w:style>
  <w:style w:type="paragraph" w:customStyle="1" w:styleId="126">
    <w:name w:val="招标文件样式2"/>
    <w:basedOn w:val="1"/>
    <w:qFormat/>
    <w:uiPriority w:val="0"/>
    <w:pPr>
      <w:jc w:val="center"/>
      <w:outlineLvl w:val="0"/>
    </w:pPr>
    <w:rPr>
      <w:rFonts w:ascii="宋体"/>
      <w:b/>
      <w:sz w:val="28"/>
      <w:szCs w:val="28"/>
    </w:rPr>
  </w:style>
  <w:style w:type="paragraph" w:customStyle="1" w:styleId="127">
    <w:name w:val="Char Char Char Char"/>
    <w:basedOn w:val="1"/>
    <w:qFormat/>
    <w:uiPriority w:val="0"/>
    <w:pPr>
      <w:tabs>
        <w:tab w:val="left" w:pos="780"/>
      </w:tabs>
      <w:ind w:left="780" w:hanging="360"/>
    </w:pPr>
    <w:rPr>
      <w:sz w:val="24"/>
    </w:rPr>
  </w:style>
  <w:style w:type="paragraph" w:customStyle="1" w:styleId="128">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29">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30">
    <w:name w:val="默认段落字体 Para Char"/>
    <w:basedOn w:val="1"/>
    <w:qFormat/>
    <w:uiPriority w:val="0"/>
    <w:rPr>
      <w:rFonts w:ascii="宋体"/>
      <w:b/>
      <w:sz w:val="28"/>
      <w:szCs w:val="28"/>
    </w:rPr>
  </w:style>
  <w:style w:type="paragraph" w:customStyle="1" w:styleId="131">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32">
    <w:name w:val="正文首行缩进两字符"/>
    <w:basedOn w:val="1"/>
    <w:qFormat/>
    <w:uiPriority w:val="0"/>
    <w:pPr>
      <w:spacing w:line="360" w:lineRule="auto"/>
      <w:ind w:firstLine="200" w:firstLineChars="200"/>
    </w:pPr>
  </w:style>
  <w:style w:type="paragraph" w:customStyle="1" w:styleId="133">
    <w:name w:val="Char Char Char Char Char Char Char"/>
    <w:basedOn w:val="1"/>
    <w:qFormat/>
    <w:uiPriority w:val="0"/>
    <w:pPr>
      <w:tabs>
        <w:tab w:val="left" w:pos="425"/>
      </w:tabs>
      <w:ind w:left="425" w:hanging="425"/>
    </w:pPr>
    <w:rPr>
      <w:rFonts w:eastAsia="仿宋_GB2312"/>
      <w:kern w:val="24"/>
      <w:sz w:val="24"/>
    </w:rPr>
  </w:style>
  <w:style w:type="paragraph" w:customStyle="1" w:styleId="134">
    <w:name w:val="四级标题"/>
    <w:basedOn w:val="1"/>
    <w:qFormat/>
    <w:uiPriority w:val="0"/>
    <w:pPr>
      <w:numPr>
        <w:ilvl w:val="0"/>
        <w:numId w:val="5"/>
      </w:numPr>
      <w:spacing w:line="360" w:lineRule="auto"/>
      <w:outlineLvl w:val="3"/>
    </w:pPr>
    <w:rPr>
      <w:rFonts w:eastAsia="黑体"/>
      <w:b/>
      <w:sz w:val="28"/>
      <w:szCs w:val="20"/>
    </w:rPr>
  </w:style>
  <w:style w:type="paragraph" w:customStyle="1" w:styleId="135">
    <w:name w:val="表格"/>
    <w:basedOn w:val="1"/>
    <w:qFormat/>
    <w:uiPriority w:val="0"/>
    <w:pPr>
      <w:spacing w:line="400" w:lineRule="exact"/>
    </w:pPr>
    <w:rPr>
      <w:sz w:val="24"/>
    </w:rPr>
  </w:style>
  <w:style w:type="paragraph" w:customStyle="1" w:styleId="1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w:basedOn w:val="29"/>
    <w:qFormat/>
    <w:uiPriority w:val="0"/>
    <w:rPr>
      <w:rFonts w:ascii="Tahoma" w:hAnsi="Tahoma" w:cs="Tahoma"/>
      <w:sz w:val="18"/>
    </w:rPr>
  </w:style>
  <w:style w:type="paragraph" w:customStyle="1" w:styleId="138">
    <w:name w:val="正文段"/>
    <w:basedOn w:val="1"/>
    <w:qFormat/>
    <w:uiPriority w:val="0"/>
    <w:pPr>
      <w:widowControl/>
      <w:snapToGrid w:val="0"/>
      <w:spacing w:afterLines="50"/>
      <w:ind w:firstLine="200" w:firstLineChars="200"/>
    </w:pPr>
    <w:rPr>
      <w:kern w:val="0"/>
      <w:sz w:val="24"/>
      <w:szCs w:val="20"/>
    </w:rPr>
  </w:style>
  <w:style w:type="paragraph" w:customStyle="1" w:styleId="139">
    <w:name w:val="Char1"/>
    <w:basedOn w:val="1"/>
    <w:qFormat/>
    <w:uiPriority w:val="0"/>
    <w:rPr>
      <w:szCs w:val="21"/>
    </w:rPr>
  </w:style>
  <w:style w:type="paragraph" w:customStyle="1" w:styleId="140">
    <w:name w:val="样式 首行缩进:  2 字符"/>
    <w:basedOn w:val="1"/>
    <w:qFormat/>
    <w:uiPriority w:val="0"/>
    <w:pPr>
      <w:spacing w:line="400" w:lineRule="exact"/>
      <w:ind w:firstLine="200" w:firstLineChars="200"/>
    </w:pPr>
    <w:rPr>
      <w:rFonts w:cs="宋体"/>
      <w:sz w:val="24"/>
    </w:rPr>
  </w:style>
  <w:style w:type="paragraph" w:customStyle="1" w:styleId="141">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4">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45">
    <w:name w:val="Char Char2 Char Char Char Char Char"/>
    <w:basedOn w:val="1"/>
    <w:qFormat/>
    <w:uiPriority w:val="0"/>
    <w:pPr>
      <w:numPr>
        <w:ilvl w:val="0"/>
        <w:numId w:val="6"/>
      </w:numPr>
    </w:pPr>
    <w:rPr>
      <w:sz w:val="24"/>
    </w:rPr>
  </w:style>
  <w:style w:type="paragraph" w:customStyle="1" w:styleId="146">
    <w:name w:val="题注5"/>
    <w:basedOn w:val="1"/>
    <w:next w:val="25"/>
    <w:qFormat/>
    <w:uiPriority w:val="0"/>
    <w:pPr>
      <w:jc w:val="center"/>
    </w:pPr>
    <w:rPr>
      <w:b/>
      <w:color w:val="000000"/>
      <w:sz w:val="24"/>
      <w:szCs w:val="21"/>
    </w:rPr>
  </w:style>
  <w:style w:type="paragraph" w:customStyle="1" w:styleId="147">
    <w:name w:val="办公自动化专用标题"/>
    <w:basedOn w:val="84"/>
    <w:qFormat/>
    <w:uiPriority w:val="0"/>
    <w:pPr>
      <w:spacing w:line="560" w:lineRule="atLeast"/>
    </w:pPr>
    <w:rPr>
      <w:rFonts w:ascii="宋体"/>
      <w:bCs w:val="0"/>
      <w:sz w:val="44"/>
      <w:szCs w:val="20"/>
    </w:rPr>
  </w:style>
  <w:style w:type="paragraph" w:customStyle="1" w:styleId="148">
    <w:name w:val="标题-3"/>
    <w:basedOn w:val="1"/>
    <w:qFormat/>
    <w:uiPriority w:val="0"/>
    <w:pPr>
      <w:spacing w:beforeLines="50" w:afterLines="50"/>
      <w:outlineLvl w:val="2"/>
    </w:pPr>
    <w:rPr>
      <w:rFonts w:ascii="宋体"/>
      <w:b/>
      <w:kern w:val="0"/>
      <w:sz w:val="24"/>
    </w:rPr>
  </w:style>
  <w:style w:type="paragraph" w:customStyle="1" w:styleId="149">
    <w:name w:val="5 Char Char Char Char Char Char Char Char Char Char"/>
    <w:basedOn w:val="1"/>
    <w:qFormat/>
    <w:uiPriority w:val="0"/>
  </w:style>
  <w:style w:type="paragraph" w:customStyle="1" w:styleId="150">
    <w:name w:val="Char Char Char1 Char"/>
    <w:basedOn w:val="1"/>
    <w:qFormat/>
    <w:uiPriority w:val="0"/>
    <w:rPr>
      <w:rFonts w:ascii="Calibri" w:hAnsi="Calibri"/>
      <w:szCs w:val="22"/>
    </w:rPr>
  </w:style>
  <w:style w:type="paragraph" w:customStyle="1" w:styleId="151">
    <w:name w:val="1ji"/>
    <w:basedOn w:val="6"/>
    <w:qFormat/>
    <w:uiPriority w:val="0"/>
    <w:pPr>
      <w:keepLines w:val="0"/>
      <w:widowControl/>
      <w:spacing w:before="0" w:after="0" w:line="240" w:lineRule="auto"/>
      <w:jc w:val="center"/>
    </w:pPr>
    <w:rPr>
      <w:rFonts w:ascii="宋体" w:hAnsi="宋体" w:eastAsia="仿宋_GB2312"/>
      <w:sz w:val="36"/>
    </w:rPr>
  </w:style>
  <w:style w:type="paragraph" w:customStyle="1" w:styleId="152">
    <w:name w:val="1"/>
    <w:basedOn w:val="1"/>
    <w:next w:val="46"/>
    <w:qFormat/>
    <w:uiPriority w:val="0"/>
    <w:rPr>
      <w:rFonts w:ascii="宋体"/>
      <w:szCs w:val="20"/>
    </w:rPr>
  </w:style>
  <w:style w:type="paragraph" w:customStyle="1" w:styleId="153">
    <w:name w:val="pa-5"/>
    <w:basedOn w:val="1"/>
    <w:qFormat/>
    <w:uiPriority w:val="0"/>
    <w:pPr>
      <w:widowControl/>
      <w:spacing w:before="150" w:after="150"/>
      <w:jc w:val="left"/>
    </w:pPr>
    <w:rPr>
      <w:rFonts w:ascii="宋体" w:cs="宋体"/>
      <w:kern w:val="0"/>
      <w:sz w:val="24"/>
    </w:rPr>
  </w:style>
  <w:style w:type="paragraph" w:customStyle="1" w:styleId="1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55">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56">
    <w:name w:val="Char Char1 Char Char Char Char"/>
    <w:basedOn w:val="29"/>
    <w:qFormat/>
    <w:uiPriority w:val="0"/>
    <w:rPr>
      <w:rFonts w:ascii="Tahoma" w:hAnsi="Tahoma"/>
      <w:sz w:val="24"/>
    </w:rPr>
  </w:style>
  <w:style w:type="paragraph" w:customStyle="1" w:styleId="157">
    <w:name w:val="_Style 35"/>
    <w:basedOn w:val="29"/>
    <w:qFormat/>
    <w:uiPriority w:val="0"/>
    <w:pPr>
      <w:widowControl/>
      <w:ind w:firstLine="454"/>
      <w:jc w:val="left"/>
    </w:pPr>
  </w:style>
  <w:style w:type="paragraph" w:customStyle="1" w:styleId="158">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59">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60">
    <w:name w:val="apple-style-span"/>
    <w:basedOn w:val="89"/>
    <w:qFormat/>
    <w:uiPriority w:val="0"/>
  </w:style>
  <w:style w:type="character" w:customStyle="1" w:styleId="161">
    <w:name w:val="textcontents"/>
    <w:basedOn w:val="89"/>
    <w:qFormat/>
    <w:uiPriority w:val="0"/>
  </w:style>
  <w:style w:type="character" w:customStyle="1" w:styleId="162">
    <w:name w:val="fontorange1"/>
    <w:qFormat/>
    <w:uiPriority w:val="0"/>
    <w:rPr>
      <w:rFonts w:ascii="ˎ̥" w:hAnsi="ˎ̥" w:eastAsia="宋体"/>
      <w:color w:val="FF6600"/>
      <w:kern w:val="2"/>
      <w:sz w:val="18"/>
      <w:szCs w:val="18"/>
      <w:lang w:val="en-US" w:eastAsia="zh-CN" w:bidi="ar-SA"/>
    </w:rPr>
  </w:style>
  <w:style w:type="character" w:customStyle="1" w:styleId="163">
    <w:name w:val="Char Char17"/>
    <w:qFormat/>
    <w:uiPriority w:val="0"/>
    <w:rPr>
      <w:rFonts w:ascii="Cambria" w:hAnsi="Cambria" w:eastAsia="宋体" w:cs="Times New Roman"/>
      <w:b/>
      <w:bCs/>
      <w:sz w:val="24"/>
      <w:szCs w:val="24"/>
      <w:lang w:bidi="ar-SA"/>
    </w:rPr>
  </w:style>
  <w:style w:type="character" w:customStyle="1" w:styleId="164">
    <w:name w:val="Char Char12"/>
    <w:qFormat/>
    <w:uiPriority w:val="0"/>
    <w:rPr>
      <w:rFonts w:ascii="Times New Roman" w:hAnsi="Times New Roman" w:eastAsia="宋体" w:cs="Times New Roman"/>
      <w:kern w:val="2"/>
      <w:sz w:val="18"/>
      <w:szCs w:val="18"/>
      <w:lang w:bidi="ar-SA"/>
    </w:rPr>
  </w:style>
  <w:style w:type="character" w:customStyle="1" w:styleId="165">
    <w:name w:val="Char Char16"/>
    <w:qFormat/>
    <w:uiPriority w:val="0"/>
    <w:rPr>
      <w:rFonts w:ascii="Calibri" w:hAnsi="Calibri" w:eastAsia="宋体" w:cs="Times New Roman"/>
      <w:b/>
      <w:bCs/>
      <w:sz w:val="24"/>
      <w:szCs w:val="24"/>
      <w:lang w:bidi="ar-SA"/>
    </w:rPr>
  </w:style>
  <w:style w:type="character" w:customStyle="1" w:styleId="166">
    <w:name w:val="ca-12"/>
    <w:qFormat/>
    <w:uiPriority w:val="0"/>
    <w:rPr>
      <w:rFonts w:ascii="宋体" w:eastAsia="宋体" w:cs="Times New Roman"/>
      <w:kern w:val="2"/>
      <w:sz w:val="24"/>
      <w:szCs w:val="24"/>
      <w:lang w:val="en-US" w:eastAsia="zh-CN" w:bidi="ar-SA"/>
    </w:rPr>
  </w:style>
  <w:style w:type="character" w:customStyle="1" w:styleId="167">
    <w:name w:val="short_text"/>
    <w:qFormat/>
    <w:uiPriority w:val="0"/>
    <w:rPr>
      <w:rFonts w:ascii="宋体" w:eastAsia="宋体"/>
      <w:kern w:val="2"/>
      <w:sz w:val="24"/>
      <w:szCs w:val="24"/>
      <w:lang w:val="en-US" w:eastAsia="zh-CN" w:bidi="ar-SA"/>
    </w:rPr>
  </w:style>
  <w:style w:type="character" w:customStyle="1" w:styleId="168">
    <w:name w:val="Char Char13"/>
    <w:qFormat/>
    <w:uiPriority w:val="0"/>
    <w:rPr>
      <w:rFonts w:ascii="Times New Roman" w:hAnsi="Times New Roman" w:eastAsia="宋体" w:cs="Times New Roman"/>
      <w:kern w:val="2"/>
      <w:sz w:val="18"/>
      <w:szCs w:val="18"/>
      <w:lang w:bidi="ar-SA"/>
    </w:rPr>
  </w:style>
  <w:style w:type="character" w:customStyle="1" w:styleId="169">
    <w:name w:val="2nd level Char"/>
    <w:qFormat/>
    <w:uiPriority w:val="0"/>
    <w:rPr>
      <w:rFonts w:ascii="Arial" w:hAnsi="Arial" w:eastAsia="黑体" w:cs="Times New Roman"/>
      <w:b/>
      <w:bCs/>
      <w:kern w:val="2"/>
      <w:sz w:val="32"/>
      <w:szCs w:val="32"/>
      <w:lang w:bidi="ar-SA"/>
    </w:rPr>
  </w:style>
  <w:style w:type="character" w:customStyle="1" w:styleId="170">
    <w:name w:val="apple-converted-space"/>
    <w:basedOn w:val="89"/>
    <w:qFormat/>
    <w:uiPriority w:val="0"/>
  </w:style>
  <w:style w:type="character" w:customStyle="1" w:styleId="171">
    <w:name w:val="正文小标题 Char Char"/>
    <w:qFormat/>
    <w:uiPriority w:val="0"/>
    <w:rPr>
      <w:rFonts w:ascii="仿宋_GB2312" w:eastAsia="仿宋_GB2312" w:cs="Times New Roman"/>
      <w:kern w:val="2"/>
      <w:sz w:val="32"/>
      <w:szCs w:val="20"/>
      <w:lang w:bidi="ar-SA"/>
    </w:rPr>
  </w:style>
  <w:style w:type="character" w:customStyle="1" w:styleId="172">
    <w:name w:val="Char Char15"/>
    <w:qFormat/>
    <w:uiPriority w:val="0"/>
    <w:rPr>
      <w:rFonts w:ascii="Cambria" w:hAnsi="Cambria" w:eastAsia="宋体" w:cs="Times New Roman"/>
      <w:sz w:val="24"/>
      <w:szCs w:val="24"/>
      <w:lang w:bidi="ar-SA"/>
    </w:rPr>
  </w:style>
  <w:style w:type="character" w:customStyle="1" w:styleId="173">
    <w:name w:val="Char Char14"/>
    <w:qFormat/>
    <w:uiPriority w:val="0"/>
    <w:rPr>
      <w:rFonts w:ascii="Cambria" w:hAnsi="Cambria" w:eastAsia="宋体" w:cs="Times New Roman"/>
      <w:sz w:val="21"/>
      <w:szCs w:val="21"/>
      <w:lang w:bidi="ar-SA"/>
    </w:rPr>
  </w:style>
  <w:style w:type="character" w:customStyle="1" w:styleId="174">
    <w:name w:val="Char Char9"/>
    <w:qFormat/>
    <w:uiPriority w:val="0"/>
    <w:rPr>
      <w:rFonts w:ascii="Calibri" w:hAnsi="Calibri" w:eastAsia="宋体" w:cs="Times New Roman"/>
      <w:kern w:val="2"/>
      <w:sz w:val="18"/>
      <w:szCs w:val="18"/>
      <w:lang w:val="en-US" w:eastAsia="zh-CN" w:bidi="ar-SA"/>
    </w:rPr>
  </w:style>
  <w:style w:type="character" w:customStyle="1" w:styleId="175">
    <w:name w:val="Char Char11"/>
    <w:qFormat/>
    <w:uiPriority w:val="0"/>
    <w:rPr>
      <w:rFonts w:ascii="Times New Roman" w:hAnsi="Times New Roman" w:eastAsia="宋体" w:cs="Times New Roman"/>
      <w:kern w:val="2"/>
      <w:sz w:val="21"/>
      <w:szCs w:val="20"/>
      <w:lang w:bidi="ar-SA"/>
    </w:rPr>
  </w:style>
  <w:style w:type="character" w:customStyle="1" w:styleId="176">
    <w:name w:val="无缩进 Char"/>
    <w:qFormat/>
    <w:uiPriority w:val="0"/>
    <w:rPr>
      <w:rFonts w:ascii="Times New Roman" w:hAnsi="Times New Roman" w:eastAsia="宋体" w:cs="Times New Roman"/>
      <w:kern w:val="2"/>
      <w:sz w:val="21"/>
      <w:szCs w:val="20"/>
      <w:lang w:bidi="ar-SA"/>
    </w:rPr>
  </w:style>
  <w:style w:type="character" w:customStyle="1" w:styleId="177">
    <w:name w:val="普通文字 Char Char2"/>
    <w:qFormat/>
    <w:uiPriority w:val="0"/>
    <w:rPr>
      <w:rFonts w:ascii="宋体" w:eastAsia="宋体"/>
      <w:kern w:val="2"/>
      <w:sz w:val="21"/>
      <w:lang w:val="en-US" w:eastAsia="zh-CN" w:bidi="ar-SA"/>
    </w:rPr>
  </w:style>
  <w:style w:type="character" w:customStyle="1" w:styleId="178">
    <w:name w:val="Char Char18"/>
    <w:qFormat/>
    <w:uiPriority w:val="0"/>
    <w:rPr>
      <w:rFonts w:ascii="Calibri" w:hAnsi="Calibri" w:eastAsia="宋体" w:cs="Times New Roman"/>
      <w:b/>
      <w:bCs/>
      <w:sz w:val="28"/>
      <w:szCs w:val="28"/>
      <w:lang w:bidi="ar-SA"/>
    </w:rPr>
  </w:style>
  <w:style w:type="character" w:customStyle="1" w:styleId="179">
    <w:name w:val="ca-2"/>
    <w:basedOn w:val="89"/>
    <w:qFormat/>
    <w:uiPriority w:val="0"/>
  </w:style>
  <w:style w:type="character" w:customStyle="1" w:styleId="180">
    <w:name w:val="ca-1"/>
    <w:basedOn w:val="89"/>
    <w:qFormat/>
    <w:uiPriority w:val="0"/>
  </w:style>
  <w:style w:type="character" w:customStyle="1" w:styleId="181">
    <w:name w:val="st1"/>
    <w:basedOn w:val="89"/>
    <w:qFormat/>
    <w:uiPriority w:val="0"/>
  </w:style>
  <w:style w:type="character" w:customStyle="1" w:styleId="182">
    <w:name w:val="Char Char3"/>
    <w:qFormat/>
    <w:uiPriority w:val="0"/>
    <w:rPr>
      <w:rFonts w:ascii="宋体" w:eastAsia="宋体"/>
      <w:kern w:val="2"/>
      <w:sz w:val="21"/>
      <w:szCs w:val="24"/>
      <w:lang w:val="en-US" w:eastAsia="zh-CN" w:bidi="ar-SA"/>
    </w:rPr>
  </w:style>
  <w:style w:type="paragraph" w:customStyle="1" w:styleId="183">
    <w:name w:val="样式1"/>
    <w:basedOn w:val="58"/>
    <w:qFormat/>
    <w:uiPriority w:val="0"/>
  </w:style>
  <w:style w:type="character" w:customStyle="1" w:styleId="184">
    <w:name w:val="Footer Char_abbf1d01-25a7-47b4-9707-96123d473a0b"/>
    <w:qFormat/>
    <w:uiPriority w:val="0"/>
    <w:rPr>
      <w:rFonts w:ascii="Times New Roman" w:hAnsi="Times New Roman" w:eastAsia="宋体" w:cs="Times New Roman"/>
      <w:sz w:val="18"/>
      <w:szCs w:val="18"/>
      <w:lang w:bidi="ar-SA"/>
    </w:rPr>
  </w:style>
  <w:style w:type="character" w:customStyle="1" w:styleId="185">
    <w:name w:val="Char Char23"/>
    <w:qFormat/>
    <w:uiPriority w:val="0"/>
    <w:rPr>
      <w:rFonts w:eastAsia="宋体"/>
      <w:b/>
      <w:bCs/>
      <w:kern w:val="44"/>
      <w:sz w:val="32"/>
      <w:szCs w:val="44"/>
      <w:lang w:val="en-US" w:eastAsia="zh-CN" w:bidi="ar-SA"/>
    </w:rPr>
  </w:style>
  <w:style w:type="character" w:customStyle="1" w:styleId="186">
    <w:name w:val="Char Char21"/>
    <w:qFormat/>
    <w:uiPriority w:val="0"/>
    <w:rPr>
      <w:rFonts w:ascii="Arial" w:hAnsi="Arial" w:eastAsia="黑体" w:cs="Times New Roman"/>
      <w:b/>
      <w:bCs/>
      <w:sz w:val="32"/>
      <w:szCs w:val="32"/>
      <w:lang w:bidi="ar-SA"/>
    </w:rPr>
  </w:style>
  <w:style w:type="character" w:customStyle="1" w:styleId="187">
    <w:name w:val="Heading 3 Char1"/>
    <w:qFormat/>
    <w:uiPriority w:val="0"/>
    <w:rPr>
      <w:rFonts w:eastAsia="宋体"/>
      <w:b/>
      <w:bCs/>
      <w:kern w:val="2"/>
      <w:sz w:val="24"/>
      <w:szCs w:val="32"/>
      <w:lang w:val="en-US" w:eastAsia="zh-CN" w:bidi="ar-SA"/>
    </w:rPr>
  </w:style>
  <w:style w:type="paragraph" w:customStyle="1" w:styleId="188">
    <w:name w:val="表头11"/>
    <w:basedOn w:val="1"/>
    <w:qFormat/>
    <w:uiPriority w:val="0"/>
    <w:pPr>
      <w:adjustRightInd w:val="0"/>
      <w:snapToGrid w:val="0"/>
      <w:spacing w:beforeLines="50" w:line="300" w:lineRule="auto"/>
      <w:ind w:firstLine="200" w:firstLineChars="200"/>
    </w:pPr>
    <w:rPr>
      <w:rFonts w:ascii="Calibri" w:hAnsi="Calibri" w:eastAsia="黑体"/>
      <w:kern w:val="0"/>
      <w:sz w:val="24"/>
    </w:rPr>
  </w:style>
  <w:style w:type="character" w:customStyle="1" w:styleId="189">
    <w:name w:val="Char Char19"/>
    <w:qFormat/>
    <w:uiPriority w:val="0"/>
    <w:rPr>
      <w:rFonts w:ascii="Arial" w:hAnsi="Arial" w:eastAsia="宋体" w:cs="Times New Roman"/>
      <w:b/>
      <w:bCs/>
      <w:szCs w:val="28"/>
      <w:lang w:bidi="ar-SA"/>
    </w:rPr>
  </w:style>
  <w:style w:type="character" w:customStyle="1" w:styleId="190">
    <w:name w:val="批注框文本 Char1"/>
    <w:qFormat/>
    <w:uiPriority w:val="0"/>
    <w:rPr>
      <w:rFonts w:ascii="Times New Roman" w:hAnsi="Times New Roman" w:eastAsia="宋体" w:cs="Times New Roman"/>
      <w:sz w:val="18"/>
      <w:szCs w:val="18"/>
      <w:lang w:bidi="ar-SA"/>
    </w:rPr>
  </w:style>
  <w:style w:type="character" w:customStyle="1" w:styleId="191">
    <w:name w:val="正文（首行缩进两字）1 Char1"/>
    <w:qFormat/>
    <w:uiPriority w:val="0"/>
    <w:rPr>
      <w:rFonts w:eastAsia="宋体"/>
      <w:kern w:val="2"/>
      <w:sz w:val="21"/>
      <w:szCs w:val="24"/>
      <w:lang w:val="en-US" w:eastAsia="zh-CN" w:bidi="ar-SA"/>
    </w:rPr>
  </w:style>
  <w:style w:type="character" w:customStyle="1" w:styleId="192">
    <w:name w:val="标题2 Char3"/>
    <w:qFormat/>
    <w:uiPriority w:val="0"/>
    <w:rPr>
      <w:rFonts w:ascii="Arial" w:hAnsi="Arial" w:eastAsia="宋体"/>
      <w:b/>
      <w:bCs/>
      <w:snapToGrid w:val="0"/>
      <w:kern w:val="2"/>
      <w:sz w:val="28"/>
      <w:szCs w:val="32"/>
      <w:lang w:val="en-US" w:eastAsia="zh-CN" w:bidi="ar-SA"/>
    </w:rPr>
  </w:style>
  <w:style w:type="character" w:customStyle="1" w:styleId="193">
    <w:name w:val="标题 Char2"/>
    <w:qFormat/>
    <w:uiPriority w:val="0"/>
    <w:rPr>
      <w:rFonts w:ascii="Cambria" w:hAnsi="Cambria" w:eastAsia="宋体" w:cs="Times New Roman"/>
      <w:b/>
      <w:bCs/>
      <w:sz w:val="32"/>
      <w:szCs w:val="32"/>
      <w:lang w:bidi="ar-SA"/>
    </w:rPr>
  </w:style>
  <w:style w:type="character" w:customStyle="1" w:styleId="194">
    <w:name w:val="标题 3 Char Char Char Char Char"/>
    <w:qFormat/>
    <w:uiPriority w:val="0"/>
    <w:rPr>
      <w:rFonts w:ascii="仿宋_GB2312" w:eastAsia="仿宋_GB2312"/>
      <w:b/>
      <w:bCs/>
      <w:snapToGrid w:val="0"/>
      <w:sz w:val="28"/>
      <w:szCs w:val="28"/>
      <w:lang w:val="en-US" w:eastAsia="en-US" w:bidi="ar-SA"/>
    </w:rPr>
  </w:style>
  <w:style w:type="character" w:customStyle="1" w:styleId="195">
    <w:name w:val="正文缩进 Char2"/>
    <w:qFormat/>
    <w:uiPriority w:val="0"/>
    <w:rPr>
      <w:rFonts w:eastAsia="宋体"/>
      <w:kern w:val="2"/>
      <w:sz w:val="21"/>
      <w:lang w:val="en-US" w:eastAsia="zh-CN" w:bidi="ar-SA"/>
    </w:rPr>
  </w:style>
  <w:style w:type="character" w:customStyle="1" w:styleId="196">
    <w:name w:val="Char Char2"/>
    <w:qFormat/>
    <w:uiPriority w:val="0"/>
    <w:rPr>
      <w:rFonts w:eastAsia="宋体"/>
      <w:kern w:val="2"/>
      <w:sz w:val="18"/>
      <w:lang w:val="en-US" w:eastAsia="zh-CN"/>
    </w:rPr>
  </w:style>
  <w:style w:type="paragraph" w:customStyle="1" w:styleId="197">
    <w:name w:val="表头图名"/>
    <w:basedOn w:val="198"/>
    <w:qFormat/>
    <w:uiPriority w:val="0"/>
    <w:pPr>
      <w:widowControl w:val="0"/>
      <w:adjustRightInd w:val="0"/>
      <w:spacing w:line="240" w:lineRule="exact"/>
      <w:ind w:firstLine="0" w:firstLineChars="0"/>
      <w:jc w:val="both"/>
      <w:textAlignment w:val="baseline"/>
    </w:pPr>
    <w:rPr>
      <w:rFonts w:ascii="宋体" w:hAnsi="宋体" w:eastAsia="黑体"/>
      <w:sz w:val="24"/>
      <w:szCs w:val="21"/>
    </w:rPr>
  </w:style>
  <w:style w:type="paragraph" w:customStyle="1" w:styleId="198">
    <w:name w:val="说明书正文"/>
    <w:qFormat/>
    <w:uiPriority w:val="0"/>
    <w:pPr>
      <w:spacing w:line="480" w:lineRule="exact"/>
      <w:ind w:firstLine="200" w:firstLineChars="200"/>
    </w:pPr>
    <w:rPr>
      <w:rFonts w:ascii="Calibri" w:hAnsi="Calibri" w:eastAsia="方正书宋简体" w:cs="Times New Roman"/>
      <w:w w:val="90"/>
      <w:kern w:val="2"/>
      <w:sz w:val="32"/>
      <w:szCs w:val="32"/>
      <w:lang w:val="en-US" w:eastAsia="zh-CN" w:bidi="ar-SA"/>
    </w:rPr>
  </w:style>
  <w:style w:type="character" w:customStyle="1" w:styleId="199">
    <w:name w:val="Char Char10"/>
    <w:qFormat/>
    <w:uiPriority w:val="0"/>
    <w:rPr>
      <w:rFonts w:eastAsia="宋体"/>
      <w:b/>
      <w:sz w:val="24"/>
      <w:lang w:val="en-US" w:eastAsia="zh-CN"/>
    </w:rPr>
  </w:style>
  <w:style w:type="character" w:customStyle="1" w:styleId="200">
    <w:name w:val="Char Char161"/>
    <w:qFormat/>
    <w:uiPriority w:val="0"/>
    <w:rPr>
      <w:rFonts w:eastAsia="宋体"/>
      <w:b/>
      <w:kern w:val="44"/>
      <w:sz w:val="44"/>
      <w:lang w:val="en-US" w:eastAsia="zh-CN"/>
    </w:rPr>
  </w:style>
  <w:style w:type="paragraph" w:customStyle="1" w:styleId="201">
    <w:name w:val="表格文字居中（小四）"/>
    <w:basedOn w:val="198"/>
    <w:qFormat/>
    <w:uiPriority w:val="0"/>
    <w:pPr>
      <w:widowControl w:val="0"/>
      <w:adjustRightInd w:val="0"/>
      <w:snapToGrid w:val="0"/>
      <w:spacing w:line="240" w:lineRule="auto"/>
      <w:ind w:right="-58" w:rightChars="-58" w:firstLine="0" w:firstLineChars="0"/>
      <w:jc w:val="center"/>
    </w:pPr>
    <w:rPr>
      <w:rFonts w:ascii="宋体" w:eastAsia="宋体"/>
      <w:w w:val="100"/>
      <w:sz w:val="21"/>
      <w:szCs w:val="21"/>
    </w:rPr>
  </w:style>
  <w:style w:type="paragraph" w:customStyle="1" w:styleId="202">
    <w:name w:val="表格文字居中"/>
    <w:basedOn w:val="86"/>
    <w:qFormat/>
    <w:uiPriority w:val="0"/>
    <w:pPr>
      <w:keepNext/>
      <w:keepLines/>
      <w:tabs>
        <w:tab w:val="left" w:pos="628"/>
        <w:tab w:val="left" w:pos="1727"/>
        <w:tab w:val="left" w:pos="1884"/>
        <w:tab w:val="left" w:pos="7252"/>
      </w:tabs>
      <w:snapToGrid w:val="0"/>
      <w:spacing w:before="100" w:beforeAutospacing="1" w:after="0"/>
      <w:ind w:firstLine="0" w:firstLineChars="0"/>
      <w:jc w:val="center"/>
      <w:outlineLvl w:val="0"/>
    </w:pPr>
    <w:rPr>
      <w:kern w:val="2"/>
      <w:sz w:val="24"/>
      <w:szCs w:val="24"/>
    </w:rPr>
  </w:style>
  <w:style w:type="character" w:customStyle="1" w:styleId="203">
    <w:name w:val="标题 Char1"/>
    <w:qFormat/>
    <w:uiPriority w:val="0"/>
    <w:rPr>
      <w:rFonts w:ascii="Cambria" w:hAnsi="Cambria" w:eastAsia="宋体" w:cs="Times New Roman"/>
      <w:b/>
      <w:bCs/>
      <w:sz w:val="32"/>
      <w:szCs w:val="32"/>
      <w:lang w:bidi="ar-SA"/>
    </w:rPr>
  </w:style>
  <w:style w:type="paragraph" w:customStyle="1" w:styleId="204">
    <w:name w:val="规范正文"/>
    <w:qFormat/>
    <w:uiPriority w:val="0"/>
    <w:pPr>
      <w:adjustRightInd w:val="0"/>
      <w:snapToGrid w:val="0"/>
      <w:spacing w:line="312" w:lineRule="auto"/>
    </w:pPr>
    <w:rPr>
      <w:rFonts w:ascii="Calibri" w:hAnsi="Calibri" w:eastAsia="Times New Roman" w:cs="Times New Roman"/>
      <w:w w:val="95"/>
      <w:kern w:val="2"/>
      <w:sz w:val="24"/>
      <w:szCs w:val="24"/>
      <w:lang w:val="en-US" w:eastAsia="zh-CN" w:bidi="ar-SA"/>
    </w:rPr>
  </w:style>
  <w:style w:type="character" w:customStyle="1" w:styleId="205">
    <w:name w:val="标题－4 Char"/>
    <w:qFormat/>
    <w:uiPriority w:val="0"/>
    <w:rPr>
      <w:rFonts w:ascii="黑体" w:eastAsia="黑体"/>
      <w:b/>
      <w:bCs/>
      <w:snapToGrid w:val="0"/>
      <w:color w:val="008000"/>
      <w:sz w:val="28"/>
      <w:szCs w:val="28"/>
      <w:lang w:val="en-US" w:eastAsia="zh-CN" w:bidi="ar-SA"/>
    </w:rPr>
  </w:style>
  <w:style w:type="character" w:customStyle="1" w:styleId="206">
    <w:name w:val="正文（首行缩进两字） Char Char Char"/>
    <w:qFormat/>
    <w:uiPriority w:val="0"/>
    <w:rPr>
      <w:rFonts w:eastAsia="宋体"/>
      <w:kern w:val="2"/>
      <w:sz w:val="28"/>
      <w:lang w:val="en-US" w:eastAsia="zh-CN"/>
    </w:rPr>
  </w:style>
  <w:style w:type="character" w:customStyle="1" w:styleId="207">
    <w:name w:val="引用 Char"/>
    <w:qFormat/>
    <w:uiPriority w:val="0"/>
    <w:rPr>
      <w:rFonts w:ascii="Calibri" w:hAnsi="Calibri" w:eastAsia="宋体"/>
      <w:i/>
      <w:sz w:val="24"/>
      <w:lang w:val="en-US" w:eastAsia="en-US"/>
    </w:rPr>
  </w:style>
  <w:style w:type="paragraph" w:styleId="208">
    <w:name w:val="Quote"/>
    <w:basedOn w:val="1"/>
    <w:next w:val="1"/>
    <w:qFormat/>
    <w:uiPriority w:val="0"/>
    <w:pPr>
      <w:widowControl/>
      <w:jc w:val="left"/>
    </w:pPr>
    <w:rPr>
      <w:rFonts w:ascii="Calibri" w:hAnsi="Calibri"/>
      <w:i/>
      <w:sz w:val="24"/>
      <w:szCs w:val="20"/>
      <w:lang w:eastAsia="en-US"/>
    </w:rPr>
  </w:style>
  <w:style w:type="character" w:customStyle="1" w:styleId="209">
    <w:name w:val="明显参考1"/>
    <w:qFormat/>
    <w:uiPriority w:val="0"/>
    <w:rPr>
      <w:b/>
      <w:sz w:val="24"/>
      <w:u w:val="single"/>
    </w:rPr>
  </w:style>
  <w:style w:type="paragraph" w:customStyle="1" w:styleId="210">
    <w:name w:val="样式 正文缩进正文（首行缩进两字） + 宋体 四号"/>
    <w:basedOn w:val="9"/>
    <w:qFormat/>
    <w:uiPriority w:val="0"/>
    <w:pPr>
      <w:spacing w:after="156"/>
      <w:ind w:firstLine="200"/>
    </w:pPr>
    <w:rPr>
      <w:rFonts w:ascii="宋体"/>
      <w:kern w:val="2"/>
      <w:sz w:val="28"/>
    </w:rPr>
  </w:style>
  <w:style w:type="character" w:customStyle="1" w:styleId="211">
    <w:name w:val="Char Char32"/>
    <w:qFormat/>
    <w:uiPriority w:val="0"/>
    <w:rPr>
      <w:rFonts w:ascii="Arial" w:hAnsi="Arial" w:eastAsia="黑体"/>
      <w:b/>
      <w:bCs/>
      <w:kern w:val="2"/>
      <w:sz w:val="32"/>
      <w:szCs w:val="32"/>
      <w:lang w:val="en-US" w:eastAsia="zh-CN" w:bidi="ar-SA"/>
    </w:rPr>
  </w:style>
  <w:style w:type="paragraph" w:customStyle="1" w:styleId="212">
    <w:name w:val="黑~正文文本"/>
    <w:basedOn w:val="52"/>
    <w:qFormat/>
    <w:uiPriority w:val="0"/>
    <w:pPr>
      <w:spacing w:beforeLines="50" w:line="360" w:lineRule="auto"/>
      <w:ind w:firstLine="200" w:firstLineChars="200"/>
    </w:pPr>
    <w:rPr>
      <w:rFonts w:ascii="Calibri" w:hAnsi="Calibri"/>
      <w:kern w:val="2"/>
      <w:sz w:val="24"/>
      <w:szCs w:val="21"/>
    </w:rPr>
  </w:style>
  <w:style w:type="character" w:customStyle="1" w:styleId="213">
    <w:name w:val="Char Char6"/>
    <w:qFormat/>
    <w:uiPriority w:val="0"/>
    <w:rPr>
      <w:rFonts w:ascii="仿宋_GB2312" w:eastAsia="仿宋_GB2312"/>
      <w:b/>
      <w:kern w:val="2"/>
      <w:sz w:val="32"/>
      <w:lang w:val="en-US" w:eastAsia="zh-CN"/>
    </w:rPr>
  </w:style>
  <w:style w:type="character" w:customStyle="1" w:styleId="214">
    <w:name w:val="Char Char56"/>
    <w:qFormat/>
    <w:uiPriority w:val="0"/>
    <w:rPr>
      <w:rFonts w:ascii="Arial" w:hAnsi="Arial" w:eastAsia="黑体"/>
      <w:b/>
      <w:bCs/>
      <w:kern w:val="2"/>
      <w:sz w:val="32"/>
      <w:szCs w:val="32"/>
      <w:lang w:val="en-US" w:eastAsia="zh-CN" w:bidi="ar-SA"/>
    </w:rPr>
  </w:style>
  <w:style w:type="character" w:customStyle="1" w:styleId="215">
    <w:name w:val="正文文本 2 Char1"/>
    <w:qFormat/>
    <w:uiPriority w:val="0"/>
  </w:style>
  <w:style w:type="character" w:customStyle="1" w:styleId="216">
    <w:name w:val="正文 + 宋体 Char"/>
    <w:qFormat/>
    <w:uiPriority w:val="0"/>
    <w:rPr>
      <w:rFonts w:eastAsia="宋体"/>
      <w:b/>
      <w:spacing w:val="32"/>
      <w:kern w:val="2"/>
      <w:sz w:val="24"/>
      <w:szCs w:val="24"/>
      <w:lang w:val="en-US" w:eastAsia="zh-CN" w:bidi="ar-SA"/>
    </w:rPr>
  </w:style>
  <w:style w:type="character" w:customStyle="1" w:styleId="217">
    <w:name w:val="Char Char24"/>
    <w:qFormat/>
    <w:uiPriority w:val="0"/>
    <w:rPr>
      <w:rFonts w:eastAsia="宋体"/>
      <w:b/>
      <w:bCs/>
      <w:kern w:val="44"/>
      <w:sz w:val="32"/>
      <w:szCs w:val="44"/>
      <w:lang w:val="en-US" w:eastAsia="zh-CN" w:bidi="ar-SA"/>
    </w:rPr>
  </w:style>
  <w:style w:type="character" w:customStyle="1" w:styleId="218">
    <w:name w:val="批注文字 Char2"/>
    <w:qFormat/>
    <w:uiPriority w:val="0"/>
    <w:rPr>
      <w:rFonts w:eastAsia="宋体"/>
      <w:kern w:val="2"/>
      <w:sz w:val="21"/>
      <w:szCs w:val="24"/>
      <w:lang w:val="en-US" w:eastAsia="zh-CN" w:bidi="ar-SA"/>
    </w:rPr>
  </w:style>
  <w:style w:type="character" w:customStyle="1" w:styleId="219">
    <w:name w:val="引用 Char2"/>
    <w:qFormat/>
    <w:uiPriority w:val="0"/>
    <w:rPr>
      <w:i/>
      <w:iCs/>
      <w:color w:val="000000"/>
      <w:kern w:val="2"/>
      <w:sz w:val="21"/>
      <w:szCs w:val="24"/>
    </w:rPr>
  </w:style>
  <w:style w:type="paragraph" w:styleId="220">
    <w:name w:val="Intense Quote"/>
    <w:basedOn w:val="1"/>
    <w:next w:val="1"/>
    <w:qFormat/>
    <w:uiPriority w:val="0"/>
    <w:pPr>
      <w:widowControl/>
      <w:ind w:left="720" w:right="720"/>
      <w:jc w:val="left"/>
    </w:pPr>
    <w:rPr>
      <w:rFonts w:ascii="Calibri" w:hAnsi="Calibri"/>
      <w:b/>
      <w:i/>
      <w:sz w:val="24"/>
      <w:szCs w:val="20"/>
      <w:lang w:eastAsia="en-US"/>
    </w:rPr>
  </w:style>
  <w:style w:type="character" w:customStyle="1" w:styleId="221">
    <w:name w:val="批注文字 Char Char"/>
    <w:qFormat/>
    <w:uiPriority w:val="0"/>
    <w:rPr>
      <w:rFonts w:ascii="宋体" w:eastAsia="宋体" w:cs="Times New Roman"/>
      <w:sz w:val="28"/>
      <w:szCs w:val="20"/>
      <w:lang w:bidi="ar-SA"/>
    </w:rPr>
  </w:style>
  <w:style w:type="character" w:customStyle="1" w:styleId="222">
    <w:name w:val="日期 Char1"/>
    <w:qFormat/>
    <w:uiPriority w:val="0"/>
    <w:rPr>
      <w:rFonts w:ascii="Times New Roman" w:hAnsi="Times New Roman" w:eastAsia="宋体" w:cs="Times New Roman"/>
      <w:szCs w:val="24"/>
      <w:lang w:bidi="ar-SA"/>
    </w:rPr>
  </w:style>
  <w:style w:type="character" w:customStyle="1" w:styleId="223">
    <w:name w:val="标题 2 Char2 Char"/>
    <w:qFormat/>
    <w:uiPriority w:val="0"/>
    <w:rPr>
      <w:rFonts w:ascii="Arial" w:hAnsi="Arial" w:eastAsia="宋体"/>
      <w:b/>
      <w:bCs/>
      <w:snapToGrid w:val="0"/>
      <w:kern w:val="2"/>
      <w:sz w:val="28"/>
      <w:szCs w:val="32"/>
      <w:lang w:val="en-US" w:eastAsia="zh-CN" w:bidi="ar-SA"/>
    </w:rPr>
  </w:style>
  <w:style w:type="character" w:customStyle="1" w:styleId="224">
    <w:name w:val="纯文本 Char Char Char Char1"/>
    <w:qFormat/>
    <w:uiPriority w:val="0"/>
    <w:rPr>
      <w:rFonts w:ascii="宋体" w:eastAsia="宋体"/>
      <w:kern w:val="2"/>
      <w:sz w:val="21"/>
      <w:lang w:val="en-US" w:eastAsia="zh-CN" w:bidi="ar-SA"/>
    </w:rPr>
  </w:style>
  <w:style w:type="character" w:customStyle="1" w:styleId="225">
    <w:name w:val="正文文本 Char2"/>
    <w:qFormat/>
    <w:uiPriority w:val="0"/>
    <w:rPr>
      <w:rFonts w:eastAsia="宋体"/>
      <w:kern w:val="2"/>
      <w:sz w:val="21"/>
      <w:szCs w:val="24"/>
      <w:lang w:val="en-US" w:eastAsia="zh-CN" w:bidi="ar-SA"/>
    </w:rPr>
  </w:style>
  <w:style w:type="character" w:customStyle="1" w:styleId="226">
    <w:name w:val="Date Char"/>
    <w:qFormat/>
    <w:uiPriority w:val="0"/>
    <w:rPr>
      <w:rFonts w:ascii="Times New Roman" w:hAnsi="Times New Roman" w:eastAsia="仿宋_GB2312" w:cs="Times New Roman"/>
      <w:color w:val="FF0000"/>
      <w:sz w:val="24"/>
      <w:szCs w:val="24"/>
      <w:lang w:bidi="ar-SA"/>
    </w:rPr>
  </w:style>
  <w:style w:type="character" w:customStyle="1" w:styleId="227">
    <w:name w:val="脚注文本 Char1"/>
    <w:qFormat/>
    <w:uiPriority w:val="0"/>
    <w:rPr>
      <w:sz w:val="18"/>
      <w:szCs w:val="18"/>
    </w:rPr>
  </w:style>
  <w:style w:type="paragraph" w:customStyle="1" w:styleId="228">
    <w:name w:val="表内容"/>
    <w:qFormat/>
    <w:uiPriority w:val="0"/>
    <w:pPr>
      <w:widowControl w:val="0"/>
      <w:adjustRightInd w:val="0"/>
      <w:snapToGrid w:val="0"/>
      <w:spacing w:line="360" w:lineRule="exact"/>
      <w:ind w:left="-50" w:leftChars="-50" w:right="-56" w:rightChars="-56"/>
      <w:jc w:val="center"/>
      <w:textAlignment w:val="baseline"/>
    </w:pPr>
    <w:rPr>
      <w:rFonts w:ascii="Calibri" w:hAnsi="Calibri" w:eastAsia="Times New Roman" w:cs="Times New Roman"/>
      <w:sz w:val="21"/>
      <w:lang w:val="en-US" w:eastAsia="zh-CN" w:bidi="ar-SA"/>
    </w:rPr>
  </w:style>
  <w:style w:type="character" w:customStyle="1" w:styleId="229">
    <w:name w:val="Char Char171"/>
    <w:qFormat/>
    <w:uiPriority w:val="0"/>
    <w:rPr>
      <w:b/>
      <w:bCs/>
      <w:kern w:val="44"/>
      <w:sz w:val="32"/>
      <w:szCs w:val="44"/>
    </w:rPr>
  </w:style>
  <w:style w:type="character" w:customStyle="1" w:styleId="230">
    <w:name w:val="Char Char111"/>
    <w:qFormat/>
    <w:uiPriority w:val="0"/>
    <w:rPr>
      <w:rFonts w:ascii="Arial" w:hAnsi="Arial" w:eastAsia="黑体"/>
      <w:b/>
      <w:sz w:val="24"/>
      <w:lang w:val="en-US" w:eastAsia="zh-CN"/>
    </w:rPr>
  </w:style>
  <w:style w:type="character" w:customStyle="1" w:styleId="231">
    <w:name w:val="正文文本 3 Char1"/>
    <w:qFormat/>
    <w:uiPriority w:val="0"/>
    <w:rPr>
      <w:sz w:val="16"/>
      <w:szCs w:val="16"/>
    </w:rPr>
  </w:style>
  <w:style w:type="character" w:customStyle="1" w:styleId="232">
    <w:name w:val="正文文本缩进 3 Char1"/>
    <w:qFormat/>
    <w:uiPriority w:val="0"/>
    <w:rPr>
      <w:sz w:val="16"/>
      <w:szCs w:val="16"/>
    </w:rPr>
  </w:style>
  <w:style w:type="character" w:customStyle="1" w:styleId="233">
    <w:name w:val="Char Char241"/>
    <w:qFormat/>
    <w:uiPriority w:val="0"/>
    <w:rPr>
      <w:kern w:val="2"/>
      <w:sz w:val="18"/>
      <w:szCs w:val="18"/>
    </w:rPr>
  </w:style>
  <w:style w:type="character" w:customStyle="1" w:styleId="234">
    <w:name w:val="标题 Char3"/>
    <w:qFormat/>
    <w:uiPriority w:val="0"/>
    <w:rPr>
      <w:rFonts w:ascii="Arial" w:hAnsi="Arial" w:cs="Arial"/>
      <w:b/>
      <w:kern w:val="2"/>
      <w:sz w:val="32"/>
      <w:szCs w:val="24"/>
      <w:u w:val="single"/>
      <w:lang w:bidi="ar-SA"/>
    </w:rPr>
  </w:style>
  <w:style w:type="character" w:customStyle="1" w:styleId="235">
    <w:name w:val="不明显强调1"/>
    <w:qFormat/>
    <w:uiPriority w:val="0"/>
    <w:rPr>
      <w:i/>
      <w:color w:val="5A5A5A"/>
    </w:rPr>
  </w:style>
  <w:style w:type="character" w:customStyle="1" w:styleId="236">
    <w:name w:val="Header Char_24696c7d-4699-44cf-b0a8-21c4243fd506"/>
    <w:qFormat/>
    <w:uiPriority w:val="0"/>
    <w:rPr>
      <w:rFonts w:ascii="Times New Roman" w:hAnsi="Times New Roman" w:eastAsia="仿宋_GB2312" w:cs="Times New Roman"/>
      <w:sz w:val="18"/>
      <w:szCs w:val="18"/>
      <w:lang w:bidi="ar-SA"/>
    </w:rPr>
  </w:style>
  <w:style w:type="character" w:customStyle="1" w:styleId="237">
    <w:name w:val="正文文本 Char3"/>
    <w:qFormat/>
    <w:uiPriority w:val="0"/>
  </w:style>
  <w:style w:type="character" w:customStyle="1" w:styleId="238">
    <w:name w:val="emailstyle20"/>
    <w:qFormat/>
    <w:uiPriority w:val="0"/>
    <w:rPr>
      <w:rFonts w:ascii="Arial" w:hAnsi="Arial" w:eastAsia="宋体"/>
      <w:color w:val="000000"/>
      <w:sz w:val="20"/>
    </w:rPr>
  </w:style>
  <w:style w:type="character" w:customStyle="1" w:styleId="239">
    <w:name w:val="页眉 Char1"/>
    <w:qFormat/>
    <w:uiPriority w:val="0"/>
    <w:rPr>
      <w:sz w:val="18"/>
      <w:szCs w:val="18"/>
    </w:rPr>
  </w:style>
  <w:style w:type="character" w:customStyle="1" w:styleId="240">
    <w:name w:val="纯文本 Char4"/>
    <w:qFormat/>
    <w:uiPriority w:val="0"/>
    <w:rPr>
      <w:rFonts w:ascii="宋体" w:eastAsia="宋体"/>
      <w:kern w:val="2"/>
      <w:sz w:val="21"/>
      <w:lang w:val="en-US" w:eastAsia="zh-CN" w:bidi="ar-SA"/>
    </w:rPr>
  </w:style>
  <w:style w:type="paragraph" w:customStyle="1" w:styleId="241">
    <w:name w:val="表名"/>
    <w:basedOn w:val="1"/>
    <w:qFormat/>
    <w:uiPriority w:val="0"/>
    <w:pPr>
      <w:adjustRightInd w:val="0"/>
      <w:snapToGrid w:val="0"/>
      <w:spacing w:beforeLines="50" w:afterLines="10" w:line="300" w:lineRule="auto"/>
      <w:jc w:val="center"/>
    </w:pPr>
    <w:rPr>
      <w:rFonts w:ascii="黑体" w:eastAsia="黑体"/>
      <w:kern w:val="0"/>
      <w:sz w:val="24"/>
      <w:szCs w:val="20"/>
    </w:rPr>
  </w:style>
  <w:style w:type="paragraph" w:customStyle="1" w:styleId="242">
    <w:name w:val="表头1-1"/>
    <w:basedOn w:val="243"/>
    <w:qFormat/>
    <w:uiPriority w:val="0"/>
    <w:pPr>
      <w:spacing w:beforeLines="50" w:line="300" w:lineRule="auto"/>
      <w:ind w:firstLine="200" w:firstLineChars="200"/>
    </w:pPr>
    <w:rPr>
      <w:rFonts w:eastAsia="黑体"/>
    </w:rPr>
  </w:style>
  <w:style w:type="paragraph" w:customStyle="1" w:styleId="243">
    <w:name w:val="表字"/>
    <w:basedOn w:val="1"/>
    <w:qFormat/>
    <w:uiPriority w:val="0"/>
    <w:pPr>
      <w:keepNext/>
      <w:widowControl/>
      <w:spacing w:line="360" w:lineRule="exact"/>
      <w:jc w:val="left"/>
    </w:pPr>
    <w:rPr>
      <w:rFonts w:ascii="Calibri" w:hAnsi="Calibri"/>
      <w:sz w:val="24"/>
    </w:rPr>
  </w:style>
  <w:style w:type="character" w:customStyle="1" w:styleId="244">
    <w:name w:val="批注文字 Char4"/>
    <w:qFormat/>
    <w:uiPriority w:val="0"/>
  </w:style>
  <w:style w:type="character" w:customStyle="1" w:styleId="245">
    <w:name w:val="Char Char33"/>
    <w:qFormat/>
    <w:uiPriority w:val="0"/>
    <w:rPr>
      <w:rFonts w:eastAsia="宋体"/>
      <w:b/>
      <w:bCs/>
      <w:kern w:val="44"/>
      <w:sz w:val="44"/>
      <w:szCs w:val="44"/>
      <w:lang w:val="en-US" w:eastAsia="zh-CN" w:bidi="ar-SA"/>
    </w:rPr>
  </w:style>
  <w:style w:type="character" w:customStyle="1" w:styleId="246">
    <w:name w:val="Footnote Text Char"/>
    <w:qFormat/>
    <w:uiPriority w:val="0"/>
    <w:rPr>
      <w:rFonts w:eastAsia="宋体"/>
      <w:sz w:val="18"/>
      <w:lang w:val="en-US" w:eastAsia="zh-CN" w:bidi="ar-SA"/>
    </w:rPr>
  </w:style>
  <w:style w:type="character" w:customStyle="1" w:styleId="247">
    <w:name w:val="批注框文本 Char2"/>
    <w:qFormat/>
    <w:uiPriority w:val="0"/>
    <w:rPr>
      <w:sz w:val="18"/>
      <w:szCs w:val="18"/>
    </w:rPr>
  </w:style>
  <w:style w:type="character" w:customStyle="1" w:styleId="248">
    <w:name w:val="章 Char"/>
    <w:qFormat/>
    <w:uiPriority w:val="0"/>
    <w:rPr>
      <w:rFonts w:eastAsia="宋体"/>
      <w:b/>
      <w:kern w:val="44"/>
      <w:sz w:val="44"/>
      <w:lang w:val="en-US" w:eastAsia="zh-CN"/>
    </w:rPr>
  </w:style>
  <w:style w:type="character" w:customStyle="1" w:styleId="249">
    <w:name w:val="Body Text Indent 2 Char"/>
    <w:qFormat/>
    <w:uiPriority w:val="0"/>
    <w:rPr>
      <w:rFonts w:ascii="Times New Roman" w:hAnsi="Times New Roman" w:eastAsia="仿宋_GB2312" w:cs="Times New Roman"/>
      <w:sz w:val="24"/>
      <w:szCs w:val="24"/>
      <w:lang w:bidi="ar-SA"/>
    </w:rPr>
  </w:style>
  <w:style w:type="paragraph" w:customStyle="1" w:styleId="250">
    <w:name w:val="z-窗体底端1"/>
    <w:basedOn w:val="1"/>
    <w:next w:val="1"/>
    <w:qFormat/>
    <w:uiPriority w:val="0"/>
    <w:pPr>
      <w:widowControl/>
      <w:pBdr>
        <w:top w:val="single" w:color="auto" w:sz="6" w:space="1"/>
      </w:pBdr>
      <w:jc w:val="center"/>
    </w:pPr>
    <w:rPr>
      <w:rFonts w:ascii="Arial" w:hAnsi="Arial"/>
      <w:vanish/>
      <w:kern w:val="0"/>
      <w:sz w:val="16"/>
      <w:szCs w:val="16"/>
    </w:rPr>
  </w:style>
  <w:style w:type="character" w:customStyle="1" w:styleId="251">
    <w:name w:val="标题2 Char2"/>
    <w:qFormat/>
    <w:uiPriority w:val="0"/>
    <w:rPr>
      <w:rFonts w:ascii="Arial" w:hAnsi="Arial" w:eastAsia="宋体"/>
      <w:b/>
      <w:bCs/>
      <w:snapToGrid w:val="0"/>
      <w:kern w:val="2"/>
      <w:sz w:val="28"/>
      <w:szCs w:val="32"/>
      <w:lang w:val="en-US" w:eastAsia="zh-CN" w:bidi="ar-SA"/>
    </w:rPr>
  </w:style>
  <w:style w:type="character" w:customStyle="1" w:styleId="252">
    <w:name w:val="Char Char101"/>
    <w:qFormat/>
    <w:uiPriority w:val="0"/>
    <w:rPr>
      <w:rFonts w:eastAsia="宋体"/>
      <w:b/>
      <w:sz w:val="24"/>
      <w:lang w:val="en-US" w:eastAsia="zh-CN"/>
    </w:rPr>
  </w:style>
  <w:style w:type="character" w:customStyle="1" w:styleId="253">
    <w:name w:val="Char Char20"/>
    <w:qFormat/>
    <w:uiPriority w:val="0"/>
    <w:rPr>
      <w:rFonts w:ascii="Times New Roman" w:hAnsi="Times New Roman" w:eastAsia="宋体" w:cs="Times New Roman"/>
      <w:b/>
      <w:bCs/>
      <w:sz w:val="24"/>
      <w:szCs w:val="32"/>
      <w:lang w:bidi="ar-SA"/>
    </w:rPr>
  </w:style>
  <w:style w:type="character" w:customStyle="1" w:styleId="254">
    <w:name w:val="纯文本 Char2"/>
    <w:qFormat/>
    <w:uiPriority w:val="0"/>
    <w:rPr>
      <w:rFonts w:ascii="宋体"/>
      <w:sz w:val="21"/>
    </w:rPr>
  </w:style>
  <w:style w:type="character" w:customStyle="1" w:styleId="255">
    <w:name w:val="Body Text Indent Char"/>
    <w:qFormat/>
    <w:uiPriority w:val="0"/>
    <w:rPr>
      <w:rFonts w:ascii="Times New Roman" w:hAnsi="Times New Roman" w:eastAsia="仿宋_GB2312" w:cs="Times New Roman"/>
      <w:sz w:val="24"/>
      <w:szCs w:val="24"/>
      <w:lang w:bidi="ar-SA"/>
    </w:rPr>
  </w:style>
  <w:style w:type="character" w:customStyle="1" w:styleId="256">
    <w:name w:val="Char Char231"/>
    <w:qFormat/>
    <w:uiPriority w:val="0"/>
    <w:rPr>
      <w:kern w:val="2"/>
      <w:sz w:val="18"/>
      <w:szCs w:val="18"/>
    </w:rPr>
  </w:style>
  <w:style w:type="character" w:customStyle="1" w:styleId="257">
    <w:name w:val="Char Char201"/>
    <w:qFormat/>
    <w:uiPriority w:val="0"/>
    <w:rPr>
      <w:rFonts w:ascii="Times New Roman" w:hAnsi="Times New Roman" w:eastAsia="宋体" w:cs="Times New Roman"/>
      <w:b/>
      <w:bCs/>
      <w:sz w:val="24"/>
      <w:szCs w:val="32"/>
      <w:lang w:bidi="ar-SA"/>
    </w:rPr>
  </w:style>
  <w:style w:type="character" w:customStyle="1" w:styleId="258">
    <w:name w:val="Char Char191"/>
    <w:qFormat/>
    <w:uiPriority w:val="0"/>
    <w:rPr>
      <w:rFonts w:ascii="Arial" w:hAnsi="Arial" w:eastAsia="宋体" w:cs="Times New Roman"/>
      <w:b/>
      <w:bCs/>
      <w:szCs w:val="28"/>
      <w:lang w:bidi="ar-SA"/>
    </w:rPr>
  </w:style>
  <w:style w:type="character" w:customStyle="1" w:styleId="259">
    <w:name w:val="Balloon Text Char"/>
    <w:qFormat/>
    <w:uiPriority w:val="0"/>
    <w:rPr>
      <w:sz w:val="18"/>
      <w:lang w:bidi="ar-SA"/>
    </w:rPr>
  </w:style>
  <w:style w:type="paragraph" w:customStyle="1" w:styleId="260">
    <w:name w:val="图头"/>
    <w:basedOn w:val="1"/>
    <w:qFormat/>
    <w:uiPriority w:val="0"/>
    <w:pPr>
      <w:spacing w:beforeLines="50" w:line="300" w:lineRule="auto"/>
      <w:jc w:val="center"/>
    </w:pPr>
    <w:rPr>
      <w:rFonts w:ascii="Calibri" w:hAnsi="Calibri" w:eastAsia="黑体"/>
      <w:sz w:val="24"/>
    </w:rPr>
  </w:style>
  <w:style w:type="character" w:customStyle="1" w:styleId="261">
    <w:name w:val="Char Char5"/>
    <w:qFormat/>
    <w:uiPriority w:val="0"/>
    <w:rPr>
      <w:rFonts w:eastAsia="仿宋_GB2312"/>
      <w:kern w:val="2"/>
      <w:sz w:val="28"/>
      <w:lang w:val="en-US" w:eastAsia="zh-CN"/>
    </w:rPr>
  </w:style>
  <w:style w:type="paragraph" w:customStyle="1" w:styleId="262">
    <w:name w:val="工作范围3"/>
    <w:basedOn w:val="10"/>
    <w:next w:val="1"/>
    <w:qFormat/>
    <w:uiPriority w:val="0"/>
    <w:pPr>
      <w:keepNext w:val="0"/>
      <w:keepLines w:val="0"/>
      <w:tabs>
        <w:tab w:val="left" w:pos="482"/>
      </w:tabs>
      <w:spacing w:before="0" w:after="0" w:line="360" w:lineRule="auto"/>
    </w:pPr>
    <w:rPr>
      <w:rFonts w:ascii="Calibri" w:hAnsi="Calibri"/>
      <w:b w:val="0"/>
      <w:kern w:val="2"/>
      <w:sz w:val="24"/>
      <w:szCs w:val="24"/>
    </w:rPr>
  </w:style>
  <w:style w:type="character" w:customStyle="1" w:styleId="263">
    <w:name w:val="文档结构图 Char2"/>
    <w:qFormat/>
    <w:uiPriority w:val="0"/>
    <w:rPr>
      <w:rFonts w:ascii="宋体" w:eastAsia="宋体"/>
      <w:sz w:val="18"/>
      <w:szCs w:val="18"/>
    </w:rPr>
  </w:style>
  <w:style w:type="character" w:customStyle="1" w:styleId="264">
    <w:name w:val="批注文字 Char Char Char"/>
    <w:qFormat/>
    <w:uiPriority w:val="0"/>
    <w:rPr>
      <w:kern w:val="2"/>
      <w:sz w:val="21"/>
      <w:szCs w:val="24"/>
    </w:rPr>
  </w:style>
  <w:style w:type="character" w:customStyle="1" w:styleId="265">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character" w:customStyle="1" w:styleId="266">
    <w:name w:val="正文手行缩进2字 Char"/>
    <w:qFormat/>
    <w:uiPriority w:val="0"/>
    <w:rPr>
      <w:rFonts w:eastAsia="宋体"/>
      <w:kern w:val="2"/>
      <w:sz w:val="28"/>
      <w:szCs w:val="28"/>
      <w:lang w:val="en-US" w:eastAsia="zh-CN" w:bidi="ar-SA"/>
    </w:rPr>
  </w:style>
  <w:style w:type="character" w:customStyle="1" w:styleId="267">
    <w:name w:val="书籍标题1"/>
    <w:qFormat/>
    <w:uiPriority w:val="0"/>
    <w:rPr>
      <w:rFonts w:ascii="Cambria" w:hAnsi="Cambria" w:eastAsia="宋体"/>
      <w:b/>
      <w:i/>
      <w:sz w:val="24"/>
    </w:rPr>
  </w:style>
  <w:style w:type="paragraph" w:customStyle="1" w:styleId="268">
    <w:name w:val="3级标题"/>
    <w:basedOn w:val="10"/>
    <w:qFormat/>
    <w:uiPriority w:val="0"/>
    <w:pPr>
      <w:widowControl/>
      <w:adjustRightInd w:val="0"/>
      <w:snapToGrid w:val="0"/>
      <w:spacing w:beforeLines="50" w:after="0" w:line="300" w:lineRule="auto"/>
      <w:jc w:val="left"/>
    </w:pPr>
    <w:rPr>
      <w:rFonts w:ascii="Calibri" w:hAnsi="Calibri"/>
      <w:b w:val="0"/>
      <w:sz w:val="24"/>
    </w:rPr>
  </w:style>
  <w:style w:type="character" w:customStyle="1" w:styleId="269">
    <w:name w:val="不明显参考1"/>
    <w:qFormat/>
    <w:uiPriority w:val="0"/>
    <w:rPr>
      <w:sz w:val="24"/>
      <w:u w:val="single"/>
    </w:rPr>
  </w:style>
  <w:style w:type="character" w:customStyle="1" w:styleId="270">
    <w:name w:val="Char Char22"/>
    <w:qFormat/>
    <w:uiPriority w:val="0"/>
    <w:rPr>
      <w:rFonts w:ascii="Times New Roman" w:hAnsi="Times New Roman" w:eastAsia="宋体" w:cs="Times New Roman"/>
      <w:b/>
      <w:bCs/>
      <w:kern w:val="44"/>
      <w:sz w:val="32"/>
      <w:szCs w:val="44"/>
      <w:lang w:bidi="ar-SA"/>
    </w:rPr>
  </w:style>
  <w:style w:type="character" w:customStyle="1" w:styleId="271">
    <w:name w:val="图名 Char"/>
    <w:qFormat/>
    <w:uiPriority w:val="0"/>
    <w:rPr>
      <w:rFonts w:ascii="楷体_GB2312" w:eastAsia="楷体_GB2312"/>
      <w:kern w:val="2"/>
      <w:sz w:val="21"/>
      <w:szCs w:val="24"/>
      <w:lang w:val="en-US" w:eastAsia="zh-CN" w:bidi="ar-SA"/>
    </w:rPr>
  </w:style>
  <w:style w:type="character" w:customStyle="1" w:styleId="272">
    <w:name w:val="正文1234"/>
    <w:qFormat/>
    <w:uiPriority w:val="0"/>
    <w:rPr>
      <w:rFonts w:ascii="仿宋_GB2312" w:eastAsia="仿宋_GB2312"/>
      <w:b/>
      <w:bCs/>
      <w:snapToGrid w:val="0"/>
      <w:sz w:val="28"/>
      <w:szCs w:val="28"/>
      <w:lang w:val="en-US" w:eastAsia="en-US" w:bidi="ar-SA"/>
    </w:rPr>
  </w:style>
  <w:style w:type="character" w:customStyle="1" w:styleId="273">
    <w:name w:val="Char Char151"/>
    <w:qFormat/>
    <w:uiPriority w:val="0"/>
    <w:rPr>
      <w:rFonts w:ascii="Arial" w:hAnsi="Arial" w:eastAsia="黑体"/>
      <w:b/>
      <w:kern w:val="2"/>
      <w:sz w:val="32"/>
      <w:lang w:val="en-US" w:eastAsia="zh-CN"/>
    </w:rPr>
  </w:style>
  <w:style w:type="character" w:customStyle="1" w:styleId="274">
    <w:name w:val="标题4 Char"/>
    <w:qFormat/>
    <w:uiPriority w:val="0"/>
    <w:rPr>
      <w:rFonts w:ascii="黑体" w:eastAsia="黑体"/>
      <w:b/>
      <w:bCs/>
      <w:snapToGrid w:val="0"/>
      <w:color w:val="FF00FF"/>
      <w:sz w:val="24"/>
      <w:szCs w:val="28"/>
      <w:lang w:val="en-US" w:eastAsia="zh-CN" w:bidi="ar-SA"/>
    </w:rPr>
  </w:style>
  <w:style w:type="character" w:customStyle="1" w:styleId="275">
    <w:name w:val="Char Char141"/>
    <w:qFormat/>
    <w:uiPriority w:val="0"/>
    <w:rPr>
      <w:rFonts w:eastAsia="宋体"/>
      <w:kern w:val="2"/>
      <w:sz w:val="28"/>
      <w:lang w:val="en-US" w:eastAsia="zh-CN"/>
    </w:rPr>
  </w:style>
  <w:style w:type="character" w:customStyle="1" w:styleId="276">
    <w:name w:val="Heading 3 Char_b69c9108-9bf1-48db-8d8a-92f9a51ee280"/>
    <w:qFormat/>
    <w:uiPriority w:val="0"/>
    <w:rPr>
      <w:rFonts w:ascii="Times New Roman" w:hAnsi="Times New Roman" w:eastAsia="仿宋_GB2312" w:cs="Times New Roman"/>
      <w:b/>
      <w:bCs/>
      <w:sz w:val="32"/>
      <w:szCs w:val="32"/>
      <w:lang w:bidi="ar-SA"/>
    </w:rPr>
  </w:style>
  <w:style w:type="character" w:customStyle="1" w:styleId="277">
    <w:name w:val="批注文字 Char3"/>
    <w:qFormat/>
    <w:uiPriority w:val="0"/>
    <w:rPr>
      <w:rFonts w:eastAsia="宋体"/>
      <w:kern w:val="2"/>
      <w:sz w:val="21"/>
      <w:szCs w:val="24"/>
      <w:lang w:val="en-US" w:eastAsia="zh-CN" w:bidi="ar-SA"/>
    </w:rPr>
  </w:style>
  <w:style w:type="character" w:customStyle="1" w:styleId="278">
    <w:name w:val="批注文字 Char Char Char Char"/>
    <w:qFormat/>
    <w:uiPriority w:val="0"/>
    <w:rPr>
      <w:kern w:val="2"/>
      <w:sz w:val="21"/>
      <w:szCs w:val="24"/>
    </w:rPr>
  </w:style>
  <w:style w:type="character" w:customStyle="1" w:styleId="279">
    <w:name w:val="Title Char_9436c501-ad04-4553-a5bc-9844a4c31dfb"/>
    <w:qFormat/>
    <w:uiPriority w:val="0"/>
    <w:rPr>
      <w:rFonts w:ascii="Cambria" w:hAnsi="Cambria"/>
      <w:b/>
      <w:sz w:val="32"/>
      <w:lang w:bidi="ar-SA"/>
    </w:rPr>
  </w:style>
  <w:style w:type="paragraph" w:customStyle="1" w:styleId="280">
    <w:name w:val="正文A"/>
    <w:basedOn w:val="1"/>
    <w:qFormat/>
    <w:uiPriority w:val="0"/>
    <w:pPr>
      <w:adjustRightInd w:val="0"/>
      <w:snapToGrid w:val="0"/>
      <w:spacing w:beforeLines="50" w:line="360" w:lineRule="auto"/>
      <w:ind w:right="200" w:rightChars="200" w:firstLine="225" w:firstLineChars="225"/>
      <w:jc w:val="left"/>
    </w:pPr>
    <w:rPr>
      <w:rFonts w:ascii="Calibri" w:hAnsi="Calibri"/>
      <w:snapToGrid w:val="0"/>
      <w:color w:val="FF0000"/>
      <w:kern w:val="0"/>
      <w:sz w:val="24"/>
    </w:rPr>
  </w:style>
  <w:style w:type="character" w:customStyle="1" w:styleId="281">
    <w:name w:val="Char Char181"/>
    <w:qFormat/>
    <w:uiPriority w:val="0"/>
    <w:rPr>
      <w:b/>
      <w:bCs/>
      <w:kern w:val="44"/>
      <w:sz w:val="44"/>
      <w:szCs w:val="44"/>
    </w:rPr>
  </w:style>
  <w:style w:type="character" w:customStyle="1" w:styleId="282">
    <w:name w:val="标题4 Char Char"/>
    <w:qFormat/>
    <w:uiPriority w:val="0"/>
    <w:rPr>
      <w:rFonts w:ascii="Arial" w:hAnsi="Arial"/>
      <w:b/>
      <w:bCs/>
      <w:sz w:val="24"/>
      <w:szCs w:val="32"/>
      <w:lang w:bidi="ar-SA"/>
    </w:rPr>
  </w:style>
  <w:style w:type="paragraph" w:customStyle="1" w:styleId="283">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84">
    <w:name w:val="批注主题 Char2"/>
    <w:qFormat/>
    <w:uiPriority w:val="0"/>
    <w:rPr>
      <w:b/>
      <w:bCs/>
    </w:rPr>
  </w:style>
  <w:style w:type="character" w:customStyle="1" w:styleId="285">
    <w:name w:val="Char Char131"/>
    <w:qFormat/>
    <w:uiPriority w:val="0"/>
    <w:rPr>
      <w:rFonts w:ascii="宋体"/>
      <w:sz w:val="21"/>
      <w:szCs w:val="21"/>
      <w:lang w:bidi="ar-SA"/>
    </w:rPr>
  </w:style>
  <w:style w:type="character" w:customStyle="1" w:styleId="286">
    <w:name w:val="1.1标题 2 Char Char"/>
    <w:qFormat/>
    <w:uiPriority w:val="0"/>
    <w:rPr>
      <w:rFonts w:ascii="黑体" w:eastAsia="黑体"/>
      <w:b/>
      <w:bCs/>
      <w:snapToGrid w:val="0"/>
      <w:kern w:val="2"/>
      <w:sz w:val="30"/>
      <w:szCs w:val="28"/>
      <w:lang w:val="en-US" w:eastAsia="zh-CN" w:bidi="ar-SA"/>
    </w:rPr>
  </w:style>
  <w:style w:type="character" w:customStyle="1" w:styleId="287">
    <w:name w:val="纯文本 Char Char Char Char Char Char"/>
    <w:qFormat/>
    <w:uiPriority w:val="0"/>
    <w:rPr>
      <w:rFonts w:ascii="宋体" w:eastAsia="宋体"/>
      <w:kern w:val="2"/>
      <w:sz w:val="21"/>
      <w:lang w:val="en-US" w:eastAsia="zh-CN" w:bidi="ar-SA"/>
    </w:rPr>
  </w:style>
  <w:style w:type="character" w:customStyle="1" w:styleId="288">
    <w:name w:val="明显引用 Char1"/>
    <w:qFormat/>
    <w:uiPriority w:val="0"/>
    <w:rPr>
      <w:rFonts w:ascii="Times New Roman" w:hAnsi="Times New Roman" w:eastAsia="宋体" w:cs="Times New Roman"/>
      <w:b/>
      <w:bCs/>
      <w:i/>
      <w:iCs/>
      <w:color w:val="4F81BD"/>
      <w:szCs w:val="24"/>
      <w:lang w:bidi="ar-SA"/>
    </w:rPr>
  </w:style>
  <w:style w:type="paragraph" w:customStyle="1" w:styleId="289">
    <w:name w:val="工作范围4"/>
    <w:basedOn w:val="1"/>
    <w:qFormat/>
    <w:uiPriority w:val="0"/>
    <w:pPr>
      <w:tabs>
        <w:tab w:val="left" w:pos="792"/>
      </w:tabs>
      <w:spacing w:line="360" w:lineRule="auto"/>
      <w:ind w:left="792"/>
    </w:pPr>
    <w:rPr>
      <w:rFonts w:ascii="Calibri" w:hAnsi="Calibri"/>
      <w:sz w:val="24"/>
    </w:rPr>
  </w:style>
  <w:style w:type="character" w:customStyle="1" w:styleId="290">
    <w:name w:val="Char Char31"/>
    <w:qFormat/>
    <w:uiPriority w:val="0"/>
    <w:rPr>
      <w:rFonts w:eastAsia="宋体"/>
      <w:kern w:val="2"/>
      <w:sz w:val="18"/>
      <w:lang w:val="en-US" w:eastAsia="zh-CN"/>
    </w:rPr>
  </w:style>
  <w:style w:type="paragraph" w:customStyle="1" w:styleId="291">
    <w:name w:val="林宝辉 标题1"/>
    <w:basedOn w:val="1"/>
    <w:qFormat/>
    <w:uiPriority w:val="0"/>
    <w:pPr>
      <w:tabs>
        <w:tab w:val="left" w:pos="397"/>
        <w:tab w:val="left" w:pos="960"/>
      </w:tabs>
      <w:spacing w:line="360" w:lineRule="auto"/>
      <w:ind w:left="960" w:hanging="480"/>
      <w:jc w:val="center"/>
      <w:outlineLvl w:val="0"/>
    </w:pPr>
    <w:rPr>
      <w:rFonts w:ascii="Calibri" w:hAnsi="Calibri" w:eastAsia="新宋体"/>
      <w:b/>
      <w:bCs/>
      <w:sz w:val="28"/>
      <w:szCs w:val="28"/>
    </w:rPr>
  </w:style>
  <w:style w:type="character" w:customStyle="1" w:styleId="292">
    <w:name w:val="Char Char91"/>
    <w:qFormat/>
    <w:uiPriority w:val="0"/>
    <w:rPr>
      <w:rFonts w:ascii="Arial" w:hAnsi="Arial" w:eastAsia="黑体"/>
      <w:sz w:val="24"/>
      <w:lang w:val="en-US" w:eastAsia="zh-CN"/>
    </w:rPr>
  </w:style>
  <w:style w:type="character" w:customStyle="1" w:styleId="293">
    <w:name w:val="Char Char57"/>
    <w:qFormat/>
    <w:uiPriority w:val="0"/>
    <w:rPr>
      <w:rFonts w:eastAsia="宋体"/>
      <w:b/>
      <w:bCs/>
      <w:kern w:val="44"/>
      <w:sz w:val="32"/>
      <w:szCs w:val="44"/>
      <w:lang w:val="en-US" w:eastAsia="zh-CN" w:bidi="ar-SA"/>
    </w:rPr>
  </w:style>
  <w:style w:type="character" w:customStyle="1" w:styleId="294">
    <w:name w:val="Heading 5 Char_653b9517-2733-4daf-b6d5-c885e9074fe4"/>
    <w:qFormat/>
    <w:uiPriority w:val="0"/>
    <w:rPr>
      <w:rFonts w:eastAsia="宋体"/>
      <w:b/>
      <w:bCs/>
      <w:kern w:val="2"/>
      <w:sz w:val="28"/>
      <w:szCs w:val="28"/>
      <w:lang w:val="en-US" w:eastAsia="zh-CN" w:bidi="ar-SA"/>
    </w:rPr>
  </w:style>
  <w:style w:type="character" w:customStyle="1" w:styleId="295">
    <w:name w:val="明显引用 Char"/>
    <w:qFormat/>
    <w:uiPriority w:val="0"/>
    <w:rPr>
      <w:rFonts w:ascii="Calibri" w:hAnsi="Calibri" w:eastAsia="宋体"/>
      <w:b/>
      <w:i/>
      <w:sz w:val="24"/>
      <w:lang w:val="en-US" w:eastAsia="en-US"/>
    </w:rPr>
  </w:style>
  <w:style w:type="paragraph" w:customStyle="1" w:styleId="296">
    <w:name w:val="牛元镇标题2"/>
    <w:basedOn w:val="1"/>
    <w:qFormat/>
    <w:uiPriority w:val="0"/>
    <w:pPr>
      <w:keepNext/>
      <w:keepLines/>
      <w:adjustRightInd w:val="0"/>
      <w:snapToGrid w:val="0"/>
      <w:spacing w:line="336" w:lineRule="auto"/>
      <w:ind w:right="100" w:rightChars="100" w:firstLine="100" w:firstLineChars="100"/>
      <w:textAlignment w:val="baseline"/>
      <w:outlineLvl w:val="0"/>
    </w:pPr>
    <w:rPr>
      <w:rFonts w:ascii="Arial" w:hAnsi="Arial"/>
      <w:color w:val="0000FF"/>
      <w:kern w:val="44"/>
      <w:sz w:val="24"/>
    </w:rPr>
  </w:style>
  <w:style w:type="character" w:customStyle="1" w:styleId="297">
    <w:name w:val="纯文本 Char3"/>
    <w:qFormat/>
    <w:uiPriority w:val="0"/>
    <w:rPr>
      <w:rFonts w:ascii="宋体" w:eastAsia="宋体"/>
      <w:kern w:val="2"/>
      <w:sz w:val="21"/>
      <w:lang w:val="en-US" w:eastAsia="zh-CN" w:bidi="ar-SA"/>
    </w:rPr>
  </w:style>
  <w:style w:type="character" w:customStyle="1" w:styleId="298">
    <w:name w:val="批注主题 Char1"/>
    <w:qFormat/>
    <w:uiPriority w:val="0"/>
    <w:rPr>
      <w:rFonts w:ascii="Times New Roman" w:hAnsi="Times New Roman" w:eastAsia="宋体" w:cs="Times New Roman"/>
      <w:b/>
      <w:bCs/>
      <w:szCs w:val="24"/>
      <w:lang w:bidi="ar-SA"/>
    </w:rPr>
  </w:style>
  <w:style w:type="character" w:customStyle="1" w:styleId="299">
    <w:name w:val="文档结构图 Char1"/>
    <w:qFormat/>
    <w:uiPriority w:val="0"/>
    <w:rPr>
      <w:rFonts w:ascii="宋体" w:eastAsia="宋体" w:cs="Times New Roman"/>
      <w:sz w:val="18"/>
      <w:szCs w:val="18"/>
      <w:lang w:bidi="ar-SA"/>
    </w:rPr>
  </w:style>
  <w:style w:type="character" w:customStyle="1" w:styleId="300">
    <w:name w:val="cucd-1 Char"/>
    <w:qFormat/>
    <w:uiPriority w:val="0"/>
    <w:rPr>
      <w:rFonts w:eastAsia="黑体"/>
      <w:b/>
      <w:kern w:val="2"/>
      <w:sz w:val="36"/>
      <w:lang w:val="en-US" w:eastAsia="zh-CN" w:bidi="ar-SA"/>
    </w:rPr>
  </w:style>
  <w:style w:type="character" w:customStyle="1" w:styleId="301">
    <w:name w:val="Char Char51"/>
    <w:qFormat/>
    <w:uiPriority w:val="0"/>
    <w:rPr>
      <w:rFonts w:eastAsia="仿宋_GB2312"/>
      <w:kern w:val="2"/>
      <w:sz w:val="28"/>
      <w:lang w:val="en-US" w:eastAsia="zh-CN"/>
    </w:rPr>
  </w:style>
  <w:style w:type="character" w:customStyle="1" w:styleId="302">
    <w:name w:val="Char Char25"/>
    <w:qFormat/>
    <w:uiPriority w:val="0"/>
    <w:rPr>
      <w:rFonts w:eastAsia="宋体"/>
      <w:kern w:val="2"/>
      <w:sz w:val="18"/>
      <w:lang w:val="en-US" w:eastAsia="zh-CN" w:bidi="ar-SA"/>
    </w:rPr>
  </w:style>
  <w:style w:type="character" w:customStyle="1" w:styleId="303">
    <w:name w:val="font161"/>
    <w:qFormat/>
    <w:uiPriority w:val="0"/>
    <w:rPr>
      <w:b/>
      <w:bCs/>
      <w:sz w:val="32"/>
      <w:szCs w:val="32"/>
    </w:rPr>
  </w:style>
  <w:style w:type="character" w:customStyle="1" w:styleId="304">
    <w:name w:val="Comment Text Char"/>
    <w:qFormat/>
    <w:uiPriority w:val="0"/>
    <w:rPr>
      <w:rFonts w:cs="Times New Roman"/>
      <w:sz w:val="24"/>
      <w:szCs w:val="24"/>
      <w:lang w:bidi="ar-SA"/>
    </w:rPr>
  </w:style>
  <w:style w:type="character" w:customStyle="1" w:styleId="305">
    <w:name w:val="正文文本缩进 2 Char1"/>
    <w:qFormat/>
    <w:uiPriority w:val="0"/>
  </w:style>
  <w:style w:type="character" w:customStyle="1" w:styleId="306">
    <w:name w:val="Char Char7"/>
    <w:qFormat/>
    <w:uiPriority w:val="0"/>
    <w:rPr>
      <w:rFonts w:eastAsia="宋体"/>
      <w:sz w:val="24"/>
      <w:lang w:val="en-US" w:eastAsia="zh-CN"/>
    </w:rPr>
  </w:style>
  <w:style w:type="character" w:customStyle="1" w:styleId="307">
    <w:name w:val="批注文字 Char1"/>
    <w:qFormat/>
    <w:uiPriority w:val="0"/>
    <w:rPr>
      <w:rFonts w:ascii="Times New Roman" w:hAnsi="Times New Roman" w:eastAsia="宋体" w:cs="Times New Roman"/>
      <w:szCs w:val="24"/>
      <w:lang w:bidi="ar-SA"/>
    </w:rPr>
  </w:style>
  <w:style w:type="paragraph" w:customStyle="1" w:styleId="308">
    <w:name w:val="内容"/>
    <w:basedOn w:val="1"/>
    <w:qFormat/>
    <w:uiPriority w:val="0"/>
    <w:pPr>
      <w:adjustRightInd w:val="0"/>
      <w:snapToGrid w:val="0"/>
      <w:spacing w:line="360" w:lineRule="auto"/>
      <w:ind w:left="100" w:leftChars="100" w:right="100" w:rightChars="100" w:firstLine="200" w:firstLineChars="200"/>
    </w:pPr>
    <w:rPr>
      <w:rFonts w:ascii="Calibri" w:hAnsi="Calibri"/>
      <w:sz w:val="28"/>
      <w:szCs w:val="28"/>
    </w:rPr>
  </w:style>
  <w:style w:type="paragraph" w:customStyle="1" w:styleId="309">
    <w:name w:val="马学海内容"/>
    <w:basedOn w:val="1"/>
    <w:qFormat/>
    <w:uiPriority w:val="0"/>
    <w:pPr>
      <w:tabs>
        <w:tab w:val="left" w:pos="5725"/>
        <w:tab w:val="left" w:pos="5880"/>
      </w:tabs>
      <w:spacing w:line="360" w:lineRule="auto"/>
      <w:ind w:firstLine="200" w:firstLineChars="200"/>
    </w:pPr>
    <w:rPr>
      <w:rFonts w:ascii="新宋体" w:hAnsi="新宋体"/>
      <w:kern w:val="44"/>
      <w:sz w:val="24"/>
    </w:rPr>
  </w:style>
  <w:style w:type="paragraph" w:customStyle="1" w:styleId="310">
    <w:name w:val="报告正文"/>
    <w:basedOn w:val="1"/>
    <w:qFormat/>
    <w:uiPriority w:val="0"/>
    <w:pPr>
      <w:adjustRightInd w:val="0"/>
      <w:snapToGrid w:val="0"/>
      <w:spacing w:line="300" w:lineRule="auto"/>
    </w:pPr>
    <w:rPr>
      <w:rFonts w:ascii="宋体"/>
      <w:sz w:val="28"/>
      <w:szCs w:val="28"/>
    </w:rPr>
  </w:style>
  <w:style w:type="paragraph" w:customStyle="1" w:styleId="311">
    <w:name w:val="正文：样式 小四 首行缩进:  0.74 厘米 行距: 1.5 倍行距"/>
    <w:basedOn w:val="1"/>
    <w:qFormat/>
    <w:uiPriority w:val="0"/>
    <w:pPr>
      <w:spacing w:line="360" w:lineRule="auto"/>
      <w:ind w:firstLine="420"/>
    </w:pPr>
    <w:rPr>
      <w:rFonts w:ascii="Calibri" w:hAnsi="Calibri"/>
      <w:sz w:val="24"/>
      <w:szCs w:val="20"/>
    </w:rPr>
  </w:style>
  <w:style w:type="character" w:customStyle="1" w:styleId="312">
    <w:name w:val="Char Char61"/>
    <w:qFormat/>
    <w:uiPriority w:val="0"/>
    <w:rPr>
      <w:rFonts w:eastAsia="宋体"/>
      <w:b/>
      <w:bCs/>
      <w:kern w:val="44"/>
      <w:sz w:val="32"/>
      <w:szCs w:val="44"/>
      <w:lang w:val="en-US" w:eastAsia="zh-CN" w:bidi="ar-SA"/>
    </w:rPr>
  </w:style>
  <w:style w:type="character" w:customStyle="1" w:styleId="313">
    <w:name w:val="Heading 1 Char_f079d127-03c0-4101-838e-66332e50f563"/>
    <w:qFormat/>
    <w:uiPriority w:val="0"/>
    <w:rPr>
      <w:rFonts w:ascii="Times New Roman" w:hAnsi="Times New Roman" w:eastAsia="仿宋_GB2312" w:cs="Times New Roman"/>
      <w:b/>
      <w:bCs/>
      <w:kern w:val="44"/>
      <w:sz w:val="44"/>
      <w:szCs w:val="44"/>
      <w:lang w:bidi="ar-SA"/>
    </w:rPr>
  </w:style>
  <w:style w:type="character" w:customStyle="1" w:styleId="314">
    <w:name w:val="15"/>
    <w:qFormat/>
    <w:uiPriority w:val="0"/>
    <w:rPr>
      <w:rFonts w:ascii="Calibri" w:hAnsi="Calibri"/>
      <w:color w:val="0000FF"/>
      <w:u w:val="single"/>
    </w:rPr>
  </w:style>
  <w:style w:type="character" w:customStyle="1" w:styleId="315">
    <w:name w:val="Char Char561"/>
    <w:qFormat/>
    <w:uiPriority w:val="0"/>
    <w:rPr>
      <w:rFonts w:ascii="Arial" w:hAnsi="Arial" w:eastAsia="黑体"/>
      <w:b/>
      <w:bCs/>
      <w:kern w:val="2"/>
      <w:sz w:val="32"/>
      <w:szCs w:val="32"/>
      <w:lang w:val="en-US" w:eastAsia="zh-CN" w:bidi="ar-SA"/>
    </w:rPr>
  </w:style>
  <w:style w:type="character" w:customStyle="1" w:styleId="316">
    <w:name w:val="明显引用 Char2"/>
    <w:qFormat/>
    <w:uiPriority w:val="0"/>
    <w:rPr>
      <w:b/>
      <w:bCs/>
      <w:i/>
      <w:iCs/>
      <w:color w:val="4F81BD"/>
      <w:kern w:val="2"/>
      <w:sz w:val="21"/>
      <w:szCs w:val="24"/>
    </w:rPr>
  </w:style>
  <w:style w:type="character" w:customStyle="1" w:styleId="317">
    <w:name w:val="Document Map Char"/>
    <w:qFormat/>
    <w:uiPriority w:val="0"/>
    <w:rPr>
      <w:rFonts w:eastAsia="宋体"/>
      <w:kern w:val="2"/>
      <w:sz w:val="21"/>
      <w:szCs w:val="24"/>
      <w:lang w:val="en-US" w:eastAsia="zh-CN" w:bidi="ar-SA"/>
    </w:rPr>
  </w:style>
  <w:style w:type="paragraph" w:customStyle="1" w:styleId="318">
    <w:name w:val="标题 41"/>
    <w:basedOn w:val="1"/>
    <w:next w:val="319"/>
    <w:qFormat/>
    <w:uiPriority w:val="0"/>
    <w:pPr>
      <w:tabs>
        <w:tab w:val="left" w:pos="-709"/>
        <w:tab w:val="left" w:pos="284"/>
      </w:tabs>
      <w:snapToGrid w:val="0"/>
      <w:spacing w:line="300" w:lineRule="auto"/>
      <w:ind w:left="2100" w:hanging="420"/>
      <w:textAlignment w:val="baseline"/>
      <w:outlineLvl w:val="3"/>
    </w:pPr>
    <w:rPr>
      <w:rFonts w:ascii="Cambria" w:hAnsi="Cambria"/>
      <w:b/>
      <w:kern w:val="0"/>
      <w:sz w:val="28"/>
      <w:szCs w:val="20"/>
    </w:rPr>
  </w:style>
  <w:style w:type="paragraph" w:customStyle="1" w:styleId="319">
    <w:name w:val="正文缩进1"/>
    <w:basedOn w:val="1"/>
    <w:qFormat/>
    <w:uiPriority w:val="0"/>
    <w:pPr>
      <w:tabs>
        <w:tab w:val="left" w:pos="-709"/>
        <w:tab w:val="left" w:pos="284"/>
      </w:tabs>
      <w:spacing w:line="300" w:lineRule="auto"/>
      <w:ind w:firstLine="510"/>
      <w:jc w:val="center"/>
      <w:textAlignment w:val="baseline"/>
    </w:pPr>
    <w:rPr>
      <w:rFonts w:ascii="宋体"/>
      <w:sz w:val="24"/>
      <w:szCs w:val="20"/>
    </w:rPr>
  </w:style>
  <w:style w:type="character" w:customStyle="1" w:styleId="320">
    <w:name w:val="篇号"/>
    <w:qFormat/>
    <w:uiPriority w:val="0"/>
    <w:rPr>
      <w:rFonts w:eastAsia="宋体"/>
    </w:rPr>
  </w:style>
  <w:style w:type="character" w:customStyle="1" w:styleId="321">
    <w:name w:val="标题 1 Char Char Char"/>
    <w:qFormat/>
    <w:uiPriority w:val="0"/>
    <w:rPr>
      <w:rFonts w:ascii="宋体" w:eastAsia="宋体"/>
      <w:b/>
      <w:color w:val="000000"/>
      <w:kern w:val="32"/>
      <w:sz w:val="32"/>
      <w:szCs w:val="32"/>
      <w:lang w:val="en-US" w:eastAsia="zh-CN" w:bidi="ar-SA"/>
    </w:rPr>
  </w:style>
  <w:style w:type="character" w:customStyle="1" w:styleId="322">
    <w:name w:val="Heading 4 Char_03b3ec48-5303-465a-87ba-6cc481415ce6"/>
    <w:qFormat/>
    <w:uiPriority w:val="0"/>
    <w:rPr>
      <w:rFonts w:ascii="Arial" w:hAnsi="Arial" w:eastAsia="宋体"/>
      <w:b/>
      <w:bCs/>
      <w:kern w:val="2"/>
      <w:sz w:val="21"/>
      <w:szCs w:val="28"/>
      <w:lang w:val="en-US" w:eastAsia="zh-CN" w:bidi="ar-SA"/>
    </w:rPr>
  </w:style>
  <w:style w:type="character" w:customStyle="1" w:styleId="323">
    <w:name w:val="引用 Char1"/>
    <w:qFormat/>
    <w:uiPriority w:val="0"/>
    <w:rPr>
      <w:rFonts w:ascii="Times New Roman" w:hAnsi="Times New Roman" w:eastAsia="宋体" w:cs="Times New Roman"/>
      <w:i/>
      <w:iCs/>
      <w:color w:val="000000"/>
      <w:szCs w:val="24"/>
      <w:lang w:bidi="ar-SA"/>
    </w:rPr>
  </w:style>
  <w:style w:type="character" w:customStyle="1" w:styleId="324">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paragraph" w:customStyle="1" w:styleId="325">
    <w:name w:val="表头"/>
    <w:basedOn w:val="1"/>
    <w:next w:val="1"/>
    <w:qFormat/>
    <w:uiPriority w:val="0"/>
    <w:pPr>
      <w:tabs>
        <w:tab w:val="left" w:pos="5450"/>
      </w:tabs>
      <w:adjustRightInd w:val="0"/>
      <w:snapToGrid w:val="0"/>
      <w:ind w:left="1" w:leftChars="-7" w:right="100" w:rightChars="100" w:hanging="8" w:hangingChars="8"/>
      <w:jc w:val="center"/>
    </w:pPr>
    <w:rPr>
      <w:rFonts w:ascii="黑体" w:eastAsia="黑体"/>
      <w:sz w:val="24"/>
    </w:rPr>
  </w:style>
  <w:style w:type="character" w:customStyle="1" w:styleId="326">
    <w:name w:val="日期 Char2"/>
    <w:qFormat/>
    <w:uiPriority w:val="0"/>
  </w:style>
  <w:style w:type="character" w:customStyle="1" w:styleId="327">
    <w:name w:val="正文 Char"/>
    <w:qFormat/>
    <w:uiPriority w:val="0"/>
    <w:rPr>
      <w:rFonts w:ascii="仿宋_GB2312" w:hAnsi="仿宋_GB2312" w:eastAsia="宋体"/>
      <w:b/>
      <w:bCs/>
      <w:snapToGrid w:val="0"/>
      <w:kern w:val="2"/>
      <w:sz w:val="24"/>
      <w:szCs w:val="24"/>
      <w:lang w:val="en-US" w:eastAsia="zh-CN" w:bidi="ar-SA"/>
    </w:rPr>
  </w:style>
  <w:style w:type="character" w:customStyle="1" w:styleId="328">
    <w:name w:val="明显强调1"/>
    <w:qFormat/>
    <w:uiPriority w:val="0"/>
    <w:rPr>
      <w:b/>
      <w:i/>
      <w:sz w:val="24"/>
      <w:u w:val="single"/>
    </w:rPr>
  </w:style>
  <w:style w:type="character" w:customStyle="1" w:styleId="329">
    <w:name w:val="Char Char211"/>
    <w:qFormat/>
    <w:uiPriority w:val="0"/>
    <w:rPr>
      <w:rFonts w:ascii="Arial" w:hAnsi="Arial" w:eastAsia="黑体" w:cs="Times New Roman"/>
      <w:b/>
      <w:bCs/>
      <w:sz w:val="32"/>
      <w:szCs w:val="32"/>
      <w:lang w:bidi="ar-SA"/>
    </w:rPr>
  </w:style>
  <w:style w:type="character" w:customStyle="1" w:styleId="330">
    <w:name w:val="Char2"/>
    <w:qFormat/>
    <w:uiPriority w:val="0"/>
    <w:rPr>
      <w:rFonts w:ascii="Arial" w:hAnsi="Arial" w:eastAsia="黑体"/>
      <w:b/>
      <w:sz w:val="32"/>
      <w:lang w:val="en-US" w:eastAsia="zh-CN"/>
    </w:rPr>
  </w:style>
  <w:style w:type="character" w:customStyle="1" w:styleId="331">
    <w:name w:val="Comment Text Char1"/>
    <w:qFormat/>
    <w:uiPriority w:val="0"/>
    <w:rPr>
      <w:sz w:val="24"/>
      <w:lang w:bidi="ar-SA"/>
    </w:rPr>
  </w:style>
  <w:style w:type="character" w:customStyle="1" w:styleId="332">
    <w:name w:val="Heading 2 Char_49f3a88e-3db8-4cfe-bceb-80d9cfb9292f"/>
    <w:qFormat/>
    <w:uiPriority w:val="0"/>
    <w:rPr>
      <w:rFonts w:ascii="Arial" w:hAnsi="Arial" w:eastAsia="仿宋_GB2312" w:cs="Times New Roman"/>
      <w:b/>
      <w:bCs/>
      <w:sz w:val="32"/>
      <w:szCs w:val="32"/>
      <w:lang w:bidi="ar-SA"/>
    </w:rPr>
  </w:style>
  <w:style w:type="character" w:customStyle="1" w:styleId="333">
    <w:name w:val="Char Char121"/>
    <w:qFormat/>
    <w:uiPriority w:val="0"/>
    <w:rPr>
      <w:rFonts w:ascii="宋体" w:eastAsia="宋体"/>
      <w:b/>
      <w:sz w:val="24"/>
      <w:lang w:val="en-US" w:eastAsia="zh-CN"/>
    </w:rPr>
  </w:style>
  <w:style w:type="character" w:customStyle="1" w:styleId="334">
    <w:name w:val="Body Text Indent 3 Char"/>
    <w:qFormat/>
    <w:uiPriority w:val="0"/>
    <w:rPr>
      <w:rFonts w:ascii="Times New Roman" w:hAnsi="Times New Roman" w:eastAsia="仿宋_GB2312" w:cs="Times New Roman"/>
      <w:color w:val="FF0000"/>
      <w:sz w:val="24"/>
      <w:szCs w:val="24"/>
      <w:lang w:bidi="ar-SA"/>
    </w:rPr>
  </w:style>
  <w:style w:type="paragraph" w:customStyle="1" w:styleId="335">
    <w:name w:val="z-窗体顶端1"/>
    <w:basedOn w:val="1"/>
    <w:next w:val="1"/>
    <w:qFormat/>
    <w:uiPriority w:val="0"/>
    <w:pPr>
      <w:widowControl/>
      <w:pBdr>
        <w:bottom w:val="single" w:color="auto" w:sz="6" w:space="1"/>
      </w:pBdr>
      <w:jc w:val="center"/>
    </w:pPr>
    <w:rPr>
      <w:rFonts w:ascii="Arial" w:hAnsi="Arial"/>
      <w:vanish/>
      <w:kern w:val="0"/>
      <w:sz w:val="16"/>
      <w:szCs w:val="16"/>
    </w:rPr>
  </w:style>
  <w:style w:type="character" w:customStyle="1" w:styleId="336">
    <w:name w:val="Comment Subject Char"/>
    <w:qFormat/>
    <w:uiPriority w:val="0"/>
    <w:rPr>
      <w:b/>
      <w:sz w:val="24"/>
      <w:lang w:bidi="ar-SA"/>
    </w:rPr>
  </w:style>
  <w:style w:type="paragraph" w:customStyle="1" w:styleId="337">
    <w:name w:val="标题5"/>
    <w:basedOn w:val="10"/>
    <w:qFormat/>
    <w:uiPriority w:val="0"/>
    <w:rPr>
      <w:rFonts w:ascii="Arial" w:hAnsi="Arial"/>
      <w:sz w:val="24"/>
    </w:rPr>
  </w:style>
  <w:style w:type="character" w:customStyle="1" w:styleId="338">
    <w:name w:val="Char Char571"/>
    <w:qFormat/>
    <w:uiPriority w:val="0"/>
    <w:rPr>
      <w:rFonts w:eastAsia="宋体"/>
      <w:b/>
      <w:bCs/>
      <w:kern w:val="44"/>
      <w:sz w:val="32"/>
      <w:szCs w:val="44"/>
      <w:lang w:val="en-US" w:eastAsia="zh-CN" w:bidi="ar-SA"/>
    </w:rPr>
  </w:style>
  <w:style w:type="character" w:customStyle="1" w:styleId="339">
    <w:name w:val="Char Char221"/>
    <w:qFormat/>
    <w:uiPriority w:val="0"/>
    <w:rPr>
      <w:rFonts w:ascii="Times New Roman" w:hAnsi="Times New Roman" w:eastAsia="宋体" w:cs="Times New Roman"/>
      <w:b/>
      <w:bCs/>
      <w:kern w:val="44"/>
      <w:sz w:val="32"/>
      <w:szCs w:val="44"/>
      <w:lang w:bidi="ar-SA"/>
    </w:rPr>
  </w:style>
  <w:style w:type="character" w:customStyle="1" w:styleId="340">
    <w:name w:val="Char Char71"/>
    <w:qFormat/>
    <w:uiPriority w:val="0"/>
    <w:rPr>
      <w:rFonts w:eastAsia="宋体"/>
      <w:sz w:val="24"/>
      <w:lang w:val="en-US" w:eastAsia="zh-CN"/>
    </w:rPr>
  </w:style>
  <w:style w:type="character" w:customStyle="1" w:styleId="341">
    <w:name w:val="Char Char331"/>
    <w:qFormat/>
    <w:uiPriority w:val="0"/>
    <w:rPr>
      <w:rFonts w:eastAsia="宋体"/>
      <w:b/>
      <w:bCs/>
      <w:kern w:val="44"/>
      <w:sz w:val="44"/>
      <w:szCs w:val="44"/>
      <w:lang w:val="en-US" w:eastAsia="zh-CN" w:bidi="ar-SA"/>
    </w:rPr>
  </w:style>
  <w:style w:type="character" w:customStyle="1" w:styleId="342">
    <w:name w:val="Char Char321"/>
    <w:qFormat/>
    <w:uiPriority w:val="0"/>
    <w:rPr>
      <w:rFonts w:ascii="Arial" w:hAnsi="Arial" w:eastAsia="黑体"/>
      <w:b/>
      <w:bCs/>
      <w:kern w:val="2"/>
      <w:sz w:val="32"/>
      <w:szCs w:val="32"/>
      <w:lang w:val="en-US" w:eastAsia="zh-CN" w:bidi="ar-SA"/>
    </w:rPr>
  </w:style>
  <w:style w:type="character" w:customStyle="1" w:styleId="343">
    <w:name w:val="正文文字 Char Char"/>
    <w:qFormat/>
    <w:uiPriority w:val="0"/>
    <w:rPr>
      <w:rFonts w:eastAsia="宋体"/>
      <w:sz w:val="28"/>
      <w:lang w:val="en-US" w:eastAsia="zh-CN" w:bidi="ar-SA"/>
    </w:rPr>
  </w:style>
  <w:style w:type="character" w:customStyle="1" w:styleId="344">
    <w:name w:val="报告正文 Char"/>
    <w:qFormat/>
    <w:uiPriority w:val="0"/>
    <w:rPr>
      <w:rFonts w:ascii="宋体" w:eastAsia="宋体"/>
      <w:kern w:val="2"/>
      <w:sz w:val="28"/>
      <w:szCs w:val="24"/>
      <w:lang w:val="en-US" w:eastAsia="zh-CN" w:bidi="ar-SA"/>
    </w:rPr>
  </w:style>
  <w:style w:type="character" w:customStyle="1" w:styleId="345">
    <w:name w:val="正文首行缩进 Char1"/>
    <w:qFormat/>
    <w:uiPriority w:val="0"/>
    <w:rPr>
      <w:kern w:val="2"/>
      <w:sz w:val="21"/>
      <w:szCs w:val="24"/>
    </w:rPr>
  </w:style>
  <w:style w:type="paragraph" w:customStyle="1" w:styleId="346">
    <w:name w:val="表格正文"/>
    <w:basedOn w:val="1"/>
    <w:qFormat/>
    <w:uiPriority w:val="0"/>
    <w:pPr>
      <w:autoSpaceDE w:val="0"/>
      <w:autoSpaceDN w:val="0"/>
      <w:adjustRightInd w:val="0"/>
      <w:snapToGrid w:val="0"/>
      <w:spacing w:before="60"/>
      <w:ind w:right="-96"/>
      <w:jc w:val="center"/>
    </w:pPr>
    <w:rPr>
      <w:rFonts w:ascii="宋体" w:cs="Arial"/>
      <w:color w:val="000000"/>
      <w:sz w:val="24"/>
      <w:szCs w:val="21"/>
    </w:rPr>
  </w:style>
  <w:style w:type="paragraph" w:customStyle="1" w:styleId="347">
    <w:name w:val="WG标题2"/>
    <w:basedOn w:val="1"/>
    <w:qFormat/>
    <w:uiPriority w:val="0"/>
    <w:pPr>
      <w:autoSpaceDE w:val="0"/>
      <w:autoSpaceDN w:val="0"/>
      <w:adjustRightInd w:val="0"/>
      <w:outlineLvl w:val="1"/>
    </w:pPr>
    <w:rPr>
      <w:rFonts w:ascii="仿宋_GB2312" w:hAnsi="仿宋_GB2312" w:cs="宋体"/>
      <w:b/>
      <w:color w:val="000000"/>
      <w:kern w:val="20"/>
      <w:sz w:val="24"/>
      <w:szCs w:val="20"/>
    </w:rPr>
  </w:style>
  <w:style w:type="paragraph" w:customStyle="1" w:styleId="348">
    <w:name w:val="b-b1"/>
    <w:basedOn w:val="6"/>
    <w:next w:val="1"/>
    <w:qFormat/>
    <w:uiPriority w:val="0"/>
    <w:pPr>
      <w:keepNext w:val="0"/>
      <w:keepLines w:val="0"/>
      <w:tabs>
        <w:tab w:val="left" w:pos="360"/>
        <w:tab w:val="left" w:pos="1800"/>
      </w:tabs>
      <w:autoSpaceDE w:val="0"/>
      <w:autoSpaceDN w:val="0"/>
      <w:adjustRightInd w:val="0"/>
      <w:snapToGrid w:val="0"/>
      <w:spacing w:before="160" w:after="160" w:line="400" w:lineRule="exact"/>
      <w:ind w:left="1531" w:hanging="1531"/>
      <w:jc w:val="left"/>
      <w:textAlignment w:val="baseline"/>
    </w:pPr>
    <w:rPr>
      <w:rFonts w:ascii="黑体" w:eastAsia="黑体"/>
      <w:b w:val="0"/>
      <w:bCs w:val="0"/>
      <w:color w:val="000000"/>
      <w:sz w:val="28"/>
      <w:szCs w:val="20"/>
    </w:rPr>
  </w:style>
  <w:style w:type="paragraph" w:customStyle="1" w:styleId="349">
    <w:name w:val="插表文字"/>
    <w:basedOn w:val="1"/>
    <w:next w:val="1"/>
    <w:qFormat/>
    <w:uiPriority w:val="0"/>
    <w:pPr>
      <w:keepNext/>
      <w:adjustRightInd w:val="0"/>
      <w:snapToGrid w:val="0"/>
      <w:spacing w:beforeLines="20" w:afterLines="20" w:line="360" w:lineRule="auto"/>
    </w:pPr>
    <w:rPr>
      <w:rFonts w:ascii="宋体"/>
      <w:bCs/>
      <w:kern w:val="0"/>
      <w:sz w:val="24"/>
      <w:szCs w:val="28"/>
    </w:rPr>
  </w:style>
  <w:style w:type="paragraph" w:customStyle="1" w:styleId="350">
    <w:name w:val="页眉1"/>
    <w:basedOn w:val="1"/>
    <w:qFormat/>
    <w:uiPriority w:val="0"/>
    <w:pPr>
      <w:tabs>
        <w:tab w:val="left" w:pos="1727"/>
        <w:tab w:val="left" w:pos="1884"/>
        <w:tab w:val="center" w:pos="4153"/>
        <w:tab w:val="right" w:pos="8306"/>
      </w:tabs>
      <w:snapToGrid w:val="0"/>
      <w:jc w:val="center"/>
      <w:outlineLvl w:val="0"/>
    </w:pPr>
    <w:rPr>
      <w:rFonts w:ascii="隶书" w:eastAsia="隶书" w:cs="隶书"/>
      <w:w w:val="90"/>
      <w:szCs w:val="21"/>
    </w:rPr>
  </w:style>
  <w:style w:type="paragraph" w:customStyle="1" w:styleId="351">
    <w:name w:val="报告标1"/>
    <w:basedOn w:val="1"/>
    <w:next w:val="310"/>
    <w:qFormat/>
    <w:uiPriority w:val="0"/>
    <w:pPr>
      <w:adjustRightInd w:val="0"/>
      <w:snapToGrid w:val="0"/>
      <w:spacing w:line="300" w:lineRule="auto"/>
    </w:pPr>
    <w:rPr>
      <w:rFonts w:ascii="黑体" w:eastAsia="黑体" w:cs="黑体"/>
      <w:sz w:val="28"/>
      <w:szCs w:val="28"/>
    </w:rPr>
  </w:style>
  <w:style w:type="paragraph" w:customStyle="1" w:styleId="352">
    <w:name w:val="ZB第一卷"/>
    <w:basedOn w:val="6"/>
    <w:next w:val="1"/>
    <w:qFormat/>
    <w:uiPriority w:val="0"/>
    <w:pPr>
      <w:pageBreakBefore/>
      <w:tabs>
        <w:tab w:val="left" w:pos="425"/>
      </w:tabs>
      <w:adjustRightInd w:val="0"/>
      <w:snapToGrid w:val="0"/>
      <w:spacing w:before="0" w:after="0" w:line="360" w:lineRule="auto"/>
      <w:ind w:left="780" w:hanging="360"/>
      <w:jc w:val="center"/>
    </w:pPr>
    <w:rPr>
      <w:rFonts w:eastAsia="黑体"/>
    </w:rPr>
  </w:style>
  <w:style w:type="paragraph" w:customStyle="1" w:styleId="353">
    <w:name w:val="小表左"/>
    <w:basedOn w:val="1"/>
    <w:qFormat/>
    <w:uiPriority w:val="0"/>
    <w:pPr>
      <w:keepNext/>
      <w:adjustRightInd w:val="0"/>
      <w:snapToGrid w:val="0"/>
      <w:spacing w:line="240" w:lineRule="atLeast"/>
      <w:jc w:val="center"/>
    </w:pPr>
    <w:rPr>
      <w:rFonts w:ascii="宋体" w:cs="宋体"/>
      <w:color w:val="000000"/>
      <w:kern w:val="0"/>
      <w:sz w:val="24"/>
    </w:rPr>
  </w:style>
  <w:style w:type="paragraph" w:customStyle="1" w:styleId="354">
    <w:name w:val="标题二"/>
    <w:basedOn w:val="1"/>
    <w:qFormat/>
    <w:uiPriority w:val="0"/>
    <w:pPr>
      <w:spacing w:beforeLines="50" w:afterLines="50"/>
      <w:jc w:val="center"/>
      <w:outlineLvl w:val="1"/>
    </w:pPr>
    <w:rPr>
      <w:rFonts w:ascii="宋体"/>
      <w:b/>
      <w:sz w:val="30"/>
      <w:szCs w:val="30"/>
    </w:rPr>
  </w:style>
  <w:style w:type="paragraph" w:customStyle="1" w:styleId="355">
    <w:name w:val="l_text"/>
    <w:basedOn w:val="1"/>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eastAsia="en-GB"/>
    </w:rPr>
  </w:style>
  <w:style w:type="paragraph" w:customStyle="1" w:styleId="356">
    <w:name w:val="附录一级条标题"/>
    <w:basedOn w:val="357"/>
    <w:next w:val="358"/>
    <w:qFormat/>
    <w:uiPriority w:val="0"/>
    <w:pPr>
      <w:tabs>
        <w:tab w:val="left" w:pos="360"/>
      </w:tabs>
      <w:autoSpaceDN w:val="0"/>
      <w:spacing w:before="0" w:after="0"/>
      <w:outlineLvl w:val="2"/>
    </w:pPr>
  </w:style>
  <w:style w:type="paragraph" w:customStyle="1" w:styleId="357">
    <w:name w:val="附录章标题"/>
    <w:next w:val="358"/>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35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9">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360">
    <w:name w:val="样式 标题 3头 + 行距: 多倍行距 0.5 字行"/>
    <w:basedOn w:val="10"/>
    <w:qFormat/>
    <w:uiPriority w:val="0"/>
    <w:pPr>
      <w:tabs>
        <w:tab w:val="left" w:pos="578"/>
        <w:tab w:val="left" w:pos="1560"/>
      </w:tabs>
      <w:spacing w:before="60" w:after="60" w:line="120" w:lineRule="auto"/>
      <w:ind w:left="578" w:hanging="578"/>
    </w:pPr>
    <w:rPr>
      <w:bCs w:val="0"/>
      <w:kern w:val="2"/>
      <w:sz w:val="28"/>
      <w:szCs w:val="20"/>
    </w:rPr>
  </w:style>
  <w:style w:type="paragraph" w:customStyle="1" w:styleId="361">
    <w:name w:val="设计证书编号"/>
    <w:basedOn w:val="1"/>
    <w:qFormat/>
    <w:uiPriority w:val="0"/>
    <w:pPr>
      <w:keepNext/>
      <w:snapToGrid w:val="0"/>
      <w:spacing w:line="300" w:lineRule="auto"/>
      <w:jc w:val="center"/>
    </w:pPr>
    <w:rPr>
      <w:rFonts w:ascii="宋体" w:cs="宋体"/>
      <w:sz w:val="32"/>
      <w:szCs w:val="32"/>
    </w:rPr>
  </w:style>
  <w:style w:type="paragraph" w:customStyle="1" w:styleId="362">
    <w:name w:val="CM56"/>
    <w:basedOn w:val="142"/>
    <w:next w:val="142"/>
    <w:qFormat/>
    <w:uiPriority w:val="0"/>
    <w:rPr>
      <w:color w:val="auto"/>
    </w:rPr>
  </w:style>
  <w:style w:type="paragraph" w:customStyle="1" w:styleId="363">
    <w:name w:val="Char11"/>
    <w:basedOn w:val="1"/>
    <w:qFormat/>
    <w:uiPriority w:val="0"/>
    <w:rPr>
      <w:rFonts w:ascii="Tahoma" w:hAnsi="Tahoma"/>
      <w:b/>
      <w:sz w:val="28"/>
      <w:szCs w:val="28"/>
    </w:rPr>
  </w:style>
  <w:style w:type="paragraph" w:customStyle="1" w:styleId="364">
    <w:name w:val="Zchn Zchn1 Char Char Zchn Zchn Char Char1"/>
    <w:basedOn w:val="1"/>
    <w:qFormat/>
    <w:uiPriority w:val="0"/>
    <w:rPr>
      <w:szCs w:val="20"/>
    </w:rPr>
  </w:style>
  <w:style w:type="paragraph" w:customStyle="1" w:styleId="365">
    <w:name w:val="表1"/>
    <w:basedOn w:val="1"/>
    <w:qFormat/>
    <w:uiPriority w:val="0"/>
    <w:pPr>
      <w:widowControl/>
      <w:snapToGrid w:val="0"/>
      <w:jc w:val="center"/>
    </w:pPr>
    <w:rPr>
      <w:rFonts w:ascii="宋体" w:cs="宋体"/>
      <w:kern w:val="24"/>
    </w:rPr>
  </w:style>
  <w:style w:type="paragraph" w:customStyle="1" w:styleId="366">
    <w:name w:val="默认段落字体 Para Char Char Char Char Char Char Char"/>
    <w:basedOn w:val="1"/>
    <w:qFormat/>
    <w:uiPriority w:val="0"/>
    <w:pPr>
      <w:widowControl/>
    </w:pPr>
    <w:rPr>
      <w:rFonts w:ascii="宋体" w:cs="宋体"/>
      <w:sz w:val="24"/>
    </w:rPr>
  </w:style>
  <w:style w:type="paragraph" w:customStyle="1" w:styleId="367">
    <w:name w:val="reader-word-layer reader-word-s2-3"/>
    <w:basedOn w:val="1"/>
    <w:qFormat/>
    <w:uiPriority w:val="0"/>
    <w:pPr>
      <w:widowControl/>
      <w:spacing w:before="100" w:beforeAutospacing="1" w:after="100" w:afterAutospacing="1"/>
      <w:jc w:val="left"/>
    </w:pPr>
    <w:rPr>
      <w:rFonts w:ascii="宋体" w:cs="宋体"/>
      <w:kern w:val="0"/>
      <w:sz w:val="24"/>
    </w:rPr>
  </w:style>
  <w:style w:type="paragraph" w:customStyle="1" w:styleId="368">
    <w:name w:val="CM37"/>
    <w:basedOn w:val="142"/>
    <w:next w:val="142"/>
    <w:qFormat/>
    <w:uiPriority w:val="0"/>
    <w:rPr>
      <w:color w:val="auto"/>
    </w:rPr>
  </w:style>
  <w:style w:type="paragraph" w:customStyle="1" w:styleId="369">
    <w:name w:val="节名"/>
    <w:basedOn w:val="1"/>
    <w:qFormat/>
    <w:uiPriority w:val="0"/>
    <w:pPr>
      <w:adjustRightInd w:val="0"/>
      <w:snapToGrid w:val="0"/>
      <w:spacing w:line="300" w:lineRule="auto"/>
      <w:jc w:val="center"/>
    </w:pPr>
    <w:rPr>
      <w:rFonts w:ascii="黑体" w:eastAsia="黑体" w:cs="黑体"/>
      <w:sz w:val="24"/>
    </w:rPr>
  </w:style>
  <w:style w:type="paragraph" w:customStyle="1" w:styleId="370">
    <w:name w:val="姓名"/>
    <w:basedOn w:val="1"/>
    <w:qFormat/>
    <w:uiPriority w:val="0"/>
    <w:pPr>
      <w:adjustRightInd w:val="0"/>
      <w:spacing w:line="240" w:lineRule="atLeast"/>
      <w:ind w:firstLine="200" w:firstLineChars="200"/>
      <w:jc w:val="center"/>
    </w:pPr>
    <w:rPr>
      <w:rFonts w:eastAsia="仿宋_GB2312"/>
      <w:sz w:val="28"/>
      <w:szCs w:val="20"/>
    </w:rPr>
  </w:style>
  <w:style w:type="paragraph" w:customStyle="1" w:styleId="371">
    <w:name w:val="CM57"/>
    <w:basedOn w:val="142"/>
    <w:next w:val="142"/>
    <w:qFormat/>
    <w:uiPriority w:val="0"/>
    <w:rPr>
      <w:color w:val="auto"/>
    </w:rPr>
  </w:style>
  <w:style w:type="paragraph" w:customStyle="1" w:styleId="372">
    <w:name w:val="图内容"/>
    <w:qFormat/>
    <w:uiPriority w:val="0"/>
    <w:pPr>
      <w:widowControl w:val="0"/>
      <w:adjustRightInd w:val="0"/>
      <w:jc w:val="center"/>
      <w:textAlignment w:val="baseline"/>
    </w:pPr>
    <w:rPr>
      <w:rFonts w:ascii="Times New Roman" w:hAnsi="Times New Roman" w:eastAsia="仿宋体" w:cs="Times New Roman"/>
      <w:sz w:val="24"/>
      <w:lang w:val="en-US" w:eastAsia="zh-CN" w:bidi="ar-SA"/>
    </w:rPr>
  </w:style>
  <w:style w:type="paragraph" w:customStyle="1" w:styleId="373">
    <w:name w:val="b-b2"/>
    <w:basedOn w:val="8"/>
    <w:next w:val="1"/>
    <w:qFormat/>
    <w:uiPriority w:val="0"/>
    <w:pPr>
      <w:keepNext w:val="0"/>
      <w:keepLines w:val="0"/>
      <w:tabs>
        <w:tab w:val="left" w:pos="1985"/>
      </w:tabs>
      <w:adjustRightInd w:val="0"/>
      <w:snapToGrid w:val="0"/>
      <w:spacing w:before="120" w:after="120" w:line="400" w:lineRule="exact"/>
      <w:jc w:val="left"/>
      <w:textAlignment w:val="baseline"/>
    </w:pPr>
    <w:rPr>
      <w:rFonts w:ascii="黑体" w:eastAsia="黑体"/>
      <w:b w:val="0"/>
      <w:bCs w:val="0"/>
      <w:sz w:val="24"/>
      <w:szCs w:val="20"/>
    </w:rPr>
  </w:style>
  <w:style w:type="paragraph" w:customStyle="1" w:styleId="374">
    <w:name w:val="标题 4 宋体"/>
    <w:basedOn w:val="11"/>
    <w:next w:val="1"/>
    <w:qFormat/>
    <w:uiPriority w:val="0"/>
    <w:pPr>
      <w:tabs>
        <w:tab w:val="left" w:pos="1064"/>
        <w:tab w:val="left" w:pos="3018"/>
      </w:tabs>
      <w:adjustRightInd w:val="0"/>
      <w:snapToGrid w:val="0"/>
      <w:spacing w:before="0" w:after="0" w:line="360" w:lineRule="auto"/>
      <w:ind w:left="1443" w:hanging="864"/>
    </w:pPr>
    <w:rPr>
      <w:rFonts w:ascii="宋体" w:eastAsia="宋体"/>
      <w:b w:val="0"/>
      <w:bCs w:val="0"/>
      <w:kern w:val="2"/>
      <w:sz w:val="24"/>
      <w:szCs w:val="24"/>
    </w:rPr>
  </w:style>
  <w:style w:type="paragraph" w:customStyle="1" w:styleId="375">
    <w:name w:val="新标题3"/>
    <w:basedOn w:val="1"/>
    <w:qFormat/>
    <w:uiPriority w:val="0"/>
    <w:pPr>
      <w:keepNext/>
      <w:keepLines/>
      <w:adjustRightInd w:val="0"/>
      <w:snapToGrid w:val="0"/>
      <w:spacing w:line="300" w:lineRule="auto"/>
      <w:outlineLvl w:val="2"/>
    </w:pPr>
    <w:rPr>
      <w:rFonts w:eastAsia="黑体"/>
      <w:b/>
      <w:sz w:val="28"/>
      <w:szCs w:val="32"/>
    </w:rPr>
  </w:style>
  <w:style w:type="paragraph" w:customStyle="1" w:styleId="376">
    <w:name w:val="bf.1"/>
    <w:basedOn w:val="9"/>
    <w:qFormat/>
    <w:uiPriority w:val="0"/>
    <w:pPr>
      <w:spacing w:line="360" w:lineRule="auto"/>
      <w:ind w:left="375" w:hanging="375" w:hangingChars="375"/>
    </w:pPr>
    <w:rPr>
      <w:rFonts w:ascii="Arial" w:hAnsi="Arial"/>
      <w:kern w:val="2"/>
      <w:sz w:val="24"/>
    </w:rPr>
  </w:style>
  <w:style w:type="paragraph" w:customStyle="1" w:styleId="3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78">
    <w:name w:val="Div_MsoNormal ParagraphIndent"/>
    <w:basedOn w:val="379"/>
    <w:qFormat/>
    <w:uiPriority w:val="0"/>
    <w:pPr>
      <w:widowControl/>
      <w:tabs>
        <w:tab w:val="left" w:pos="0"/>
        <w:tab w:val="left" w:pos="1134"/>
        <w:tab w:val="left" w:pos="8505"/>
      </w:tabs>
      <w:adjustRightInd/>
      <w:spacing w:before="0" w:after="0" w:line="240" w:lineRule="auto"/>
      <w:ind w:left="0" w:firstLine="0"/>
      <w:jc w:val="left"/>
      <w:textAlignment w:val="auto"/>
    </w:pPr>
    <w:rPr>
      <w:rFonts w:ascii="Calibri" w:hAnsi="Calibri" w:eastAsia="Calibri"/>
      <w:sz w:val="21"/>
      <w:szCs w:val="24"/>
    </w:rPr>
  </w:style>
  <w:style w:type="paragraph" w:customStyle="1" w:styleId="379">
    <w:name w:val="正文1"/>
    <w:basedOn w:val="380"/>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4"/>
      <w:lang w:val="en-US" w:eastAsia="zh-CN" w:bidi="ar-SA"/>
    </w:rPr>
  </w:style>
  <w:style w:type="paragraph" w:customStyle="1" w:styleId="380">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textstyle1"/>
    <w:basedOn w:val="1"/>
    <w:qFormat/>
    <w:uiPriority w:val="0"/>
    <w:pPr>
      <w:widowControl/>
      <w:overflowPunct w:val="0"/>
      <w:autoSpaceDE w:val="0"/>
      <w:autoSpaceDN w:val="0"/>
      <w:adjustRightInd w:val="0"/>
      <w:spacing w:before="120"/>
      <w:ind w:left="288" w:firstLine="432"/>
      <w:textAlignment w:val="baseline"/>
    </w:pPr>
    <w:rPr>
      <w:rFonts w:ascii="楷体" w:eastAsia="楷体"/>
      <w:kern w:val="0"/>
      <w:sz w:val="24"/>
      <w:szCs w:val="20"/>
    </w:rPr>
  </w:style>
  <w:style w:type="paragraph" w:customStyle="1" w:styleId="38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83">
    <w:name w:val="4"/>
    <w:basedOn w:val="11"/>
    <w:qFormat/>
    <w:uiPriority w:val="0"/>
    <w:pPr>
      <w:tabs>
        <w:tab w:val="left" w:pos="1575"/>
      </w:tabs>
      <w:spacing w:before="60" w:after="60" w:line="300" w:lineRule="auto"/>
    </w:pPr>
    <w:rPr>
      <w:b w:val="0"/>
      <w:bCs w:val="0"/>
      <w:kern w:val="2"/>
      <w:sz w:val="24"/>
      <w:szCs w:val="20"/>
    </w:rPr>
  </w:style>
  <w:style w:type="paragraph" w:customStyle="1" w:styleId="384">
    <w:name w:val="图字"/>
    <w:qFormat/>
    <w:uiPriority w:val="0"/>
    <w:pPr>
      <w:snapToGrid w:val="0"/>
    </w:pPr>
    <w:rPr>
      <w:rFonts w:ascii="Times New Roman" w:hAnsi="Times New Roman" w:eastAsia="宋体" w:cs="Times New Roman"/>
      <w:kern w:val="2"/>
      <w:sz w:val="18"/>
      <w:szCs w:val="24"/>
      <w:lang w:val="en-US" w:eastAsia="zh-CN" w:bidi="ar-SA"/>
    </w:rPr>
  </w:style>
  <w:style w:type="paragraph" w:customStyle="1" w:styleId="385">
    <w:name w:val="(i)正文"/>
    <w:basedOn w:val="1"/>
    <w:qFormat/>
    <w:uiPriority w:val="0"/>
    <w:pPr>
      <w:widowControl/>
      <w:tabs>
        <w:tab w:val="left" w:pos="2381"/>
        <w:tab w:val="left" w:pos="2951"/>
      </w:tabs>
      <w:spacing w:line="360" w:lineRule="exact"/>
      <w:ind w:left="2381" w:hanging="510"/>
    </w:pPr>
    <w:rPr>
      <w:sz w:val="24"/>
      <w:szCs w:val="20"/>
    </w:rPr>
  </w:style>
  <w:style w:type="paragraph" w:customStyle="1" w:styleId="386">
    <w:name w:val="注释"/>
    <w:basedOn w:val="1"/>
    <w:qFormat/>
    <w:uiPriority w:val="0"/>
    <w:pPr>
      <w:adjustRightInd w:val="0"/>
      <w:snapToGrid w:val="0"/>
      <w:spacing w:afterLines="50" w:line="288" w:lineRule="auto"/>
    </w:pPr>
  </w:style>
  <w:style w:type="paragraph" w:customStyle="1" w:styleId="387">
    <w:name w:val="一级条标题"/>
    <w:basedOn w:val="6"/>
    <w:next w:val="358"/>
    <w:qFormat/>
    <w:uiPriority w:val="0"/>
    <w:pPr>
      <w:keepNext w:val="0"/>
      <w:keepLines w:val="0"/>
      <w:widowControl/>
      <w:spacing w:before="0" w:after="0" w:line="240" w:lineRule="auto"/>
      <w:outlineLvl w:val="2"/>
    </w:pPr>
    <w:rPr>
      <w:rFonts w:ascii="黑体" w:eastAsia="黑体"/>
      <w:b w:val="0"/>
      <w:bCs w:val="0"/>
      <w:kern w:val="0"/>
      <w:sz w:val="21"/>
      <w:szCs w:val="20"/>
    </w:rPr>
  </w:style>
  <w:style w:type="paragraph" w:customStyle="1" w:styleId="388">
    <w:name w:val="样式 标题 3头 + 小三"/>
    <w:basedOn w:val="10"/>
    <w:qFormat/>
    <w:uiPriority w:val="0"/>
    <w:pPr>
      <w:tabs>
        <w:tab w:val="left" w:pos="578"/>
        <w:tab w:val="left" w:pos="1560"/>
      </w:tabs>
      <w:spacing w:before="60" w:after="60" w:line="240" w:lineRule="auto"/>
      <w:ind w:left="578" w:hanging="578"/>
    </w:pPr>
    <w:rPr>
      <w:bCs w:val="0"/>
      <w:kern w:val="2"/>
      <w:sz w:val="30"/>
      <w:szCs w:val="20"/>
    </w:rPr>
  </w:style>
  <w:style w:type="paragraph" w:customStyle="1" w:styleId="389">
    <w:name w:val="设料表居中"/>
    <w:basedOn w:val="1"/>
    <w:qFormat/>
    <w:uiPriority w:val="0"/>
    <w:pPr>
      <w:adjustRightInd w:val="0"/>
      <w:spacing w:line="312" w:lineRule="atLeast"/>
      <w:jc w:val="center"/>
      <w:textAlignment w:val="baseline"/>
    </w:pPr>
    <w:rPr>
      <w:rFonts w:eastAsia="方正综艺简体"/>
      <w:w w:val="98"/>
      <w:kern w:val="0"/>
      <w:sz w:val="24"/>
      <w:szCs w:val="20"/>
    </w:rPr>
  </w:style>
  <w:style w:type="paragraph" w:customStyle="1" w:styleId="390">
    <w:name w:val="王海兰"/>
    <w:basedOn w:val="1"/>
    <w:next w:val="1"/>
    <w:qFormat/>
    <w:uiPriority w:val="0"/>
    <w:pPr>
      <w:spacing w:line="360" w:lineRule="auto"/>
      <w:ind w:left="-30" w:leftChars="-30" w:right="-27" w:rightChars="-27" w:firstLine="200" w:firstLineChars="200"/>
      <w:jc w:val="left"/>
    </w:pPr>
    <w:rPr>
      <w:rFonts w:ascii="Arial" w:hAnsi="Arial" w:cs="Arial"/>
      <w:sz w:val="28"/>
      <w:szCs w:val="28"/>
    </w:rPr>
  </w:style>
  <w:style w:type="paragraph" w:customStyle="1" w:styleId="391">
    <w:name w:val="表格文字1-小4居中"/>
    <w:basedOn w:val="1"/>
    <w:qFormat/>
    <w:uiPriority w:val="0"/>
    <w:pPr>
      <w:snapToGrid w:val="0"/>
      <w:spacing w:line="300" w:lineRule="auto"/>
      <w:jc w:val="center"/>
    </w:pPr>
    <w:rPr>
      <w:sz w:val="24"/>
    </w:rPr>
  </w:style>
  <w:style w:type="paragraph" w:customStyle="1" w:styleId="392">
    <w:name w:val="附录二级条标题"/>
    <w:basedOn w:val="356"/>
    <w:next w:val="358"/>
    <w:qFormat/>
    <w:uiPriority w:val="0"/>
    <w:pPr>
      <w:outlineLvl w:val="3"/>
    </w:pPr>
  </w:style>
  <w:style w:type="paragraph" w:customStyle="1" w:styleId="393">
    <w:name w:val="表格索引"/>
    <w:basedOn w:val="1"/>
    <w:qFormat/>
    <w:uiPriority w:val="0"/>
    <w:pPr>
      <w:adjustRightInd w:val="0"/>
      <w:snapToGrid w:val="0"/>
      <w:spacing w:line="300" w:lineRule="auto"/>
      <w:jc w:val="center"/>
    </w:pPr>
    <w:rPr>
      <w:rFonts w:ascii="黑体" w:eastAsia="黑体"/>
      <w:sz w:val="24"/>
    </w:rPr>
  </w:style>
  <w:style w:type="paragraph" w:customStyle="1" w:styleId="394">
    <w:name w:val="部分编号"/>
    <w:basedOn w:val="1"/>
    <w:qFormat/>
    <w:uiPriority w:val="0"/>
    <w:pPr>
      <w:widowControl/>
      <w:tabs>
        <w:tab w:val="left" w:pos="1531"/>
        <w:tab w:val="left" w:pos="1800"/>
      </w:tabs>
      <w:spacing w:before="160" w:after="120" w:line="400" w:lineRule="exact"/>
      <w:ind w:left="1531" w:hanging="1531"/>
    </w:pPr>
    <w:rPr>
      <w:rFonts w:ascii="Arial" w:hAnsi="Arial" w:eastAsia="黑体"/>
      <w:spacing w:val="30"/>
      <w:sz w:val="24"/>
      <w:szCs w:val="20"/>
    </w:rPr>
  </w:style>
  <w:style w:type="paragraph" w:customStyle="1" w:styleId="395">
    <w:name w:val="正文 + 四号"/>
    <w:basedOn w:val="6"/>
    <w:qFormat/>
    <w:uiPriority w:val="0"/>
    <w:pPr>
      <w:keepNext w:val="0"/>
      <w:keepLines w:val="0"/>
      <w:adjustRightInd w:val="0"/>
      <w:spacing w:before="0" w:after="0" w:line="300" w:lineRule="auto"/>
      <w:jc w:val="center"/>
      <w:textAlignment w:val="baseline"/>
      <w:outlineLvl w:val="9"/>
    </w:pPr>
    <w:rPr>
      <w:rFonts w:ascii="宋体" w:cs="宋体"/>
      <w:b w:val="0"/>
      <w:bCs w:val="0"/>
      <w:color w:val="FF0000"/>
      <w:kern w:val="2"/>
      <w:sz w:val="24"/>
      <w:szCs w:val="24"/>
    </w:rPr>
  </w:style>
  <w:style w:type="paragraph" w:customStyle="1" w:styleId="396">
    <w:name w:val="标题 21"/>
    <w:basedOn w:val="1"/>
    <w:next w:val="397"/>
    <w:qFormat/>
    <w:uiPriority w:val="0"/>
    <w:pPr>
      <w:tabs>
        <w:tab w:val="left" w:pos="-709"/>
        <w:tab w:val="left" w:pos="284"/>
      </w:tabs>
      <w:spacing w:line="300" w:lineRule="auto"/>
      <w:ind w:left="1260" w:hanging="420"/>
      <w:textAlignment w:val="baseline"/>
      <w:outlineLvl w:val="1"/>
    </w:pPr>
    <w:rPr>
      <w:rFonts w:ascii="Cambria" w:hAnsi="Cambria"/>
      <w:b/>
      <w:sz w:val="32"/>
      <w:szCs w:val="22"/>
    </w:rPr>
  </w:style>
  <w:style w:type="paragraph" w:customStyle="1" w:styleId="397">
    <w:name w:val="正文缩进11"/>
    <w:basedOn w:val="1"/>
    <w:qFormat/>
    <w:uiPriority w:val="0"/>
    <w:pPr>
      <w:tabs>
        <w:tab w:val="left" w:pos="-709"/>
        <w:tab w:val="left" w:pos="284"/>
      </w:tabs>
      <w:spacing w:line="300" w:lineRule="auto"/>
      <w:ind w:firstLine="510"/>
      <w:jc w:val="center"/>
      <w:textAlignment w:val="baseline"/>
    </w:pPr>
    <w:rPr>
      <w:rFonts w:ascii="宋体"/>
      <w:sz w:val="24"/>
      <w:szCs w:val="20"/>
    </w:rPr>
  </w:style>
  <w:style w:type="paragraph" w:customStyle="1" w:styleId="398">
    <w:name w:val="样式 标题 1 + 黑体 三号 非加粗 居中 段前: 6 磅 段后: 6 磅 行距: 固定值 20 磅"/>
    <w:basedOn w:val="6"/>
    <w:qFormat/>
    <w:uiPriority w:val="0"/>
    <w:pPr>
      <w:spacing w:before="120" w:after="120" w:line="400" w:lineRule="exact"/>
      <w:jc w:val="center"/>
    </w:pPr>
    <w:rPr>
      <w:rFonts w:ascii="黑体" w:eastAsia="黑体" w:cs="宋体"/>
      <w:b w:val="0"/>
      <w:bCs w:val="0"/>
      <w:sz w:val="32"/>
      <w:szCs w:val="20"/>
    </w:rPr>
  </w:style>
  <w:style w:type="paragraph" w:customStyle="1" w:styleId="399">
    <w:name w:val="cucd-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400">
    <w:name w:val="样式 标题 4 + 宋体 四号 两端对齐"/>
    <w:basedOn w:val="11"/>
    <w:qFormat/>
    <w:uiPriority w:val="0"/>
    <w:pPr>
      <w:keepNext w:val="0"/>
      <w:suppressLineNumbers/>
      <w:suppressAutoHyphens/>
      <w:autoSpaceDE w:val="0"/>
      <w:autoSpaceDN w:val="0"/>
      <w:spacing w:before="0" w:after="0" w:line="500" w:lineRule="exact"/>
      <w:ind w:left="200" w:leftChars="200"/>
      <w:textAlignment w:val="baseline"/>
    </w:pPr>
    <w:rPr>
      <w:rFonts w:ascii="宋体" w:eastAsia="宋体"/>
      <w:bCs w:val="0"/>
      <w:snapToGrid w:val="0"/>
      <w:szCs w:val="20"/>
    </w:rPr>
  </w:style>
  <w:style w:type="paragraph" w:customStyle="1" w:styleId="401">
    <w:name w:val="cucd-4"/>
    <w:next w:val="399"/>
    <w:qFormat/>
    <w:uiPriority w:val="0"/>
    <w:pPr>
      <w:tabs>
        <w:tab w:val="left" w:pos="2098"/>
        <w:tab w:val="left" w:pos="3731"/>
      </w:tabs>
      <w:spacing w:line="360" w:lineRule="auto"/>
      <w:ind w:left="2098" w:hanging="420"/>
      <w:outlineLvl w:val="3"/>
    </w:pPr>
    <w:rPr>
      <w:rFonts w:ascii="Times New Roman" w:hAnsi="Times New Roman" w:eastAsia="宋体" w:cs="Times New Roman"/>
      <w:b/>
      <w:kern w:val="2"/>
      <w:sz w:val="24"/>
      <w:lang w:val="en-US" w:eastAsia="zh-CN" w:bidi="ar-SA"/>
    </w:rPr>
  </w:style>
  <w:style w:type="paragraph" w:customStyle="1" w:styleId="402">
    <w:name w:val="NN"/>
    <w:basedOn w:val="1"/>
    <w:qFormat/>
    <w:uiPriority w:val="0"/>
    <w:pPr>
      <w:adjustRightInd w:val="0"/>
      <w:spacing w:line="360" w:lineRule="atLeast"/>
      <w:ind w:left="1134"/>
      <w:textAlignment w:val="baseline"/>
    </w:pPr>
    <w:rPr>
      <w:rFonts w:ascii="宋体"/>
      <w:spacing w:val="5"/>
      <w:kern w:val="0"/>
      <w:sz w:val="24"/>
      <w:szCs w:val="20"/>
    </w:rPr>
  </w:style>
  <w:style w:type="paragraph" w:customStyle="1" w:styleId="403">
    <w:name w:val="小表右"/>
    <w:basedOn w:val="1"/>
    <w:qFormat/>
    <w:uiPriority w:val="0"/>
    <w:pPr>
      <w:keepNext/>
      <w:snapToGrid w:val="0"/>
      <w:spacing w:line="240" w:lineRule="atLeast"/>
      <w:ind w:right="30" w:rightChars="30"/>
      <w:jc w:val="right"/>
    </w:pPr>
    <w:rPr>
      <w:rFonts w:ascii="宋体" w:cs="宋体"/>
      <w:sz w:val="24"/>
    </w:rPr>
  </w:style>
  <w:style w:type="paragraph" w:customStyle="1" w:styleId="404">
    <w:name w:val="xl34"/>
    <w:basedOn w:val="1"/>
    <w:qFormat/>
    <w:uiPriority w:val="0"/>
    <w:pPr>
      <w:widowControl/>
      <w:pBdr>
        <w:left w:val="single" w:color="auto" w:sz="4" w:space="0"/>
        <w:right w:val="single" w:color="auto" w:sz="4" w:space="0"/>
      </w:pBdr>
      <w:spacing w:before="100" w:beforeAutospacing="1" w:after="100" w:afterAutospacing="1"/>
      <w:jc w:val="center"/>
    </w:pPr>
    <w:rPr>
      <w:kern w:val="0"/>
      <w:sz w:val="24"/>
      <w:szCs w:val="20"/>
    </w:rPr>
  </w:style>
  <w:style w:type="paragraph" w:customStyle="1" w:styleId="405">
    <w:name w:val="样式 样式 样式1 + 首行缩进:  2 字符 + 首行缩进:  2 字符"/>
    <w:basedOn w:val="406"/>
    <w:qFormat/>
    <w:uiPriority w:val="0"/>
    <w:rPr>
      <w:szCs w:val="20"/>
    </w:rPr>
  </w:style>
  <w:style w:type="paragraph" w:customStyle="1" w:styleId="406">
    <w:name w:val="样式 样式1 + 首行缩进:  2 字符"/>
    <w:basedOn w:val="1"/>
    <w:qFormat/>
    <w:uiPriority w:val="0"/>
    <w:pPr>
      <w:spacing w:line="360" w:lineRule="auto"/>
      <w:ind w:firstLine="560"/>
    </w:pPr>
    <w:rPr>
      <w:rFonts w:eastAsia="仿宋_GB2312" w:cs="宋体"/>
      <w:color w:val="000000"/>
      <w:sz w:val="28"/>
      <w:szCs w:val="28"/>
    </w:rPr>
  </w:style>
  <w:style w:type="paragraph" w:customStyle="1" w:styleId="407">
    <w:name w:val="主要条文"/>
    <w:basedOn w:val="1"/>
    <w:qFormat/>
    <w:uiPriority w:val="0"/>
    <w:pPr>
      <w:spacing w:before="100" w:after="100" w:line="400" w:lineRule="exact"/>
      <w:outlineLvl w:val="0"/>
    </w:pPr>
    <w:rPr>
      <w:rFonts w:ascii="宋体"/>
      <w:b/>
      <w:bCs/>
      <w:sz w:val="28"/>
    </w:rPr>
  </w:style>
  <w:style w:type="paragraph" w:customStyle="1" w:styleId="408">
    <w:name w:val="文件正文"/>
    <w:basedOn w:val="1"/>
    <w:qFormat/>
    <w:uiPriority w:val="0"/>
    <w:pPr>
      <w:adjustRightInd w:val="0"/>
      <w:spacing w:before="240" w:line="360" w:lineRule="auto"/>
      <w:textAlignment w:val="baseline"/>
    </w:pPr>
    <w:rPr>
      <w:rFonts w:ascii="方正仿宋简体" w:eastAsia="方正仿宋简体"/>
      <w:kern w:val="0"/>
      <w:sz w:val="32"/>
      <w:szCs w:val="32"/>
    </w:rPr>
  </w:style>
  <w:style w:type="paragraph" w:customStyle="1" w:styleId="409">
    <w:name w:val="样式7"/>
    <w:basedOn w:val="1"/>
    <w:next w:val="1"/>
    <w:qFormat/>
    <w:uiPriority w:val="0"/>
    <w:pPr>
      <w:spacing w:line="360" w:lineRule="auto"/>
      <w:ind w:firstLine="200"/>
    </w:pPr>
    <w:rPr>
      <w:color w:val="000000"/>
      <w:sz w:val="28"/>
    </w:rPr>
  </w:style>
  <w:style w:type="paragraph" w:customStyle="1" w:styleId="410">
    <w:name w:val="q"/>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11">
    <w:name w:val="SuepSubHead"/>
    <w:basedOn w:val="1"/>
    <w:qFormat/>
    <w:uiPriority w:val="0"/>
    <w:pPr>
      <w:widowControl/>
      <w:tabs>
        <w:tab w:val="left" w:pos="1260"/>
      </w:tabs>
      <w:ind w:left="1260" w:hanging="420"/>
      <w:jc w:val="left"/>
    </w:pPr>
    <w:rPr>
      <w:b/>
      <w:kern w:val="0"/>
      <w:sz w:val="22"/>
      <w:szCs w:val="20"/>
    </w:rPr>
  </w:style>
  <w:style w:type="paragraph" w:customStyle="1" w:styleId="412">
    <w:name w:val="附录四级条标题"/>
    <w:basedOn w:val="413"/>
    <w:next w:val="358"/>
    <w:qFormat/>
    <w:uiPriority w:val="0"/>
    <w:pPr>
      <w:tabs>
        <w:tab w:val="left" w:pos="360"/>
      </w:tabs>
      <w:outlineLvl w:val="5"/>
    </w:pPr>
  </w:style>
  <w:style w:type="paragraph" w:customStyle="1" w:styleId="413">
    <w:name w:val="附录三级条标题"/>
    <w:basedOn w:val="392"/>
    <w:next w:val="358"/>
    <w:qFormat/>
    <w:uiPriority w:val="0"/>
    <w:pPr>
      <w:outlineLvl w:val="4"/>
    </w:pPr>
  </w:style>
  <w:style w:type="paragraph" w:customStyle="1" w:styleId="414">
    <w:name w:val="Report Text"/>
    <w:basedOn w:val="1"/>
    <w:qFormat/>
    <w:uiPriority w:val="0"/>
    <w:pPr>
      <w:widowControl/>
      <w:ind w:left="1080"/>
    </w:pPr>
    <w:rPr>
      <w:kern w:val="0"/>
      <w:sz w:val="22"/>
      <w:szCs w:val="20"/>
      <w:lang w:val="en-GB" w:eastAsia="zh-TW"/>
    </w:rPr>
  </w:style>
  <w:style w:type="paragraph" w:customStyle="1" w:styleId="415">
    <w:name w:val="图底11"/>
    <w:basedOn w:val="1"/>
    <w:qFormat/>
    <w:uiPriority w:val="0"/>
    <w:pPr>
      <w:adjustRightInd w:val="0"/>
      <w:snapToGrid w:val="0"/>
      <w:spacing w:beforeLines="50" w:line="300" w:lineRule="auto"/>
      <w:jc w:val="center"/>
    </w:pPr>
    <w:rPr>
      <w:rFonts w:eastAsia="黑体"/>
      <w:kern w:val="0"/>
      <w:sz w:val="24"/>
    </w:rPr>
  </w:style>
  <w:style w:type="paragraph" w:customStyle="1" w:styleId="416">
    <w:name w:val="页眉2"/>
    <w:basedOn w:val="142"/>
    <w:next w:val="142"/>
    <w:qFormat/>
    <w:uiPriority w:val="0"/>
    <w:pPr>
      <w:spacing w:after="120"/>
    </w:pPr>
    <w:rPr>
      <w:rFonts w:ascii="Arial Unicode MS" w:hAnsi="Arial Unicode MS"/>
      <w:color w:val="auto"/>
      <w:szCs w:val="20"/>
    </w:rPr>
  </w:style>
  <w:style w:type="paragraph" w:customStyle="1" w:styleId="417">
    <w:name w:val="标题4-1"/>
    <w:basedOn w:val="418"/>
    <w:qFormat/>
    <w:uiPriority w:val="0"/>
    <w:pPr>
      <w:keepNext/>
      <w:keepLines/>
      <w:widowControl w:val="0"/>
      <w:tabs>
        <w:tab w:val="left" w:pos="420"/>
      </w:tabs>
      <w:snapToGrid/>
      <w:spacing w:after="0" w:line="300" w:lineRule="auto"/>
      <w:ind w:left="0" w:firstLine="0"/>
      <w:jc w:val="left"/>
      <w:outlineLvl w:val="3"/>
    </w:pPr>
    <w:rPr>
      <w:rFonts w:eastAsia="宋体"/>
      <w:color w:val="auto"/>
      <w:kern w:val="2"/>
      <w:sz w:val="24"/>
      <w:szCs w:val="24"/>
    </w:rPr>
  </w:style>
  <w:style w:type="paragraph" w:customStyle="1" w:styleId="418">
    <w:name w:val="标题3"/>
    <w:qFormat/>
    <w:uiPriority w:val="0"/>
    <w:pPr>
      <w:tabs>
        <w:tab w:val="left" w:pos="420"/>
      </w:tabs>
      <w:snapToGrid w:val="0"/>
      <w:spacing w:before="120" w:after="120" w:line="336" w:lineRule="auto"/>
      <w:ind w:left="420" w:hanging="420"/>
      <w:jc w:val="both"/>
    </w:pPr>
    <w:rPr>
      <w:rFonts w:ascii="Times New Roman" w:hAnsi="Times New Roman" w:eastAsia="黑体" w:cs="Times New Roman"/>
      <w:color w:val="000000"/>
      <w:sz w:val="28"/>
      <w:szCs w:val="28"/>
      <w:lang w:val="en-US" w:eastAsia="zh-CN" w:bidi="ar-SA"/>
    </w:rPr>
  </w:style>
  <w:style w:type="paragraph" w:customStyle="1" w:styleId="419">
    <w:name w:val="reader-word-layer reader-word-s1-10"/>
    <w:basedOn w:val="1"/>
    <w:qFormat/>
    <w:uiPriority w:val="0"/>
    <w:pPr>
      <w:widowControl/>
      <w:spacing w:before="100" w:beforeAutospacing="1" w:after="100" w:afterAutospacing="1"/>
      <w:jc w:val="left"/>
    </w:pPr>
    <w:rPr>
      <w:rFonts w:ascii="宋体" w:cs="宋体"/>
      <w:kern w:val="0"/>
      <w:sz w:val="24"/>
    </w:rPr>
  </w:style>
  <w:style w:type="paragraph" w:customStyle="1" w:styleId="420">
    <w:name w:val="标题 411"/>
    <w:basedOn w:val="1"/>
    <w:next w:val="397"/>
    <w:qFormat/>
    <w:uiPriority w:val="0"/>
    <w:pPr>
      <w:tabs>
        <w:tab w:val="left" w:pos="-709"/>
        <w:tab w:val="left" w:pos="284"/>
      </w:tabs>
      <w:snapToGrid w:val="0"/>
      <w:spacing w:line="300" w:lineRule="auto"/>
      <w:ind w:left="2100" w:hanging="420"/>
      <w:textAlignment w:val="baseline"/>
      <w:outlineLvl w:val="3"/>
    </w:pPr>
    <w:rPr>
      <w:rFonts w:ascii="Cambria" w:hAnsi="Cambria"/>
      <w:b/>
      <w:sz w:val="28"/>
      <w:szCs w:val="22"/>
    </w:rPr>
  </w:style>
  <w:style w:type="paragraph" w:customStyle="1" w:styleId="421">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422">
    <w:name w:val="表格内容"/>
    <w:basedOn w:val="9"/>
    <w:next w:val="9"/>
    <w:qFormat/>
    <w:uiPriority w:val="0"/>
    <w:pPr>
      <w:adjustRightInd w:val="0"/>
      <w:snapToGrid w:val="0"/>
      <w:ind w:left="-108" w:right="-108" w:firstLine="18" w:firstLineChars="18"/>
      <w:jc w:val="center"/>
    </w:pPr>
    <w:rPr>
      <w:rFonts w:ascii="Arial" w:hAnsi="Arial" w:eastAsia="仿宋_GB2312" w:cs="Arial"/>
      <w:kern w:val="2"/>
      <w:sz w:val="24"/>
      <w:szCs w:val="24"/>
    </w:rPr>
  </w:style>
  <w:style w:type="paragraph" w:customStyle="1" w:styleId="423">
    <w:name w:val="样式 正文缩进正文（首行缩进两字）正文（首行缩进两字） Char Char Char Char Char Char Char..."/>
    <w:basedOn w:val="9"/>
    <w:qFormat/>
    <w:uiPriority w:val="0"/>
    <w:pPr>
      <w:spacing w:line="312" w:lineRule="auto"/>
      <w:ind w:firstLine="539"/>
    </w:pPr>
    <w:rPr>
      <w:kern w:val="2"/>
      <w:sz w:val="28"/>
    </w:rPr>
  </w:style>
  <w:style w:type="paragraph" w:customStyle="1" w:styleId="424">
    <w:name w:val="Char Char13 Char Char Char Char Char Char"/>
    <w:basedOn w:val="1"/>
    <w:qFormat/>
    <w:uiPriority w:val="0"/>
  </w:style>
  <w:style w:type="paragraph" w:customStyle="1" w:styleId="425">
    <w:name w:val="新正文"/>
    <w:basedOn w:val="1"/>
    <w:qFormat/>
    <w:uiPriority w:val="0"/>
    <w:pPr>
      <w:spacing w:line="300" w:lineRule="auto"/>
      <w:jc w:val="left"/>
    </w:pPr>
    <w:rPr>
      <w:rFonts w:ascii="宋体"/>
      <w:b/>
      <w:szCs w:val="20"/>
    </w:rPr>
  </w:style>
  <w:style w:type="paragraph" w:customStyle="1" w:styleId="426">
    <w:name w:val="SuepChapter"/>
    <w:basedOn w:val="1"/>
    <w:qFormat/>
    <w:uiPriority w:val="0"/>
    <w:pPr>
      <w:widowControl/>
      <w:tabs>
        <w:tab w:val="left" w:pos="420"/>
        <w:tab w:val="center" w:pos="4513"/>
      </w:tabs>
      <w:suppressAutoHyphens/>
      <w:ind w:left="420" w:hanging="420"/>
      <w:jc w:val="center"/>
    </w:pPr>
    <w:rPr>
      <w:b/>
      <w:spacing w:val="-2"/>
      <w:kern w:val="0"/>
      <w:sz w:val="22"/>
      <w:szCs w:val="20"/>
      <w:lang w:val="en-GB" w:eastAsia="en-GB"/>
    </w:rPr>
  </w:style>
  <w:style w:type="paragraph" w:customStyle="1" w:styleId="427">
    <w:name w:val="reader-word-layer reader-word-s2-4"/>
    <w:basedOn w:val="1"/>
    <w:qFormat/>
    <w:uiPriority w:val="0"/>
    <w:pPr>
      <w:widowControl/>
      <w:spacing w:before="100" w:beforeAutospacing="1" w:after="100" w:afterAutospacing="1"/>
      <w:jc w:val="left"/>
    </w:pPr>
    <w:rPr>
      <w:rFonts w:ascii="宋体" w:cs="宋体"/>
      <w:kern w:val="0"/>
      <w:sz w:val="24"/>
    </w:rPr>
  </w:style>
  <w:style w:type="paragraph" w:customStyle="1" w:styleId="428">
    <w:name w:val="三黑居中"/>
    <w:qFormat/>
    <w:uiPriority w:val="0"/>
    <w:pPr>
      <w:widowControl w:val="0"/>
      <w:autoSpaceDE w:val="0"/>
      <w:autoSpaceDN w:val="0"/>
      <w:adjustRightInd w:val="0"/>
      <w:spacing w:line="680" w:lineRule="atLeast"/>
      <w:jc w:val="center"/>
    </w:pPr>
    <w:rPr>
      <w:rFonts w:ascii="汉仪中黑简" w:hAnsi="Times New Roman" w:eastAsia="汉仪中黑简" w:cs="Times New Roman"/>
      <w:color w:val="000000"/>
      <w:sz w:val="31"/>
      <w:szCs w:val="31"/>
      <w:lang w:val="en-US" w:eastAsia="zh-CN" w:bidi="ar-SA"/>
    </w:rPr>
  </w:style>
  <w:style w:type="paragraph" w:customStyle="1" w:styleId="429">
    <w:name w:val="列出段落1"/>
    <w:basedOn w:val="1"/>
    <w:qFormat/>
    <w:uiPriority w:val="0"/>
    <w:pPr>
      <w:ind w:firstLine="200" w:firstLineChars="200"/>
    </w:pPr>
    <w:rPr>
      <w:rFonts w:ascii="Calibri" w:hAnsi="Calibri"/>
      <w:szCs w:val="22"/>
    </w:rPr>
  </w:style>
  <w:style w:type="paragraph" w:customStyle="1" w:styleId="430">
    <w:name w:val="表右"/>
    <w:basedOn w:val="1"/>
    <w:qFormat/>
    <w:uiPriority w:val="0"/>
    <w:pPr>
      <w:keepNext/>
      <w:spacing w:line="240" w:lineRule="atLeast"/>
      <w:ind w:right="30" w:rightChars="30"/>
      <w:jc w:val="right"/>
    </w:pPr>
    <w:rPr>
      <w:rFonts w:ascii="宋体" w:cs="宋体"/>
      <w:sz w:val="24"/>
    </w:rPr>
  </w:style>
  <w:style w:type="paragraph" w:customStyle="1" w:styleId="431">
    <w:name w:val="正5中"/>
    <w:basedOn w:val="1"/>
    <w:qFormat/>
    <w:uiPriority w:val="0"/>
    <w:pPr>
      <w:spacing w:line="320" w:lineRule="atLeast"/>
      <w:jc w:val="center"/>
    </w:pPr>
    <w:rPr>
      <w:sz w:val="18"/>
      <w:szCs w:val="20"/>
    </w:rPr>
  </w:style>
  <w:style w:type="paragraph" w:customStyle="1" w:styleId="432">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433">
    <w:name w:val="Title_u"/>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b/>
      <w:kern w:val="0"/>
      <w:sz w:val="28"/>
      <w:szCs w:val="20"/>
    </w:rPr>
  </w:style>
  <w:style w:type="paragraph" w:customStyle="1" w:styleId="434">
    <w:name w:val="样式 标题 1 + 行距: 1.5 倍行距"/>
    <w:basedOn w:val="6"/>
    <w:qFormat/>
    <w:uiPriority w:val="0"/>
    <w:pPr>
      <w:pageBreakBefore/>
      <w:tabs>
        <w:tab w:val="left" w:pos="432"/>
      </w:tabs>
      <w:spacing w:before="0" w:after="240" w:line="360" w:lineRule="auto"/>
      <w:ind w:left="432" w:hanging="432"/>
      <w:jc w:val="center"/>
      <w:textAlignment w:val="center"/>
    </w:pPr>
    <w:rPr>
      <w:rFonts w:ascii="宋体"/>
      <w:bCs w:val="0"/>
      <w:sz w:val="40"/>
      <w:szCs w:val="20"/>
    </w:rPr>
  </w:style>
  <w:style w:type="paragraph" w:customStyle="1" w:styleId="435">
    <w:name w:val="表"/>
    <w:basedOn w:val="6"/>
    <w:next w:val="1"/>
    <w:qFormat/>
    <w:uiPriority w:val="0"/>
    <w:pPr>
      <w:spacing w:line="240" w:lineRule="auto"/>
      <w:jc w:val="center"/>
      <w:outlineLvl w:val="9"/>
    </w:pPr>
    <w:rPr>
      <w:b w:val="0"/>
      <w:kern w:val="21"/>
      <w:sz w:val="21"/>
    </w:rPr>
  </w:style>
  <w:style w:type="paragraph" w:customStyle="1" w:styleId="436">
    <w:name w:val="正文文字2"/>
    <w:basedOn w:val="1"/>
    <w:qFormat/>
    <w:uiPriority w:val="0"/>
    <w:pPr>
      <w:adjustRightInd w:val="0"/>
      <w:spacing w:before="40" w:after="100" w:line="360" w:lineRule="atLeast"/>
      <w:ind w:left="30" w:leftChars="30" w:right="30" w:rightChars="30"/>
      <w:jc w:val="center"/>
      <w:textAlignment w:val="baseline"/>
    </w:pPr>
    <w:rPr>
      <w:rFonts w:ascii="Arial" w:hAnsi="Arial" w:eastAsia="黑体"/>
      <w:kern w:val="0"/>
      <w:szCs w:val="20"/>
    </w:rPr>
  </w:style>
  <w:style w:type="paragraph" w:customStyle="1" w:styleId="437">
    <w:name w:val="b-b4"/>
    <w:basedOn w:val="11"/>
    <w:next w:val="1"/>
    <w:qFormat/>
    <w:uiPriority w:val="0"/>
    <w:pPr>
      <w:keepNext w:val="0"/>
      <w:keepLines w:val="0"/>
      <w:tabs>
        <w:tab w:val="left" w:pos="540"/>
        <w:tab w:val="left" w:pos="1575"/>
      </w:tabs>
      <w:spacing w:before="60" w:after="60" w:line="400" w:lineRule="exact"/>
      <w:ind w:firstLine="198"/>
      <w:jc w:val="left"/>
    </w:pPr>
    <w:rPr>
      <w:rFonts w:ascii="黑体"/>
      <w:bCs w:val="0"/>
      <w:szCs w:val="20"/>
    </w:rPr>
  </w:style>
  <w:style w:type="paragraph" w:customStyle="1" w:styleId="438">
    <w:name w:val="正缩进"/>
    <w:basedOn w:val="1"/>
    <w:qFormat/>
    <w:uiPriority w:val="0"/>
    <w:pPr>
      <w:spacing w:line="360" w:lineRule="auto"/>
      <w:ind w:firstLine="454"/>
    </w:pPr>
    <w:rPr>
      <w:sz w:val="24"/>
      <w:szCs w:val="20"/>
    </w:rPr>
  </w:style>
  <w:style w:type="paragraph" w:customStyle="1" w:styleId="439">
    <w:name w:val="3.2标题"/>
    <w:basedOn w:val="1"/>
    <w:qFormat/>
    <w:uiPriority w:val="0"/>
    <w:pPr>
      <w:spacing w:before="120" w:after="120" w:line="400" w:lineRule="exact"/>
      <w:ind w:left="1680" w:hanging="420"/>
      <w:jc w:val="center"/>
      <w:outlineLvl w:val="2"/>
    </w:pPr>
    <w:rPr>
      <w:rFonts w:ascii="宋体"/>
      <w:b/>
      <w:bCs/>
      <w:color w:val="000000"/>
      <w:sz w:val="28"/>
      <w:szCs w:val="28"/>
    </w:rPr>
  </w:style>
  <w:style w:type="paragraph" w:customStyle="1" w:styleId="440">
    <w:name w:val="三级条标题"/>
    <w:basedOn w:val="441"/>
    <w:next w:val="358"/>
    <w:qFormat/>
    <w:uiPriority w:val="0"/>
    <w:pPr>
      <w:tabs>
        <w:tab w:val="left" w:pos="2100"/>
      </w:tabs>
      <w:ind w:left="2100" w:hanging="420"/>
      <w:outlineLvl w:val="4"/>
    </w:pPr>
  </w:style>
  <w:style w:type="paragraph" w:customStyle="1" w:styleId="441">
    <w:name w:val="二级条标题"/>
    <w:basedOn w:val="387"/>
    <w:next w:val="358"/>
    <w:qFormat/>
    <w:uiPriority w:val="0"/>
    <w:pPr>
      <w:outlineLvl w:val="3"/>
    </w:pPr>
  </w:style>
  <w:style w:type="paragraph" w:customStyle="1" w:styleId="442">
    <w:name w:val="正文_1"/>
    <w:next w:val="4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正文首行缩进 2_0"/>
    <w:basedOn w:val="444"/>
    <w:qFormat/>
    <w:uiPriority w:val="0"/>
    <w:pPr>
      <w:spacing w:line="240" w:lineRule="auto"/>
      <w:ind w:firstLine="420"/>
    </w:pPr>
    <w:rPr>
      <w:rFonts w:ascii="Times New Roman" w:hAnsi="Times New Roman" w:eastAsia="仿宋_GB2312"/>
      <w:kern w:val="1"/>
      <w:sz w:val="32"/>
      <w:szCs w:val="24"/>
    </w:rPr>
  </w:style>
  <w:style w:type="paragraph" w:customStyle="1" w:styleId="444">
    <w:name w:val="正文文本缩进_0"/>
    <w:basedOn w:val="442"/>
    <w:next w:val="442"/>
    <w:unhideWhenUsed/>
    <w:qFormat/>
    <w:uiPriority w:val="0"/>
    <w:pPr>
      <w:spacing w:after="120"/>
      <w:ind w:left="420" w:leftChars="200"/>
    </w:pPr>
  </w:style>
  <w:style w:type="paragraph" w:customStyle="1" w:styleId="44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4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47">
    <w:name w:val="缩进正文"/>
    <w:basedOn w:val="3"/>
    <w:qFormat/>
    <w:uiPriority w:val="0"/>
    <w:pPr>
      <w:adjustRightInd w:val="0"/>
      <w:snapToGrid w:val="0"/>
      <w:spacing w:line="300" w:lineRule="auto"/>
      <w:ind w:firstLine="200" w:firstLineChars="0"/>
    </w:pPr>
    <w:rPr>
      <w:rFonts w:ascii="宋体" w:eastAsia="宋体"/>
      <w:kern w:val="2"/>
      <w:sz w:val="28"/>
    </w:rPr>
  </w:style>
  <w:style w:type="paragraph" w:customStyle="1" w:styleId="448">
    <w:name w:val="分标题"/>
    <w:basedOn w:val="1"/>
    <w:next w:val="1"/>
    <w:qFormat/>
    <w:uiPriority w:val="0"/>
    <w:pPr>
      <w:widowControl/>
      <w:spacing w:before="50" w:line="480" w:lineRule="atLeast"/>
      <w:ind w:firstLine="200" w:firstLineChars="200"/>
    </w:pPr>
    <w:rPr>
      <w:rFonts w:ascii="宋体" w:hAnsi="宋体" w:eastAsia="仿宋_GB2312" w:cs="宋体"/>
      <w:color w:val="000000"/>
      <w:sz w:val="24"/>
      <w:szCs w:val="28"/>
    </w:rPr>
  </w:style>
  <w:style w:type="paragraph" w:customStyle="1" w:styleId="449">
    <w:name w:val="p0"/>
    <w:basedOn w:val="1"/>
    <w:qFormat/>
    <w:uiPriority w:val="0"/>
    <w:pPr>
      <w:widowControl/>
    </w:pPr>
    <w:rPr>
      <w:rFonts w:ascii="宋体"/>
      <w:kern w:val="0"/>
      <w:sz w:val="30"/>
      <w:szCs w:val="20"/>
    </w:rPr>
  </w:style>
  <w:style w:type="paragraph" w:customStyle="1" w:styleId="450">
    <w:name w:val="标题 22"/>
    <w:basedOn w:val="1"/>
    <w:next w:val="319"/>
    <w:qFormat/>
    <w:uiPriority w:val="0"/>
    <w:pPr>
      <w:tabs>
        <w:tab w:val="left" w:pos="-709"/>
        <w:tab w:val="left" w:pos="284"/>
      </w:tabs>
      <w:spacing w:line="300" w:lineRule="auto"/>
      <w:ind w:left="1260" w:hanging="420"/>
      <w:textAlignment w:val="baseline"/>
      <w:outlineLvl w:val="1"/>
    </w:pPr>
    <w:rPr>
      <w:rFonts w:ascii="Cambria" w:hAnsi="Cambria"/>
      <w:b/>
      <w:kern w:val="0"/>
      <w:sz w:val="32"/>
      <w:szCs w:val="20"/>
    </w:rPr>
  </w:style>
  <w:style w:type="paragraph" w:customStyle="1" w:styleId="451">
    <w:name w:val="Headings Font"/>
    <w:basedOn w:val="1"/>
    <w:next w:val="37"/>
    <w:qFormat/>
    <w:uiPriority w:val="0"/>
    <w:pPr>
      <w:keepNext/>
      <w:spacing w:line="280" w:lineRule="atLeast"/>
      <w:jc w:val="left"/>
    </w:pPr>
    <w:rPr>
      <w:rFonts w:ascii="Arial" w:hAnsi="Arial"/>
      <w:kern w:val="0"/>
      <w:sz w:val="22"/>
      <w:szCs w:val="20"/>
      <w:lang w:val="en-GB" w:eastAsia="en-GB"/>
    </w:rPr>
  </w:style>
  <w:style w:type="paragraph" w:customStyle="1" w:styleId="452">
    <w:name w:val="签署栏"/>
    <w:basedOn w:val="1"/>
    <w:qFormat/>
    <w:uiPriority w:val="0"/>
    <w:pPr>
      <w:keepNext/>
      <w:spacing w:line="300" w:lineRule="auto"/>
      <w:jc w:val="center"/>
    </w:pPr>
    <w:rPr>
      <w:rFonts w:ascii="黑体" w:eastAsia="黑体" w:cs="黑体"/>
      <w:spacing w:val="80"/>
      <w:sz w:val="32"/>
      <w:szCs w:val="32"/>
    </w:rPr>
  </w:style>
  <w:style w:type="paragraph" w:customStyle="1" w:styleId="453">
    <w:name w:val="reader-word-layer reader-word-s3-1"/>
    <w:basedOn w:val="1"/>
    <w:qFormat/>
    <w:uiPriority w:val="0"/>
    <w:pPr>
      <w:widowControl/>
      <w:spacing w:before="100" w:beforeAutospacing="1" w:after="100" w:afterAutospacing="1"/>
      <w:jc w:val="left"/>
    </w:pPr>
    <w:rPr>
      <w:rFonts w:ascii="宋体" w:cs="宋体"/>
      <w:kern w:val="0"/>
      <w:sz w:val="24"/>
    </w:rPr>
  </w:style>
  <w:style w:type="paragraph" w:customStyle="1" w:styleId="454">
    <w:name w:val="(1)"/>
    <w:basedOn w:val="1"/>
    <w:qFormat/>
    <w:uiPriority w:val="0"/>
    <w:pPr>
      <w:tabs>
        <w:tab w:val="left" w:pos="573"/>
      </w:tabs>
      <w:snapToGrid w:val="0"/>
      <w:spacing w:before="80" w:after="100" w:line="240" w:lineRule="atLeast"/>
      <w:textAlignment w:val="baseline"/>
    </w:pPr>
    <w:rPr>
      <w:rFonts w:ascii="Arial" w:hAnsi="Arial"/>
      <w:kern w:val="44"/>
      <w:sz w:val="24"/>
      <w:szCs w:val="20"/>
    </w:rPr>
  </w:style>
  <w:style w:type="paragraph" w:customStyle="1" w:styleId="455">
    <w:name w:val="列表1"/>
    <w:basedOn w:val="67"/>
    <w:qFormat/>
    <w:uiPriority w:val="0"/>
    <w:pPr>
      <w:tabs>
        <w:tab w:val="left" w:pos="1727"/>
        <w:tab w:val="left" w:pos="1884"/>
      </w:tabs>
      <w:spacing w:line="300" w:lineRule="auto"/>
      <w:ind w:left="0" w:firstLine="0" w:firstLineChars="0"/>
      <w:jc w:val="center"/>
      <w:outlineLvl w:val="0"/>
    </w:pPr>
    <w:rPr>
      <w:rFonts w:ascii="宋体" w:cs="宋体"/>
      <w:sz w:val="32"/>
      <w:szCs w:val="32"/>
    </w:rPr>
  </w:style>
  <w:style w:type="paragraph" w:customStyle="1" w:styleId="456">
    <w:name w:val="xl24"/>
    <w:basedOn w:val="1"/>
    <w:qFormat/>
    <w:uiPriority w:val="0"/>
    <w:pPr>
      <w:widowControl/>
      <w:spacing w:before="100" w:beforeAutospacing="1" w:after="100" w:afterAutospacing="1"/>
      <w:jc w:val="center"/>
    </w:pPr>
    <w:rPr>
      <w:rFonts w:ascii="宋体"/>
      <w:kern w:val="0"/>
      <w:sz w:val="24"/>
      <w:szCs w:val="20"/>
    </w:rPr>
  </w:style>
  <w:style w:type="paragraph" w:customStyle="1" w:styleId="457">
    <w:name w:val="文章 + 首行缩进:  2 字符"/>
    <w:basedOn w:val="1"/>
    <w:qFormat/>
    <w:uiPriority w:val="0"/>
    <w:pPr>
      <w:snapToGrid w:val="0"/>
      <w:spacing w:line="300" w:lineRule="auto"/>
      <w:ind w:firstLine="200" w:firstLineChars="200"/>
    </w:pPr>
    <w:rPr>
      <w:rFonts w:cs="宋体"/>
      <w:sz w:val="28"/>
      <w:szCs w:val="28"/>
    </w:rPr>
  </w:style>
  <w:style w:type="paragraph" w:customStyle="1" w:styleId="458">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459">
    <w:name w:val="表头2"/>
    <w:basedOn w:val="460"/>
    <w:qFormat/>
    <w:uiPriority w:val="0"/>
    <w:pPr>
      <w:tabs>
        <w:tab w:val="left" w:pos="284"/>
        <w:tab w:val="center" w:pos="4253"/>
        <w:tab w:val="center" w:pos="6237"/>
        <w:tab w:val="left" w:pos="7938"/>
      </w:tabs>
    </w:pPr>
  </w:style>
  <w:style w:type="paragraph" w:customStyle="1" w:styleId="460">
    <w:name w:val="表头1"/>
    <w:qFormat/>
    <w:uiPriority w:val="0"/>
    <w:pPr>
      <w:tabs>
        <w:tab w:val="left" w:pos="284"/>
        <w:tab w:val="center" w:pos="4253"/>
        <w:tab w:val="left" w:pos="7938"/>
      </w:tabs>
      <w:spacing w:before="240" w:after="240"/>
    </w:pPr>
    <w:rPr>
      <w:rFonts w:ascii="黑体" w:hAnsi="Times New Roman" w:eastAsia="黑体" w:cs="黑体"/>
      <w:sz w:val="24"/>
      <w:szCs w:val="24"/>
      <w:lang w:val="en-US" w:eastAsia="zh-CN" w:bidi="ar-SA"/>
    </w:rPr>
  </w:style>
  <w:style w:type="paragraph" w:customStyle="1" w:styleId="461">
    <w:name w:val="p"/>
    <w:basedOn w:val="355"/>
    <w:qFormat/>
    <w:uiPriority w:val="0"/>
    <w:pPr>
      <w:tabs>
        <w:tab w:val="left" w:pos="360"/>
      </w:tabs>
      <w:ind w:left="709" w:hanging="425"/>
    </w:pPr>
    <w:rPr>
      <w:rFonts w:ascii="楷体" w:eastAsia="楷体"/>
      <w:lang w:val="en-US" w:eastAsia="en-US"/>
    </w:rPr>
  </w:style>
  <w:style w:type="paragraph" w:customStyle="1" w:styleId="462">
    <w:name w:val="表内容1-1"/>
    <w:basedOn w:val="1"/>
    <w:qFormat/>
    <w:uiPriority w:val="0"/>
    <w:pPr>
      <w:jc w:val="center"/>
      <w:textAlignment w:val="baseline"/>
    </w:pPr>
    <w:rPr>
      <w:kern w:val="0"/>
      <w:szCs w:val="21"/>
    </w:rPr>
  </w:style>
  <w:style w:type="paragraph" w:customStyle="1" w:styleId="463">
    <w:name w:val="1.正文"/>
    <w:basedOn w:val="1"/>
    <w:qFormat/>
    <w:uiPriority w:val="0"/>
    <w:pPr>
      <w:widowControl/>
      <w:tabs>
        <w:tab w:val="left" w:pos="1361"/>
      </w:tabs>
      <w:spacing w:line="360" w:lineRule="exact"/>
      <w:ind w:left="1361" w:hanging="397"/>
    </w:pPr>
    <w:rPr>
      <w:sz w:val="24"/>
      <w:szCs w:val="20"/>
    </w:rPr>
  </w:style>
  <w:style w:type="paragraph" w:customStyle="1" w:styleId="46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5">
    <w:name w:val="reader-word-layer reader-word-s1-8"/>
    <w:basedOn w:val="1"/>
    <w:qFormat/>
    <w:uiPriority w:val="0"/>
    <w:pPr>
      <w:widowControl/>
      <w:spacing w:before="100" w:beforeAutospacing="1" w:after="100" w:afterAutospacing="1"/>
      <w:jc w:val="left"/>
    </w:pPr>
    <w:rPr>
      <w:rFonts w:ascii="宋体" w:cs="宋体"/>
      <w:kern w:val="0"/>
      <w:sz w:val="24"/>
    </w:rPr>
  </w:style>
  <w:style w:type="paragraph" w:customStyle="1" w:styleId="466">
    <w:name w:val="标题三"/>
    <w:basedOn w:val="1"/>
    <w:qFormat/>
    <w:uiPriority w:val="0"/>
    <w:pPr>
      <w:ind w:firstLine="200" w:firstLineChars="200"/>
      <w:outlineLvl w:val="2"/>
    </w:pPr>
    <w:rPr>
      <w:rFonts w:ascii="方正仿宋简体" w:eastAsia="方正仿宋简体"/>
      <w:b/>
      <w:spacing w:val="-4"/>
      <w:sz w:val="28"/>
      <w:szCs w:val="28"/>
    </w:rPr>
  </w:style>
  <w:style w:type="paragraph" w:customStyle="1" w:styleId="467">
    <w:name w:val="reader-word-layer reader-word-s4-0"/>
    <w:basedOn w:val="1"/>
    <w:qFormat/>
    <w:uiPriority w:val="0"/>
    <w:pPr>
      <w:widowControl/>
      <w:spacing w:before="100" w:beforeAutospacing="1" w:after="100" w:afterAutospacing="1"/>
      <w:jc w:val="left"/>
    </w:pPr>
    <w:rPr>
      <w:rFonts w:ascii="宋体" w:cs="宋体"/>
      <w:kern w:val="0"/>
      <w:sz w:val="24"/>
    </w:rPr>
  </w:style>
  <w:style w:type="paragraph" w:customStyle="1" w:styleId="468">
    <w:name w:val="2.2标题"/>
    <w:basedOn w:val="1"/>
    <w:next w:val="1"/>
    <w:qFormat/>
    <w:uiPriority w:val="0"/>
    <w:pPr>
      <w:keepNext/>
      <w:tabs>
        <w:tab w:val="left" w:pos="2160"/>
      </w:tabs>
      <w:adjustRightInd w:val="0"/>
      <w:snapToGrid w:val="0"/>
      <w:spacing w:beforeLines="100" w:afterLines="100"/>
      <w:ind w:left="102" w:hanging="360"/>
      <w:jc w:val="center"/>
      <w:outlineLvl w:val="1"/>
    </w:pPr>
    <w:rPr>
      <w:rFonts w:ascii="宋体"/>
      <w:b/>
      <w:bCs/>
      <w:color w:val="000000"/>
      <w:sz w:val="28"/>
      <w:szCs w:val="28"/>
    </w:rPr>
  </w:style>
  <w:style w:type="paragraph" w:customStyle="1" w:styleId="469">
    <w:name w:val="纯文本1"/>
    <w:basedOn w:val="1"/>
    <w:qFormat/>
    <w:uiPriority w:val="0"/>
    <w:pPr>
      <w:adjustRightInd w:val="0"/>
      <w:jc w:val="left"/>
      <w:textAlignment w:val="baseline"/>
    </w:pPr>
    <w:rPr>
      <w:rFonts w:ascii="宋体"/>
      <w:sz w:val="24"/>
      <w:szCs w:val="20"/>
    </w:rPr>
  </w:style>
  <w:style w:type="paragraph" w:customStyle="1" w:styleId="470">
    <w:name w:val="正文格式"/>
    <w:next w:val="1"/>
    <w:qFormat/>
    <w:uiPriority w:val="0"/>
    <w:pPr>
      <w:spacing w:beforeLines="50" w:line="440" w:lineRule="exact"/>
      <w:ind w:firstLine="200" w:firstLineChars="200"/>
    </w:pPr>
    <w:rPr>
      <w:rFonts w:ascii="Times New Roman" w:hAnsi="Times New Roman" w:eastAsia="仿宋_GB2312" w:cs="Times New Roman"/>
      <w:iCs/>
      <w:kern w:val="2"/>
      <w:sz w:val="28"/>
      <w:lang w:val="en-US" w:eastAsia="zh-CN" w:bidi="ar-SA"/>
    </w:rPr>
  </w:style>
  <w:style w:type="paragraph" w:customStyle="1" w:styleId="471">
    <w:name w:val="样式 Title_u + 悬挂缩进: 0.91 字符"/>
    <w:basedOn w:val="433"/>
    <w:qFormat/>
    <w:uiPriority w:val="0"/>
    <w:pPr>
      <w:spacing w:line="240" w:lineRule="auto"/>
      <w:ind w:left="100" w:leftChars="-7" w:hanging="107" w:hangingChars="107"/>
    </w:pPr>
    <w:rPr>
      <w:rFonts w:eastAsia="宋体"/>
    </w:rPr>
  </w:style>
  <w:style w:type="paragraph" w:customStyle="1" w:styleId="472">
    <w:name w:val="1.1"/>
    <w:basedOn w:val="8"/>
    <w:qFormat/>
    <w:uiPriority w:val="0"/>
    <w:pPr>
      <w:tabs>
        <w:tab w:val="left" w:pos="1080"/>
      </w:tabs>
      <w:adjustRightInd w:val="0"/>
      <w:spacing w:line="360" w:lineRule="exact"/>
      <w:ind w:left="1077" w:hanging="1077"/>
      <w:jc w:val="left"/>
      <w:textAlignment w:val="baseline"/>
    </w:pPr>
    <w:rPr>
      <w:rFonts w:ascii="Arial" w:hAnsi="Arial" w:eastAsia="黑体"/>
      <w:bCs w:val="0"/>
      <w:kern w:val="2"/>
      <w:sz w:val="28"/>
      <w:szCs w:val="20"/>
    </w:rPr>
  </w:style>
  <w:style w:type="paragraph" w:customStyle="1" w:styleId="473">
    <w:name w:val="表注11"/>
    <w:basedOn w:val="1"/>
    <w:qFormat/>
    <w:uiPriority w:val="0"/>
    <w:pPr>
      <w:keepNext/>
      <w:keepLines/>
      <w:adjustRightInd w:val="0"/>
      <w:snapToGrid w:val="0"/>
      <w:spacing w:beforeLines="50" w:line="300" w:lineRule="auto"/>
      <w:ind w:firstLine="200" w:firstLineChars="200"/>
    </w:pPr>
    <w:rPr>
      <w:rFonts w:ascii="仿宋_GB2312" w:eastAsia="仿宋_GB2312"/>
      <w:bCs/>
      <w:kern w:val="0"/>
      <w:szCs w:val="21"/>
    </w:rPr>
  </w:style>
  <w:style w:type="paragraph" w:customStyle="1" w:styleId="474">
    <w:name w:val="ZB标题"/>
    <w:basedOn w:val="1"/>
    <w:qFormat/>
    <w:uiPriority w:val="0"/>
    <w:pPr>
      <w:spacing w:line="360" w:lineRule="auto"/>
      <w:jc w:val="center"/>
    </w:pPr>
    <w:rPr>
      <w:rFonts w:eastAsia="黑体"/>
      <w:b/>
      <w:sz w:val="72"/>
    </w:rPr>
  </w:style>
  <w:style w:type="paragraph" w:customStyle="1" w:styleId="475">
    <w:name w:val="正文111"/>
    <w:basedOn w:val="1"/>
    <w:next w:val="9"/>
    <w:qFormat/>
    <w:uiPriority w:val="0"/>
    <w:pPr>
      <w:jc w:val="center"/>
    </w:pPr>
    <w:rPr>
      <w:szCs w:val="20"/>
    </w:rPr>
  </w:style>
  <w:style w:type="paragraph" w:customStyle="1" w:styleId="476">
    <w:name w:val="项目号"/>
    <w:basedOn w:val="1"/>
    <w:qFormat/>
    <w:uiPriority w:val="0"/>
    <w:pPr>
      <w:keepNext/>
      <w:snapToGrid w:val="0"/>
      <w:spacing w:beforeLines="50" w:line="300" w:lineRule="auto"/>
      <w:jc w:val="center"/>
    </w:pPr>
    <w:rPr>
      <w:rFonts w:ascii="宋体" w:cs="宋体"/>
      <w:sz w:val="32"/>
      <w:szCs w:val="32"/>
    </w:rPr>
  </w:style>
  <w:style w:type="paragraph" w:customStyle="1" w:styleId="477">
    <w:name w:val="默认段落字体 Para Char Char Char Char Char Char Char Char Char Char Char Char Char Char Char Char Char Char Char"/>
    <w:basedOn w:val="10"/>
    <w:qFormat/>
    <w:uiPriority w:val="0"/>
    <w:pPr>
      <w:tabs>
        <w:tab w:val="left" w:pos="851"/>
        <w:tab w:val="left" w:pos="900"/>
      </w:tabs>
      <w:snapToGrid w:val="0"/>
      <w:spacing w:before="120" w:after="120" w:line="360" w:lineRule="auto"/>
      <w:ind w:left="-12" w:leftChars="-12" w:firstLine="200" w:firstLineChars="200"/>
      <w:jc w:val="left"/>
    </w:pPr>
    <w:rPr>
      <w:rFonts w:eastAsia="黑体"/>
      <w:b w:val="0"/>
      <w:bCs w:val="0"/>
      <w:kern w:val="2"/>
      <w:sz w:val="24"/>
      <w:szCs w:val="24"/>
    </w:rPr>
  </w:style>
  <w:style w:type="paragraph" w:customStyle="1" w:styleId="478">
    <w:name w:val="样式 标题 2节 + 行距: 多倍行距 0.5 字行"/>
    <w:basedOn w:val="8"/>
    <w:qFormat/>
    <w:uiPriority w:val="0"/>
    <w:pPr>
      <w:tabs>
        <w:tab w:val="left" w:pos="576"/>
      </w:tabs>
      <w:spacing w:before="80" w:after="80" w:line="300" w:lineRule="auto"/>
      <w:ind w:left="576" w:hanging="576"/>
    </w:pPr>
    <w:rPr>
      <w:rFonts w:ascii="Arial" w:hAnsi="Arial"/>
      <w:bCs w:val="0"/>
      <w:kern w:val="2"/>
      <w:sz w:val="28"/>
      <w:szCs w:val="20"/>
    </w:rPr>
  </w:style>
  <w:style w:type="paragraph" w:customStyle="1" w:styleId="479">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480">
    <w:name w:val="CM7"/>
    <w:basedOn w:val="142"/>
    <w:next w:val="142"/>
    <w:qFormat/>
    <w:uiPriority w:val="0"/>
    <w:pPr>
      <w:adjustRightInd/>
      <w:spacing w:line="360" w:lineRule="atLeast"/>
    </w:pPr>
    <w:rPr>
      <w:rFonts w:ascii="宋体"/>
      <w:szCs w:val="20"/>
    </w:rPr>
  </w:style>
  <w:style w:type="paragraph" w:customStyle="1" w:styleId="481">
    <w:name w:val="cucd-TB"/>
    <w:qFormat/>
    <w:uiPriority w:val="0"/>
    <w:pPr>
      <w:spacing w:line="360" w:lineRule="auto"/>
      <w:jc w:val="center"/>
    </w:pPr>
    <w:rPr>
      <w:rFonts w:ascii="Times New Roman" w:hAnsi="Times New Roman" w:eastAsia="宋体" w:cs="Times New Roman"/>
      <w:kern w:val="2"/>
      <w:sz w:val="21"/>
      <w:lang w:val="en-US" w:eastAsia="zh-CN" w:bidi="ar-SA"/>
    </w:rPr>
  </w:style>
  <w:style w:type="paragraph" w:customStyle="1" w:styleId="48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83">
    <w:name w:val="样式 标题 3头 + 行距: 多倍行距 0.25 字行"/>
    <w:basedOn w:val="10"/>
    <w:qFormat/>
    <w:uiPriority w:val="0"/>
    <w:pPr>
      <w:tabs>
        <w:tab w:val="left" w:pos="578"/>
        <w:tab w:val="left" w:pos="1560"/>
      </w:tabs>
      <w:spacing w:before="60" w:after="60" w:line="60" w:lineRule="auto"/>
      <w:ind w:left="578" w:hanging="578"/>
    </w:pPr>
    <w:rPr>
      <w:bCs w:val="0"/>
      <w:kern w:val="2"/>
      <w:sz w:val="28"/>
      <w:szCs w:val="20"/>
    </w:rPr>
  </w:style>
  <w:style w:type="paragraph" w:customStyle="1" w:styleId="48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85">
    <w:name w:val="标题2-2"/>
    <w:basedOn w:val="8"/>
    <w:qFormat/>
    <w:uiPriority w:val="0"/>
    <w:pPr>
      <w:spacing w:before="120" w:after="0" w:line="300" w:lineRule="auto"/>
      <w:jc w:val="center"/>
    </w:pPr>
    <w:rPr>
      <w:rFonts w:ascii="Arial" w:hAnsi="Arial" w:eastAsia="黑体"/>
      <w:b w:val="0"/>
      <w:bCs w:val="0"/>
      <w:kern w:val="2"/>
      <w:sz w:val="28"/>
      <w:szCs w:val="20"/>
    </w:rPr>
  </w:style>
  <w:style w:type="paragraph" w:customStyle="1" w:styleId="486">
    <w:name w:val="font0"/>
    <w:basedOn w:val="1"/>
    <w:qFormat/>
    <w:uiPriority w:val="0"/>
    <w:pPr>
      <w:widowControl/>
      <w:spacing w:before="100" w:beforeAutospacing="1" w:after="100" w:afterAutospacing="1"/>
      <w:jc w:val="left"/>
    </w:pPr>
    <w:rPr>
      <w:rFonts w:ascii="Arial" w:hAnsi="Arial"/>
      <w:kern w:val="0"/>
      <w:sz w:val="20"/>
      <w:szCs w:val="20"/>
    </w:rPr>
  </w:style>
  <w:style w:type="paragraph" w:customStyle="1" w:styleId="487">
    <w:name w:val="样式 标题 3头 + 小四 段前: 0 磅 行距: 1.5 倍行距"/>
    <w:basedOn w:val="10"/>
    <w:qFormat/>
    <w:uiPriority w:val="0"/>
    <w:pPr>
      <w:adjustRightInd w:val="0"/>
      <w:spacing w:before="0" w:after="0" w:line="360" w:lineRule="auto"/>
      <w:jc w:val="left"/>
      <w:textAlignment w:val="baseline"/>
    </w:pPr>
    <w:rPr>
      <w:rFonts w:ascii="宋体"/>
      <w:bCs w:val="0"/>
      <w:kern w:val="2"/>
      <w:sz w:val="24"/>
      <w:szCs w:val="20"/>
      <w:lang w:val="en-GB"/>
    </w:rPr>
  </w:style>
  <w:style w:type="paragraph" w:customStyle="1" w:styleId="488">
    <w:name w:val="样式8"/>
    <w:basedOn w:val="1"/>
    <w:qFormat/>
    <w:uiPriority w:val="0"/>
    <w:pPr>
      <w:widowControl/>
      <w:spacing w:line="460" w:lineRule="exact"/>
      <w:ind w:firstLine="200" w:firstLineChars="200"/>
      <w:jc w:val="left"/>
    </w:pPr>
    <w:rPr>
      <w:rFonts w:ascii="宋体"/>
      <w:kern w:val="0"/>
      <w:sz w:val="24"/>
    </w:rPr>
  </w:style>
  <w:style w:type="paragraph" w:customStyle="1" w:styleId="489">
    <w:name w:val="fontnr"/>
    <w:basedOn w:val="1"/>
    <w:qFormat/>
    <w:uiPriority w:val="0"/>
    <w:pPr>
      <w:widowControl/>
      <w:spacing w:before="100" w:beforeAutospacing="1" w:after="100" w:afterAutospacing="1" w:line="600" w:lineRule="atLeast"/>
      <w:jc w:val="left"/>
    </w:pPr>
    <w:rPr>
      <w:rFonts w:ascii="仿宋_GB2312" w:eastAsia="仿宋_GB2312"/>
      <w:color w:val="000000"/>
      <w:kern w:val="0"/>
      <w:sz w:val="32"/>
      <w:szCs w:val="20"/>
    </w:rPr>
  </w:style>
  <w:style w:type="paragraph" w:customStyle="1" w:styleId="490">
    <w:name w:val="图章"/>
    <w:basedOn w:val="1"/>
    <w:qFormat/>
    <w:uiPriority w:val="0"/>
    <w:pPr>
      <w:tabs>
        <w:tab w:val="left" w:pos="1727"/>
        <w:tab w:val="left" w:pos="1884"/>
      </w:tabs>
      <w:adjustRightInd w:val="0"/>
      <w:snapToGrid w:val="0"/>
      <w:jc w:val="left"/>
      <w:outlineLvl w:val="0"/>
    </w:pPr>
    <w:rPr>
      <w:rFonts w:ascii="宋体" w:cs="宋体"/>
      <w:kern w:val="0"/>
      <w:sz w:val="18"/>
      <w:szCs w:val="18"/>
    </w:rPr>
  </w:style>
  <w:style w:type="paragraph" w:customStyle="1" w:styleId="491">
    <w:name w:val="默认段落字体 Para Char Char Char Char"/>
    <w:basedOn w:val="1"/>
    <w:qFormat/>
    <w:uiPriority w:val="0"/>
  </w:style>
  <w:style w:type="paragraph" w:customStyle="1" w:styleId="492">
    <w:name w:val="yy"/>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93">
    <w:name w:val="_Style 57"/>
    <w:basedOn w:val="1"/>
    <w:next w:val="64"/>
    <w:qFormat/>
    <w:uiPriority w:val="0"/>
    <w:pPr>
      <w:autoSpaceDE w:val="0"/>
      <w:autoSpaceDN w:val="0"/>
      <w:adjustRightInd w:val="0"/>
      <w:jc w:val="left"/>
      <w:textAlignment w:val="baseline"/>
    </w:pPr>
    <w:rPr>
      <w:rFonts w:ascii="宋体"/>
      <w:kern w:val="0"/>
      <w:sz w:val="28"/>
      <w:szCs w:val="20"/>
    </w:rPr>
  </w:style>
  <w:style w:type="paragraph" w:customStyle="1" w:styleId="494">
    <w:name w:val="标题1"/>
    <w:basedOn w:val="6"/>
    <w:qFormat/>
    <w:uiPriority w:val="0"/>
    <w:pPr>
      <w:widowControl/>
      <w:tabs>
        <w:tab w:val="left" w:pos="0"/>
      </w:tabs>
      <w:snapToGrid w:val="0"/>
      <w:spacing w:beforeLines="50" w:after="120" w:line="240" w:lineRule="auto"/>
      <w:jc w:val="left"/>
    </w:pPr>
    <w:rPr>
      <w:rFonts w:ascii="Arial" w:hAnsi="Arial"/>
      <w:bCs w:val="0"/>
      <w:sz w:val="36"/>
      <w:szCs w:val="20"/>
    </w:rPr>
  </w:style>
  <w:style w:type="paragraph" w:customStyle="1" w:styleId="495">
    <w:name w:val="林宝辉"/>
    <w:basedOn w:val="1"/>
    <w:qFormat/>
    <w:uiPriority w:val="0"/>
    <w:pPr>
      <w:spacing w:line="360" w:lineRule="auto"/>
      <w:ind w:left="-2"/>
    </w:pPr>
    <w:rPr>
      <w:sz w:val="24"/>
    </w:rPr>
  </w:style>
  <w:style w:type="paragraph" w:customStyle="1" w:styleId="496">
    <w:name w:val="标题5，1 + 两端对齐 首行缩进:  2 字符"/>
    <w:basedOn w:val="1"/>
    <w:qFormat/>
    <w:uiPriority w:val="0"/>
    <w:pPr>
      <w:spacing w:line="360" w:lineRule="auto"/>
      <w:ind w:firstLine="200" w:firstLineChars="200"/>
      <w:outlineLvl w:val="4"/>
    </w:pPr>
    <w:rPr>
      <w:rFonts w:cs="宋体"/>
      <w:sz w:val="24"/>
      <w:szCs w:val="20"/>
    </w:rPr>
  </w:style>
  <w:style w:type="paragraph" w:customStyle="1" w:styleId="497">
    <w:name w:val="样式6"/>
    <w:basedOn w:val="6"/>
    <w:next w:val="6"/>
    <w:qFormat/>
    <w:uiPriority w:val="0"/>
    <w:pPr>
      <w:numPr>
        <w:ilvl w:val="0"/>
        <w:numId w:val="1"/>
      </w:numPr>
      <w:tabs>
        <w:tab w:val="left" w:pos="360"/>
      </w:tabs>
      <w:spacing w:before="100" w:after="100" w:line="360" w:lineRule="auto"/>
      <w:jc w:val="center"/>
    </w:pPr>
    <w:rPr>
      <w:rFonts w:eastAsia="仿宋_GB2312"/>
      <w:bCs w:val="0"/>
      <w:color w:val="000000"/>
      <w:kern w:val="0"/>
      <w:sz w:val="30"/>
      <w:szCs w:val="30"/>
    </w:rPr>
  </w:style>
  <w:style w:type="paragraph" w:customStyle="1" w:styleId="498">
    <w:name w:val="正文-ST-4"/>
    <w:basedOn w:val="1"/>
    <w:qFormat/>
    <w:uiPriority w:val="0"/>
    <w:pPr>
      <w:widowControl/>
      <w:spacing w:line="360" w:lineRule="auto"/>
      <w:ind w:firstLine="567"/>
    </w:pPr>
    <w:rPr>
      <w:kern w:val="0"/>
      <w:sz w:val="28"/>
      <w:szCs w:val="28"/>
    </w:rPr>
  </w:style>
  <w:style w:type="paragraph" w:customStyle="1" w:styleId="499">
    <w:name w:val="cauc-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500">
    <w:name w:val="gb1"/>
    <w:basedOn w:val="1"/>
    <w:qFormat/>
    <w:uiPriority w:val="0"/>
    <w:pPr>
      <w:widowControl/>
      <w:tabs>
        <w:tab w:val="left" w:pos="227"/>
      </w:tabs>
      <w:overflowPunct w:val="0"/>
      <w:autoSpaceDE w:val="0"/>
      <w:autoSpaceDN w:val="0"/>
      <w:spacing w:before="120" w:after="120"/>
      <w:jc w:val="left"/>
    </w:pPr>
    <w:rPr>
      <w:rFonts w:ascii="Arial" w:hAnsi="Arial" w:eastAsia="仿宋体"/>
      <w:sz w:val="24"/>
      <w:szCs w:val="20"/>
    </w:rPr>
  </w:style>
  <w:style w:type="paragraph" w:customStyle="1" w:styleId="501">
    <w:name w:val="样式 标题 1 + 行距: 多倍行距 1.25 字行"/>
    <w:basedOn w:val="6"/>
    <w:qFormat/>
    <w:uiPriority w:val="0"/>
    <w:pPr>
      <w:pageBreakBefore/>
      <w:tabs>
        <w:tab w:val="left" w:pos="420"/>
      </w:tabs>
      <w:spacing w:before="0" w:after="300" w:line="480" w:lineRule="auto"/>
      <w:ind w:left="780" w:hanging="360"/>
      <w:jc w:val="center"/>
    </w:pPr>
    <w:rPr>
      <w:bCs w:val="0"/>
      <w:sz w:val="40"/>
      <w:szCs w:val="20"/>
    </w:rPr>
  </w:style>
  <w:style w:type="paragraph" w:customStyle="1" w:styleId="502">
    <w:name w:val="签署内容"/>
    <w:basedOn w:val="1"/>
    <w:qFormat/>
    <w:uiPriority w:val="0"/>
    <w:pPr>
      <w:keepNext/>
      <w:spacing w:line="300" w:lineRule="auto"/>
      <w:ind w:firstLine="250" w:firstLineChars="250"/>
    </w:pPr>
    <w:rPr>
      <w:sz w:val="32"/>
      <w:szCs w:val="32"/>
    </w:rPr>
  </w:style>
  <w:style w:type="paragraph" w:customStyle="1" w:styleId="503">
    <w:name w:val="正文style"/>
    <w:basedOn w:val="1"/>
    <w:next w:val="1"/>
    <w:qFormat/>
    <w:uiPriority w:val="0"/>
    <w:pPr>
      <w:spacing w:line="360" w:lineRule="auto"/>
      <w:ind w:firstLine="200"/>
    </w:pPr>
    <w:rPr>
      <w:color w:val="000000"/>
      <w:sz w:val="28"/>
      <w:szCs w:val="28"/>
    </w:rPr>
  </w:style>
  <w:style w:type="paragraph" w:customStyle="1" w:styleId="504">
    <w:name w:val="报告标3"/>
    <w:basedOn w:val="1"/>
    <w:qFormat/>
    <w:uiPriority w:val="0"/>
    <w:pPr>
      <w:adjustRightInd w:val="0"/>
      <w:snapToGrid w:val="0"/>
      <w:spacing w:line="300" w:lineRule="auto"/>
    </w:pPr>
    <w:rPr>
      <w:rFonts w:ascii="宋体" w:cs="宋体"/>
      <w:sz w:val="28"/>
      <w:szCs w:val="28"/>
    </w:rPr>
  </w:style>
  <w:style w:type="paragraph" w:customStyle="1" w:styleId="505">
    <w:name w:val="Zchn Zchn1 Char Char Zchn Zchn Char Char"/>
    <w:basedOn w:val="1"/>
    <w:qFormat/>
    <w:uiPriority w:val="0"/>
    <w:rPr>
      <w:szCs w:val="20"/>
    </w:rPr>
  </w:style>
  <w:style w:type="paragraph" w:customStyle="1" w:styleId="506">
    <w:name w:val="能力-正文"/>
    <w:basedOn w:val="1"/>
    <w:qFormat/>
    <w:uiPriority w:val="0"/>
    <w:pPr>
      <w:spacing w:line="360" w:lineRule="auto"/>
      <w:ind w:firstLine="200" w:firstLineChars="200"/>
    </w:pPr>
    <w:rPr>
      <w:sz w:val="24"/>
      <w:szCs w:val="22"/>
    </w:rPr>
  </w:style>
  <w:style w:type="paragraph" w:customStyle="1" w:styleId="507">
    <w:name w:val="1."/>
    <w:basedOn w:val="1"/>
    <w:qFormat/>
    <w:uiPriority w:val="0"/>
    <w:pPr>
      <w:tabs>
        <w:tab w:val="left" w:pos="0"/>
        <w:tab w:val="left" w:pos="426"/>
        <w:tab w:val="left" w:pos="900"/>
      </w:tabs>
      <w:adjustRightInd w:val="0"/>
      <w:snapToGrid w:val="0"/>
      <w:spacing w:before="120" w:after="120" w:line="400" w:lineRule="atLeast"/>
      <w:ind w:left="475" w:leftChars="50" w:right="32" w:hanging="425"/>
      <w:jc w:val="center"/>
      <w:textAlignment w:val="baseline"/>
    </w:pPr>
    <w:rPr>
      <w:rFonts w:ascii="Arial" w:hAnsi="Arial"/>
      <w:b/>
      <w:kern w:val="0"/>
      <w:sz w:val="32"/>
      <w:szCs w:val="20"/>
    </w:rPr>
  </w:style>
  <w:style w:type="paragraph" w:customStyle="1" w:styleId="508">
    <w:name w:val="附录表标题"/>
    <w:next w:val="358"/>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09">
    <w:name w:val="正文-FS-L"/>
    <w:qFormat/>
    <w:uiPriority w:val="0"/>
    <w:pPr>
      <w:spacing w:line="360" w:lineRule="auto"/>
      <w:ind w:firstLine="567"/>
      <w:jc w:val="both"/>
    </w:pPr>
    <w:rPr>
      <w:rFonts w:ascii="Times New Roman" w:hAnsi="Times New Roman" w:eastAsia="仿宋_GB2312" w:cs="Times New Roman"/>
      <w:sz w:val="28"/>
      <w:szCs w:val="28"/>
      <w:lang w:val="en-US" w:eastAsia="zh-CN" w:bidi="ar-SA"/>
    </w:rPr>
  </w:style>
  <w:style w:type="paragraph" w:customStyle="1" w:styleId="510">
    <w:name w:val="POINT"/>
    <w:basedOn w:val="355"/>
    <w:qFormat/>
    <w:uiPriority w:val="0"/>
    <w:pPr>
      <w:tabs>
        <w:tab w:val="left" w:pos="840"/>
      </w:tabs>
      <w:ind w:left="840" w:hanging="420"/>
    </w:pPr>
  </w:style>
  <w:style w:type="paragraph" w:customStyle="1" w:styleId="511">
    <w:name w:val="标准书眉_偶数页"/>
    <w:basedOn w:val="1"/>
    <w:next w:val="1"/>
    <w:qFormat/>
    <w:uiPriority w:val="0"/>
    <w:pPr>
      <w:widowControl/>
      <w:tabs>
        <w:tab w:val="center" w:pos="4154"/>
        <w:tab w:val="right" w:pos="8306"/>
      </w:tabs>
      <w:spacing w:after="120"/>
      <w:jc w:val="left"/>
    </w:pPr>
    <w:rPr>
      <w:kern w:val="0"/>
      <w:szCs w:val="20"/>
    </w:rPr>
  </w:style>
  <w:style w:type="paragraph" w:customStyle="1" w:styleId="512">
    <w:name w:val="A.正文"/>
    <w:basedOn w:val="1"/>
    <w:qFormat/>
    <w:uiPriority w:val="0"/>
    <w:pPr>
      <w:widowControl/>
      <w:tabs>
        <w:tab w:val="left" w:pos="964"/>
      </w:tabs>
      <w:spacing w:line="360" w:lineRule="exact"/>
      <w:ind w:left="964" w:hanging="397"/>
    </w:pPr>
    <w:rPr>
      <w:sz w:val="24"/>
      <w:szCs w:val="20"/>
    </w:rPr>
  </w:style>
  <w:style w:type="paragraph" w:customStyle="1" w:styleId="513">
    <w:name w:val="标准中文版式_正文"/>
    <w:basedOn w:val="1"/>
    <w:qFormat/>
    <w:uiPriority w:val="0"/>
    <w:pPr>
      <w:spacing w:before="30"/>
    </w:pPr>
    <w:rPr>
      <w:szCs w:val="20"/>
    </w:rPr>
  </w:style>
  <w:style w:type="paragraph" w:customStyle="1" w:styleId="514">
    <w:name w:val="正文样式1"/>
    <w:basedOn w:val="1"/>
    <w:next w:val="1"/>
    <w:qFormat/>
    <w:uiPriority w:val="0"/>
    <w:pPr>
      <w:widowControl/>
    </w:pPr>
    <w:rPr>
      <w:rFonts w:ascii="宋体" w:cs="宋体"/>
    </w:rPr>
  </w:style>
  <w:style w:type="paragraph" w:customStyle="1" w:styleId="515">
    <w:name w:val="CM1"/>
    <w:basedOn w:val="142"/>
    <w:next w:val="142"/>
    <w:qFormat/>
    <w:uiPriority w:val="0"/>
    <w:pPr>
      <w:adjustRightInd/>
    </w:pPr>
    <w:rPr>
      <w:rFonts w:ascii="宋体"/>
      <w:szCs w:val="20"/>
    </w:rPr>
  </w:style>
  <w:style w:type="paragraph" w:customStyle="1" w:styleId="516">
    <w:name w:val="二级无标题条"/>
    <w:basedOn w:val="1"/>
    <w:qFormat/>
    <w:uiPriority w:val="0"/>
    <w:rPr>
      <w:szCs w:val="20"/>
    </w:rPr>
  </w:style>
  <w:style w:type="paragraph" w:customStyle="1" w:styleId="517">
    <w:name w:val="标题 1 宋体 三号 Char Char"/>
    <w:basedOn w:val="6"/>
    <w:qFormat/>
    <w:uiPriority w:val="0"/>
    <w:pPr>
      <w:tabs>
        <w:tab w:val="left" w:pos="425"/>
      </w:tabs>
      <w:spacing w:line="360" w:lineRule="auto"/>
      <w:ind w:left="425" w:hanging="425"/>
      <w:jc w:val="center"/>
    </w:pPr>
    <w:rPr>
      <w:rFonts w:ascii="宋体"/>
      <w:sz w:val="32"/>
    </w:rPr>
  </w:style>
  <w:style w:type="paragraph" w:customStyle="1" w:styleId="518">
    <w:name w:val="xl67"/>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kern w:val="0"/>
      <w:sz w:val="24"/>
      <w:szCs w:val="20"/>
    </w:rPr>
  </w:style>
  <w:style w:type="paragraph" w:customStyle="1" w:styleId="519">
    <w:name w:val="目录文字"/>
    <w:basedOn w:val="1"/>
    <w:qFormat/>
    <w:uiPriority w:val="0"/>
    <w:pPr>
      <w:widowControl/>
      <w:spacing w:line="480" w:lineRule="auto"/>
      <w:jc w:val="left"/>
    </w:pPr>
    <w:rPr>
      <w:rFonts w:ascii="宋体"/>
      <w:kern w:val="0"/>
      <w:sz w:val="24"/>
      <w:szCs w:val="20"/>
    </w:rPr>
  </w:style>
  <w:style w:type="paragraph" w:customStyle="1" w:styleId="520">
    <w:name w:val="Zchn Zchn1 Char Char Zchn Zchn Char Char2"/>
    <w:basedOn w:val="1"/>
    <w:qFormat/>
    <w:uiPriority w:val="0"/>
    <w:rPr>
      <w:szCs w:val="20"/>
    </w:rPr>
  </w:style>
  <w:style w:type="paragraph" w:customStyle="1" w:styleId="521">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22">
    <w:name w:val="正文 + 宋体"/>
    <w:basedOn w:val="1"/>
    <w:qFormat/>
    <w:uiPriority w:val="0"/>
    <w:rPr>
      <w:b/>
      <w:spacing w:val="32"/>
      <w:sz w:val="24"/>
    </w:rPr>
  </w:style>
  <w:style w:type="paragraph" w:customStyle="1" w:styleId="523">
    <w:name w:val="编制日期"/>
    <w:basedOn w:val="1"/>
    <w:qFormat/>
    <w:uiPriority w:val="0"/>
    <w:pPr>
      <w:keepNext/>
      <w:snapToGrid w:val="0"/>
      <w:spacing w:line="300" w:lineRule="auto"/>
      <w:jc w:val="center"/>
    </w:pPr>
    <w:rPr>
      <w:rFonts w:ascii="宋体" w:cs="宋体"/>
      <w:sz w:val="32"/>
      <w:szCs w:val="32"/>
    </w:rPr>
  </w:style>
  <w:style w:type="paragraph" w:customStyle="1" w:styleId="524">
    <w:name w:val="6"/>
    <w:basedOn w:val="1"/>
    <w:qFormat/>
    <w:uiPriority w:val="0"/>
    <w:pPr>
      <w:spacing w:line="300" w:lineRule="auto"/>
    </w:pPr>
    <w:rPr>
      <w:sz w:val="24"/>
      <w:szCs w:val="20"/>
    </w:rPr>
  </w:style>
  <w:style w:type="paragraph" w:customStyle="1" w:styleId="525">
    <w:name w:val="CM3"/>
    <w:basedOn w:val="142"/>
    <w:next w:val="142"/>
    <w:qFormat/>
    <w:uiPriority w:val="0"/>
    <w:pPr>
      <w:adjustRightInd/>
      <w:spacing w:line="468" w:lineRule="atLeast"/>
    </w:pPr>
    <w:rPr>
      <w:rFonts w:ascii="宋体"/>
      <w:szCs w:val="20"/>
    </w:rPr>
  </w:style>
  <w:style w:type="paragraph" w:customStyle="1" w:styleId="526">
    <w:name w:val="1标题2"/>
    <w:basedOn w:val="1"/>
    <w:qFormat/>
    <w:uiPriority w:val="0"/>
    <w:pPr>
      <w:spacing w:before="120" w:after="120" w:line="400" w:lineRule="exact"/>
      <w:ind w:left="1260" w:hanging="420"/>
      <w:jc w:val="center"/>
      <w:outlineLvl w:val="2"/>
    </w:pPr>
    <w:rPr>
      <w:rFonts w:ascii="宋体"/>
      <w:b/>
      <w:bCs/>
      <w:color w:val="000000"/>
      <w:sz w:val="28"/>
      <w:szCs w:val="28"/>
    </w:rPr>
  </w:style>
  <w:style w:type="paragraph" w:customStyle="1" w:styleId="527">
    <w:name w:val="标题 2（用）"/>
    <w:basedOn w:val="8"/>
    <w:qFormat/>
    <w:uiPriority w:val="0"/>
    <w:pPr>
      <w:adjustRightInd w:val="0"/>
      <w:snapToGrid w:val="0"/>
      <w:spacing w:beforeLines="50" w:afterLines="25" w:line="336" w:lineRule="auto"/>
      <w:ind w:left="278" w:right="40"/>
      <w:jc w:val="center"/>
    </w:pPr>
    <w:rPr>
      <w:rFonts w:ascii="黑体" w:eastAsia="黑体"/>
      <w:bCs w:val="0"/>
      <w:color w:val="000000"/>
      <w:kern w:val="2"/>
      <w:sz w:val="28"/>
      <w:szCs w:val="28"/>
    </w:rPr>
  </w:style>
  <w:style w:type="paragraph" w:customStyle="1" w:styleId="528">
    <w:name w:val="bf"/>
    <w:basedOn w:val="1"/>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529">
    <w:name w:val="表5号字"/>
    <w:qFormat/>
    <w:uiPriority w:val="0"/>
    <w:pPr>
      <w:keepNext/>
      <w:widowControl w:val="0"/>
      <w:adjustRightInd w:val="0"/>
      <w:spacing w:before="120" w:line="60" w:lineRule="atLeast"/>
      <w:jc w:val="center"/>
      <w:textAlignment w:val="baseline"/>
    </w:pPr>
    <w:rPr>
      <w:rFonts w:ascii="Times New Roman" w:hAnsi="Times New Roman" w:eastAsia="宋体" w:cs="Times New Roman"/>
      <w:sz w:val="21"/>
      <w:lang w:val="en-US" w:eastAsia="zh-CN" w:bidi="ar-SA"/>
    </w:rPr>
  </w:style>
  <w:style w:type="paragraph" w:customStyle="1" w:styleId="530">
    <w:name w:val="表格表头"/>
    <w:qFormat/>
    <w:uiPriority w:val="0"/>
    <w:pPr>
      <w:jc w:val="center"/>
    </w:pPr>
    <w:rPr>
      <w:rFonts w:ascii="Times New Roman" w:hAnsi="Times New Roman" w:eastAsia="方正书宋简体" w:cs="Times New Roman"/>
      <w:w w:val="90"/>
      <w:kern w:val="2"/>
      <w:sz w:val="32"/>
      <w:szCs w:val="32"/>
      <w:lang w:val="en-US" w:eastAsia="zh-CN" w:bidi="ar-SA"/>
    </w:rPr>
  </w:style>
  <w:style w:type="paragraph" w:customStyle="1" w:styleId="531">
    <w:name w:val="正文文本1"/>
    <w:basedOn w:val="1"/>
    <w:qFormat/>
    <w:uiPriority w:val="0"/>
    <w:pPr>
      <w:widowControl/>
      <w:spacing w:after="120"/>
      <w:jc w:val="left"/>
    </w:pPr>
    <w:rPr>
      <w:rFonts w:ascii="Calibri" w:hAnsi="Calibri"/>
      <w:szCs w:val="22"/>
    </w:rPr>
  </w:style>
  <w:style w:type="paragraph" w:customStyle="1" w:styleId="532">
    <w:name w:val="Char Char13 Char Char Char Char"/>
    <w:basedOn w:val="1"/>
    <w:qFormat/>
    <w:uiPriority w:val="0"/>
  </w:style>
  <w:style w:type="paragraph" w:customStyle="1" w:styleId="533">
    <w:name w:val="表文字"/>
    <w:basedOn w:val="9"/>
    <w:qFormat/>
    <w:uiPriority w:val="0"/>
    <w:pPr>
      <w:snapToGrid w:val="0"/>
      <w:spacing w:line="300" w:lineRule="auto"/>
      <w:ind w:firstLine="0"/>
      <w:jc w:val="center"/>
    </w:pPr>
    <w:rPr>
      <w:b/>
      <w:bCs/>
      <w:kern w:val="2"/>
      <w:sz w:val="24"/>
      <w:szCs w:val="24"/>
    </w:rPr>
  </w:style>
  <w:style w:type="paragraph" w:customStyle="1" w:styleId="53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5">
    <w:name w:val="文本123-II"/>
    <w:basedOn w:val="11"/>
    <w:qFormat/>
    <w:uiPriority w:val="0"/>
    <w:pPr>
      <w:keepNext w:val="0"/>
      <w:keepLines w:val="0"/>
      <w:tabs>
        <w:tab w:val="left" w:pos="4215"/>
      </w:tabs>
      <w:spacing w:beforeLines="50" w:after="0" w:line="240" w:lineRule="auto"/>
      <w:ind w:left="4215" w:firstLine="160" w:firstLineChars="160"/>
    </w:pPr>
    <w:rPr>
      <w:b w:val="0"/>
      <w:kern w:val="2"/>
      <w:sz w:val="24"/>
    </w:rPr>
  </w:style>
  <w:style w:type="paragraph" w:customStyle="1" w:styleId="536">
    <w:name w:val="表格内部"/>
    <w:basedOn w:val="1"/>
    <w:qFormat/>
    <w:uiPriority w:val="0"/>
    <w:pPr>
      <w:adjustRightInd w:val="0"/>
      <w:snapToGrid w:val="0"/>
      <w:spacing w:line="300" w:lineRule="auto"/>
      <w:jc w:val="center"/>
    </w:pPr>
    <w:rPr>
      <w:rFonts w:ascii="Arial" w:hAnsi="Arial" w:eastAsia="仿宋_GB2312"/>
    </w:rPr>
  </w:style>
  <w:style w:type="paragraph" w:customStyle="1" w:styleId="537">
    <w:name w:val="p18"/>
    <w:basedOn w:val="1"/>
    <w:qFormat/>
    <w:uiPriority w:val="0"/>
    <w:pPr>
      <w:widowControl/>
    </w:pPr>
    <w:rPr>
      <w:rFonts w:ascii="宋体" w:cs="宋体"/>
      <w:kern w:val="0"/>
      <w:szCs w:val="21"/>
    </w:rPr>
  </w:style>
  <w:style w:type="paragraph" w:customStyle="1" w:styleId="538">
    <w:name w:val="项目符号_“-”"/>
    <w:basedOn w:val="1"/>
    <w:qFormat/>
    <w:uiPriority w:val="0"/>
    <w:pPr>
      <w:tabs>
        <w:tab w:val="left" w:pos="420"/>
        <w:tab w:val="left" w:pos="1200"/>
      </w:tabs>
      <w:spacing w:before="78"/>
      <w:ind w:left="820" w:hanging="420"/>
    </w:pPr>
    <w:rPr>
      <w:szCs w:val="20"/>
    </w:rPr>
  </w:style>
  <w:style w:type="paragraph" w:customStyle="1" w:styleId="539">
    <w:name w:val="CM60"/>
    <w:basedOn w:val="142"/>
    <w:next w:val="142"/>
    <w:qFormat/>
    <w:uiPriority w:val="0"/>
    <w:rPr>
      <w:color w:val="auto"/>
    </w:rPr>
  </w:style>
  <w:style w:type="paragraph" w:customStyle="1" w:styleId="540">
    <w:name w:val="正文段落"/>
    <w:basedOn w:val="1"/>
    <w:qFormat/>
    <w:uiPriority w:val="0"/>
    <w:pPr>
      <w:widowControl/>
      <w:tabs>
        <w:tab w:val="right" w:pos="1620"/>
      </w:tabs>
      <w:spacing w:line="360" w:lineRule="auto"/>
      <w:ind w:firstLine="200" w:firstLineChars="200"/>
    </w:pPr>
    <w:rPr>
      <w:rFonts w:ascii="宋体" w:cs="宋体"/>
      <w:sz w:val="24"/>
    </w:rPr>
  </w:style>
  <w:style w:type="paragraph" w:customStyle="1" w:styleId="541">
    <w:name w:val="规定原文"/>
    <w:basedOn w:val="1"/>
    <w:qFormat/>
    <w:uiPriority w:val="0"/>
    <w:pPr>
      <w:keepNext/>
      <w:snapToGrid w:val="0"/>
      <w:spacing w:beforeLines="50" w:line="300" w:lineRule="auto"/>
      <w:ind w:firstLine="200" w:firstLineChars="200"/>
    </w:pPr>
    <w:rPr>
      <w:rFonts w:ascii="楷体_GB2312" w:eastAsia="楷体_GB2312" w:cs="楷体_GB2312"/>
      <w:color w:val="FF0000"/>
      <w:sz w:val="28"/>
      <w:szCs w:val="28"/>
    </w:rPr>
  </w:style>
  <w:style w:type="paragraph" w:customStyle="1" w:styleId="542">
    <w:name w:val="标题－3"/>
    <w:basedOn w:val="1"/>
    <w:qFormat/>
    <w:uiPriority w:val="0"/>
    <w:pPr>
      <w:keepNext/>
      <w:keepLines/>
      <w:adjustRightInd w:val="0"/>
      <w:snapToGrid w:val="0"/>
      <w:spacing w:line="360" w:lineRule="auto"/>
      <w:jc w:val="left"/>
      <w:outlineLvl w:val="2"/>
    </w:pPr>
    <w:rPr>
      <w:rFonts w:eastAsia="黑体"/>
      <w:color w:val="FF00FF"/>
      <w:sz w:val="28"/>
    </w:rPr>
  </w:style>
  <w:style w:type="paragraph" w:customStyle="1" w:styleId="543">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4">
    <w:name w:val="文表表头"/>
    <w:qFormat/>
    <w:uiPriority w:val="0"/>
    <w:rPr>
      <w:rFonts w:ascii="Times New Roman" w:hAnsi="Times New Roman" w:eastAsia="方正书宋简体" w:cs="Times New Roman"/>
      <w:kern w:val="2"/>
      <w:sz w:val="21"/>
      <w:szCs w:val="24"/>
      <w:lang w:val="en-US" w:eastAsia="zh-CN" w:bidi="ar-SA"/>
    </w:rPr>
  </w:style>
  <w:style w:type="paragraph" w:customStyle="1" w:styleId="545">
    <w:name w:val="b-b3"/>
    <w:basedOn w:val="10"/>
    <w:next w:val="1"/>
    <w:qFormat/>
    <w:uiPriority w:val="0"/>
    <w:pPr>
      <w:keepNext w:val="0"/>
      <w:keepLines w:val="0"/>
      <w:snapToGrid w:val="0"/>
      <w:spacing w:before="80" w:after="80" w:line="440" w:lineRule="atLeast"/>
      <w:textAlignment w:val="baseline"/>
    </w:pPr>
    <w:rPr>
      <w:rFonts w:eastAsia="黑体"/>
      <w:b w:val="0"/>
      <w:bCs w:val="0"/>
      <w:sz w:val="28"/>
      <w:szCs w:val="20"/>
    </w:rPr>
  </w:style>
  <w:style w:type="paragraph" w:customStyle="1" w:styleId="546">
    <w:name w:val="text"/>
    <w:basedOn w:val="1"/>
    <w:qFormat/>
    <w:uiPriority w:val="0"/>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szCs w:val="20"/>
    </w:rPr>
  </w:style>
  <w:style w:type="paragraph" w:customStyle="1" w:styleId="547">
    <w:name w:val="cucd-2"/>
    <w:next w:val="548"/>
    <w:qFormat/>
    <w:uiPriority w:val="0"/>
    <w:pPr>
      <w:tabs>
        <w:tab w:val="left" w:pos="1258"/>
        <w:tab w:val="left" w:pos="3447"/>
      </w:tabs>
      <w:spacing w:line="360" w:lineRule="auto"/>
      <w:ind w:left="1258" w:hanging="420"/>
      <w:outlineLvl w:val="1"/>
    </w:pPr>
    <w:rPr>
      <w:rFonts w:ascii="Times New Roman" w:hAnsi="Times New Roman" w:eastAsia="黑体" w:cs="Times New Roman"/>
      <w:b/>
      <w:kern w:val="2"/>
      <w:sz w:val="30"/>
      <w:lang w:val="en-US" w:eastAsia="zh-CN" w:bidi="ar-SA"/>
    </w:rPr>
  </w:style>
  <w:style w:type="paragraph" w:customStyle="1" w:styleId="548">
    <w:name w:val="cucd-3"/>
    <w:next w:val="401"/>
    <w:qFormat/>
    <w:uiPriority w:val="0"/>
    <w:pPr>
      <w:tabs>
        <w:tab w:val="left" w:pos="1678"/>
        <w:tab w:val="left" w:pos="3589"/>
      </w:tabs>
      <w:spacing w:line="360" w:lineRule="auto"/>
      <w:ind w:left="1678" w:hanging="420"/>
      <w:outlineLvl w:val="2"/>
    </w:pPr>
    <w:rPr>
      <w:rFonts w:ascii="Times New Roman" w:hAnsi="Times New Roman" w:eastAsia="宋体" w:cs="Times New Roman"/>
      <w:b/>
      <w:kern w:val="2"/>
      <w:sz w:val="28"/>
      <w:lang w:val="en-US" w:eastAsia="zh-CN" w:bidi="ar-SA"/>
    </w:rPr>
  </w:style>
  <w:style w:type="paragraph" w:customStyle="1" w:styleId="549">
    <w:name w:val="林宝辉 标题2"/>
    <w:basedOn w:val="1"/>
    <w:qFormat/>
    <w:uiPriority w:val="0"/>
    <w:pPr>
      <w:tabs>
        <w:tab w:val="left" w:pos="0"/>
        <w:tab w:val="left" w:pos="360"/>
      </w:tabs>
      <w:spacing w:line="360" w:lineRule="auto"/>
      <w:ind w:left="360" w:hanging="360"/>
      <w:jc w:val="center"/>
      <w:outlineLvl w:val="1"/>
    </w:pPr>
    <w:rPr>
      <w:rFonts w:eastAsia="新宋体"/>
      <w:b/>
      <w:sz w:val="28"/>
    </w:rPr>
  </w:style>
  <w:style w:type="paragraph" w:customStyle="1" w:styleId="550">
    <w:name w:val="SuepHeading"/>
    <w:basedOn w:val="1"/>
    <w:qFormat/>
    <w:uiPriority w:val="0"/>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szCs w:val="20"/>
      <w:lang w:val="en-GB" w:eastAsia="en-GB"/>
    </w:rPr>
  </w:style>
  <w:style w:type="paragraph" w:customStyle="1" w:styleId="551">
    <w:name w:val="表注"/>
    <w:basedOn w:val="228"/>
    <w:qFormat/>
    <w:uiPriority w:val="0"/>
    <w:pPr>
      <w:spacing w:beforeLines="50" w:line="300" w:lineRule="auto"/>
      <w:ind w:left="0" w:leftChars="0" w:right="0" w:rightChars="0"/>
      <w:jc w:val="left"/>
    </w:pPr>
    <w:rPr>
      <w:rFonts w:eastAsia="仿宋_GB2312"/>
      <w:snapToGrid w:val="0"/>
    </w:rPr>
  </w:style>
  <w:style w:type="paragraph" w:customStyle="1" w:styleId="552">
    <w:name w:val="标题－4"/>
    <w:basedOn w:val="9"/>
    <w:qFormat/>
    <w:uiPriority w:val="0"/>
    <w:pPr>
      <w:keepNext/>
      <w:keepLines/>
      <w:widowControl/>
      <w:adjustRightInd w:val="0"/>
      <w:snapToGrid w:val="0"/>
      <w:spacing w:before="200" w:after="200"/>
      <w:ind w:firstLine="0"/>
      <w:outlineLvl w:val="3"/>
    </w:pPr>
    <w:rPr>
      <w:rFonts w:ascii="黑体" w:eastAsia="黑体"/>
      <w:color w:val="008000"/>
      <w:sz w:val="28"/>
      <w:szCs w:val="28"/>
    </w:rPr>
  </w:style>
  <w:style w:type="paragraph" w:customStyle="1" w:styleId="553">
    <w:name w:val="标题 71"/>
    <w:basedOn w:val="1"/>
    <w:next w:val="319"/>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554">
    <w:name w:val="表标题1"/>
    <w:basedOn w:val="1"/>
    <w:qFormat/>
    <w:uiPriority w:val="0"/>
    <w:pPr>
      <w:spacing w:line="360" w:lineRule="auto"/>
      <w:ind w:right="-5" w:firstLine="245" w:firstLineChars="245"/>
      <w:jc w:val="center"/>
    </w:pPr>
    <w:rPr>
      <w:rFonts w:ascii="宋体"/>
      <w:bCs/>
      <w:sz w:val="24"/>
    </w:rPr>
  </w:style>
  <w:style w:type="paragraph" w:customStyle="1" w:styleId="555">
    <w:name w:val="实施日期"/>
    <w:basedOn w:val="382"/>
    <w:qFormat/>
    <w:uiPriority w:val="0"/>
    <w:pPr>
      <w:framePr w:hSpace="0" w:wrap="around" w:hAnchor="text" w:xAlign="right"/>
      <w:jc w:val="right"/>
    </w:pPr>
  </w:style>
  <w:style w:type="paragraph" w:customStyle="1" w:styleId="556">
    <w:name w:val="标题2"/>
    <w:basedOn w:val="8"/>
    <w:qFormat/>
    <w:uiPriority w:val="0"/>
    <w:pPr>
      <w:tabs>
        <w:tab w:val="left" w:pos="1640"/>
      </w:tabs>
      <w:spacing w:before="120" w:after="0" w:line="240" w:lineRule="auto"/>
      <w:ind w:left="1640" w:hanging="420"/>
    </w:pPr>
    <w:rPr>
      <w:rFonts w:ascii="宋体"/>
      <w:b w:val="0"/>
      <w:bCs w:val="0"/>
      <w:kern w:val="2"/>
      <w:sz w:val="28"/>
      <w:szCs w:val="20"/>
    </w:rPr>
  </w:style>
  <w:style w:type="paragraph" w:customStyle="1" w:styleId="557">
    <w:name w:val="正文文本2"/>
    <w:basedOn w:val="1"/>
    <w:qFormat/>
    <w:uiPriority w:val="0"/>
    <w:pPr>
      <w:widowControl/>
      <w:spacing w:after="120"/>
      <w:jc w:val="left"/>
    </w:pPr>
    <w:rPr>
      <w:kern w:val="0"/>
      <w:szCs w:val="20"/>
    </w:rPr>
  </w:style>
  <w:style w:type="paragraph" w:customStyle="1" w:styleId="558">
    <w:name w:val="模板标题4"/>
    <w:basedOn w:val="11"/>
    <w:next w:val="1"/>
    <w:qFormat/>
    <w:uiPriority w:val="0"/>
    <w:pPr>
      <w:tabs>
        <w:tab w:val="left" w:pos="2160"/>
      </w:tabs>
      <w:spacing w:before="240" w:after="240" w:line="240" w:lineRule="auto"/>
      <w:ind w:left="2160" w:hanging="420"/>
      <w:jc w:val="left"/>
    </w:pPr>
    <w:rPr>
      <w:b w:val="0"/>
      <w:kern w:val="2"/>
      <w:sz w:val="24"/>
    </w:rPr>
  </w:style>
  <w:style w:type="paragraph" w:customStyle="1" w:styleId="559">
    <w:name w:val="能力-表格正文"/>
    <w:basedOn w:val="506"/>
    <w:qFormat/>
    <w:uiPriority w:val="0"/>
    <w:pPr>
      <w:spacing w:line="240" w:lineRule="auto"/>
      <w:ind w:firstLine="0" w:firstLineChars="0"/>
      <w:jc w:val="center"/>
    </w:pPr>
    <w:rPr>
      <w:sz w:val="21"/>
    </w:rPr>
  </w:style>
  <w:style w:type="paragraph" w:customStyle="1" w:styleId="560">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1">
    <w:name w:val="文表内容"/>
    <w:basedOn w:val="544"/>
    <w:qFormat/>
    <w:uiPriority w:val="0"/>
    <w:rPr>
      <w:w w:val="90"/>
      <w:sz w:val="24"/>
    </w:rPr>
  </w:style>
  <w:style w:type="paragraph" w:customStyle="1" w:styleId="562">
    <w:name w:val="编制人员"/>
    <w:basedOn w:val="1"/>
    <w:qFormat/>
    <w:uiPriority w:val="0"/>
    <w:pPr>
      <w:keepNext/>
      <w:snapToGrid w:val="0"/>
      <w:spacing w:line="300" w:lineRule="auto"/>
      <w:jc w:val="center"/>
    </w:pPr>
    <w:rPr>
      <w:rFonts w:ascii="黑体" w:eastAsia="黑体" w:cs="黑体"/>
      <w:sz w:val="32"/>
      <w:szCs w:val="32"/>
    </w:rPr>
  </w:style>
  <w:style w:type="paragraph" w:customStyle="1" w:styleId="563">
    <w:name w:val="Char21"/>
    <w:basedOn w:val="1"/>
    <w:qFormat/>
    <w:uiPriority w:val="0"/>
    <w:pPr>
      <w:spacing w:line="360" w:lineRule="auto"/>
      <w:ind w:firstLine="196" w:firstLineChars="196"/>
    </w:pPr>
    <w:rPr>
      <w:b/>
      <w:sz w:val="28"/>
      <w:szCs w:val="28"/>
    </w:rPr>
  </w:style>
  <w:style w:type="paragraph" w:customStyle="1" w:styleId="564">
    <w:name w:val="reader-word-layer reader-word-s1-6"/>
    <w:basedOn w:val="1"/>
    <w:qFormat/>
    <w:uiPriority w:val="0"/>
    <w:pPr>
      <w:widowControl/>
      <w:spacing w:before="100" w:beforeAutospacing="1" w:after="100" w:afterAutospacing="1"/>
      <w:jc w:val="left"/>
    </w:pPr>
    <w:rPr>
      <w:rFonts w:ascii="宋体" w:cs="宋体"/>
      <w:kern w:val="0"/>
      <w:sz w:val="24"/>
    </w:rPr>
  </w:style>
  <w:style w:type="paragraph" w:customStyle="1" w:styleId="565">
    <w:name w:val="4.2标题"/>
    <w:basedOn w:val="1"/>
    <w:qFormat/>
    <w:uiPriority w:val="0"/>
    <w:pPr>
      <w:tabs>
        <w:tab w:val="left" w:pos="2160"/>
      </w:tabs>
      <w:spacing w:before="120" w:after="120" w:line="400" w:lineRule="exact"/>
      <w:ind w:left="2160" w:hanging="360"/>
      <w:jc w:val="center"/>
      <w:outlineLvl w:val="2"/>
    </w:pPr>
    <w:rPr>
      <w:rFonts w:ascii="宋体"/>
      <w:b/>
      <w:bCs/>
      <w:color w:val="000000"/>
      <w:sz w:val="28"/>
      <w:szCs w:val="28"/>
    </w:rPr>
  </w:style>
  <w:style w:type="paragraph" w:customStyle="1" w:styleId="566">
    <w:name w:val="封面标准代替信息"/>
    <w:basedOn w:val="567"/>
    <w:qFormat/>
    <w:uiPriority w:val="0"/>
    <w:pPr>
      <w:framePr w:wrap="around"/>
      <w:spacing w:before="57"/>
    </w:pPr>
    <w:rPr>
      <w:rFonts w:ascii="宋体"/>
      <w:sz w:val="21"/>
    </w:rPr>
  </w:style>
  <w:style w:type="paragraph" w:customStyle="1" w:styleId="567">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568">
    <w:name w:val="模板标题2"/>
    <w:basedOn w:val="8"/>
    <w:next w:val="1"/>
    <w:qFormat/>
    <w:uiPriority w:val="0"/>
    <w:pPr>
      <w:tabs>
        <w:tab w:val="left" w:pos="1320"/>
      </w:tabs>
      <w:spacing w:before="240" w:after="240" w:line="240" w:lineRule="auto"/>
      <w:ind w:left="1320" w:hanging="420"/>
      <w:jc w:val="left"/>
    </w:pPr>
    <w:rPr>
      <w:rFonts w:ascii="华文中宋" w:hAnsi="华文中宋" w:eastAsia="黑体"/>
      <w:b w:val="0"/>
      <w:kern w:val="2"/>
      <w:sz w:val="30"/>
      <w:szCs w:val="36"/>
    </w:rPr>
  </w:style>
  <w:style w:type="paragraph" w:customStyle="1" w:styleId="569">
    <w:name w:val="附录五级条标题"/>
    <w:basedOn w:val="412"/>
    <w:next w:val="358"/>
    <w:qFormat/>
    <w:uiPriority w:val="0"/>
    <w:pPr>
      <w:outlineLvl w:val="6"/>
    </w:pPr>
  </w:style>
  <w:style w:type="paragraph" w:customStyle="1" w:styleId="570">
    <w:name w:val="节1"/>
    <w:basedOn w:val="46"/>
    <w:qFormat/>
    <w:uiPriority w:val="0"/>
    <w:pPr>
      <w:snapToGrid w:val="0"/>
      <w:spacing w:before="120" w:after="120" w:line="312" w:lineRule="auto"/>
      <w:ind w:firstLine="567"/>
      <w:outlineLvl w:val="1"/>
    </w:pPr>
    <w:rPr>
      <w:b/>
      <w:spacing w:val="6"/>
      <w:kern w:val="2"/>
      <w:sz w:val="32"/>
      <w:szCs w:val="20"/>
    </w:rPr>
  </w:style>
  <w:style w:type="paragraph" w:customStyle="1" w:styleId="571">
    <w:name w:val="jjj"/>
    <w:basedOn w:val="1"/>
    <w:qFormat/>
    <w:uiPriority w:val="0"/>
    <w:pPr>
      <w:keepNext/>
      <w:keepLines/>
      <w:widowControl/>
      <w:suppressLineNumbers/>
      <w:autoSpaceDE w:val="0"/>
      <w:autoSpaceDN w:val="0"/>
      <w:adjustRightInd w:val="0"/>
      <w:spacing w:before="100"/>
      <w:ind w:left="1440" w:hanging="360"/>
      <w:outlineLvl w:val="1"/>
    </w:pPr>
    <w:rPr>
      <w:rFonts w:ascii="宋体"/>
      <w:kern w:val="0"/>
      <w:sz w:val="28"/>
      <w:szCs w:val="20"/>
    </w:rPr>
  </w:style>
  <w:style w:type="paragraph" w:customStyle="1" w:styleId="572">
    <w:name w:val="b-b5"/>
    <w:basedOn w:val="12"/>
    <w:next w:val="1"/>
    <w:qFormat/>
    <w:uiPriority w:val="0"/>
    <w:pPr>
      <w:keepNext w:val="0"/>
      <w:keepLines w:val="0"/>
      <w:numPr>
        <w:ilvl w:val="0"/>
        <w:numId w:val="0"/>
      </w:numPr>
      <w:spacing w:before="40" w:after="40" w:line="400" w:lineRule="exact"/>
      <w:ind w:firstLine="301"/>
      <w:jc w:val="left"/>
    </w:pPr>
    <w:rPr>
      <w:b w:val="0"/>
      <w:color w:val="000000"/>
      <w:kern w:val="2"/>
      <w:sz w:val="24"/>
      <w:szCs w:val="20"/>
      <w:lang w:val="en-GB"/>
    </w:rPr>
  </w:style>
  <w:style w:type="paragraph" w:customStyle="1" w:styleId="573">
    <w:name w:val="a"/>
    <w:basedOn w:val="1"/>
    <w:qFormat/>
    <w:uiPriority w:val="0"/>
    <w:pPr>
      <w:adjustRightInd w:val="0"/>
      <w:spacing w:line="400" w:lineRule="atLeast"/>
      <w:ind w:left="1134" w:hanging="454"/>
    </w:pPr>
    <w:rPr>
      <w:rFonts w:ascii="Arial" w:hAnsi="Arial"/>
      <w:kern w:val="0"/>
      <w:sz w:val="24"/>
      <w:szCs w:val="20"/>
    </w:rPr>
  </w:style>
  <w:style w:type="paragraph" w:customStyle="1" w:styleId="574">
    <w:name w:val="纯文本2"/>
    <w:basedOn w:val="1"/>
    <w:qFormat/>
    <w:uiPriority w:val="0"/>
    <w:pPr>
      <w:adjustRightInd w:val="0"/>
      <w:jc w:val="left"/>
      <w:textAlignment w:val="baseline"/>
    </w:pPr>
    <w:rPr>
      <w:rFonts w:ascii="宋体"/>
      <w:sz w:val="24"/>
      <w:szCs w:val="20"/>
    </w:rPr>
  </w:style>
  <w:style w:type="paragraph" w:customStyle="1" w:styleId="575">
    <w:name w:val="正文文字（首行缩进2字）"/>
    <w:basedOn w:val="1"/>
    <w:qFormat/>
    <w:uiPriority w:val="0"/>
    <w:pPr>
      <w:spacing w:line="360" w:lineRule="auto"/>
      <w:ind w:firstLine="200" w:firstLineChars="200"/>
    </w:pPr>
    <w:rPr>
      <w:rFonts w:ascii="Arial" w:hAnsi="Arial"/>
      <w:position w:val="-30"/>
      <w:sz w:val="28"/>
    </w:rPr>
  </w:style>
  <w:style w:type="paragraph" w:customStyle="1" w:styleId="576">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78">
    <w:name w:val="编制单位"/>
    <w:basedOn w:val="1"/>
    <w:qFormat/>
    <w:uiPriority w:val="0"/>
    <w:pPr>
      <w:keepNext/>
      <w:snapToGrid w:val="0"/>
      <w:spacing w:beforeLines="50" w:line="300" w:lineRule="auto"/>
      <w:jc w:val="center"/>
    </w:pPr>
    <w:rPr>
      <w:rFonts w:ascii="黑体" w:eastAsia="黑体" w:cs="黑体"/>
      <w:sz w:val="32"/>
      <w:szCs w:val="32"/>
    </w:rPr>
  </w:style>
  <w:style w:type="paragraph" w:customStyle="1" w:styleId="579">
    <w:name w:val="Abs"/>
    <w:basedOn w:val="37"/>
    <w:qFormat/>
    <w:uiPriority w:val="0"/>
    <w:pPr>
      <w:keepNext/>
      <w:widowControl/>
      <w:spacing w:after="160"/>
      <w:jc w:val="left"/>
    </w:pPr>
    <w:rPr>
      <w:rFonts w:ascii="Arial" w:hAnsi="Arial"/>
      <w:sz w:val="24"/>
      <w:szCs w:val="20"/>
      <w:lang w:val="en-GB"/>
    </w:rPr>
  </w:style>
  <w:style w:type="paragraph" w:customStyle="1" w:styleId="580">
    <w:name w:val="表中"/>
    <w:basedOn w:val="1"/>
    <w:qFormat/>
    <w:uiPriority w:val="0"/>
    <w:pPr>
      <w:keepNext/>
      <w:snapToGrid w:val="0"/>
      <w:spacing w:line="200" w:lineRule="atLeast"/>
      <w:jc w:val="center"/>
    </w:pPr>
    <w:rPr>
      <w:rFonts w:ascii="宋体" w:cs="宋体"/>
      <w:sz w:val="24"/>
    </w:rPr>
  </w:style>
  <w:style w:type="paragraph" w:customStyle="1" w:styleId="581">
    <w:name w:val="大标题"/>
    <w:basedOn w:val="9"/>
    <w:next w:val="540"/>
    <w:qFormat/>
    <w:uiPriority w:val="0"/>
    <w:pPr>
      <w:widowControl/>
      <w:spacing w:line="360" w:lineRule="exact"/>
      <w:ind w:firstLine="200" w:firstLineChars="200"/>
      <w:jc w:val="left"/>
    </w:pPr>
    <w:rPr>
      <w:rFonts w:ascii="宋体" w:cs="宋体"/>
      <w:b/>
      <w:kern w:val="2"/>
      <w:sz w:val="21"/>
      <w:szCs w:val="24"/>
    </w:rPr>
  </w:style>
  <w:style w:type="paragraph" w:customStyle="1" w:styleId="582">
    <w:name w:val="图题"/>
    <w:basedOn w:val="1"/>
    <w:qFormat/>
    <w:uiPriority w:val="0"/>
    <w:pPr>
      <w:widowControl/>
      <w:jc w:val="center"/>
    </w:pPr>
    <w:rPr>
      <w:rFonts w:ascii="宋体" w:hAnsi="宋体" w:eastAsia="黑体" w:cs="宋体"/>
      <w:sz w:val="24"/>
    </w:rPr>
  </w:style>
  <w:style w:type="paragraph" w:customStyle="1" w:styleId="583">
    <w:name w:val="封面标题"/>
    <w:basedOn w:val="1"/>
    <w:qFormat/>
    <w:uiPriority w:val="0"/>
    <w:pPr>
      <w:spacing w:line="300" w:lineRule="auto"/>
      <w:jc w:val="center"/>
    </w:pPr>
    <w:rPr>
      <w:rFonts w:ascii="宋体" w:hAnsi="宋体" w:eastAsia="文鼎大标宋简"/>
      <w:sz w:val="28"/>
      <w:szCs w:val="20"/>
    </w:rPr>
  </w:style>
  <w:style w:type="paragraph" w:customStyle="1" w:styleId="584">
    <w:name w:val="模板标题1"/>
    <w:basedOn w:val="6"/>
    <w:next w:val="1"/>
    <w:qFormat/>
    <w:uiPriority w:val="0"/>
    <w:pPr>
      <w:tabs>
        <w:tab w:val="left" w:pos="1200"/>
      </w:tabs>
      <w:spacing w:before="240" w:after="240" w:line="240" w:lineRule="auto"/>
      <w:ind w:left="1200" w:hanging="720"/>
    </w:pPr>
    <w:rPr>
      <w:sz w:val="32"/>
    </w:rPr>
  </w:style>
  <w:style w:type="paragraph" w:customStyle="1" w:styleId="585">
    <w:name w:val="五级条标题"/>
    <w:basedOn w:val="586"/>
    <w:next w:val="358"/>
    <w:qFormat/>
    <w:uiPriority w:val="0"/>
    <w:pPr>
      <w:outlineLvl w:val="6"/>
    </w:pPr>
  </w:style>
  <w:style w:type="paragraph" w:customStyle="1" w:styleId="586">
    <w:name w:val="四级条标题"/>
    <w:basedOn w:val="440"/>
    <w:next w:val="358"/>
    <w:qFormat/>
    <w:uiPriority w:val="0"/>
    <w:pPr>
      <w:tabs>
        <w:tab w:val="clear" w:pos="2100"/>
      </w:tabs>
      <w:ind w:left="1440" w:hanging="1440"/>
      <w:outlineLvl w:val="5"/>
    </w:pPr>
  </w:style>
  <w:style w:type="paragraph" w:customStyle="1" w:styleId="587">
    <w:name w:val="图表标题"/>
    <w:basedOn w:val="1"/>
    <w:qFormat/>
    <w:uiPriority w:val="0"/>
    <w:pPr>
      <w:spacing w:beforeLines="50" w:afterLines="50"/>
      <w:jc w:val="center"/>
    </w:pPr>
    <w:rPr>
      <w:rFonts w:ascii="宋体"/>
      <w:b/>
      <w:szCs w:val="28"/>
    </w:rPr>
  </w:style>
  <w:style w:type="paragraph" w:customStyle="1" w:styleId="588">
    <w:name w:val="(a)正文"/>
    <w:basedOn w:val="1"/>
    <w:qFormat/>
    <w:uiPriority w:val="0"/>
    <w:pPr>
      <w:widowControl/>
      <w:tabs>
        <w:tab w:val="left" w:pos="1871"/>
        <w:tab w:val="left" w:pos="2081"/>
      </w:tabs>
      <w:spacing w:line="360" w:lineRule="exact"/>
      <w:ind w:left="1871" w:hanging="510"/>
    </w:pPr>
    <w:rPr>
      <w:sz w:val="24"/>
      <w:szCs w:val="20"/>
    </w:rPr>
  </w:style>
  <w:style w:type="paragraph" w:customStyle="1" w:styleId="589">
    <w:name w:val="_Style 37"/>
    <w:basedOn w:val="1"/>
    <w:next w:val="1"/>
    <w:qFormat/>
    <w:uiPriority w:val="0"/>
  </w:style>
  <w:style w:type="paragraph" w:customStyle="1" w:styleId="590">
    <w:name w:val="样式 宋体 行距: 固定值 18 磅"/>
    <w:basedOn w:val="1"/>
    <w:qFormat/>
    <w:uiPriority w:val="0"/>
    <w:pPr>
      <w:spacing w:before="30" w:line="360" w:lineRule="exact"/>
    </w:pPr>
    <w:rPr>
      <w:rFonts w:ascii="宋体"/>
      <w:szCs w:val="20"/>
    </w:rPr>
  </w:style>
  <w:style w:type="paragraph" w:customStyle="1" w:styleId="591">
    <w:name w:val="正文进2字"/>
    <w:basedOn w:val="1"/>
    <w:qFormat/>
    <w:uiPriority w:val="0"/>
    <w:pPr>
      <w:spacing w:beforeLines="50" w:afterLines="50" w:line="500" w:lineRule="exact"/>
    </w:pPr>
    <w:rPr>
      <w:snapToGrid w:val="0"/>
      <w:color w:val="000000"/>
      <w:sz w:val="24"/>
    </w:rPr>
  </w:style>
  <w:style w:type="paragraph" w:customStyle="1" w:styleId="592">
    <w:name w:val="test"/>
    <w:basedOn w:val="1"/>
    <w:qFormat/>
    <w:uiPriority w:val="0"/>
    <w:pPr>
      <w:widowControl/>
      <w:overflowPunct w:val="0"/>
      <w:autoSpaceDE w:val="0"/>
      <w:autoSpaceDN w:val="0"/>
      <w:adjustRightInd w:val="0"/>
      <w:spacing w:before="60" w:after="60"/>
      <w:textAlignment w:val="baseline"/>
    </w:pPr>
    <w:rPr>
      <w:rFonts w:ascii="楷体_GB2312" w:eastAsia="楷体_GB2312"/>
      <w:spacing w:val="-30"/>
      <w:kern w:val="0"/>
      <w:sz w:val="22"/>
      <w:szCs w:val="20"/>
    </w:rPr>
  </w:style>
  <w:style w:type="paragraph" w:customStyle="1" w:styleId="593">
    <w:name w:val="条款"/>
    <w:basedOn w:val="1"/>
    <w:next w:val="46"/>
    <w:qFormat/>
    <w:uiPriority w:val="0"/>
    <w:rPr>
      <w:rFonts w:ascii="宋体"/>
      <w:sz w:val="28"/>
      <w:szCs w:val="20"/>
    </w:rPr>
  </w:style>
  <w:style w:type="paragraph" w:customStyle="1" w:styleId="594">
    <w:name w:val="修订111"/>
    <w:qFormat/>
    <w:uiPriority w:val="0"/>
    <w:rPr>
      <w:rFonts w:ascii="Times New Roman" w:hAnsi="Times New Roman" w:eastAsia="宋体" w:cs="Times New Roman"/>
      <w:kern w:val="2"/>
      <w:sz w:val="21"/>
      <w:szCs w:val="24"/>
      <w:lang w:val="en-US" w:eastAsia="zh-CN" w:bidi="ar-SA"/>
    </w:rPr>
  </w:style>
  <w:style w:type="paragraph" w:customStyle="1" w:styleId="595">
    <w:name w:val="第一章"/>
    <w:basedOn w:val="1"/>
    <w:next w:val="2"/>
    <w:qFormat/>
    <w:uiPriority w:val="0"/>
    <w:pPr>
      <w:jc w:val="center"/>
      <w:outlineLvl w:val="0"/>
    </w:pPr>
    <w:rPr>
      <w:b/>
      <w:sz w:val="32"/>
      <w:szCs w:val="32"/>
    </w:rPr>
  </w:style>
  <w:style w:type="paragraph" w:customStyle="1" w:styleId="596">
    <w:name w:val="dian"/>
    <w:basedOn w:val="1"/>
    <w:qFormat/>
    <w:uiPriority w:val="0"/>
    <w:pPr>
      <w:widowControl/>
      <w:tabs>
        <w:tab w:val="left" w:pos="900"/>
      </w:tabs>
      <w:overflowPunct w:val="0"/>
      <w:autoSpaceDE w:val="0"/>
      <w:autoSpaceDN w:val="0"/>
      <w:adjustRightInd w:val="0"/>
      <w:spacing w:line="360" w:lineRule="auto"/>
      <w:ind w:left="900" w:hanging="360"/>
      <w:textAlignment w:val="baseline"/>
    </w:pPr>
    <w:rPr>
      <w:rFonts w:ascii="宋体"/>
      <w:kern w:val="0"/>
      <w:sz w:val="28"/>
      <w:szCs w:val="20"/>
    </w:rPr>
  </w:style>
  <w:style w:type="paragraph" w:customStyle="1" w:styleId="597">
    <w:name w:val="京唐秦正文2"/>
    <w:basedOn w:val="1"/>
    <w:next w:val="1"/>
    <w:qFormat/>
    <w:uiPriority w:val="0"/>
    <w:pPr>
      <w:tabs>
        <w:tab w:val="left" w:pos="700"/>
      </w:tabs>
      <w:snapToGrid w:val="0"/>
      <w:spacing w:beforeLines="50" w:line="360" w:lineRule="auto"/>
      <w:ind w:firstLine="200" w:firstLineChars="200"/>
      <w:jc w:val="left"/>
    </w:pPr>
    <w:rPr>
      <w:bCs/>
      <w:kern w:val="0"/>
      <w:sz w:val="24"/>
      <w:lang w:eastAsia="en-US"/>
    </w:rPr>
  </w:style>
  <w:style w:type="paragraph" w:customStyle="1" w:styleId="598">
    <w:name w:val="章"/>
    <w:basedOn w:val="6"/>
    <w:qFormat/>
    <w:uiPriority w:val="0"/>
    <w:pPr>
      <w:tabs>
        <w:tab w:val="left" w:pos="360"/>
        <w:tab w:val="left" w:pos="1200"/>
      </w:tabs>
      <w:adjustRightInd w:val="0"/>
      <w:snapToGrid w:val="0"/>
      <w:spacing w:before="0" w:after="0" w:line="360" w:lineRule="auto"/>
      <w:ind w:left="870" w:leftChars="150" w:hanging="720"/>
      <w:jc w:val="left"/>
    </w:pPr>
    <w:rPr>
      <w:color w:val="000000"/>
      <w:spacing w:val="-4"/>
      <w:kern w:val="2"/>
      <w:sz w:val="28"/>
      <w:szCs w:val="28"/>
    </w:rPr>
  </w:style>
  <w:style w:type="paragraph" w:customStyle="1" w:styleId="599">
    <w:name w:val="Char Char13 Char Char Char Char Char Char1"/>
    <w:basedOn w:val="1"/>
    <w:qFormat/>
    <w:uiPriority w:val="0"/>
  </w:style>
  <w:style w:type="paragraph" w:customStyle="1" w:styleId="600">
    <w:name w:val="秦沈线"/>
    <w:basedOn w:val="601"/>
    <w:next w:val="310"/>
    <w:qFormat/>
    <w:uiPriority w:val="0"/>
    <w:pPr>
      <w:tabs>
        <w:tab w:val="left" w:pos="700"/>
      </w:tabs>
      <w:spacing w:beforeLines="50"/>
      <w:ind w:firstLine="200" w:firstLineChars="200"/>
    </w:pPr>
    <w:rPr>
      <w:rFonts w:ascii="Times New Roman" w:eastAsia="宋体" w:cs="Times New Roman"/>
      <w:bCs/>
      <w:kern w:val="0"/>
      <w:sz w:val="24"/>
      <w:szCs w:val="24"/>
      <w:lang w:eastAsia="en-US"/>
    </w:rPr>
  </w:style>
  <w:style w:type="paragraph" w:customStyle="1" w:styleId="601">
    <w:name w:val="报告标2"/>
    <w:basedOn w:val="1"/>
    <w:next w:val="1"/>
    <w:qFormat/>
    <w:uiPriority w:val="0"/>
    <w:pPr>
      <w:adjustRightInd w:val="0"/>
      <w:snapToGrid w:val="0"/>
      <w:spacing w:line="300" w:lineRule="auto"/>
    </w:pPr>
    <w:rPr>
      <w:rFonts w:ascii="黑体" w:eastAsia="黑体" w:cs="黑体"/>
      <w:sz w:val="28"/>
      <w:szCs w:val="28"/>
    </w:rPr>
  </w:style>
  <w:style w:type="paragraph" w:customStyle="1" w:styleId="602">
    <w:name w:val="样式4"/>
    <w:basedOn w:val="1"/>
    <w:qFormat/>
    <w:uiPriority w:val="0"/>
    <w:rPr>
      <w:rFonts w:ascii="宋体"/>
      <w:b/>
      <w:bCs/>
      <w:sz w:val="24"/>
      <w:szCs w:val="20"/>
    </w:rPr>
  </w:style>
  <w:style w:type="paragraph" w:customStyle="1" w:styleId="603">
    <w:name w:val="标题2－－张鑫"/>
    <w:basedOn w:val="8"/>
    <w:qFormat/>
    <w:uiPriority w:val="0"/>
    <w:pPr>
      <w:spacing w:before="120" w:after="120" w:line="360" w:lineRule="auto"/>
      <w:jc w:val="center"/>
      <w:textAlignment w:val="center"/>
    </w:pPr>
    <w:rPr>
      <w:rFonts w:ascii="宋体" w:cs="宋体"/>
      <w:bCs w:val="0"/>
      <w:kern w:val="2"/>
      <w:sz w:val="24"/>
      <w:szCs w:val="28"/>
    </w:rPr>
  </w:style>
  <w:style w:type="paragraph" w:customStyle="1" w:styleId="604">
    <w:name w:val="模板标题3"/>
    <w:basedOn w:val="10"/>
    <w:next w:val="1"/>
    <w:qFormat/>
    <w:uiPriority w:val="0"/>
    <w:pPr>
      <w:tabs>
        <w:tab w:val="left" w:pos="1740"/>
      </w:tabs>
      <w:spacing w:before="240" w:after="240" w:line="240" w:lineRule="auto"/>
      <w:ind w:left="1740" w:hanging="420"/>
      <w:jc w:val="left"/>
    </w:pPr>
    <w:rPr>
      <w:rFonts w:ascii="Arial" w:hAnsi="Arial"/>
      <w:bCs w:val="0"/>
      <w:kern w:val="2"/>
      <w:sz w:val="28"/>
    </w:rPr>
  </w:style>
  <w:style w:type="paragraph" w:customStyle="1" w:styleId="605">
    <w:name w:val="报告名"/>
    <w:basedOn w:val="1"/>
    <w:qFormat/>
    <w:uiPriority w:val="0"/>
    <w:pPr>
      <w:keepNext/>
      <w:adjustRightInd w:val="0"/>
      <w:snapToGrid w:val="0"/>
      <w:spacing w:beforeLines="50" w:line="300" w:lineRule="auto"/>
      <w:ind w:firstLine="2" w:firstLineChars="2"/>
      <w:jc w:val="center"/>
    </w:pPr>
    <w:rPr>
      <w:rFonts w:ascii="文鼎大标宋简" w:eastAsia="文鼎大标宋简" w:cs="文鼎大标宋简"/>
      <w:sz w:val="56"/>
      <w:szCs w:val="56"/>
    </w:rPr>
  </w:style>
  <w:style w:type="paragraph" w:customStyle="1" w:styleId="606">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0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08">
    <w:name w:val="列出段落2"/>
    <w:basedOn w:val="1"/>
    <w:qFormat/>
    <w:uiPriority w:val="0"/>
    <w:pPr>
      <w:ind w:firstLine="200" w:firstLineChars="200"/>
    </w:pPr>
    <w:rPr>
      <w:rFonts w:ascii="Calibri" w:hAnsi="Calibri"/>
      <w:szCs w:val="22"/>
    </w:rPr>
  </w:style>
  <w:style w:type="paragraph" w:customStyle="1" w:styleId="609">
    <w:name w:val="专业签署"/>
    <w:basedOn w:val="1"/>
    <w:qFormat/>
    <w:uiPriority w:val="0"/>
    <w:pPr>
      <w:keepNext/>
      <w:snapToGrid w:val="0"/>
      <w:spacing w:beforeLines="50" w:after="120" w:line="300" w:lineRule="auto"/>
      <w:jc w:val="center"/>
    </w:pPr>
    <w:rPr>
      <w:rFonts w:ascii="宋体" w:cs="宋体"/>
      <w:sz w:val="32"/>
      <w:szCs w:val="32"/>
    </w:rPr>
  </w:style>
  <w:style w:type="paragraph" w:customStyle="1" w:styleId="610">
    <w:name w:val="CM91"/>
    <w:basedOn w:val="142"/>
    <w:next w:val="142"/>
    <w:qFormat/>
    <w:uiPriority w:val="0"/>
    <w:pPr>
      <w:spacing w:after="160"/>
    </w:pPr>
    <w:rPr>
      <w:rFonts w:ascii="宋体"/>
      <w:color w:val="auto"/>
      <w:szCs w:val="20"/>
    </w:rPr>
  </w:style>
  <w:style w:type="paragraph" w:customStyle="1" w:styleId="611">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2">
    <w:name w:val="Head"/>
    <w:basedOn w:val="6"/>
    <w:qFormat/>
    <w:uiPriority w:val="0"/>
    <w:pPr>
      <w:keepLines w:val="0"/>
      <w:pageBreakBefore/>
      <w:widowControl/>
      <w:overflowPunct w:val="0"/>
      <w:autoSpaceDE w:val="0"/>
      <w:autoSpaceDN w:val="0"/>
      <w:adjustRightInd w:val="0"/>
      <w:spacing w:before="120" w:after="240" w:line="307" w:lineRule="auto"/>
      <w:jc w:val="center"/>
      <w:textAlignment w:val="baseline"/>
      <w:outlineLvl w:val="9"/>
    </w:pPr>
    <w:rPr>
      <w:rFonts w:ascii="Arial" w:hAnsi="Arial"/>
      <w:b w:val="0"/>
      <w:bCs w:val="0"/>
      <w:kern w:val="28"/>
      <w:sz w:val="40"/>
      <w:szCs w:val="20"/>
    </w:rPr>
  </w:style>
  <w:style w:type="paragraph" w:customStyle="1" w:styleId="613">
    <w:name w:val="2"/>
    <w:basedOn w:val="8"/>
    <w:qFormat/>
    <w:uiPriority w:val="0"/>
    <w:pPr>
      <w:tabs>
        <w:tab w:val="left" w:pos="1134"/>
        <w:tab w:val="left" w:pos="1410"/>
      </w:tabs>
      <w:spacing w:before="60" w:after="60" w:line="300" w:lineRule="auto"/>
      <w:ind w:left="1410" w:hanging="420"/>
    </w:pPr>
    <w:rPr>
      <w:rFonts w:ascii="Arial" w:hAnsi="Arial" w:eastAsia="黑体"/>
      <w:bCs w:val="0"/>
      <w:kern w:val="2"/>
      <w:sz w:val="30"/>
      <w:szCs w:val="20"/>
    </w:rPr>
  </w:style>
  <w:style w:type="paragraph" w:customStyle="1" w:styleId="614">
    <w:name w:val="标题 51"/>
    <w:basedOn w:val="1"/>
    <w:next w:val="397"/>
    <w:qFormat/>
    <w:uiPriority w:val="0"/>
    <w:pPr>
      <w:tabs>
        <w:tab w:val="left" w:pos="-709"/>
        <w:tab w:val="left" w:pos="284"/>
        <w:tab w:val="left" w:pos="851"/>
      </w:tabs>
      <w:snapToGrid w:val="0"/>
      <w:spacing w:line="300" w:lineRule="auto"/>
      <w:ind w:left="2520" w:hanging="420"/>
      <w:textAlignment w:val="baseline"/>
      <w:outlineLvl w:val="4"/>
    </w:pPr>
    <w:rPr>
      <w:b/>
      <w:kern w:val="0"/>
      <w:sz w:val="28"/>
      <w:szCs w:val="20"/>
    </w:rPr>
  </w:style>
  <w:style w:type="paragraph" w:customStyle="1" w:styleId="61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17">
    <w:name w:val="列出段落11"/>
    <w:basedOn w:val="1"/>
    <w:qFormat/>
    <w:uiPriority w:val="0"/>
    <w:pPr>
      <w:ind w:firstLine="200" w:firstLineChars="200"/>
    </w:pPr>
    <w:rPr>
      <w:rFonts w:ascii="Calibri" w:hAnsi="Calibri"/>
      <w:szCs w:val="22"/>
    </w:rPr>
  </w:style>
  <w:style w:type="paragraph" w:customStyle="1" w:styleId="618">
    <w:name w:val="项目名称"/>
    <w:basedOn w:val="1"/>
    <w:qFormat/>
    <w:uiPriority w:val="0"/>
    <w:pPr>
      <w:adjustRightInd w:val="0"/>
      <w:snapToGrid w:val="0"/>
      <w:spacing w:line="360" w:lineRule="auto"/>
      <w:jc w:val="center"/>
    </w:pPr>
    <w:rPr>
      <w:rFonts w:ascii="文鼎大标宋简" w:eastAsia="文鼎大标宋简"/>
      <w:sz w:val="56"/>
      <w:szCs w:val="20"/>
    </w:rPr>
  </w:style>
  <w:style w:type="paragraph" w:customStyle="1" w:styleId="619">
    <w:name w:val="表内"/>
    <w:basedOn w:val="1"/>
    <w:qFormat/>
    <w:uiPriority w:val="0"/>
    <w:pPr>
      <w:widowControl/>
      <w:jc w:val="center"/>
    </w:pPr>
    <w:rPr>
      <w:rFonts w:ascii="宋体" w:cs="宋体"/>
    </w:rPr>
  </w:style>
  <w:style w:type="paragraph" w:customStyle="1" w:styleId="620">
    <w:name w:val="样式 l_text + 段后: 3.6 磅"/>
    <w:basedOn w:val="355"/>
    <w:qFormat/>
    <w:uiPriority w:val="0"/>
    <w:pPr>
      <w:topLinePunct/>
      <w:autoSpaceDE/>
      <w:autoSpaceDN/>
      <w:spacing w:after="72"/>
    </w:pPr>
  </w:style>
  <w:style w:type="paragraph" w:customStyle="1" w:styleId="621">
    <w:name w:val="封面正文"/>
    <w:qFormat/>
    <w:uiPriority w:val="0"/>
    <w:pPr>
      <w:jc w:val="both"/>
    </w:pPr>
    <w:rPr>
      <w:rFonts w:ascii="Times New Roman" w:hAnsi="Times New Roman" w:eastAsia="宋体" w:cs="Times New Roman"/>
      <w:lang w:val="en-US" w:eastAsia="zh-CN" w:bidi="ar-SA"/>
    </w:rPr>
  </w:style>
  <w:style w:type="paragraph" w:customStyle="1" w:styleId="622">
    <w:name w:val="ZB表格"/>
    <w:basedOn w:val="1"/>
    <w:qFormat/>
    <w:uiPriority w:val="0"/>
    <w:pPr>
      <w:spacing w:before="60" w:after="60" w:line="0" w:lineRule="atLeast"/>
    </w:pPr>
  </w:style>
  <w:style w:type="paragraph" w:customStyle="1" w:styleId="623">
    <w:name w:val="样式2"/>
    <w:basedOn w:val="1"/>
    <w:qFormat/>
    <w:uiPriority w:val="0"/>
    <w:pPr>
      <w:tabs>
        <w:tab w:val="left" w:pos="1134"/>
      </w:tabs>
      <w:adjustRightInd w:val="0"/>
      <w:snapToGrid w:val="0"/>
      <w:spacing w:line="360" w:lineRule="auto"/>
      <w:ind w:left="1134" w:hanging="510"/>
    </w:pPr>
    <w:rPr>
      <w:sz w:val="28"/>
      <w:szCs w:val="20"/>
    </w:rPr>
  </w:style>
  <w:style w:type="paragraph" w:customStyle="1" w:styleId="624">
    <w:name w:val="图表名"/>
    <w:basedOn w:val="1"/>
    <w:next w:val="1"/>
    <w:qFormat/>
    <w:uiPriority w:val="0"/>
    <w:pPr>
      <w:adjustRightInd w:val="0"/>
      <w:snapToGrid w:val="0"/>
      <w:jc w:val="center"/>
    </w:pPr>
    <w:rPr>
      <w:rFonts w:ascii="宋体" w:cs="宋体"/>
      <w:sz w:val="24"/>
    </w:rPr>
  </w:style>
  <w:style w:type="paragraph" w:customStyle="1" w:styleId="625">
    <w:name w:val="cucd-1"/>
    <w:next w:val="547"/>
    <w:qFormat/>
    <w:uiPriority w:val="0"/>
    <w:pPr>
      <w:pageBreakBefore/>
      <w:tabs>
        <w:tab w:val="left" w:pos="778"/>
        <w:tab w:val="left" w:pos="3305"/>
      </w:tabs>
      <w:spacing w:beforeLines="100" w:afterLines="50" w:line="360" w:lineRule="auto"/>
      <w:ind w:left="778" w:hanging="360"/>
      <w:jc w:val="center"/>
      <w:outlineLvl w:val="0"/>
    </w:pPr>
    <w:rPr>
      <w:rFonts w:ascii="Times New Roman" w:hAnsi="Times New Roman" w:eastAsia="黑体" w:cs="Times New Roman"/>
      <w:b/>
      <w:kern w:val="2"/>
      <w:sz w:val="36"/>
      <w:lang w:val="en-US" w:eastAsia="zh-CN" w:bidi="ar-SA"/>
    </w:rPr>
  </w:style>
  <w:style w:type="paragraph" w:customStyle="1" w:styleId="626">
    <w:name w:val="2-2ji"/>
    <w:basedOn w:val="8"/>
    <w:qFormat/>
    <w:uiPriority w:val="0"/>
    <w:pPr>
      <w:spacing w:before="0" w:after="0" w:line="360" w:lineRule="auto"/>
      <w:jc w:val="center"/>
    </w:pPr>
    <w:rPr>
      <w:rFonts w:ascii="宋体"/>
      <w:kern w:val="2"/>
      <w:sz w:val="36"/>
      <w:szCs w:val="24"/>
    </w:rPr>
  </w:style>
  <w:style w:type="paragraph" w:customStyle="1" w:styleId="627">
    <w:name w:val="table"/>
    <w:basedOn w:val="1"/>
    <w:qFormat/>
    <w:uiPriority w:val="0"/>
    <w:pPr>
      <w:widowControl/>
      <w:overflowPunct w:val="0"/>
      <w:autoSpaceDE w:val="0"/>
      <w:autoSpaceDN w:val="0"/>
      <w:adjustRightInd w:val="0"/>
      <w:spacing w:before="60" w:after="60"/>
      <w:ind w:left="-115" w:firstLine="115"/>
      <w:jc w:val="center"/>
      <w:textAlignment w:val="baseline"/>
    </w:pPr>
    <w:rPr>
      <w:rFonts w:ascii="仿宋体" w:eastAsia="仿宋体"/>
      <w:kern w:val="0"/>
      <w:sz w:val="24"/>
      <w:szCs w:val="20"/>
    </w:rPr>
  </w:style>
  <w:style w:type="paragraph" w:customStyle="1" w:styleId="628">
    <w:name w:val="数字正文"/>
    <w:basedOn w:val="1"/>
    <w:qFormat/>
    <w:uiPriority w:val="0"/>
    <w:pPr>
      <w:spacing w:beforeLines="50" w:afterLines="50" w:line="300" w:lineRule="auto"/>
    </w:pPr>
    <w:rPr>
      <w:snapToGrid w:val="0"/>
      <w:color w:val="000000"/>
      <w:sz w:val="24"/>
    </w:rPr>
  </w:style>
  <w:style w:type="paragraph" w:customStyle="1" w:styleId="629">
    <w:name w:val="设计正文"/>
    <w:basedOn w:val="1"/>
    <w:qFormat/>
    <w:uiPriority w:val="0"/>
    <w:pPr>
      <w:spacing w:line="420" w:lineRule="exact"/>
      <w:ind w:firstLine="200" w:firstLineChars="200"/>
    </w:pPr>
    <w:rPr>
      <w:sz w:val="24"/>
      <w:szCs w:val="20"/>
    </w:rPr>
  </w:style>
  <w:style w:type="paragraph" w:customStyle="1" w:styleId="630">
    <w:name w:val="五级无标题条"/>
    <w:basedOn w:val="1"/>
    <w:qFormat/>
    <w:uiPriority w:val="0"/>
    <w:rPr>
      <w:szCs w:val="20"/>
    </w:rPr>
  </w:style>
  <w:style w:type="paragraph" w:customStyle="1" w:styleId="631">
    <w:name w:val="1.1编号"/>
    <w:basedOn w:val="1"/>
    <w:qFormat/>
    <w:uiPriority w:val="0"/>
    <w:pPr>
      <w:widowControl/>
      <w:tabs>
        <w:tab w:val="left" w:pos="567"/>
        <w:tab w:val="left" w:pos="1684"/>
      </w:tabs>
      <w:spacing w:before="120" w:after="80" w:line="380" w:lineRule="exact"/>
      <w:ind w:left="1683" w:hanging="720"/>
    </w:pPr>
    <w:rPr>
      <w:b/>
      <w:spacing w:val="20"/>
      <w:sz w:val="24"/>
      <w:szCs w:val="20"/>
    </w:rPr>
  </w:style>
  <w:style w:type="paragraph" w:customStyle="1" w:styleId="632">
    <w:name w:val="ZB第一章"/>
    <w:basedOn w:val="8"/>
    <w:qFormat/>
    <w:uiPriority w:val="0"/>
    <w:pPr>
      <w:tabs>
        <w:tab w:val="left" w:pos="0"/>
      </w:tabs>
      <w:adjustRightInd w:val="0"/>
      <w:snapToGrid w:val="0"/>
      <w:spacing w:before="0" w:after="0" w:line="360" w:lineRule="auto"/>
      <w:ind w:left="840" w:hanging="420"/>
      <w:jc w:val="center"/>
    </w:pPr>
    <w:rPr>
      <w:rFonts w:ascii="Arial" w:hAnsi="Arial" w:eastAsia="黑体"/>
      <w:kern w:val="2"/>
      <w:sz w:val="44"/>
    </w:rPr>
  </w:style>
  <w:style w:type="paragraph" w:customStyle="1" w:styleId="633">
    <w:name w:val="正文 + 加粗"/>
    <w:basedOn w:val="1"/>
    <w:qFormat/>
    <w:uiPriority w:val="0"/>
    <w:pPr>
      <w:spacing w:line="312" w:lineRule="auto"/>
    </w:pPr>
    <w:rPr>
      <w:rFonts w:ascii="Arial" w:hAnsi="Arial"/>
      <w:b/>
      <w:szCs w:val="20"/>
    </w:rPr>
  </w:style>
  <w:style w:type="paragraph" w:customStyle="1" w:styleId="634">
    <w:name w:val="2级标题 + 非加粗"/>
    <w:basedOn w:val="8"/>
    <w:next w:val="8"/>
    <w:qFormat/>
    <w:uiPriority w:val="0"/>
    <w:pPr>
      <w:widowControl/>
      <w:adjustRightInd w:val="0"/>
      <w:snapToGrid w:val="0"/>
      <w:spacing w:beforeLines="50" w:line="415" w:lineRule="auto"/>
      <w:ind w:firstLine="200" w:firstLineChars="200"/>
    </w:pPr>
    <w:rPr>
      <w:rFonts w:ascii="Arial" w:hAnsi="Arial" w:eastAsia="黑体"/>
      <w:b w:val="0"/>
      <w:sz w:val="28"/>
    </w:rPr>
  </w:style>
  <w:style w:type="paragraph" w:customStyle="1" w:styleId="635">
    <w:name w:val="建设（委托）单位"/>
    <w:basedOn w:val="1"/>
    <w:qFormat/>
    <w:uiPriority w:val="0"/>
    <w:pPr>
      <w:keepNext/>
      <w:snapToGrid w:val="0"/>
      <w:spacing w:line="300" w:lineRule="auto"/>
      <w:jc w:val="center"/>
    </w:pPr>
    <w:rPr>
      <w:rFonts w:ascii="宋体" w:cs="宋体"/>
      <w:sz w:val="32"/>
      <w:szCs w:val="32"/>
    </w:rPr>
  </w:style>
  <w:style w:type="paragraph" w:customStyle="1" w:styleId="636">
    <w:name w:val="标题一"/>
    <w:basedOn w:val="1"/>
    <w:next w:val="1"/>
    <w:qFormat/>
    <w:uiPriority w:val="0"/>
    <w:pPr>
      <w:widowControl/>
      <w:tabs>
        <w:tab w:val="left" w:pos="0"/>
        <w:tab w:val="left" w:pos="420"/>
        <w:tab w:val="left" w:pos="3649"/>
      </w:tabs>
      <w:spacing w:beforeLines="200" w:afterLines="200"/>
      <w:ind w:left="3649" w:hanging="1125"/>
      <w:outlineLvl w:val="0"/>
    </w:pPr>
    <w:rPr>
      <w:rFonts w:ascii="宋体" w:cs="宋体"/>
      <w:b/>
      <w:sz w:val="36"/>
    </w:rPr>
  </w:style>
  <w:style w:type="paragraph" w:customStyle="1" w:styleId="637">
    <w:name w:val="Zchn Zchn1 Char Char Zchn Zchn Char Char3"/>
    <w:basedOn w:val="1"/>
    <w:qFormat/>
    <w:uiPriority w:val="0"/>
    <w:rPr>
      <w:szCs w:val="20"/>
    </w:rPr>
  </w:style>
  <w:style w:type="paragraph" w:customStyle="1" w:styleId="638">
    <w:name w:val="节内编号2"/>
    <w:qFormat/>
    <w:uiPriority w:val="0"/>
    <w:pPr>
      <w:adjustRightInd w:val="0"/>
      <w:snapToGrid w:val="0"/>
      <w:spacing w:line="300" w:lineRule="auto"/>
      <w:ind w:right="100" w:rightChars="100"/>
      <w:jc w:val="both"/>
    </w:pPr>
    <w:rPr>
      <w:rFonts w:ascii="宋体" w:hAnsi="Times New Roman" w:eastAsia="宋体" w:cs="宋体"/>
      <w:color w:val="000000"/>
      <w:sz w:val="28"/>
      <w:szCs w:val="28"/>
      <w:lang w:val="en-US" w:eastAsia="zh-CN" w:bidi="ar-SA"/>
    </w:rPr>
  </w:style>
  <w:style w:type="paragraph" w:customStyle="1" w:styleId="639">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640">
    <w:name w:val="标题 711"/>
    <w:basedOn w:val="1"/>
    <w:next w:val="397"/>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641">
    <w:name w:val="样式 样式4 + 段前: 1 行 段后: 0.5 行"/>
    <w:basedOn w:val="602"/>
    <w:qFormat/>
    <w:uiPriority w:val="0"/>
    <w:pPr>
      <w:keepNext/>
      <w:keepLines/>
      <w:numPr>
        <w:ilvl w:val="1"/>
        <w:numId w:val="1"/>
      </w:numPr>
      <w:spacing w:before="100" w:after="50" w:line="360" w:lineRule="auto"/>
      <w:outlineLvl w:val="1"/>
    </w:pPr>
    <w:rPr>
      <w:rFonts w:ascii="Times New Roman" w:eastAsia="仿宋_GB2312" w:cs="宋体"/>
      <w:bCs w:val="0"/>
      <w:color w:val="000000"/>
      <w:sz w:val="28"/>
    </w:rPr>
  </w:style>
  <w:style w:type="paragraph" w:customStyle="1" w:styleId="642">
    <w:name w:val="宽小4"/>
    <w:basedOn w:val="1"/>
    <w:qFormat/>
    <w:uiPriority w:val="0"/>
    <w:pPr>
      <w:snapToGrid w:val="0"/>
      <w:jc w:val="center"/>
    </w:pPr>
    <w:rPr>
      <w:rFonts w:ascii="仿宋_GB2312" w:hAnsi="仿宋_GB2312"/>
      <w:b/>
      <w:snapToGrid w:val="0"/>
      <w:w w:val="90"/>
      <w:sz w:val="24"/>
      <w:szCs w:val="20"/>
    </w:rPr>
  </w:style>
  <w:style w:type="paragraph" w:customStyle="1" w:styleId="643">
    <w:name w:val="CM8"/>
    <w:basedOn w:val="142"/>
    <w:next w:val="142"/>
    <w:qFormat/>
    <w:uiPriority w:val="0"/>
    <w:pPr>
      <w:adjustRightInd/>
      <w:spacing w:line="360" w:lineRule="atLeast"/>
    </w:pPr>
    <w:rPr>
      <w:rFonts w:ascii="宋体"/>
      <w:szCs w:val="20"/>
    </w:rPr>
  </w:style>
  <w:style w:type="paragraph" w:customStyle="1" w:styleId="644">
    <w:name w:val="附件"/>
    <w:basedOn w:val="6"/>
    <w:qFormat/>
    <w:uiPriority w:val="0"/>
    <w:pPr>
      <w:tabs>
        <w:tab w:val="left" w:pos="1080"/>
      </w:tabs>
      <w:snapToGrid w:val="0"/>
      <w:spacing w:beforeLines="50" w:after="60" w:line="420" w:lineRule="auto"/>
      <w:ind w:left="150" w:leftChars="150"/>
    </w:pPr>
    <w:rPr>
      <w:rFonts w:eastAsia="黑体"/>
      <w:b w:val="0"/>
      <w:bCs w:val="0"/>
      <w:sz w:val="30"/>
      <w:szCs w:val="30"/>
    </w:rPr>
  </w:style>
  <w:style w:type="paragraph" w:customStyle="1" w:styleId="645">
    <w:name w:val="报告题目"/>
    <w:basedOn w:val="6"/>
    <w:qFormat/>
    <w:uiPriority w:val="0"/>
    <w:pPr>
      <w:widowControl/>
      <w:autoSpaceDE w:val="0"/>
      <w:autoSpaceDN w:val="0"/>
      <w:spacing w:before="480" w:after="120" w:line="240" w:lineRule="auto"/>
      <w:jc w:val="center"/>
      <w:outlineLvl w:val="9"/>
    </w:pPr>
    <w:rPr>
      <w:rFonts w:ascii="Arial" w:hAnsi="Arial" w:eastAsia="黑体" w:cs="宋体"/>
      <w:bCs w:val="0"/>
      <w:sz w:val="30"/>
      <w:szCs w:val="24"/>
    </w:rPr>
  </w:style>
  <w:style w:type="paragraph" w:customStyle="1" w:styleId="646">
    <w:name w:val="目次"/>
    <w:basedOn w:val="1"/>
    <w:qFormat/>
    <w:uiPriority w:val="0"/>
    <w:pPr>
      <w:keepNext/>
      <w:snapToGrid w:val="0"/>
      <w:spacing w:beforeLines="50" w:line="300" w:lineRule="auto"/>
      <w:ind w:firstLine="1304"/>
      <w:jc w:val="center"/>
    </w:pPr>
    <w:rPr>
      <w:rFonts w:ascii="宋体" w:hAnsi="宋体" w:eastAsia="黑体" w:cs="宋体"/>
      <w:spacing w:val="480"/>
      <w:sz w:val="32"/>
      <w:szCs w:val="32"/>
    </w:rPr>
  </w:style>
  <w:style w:type="paragraph" w:customStyle="1" w:styleId="647">
    <w:name w:val="face"/>
    <w:basedOn w:val="1"/>
    <w:qFormat/>
    <w:uiPriority w:val="0"/>
    <w:pPr>
      <w:widowControl/>
      <w:overflowPunct w:val="0"/>
      <w:autoSpaceDE w:val="0"/>
      <w:autoSpaceDN w:val="0"/>
      <w:adjustRightInd w:val="0"/>
      <w:spacing w:before="60" w:after="60" w:line="240" w:lineRule="atLeast"/>
      <w:ind w:firstLine="567"/>
      <w:textAlignment w:val="baseline"/>
    </w:pPr>
    <w:rPr>
      <w:rFonts w:ascii="仿宋体" w:eastAsia="仿宋体"/>
      <w:kern w:val="0"/>
      <w:sz w:val="24"/>
      <w:szCs w:val="20"/>
    </w:rPr>
  </w:style>
  <w:style w:type="paragraph" w:customStyle="1" w:styleId="648">
    <w:name w:val="参考文献、索引标题"/>
    <w:basedOn w:val="611"/>
    <w:next w:val="1"/>
    <w:qFormat/>
    <w:uiPriority w:val="0"/>
    <w:pPr>
      <w:spacing w:after="200"/>
    </w:pPr>
    <w:rPr>
      <w:sz w:val="21"/>
    </w:rPr>
  </w:style>
  <w:style w:type="paragraph" w:customStyle="1" w:styleId="649">
    <w:name w:val="来源"/>
    <w:basedOn w:val="1"/>
    <w:qFormat/>
    <w:uiPriority w:val="0"/>
    <w:pPr>
      <w:ind w:firstLine="200" w:firstLineChars="200"/>
    </w:pPr>
  </w:style>
  <w:style w:type="paragraph" w:customStyle="1" w:styleId="650">
    <w:name w:val="1级标题"/>
    <w:basedOn w:val="6"/>
    <w:qFormat/>
    <w:uiPriority w:val="0"/>
    <w:pPr>
      <w:widowControl/>
      <w:adjustRightInd w:val="0"/>
      <w:snapToGrid w:val="0"/>
      <w:spacing w:beforeLines="50" w:after="0" w:line="300" w:lineRule="auto"/>
      <w:jc w:val="center"/>
    </w:pPr>
    <w:rPr>
      <w:rFonts w:ascii="黑体" w:eastAsia="黑体" w:cs="宋体"/>
      <w:sz w:val="28"/>
      <w:szCs w:val="20"/>
    </w:rPr>
  </w:style>
  <w:style w:type="paragraph" w:customStyle="1" w:styleId="651">
    <w:name w:val="Char Char Char Char Char Char Char1"/>
    <w:basedOn w:val="1"/>
    <w:qFormat/>
    <w:uiPriority w:val="0"/>
    <w:pPr>
      <w:adjustRightInd w:val="0"/>
      <w:spacing w:line="360" w:lineRule="auto"/>
    </w:pPr>
    <w:rPr>
      <w:kern w:val="0"/>
      <w:sz w:val="24"/>
      <w:szCs w:val="20"/>
    </w:rPr>
  </w:style>
  <w:style w:type="paragraph" w:customStyle="1" w:styleId="652">
    <w:name w:val="第一卷"/>
    <w:qFormat/>
    <w:uiPriority w:val="0"/>
    <w:pPr>
      <w:widowControl w:val="0"/>
      <w:spacing w:beforeLines="100" w:afterLines="50"/>
      <w:jc w:val="center"/>
      <w:outlineLvl w:val="0"/>
    </w:pPr>
    <w:rPr>
      <w:rFonts w:ascii="方正小标宋简体" w:hAnsi="Times New Roman" w:eastAsia="方正小标宋简体" w:cs="宋体"/>
      <w:kern w:val="44"/>
      <w:sz w:val="36"/>
      <w:szCs w:val="36"/>
      <w:lang w:val="en-US" w:eastAsia="zh-CN" w:bidi="ar-SA"/>
    </w:rPr>
  </w:style>
  <w:style w:type="paragraph" w:customStyle="1" w:styleId="653">
    <w:name w:val="修订11"/>
    <w:qFormat/>
    <w:uiPriority w:val="0"/>
    <w:rPr>
      <w:rFonts w:ascii="Times New Roman" w:hAnsi="Times New Roman" w:eastAsia="宋体" w:cs="Times New Roman"/>
      <w:kern w:val="2"/>
      <w:sz w:val="21"/>
      <w:szCs w:val="24"/>
      <w:lang w:val="en-US" w:eastAsia="zh-CN" w:bidi="ar-SA"/>
    </w:rPr>
  </w:style>
  <w:style w:type="paragraph" w:customStyle="1" w:styleId="654">
    <w:name w:val="秦沈线1"/>
    <w:basedOn w:val="1"/>
    <w:next w:val="1"/>
    <w:qFormat/>
    <w:uiPriority w:val="0"/>
    <w:pPr>
      <w:tabs>
        <w:tab w:val="left" w:pos="700"/>
      </w:tabs>
      <w:adjustRightInd w:val="0"/>
      <w:snapToGrid w:val="0"/>
      <w:spacing w:beforeLines="50" w:line="300" w:lineRule="auto"/>
      <w:ind w:firstLine="200" w:firstLineChars="200"/>
    </w:pPr>
    <w:rPr>
      <w:rFonts w:ascii="仿宋_GB2312" w:eastAsia="仿宋_GB2312"/>
      <w:b/>
      <w:bCs/>
      <w:snapToGrid w:val="0"/>
      <w:kern w:val="0"/>
      <w:sz w:val="28"/>
      <w:szCs w:val="28"/>
      <w:lang w:eastAsia="en-US"/>
    </w:rPr>
  </w:style>
  <w:style w:type="paragraph" w:customStyle="1" w:styleId="655">
    <w:name w:val="CM2"/>
    <w:basedOn w:val="142"/>
    <w:next w:val="142"/>
    <w:qFormat/>
    <w:uiPriority w:val="0"/>
    <w:pPr>
      <w:adjustRightInd/>
      <w:spacing w:line="360" w:lineRule="atLeast"/>
    </w:pPr>
    <w:rPr>
      <w:rFonts w:ascii="宋体"/>
      <w:szCs w:val="20"/>
    </w:rPr>
  </w:style>
  <w:style w:type="paragraph" w:customStyle="1" w:styleId="656">
    <w:name w:val="Char Char Char Char Char Char1"/>
    <w:basedOn w:val="1"/>
    <w:qFormat/>
    <w:uiPriority w:val="0"/>
    <w:rPr>
      <w:rFonts w:ascii="Tahoma" w:hAnsi="Tahoma"/>
      <w:sz w:val="24"/>
    </w:rPr>
  </w:style>
  <w:style w:type="paragraph" w:customStyle="1" w:styleId="657">
    <w:name w:val="point"/>
    <w:basedOn w:val="1"/>
    <w:qFormat/>
    <w:uiPriority w:val="0"/>
    <w:pPr>
      <w:tabs>
        <w:tab w:val="left" w:pos="845"/>
      </w:tabs>
      <w:overflowPunct w:val="0"/>
      <w:autoSpaceDE w:val="0"/>
      <w:autoSpaceDN w:val="0"/>
      <w:adjustRightInd w:val="0"/>
      <w:spacing w:before="60" w:line="360" w:lineRule="auto"/>
      <w:textAlignment w:val="baseline"/>
    </w:pPr>
    <w:rPr>
      <w:rFonts w:ascii="宋体"/>
      <w:kern w:val="0"/>
      <w:sz w:val="28"/>
      <w:szCs w:val="20"/>
      <w:lang w:val="en-GB" w:eastAsia="en-GB"/>
    </w:rPr>
  </w:style>
  <w:style w:type="paragraph" w:customStyle="1" w:styleId="658">
    <w:name w:val="CM6"/>
    <w:basedOn w:val="142"/>
    <w:next w:val="142"/>
    <w:qFormat/>
    <w:uiPriority w:val="0"/>
    <w:pPr>
      <w:adjustRightInd/>
      <w:spacing w:line="360" w:lineRule="atLeast"/>
    </w:pPr>
    <w:rPr>
      <w:rFonts w:ascii="宋体"/>
      <w:szCs w:val="20"/>
    </w:rPr>
  </w:style>
  <w:style w:type="paragraph" w:customStyle="1" w:styleId="659">
    <w:name w:val="reader-word-layer reader-word-s1-5"/>
    <w:basedOn w:val="1"/>
    <w:qFormat/>
    <w:uiPriority w:val="0"/>
    <w:pPr>
      <w:widowControl/>
      <w:spacing w:before="100" w:beforeAutospacing="1" w:after="100" w:afterAutospacing="1"/>
      <w:jc w:val="left"/>
    </w:pPr>
    <w:rPr>
      <w:rFonts w:ascii="宋体" w:cs="宋体"/>
      <w:kern w:val="0"/>
      <w:sz w:val="24"/>
    </w:rPr>
  </w:style>
  <w:style w:type="paragraph" w:customStyle="1" w:styleId="660">
    <w:name w:val="宽5中"/>
    <w:basedOn w:val="1"/>
    <w:next w:val="1"/>
    <w:qFormat/>
    <w:uiPriority w:val="0"/>
    <w:pPr>
      <w:jc w:val="center"/>
    </w:pPr>
    <w:rPr>
      <w:szCs w:val="28"/>
    </w:rPr>
  </w:style>
  <w:style w:type="paragraph" w:customStyle="1" w:styleId="661">
    <w:name w:val="表格内容（中文）"/>
    <w:qFormat/>
    <w:uiPriority w:val="0"/>
    <w:pPr>
      <w:widowControl w:val="0"/>
      <w:adjustRightInd w:val="0"/>
      <w:spacing w:line="380" w:lineRule="atLeast"/>
      <w:ind w:left="113"/>
      <w:textAlignment w:val="baseline"/>
    </w:pPr>
    <w:rPr>
      <w:rFonts w:ascii="Times New Roman" w:hAnsi="Times New Roman" w:eastAsia="楷体_GB2312" w:cs="Times New Roman"/>
      <w:sz w:val="21"/>
      <w:lang w:val="en-US" w:eastAsia="zh-CN" w:bidi="ar-SA"/>
    </w:rPr>
  </w:style>
  <w:style w:type="paragraph" w:customStyle="1" w:styleId="662">
    <w:name w:val="简单回函地址"/>
    <w:basedOn w:val="1"/>
    <w:qFormat/>
    <w:uiPriority w:val="0"/>
    <w:pPr>
      <w:widowControl/>
    </w:pPr>
    <w:rPr>
      <w:rFonts w:ascii="宋体" w:cs="宋体"/>
    </w:rPr>
  </w:style>
  <w:style w:type="paragraph" w:customStyle="1" w:styleId="663">
    <w:name w:val="Char Char Char Char1"/>
    <w:basedOn w:val="1"/>
    <w:qFormat/>
    <w:uiPriority w:val="0"/>
    <w:rPr>
      <w:szCs w:val="20"/>
    </w:rPr>
  </w:style>
  <w:style w:type="paragraph" w:customStyle="1" w:styleId="664">
    <w:name w:val="CM5"/>
    <w:basedOn w:val="142"/>
    <w:next w:val="142"/>
    <w:qFormat/>
    <w:uiPriority w:val="0"/>
    <w:pPr>
      <w:spacing w:line="180" w:lineRule="atLeast"/>
    </w:pPr>
    <w:rPr>
      <w:color w:val="auto"/>
    </w:rPr>
  </w:style>
  <w:style w:type="paragraph" w:customStyle="1" w:styleId="665">
    <w:name w:val="条题"/>
    <w:basedOn w:val="1"/>
    <w:qFormat/>
    <w:uiPriority w:val="0"/>
    <w:pPr>
      <w:tabs>
        <w:tab w:val="left" w:pos="1640"/>
      </w:tabs>
      <w:spacing w:beforeLines="50" w:line="480" w:lineRule="exact"/>
      <w:ind w:firstLine="560"/>
    </w:pPr>
    <w:rPr>
      <w:color w:val="000000"/>
      <w:sz w:val="24"/>
    </w:rPr>
  </w:style>
  <w:style w:type="paragraph" w:customStyle="1" w:styleId="666">
    <w:name w:val="样式3"/>
    <w:basedOn w:val="10"/>
    <w:next w:val="10"/>
    <w:qFormat/>
    <w:uiPriority w:val="0"/>
    <w:pPr>
      <w:numPr>
        <w:ilvl w:val="2"/>
        <w:numId w:val="1"/>
      </w:numPr>
      <w:spacing w:before="50" w:after="50" w:line="360" w:lineRule="auto"/>
    </w:pPr>
    <w:rPr>
      <w:rFonts w:eastAsia="仿宋_GB2312"/>
      <w:bCs w:val="0"/>
      <w:color w:val="000000"/>
      <w:kern w:val="2"/>
      <w:sz w:val="28"/>
      <w:szCs w:val="28"/>
    </w:rPr>
  </w:style>
  <w:style w:type="paragraph" w:customStyle="1" w:styleId="667">
    <w:name w:val="专业名称"/>
    <w:basedOn w:val="1"/>
    <w:qFormat/>
    <w:uiPriority w:val="0"/>
    <w:pPr>
      <w:keepNext/>
      <w:snapToGrid w:val="0"/>
      <w:spacing w:beforeLines="50" w:line="300" w:lineRule="auto"/>
      <w:jc w:val="center"/>
    </w:pPr>
    <w:rPr>
      <w:rFonts w:ascii="黑体" w:eastAsia="黑体" w:cs="黑体"/>
      <w:sz w:val="32"/>
      <w:szCs w:val="32"/>
    </w:rPr>
  </w:style>
  <w:style w:type="paragraph" w:customStyle="1" w:styleId="668">
    <w:name w:val="续表"/>
    <w:basedOn w:val="14"/>
    <w:qFormat/>
    <w:uiPriority w:val="0"/>
    <w:pPr>
      <w:keepLines w:val="0"/>
      <w:numPr>
        <w:ilvl w:val="0"/>
        <w:numId w:val="0"/>
      </w:numPr>
      <w:tabs>
        <w:tab w:val="left" w:pos="1296"/>
      </w:tabs>
      <w:snapToGrid w:val="0"/>
      <w:spacing w:before="0" w:after="0" w:line="300" w:lineRule="auto"/>
      <w:ind w:left="1296" w:hanging="1296"/>
      <w:jc w:val="center"/>
    </w:pPr>
    <w:rPr>
      <w:rFonts w:ascii="黑体" w:eastAsia="黑体" w:cs="黑体"/>
      <w:b w:val="0"/>
      <w:kern w:val="2"/>
    </w:rPr>
  </w:style>
  <w:style w:type="paragraph" w:customStyle="1" w:styleId="669">
    <w:name w:val="CM95"/>
    <w:basedOn w:val="142"/>
    <w:next w:val="142"/>
    <w:qFormat/>
    <w:uiPriority w:val="0"/>
    <w:pPr>
      <w:spacing w:after="115"/>
    </w:pPr>
    <w:rPr>
      <w:rFonts w:ascii="宋体"/>
      <w:color w:val="auto"/>
      <w:szCs w:val="20"/>
    </w:rPr>
  </w:style>
  <w:style w:type="paragraph" w:customStyle="1" w:styleId="670">
    <w:name w:val="一级无标题条"/>
    <w:basedOn w:val="1"/>
    <w:qFormat/>
    <w:uiPriority w:val="0"/>
    <w:rPr>
      <w:szCs w:val="20"/>
    </w:rPr>
  </w:style>
  <w:style w:type="paragraph" w:customStyle="1" w:styleId="671">
    <w:name w:val="head1"/>
    <w:basedOn w:val="1"/>
    <w:qFormat/>
    <w:uiPriority w:val="0"/>
    <w:pPr>
      <w:widowControl/>
      <w:overflowPunct w:val="0"/>
      <w:autoSpaceDE w:val="0"/>
      <w:autoSpaceDN w:val="0"/>
      <w:adjustRightInd w:val="0"/>
      <w:spacing w:before="120"/>
      <w:ind w:left="288"/>
      <w:jc w:val="left"/>
      <w:textAlignment w:val="baseline"/>
    </w:pPr>
    <w:rPr>
      <w:rFonts w:ascii="黑体" w:eastAsia="黑体"/>
      <w:kern w:val="0"/>
      <w:sz w:val="32"/>
      <w:szCs w:val="20"/>
    </w:rPr>
  </w:style>
  <w:style w:type="paragraph" w:customStyle="1" w:styleId="672">
    <w:name w:val="林宝辉 标题3"/>
    <w:basedOn w:val="1"/>
    <w:qFormat/>
    <w:uiPriority w:val="0"/>
    <w:pPr>
      <w:tabs>
        <w:tab w:val="left" w:pos="360"/>
      </w:tabs>
      <w:spacing w:line="360" w:lineRule="auto"/>
      <w:ind w:left="360" w:hanging="360"/>
      <w:outlineLvl w:val="2"/>
    </w:pPr>
    <w:rPr>
      <w:rFonts w:eastAsia="新宋体"/>
      <w:b/>
      <w:sz w:val="24"/>
    </w:rPr>
  </w:style>
  <w:style w:type="paragraph" w:customStyle="1" w:styleId="673">
    <w:name w:val="标题－2"/>
    <w:basedOn w:val="8"/>
    <w:qFormat/>
    <w:uiPriority w:val="0"/>
    <w:pPr>
      <w:adjustRightInd w:val="0"/>
      <w:snapToGrid w:val="0"/>
      <w:spacing w:before="0" w:after="0" w:line="360" w:lineRule="auto"/>
      <w:jc w:val="left"/>
      <w:textAlignment w:val="baseline"/>
    </w:pPr>
    <w:rPr>
      <w:rFonts w:ascii="Times New Roman" w:hAnsi="Times New Roman" w:eastAsia="黑体"/>
      <w:b w:val="0"/>
      <w:bCs w:val="0"/>
      <w:color w:val="0000FF"/>
      <w:sz w:val="28"/>
    </w:rPr>
  </w:style>
  <w:style w:type="paragraph" w:customStyle="1" w:styleId="674">
    <w:name w:val="正文文本 22"/>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6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76">
    <w:name w:val="1级目录"/>
    <w:basedOn w:val="10"/>
    <w:qFormat/>
    <w:uiPriority w:val="0"/>
    <w:pPr>
      <w:adjustRightInd w:val="0"/>
      <w:snapToGrid w:val="0"/>
      <w:spacing w:line="240" w:lineRule="auto"/>
      <w:ind w:left="289"/>
      <w:jc w:val="center"/>
      <w:outlineLvl w:val="0"/>
    </w:pPr>
    <w:rPr>
      <w:kern w:val="2"/>
      <w:sz w:val="28"/>
      <w:szCs w:val="28"/>
    </w:rPr>
  </w:style>
  <w:style w:type="paragraph" w:customStyle="1" w:styleId="677">
    <w:name w:val="Char Char13 Char Char Char Char1"/>
    <w:basedOn w:val="1"/>
    <w:qFormat/>
    <w:uiPriority w:val="0"/>
  </w:style>
  <w:style w:type="paragraph" w:customStyle="1" w:styleId="678">
    <w:name w:val="正文小4"/>
    <w:basedOn w:val="1"/>
    <w:qFormat/>
    <w:uiPriority w:val="0"/>
    <w:pPr>
      <w:snapToGrid w:val="0"/>
    </w:pPr>
    <w:rPr>
      <w:rFonts w:ascii="仿宋_GB2312" w:hAnsi="仿宋_GB2312"/>
      <w:b/>
      <w:snapToGrid w:val="0"/>
      <w:sz w:val="24"/>
      <w:szCs w:val="20"/>
    </w:rPr>
  </w:style>
  <w:style w:type="paragraph" w:customStyle="1" w:styleId="679">
    <w:name w:val="正文－ST4"/>
    <w:basedOn w:val="1"/>
    <w:qFormat/>
    <w:uiPriority w:val="0"/>
    <w:pPr>
      <w:adjustRightInd w:val="0"/>
      <w:snapToGrid w:val="0"/>
      <w:spacing w:line="360" w:lineRule="auto"/>
      <w:ind w:firstLine="200" w:firstLineChars="200"/>
    </w:pPr>
    <w:rPr>
      <w:rFonts w:ascii="宋体" w:cs="宋体"/>
      <w:kern w:val="0"/>
      <w:sz w:val="24"/>
    </w:rPr>
  </w:style>
  <w:style w:type="paragraph" w:customStyle="1" w:styleId="680">
    <w:name w:val="点标题"/>
    <w:next w:val="1"/>
    <w:qFormat/>
    <w:uiPriority w:val="0"/>
    <w:pPr>
      <w:widowControl w:val="0"/>
      <w:adjustRightInd w:val="0"/>
      <w:spacing w:line="360" w:lineRule="auto"/>
      <w:ind w:left="284" w:right="284" w:firstLine="482"/>
      <w:textAlignment w:val="baseline"/>
    </w:pPr>
    <w:rPr>
      <w:rFonts w:ascii="Times New Roman" w:hAnsi="Times New Roman" w:eastAsia="仿宋体" w:cs="Times New Roman"/>
      <w:sz w:val="28"/>
      <w:lang w:val="en-US" w:eastAsia="zh-CN" w:bidi="ar-SA"/>
    </w:rPr>
  </w:style>
  <w:style w:type="paragraph" w:customStyle="1" w:styleId="681">
    <w:name w:val="节内编号1"/>
    <w:basedOn w:val="1"/>
    <w:qFormat/>
    <w:uiPriority w:val="0"/>
    <w:pPr>
      <w:adjustRightInd w:val="0"/>
      <w:snapToGrid w:val="0"/>
      <w:spacing w:line="336" w:lineRule="auto"/>
      <w:ind w:right="100" w:rightChars="100" w:firstLine="200" w:firstLineChars="200"/>
      <w:jc w:val="left"/>
    </w:pPr>
    <w:rPr>
      <w:rFonts w:ascii="宋体" w:cs="宋体"/>
      <w:color w:val="000000"/>
      <w:spacing w:val="-8"/>
      <w:sz w:val="28"/>
      <w:szCs w:val="28"/>
    </w:rPr>
  </w:style>
  <w:style w:type="paragraph" w:customStyle="1" w:styleId="682">
    <w:name w:val="项目负责人"/>
    <w:basedOn w:val="1"/>
    <w:qFormat/>
    <w:uiPriority w:val="0"/>
    <w:pPr>
      <w:keepNext/>
      <w:snapToGrid w:val="0"/>
      <w:spacing w:beforeLines="50" w:line="300" w:lineRule="auto"/>
      <w:jc w:val="left"/>
    </w:pPr>
    <w:rPr>
      <w:rFonts w:ascii="宋体" w:cs="宋体"/>
      <w:spacing w:val="66"/>
      <w:kern w:val="0"/>
      <w:sz w:val="32"/>
      <w:szCs w:val="32"/>
    </w:rPr>
  </w:style>
  <w:style w:type="paragraph" w:customStyle="1" w:styleId="683">
    <w:name w:val="reader-word-layer reader-word-s1-12"/>
    <w:basedOn w:val="1"/>
    <w:qFormat/>
    <w:uiPriority w:val="0"/>
    <w:pPr>
      <w:widowControl/>
      <w:spacing w:before="100" w:beforeAutospacing="1" w:after="100" w:afterAutospacing="1"/>
      <w:jc w:val="left"/>
    </w:pPr>
    <w:rPr>
      <w:rFonts w:ascii="宋体" w:cs="宋体"/>
      <w:kern w:val="0"/>
      <w:sz w:val="24"/>
    </w:rPr>
  </w:style>
  <w:style w:type="paragraph" w:customStyle="1" w:styleId="684">
    <w:name w:val="菲页1"/>
    <w:basedOn w:val="8"/>
    <w:qFormat/>
    <w:uiPriority w:val="0"/>
    <w:pPr>
      <w:widowControl/>
      <w:jc w:val="center"/>
    </w:pPr>
    <w:rPr>
      <w:rFonts w:ascii="黑体" w:hAnsi="黑体"/>
      <w:b w:val="0"/>
      <w:bCs w:val="0"/>
      <w:sz w:val="52"/>
      <w:szCs w:val="20"/>
    </w:rPr>
  </w:style>
  <w:style w:type="paragraph" w:customStyle="1" w:styleId="685">
    <w:name w:val="l_text2"/>
    <w:basedOn w:val="1"/>
    <w:qFormat/>
    <w:uiPriority w:val="0"/>
    <w:pPr>
      <w:widowControl/>
      <w:overflowPunct w:val="0"/>
      <w:autoSpaceDE w:val="0"/>
      <w:autoSpaceDN w:val="0"/>
      <w:adjustRightInd w:val="0"/>
      <w:jc w:val="center"/>
      <w:textAlignment w:val="baseline"/>
    </w:pPr>
    <w:rPr>
      <w:rFonts w:ascii="楷体" w:eastAsia="楷体"/>
      <w:kern w:val="0"/>
      <w:position w:val="-30"/>
      <w:sz w:val="22"/>
      <w:szCs w:val="20"/>
    </w:rPr>
  </w:style>
  <w:style w:type="paragraph" w:customStyle="1" w:styleId="686">
    <w:name w:val="假标题"/>
    <w:basedOn w:val="1"/>
    <w:qFormat/>
    <w:uiPriority w:val="0"/>
    <w:pPr>
      <w:keepNext/>
      <w:snapToGrid w:val="0"/>
      <w:spacing w:beforeLines="50" w:line="300" w:lineRule="auto"/>
      <w:outlineLvl w:val="2"/>
    </w:pPr>
    <w:rPr>
      <w:rFonts w:ascii="宋体" w:cs="宋体"/>
      <w:b/>
      <w:bCs/>
      <w:sz w:val="28"/>
      <w:szCs w:val="28"/>
    </w:rPr>
  </w:style>
  <w:style w:type="paragraph" w:customStyle="1" w:styleId="687">
    <w:name w:val="CM14"/>
    <w:basedOn w:val="142"/>
    <w:next w:val="142"/>
    <w:qFormat/>
    <w:uiPriority w:val="0"/>
    <w:pPr>
      <w:adjustRightInd/>
      <w:spacing w:after="355"/>
    </w:pPr>
    <w:rPr>
      <w:rFonts w:ascii="宋体"/>
      <w:szCs w:val="20"/>
    </w:rPr>
  </w:style>
  <w:style w:type="paragraph" w:customStyle="1" w:styleId="688">
    <w:name w:val="正文NEW"/>
    <w:basedOn w:val="82"/>
    <w:qFormat/>
    <w:uiPriority w:val="0"/>
    <w:pPr>
      <w:spacing w:before="60" w:after="60" w:line="400" w:lineRule="exact"/>
      <w:ind w:left="857" w:leftChars="857" w:firstLine="539"/>
    </w:pPr>
    <w:rPr>
      <w:rFonts w:ascii="黑体" w:eastAsia="黑体"/>
    </w:rPr>
  </w:style>
  <w:style w:type="paragraph" w:customStyle="1" w:styleId="689">
    <w:name w:val="表中文字"/>
    <w:basedOn w:val="1"/>
    <w:qFormat/>
    <w:uiPriority w:val="0"/>
    <w:pPr>
      <w:widowControl/>
      <w:snapToGrid w:val="0"/>
      <w:jc w:val="center"/>
    </w:pPr>
    <w:rPr>
      <w:rFonts w:ascii="仿宋_GB2312" w:eastAsia="仿宋_GB2312" w:cs="宋体"/>
      <w:sz w:val="24"/>
      <w:szCs w:val="28"/>
    </w:rPr>
  </w:style>
  <w:style w:type="paragraph" w:customStyle="1" w:styleId="690">
    <w:name w:val="标题3 + 粉红"/>
    <w:basedOn w:val="418"/>
    <w:qFormat/>
    <w:uiPriority w:val="0"/>
    <w:pPr>
      <w:keepNext/>
      <w:keepLines/>
      <w:widowControl w:val="0"/>
      <w:tabs>
        <w:tab w:val="clear" w:pos="420"/>
      </w:tabs>
      <w:adjustRightInd w:val="0"/>
      <w:spacing w:before="200" w:after="200" w:line="240" w:lineRule="auto"/>
      <w:ind w:left="0" w:firstLine="0"/>
      <w:outlineLvl w:val="2"/>
    </w:pPr>
    <w:rPr>
      <w:rFonts w:ascii="黑体"/>
      <w:color w:val="FF00FF"/>
      <w:kern w:val="2"/>
      <w:sz w:val="32"/>
      <w:szCs w:val="24"/>
    </w:rPr>
  </w:style>
  <w:style w:type="paragraph" w:customStyle="1" w:styleId="691">
    <w:name w:val="密级"/>
    <w:basedOn w:val="1"/>
    <w:qFormat/>
    <w:uiPriority w:val="0"/>
    <w:pPr>
      <w:keepNext/>
      <w:snapToGrid w:val="0"/>
      <w:spacing w:line="300" w:lineRule="auto"/>
      <w:jc w:val="left"/>
    </w:pPr>
    <w:rPr>
      <w:rFonts w:ascii="宋体" w:cs="宋体"/>
      <w:sz w:val="28"/>
      <w:szCs w:val="28"/>
    </w:rPr>
  </w:style>
  <w:style w:type="paragraph" w:customStyle="1" w:styleId="692">
    <w:name w:val="Header"/>
    <w:basedOn w:val="142"/>
    <w:next w:val="142"/>
    <w:qFormat/>
    <w:uiPriority w:val="0"/>
    <w:pPr>
      <w:spacing w:after="120"/>
    </w:pPr>
    <w:rPr>
      <w:rFonts w:ascii="Arial Unicode MS" w:hAnsi="Arial Unicode MS"/>
      <w:color w:val="auto"/>
      <w:szCs w:val="20"/>
    </w:rPr>
  </w:style>
  <w:style w:type="paragraph" w:customStyle="1" w:styleId="693">
    <w:name w:val="表格文字居中（五号）"/>
    <w:basedOn w:val="1"/>
    <w:qFormat/>
    <w:uiPriority w:val="0"/>
    <w:pPr>
      <w:adjustRightInd w:val="0"/>
      <w:snapToGrid w:val="0"/>
      <w:jc w:val="center"/>
      <w:textAlignment w:val="baseline"/>
    </w:pPr>
    <w:rPr>
      <w:rFonts w:ascii="宋体"/>
      <w:kern w:val="0"/>
    </w:rPr>
  </w:style>
  <w:style w:type="paragraph" w:customStyle="1" w:styleId="694">
    <w:name w:val="四级无标题条"/>
    <w:basedOn w:val="1"/>
    <w:qFormat/>
    <w:uiPriority w:val="0"/>
    <w:rPr>
      <w:szCs w:val="20"/>
    </w:rPr>
  </w:style>
  <w:style w:type="paragraph" w:customStyle="1" w:styleId="695">
    <w:name w:val="标题1q"/>
    <w:basedOn w:val="6"/>
    <w:qFormat/>
    <w:uiPriority w:val="0"/>
    <w:pPr>
      <w:widowControl/>
      <w:tabs>
        <w:tab w:val="left" w:pos="2322"/>
      </w:tabs>
      <w:spacing w:line="240" w:lineRule="auto"/>
      <w:ind w:left="431" w:firstLine="200" w:firstLineChars="200"/>
      <w:jc w:val="center"/>
    </w:pPr>
    <w:rPr>
      <w:rFonts w:ascii="宋体" w:cs="宋体"/>
      <w:sz w:val="32"/>
      <w:szCs w:val="32"/>
    </w:rPr>
  </w:style>
  <w:style w:type="paragraph" w:customStyle="1" w:styleId="696">
    <w:name w:val="样式 标题 2节 + 行距: 多倍行距 1.25 字行"/>
    <w:basedOn w:val="8"/>
    <w:qFormat/>
    <w:uiPriority w:val="0"/>
    <w:pPr>
      <w:tabs>
        <w:tab w:val="left" w:pos="840"/>
      </w:tabs>
      <w:spacing w:before="120" w:after="0" w:line="300" w:lineRule="auto"/>
      <w:ind w:left="840" w:hanging="420"/>
    </w:pPr>
    <w:rPr>
      <w:rFonts w:ascii="宋体"/>
      <w:bCs w:val="0"/>
      <w:kern w:val="2"/>
      <w:sz w:val="28"/>
      <w:szCs w:val="20"/>
    </w:rPr>
  </w:style>
  <w:style w:type="paragraph" w:customStyle="1" w:styleId="697">
    <w:name w:val="兰郑长正文文本"/>
    <w:basedOn w:val="1"/>
    <w:qFormat/>
    <w:uiPriority w:val="0"/>
    <w:pPr>
      <w:adjustRightInd w:val="0"/>
      <w:snapToGrid w:val="0"/>
      <w:spacing w:line="360" w:lineRule="auto"/>
      <w:ind w:left="100" w:leftChars="100" w:right="100" w:rightChars="100" w:firstLine="200" w:firstLineChars="200"/>
      <w:jc w:val="left"/>
    </w:pPr>
    <w:rPr>
      <w:rFonts w:ascii="宋体"/>
      <w:sz w:val="24"/>
    </w:rPr>
  </w:style>
  <w:style w:type="paragraph" w:customStyle="1" w:styleId="698">
    <w:name w:val="卷标题"/>
    <w:basedOn w:val="1"/>
    <w:next w:val="1"/>
    <w:qFormat/>
    <w:uiPriority w:val="0"/>
    <w:pPr>
      <w:adjustRightInd w:val="0"/>
      <w:snapToGrid w:val="0"/>
      <w:spacing w:line="360" w:lineRule="auto"/>
      <w:jc w:val="center"/>
    </w:pPr>
    <w:rPr>
      <w:rFonts w:ascii="黑体" w:eastAsia="黑体"/>
      <w:bCs/>
      <w:sz w:val="84"/>
    </w:rPr>
  </w:style>
  <w:style w:type="paragraph" w:customStyle="1" w:styleId="699">
    <w:name w:val="reader-word-layer reader-word-s2-2"/>
    <w:basedOn w:val="1"/>
    <w:qFormat/>
    <w:uiPriority w:val="0"/>
    <w:pPr>
      <w:widowControl/>
      <w:spacing w:before="100" w:beforeAutospacing="1" w:after="100" w:afterAutospacing="1"/>
      <w:jc w:val="left"/>
    </w:pPr>
    <w:rPr>
      <w:rFonts w:ascii="宋体" w:cs="宋体"/>
      <w:kern w:val="0"/>
      <w:sz w:val="24"/>
    </w:rPr>
  </w:style>
  <w:style w:type="paragraph" w:customStyle="1" w:styleId="700">
    <w:name w:val="Char Char Char Char Char Char Char Char Char Char1"/>
    <w:basedOn w:val="1"/>
    <w:qFormat/>
    <w:uiPriority w:val="0"/>
    <w:pPr>
      <w:keepNext/>
      <w:shd w:val="clear" w:color="auto" w:fill="000080"/>
      <w:spacing w:beforeLines="100"/>
      <w:ind w:hanging="720"/>
    </w:pPr>
    <w:rPr>
      <w:rFonts w:ascii="Tahoma" w:hAnsi="Tahoma"/>
      <w:sz w:val="24"/>
    </w:rPr>
  </w:style>
  <w:style w:type="paragraph" w:customStyle="1" w:styleId="701">
    <w:name w:val="Char22"/>
    <w:basedOn w:val="1"/>
    <w:qFormat/>
    <w:uiPriority w:val="0"/>
    <w:pPr>
      <w:spacing w:line="360" w:lineRule="auto"/>
      <w:ind w:firstLine="196" w:firstLineChars="196"/>
    </w:pPr>
    <w:rPr>
      <w:b/>
      <w:sz w:val="28"/>
      <w:szCs w:val="28"/>
    </w:rPr>
  </w:style>
  <w:style w:type="paragraph" w:customStyle="1" w:styleId="702">
    <w:name w:val="正文样式一"/>
    <w:basedOn w:val="1"/>
    <w:qFormat/>
    <w:uiPriority w:val="0"/>
    <w:pPr>
      <w:widowControl/>
      <w:ind w:firstLine="200" w:firstLineChars="200"/>
    </w:pPr>
    <w:rPr>
      <w:rFonts w:ascii="宋体" w:cs="宋体"/>
      <w:sz w:val="24"/>
      <w:szCs w:val="28"/>
    </w:rPr>
  </w:style>
  <w:style w:type="paragraph" w:customStyle="1" w:styleId="703">
    <w:name w:val="样式 标题 2节标题 1.1b21.1标题2 + Times New Roman"/>
    <w:basedOn w:val="8"/>
    <w:qFormat/>
    <w:uiPriority w:val="0"/>
    <w:pPr>
      <w:keepLines w:val="0"/>
      <w:spacing w:before="320" w:after="320" w:line="240" w:lineRule="auto"/>
      <w:jc w:val="left"/>
    </w:pPr>
    <w:rPr>
      <w:rFonts w:ascii="Times New Roman" w:hAnsi="Times New Roman" w:eastAsia="楷体_GB2312"/>
      <w:b w:val="0"/>
      <w:bCs w:val="0"/>
      <w:color w:val="000000"/>
      <w:kern w:val="13"/>
      <w:sz w:val="24"/>
      <w:szCs w:val="28"/>
    </w:rPr>
  </w:style>
  <w:style w:type="paragraph" w:customStyle="1" w:styleId="704">
    <w:name w:val="1.1.1"/>
    <w:basedOn w:val="10"/>
    <w:qFormat/>
    <w:uiPriority w:val="0"/>
    <w:pPr>
      <w:tabs>
        <w:tab w:val="left" w:pos="1080"/>
        <w:tab w:val="left" w:pos="1260"/>
        <w:tab w:val="left" w:pos="1560"/>
      </w:tabs>
      <w:adjustRightInd w:val="0"/>
      <w:spacing w:before="120" w:after="50" w:line="440" w:lineRule="exact"/>
      <w:ind w:left="1140" w:hanging="1140"/>
      <w:jc w:val="left"/>
      <w:textAlignment w:val="baseline"/>
    </w:pPr>
    <w:rPr>
      <w:bCs w:val="0"/>
      <w:kern w:val="2"/>
      <w:sz w:val="24"/>
      <w:szCs w:val="20"/>
    </w:rPr>
  </w:style>
  <w:style w:type="paragraph" w:customStyle="1" w:styleId="705">
    <w:name w:val="普通2"/>
    <w:basedOn w:val="46"/>
    <w:qFormat/>
    <w:uiPriority w:val="0"/>
    <w:pPr>
      <w:jc w:val="center"/>
    </w:pPr>
    <w:rPr>
      <w:rFonts w:ascii="Times New Roman"/>
      <w:snapToGrid w:val="0"/>
      <w:color w:val="000000"/>
      <w:sz w:val="21"/>
      <w:szCs w:val="24"/>
    </w:rPr>
  </w:style>
  <w:style w:type="paragraph" w:customStyle="1" w:styleId="706">
    <w:name w:val="列项——"/>
    <w:qFormat/>
    <w:uiPriority w:val="0"/>
    <w:pPr>
      <w:widowControl w:val="0"/>
      <w:tabs>
        <w:tab w:val="left" w:pos="360"/>
        <w:tab w:val="left" w:pos="854"/>
      </w:tabs>
      <w:ind w:left="400" w:leftChars="200" w:hanging="200" w:hangingChars="200"/>
      <w:jc w:val="both"/>
    </w:pPr>
    <w:rPr>
      <w:rFonts w:ascii="宋体" w:hAnsi="Times New Roman" w:eastAsia="宋体" w:cs="Times New Roman"/>
      <w:sz w:val="21"/>
      <w:lang w:val="en-US" w:eastAsia="zh-CN" w:bidi="ar-SA"/>
    </w:rPr>
  </w:style>
  <w:style w:type="paragraph" w:customStyle="1" w:styleId="707">
    <w:name w:val="缺省文本"/>
    <w:basedOn w:val="1"/>
    <w:qFormat/>
    <w:uiPriority w:val="0"/>
    <w:pPr>
      <w:autoSpaceDE w:val="0"/>
      <w:autoSpaceDN w:val="0"/>
      <w:adjustRightInd w:val="0"/>
      <w:spacing w:before="72" w:after="72"/>
      <w:ind w:left="720"/>
    </w:pPr>
    <w:rPr>
      <w:kern w:val="0"/>
      <w:sz w:val="24"/>
      <w:szCs w:val="20"/>
    </w:rPr>
  </w:style>
  <w:style w:type="paragraph" w:customStyle="1" w:styleId="708">
    <w:name w:val="文档标签"/>
    <w:next w:val="1"/>
    <w:qFormat/>
    <w:uiPriority w:val="0"/>
    <w:pPr>
      <w:pBdr>
        <w:top w:val="double" w:color="808080" w:sz="6" w:space="8"/>
        <w:bottom w:val="double" w:color="808080" w:sz="6" w:space="8"/>
      </w:pBdr>
      <w:spacing w:after="40" w:line="240" w:lineRule="atLeast"/>
      <w:jc w:val="center"/>
    </w:pPr>
    <w:rPr>
      <w:rFonts w:ascii="Garamond" w:hAnsi="Garamond" w:eastAsia="隶书" w:cs="Times New Roman"/>
      <w:b/>
      <w:caps/>
      <w:spacing w:val="20"/>
      <w:sz w:val="36"/>
      <w:lang w:val="en-US" w:eastAsia="zh-CN" w:bidi="he-IL"/>
    </w:rPr>
  </w:style>
  <w:style w:type="paragraph" w:customStyle="1" w:styleId="709">
    <w:name w:val="小表右A"/>
    <w:basedOn w:val="403"/>
    <w:qFormat/>
    <w:uiPriority w:val="0"/>
    <w:pPr>
      <w:ind w:right="10" w:rightChars="10"/>
    </w:pPr>
  </w:style>
  <w:style w:type="paragraph" w:customStyle="1" w:styleId="710">
    <w:name w:val="标题 4-1"/>
    <w:basedOn w:val="11"/>
    <w:next w:val="1"/>
    <w:qFormat/>
    <w:uiPriority w:val="0"/>
    <w:pPr>
      <w:widowControl/>
      <w:spacing w:before="100" w:beforeAutospacing="1" w:after="100" w:afterAutospacing="1" w:line="240" w:lineRule="auto"/>
    </w:pPr>
    <w:rPr>
      <w:rFonts w:ascii="宋体" w:eastAsia="宋体" w:cs="宋体"/>
      <w:bCs w:val="0"/>
      <w:kern w:val="2"/>
      <w:sz w:val="24"/>
      <w:szCs w:val="20"/>
    </w:rPr>
  </w:style>
  <w:style w:type="paragraph" w:customStyle="1" w:styleId="711">
    <w:name w:val="1.1.1.1A"/>
    <w:basedOn w:val="639"/>
    <w:qFormat/>
    <w:uiPriority w:val="0"/>
    <w:pPr>
      <w:tabs>
        <w:tab w:val="left" w:pos="1843"/>
      </w:tabs>
      <w:spacing w:line="400" w:lineRule="atLeast"/>
      <w:ind w:left="1560" w:right="200" w:hanging="426"/>
      <w:jc w:val="both"/>
    </w:pPr>
  </w:style>
  <w:style w:type="paragraph" w:customStyle="1" w:styleId="712">
    <w:name w:val="普通文本"/>
    <w:basedOn w:val="1"/>
    <w:qFormat/>
    <w:uiPriority w:val="0"/>
    <w:pPr>
      <w:overflowPunct w:val="0"/>
      <w:autoSpaceDE w:val="0"/>
      <w:autoSpaceDN w:val="0"/>
      <w:adjustRightInd w:val="0"/>
      <w:snapToGrid w:val="0"/>
      <w:spacing w:line="300" w:lineRule="auto"/>
      <w:ind w:left="50" w:leftChars="50" w:right="100" w:rightChars="100" w:firstLine="200" w:firstLineChars="200"/>
      <w:jc w:val="left"/>
    </w:pPr>
    <w:rPr>
      <w:rFonts w:ascii="仿宋_GB2312" w:eastAsia="仿宋_GB2312"/>
      <w:sz w:val="28"/>
      <w:szCs w:val="20"/>
      <w:lang w:val="zh-CN"/>
    </w:rPr>
  </w:style>
  <w:style w:type="paragraph" w:customStyle="1" w:styleId="713">
    <w:name w:val="正文11"/>
    <w:basedOn w:val="1"/>
    <w:qFormat/>
    <w:uiPriority w:val="0"/>
    <w:pPr>
      <w:widowControl/>
      <w:spacing w:after="60"/>
      <w:ind w:firstLine="200" w:firstLineChars="200"/>
    </w:pPr>
    <w:rPr>
      <w:rFonts w:ascii="宋体" w:cs="宋体"/>
      <w:sz w:val="24"/>
    </w:rPr>
  </w:style>
  <w:style w:type="paragraph" w:customStyle="1" w:styleId="714">
    <w:name w:val="Char Char Char1"/>
    <w:basedOn w:val="1"/>
    <w:qFormat/>
    <w:uiPriority w:val="0"/>
  </w:style>
  <w:style w:type="paragraph" w:customStyle="1" w:styleId="715">
    <w:name w:val="目录"/>
    <w:basedOn w:val="1"/>
    <w:qFormat/>
    <w:uiPriority w:val="0"/>
    <w:pPr>
      <w:widowControl/>
      <w:jc w:val="center"/>
    </w:pPr>
    <w:rPr>
      <w:rFonts w:ascii="宋体"/>
      <w:b/>
      <w:kern w:val="0"/>
      <w:sz w:val="36"/>
      <w:szCs w:val="20"/>
    </w:rPr>
  </w:style>
  <w:style w:type="paragraph" w:customStyle="1" w:styleId="716">
    <w:name w:val="第一节"/>
    <w:basedOn w:val="1"/>
    <w:next w:val="2"/>
    <w:qFormat/>
    <w:uiPriority w:val="0"/>
    <w:pPr>
      <w:jc w:val="center"/>
      <w:outlineLvl w:val="1"/>
    </w:pPr>
    <w:rPr>
      <w:b/>
      <w:sz w:val="30"/>
    </w:rPr>
  </w:style>
  <w:style w:type="paragraph" w:customStyle="1" w:styleId="717">
    <w:name w:val="备注"/>
    <w:basedOn w:val="1"/>
    <w:qFormat/>
    <w:uiPriority w:val="0"/>
    <w:pPr>
      <w:keepNext/>
      <w:snapToGrid w:val="0"/>
      <w:spacing w:line="240" w:lineRule="atLeast"/>
      <w:ind w:firstLine="200" w:firstLineChars="200"/>
    </w:pPr>
    <w:rPr>
      <w:rFonts w:ascii="宋体" w:cs="宋体"/>
      <w:sz w:val="24"/>
    </w:rPr>
  </w:style>
  <w:style w:type="paragraph" w:customStyle="1" w:styleId="718">
    <w:name w:val="标准书眉一"/>
    <w:qFormat/>
    <w:uiPriority w:val="0"/>
    <w:pPr>
      <w:jc w:val="both"/>
    </w:pPr>
    <w:rPr>
      <w:rFonts w:ascii="Times New Roman" w:hAnsi="Times New Roman" w:eastAsia="宋体" w:cs="Times New Roman"/>
      <w:lang w:val="en-US" w:eastAsia="zh-CN" w:bidi="ar-SA"/>
    </w:rPr>
  </w:style>
  <w:style w:type="paragraph" w:customStyle="1" w:styleId="719">
    <w:name w:val="文4"/>
    <w:basedOn w:val="1"/>
    <w:qFormat/>
    <w:uiPriority w:val="0"/>
    <w:pPr>
      <w:widowControl/>
      <w:tabs>
        <w:tab w:val="left" w:pos="540"/>
        <w:tab w:val="left" w:pos="1080"/>
      </w:tabs>
      <w:spacing w:line="500" w:lineRule="atLeast"/>
      <w:ind w:left="540" w:hanging="540"/>
      <w:jc w:val="left"/>
    </w:pPr>
    <w:rPr>
      <w:rFonts w:ascii="宋体" w:cs="宋体"/>
      <w:kern w:val="0"/>
      <w:sz w:val="24"/>
    </w:rPr>
  </w:style>
  <w:style w:type="paragraph" w:styleId="72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题目"/>
    <w:basedOn w:val="1"/>
    <w:next w:val="636"/>
    <w:qFormat/>
    <w:uiPriority w:val="0"/>
    <w:pPr>
      <w:widowControl/>
      <w:spacing w:before="100" w:beforeAutospacing="1" w:after="100" w:afterAutospacing="1"/>
      <w:jc w:val="center"/>
    </w:pPr>
    <w:rPr>
      <w:rFonts w:ascii="宋体" w:cs="宋体"/>
      <w:b/>
      <w:sz w:val="44"/>
      <w:szCs w:val="32"/>
    </w:rPr>
  </w:style>
  <w:style w:type="paragraph" w:customStyle="1" w:styleId="722">
    <w:name w:val="三级无标题条"/>
    <w:basedOn w:val="1"/>
    <w:qFormat/>
    <w:uiPriority w:val="0"/>
    <w:rPr>
      <w:szCs w:val="20"/>
    </w:rPr>
  </w:style>
  <w:style w:type="paragraph" w:customStyle="1" w:styleId="723">
    <w:name w:val="表文"/>
    <w:basedOn w:val="1"/>
    <w:qFormat/>
    <w:uiPriority w:val="0"/>
    <w:pPr>
      <w:adjustRightInd w:val="0"/>
      <w:jc w:val="center"/>
      <w:textAlignment w:val="baseline"/>
    </w:pPr>
    <w:rPr>
      <w:rFonts w:ascii="Arial" w:hAnsi="Arial"/>
      <w:kern w:val="0"/>
      <w:sz w:val="24"/>
      <w:szCs w:val="20"/>
    </w:rPr>
  </w:style>
  <w:style w:type="paragraph" w:customStyle="1" w:styleId="724">
    <w:name w:val="我的正文"/>
    <w:basedOn w:val="1"/>
    <w:qFormat/>
    <w:uiPriority w:val="0"/>
    <w:pPr>
      <w:ind w:firstLine="425"/>
    </w:pPr>
    <w:rPr>
      <w:szCs w:val="20"/>
    </w:rPr>
  </w:style>
  <w:style w:type="paragraph" w:customStyle="1" w:styleId="725">
    <w:name w:val="cucd-TB-Head"/>
    <w:basedOn w:val="1"/>
    <w:next w:val="399"/>
    <w:qFormat/>
    <w:uiPriority w:val="0"/>
    <w:pPr>
      <w:spacing w:line="360" w:lineRule="auto"/>
      <w:jc w:val="center"/>
    </w:pPr>
    <w:rPr>
      <w:rFonts w:ascii="宋体" w:hAnsi="宋体" w:eastAsia="黑体"/>
      <w:sz w:val="24"/>
      <w:szCs w:val="20"/>
    </w:rPr>
  </w:style>
  <w:style w:type="paragraph" w:customStyle="1" w:styleId="726">
    <w:name w:val="WW-普通文字"/>
    <w:basedOn w:val="1"/>
    <w:qFormat/>
    <w:uiPriority w:val="0"/>
    <w:pPr>
      <w:suppressAutoHyphens/>
    </w:pPr>
    <w:rPr>
      <w:rFonts w:ascii="宋体"/>
      <w:szCs w:val="20"/>
    </w:rPr>
  </w:style>
  <w:style w:type="paragraph" w:customStyle="1" w:styleId="727">
    <w:name w:val="表4"/>
    <w:basedOn w:val="1"/>
    <w:qFormat/>
    <w:uiPriority w:val="0"/>
    <w:pPr>
      <w:jc w:val="center"/>
    </w:pPr>
    <w:rPr>
      <w:szCs w:val="21"/>
    </w:rPr>
  </w:style>
  <w:style w:type="paragraph" w:customStyle="1" w:styleId="728">
    <w:name w:val="小表中"/>
    <w:basedOn w:val="1"/>
    <w:qFormat/>
    <w:uiPriority w:val="0"/>
    <w:pPr>
      <w:adjustRightInd w:val="0"/>
      <w:snapToGrid w:val="0"/>
      <w:jc w:val="center"/>
    </w:pPr>
    <w:rPr>
      <w:rFonts w:ascii="宋体" w:cs="宋体"/>
      <w:sz w:val="24"/>
    </w:rPr>
  </w:style>
  <w:style w:type="paragraph" w:customStyle="1" w:styleId="729">
    <w:name w:val="假标题1"/>
    <w:basedOn w:val="686"/>
    <w:qFormat/>
    <w:uiPriority w:val="0"/>
    <w:pPr>
      <w:keepNext w:val="0"/>
      <w:autoSpaceDE w:val="0"/>
      <w:autoSpaceDN w:val="0"/>
      <w:adjustRightInd w:val="0"/>
      <w:spacing w:line="336" w:lineRule="auto"/>
      <w:outlineLvl w:val="9"/>
    </w:pPr>
    <w:rPr>
      <w:b w:val="0"/>
      <w:bCs w:val="0"/>
      <w:kern w:val="0"/>
      <w:sz w:val="15"/>
      <w:szCs w:val="15"/>
      <w:lang w:val="zh-CN"/>
    </w:rPr>
  </w:style>
  <w:style w:type="paragraph" w:customStyle="1" w:styleId="730">
    <w:name w:val="项目符号_圆点"/>
    <w:basedOn w:val="1"/>
    <w:qFormat/>
    <w:uiPriority w:val="0"/>
    <w:pPr>
      <w:tabs>
        <w:tab w:val="left" w:pos="780"/>
        <w:tab w:val="left" w:pos="900"/>
      </w:tabs>
      <w:spacing w:before="78"/>
      <w:ind w:left="900" w:hanging="420"/>
    </w:pPr>
    <w:rPr>
      <w:sz w:val="24"/>
      <w:szCs w:val="20"/>
    </w:rPr>
  </w:style>
  <w:style w:type="paragraph" w:customStyle="1" w:styleId="731">
    <w:name w:val="表格与图名"/>
    <w:basedOn w:val="1"/>
    <w:qFormat/>
    <w:uiPriority w:val="0"/>
    <w:pPr>
      <w:spacing w:line="360" w:lineRule="auto"/>
      <w:jc w:val="center"/>
    </w:pPr>
    <w:rPr>
      <w:rFonts w:eastAsia="黑体"/>
      <w:szCs w:val="21"/>
    </w:rPr>
  </w:style>
  <w:style w:type="paragraph" w:customStyle="1" w:styleId="732">
    <w:name w:val="附录标识"/>
    <w:basedOn w:val="611"/>
    <w:qFormat/>
    <w:uiPriority w:val="0"/>
    <w:pPr>
      <w:tabs>
        <w:tab w:val="left" w:pos="360"/>
        <w:tab w:val="left" w:pos="6405"/>
      </w:tabs>
      <w:spacing w:after="200"/>
      <w:ind w:left="360" w:hanging="360"/>
    </w:pPr>
    <w:rPr>
      <w:sz w:val="21"/>
    </w:rPr>
  </w:style>
  <w:style w:type="paragraph" w:customStyle="1" w:styleId="733">
    <w:name w:val="表左"/>
    <w:basedOn w:val="1"/>
    <w:qFormat/>
    <w:uiPriority w:val="0"/>
    <w:pPr>
      <w:keepNext/>
      <w:adjustRightInd w:val="0"/>
      <w:snapToGrid w:val="0"/>
      <w:spacing w:line="320" w:lineRule="atLeast"/>
      <w:ind w:right="30" w:rightChars="30"/>
      <w:jc w:val="center"/>
    </w:pPr>
    <w:rPr>
      <w:rFonts w:ascii="宋体" w:cs="宋体"/>
      <w:sz w:val="24"/>
    </w:rPr>
  </w:style>
  <w:style w:type="paragraph" w:customStyle="1" w:styleId="734">
    <w:name w:val="reader-word-layer reader-word-s4-5"/>
    <w:basedOn w:val="1"/>
    <w:qFormat/>
    <w:uiPriority w:val="0"/>
    <w:pPr>
      <w:widowControl/>
      <w:spacing w:before="100" w:beforeAutospacing="1" w:after="100" w:afterAutospacing="1"/>
      <w:jc w:val="left"/>
    </w:pPr>
    <w:rPr>
      <w:rFonts w:ascii="宋体" w:cs="宋体"/>
      <w:kern w:val="0"/>
      <w:sz w:val="24"/>
    </w:rPr>
  </w:style>
  <w:style w:type="paragraph" w:customStyle="1" w:styleId="735">
    <w:name w:val="作者姓名"/>
    <w:next w:val="1"/>
    <w:qFormat/>
    <w:uiPriority w:val="0"/>
    <w:pPr>
      <w:widowControl w:val="0"/>
      <w:adjustRightInd w:val="0"/>
      <w:snapToGrid w:val="0"/>
      <w:jc w:val="center"/>
    </w:pPr>
    <w:rPr>
      <w:rFonts w:ascii="方正隶变简体" w:hAnsi="Times New Roman" w:eastAsia="方正隶变简体" w:cs="Times New Roman"/>
      <w:kern w:val="2"/>
      <w:sz w:val="28"/>
      <w:lang w:val="en-US" w:eastAsia="zh-CN" w:bidi="ar-SA"/>
    </w:rPr>
  </w:style>
  <w:style w:type="paragraph" w:customStyle="1" w:styleId="7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8">
    <w:name w:val="正文_2_0"/>
    <w:basedOn w:val="1"/>
    <w:qFormat/>
    <w:uiPriority w:val="0"/>
    <w:rPr>
      <w:rFonts w:ascii="Calibri" w:hAnsi="Calibri" w:cs="宋体"/>
      <w:szCs w:val="21"/>
    </w:rPr>
  </w:style>
  <w:style w:type="paragraph" w:customStyle="1" w:styleId="73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0">
    <w:name w:val="正文_2"/>
    <w:next w:val="7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1">
    <w:name w:val="表格文字_0"/>
    <w:qFormat/>
    <w:uiPriority w:val="0"/>
    <w:pPr>
      <w:widowControl w:val="0"/>
      <w:adjustRightInd w:val="0"/>
      <w:snapToGrid w:val="0"/>
      <w:spacing w:line="360" w:lineRule="auto"/>
      <w:ind w:firstLine="202" w:firstLineChars="202"/>
      <w:jc w:val="center"/>
    </w:pPr>
    <w:rPr>
      <w:rFonts w:ascii="Calibri" w:hAnsi="Calibri" w:eastAsia="宋体" w:cs="Times New Roman"/>
      <w:sz w:val="24"/>
      <w:szCs w:val="21"/>
      <w:lang w:val="en-US" w:eastAsia="zh-CN" w:bidi="ar-SA"/>
    </w:rPr>
  </w:style>
  <w:style w:type="character" w:customStyle="1" w:styleId="742">
    <w:name w:val="纯文本 Char1"/>
    <w:basedOn w:val="89"/>
    <w:link w:val="46"/>
    <w:qFormat/>
    <w:uiPriority w:val="0"/>
    <w:rPr>
      <w:rFonts w:ascii="宋体" w:eastAsia="宋体"/>
      <w:szCs w:val="21"/>
      <w:lang w:bidi="ar-SA"/>
    </w:rPr>
  </w:style>
  <w:style w:type="character" w:customStyle="1" w:styleId="743">
    <w:name w:val="脚注文本 Char"/>
    <w:basedOn w:val="89"/>
    <w:link w:val="68"/>
    <w:qFormat/>
    <w:uiPriority w:val="0"/>
    <w:rPr>
      <w:sz w:val="18"/>
      <w:szCs w:val="18"/>
    </w:rPr>
  </w:style>
  <w:style w:type="character" w:customStyle="1" w:styleId="744">
    <w:name w:val="样式 宋体 小四 加粗 黑色"/>
    <w:qFormat/>
    <w:uiPriority w:val="0"/>
    <w:rPr>
      <w:rFonts w:ascii="宋体" w:eastAsia="宋体"/>
      <w:b/>
      <w:color w:val="000000"/>
      <w:sz w:val="24"/>
    </w:rPr>
  </w:style>
  <w:style w:type="paragraph" w:customStyle="1" w:styleId="745">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paragraph" w:customStyle="1" w:styleId="746">
    <w:name w:val="Body text|2"/>
    <w:basedOn w:val="1"/>
    <w:qFormat/>
    <w:uiPriority w:val="0"/>
    <w:pPr>
      <w:spacing w:after="30"/>
      <w:ind w:firstLine="420"/>
    </w:pPr>
    <w:rPr>
      <w:rFonts w:eastAsia="宋体"/>
      <w:color w:val="auto"/>
      <w:szCs w:val="20"/>
      <w:lang w:bidi="ar-SA"/>
    </w:rPr>
  </w:style>
  <w:style w:type="paragraph" w:customStyle="1" w:styleId="747">
    <w:name w:val="Other|1"/>
    <w:basedOn w:val="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8">
    <w:name w:val="标题 3_0"/>
    <w:basedOn w:val="442"/>
    <w:next w:val="442"/>
    <w:qFormat/>
    <w:uiPriority w:val="0"/>
    <w:pPr>
      <w:keepNext/>
      <w:keepLines/>
      <w:adjustRightInd w:val="0"/>
      <w:snapToGrid w:val="0"/>
      <w:jc w:val="left"/>
      <w:outlineLvl w:val="2"/>
    </w:pPr>
    <w:rPr>
      <w:rFonts w:ascii="宋体" w:hAnsi="宋体"/>
      <w:b/>
      <w:bCs/>
      <w:sz w:val="28"/>
      <w:szCs w:val="28"/>
    </w:rPr>
  </w:style>
  <w:style w:type="paragraph" w:customStyle="1" w:styleId="749">
    <w:name w:val="标题 4_0"/>
    <w:basedOn w:val="442"/>
    <w:next w:val="442"/>
    <w:qFormat/>
    <w:uiPriority w:val="0"/>
    <w:pPr>
      <w:keepNext/>
      <w:keepLines/>
      <w:spacing w:before="280" w:after="290" w:line="376" w:lineRule="auto"/>
      <w:outlineLvl w:val="3"/>
    </w:pPr>
    <w:rPr>
      <w:rFonts w:ascii="Arial" w:hAnsi="Arial" w:eastAsia="黑体"/>
      <w:b/>
      <w:bCs/>
      <w:sz w:val="28"/>
      <w:szCs w:val="28"/>
    </w:rPr>
  </w:style>
  <w:style w:type="paragraph" w:customStyle="1" w:styleId="750">
    <w:name w:val="正文_0_0_1"/>
    <w:basedOn w:val="379"/>
    <w:qFormat/>
    <w:uiPriority w:val="0"/>
    <w:rPr>
      <w:rFonts w:ascii="Times New Roman" w:hAnsi="Times New Roman"/>
    </w:rPr>
  </w:style>
  <w:style w:type="paragraph" w:customStyle="1" w:styleId="75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126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3F012-E867-4D93-90DC-949CD9902E0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6579</Words>
  <Characters>6790</Characters>
  <Lines>252</Lines>
  <Paragraphs>71</Paragraphs>
  <TotalTime>26</TotalTime>
  <ScaleCrop>false</ScaleCrop>
  <LinksUpToDate>false</LinksUpToDate>
  <CharactersWithSpaces>8071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2020-07-26T12:45:00Z</dcterms:created>
  <dc:creator>PC</dc:creator>
  <cp:lastModifiedBy>覃文敢</cp:lastModifiedBy>
  <cp:lastPrinted>2023-10-20T08:35:00Z</cp:lastPrinted>
  <dcterms:modified xsi:type="dcterms:W3CDTF">2026-03-12T01:35:06Z</dcterms:modified>
  <dc:title>竞争性磋商文件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85C5E3BBFC8149A785CD28F04B71F690</vt:lpwstr>
  </property>
  <property fmtid="{D5CDD505-2E9C-101B-9397-08002B2CF9AE}" pid="4" name="KSOTemplateDocerSaveRecord">
    <vt:lpwstr>eyJoZGlkIjoiOTgxNTlkOWEyNzYyNDQ0MjU5YzQ3ZWEwNWM2N2FkMGMiLCJ1c2VySWQiOiIxNDcyOTI5MzczIn0=</vt:lpwstr>
  </property>
</Properties>
</file>