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eastAsia" w:ascii="方正黑体_GBK" w:eastAsia="方正黑体_GBK"/>
          <w:snapToGrid w:val="0"/>
          <w:kern w:val="0"/>
          <w:sz w:val="32"/>
          <w:szCs w:val="32"/>
        </w:rPr>
      </w:pPr>
      <w:r>
        <w:rPr>
          <w:rFonts w:hint="eastAsia" w:ascii="方正黑体_GBK" w:eastAsia="方正黑体_GBK"/>
          <w:snapToGrid w:val="0"/>
          <w:kern w:val="0"/>
          <w:sz w:val="32"/>
          <w:szCs w:val="32"/>
        </w:rPr>
        <w:t>附件1</w:t>
      </w:r>
    </w:p>
    <w:p>
      <w:pPr>
        <w:spacing w:line="590" w:lineRule="exact"/>
        <w:jc w:val="center"/>
        <w:rPr>
          <w:rFonts w:eastAsia="方正小标宋简体"/>
          <w:snapToGrid w:val="0"/>
          <w:kern w:val="0"/>
          <w:sz w:val="44"/>
          <w:szCs w:val="44"/>
        </w:rPr>
      </w:pPr>
    </w:p>
    <w:p>
      <w:pPr>
        <w:spacing w:line="590" w:lineRule="exact"/>
        <w:jc w:val="center"/>
        <w:rPr>
          <w:rFonts w:eastAsia="方正小标宋_GBK"/>
          <w:snapToGrid w:val="0"/>
          <w:kern w:val="0"/>
          <w:sz w:val="44"/>
          <w:szCs w:val="44"/>
        </w:rPr>
      </w:pPr>
      <w:bookmarkStart w:id="0" w:name="_GoBack"/>
      <w:r>
        <w:rPr>
          <w:rFonts w:hint="eastAsia" w:eastAsia="方正小标宋_GBK"/>
          <w:snapToGrid w:val="0"/>
          <w:kern w:val="0"/>
          <w:sz w:val="44"/>
          <w:szCs w:val="44"/>
        </w:rPr>
        <w:t>自治区人民政府决定取消的行政许可事项目录</w:t>
      </w:r>
    </w:p>
    <w:p>
      <w:pPr>
        <w:spacing w:line="590" w:lineRule="exact"/>
        <w:jc w:val="center"/>
        <w:rPr>
          <w:rFonts w:eastAsia="方正楷体_GBK"/>
          <w:snapToGrid w:val="0"/>
          <w:kern w:val="0"/>
          <w:sz w:val="32"/>
          <w:szCs w:val="32"/>
        </w:rPr>
      </w:pPr>
      <w:r>
        <w:rPr>
          <w:rFonts w:hint="eastAsia" w:eastAsia="方正楷体_GBK"/>
          <w:snapToGrid w:val="0"/>
          <w:kern w:val="0"/>
          <w:sz w:val="32"/>
          <w:szCs w:val="32"/>
        </w:rPr>
        <w:t>（共</w:t>
      </w:r>
      <w:r>
        <w:rPr>
          <w:rFonts w:eastAsia="方正楷体_GBK"/>
          <w:snapToGrid w:val="0"/>
          <w:kern w:val="0"/>
          <w:sz w:val="32"/>
          <w:szCs w:val="32"/>
        </w:rPr>
        <w:t>22</w:t>
      </w:r>
      <w:r>
        <w:rPr>
          <w:rFonts w:hint="eastAsia" w:eastAsia="方正楷体_GBK"/>
          <w:snapToGrid w:val="0"/>
          <w:kern w:val="0"/>
          <w:sz w:val="32"/>
          <w:szCs w:val="32"/>
        </w:rPr>
        <w:t>项）</w:t>
      </w:r>
    </w:p>
    <w:bookmarkEnd w:id="0"/>
    <w:p>
      <w:pPr>
        <w:spacing w:line="590" w:lineRule="exact"/>
        <w:jc w:val="center"/>
        <w:rPr>
          <w:rFonts w:eastAsia="方正楷体_GBK"/>
          <w:snapToGrid w:val="0"/>
          <w:kern w:val="0"/>
          <w:sz w:val="32"/>
          <w:szCs w:val="32"/>
        </w:rPr>
      </w:pPr>
    </w:p>
    <w:tbl>
      <w:tblPr>
        <w:tblStyle w:val="3"/>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8" w:type="dxa"/>
          <w:bottom w:w="85" w:type="dxa"/>
          <w:right w:w="28" w:type="dxa"/>
        </w:tblCellMar>
      </w:tblPr>
      <w:tblGrid>
        <w:gridCol w:w="351"/>
        <w:gridCol w:w="770"/>
        <w:gridCol w:w="1106"/>
        <w:gridCol w:w="1398"/>
        <w:gridCol w:w="1150"/>
        <w:gridCol w:w="3191"/>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8" w:type="dxa"/>
            <w:bottom w:w="85" w:type="dxa"/>
            <w:right w:w="28" w:type="dxa"/>
          </w:tblCellMar>
        </w:tblPrEx>
        <w:trPr>
          <w:trHeight w:val="397" w:hRule="atLeast"/>
          <w:tblHeader/>
          <w:jc w:val="center"/>
        </w:trPr>
        <w:tc>
          <w:tcPr>
            <w:tcW w:w="351"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rPr>
              <w:t>序号</w:t>
            </w:r>
          </w:p>
        </w:tc>
        <w:tc>
          <w:tcPr>
            <w:tcW w:w="77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rPr>
              <w:t>项目</w:t>
            </w:r>
          </w:p>
          <w:p>
            <w:pPr>
              <w:widowControl/>
              <w:spacing w:line="30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rPr>
              <w:t>编号</w:t>
            </w:r>
          </w:p>
        </w:tc>
        <w:tc>
          <w:tcPr>
            <w:tcW w:w="1106"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rPr>
              <w:t>自治区主管行政机关</w:t>
            </w:r>
          </w:p>
        </w:tc>
        <w:tc>
          <w:tcPr>
            <w:tcW w:w="1398"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rPr>
              <w:t>项目</w:t>
            </w:r>
          </w:p>
          <w:p>
            <w:pPr>
              <w:widowControl/>
              <w:spacing w:line="30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rPr>
              <w:t>名称</w:t>
            </w:r>
          </w:p>
        </w:tc>
        <w:tc>
          <w:tcPr>
            <w:tcW w:w="115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rPr>
              <w:t>审批层级</w:t>
            </w:r>
          </w:p>
          <w:p>
            <w:pPr>
              <w:widowControl/>
              <w:spacing w:line="30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rPr>
              <w:t>和部门</w:t>
            </w:r>
          </w:p>
        </w:tc>
        <w:tc>
          <w:tcPr>
            <w:tcW w:w="3191"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rPr>
              <w:t>原设定依据</w:t>
            </w:r>
          </w:p>
        </w:tc>
        <w:tc>
          <w:tcPr>
            <w:tcW w:w="1106"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8" w:type="dxa"/>
            <w:bottom w:w="85" w:type="dxa"/>
            <w:right w:w="28" w:type="dxa"/>
          </w:tblCellMar>
        </w:tblPrEx>
        <w:trPr>
          <w:trHeight w:val="397" w:hRule="atLeast"/>
          <w:jc w:val="center"/>
        </w:trPr>
        <w:tc>
          <w:tcPr>
            <w:tcW w:w="351" w:type="dxa"/>
            <w:tcBorders>
              <w:top w:val="single" w:color="auto" w:sz="4" w:space="0"/>
              <w:left w:val="single" w:color="auto" w:sz="4" w:space="0"/>
              <w:bottom w:val="single" w:color="auto" w:sz="4" w:space="0"/>
              <w:right w:val="single" w:color="auto" w:sz="4" w:space="0"/>
            </w:tcBorders>
            <w:tcMar>
              <w:top w:w="85" w:type="dxa"/>
              <w:bottom w:w="85" w:type="dxa"/>
            </w:tcMar>
            <w:vAlign w:val="center"/>
          </w:tcPr>
          <w:p>
            <w:pPr>
              <w:spacing w:line="300" w:lineRule="exact"/>
              <w:jc w:val="center"/>
              <w:rPr>
                <w:rFonts w:hint="eastAsia" w:eastAsia="方正书宋_GBK"/>
                <w:snapToGrid w:val="0"/>
                <w:sz w:val="21"/>
                <w:szCs w:val="21"/>
              </w:rPr>
            </w:pPr>
            <w:r>
              <w:rPr>
                <w:rFonts w:hint="eastAsia" w:eastAsia="方正书宋_GBK"/>
                <w:snapToGrid w:val="0"/>
                <w:sz w:val="21"/>
                <w:szCs w:val="21"/>
              </w:rPr>
              <w:t>1</w:t>
            </w:r>
          </w:p>
        </w:tc>
        <w:tc>
          <w:tcPr>
            <w:tcW w:w="770" w:type="dxa"/>
            <w:tcBorders>
              <w:top w:val="single" w:color="auto" w:sz="4" w:space="0"/>
              <w:left w:val="single" w:color="auto" w:sz="4" w:space="0"/>
              <w:bottom w:val="single" w:color="auto" w:sz="4" w:space="0"/>
              <w:right w:val="single" w:color="auto" w:sz="4" w:space="0"/>
            </w:tcBorders>
            <w:tcMar>
              <w:top w:w="85" w:type="dxa"/>
              <w:bottom w:w="85" w:type="dxa"/>
            </w:tcMar>
            <w:vAlign w:val="center"/>
          </w:tcPr>
          <w:p>
            <w:pPr>
              <w:widowControl/>
              <w:spacing w:line="300" w:lineRule="exact"/>
              <w:jc w:val="center"/>
              <w:rPr>
                <w:rFonts w:hint="eastAsia" w:eastAsia="方正书宋_GBK"/>
                <w:snapToGrid w:val="0"/>
                <w:sz w:val="21"/>
                <w:szCs w:val="21"/>
              </w:rPr>
            </w:pPr>
            <w:r>
              <w:rPr>
                <w:rFonts w:hint="eastAsia" w:eastAsia="方正书宋_GBK"/>
                <w:snapToGrid w:val="0"/>
                <w:sz w:val="21"/>
                <w:szCs w:val="21"/>
              </w:rPr>
              <w:t>D15017</w:t>
            </w:r>
          </w:p>
        </w:tc>
        <w:tc>
          <w:tcPr>
            <w:tcW w:w="1106" w:type="dxa"/>
            <w:tcBorders>
              <w:top w:val="single" w:color="auto" w:sz="4" w:space="0"/>
              <w:left w:val="single" w:color="auto" w:sz="4" w:space="0"/>
              <w:bottom w:val="single" w:color="auto" w:sz="4" w:space="0"/>
              <w:right w:val="single" w:color="auto" w:sz="4" w:space="0"/>
            </w:tcBorders>
            <w:tcMar>
              <w:top w:w="85" w:type="dxa"/>
              <w:bottom w:w="85"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自治区人民政府</w:t>
            </w:r>
          </w:p>
        </w:tc>
        <w:tc>
          <w:tcPr>
            <w:tcW w:w="1398" w:type="dxa"/>
            <w:tcBorders>
              <w:top w:val="single" w:color="auto" w:sz="4" w:space="0"/>
              <w:left w:val="single" w:color="auto" w:sz="4" w:space="0"/>
              <w:bottom w:val="single" w:color="auto" w:sz="4" w:space="0"/>
              <w:right w:val="single" w:color="auto" w:sz="4" w:space="0"/>
            </w:tcBorders>
            <w:tcMar>
              <w:top w:w="85" w:type="dxa"/>
              <w:bottom w:w="85"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国道以外的其他公路收费权的转让审批</w:t>
            </w:r>
          </w:p>
        </w:tc>
        <w:tc>
          <w:tcPr>
            <w:tcW w:w="1150" w:type="dxa"/>
            <w:tcBorders>
              <w:top w:val="single" w:color="auto" w:sz="4" w:space="0"/>
              <w:left w:val="single" w:color="auto" w:sz="4" w:space="0"/>
              <w:bottom w:val="single" w:color="auto" w:sz="4" w:space="0"/>
              <w:right w:val="single" w:color="auto" w:sz="4" w:space="0"/>
            </w:tcBorders>
            <w:tcMar>
              <w:top w:w="85" w:type="dxa"/>
              <w:bottom w:w="85"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自治区人民政府</w:t>
            </w:r>
          </w:p>
        </w:tc>
        <w:tc>
          <w:tcPr>
            <w:tcW w:w="3191" w:type="dxa"/>
            <w:tcBorders>
              <w:top w:val="single" w:color="auto" w:sz="4" w:space="0"/>
              <w:left w:val="single" w:color="auto" w:sz="4" w:space="0"/>
              <w:bottom w:val="single" w:color="auto" w:sz="4" w:space="0"/>
              <w:right w:val="single" w:color="auto" w:sz="4" w:space="0"/>
            </w:tcBorders>
            <w:tcMar>
              <w:top w:w="85" w:type="dxa"/>
              <w:bottom w:w="85"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《中华人民共和国公路法》</w:t>
            </w:r>
          </w:p>
        </w:tc>
        <w:tc>
          <w:tcPr>
            <w:tcW w:w="1106" w:type="dxa"/>
            <w:tcBorders>
              <w:top w:val="single" w:color="auto" w:sz="4" w:space="0"/>
              <w:left w:val="single" w:color="auto" w:sz="4" w:space="0"/>
              <w:bottom w:val="single" w:color="auto" w:sz="4" w:space="0"/>
              <w:right w:val="single" w:color="auto" w:sz="4" w:space="0"/>
            </w:tcBorders>
            <w:tcMar>
              <w:top w:w="85" w:type="dxa"/>
              <w:bottom w:w="85" w:type="dxa"/>
            </w:tcMar>
            <w:vAlign w:val="center"/>
          </w:tcPr>
          <w:p>
            <w:pPr>
              <w:widowControl/>
              <w:spacing w:line="300" w:lineRule="exact"/>
              <w:rPr>
                <w:rFonts w:hint="eastAsia" w:eastAsia="方正书宋_GBK"/>
                <w:b/>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8" w:type="dxa"/>
            <w:bottom w:w="85" w:type="dxa"/>
            <w:right w:w="28" w:type="dxa"/>
          </w:tblCellMar>
        </w:tblPrEx>
        <w:trPr>
          <w:trHeight w:val="397" w:hRule="atLeast"/>
          <w:jc w:val="center"/>
        </w:trPr>
        <w:tc>
          <w:tcPr>
            <w:tcW w:w="351" w:type="dxa"/>
            <w:tcBorders>
              <w:top w:val="single" w:color="auto" w:sz="4" w:space="0"/>
              <w:left w:val="single" w:color="auto" w:sz="4" w:space="0"/>
              <w:bottom w:val="single" w:color="auto" w:sz="4" w:space="0"/>
              <w:right w:val="single" w:color="auto" w:sz="4" w:space="0"/>
            </w:tcBorders>
            <w:tcMar>
              <w:top w:w="85" w:type="dxa"/>
              <w:bottom w:w="85" w:type="dxa"/>
            </w:tcMar>
            <w:vAlign w:val="center"/>
          </w:tcPr>
          <w:p>
            <w:pPr>
              <w:spacing w:line="300" w:lineRule="exact"/>
              <w:jc w:val="center"/>
              <w:rPr>
                <w:rFonts w:hint="eastAsia" w:eastAsia="方正书宋_GBK"/>
                <w:snapToGrid w:val="0"/>
                <w:sz w:val="21"/>
                <w:szCs w:val="21"/>
              </w:rPr>
            </w:pPr>
            <w:r>
              <w:rPr>
                <w:rFonts w:hint="eastAsia" w:eastAsia="方正书宋_GBK"/>
                <w:snapToGrid w:val="0"/>
                <w:sz w:val="21"/>
                <w:szCs w:val="21"/>
              </w:rPr>
              <w:t>2</w:t>
            </w:r>
          </w:p>
        </w:tc>
        <w:tc>
          <w:tcPr>
            <w:tcW w:w="770" w:type="dxa"/>
            <w:tcBorders>
              <w:top w:val="single" w:color="auto" w:sz="4" w:space="0"/>
              <w:left w:val="single" w:color="auto" w:sz="4" w:space="0"/>
              <w:bottom w:val="single" w:color="auto" w:sz="4" w:space="0"/>
              <w:right w:val="single" w:color="auto" w:sz="4" w:space="0"/>
            </w:tcBorders>
            <w:tcMar>
              <w:top w:w="85" w:type="dxa"/>
              <w:bottom w:w="85" w:type="dxa"/>
            </w:tcMar>
            <w:vAlign w:val="center"/>
          </w:tcPr>
          <w:p>
            <w:pPr>
              <w:widowControl/>
              <w:spacing w:line="300" w:lineRule="exact"/>
              <w:jc w:val="center"/>
              <w:rPr>
                <w:rFonts w:hint="eastAsia" w:eastAsia="方正书宋_GBK"/>
                <w:snapToGrid w:val="0"/>
                <w:sz w:val="21"/>
                <w:szCs w:val="21"/>
              </w:rPr>
            </w:pPr>
            <w:r>
              <w:rPr>
                <w:rFonts w:hint="eastAsia" w:eastAsia="方正书宋_GBK"/>
                <w:snapToGrid w:val="0"/>
                <w:sz w:val="21"/>
                <w:szCs w:val="21"/>
              </w:rPr>
              <w:t>D04014</w:t>
            </w:r>
          </w:p>
        </w:tc>
        <w:tc>
          <w:tcPr>
            <w:tcW w:w="1106" w:type="dxa"/>
            <w:tcBorders>
              <w:top w:val="single" w:color="auto" w:sz="4" w:space="0"/>
              <w:left w:val="single" w:color="auto" w:sz="4" w:space="0"/>
              <w:bottom w:val="single" w:color="auto" w:sz="4" w:space="0"/>
              <w:right w:val="single" w:color="auto" w:sz="4" w:space="0"/>
            </w:tcBorders>
            <w:tcMar>
              <w:top w:w="85" w:type="dxa"/>
              <w:bottom w:w="85"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自治区工业和信息化厅</w:t>
            </w:r>
          </w:p>
        </w:tc>
        <w:tc>
          <w:tcPr>
            <w:tcW w:w="1398" w:type="dxa"/>
            <w:tcBorders>
              <w:top w:val="single" w:color="auto" w:sz="4" w:space="0"/>
              <w:left w:val="single" w:color="auto" w:sz="4" w:space="0"/>
              <w:bottom w:val="single" w:color="auto" w:sz="4" w:space="0"/>
              <w:right w:val="single" w:color="auto" w:sz="4" w:space="0"/>
            </w:tcBorders>
            <w:tcMar>
              <w:top w:w="85" w:type="dxa"/>
              <w:bottom w:w="85"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开发盐资源、开办制盐企业许可</w:t>
            </w:r>
          </w:p>
        </w:tc>
        <w:tc>
          <w:tcPr>
            <w:tcW w:w="1150" w:type="dxa"/>
            <w:tcBorders>
              <w:top w:val="single" w:color="auto" w:sz="4" w:space="0"/>
              <w:left w:val="single" w:color="auto" w:sz="4" w:space="0"/>
              <w:bottom w:val="single" w:color="auto" w:sz="4" w:space="0"/>
              <w:right w:val="single" w:color="auto" w:sz="4" w:space="0"/>
            </w:tcBorders>
            <w:tcMar>
              <w:top w:w="85" w:type="dxa"/>
              <w:bottom w:w="85"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自治区工业和信息化厅审查同意，报自治区人民政府批准</w:t>
            </w:r>
          </w:p>
        </w:tc>
        <w:tc>
          <w:tcPr>
            <w:tcW w:w="3191" w:type="dxa"/>
            <w:tcBorders>
              <w:top w:val="single" w:color="auto" w:sz="4" w:space="0"/>
              <w:left w:val="single" w:color="auto" w:sz="4" w:space="0"/>
              <w:bottom w:val="single" w:color="auto" w:sz="4" w:space="0"/>
              <w:right w:val="single" w:color="auto" w:sz="4" w:space="0"/>
            </w:tcBorders>
            <w:tcMar>
              <w:top w:w="85" w:type="dxa"/>
              <w:bottom w:w="85"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《盐业管理条例》（1990年3月2日国务院令第51号）</w:t>
            </w:r>
          </w:p>
        </w:tc>
        <w:tc>
          <w:tcPr>
            <w:tcW w:w="1106" w:type="dxa"/>
            <w:tcBorders>
              <w:top w:val="single" w:color="auto" w:sz="4" w:space="0"/>
              <w:left w:val="single" w:color="auto" w:sz="4" w:space="0"/>
              <w:bottom w:val="single" w:color="auto" w:sz="4" w:space="0"/>
              <w:right w:val="single" w:color="auto" w:sz="4" w:space="0"/>
            </w:tcBorders>
            <w:tcMar>
              <w:top w:w="85" w:type="dxa"/>
              <w:bottom w:w="85" w:type="dxa"/>
            </w:tcMar>
            <w:vAlign w:val="center"/>
          </w:tcPr>
          <w:p>
            <w:pPr>
              <w:widowControl/>
              <w:spacing w:line="300" w:lineRule="exact"/>
              <w:rPr>
                <w:rFonts w:hint="eastAsia" w:eastAsia="方正书宋_GBK"/>
                <w:b/>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8" w:type="dxa"/>
            <w:bottom w:w="85" w:type="dxa"/>
            <w:right w:w="28" w:type="dxa"/>
          </w:tblCellMar>
        </w:tblPrEx>
        <w:trPr>
          <w:trHeight w:val="397" w:hRule="atLeast"/>
          <w:jc w:val="center"/>
        </w:trPr>
        <w:tc>
          <w:tcPr>
            <w:tcW w:w="351" w:type="dxa"/>
            <w:tcBorders>
              <w:top w:val="single" w:color="auto" w:sz="4" w:space="0"/>
              <w:left w:val="single" w:color="auto" w:sz="4" w:space="0"/>
              <w:bottom w:val="single" w:color="auto" w:sz="4" w:space="0"/>
              <w:right w:val="single" w:color="auto" w:sz="4" w:space="0"/>
            </w:tcBorders>
            <w:tcMar>
              <w:top w:w="85" w:type="dxa"/>
              <w:bottom w:w="85" w:type="dxa"/>
            </w:tcMar>
            <w:vAlign w:val="center"/>
          </w:tcPr>
          <w:p>
            <w:pPr>
              <w:spacing w:line="300" w:lineRule="exact"/>
              <w:jc w:val="center"/>
              <w:rPr>
                <w:rFonts w:hint="eastAsia" w:eastAsia="方正书宋_GBK"/>
                <w:snapToGrid w:val="0"/>
                <w:sz w:val="21"/>
                <w:szCs w:val="21"/>
              </w:rPr>
            </w:pPr>
            <w:r>
              <w:rPr>
                <w:rFonts w:hint="eastAsia" w:eastAsia="方正书宋_GBK"/>
                <w:snapToGrid w:val="0"/>
                <w:sz w:val="21"/>
                <w:szCs w:val="21"/>
              </w:rPr>
              <w:t>3</w:t>
            </w:r>
          </w:p>
        </w:tc>
        <w:tc>
          <w:tcPr>
            <w:tcW w:w="770" w:type="dxa"/>
            <w:tcBorders>
              <w:top w:val="single" w:color="auto" w:sz="4" w:space="0"/>
              <w:left w:val="single" w:color="auto" w:sz="4" w:space="0"/>
              <w:bottom w:val="single" w:color="auto" w:sz="4" w:space="0"/>
              <w:right w:val="single" w:color="auto" w:sz="4" w:space="0"/>
            </w:tcBorders>
            <w:tcMar>
              <w:top w:w="85" w:type="dxa"/>
              <w:bottom w:w="85" w:type="dxa"/>
            </w:tcMar>
            <w:vAlign w:val="center"/>
          </w:tcPr>
          <w:p>
            <w:pPr>
              <w:widowControl/>
              <w:spacing w:line="300" w:lineRule="exact"/>
              <w:jc w:val="center"/>
              <w:rPr>
                <w:rFonts w:hint="eastAsia" w:eastAsia="方正书宋_GBK"/>
                <w:snapToGrid w:val="0"/>
                <w:sz w:val="21"/>
                <w:szCs w:val="21"/>
              </w:rPr>
            </w:pPr>
            <w:r>
              <w:rPr>
                <w:rFonts w:hint="eastAsia" w:eastAsia="方正书宋_GBK"/>
                <w:snapToGrid w:val="0"/>
                <w:sz w:val="21"/>
                <w:szCs w:val="21"/>
              </w:rPr>
              <w:t>D04024</w:t>
            </w:r>
          </w:p>
        </w:tc>
        <w:tc>
          <w:tcPr>
            <w:tcW w:w="1106" w:type="dxa"/>
            <w:tcBorders>
              <w:top w:val="single" w:color="auto" w:sz="4" w:space="0"/>
              <w:left w:val="single" w:color="auto" w:sz="4" w:space="0"/>
              <w:bottom w:val="single" w:color="auto" w:sz="4" w:space="0"/>
              <w:right w:val="single" w:color="auto" w:sz="4" w:space="0"/>
            </w:tcBorders>
            <w:tcMar>
              <w:top w:w="85" w:type="dxa"/>
              <w:bottom w:w="85"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自治区工业和信息化厅</w:t>
            </w:r>
          </w:p>
        </w:tc>
        <w:tc>
          <w:tcPr>
            <w:tcW w:w="1398" w:type="dxa"/>
            <w:tcBorders>
              <w:top w:val="single" w:color="auto" w:sz="4" w:space="0"/>
              <w:left w:val="single" w:color="auto" w:sz="4" w:space="0"/>
              <w:bottom w:val="single" w:color="auto" w:sz="4" w:space="0"/>
              <w:right w:val="single" w:color="auto" w:sz="4" w:space="0"/>
            </w:tcBorders>
            <w:tcMar>
              <w:top w:w="85" w:type="dxa"/>
              <w:bottom w:w="85"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铬化合物生产建设项目审批</w:t>
            </w:r>
          </w:p>
        </w:tc>
        <w:tc>
          <w:tcPr>
            <w:tcW w:w="1150" w:type="dxa"/>
            <w:tcBorders>
              <w:top w:val="single" w:color="auto" w:sz="4" w:space="0"/>
              <w:left w:val="single" w:color="auto" w:sz="4" w:space="0"/>
              <w:bottom w:val="single" w:color="auto" w:sz="4" w:space="0"/>
              <w:right w:val="single" w:color="auto" w:sz="4" w:space="0"/>
            </w:tcBorders>
            <w:tcMar>
              <w:top w:w="85" w:type="dxa"/>
              <w:bottom w:w="85"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自治区工业和信息化厅</w:t>
            </w:r>
          </w:p>
        </w:tc>
        <w:tc>
          <w:tcPr>
            <w:tcW w:w="3191" w:type="dxa"/>
            <w:tcBorders>
              <w:top w:val="single" w:color="auto" w:sz="4" w:space="0"/>
              <w:left w:val="single" w:color="auto" w:sz="4" w:space="0"/>
              <w:bottom w:val="single" w:color="auto" w:sz="4" w:space="0"/>
              <w:right w:val="single" w:color="auto" w:sz="4" w:space="0"/>
            </w:tcBorders>
            <w:tcMar>
              <w:top w:w="85" w:type="dxa"/>
              <w:bottom w:w="85"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国务院对确需保留的行政审批项目设定行政许可的决定》（2004年6月29日国务院令第412号，2016年8月25日予以修改）、《国务院办公厅关于印发工业和信息化部主要职责内设机构和人员编制规定的通知》（国办发〔2008〕72号）、《国务院关于取消和调整一批行政审批项目等事项的决定》（国发〔2015〕11号）</w:t>
            </w:r>
          </w:p>
        </w:tc>
        <w:tc>
          <w:tcPr>
            <w:tcW w:w="1106" w:type="dxa"/>
            <w:tcBorders>
              <w:top w:val="single" w:color="auto" w:sz="4" w:space="0"/>
              <w:left w:val="single" w:color="auto" w:sz="4" w:space="0"/>
              <w:bottom w:val="single" w:color="auto" w:sz="4" w:space="0"/>
              <w:right w:val="single" w:color="auto" w:sz="4" w:space="0"/>
            </w:tcBorders>
            <w:tcMar>
              <w:top w:w="85" w:type="dxa"/>
              <w:bottom w:w="85" w:type="dxa"/>
            </w:tcMar>
            <w:vAlign w:val="center"/>
          </w:tcPr>
          <w:p>
            <w:pPr>
              <w:widowControl/>
              <w:spacing w:line="300" w:lineRule="exact"/>
              <w:rPr>
                <w:rFonts w:hint="eastAsia" w:eastAsia="方正书宋_GBK"/>
                <w:b/>
                <w:snapToGrid w:val="0"/>
                <w:sz w:val="21"/>
                <w:szCs w:val="21"/>
              </w:rPr>
            </w:pPr>
            <w:r>
              <w:rPr>
                <w:rFonts w:hint="eastAsia" w:eastAsia="方正书宋_GBK"/>
                <w:snapToGrid w:val="0"/>
                <w:sz w:val="21"/>
                <w:szCs w:val="21"/>
              </w:rPr>
              <w:t>暂不列入《广西壮族自治区行政许可事项目录》实施审批。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8" w:type="dxa"/>
            <w:bottom w:w="85" w:type="dxa"/>
            <w:right w:w="28" w:type="dxa"/>
          </w:tblCellMar>
        </w:tblPrEx>
        <w:trPr>
          <w:trHeight w:val="397" w:hRule="atLeast"/>
          <w:jc w:val="center"/>
        </w:trPr>
        <w:tc>
          <w:tcPr>
            <w:tcW w:w="351" w:type="dxa"/>
            <w:tcBorders>
              <w:top w:val="single" w:color="auto" w:sz="4" w:space="0"/>
              <w:left w:val="single" w:color="auto" w:sz="4" w:space="0"/>
              <w:bottom w:val="single" w:color="auto" w:sz="4" w:space="0"/>
              <w:right w:val="single" w:color="auto" w:sz="4" w:space="0"/>
            </w:tcBorders>
            <w:tcMar>
              <w:top w:w="85" w:type="dxa"/>
              <w:bottom w:w="85" w:type="dxa"/>
            </w:tcMar>
            <w:vAlign w:val="center"/>
          </w:tcPr>
          <w:p>
            <w:pPr>
              <w:spacing w:line="300" w:lineRule="exact"/>
              <w:jc w:val="center"/>
              <w:rPr>
                <w:rFonts w:hint="eastAsia" w:eastAsia="方正书宋_GBK"/>
                <w:snapToGrid w:val="0"/>
                <w:sz w:val="21"/>
                <w:szCs w:val="21"/>
              </w:rPr>
            </w:pPr>
            <w:r>
              <w:rPr>
                <w:rFonts w:hint="eastAsia" w:eastAsia="方正书宋_GBK"/>
                <w:snapToGrid w:val="0"/>
                <w:sz w:val="21"/>
                <w:szCs w:val="21"/>
              </w:rPr>
              <w:t>4</w:t>
            </w:r>
          </w:p>
        </w:tc>
        <w:tc>
          <w:tcPr>
            <w:tcW w:w="770" w:type="dxa"/>
            <w:tcBorders>
              <w:top w:val="single" w:color="auto" w:sz="4" w:space="0"/>
              <w:left w:val="single" w:color="auto" w:sz="4" w:space="0"/>
              <w:bottom w:val="single" w:color="auto" w:sz="4" w:space="0"/>
              <w:right w:val="single" w:color="auto" w:sz="4" w:space="0"/>
            </w:tcBorders>
            <w:tcMar>
              <w:top w:w="85" w:type="dxa"/>
              <w:bottom w:w="85" w:type="dxa"/>
            </w:tcMar>
            <w:vAlign w:val="center"/>
          </w:tcPr>
          <w:p>
            <w:pPr>
              <w:widowControl/>
              <w:spacing w:line="300" w:lineRule="exact"/>
              <w:jc w:val="center"/>
              <w:rPr>
                <w:rFonts w:hint="eastAsia" w:eastAsia="方正书宋_GBK"/>
                <w:snapToGrid w:val="0"/>
                <w:sz w:val="21"/>
                <w:szCs w:val="21"/>
              </w:rPr>
            </w:pPr>
            <w:r>
              <w:rPr>
                <w:rFonts w:hint="eastAsia" w:eastAsia="方正书宋_GBK"/>
                <w:snapToGrid w:val="0"/>
                <w:sz w:val="21"/>
                <w:szCs w:val="21"/>
              </w:rPr>
              <w:t>D06058</w:t>
            </w:r>
          </w:p>
        </w:tc>
        <w:tc>
          <w:tcPr>
            <w:tcW w:w="1106" w:type="dxa"/>
            <w:tcBorders>
              <w:top w:val="single" w:color="auto" w:sz="4" w:space="0"/>
              <w:left w:val="single" w:color="auto" w:sz="4" w:space="0"/>
              <w:bottom w:val="single" w:color="auto" w:sz="4" w:space="0"/>
              <w:right w:val="single" w:color="auto" w:sz="4" w:space="0"/>
            </w:tcBorders>
            <w:tcMar>
              <w:top w:w="85" w:type="dxa"/>
              <w:bottom w:w="85"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自治区公安厅</w:t>
            </w:r>
          </w:p>
        </w:tc>
        <w:tc>
          <w:tcPr>
            <w:tcW w:w="1398" w:type="dxa"/>
            <w:tcBorders>
              <w:top w:val="single" w:color="auto" w:sz="4" w:space="0"/>
              <w:left w:val="single" w:color="auto" w:sz="4" w:space="0"/>
              <w:bottom w:val="single" w:color="auto" w:sz="4" w:space="0"/>
              <w:right w:val="single" w:color="auto" w:sz="4" w:space="0"/>
            </w:tcBorders>
            <w:tcMar>
              <w:top w:w="85" w:type="dxa"/>
              <w:bottom w:w="85"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因私出入境中介服务机构资格认定（境外就业、留学除外）</w:t>
            </w:r>
          </w:p>
        </w:tc>
        <w:tc>
          <w:tcPr>
            <w:tcW w:w="1150" w:type="dxa"/>
            <w:tcBorders>
              <w:top w:val="single" w:color="auto" w:sz="4" w:space="0"/>
              <w:left w:val="single" w:color="auto" w:sz="4" w:space="0"/>
              <w:bottom w:val="single" w:color="auto" w:sz="4" w:space="0"/>
              <w:right w:val="single" w:color="auto" w:sz="4" w:space="0"/>
            </w:tcBorders>
            <w:tcMar>
              <w:top w:w="85" w:type="dxa"/>
              <w:bottom w:w="85"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自治区公安厅</w:t>
            </w:r>
          </w:p>
        </w:tc>
        <w:tc>
          <w:tcPr>
            <w:tcW w:w="3191" w:type="dxa"/>
            <w:tcBorders>
              <w:top w:val="single" w:color="auto" w:sz="4" w:space="0"/>
              <w:left w:val="single" w:color="auto" w:sz="4" w:space="0"/>
              <w:bottom w:val="single" w:color="auto" w:sz="4" w:space="0"/>
              <w:right w:val="single" w:color="auto" w:sz="4" w:space="0"/>
            </w:tcBorders>
            <w:tcMar>
              <w:top w:w="85" w:type="dxa"/>
              <w:bottom w:w="85" w:type="dxa"/>
            </w:tcMar>
            <w:vAlign w:val="center"/>
          </w:tcPr>
          <w:p>
            <w:pPr>
              <w:autoSpaceDE w:val="0"/>
              <w:autoSpaceDN w:val="0"/>
              <w:adjustRightInd w:val="0"/>
              <w:spacing w:line="300" w:lineRule="exact"/>
              <w:rPr>
                <w:rFonts w:hint="eastAsia" w:eastAsia="方正书宋_GBK"/>
                <w:snapToGrid w:val="0"/>
                <w:sz w:val="21"/>
                <w:szCs w:val="21"/>
              </w:rPr>
            </w:pPr>
            <w:r>
              <w:rPr>
                <w:rFonts w:hint="eastAsia" w:eastAsia="方正书宋_GBK"/>
                <w:snapToGrid w:val="0"/>
                <w:sz w:val="21"/>
                <w:szCs w:val="21"/>
              </w:rPr>
              <w:t>《国务院对确需保留的行政审批项目设定行政许可的决定》（2004年6月29日国务院令第412号，2016年8月25日予以修改）、《国务院关于第六批取消和调整行政审批项目的决定》（国发〔2012〕52号）</w:t>
            </w:r>
          </w:p>
        </w:tc>
        <w:tc>
          <w:tcPr>
            <w:tcW w:w="1106" w:type="dxa"/>
            <w:tcBorders>
              <w:top w:val="single" w:color="auto" w:sz="4" w:space="0"/>
              <w:left w:val="single" w:color="auto" w:sz="4" w:space="0"/>
              <w:bottom w:val="single" w:color="auto" w:sz="4" w:space="0"/>
              <w:right w:val="single" w:color="auto" w:sz="4" w:space="0"/>
            </w:tcBorders>
            <w:tcMar>
              <w:top w:w="85" w:type="dxa"/>
              <w:bottom w:w="85" w:type="dxa"/>
            </w:tcMar>
            <w:vAlign w:val="center"/>
          </w:tcPr>
          <w:p>
            <w:pPr>
              <w:widowControl/>
              <w:spacing w:line="300" w:lineRule="exact"/>
              <w:rPr>
                <w:rFonts w:hint="eastAsia" w:eastAsia="方正书宋_GBK"/>
                <w:b/>
                <w:snapToGrid w:val="0"/>
                <w:sz w:val="21"/>
                <w:szCs w:val="21"/>
              </w:rPr>
            </w:pPr>
            <w:r>
              <w:rPr>
                <w:rFonts w:hint="eastAsia" w:eastAsia="方正书宋_GBK"/>
                <w:snapToGrid w:val="0"/>
                <w:sz w:val="21"/>
                <w:szCs w:val="21"/>
              </w:rPr>
              <w:t>暂停实施审批，不列入《广西壮族自治区行政许可事项目录》。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8" w:type="dxa"/>
            <w:bottom w:w="85" w:type="dxa"/>
            <w:right w:w="28" w:type="dxa"/>
          </w:tblCellMar>
        </w:tblPrEx>
        <w:trPr>
          <w:trHeight w:val="397" w:hRule="atLeast"/>
          <w:jc w:val="center"/>
        </w:trPr>
        <w:tc>
          <w:tcPr>
            <w:tcW w:w="351" w:type="dxa"/>
            <w:tcBorders>
              <w:top w:val="single" w:color="auto" w:sz="4" w:space="0"/>
              <w:left w:val="single" w:color="auto" w:sz="4" w:space="0"/>
              <w:bottom w:val="single" w:color="auto" w:sz="4" w:space="0"/>
              <w:right w:val="single" w:color="auto" w:sz="4" w:space="0"/>
            </w:tcBorders>
            <w:tcMar>
              <w:top w:w="85" w:type="dxa"/>
              <w:bottom w:w="85" w:type="dxa"/>
            </w:tcMar>
            <w:vAlign w:val="center"/>
          </w:tcPr>
          <w:p>
            <w:pPr>
              <w:spacing w:line="300" w:lineRule="exact"/>
              <w:jc w:val="center"/>
              <w:rPr>
                <w:rFonts w:hint="eastAsia" w:eastAsia="方正书宋_GBK"/>
                <w:snapToGrid w:val="0"/>
                <w:sz w:val="21"/>
                <w:szCs w:val="21"/>
              </w:rPr>
            </w:pPr>
            <w:r>
              <w:rPr>
                <w:rFonts w:hint="eastAsia" w:eastAsia="方正书宋_GBK"/>
                <w:snapToGrid w:val="0"/>
                <w:sz w:val="21"/>
                <w:szCs w:val="21"/>
              </w:rPr>
              <w:t>5</w:t>
            </w:r>
          </w:p>
        </w:tc>
        <w:tc>
          <w:tcPr>
            <w:tcW w:w="770" w:type="dxa"/>
            <w:tcBorders>
              <w:top w:val="single" w:color="auto" w:sz="4" w:space="0"/>
              <w:left w:val="single" w:color="auto" w:sz="4" w:space="0"/>
              <w:bottom w:val="single" w:color="auto" w:sz="4" w:space="0"/>
              <w:right w:val="single" w:color="auto" w:sz="4" w:space="0"/>
            </w:tcBorders>
            <w:tcMar>
              <w:top w:w="85" w:type="dxa"/>
              <w:bottom w:w="85" w:type="dxa"/>
            </w:tcMar>
            <w:vAlign w:val="center"/>
          </w:tcPr>
          <w:p>
            <w:pPr>
              <w:widowControl/>
              <w:spacing w:line="300" w:lineRule="exact"/>
              <w:jc w:val="center"/>
              <w:rPr>
                <w:rFonts w:hint="eastAsia" w:eastAsia="方正书宋_GBK"/>
                <w:snapToGrid w:val="0"/>
                <w:sz w:val="21"/>
                <w:szCs w:val="21"/>
              </w:rPr>
            </w:pPr>
            <w:r>
              <w:rPr>
                <w:rFonts w:hint="eastAsia" w:eastAsia="方正书宋_GBK"/>
                <w:snapToGrid w:val="0"/>
                <w:sz w:val="21"/>
                <w:szCs w:val="21"/>
              </w:rPr>
              <w:t>D10004</w:t>
            </w:r>
          </w:p>
        </w:tc>
        <w:tc>
          <w:tcPr>
            <w:tcW w:w="1106" w:type="dxa"/>
            <w:tcBorders>
              <w:top w:val="single" w:color="auto" w:sz="4" w:space="0"/>
              <w:left w:val="single" w:color="auto" w:sz="4" w:space="0"/>
              <w:bottom w:val="single" w:color="auto" w:sz="4" w:space="0"/>
              <w:right w:val="single" w:color="auto" w:sz="4" w:space="0"/>
            </w:tcBorders>
            <w:tcMar>
              <w:top w:w="85" w:type="dxa"/>
              <w:bottom w:w="85"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自治区财政厅</w:t>
            </w:r>
          </w:p>
        </w:tc>
        <w:tc>
          <w:tcPr>
            <w:tcW w:w="1398" w:type="dxa"/>
            <w:tcBorders>
              <w:top w:val="single" w:color="auto" w:sz="4" w:space="0"/>
              <w:left w:val="single" w:color="auto" w:sz="4" w:space="0"/>
              <w:bottom w:val="single" w:color="auto" w:sz="4" w:space="0"/>
              <w:right w:val="single" w:color="auto" w:sz="4" w:space="0"/>
            </w:tcBorders>
            <w:tcMar>
              <w:top w:w="85" w:type="dxa"/>
              <w:bottom w:w="85"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会计从业资格认定</w:t>
            </w:r>
          </w:p>
        </w:tc>
        <w:tc>
          <w:tcPr>
            <w:tcW w:w="1150" w:type="dxa"/>
            <w:tcBorders>
              <w:top w:val="single" w:color="auto" w:sz="4" w:space="0"/>
              <w:left w:val="single" w:color="auto" w:sz="4" w:space="0"/>
              <w:bottom w:val="single" w:color="auto" w:sz="4" w:space="0"/>
              <w:right w:val="single" w:color="auto" w:sz="4" w:space="0"/>
            </w:tcBorders>
            <w:tcMar>
              <w:top w:w="85" w:type="dxa"/>
              <w:bottom w:w="85"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自治区、设区市、县级财政部门</w:t>
            </w:r>
          </w:p>
        </w:tc>
        <w:tc>
          <w:tcPr>
            <w:tcW w:w="3191" w:type="dxa"/>
            <w:tcBorders>
              <w:top w:val="single" w:color="auto" w:sz="4" w:space="0"/>
              <w:left w:val="single" w:color="auto" w:sz="4" w:space="0"/>
              <w:bottom w:val="single" w:color="auto" w:sz="4" w:space="0"/>
              <w:right w:val="single" w:color="auto" w:sz="4" w:space="0"/>
            </w:tcBorders>
            <w:tcMar>
              <w:top w:w="85" w:type="dxa"/>
              <w:bottom w:w="85"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《中华人民共和国会计法》、《会计</w:t>
            </w:r>
            <w:r>
              <w:rPr>
                <w:rFonts w:hint="eastAsia" w:eastAsia="方正书宋_GBK"/>
                <w:snapToGrid w:val="0"/>
                <w:spacing w:val="-4"/>
                <w:sz w:val="21"/>
                <w:szCs w:val="21"/>
              </w:rPr>
              <w:t>从业资格管理办法》（2012年12</w:t>
            </w:r>
            <w:r>
              <w:rPr>
                <w:rFonts w:hint="eastAsia" w:eastAsia="方正书宋_GBK"/>
                <w:snapToGrid w:val="0"/>
                <w:sz w:val="21"/>
                <w:szCs w:val="21"/>
              </w:rPr>
              <w:t>月10日财政部令第73号，2016年5月11日予以修改）</w:t>
            </w:r>
          </w:p>
        </w:tc>
        <w:tc>
          <w:tcPr>
            <w:tcW w:w="1106" w:type="dxa"/>
            <w:tcBorders>
              <w:top w:val="single" w:color="auto" w:sz="4" w:space="0"/>
              <w:left w:val="single" w:color="auto" w:sz="4" w:space="0"/>
              <w:bottom w:val="single" w:color="auto" w:sz="4" w:space="0"/>
              <w:right w:val="single" w:color="auto" w:sz="4" w:space="0"/>
            </w:tcBorders>
            <w:tcMar>
              <w:top w:w="85" w:type="dxa"/>
              <w:bottom w:w="85" w:type="dxa"/>
            </w:tcMar>
            <w:vAlign w:val="center"/>
          </w:tcPr>
          <w:p>
            <w:pPr>
              <w:widowControl/>
              <w:spacing w:line="300" w:lineRule="exact"/>
              <w:rPr>
                <w:rFonts w:hint="eastAsia" w:eastAsia="方正书宋_GBK"/>
                <w:b/>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8" w:type="dxa"/>
            <w:bottom w:w="85" w:type="dxa"/>
            <w:right w:w="28" w:type="dxa"/>
          </w:tblCellMar>
        </w:tblPrEx>
        <w:trPr>
          <w:trHeight w:val="397" w:hRule="atLeast"/>
          <w:jc w:val="center"/>
        </w:trPr>
        <w:tc>
          <w:tcPr>
            <w:tcW w:w="35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hint="eastAsia" w:eastAsia="方正书宋_GBK"/>
                <w:snapToGrid w:val="0"/>
                <w:sz w:val="21"/>
                <w:szCs w:val="21"/>
              </w:rPr>
            </w:pPr>
            <w:r>
              <w:rPr>
                <w:rFonts w:hint="eastAsia" w:eastAsia="方正书宋_GBK"/>
                <w:snapToGrid w:val="0"/>
                <w:sz w:val="21"/>
                <w:szCs w:val="21"/>
              </w:rPr>
              <w:t>6</w:t>
            </w:r>
          </w:p>
        </w:tc>
        <w:tc>
          <w:tcPr>
            <w:tcW w:w="77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hint="eastAsia" w:eastAsia="方正书宋_GBK"/>
                <w:snapToGrid w:val="0"/>
                <w:sz w:val="21"/>
                <w:szCs w:val="21"/>
              </w:rPr>
            </w:pPr>
            <w:r>
              <w:rPr>
                <w:rFonts w:hint="eastAsia" w:eastAsia="方正书宋_GBK"/>
                <w:snapToGrid w:val="0"/>
                <w:sz w:val="21"/>
                <w:szCs w:val="21"/>
              </w:rPr>
              <w:t>D13005</w:t>
            </w:r>
          </w:p>
        </w:tc>
        <w:tc>
          <w:tcPr>
            <w:tcW w:w="110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自治区生态环境厅</w:t>
            </w:r>
          </w:p>
        </w:tc>
        <w:tc>
          <w:tcPr>
            <w:tcW w:w="139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入海排污口位置审批</w:t>
            </w:r>
          </w:p>
        </w:tc>
        <w:tc>
          <w:tcPr>
            <w:tcW w:w="115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自治区、设区市环境保护行政主管部门</w:t>
            </w:r>
          </w:p>
        </w:tc>
        <w:tc>
          <w:tcPr>
            <w:tcW w:w="31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《中华人民共和国海洋环境保护法》</w:t>
            </w:r>
          </w:p>
        </w:tc>
        <w:tc>
          <w:tcPr>
            <w:tcW w:w="110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hint="eastAsia" w:eastAsia="方正书宋_GBK"/>
                <w:b/>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8" w:type="dxa"/>
            <w:bottom w:w="85" w:type="dxa"/>
            <w:right w:w="28" w:type="dxa"/>
          </w:tblCellMar>
        </w:tblPrEx>
        <w:trPr>
          <w:trHeight w:val="397" w:hRule="atLeast"/>
          <w:jc w:val="center"/>
        </w:trPr>
        <w:tc>
          <w:tcPr>
            <w:tcW w:w="35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hint="eastAsia" w:eastAsia="方正书宋_GBK"/>
                <w:snapToGrid w:val="0"/>
                <w:sz w:val="21"/>
                <w:szCs w:val="21"/>
              </w:rPr>
            </w:pPr>
            <w:r>
              <w:rPr>
                <w:rFonts w:hint="eastAsia" w:eastAsia="方正书宋_GBK"/>
                <w:snapToGrid w:val="0"/>
                <w:sz w:val="21"/>
                <w:szCs w:val="21"/>
              </w:rPr>
              <w:t>7</w:t>
            </w:r>
          </w:p>
        </w:tc>
        <w:tc>
          <w:tcPr>
            <w:tcW w:w="77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hint="eastAsia" w:eastAsia="方正书宋_GBK"/>
                <w:snapToGrid w:val="0"/>
                <w:sz w:val="21"/>
                <w:szCs w:val="21"/>
              </w:rPr>
            </w:pPr>
            <w:r>
              <w:rPr>
                <w:rFonts w:hint="eastAsia" w:eastAsia="方正书宋_GBK"/>
                <w:snapToGrid w:val="0"/>
                <w:sz w:val="21"/>
                <w:szCs w:val="21"/>
              </w:rPr>
              <w:t>D14006</w:t>
            </w:r>
          </w:p>
        </w:tc>
        <w:tc>
          <w:tcPr>
            <w:tcW w:w="110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自治区住房城乡建设厅</w:t>
            </w:r>
          </w:p>
        </w:tc>
        <w:tc>
          <w:tcPr>
            <w:tcW w:w="139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工程建设项目招标代理机构资格认定（乙级及以下）</w:t>
            </w:r>
          </w:p>
        </w:tc>
        <w:tc>
          <w:tcPr>
            <w:tcW w:w="115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自治区住房城乡建设厅</w:t>
            </w:r>
          </w:p>
        </w:tc>
        <w:tc>
          <w:tcPr>
            <w:tcW w:w="31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《中华人民共和国招标投标法》、《工程建设项目招标代理机构资格认定办法》（2007年1月11日建设部令第154号，2016年9月13日予以修改）</w:t>
            </w:r>
          </w:p>
        </w:tc>
        <w:tc>
          <w:tcPr>
            <w:tcW w:w="110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hint="eastAsia" w:eastAsia="方正书宋_GBK"/>
                <w:b/>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8" w:type="dxa"/>
            <w:bottom w:w="85" w:type="dxa"/>
            <w:right w:w="28" w:type="dxa"/>
          </w:tblCellMar>
        </w:tblPrEx>
        <w:trPr>
          <w:trHeight w:val="397" w:hRule="atLeast"/>
          <w:jc w:val="center"/>
        </w:trPr>
        <w:tc>
          <w:tcPr>
            <w:tcW w:w="35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hint="eastAsia" w:eastAsia="方正书宋_GBK"/>
                <w:snapToGrid w:val="0"/>
                <w:sz w:val="21"/>
                <w:szCs w:val="21"/>
              </w:rPr>
            </w:pPr>
            <w:r>
              <w:rPr>
                <w:rFonts w:hint="eastAsia" w:eastAsia="方正书宋_GBK"/>
                <w:snapToGrid w:val="0"/>
                <w:sz w:val="21"/>
                <w:szCs w:val="21"/>
              </w:rPr>
              <w:t>8</w:t>
            </w:r>
          </w:p>
        </w:tc>
        <w:tc>
          <w:tcPr>
            <w:tcW w:w="77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hint="eastAsia" w:eastAsia="方正书宋_GBK"/>
                <w:snapToGrid w:val="0"/>
                <w:sz w:val="21"/>
                <w:szCs w:val="21"/>
              </w:rPr>
            </w:pPr>
            <w:r>
              <w:rPr>
                <w:rFonts w:hint="eastAsia" w:eastAsia="方正书宋_GBK"/>
                <w:snapToGrid w:val="0"/>
                <w:sz w:val="21"/>
                <w:szCs w:val="21"/>
              </w:rPr>
              <w:t>D14008</w:t>
            </w:r>
          </w:p>
        </w:tc>
        <w:tc>
          <w:tcPr>
            <w:tcW w:w="110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自治区住房城乡建设厅</w:t>
            </w:r>
          </w:p>
        </w:tc>
        <w:tc>
          <w:tcPr>
            <w:tcW w:w="139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房地产估价机构资质核准</w:t>
            </w:r>
          </w:p>
        </w:tc>
        <w:tc>
          <w:tcPr>
            <w:tcW w:w="115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自治区住房城乡建设厅</w:t>
            </w:r>
          </w:p>
        </w:tc>
        <w:tc>
          <w:tcPr>
            <w:tcW w:w="31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《国务院对确需保留的行政审批项目设定行政许可的决定》（2004年6月29日国务院令第412号，2016年8月25日予以修改）、《房地产估价机构管理办法》（2005年10月12日建设部令第142号，2015年5月4日予以修改）</w:t>
            </w:r>
          </w:p>
        </w:tc>
        <w:tc>
          <w:tcPr>
            <w:tcW w:w="110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hint="eastAsia" w:eastAsia="方正书宋_GBK"/>
                <w:b/>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8" w:type="dxa"/>
            <w:bottom w:w="85" w:type="dxa"/>
            <w:right w:w="28" w:type="dxa"/>
          </w:tblCellMar>
        </w:tblPrEx>
        <w:trPr>
          <w:trHeight w:val="397" w:hRule="atLeast"/>
          <w:jc w:val="center"/>
        </w:trPr>
        <w:tc>
          <w:tcPr>
            <w:tcW w:w="35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hint="eastAsia" w:eastAsia="方正书宋_GBK"/>
                <w:snapToGrid w:val="0"/>
                <w:sz w:val="21"/>
                <w:szCs w:val="21"/>
              </w:rPr>
            </w:pPr>
            <w:r>
              <w:rPr>
                <w:rFonts w:hint="eastAsia" w:eastAsia="方正书宋_GBK"/>
                <w:snapToGrid w:val="0"/>
                <w:sz w:val="21"/>
                <w:szCs w:val="21"/>
              </w:rPr>
              <w:t>9</w:t>
            </w:r>
          </w:p>
        </w:tc>
        <w:tc>
          <w:tcPr>
            <w:tcW w:w="77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hint="eastAsia" w:eastAsia="方正书宋_GBK"/>
                <w:snapToGrid w:val="0"/>
                <w:sz w:val="21"/>
                <w:szCs w:val="21"/>
              </w:rPr>
            </w:pPr>
            <w:r>
              <w:rPr>
                <w:rFonts w:hint="eastAsia" w:eastAsia="方正书宋_GBK"/>
                <w:snapToGrid w:val="0"/>
                <w:sz w:val="21"/>
                <w:szCs w:val="21"/>
              </w:rPr>
              <w:t>D15049</w:t>
            </w:r>
          </w:p>
        </w:tc>
        <w:tc>
          <w:tcPr>
            <w:tcW w:w="110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自治区交通运输厅</w:t>
            </w:r>
          </w:p>
        </w:tc>
        <w:tc>
          <w:tcPr>
            <w:tcW w:w="139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港口的危险货物作业场所、实施卫生除害处理的专用场所审批</w:t>
            </w:r>
          </w:p>
        </w:tc>
        <w:tc>
          <w:tcPr>
            <w:tcW w:w="115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自治区、设区市、县级港口行政管理部门</w:t>
            </w:r>
          </w:p>
        </w:tc>
        <w:tc>
          <w:tcPr>
            <w:tcW w:w="31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《中华人民共和国港口法》</w:t>
            </w:r>
          </w:p>
        </w:tc>
        <w:tc>
          <w:tcPr>
            <w:tcW w:w="110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hint="eastAsia" w:eastAsia="方正书宋_GBK"/>
                <w:b/>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8" w:type="dxa"/>
            <w:bottom w:w="85" w:type="dxa"/>
            <w:right w:w="28" w:type="dxa"/>
          </w:tblCellMar>
        </w:tblPrEx>
        <w:trPr>
          <w:trHeight w:val="397" w:hRule="atLeast"/>
          <w:jc w:val="center"/>
        </w:trPr>
        <w:tc>
          <w:tcPr>
            <w:tcW w:w="35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hint="eastAsia" w:eastAsia="方正书宋_GBK"/>
                <w:snapToGrid w:val="0"/>
                <w:sz w:val="21"/>
                <w:szCs w:val="21"/>
              </w:rPr>
            </w:pPr>
            <w:r>
              <w:rPr>
                <w:rFonts w:hint="eastAsia" w:eastAsia="方正书宋_GBK"/>
                <w:snapToGrid w:val="0"/>
                <w:sz w:val="21"/>
                <w:szCs w:val="21"/>
              </w:rPr>
              <w:t>10</w:t>
            </w:r>
          </w:p>
        </w:tc>
        <w:tc>
          <w:tcPr>
            <w:tcW w:w="77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hint="eastAsia" w:eastAsia="方正书宋_GBK"/>
                <w:snapToGrid w:val="0"/>
                <w:sz w:val="21"/>
                <w:szCs w:val="21"/>
              </w:rPr>
            </w:pPr>
            <w:r>
              <w:rPr>
                <w:rFonts w:hint="eastAsia" w:eastAsia="方正书宋_GBK"/>
                <w:snapToGrid w:val="0"/>
                <w:sz w:val="21"/>
                <w:szCs w:val="21"/>
              </w:rPr>
              <w:t>D17073</w:t>
            </w:r>
          </w:p>
        </w:tc>
        <w:tc>
          <w:tcPr>
            <w:tcW w:w="110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自治区农业农村厅</w:t>
            </w:r>
          </w:p>
        </w:tc>
        <w:tc>
          <w:tcPr>
            <w:tcW w:w="139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运输、携带国家重点保护水生野生动物及其产品出省或县境审批</w:t>
            </w:r>
          </w:p>
        </w:tc>
        <w:tc>
          <w:tcPr>
            <w:tcW w:w="115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自治区农业农村厅</w:t>
            </w:r>
          </w:p>
        </w:tc>
        <w:tc>
          <w:tcPr>
            <w:tcW w:w="31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《中华人民共和国野生动物保护法》</w:t>
            </w:r>
          </w:p>
        </w:tc>
        <w:tc>
          <w:tcPr>
            <w:tcW w:w="110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tabs>
                <w:tab w:val="left" w:pos="2145"/>
              </w:tabs>
              <w:spacing w:line="300" w:lineRule="exact"/>
              <w:rPr>
                <w:rFonts w:hint="eastAsia" w:eastAsia="方正书宋_GBK"/>
                <w:b/>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8" w:type="dxa"/>
            <w:bottom w:w="85" w:type="dxa"/>
            <w:right w:w="28" w:type="dxa"/>
          </w:tblCellMar>
        </w:tblPrEx>
        <w:trPr>
          <w:trHeight w:val="397" w:hRule="atLeast"/>
          <w:jc w:val="center"/>
        </w:trPr>
        <w:tc>
          <w:tcPr>
            <w:tcW w:w="35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hint="eastAsia" w:eastAsia="方正书宋_GBK"/>
                <w:snapToGrid w:val="0"/>
                <w:sz w:val="21"/>
                <w:szCs w:val="21"/>
              </w:rPr>
            </w:pPr>
            <w:r>
              <w:rPr>
                <w:rFonts w:hint="eastAsia" w:eastAsia="方正书宋_GBK"/>
                <w:snapToGrid w:val="0"/>
                <w:sz w:val="21"/>
                <w:szCs w:val="21"/>
              </w:rPr>
              <w:t>11</w:t>
            </w:r>
          </w:p>
        </w:tc>
        <w:tc>
          <w:tcPr>
            <w:tcW w:w="77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hint="eastAsia" w:eastAsia="方正书宋_GBK"/>
                <w:snapToGrid w:val="0"/>
                <w:sz w:val="21"/>
                <w:szCs w:val="21"/>
              </w:rPr>
            </w:pPr>
            <w:r>
              <w:rPr>
                <w:rFonts w:hint="eastAsia" w:eastAsia="方正书宋_GBK"/>
                <w:snapToGrid w:val="0"/>
                <w:sz w:val="21"/>
                <w:szCs w:val="21"/>
              </w:rPr>
              <w:t>D17086</w:t>
            </w:r>
          </w:p>
        </w:tc>
        <w:tc>
          <w:tcPr>
            <w:tcW w:w="110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自治区农业农村厅</w:t>
            </w:r>
          </w:p>
        </w:tc>
        <w:tc>
          <w:tcPr>
            <w:tcW w:w="139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肉品品质检验人员资格认定</w:t>
            </w:r>
          </w:p>
        </w:tc>
        <w:tc>
          <w:tcPr>
            <w:tcW w:w="115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自治区农业农村厅</w:t>
            </w:r>
          </w:p>
        </w:tc>
        <w:tc>
          <w:tcPr>
            <w:tcW w:w="31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《生猪屠宰管理条例》（1997年12月19日国务院令第238号，2016年2月6日予以修改）</w:t>
            </w:r>
          </w:p>
        </w:tc>
        <w:tc>
          <w:tcPr>
            <w:tcW w:w="110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tabs>
                <w:tab w:val="left" w:pos="2145"/>
              </w:tabs>
              <w:spacing w:line="300" w:lineRule="exact"/>
              <w:rPr>
                <w:rFonts w:hint="eastAsia" w:eastAsia="方正书宋_GBK"/>
                <w:b/>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8" w:type="dxa"/>
            <w:bottom w:w="85" w:type="dxa"/>
            <w:right w:w="28" w:type="dxa"/>
          </w:tblCellMar>
        </w:tblPrEx>
        <w:trPr>
          <w:trHeight w:val="397" w:hRule="atLeast"/>
          <w:jc w:val="center"/>
        </w:trPr>
        <w:tc>
          <w:tcPr>
            <w:tcW w:w="35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hint="eastAsia" w:eastAsia="方正书宋_GBK"/>
                <w:snapToGrid w:val="0"/>
                <w:sz w:val="21"/>
                <w:szCs w:val="21"/>
              </w:rPr>
            </w:pPr>
            <w:r>
              <w:rPr>
                <w:rFonts w:hint="eastAsia" w:eastAsia="方正书宋_GBK"/>
                <w:snapToGrid w:val="0"/>
                <w:sz w:val="21"/>
                <w:szCs w:val="21"/>
              </w:rPr>
              <w:t>12</w:t>
            </w:r>
          </w:p>
        </w:tc>
        <w:tc>
          <w:tcPr>
            <w:tcW w:w="77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hint="eastAsia" w:eastAsia="方正书宋_GBK"/>
                <w:snapToGrid w:val="0"/>
                <w:sz w:val="21"/>
                <w:szCs w:val="21"/>
              </w:rPr>
            </w:pPr>
            <w:r>
              <w:rPr>
                <w:rFonts w:hint="eastAsia" w:eastAsia="方正书宋_GBK"/>
                <w:snapToGrid w:val="0"/>
                <w:sz w:val="21"/>
                <w:szCs w:val="21"/>
              </w:rPr>
              <w:t>G17001</w:t>
            </w:r>
          </w:p>
        </w:tc>
        <w:tc>
          <w:tcPr>
            <w:tcW w:w="110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自治区农业农村厅</w:t>
            </w:r>
          </w:p>
        </w:tc>
        <w:tc>
          <w:tcPr>
            <w:tcW w:w="139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运输、携带、邮寄自治区重点保护水生野生动物及其产品审批</w:t>
            </w:r>
          </w:p>
        </w:tc>
        <w:tc>
          <w:tcPr>
            <w:tcW w:w="115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自治区、设区市、县级渔业行政主管部门</w:t>
            </w:r>
          </w:p>
        </w:tc>
        <w:tc>
          <w:tcPr>
            <w:tcW w:w="31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《广西壮族自治区水生野生动物保护管理规定》（1994年11月26日广西壮族自治区八届人大常委会第12次会议通过，2012年3月23日予以修改）</w:t>
            </w:r>
          </w:p>
        </w:tc>
        <w:tc>
          <w:tcPr>
            <w:tcW w:w="110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tabs>
                <w:tab w:val="left" w:pos="2145"/>
              </w:tabs>
              <w:spacing w:line="300" w:lineRule="exact"/>
              <w:rPr>
                <w:rFonts w:hint="eastAsia" w:eastAsia="方正书宋_GBK"/>
                <w:b/>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8" w:type="dxa"/>
            <w:bottom w:w="85" w:type="dxa"/>
            <w:right w:w="28" w:type="dxa"/>
          </w:tblCellMar>
        </w:tblPrEx>
        <w:trPr>
          <w:trHeight w:val="397" w:hRule="atLeast"/>
          <w:jc w:val="center"/>
        </w:trPr>
        <w:tc>
          <w:tcPr>
            <w:tcW w:w="35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hint="eastAsia" w:eastAsia="方正书宋_GBK"/>
                <w:snapToGrid w:val="0"/>
                <w:sz w:val="21"/>
                <w:szCs w:val="21"/>
              </w:rPr>
            </w:pPr>
            <w:r>
              <w:rPr>
                <w:rFonts w:hint="eastAsia" w:eastAsia="方正书宋_GBK"/>
                <w:snapToGrid w:val="0"/>
                <w:sz w:val="21"/>
                <w:szCs w:val="21"/>
              </w:rPr>
              <w:t>13</w:t>
            </w:r>
          </w:p>
        </w:tc>
        <w:tc>
          <w:tcPr>
            <w:tcW w:w="77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hint="eastAsia" w:eastAsia="方正书宋_GBK"/>
                <w:snapToGrid w:val="0"/>
                <w:sz w:val="21"/>
                <w:szCs w:val="21"/>
              </w:rPr>
            </w:pPr>
            <w:r>
              <w:rPr>
                <w:rFonts w:hint="eastAsia" w:eastAsia="方正书宋_GBK"/>
                <w:snapToGrid w:val="0"/>
                <w:sz w:val="21"/>
                <w:szCs w:val="21"/>
              </w:rPr>
              <w:t>D18001</w:t>
            </w:r>
          </w:p>
        </w:tc>
        <w:tc>
          <w:tcPr>
            <w:tcW w:w="110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自治区商务厅</w:t>
            </w:r>
          </w:p>
        </w:tc>
        <w:tc>
          <w:tcPr>
            <w:tcW w:w="139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对外承包工程资格审批</w:t>
            </w:r>
          </w:p>
        </w:tc>
        <w:tc>
          <w:tcPr>
            <w:tcW w:w="115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自治区商务厅</w:t>
            </w:r>
          </w:p>
        </w:tc>
        <w:tc>
          <w:tcPr>
            <w:tcW w:w="31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《中华人民共和国对外贸易法》、《对外承包工程管理条例》（2008年7月21日国务院令第527号，2017年3月1日予以修改）</w:t>
            </w:r>
          </w:p>
        </w:tc>
        <w:tc>
          <w:tcPr>
            <w:tcW w:w="110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tabs>
                <w:tab w:val="left" w:pos="2145"/>
              </w:tabs>
              <w:spacing w:line="300" w:lineRule="exact"/>
              <w:rPr>
                <w:rFonts w:hint="eastAsia" w:eastAsia="方正书宋_GBK"/>
                <w:b/>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8" w:type="dxa"/>
            <w:bottom w:w="85" w:type="dxa"/>
            <w:right w:w="28" w:type="dxa"/>
          </w:tblCellMar>
        </w:tblPrEx>
        <w:trPr>
          <w:trHeight w:val="397" w:hRule="atLeast"/>
          <w:jc w:val="center"/>
        </w:trPr>
        <w:tc>
          <w:tcPr>
            <w:tcW w:w="351"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line="300" w:lineRule="exact"/>
              <w:jc w:val="center"/>
              <w:rPr>
                <w:rFonts w:hint="eastAsia" w:eastAsia="方正书宋_GBK"/>
                <w:snapToGrid w:val="0"/>
                <w:sz w:val="21"/>
                <w:szCs w:val="21"/>
              </w:rPr>
            </w:pPr>
            <w:r>
              <w:rPr>
                <w:rFonts w:hint="eastAsia" w:eastAsia="方正书宋_GBK"/>
                <w:snapToGrid w:val="0"/>
                <w:sz w:val="21"/>
                <w:szCs w:val="21"/>
              </w:rPr>
              <w:t>14</w:t>
            </w:r>
          </w:p>
        </w:tc>
        <w:tc>
          <w:tcPr>
            <w:tcW w:w="77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jc w:val="center"/>
              <w:rPr>
                <w:rFonts w:hint="eastAsia" w:eastAsia="方正书宋_GBK"/>
                <w:snapToGrid w:val="0"/>
                <w:sz w:val="21"/>
                <w:szCs w:val="21"/>
              </w:rPr>
            </w:pPr>
            <w:r>
              <w:rPr>
                <w:rFonts w:hint="eastAsia" w:eastAsia="方正书宋_GBK"/>
                <w:snapToGrid w:val="0"/>
                <w:sz w:val="21"/>
                <w:szCs w:val="21"/>
              </w:rPr>
              <w:t>D18016</w:t>
            </w:r>
          </w:p>
        </w:tc>
        <w:tc>
          <w:tcPr>
            <w:tcW w:w="1106"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自治区商务厅</w:t>
            </w:r>
          </w:p>
        </w:tc>
        <w:tc>
          <w:tcPr>
            <w:tcW w:w="1398"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从事加工贸易业务审批和加工贸易保税进口料件或者制成品转内销审批</w:t>
            </w:r>
          </w:p>
        </w:tc>
        <w:tc>
          <w:tcPr>
            <w:tcW w:w="115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自治区、设区市、县级商务主管部门</w:t>
            </w:r>
          </w:p>
        </w:tc>
        <w:tc>
          <w:tcPr>
            <w:tcW w:w="3191"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《中华人民共和国海关法》</w:t>
            </w:r>
          </w:p>
        </w:tc>
        <w:tc>
          <w:tcPr>
            <w:tcW w:w="1106"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tabs>
                <w:tab w:val="left" w:pos="2145"/>
              </w:tabs>
              <w:spacing w:line="300" w:lineRule="exact"/>
              <w:rPr>
                <w:rFonts w:hint="eastAsia" w:eastAsia="方正书宋_GBK"/>
                <w:b/>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8" w:type="dxa"/>
            <w:bottom w:w="85" w:type="dxa"/>
            <w:right w:w="28" w:type="dxa"/>
          </w:tblCellMar>
        </w:tblPrEx>
        <w:trPr>
          <w:trHeight w:val="397" w:hRule="atLeast"/>
          <w:jc w:val="center"/>
        </w:trPr>
        <w:tc>
          <w:tcPr>
            <w:tcW w:w="351"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line="300" w:lineRule="exact"/>
              <w:jc w:val="center"/>
              <w:rPr>
                <w:rFonts w:hint="eastAsia" w:eastAsia="方正书宋_GBK"/>
                <w:snapToGrid w:val="0"/>
                <w:sz w:val="21"/>
                <w:szCs w:val="21"/>
              </w:rPr>
            </w:pPr>
            <w:r>
              <w:rPr>
                <w:rFonts w:hint="eastAsia" w:eastAsia="方正书宋_GBK"/>
                <w:snapToGrid w:val="0"/>
                <w:sz w:val="21"/>
                <w:szCs w:val="21"/>
              </w:rPr>
              <w:t>15</w:t>
            </w:r>
          </w:p>
        </w:tc>
        <w:tc>
          <w:tcPr>
            <w:tcW w:w="77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jc w:val="center"/>
              <w:rPr>
                <w:rFonts w:hint="eastAsia" w:eastAsia="方正书宋_GBK"/>
                <w:snapToGrid w:val="0"/>
                <w:sz w:val="21"/>
                <w:szCs w:val="21"/>
              </w:rPr>
            </w:pPr>
            <w:r>
              <w:rPr>
                <w:rFonts w:hint="eastAsia" w:eastAsia="方正书宋_GBK"/>
                <w:snapToGrid w:val="0"/>
                <w:sz w:val="21"/>
                <w:szCs w:val="21"/>
              </w:rPr>
              <w:t>D18017</w:t>
            </w:r>
          </w:p>
        </w:tc>
        <w:tc>
          <w:tcPr>
            <w:tcW w:w="1106"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自治区商务厅</w:t>
            </w:r>
          </w:p>
        </w:tc>
        <w:tc>
          <w:tcPr>
            <w:tcW w:w="1398"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中外合作经营企业委托经营管理合同审批</w:t>
            </w:r>
          </w:p>
        </w:tc>
        <w:tc>
          <w:tcPr>
            <w:tcW w:w="115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自治区、设区市商务主管部门</w:t>
            </w:r>
          </w:p>
        </w:tc>
        <w:tc>
          <w:tcPr>
            <w:tcW w:w="3191"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《中华人民共和国中外合作经营企业法》</w:t>
            </w:r>
          </w:p>
        </w:tc>
        <w:tc>
          <w:tcPr>
            <w:tcW w:w="1106"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tabs>
                <w:tab w:val="left" w:pos="2145"/>
              </w:tabs>
              <w:spacing w:line="300" w:lineRule="exact"/>
              <w:rPr>
                <w:rFonts w:hint="eastAsia" w:eastAsia="方正书宋_GBK"/>
                <w:b/>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8" w:type="dxa"/>
            <w:bottom w:w="85" w:type="dxa"/>
            <w:right w:w="28" w:type="dxa"/>
          </w:tblCellMar>
        </w:tblPrEx>
        <w:trPr>
          <w:trHeight w:val="397" w:hRule="atLeast"/>
          <w:jc w:val="center"/>
        </w:trPr>
        <w:tc>
          <w:tcPr>
            <w:tcW w:w="351"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line="300" w:lineRule="exact"/>
              <w:jc w:val="center"/>
              <w:rPr>
                <w:rFonts w:hint="eastAsia" w:eastAsia="方正书宋_GBK"/>
                <w:snapToGrid w:val="0"/>
                <w:sz w:val="21"/>
                <w:szCs w:val="21"/>
              </w:rPr>
            </w:pPr>
            <w:r>
              <w:rPr>
                <w:rFonts w:hint="eastAsia" w:eastAsia="方正书宋_GBK"/>
                <w:snapToGrid w:val="0"/>
                <w:sz w:val="21"/>
                <w:szCs w:val="21"/>
              </w:rPr>
              <w:t>16</w:t>
            </w:r>
          </w:p>
        </w:tc>
        <w:tc>
          <w:tcPr>
            <w:tcW w:w="77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jc w:val="center"/>
              <w:rPr>
                <w:rFonts w:hint="eastAsia" w:eastAsia="方正书宋_GBK"/>
                <w:snapToGrid w:val="0"/>
                <w:sz w:val="21"/>
                <w:szCs w:val="21"/>
              </w:rPr>
            </w:pPr>
            <w:r>
              <w:rPr>
                <w:rFonts w:hint="eastAsia" w:eastAsia="方正书宋_GBK"/>
                <w:snapToGrid w:val="0"/>
                <w:sz w:val="21"/>
                <w:szCs w:val="21"/>
              </w:rPr>
              <w:t>D34007</w:t>
            </w:r>
          </w:p>
        </w:tc>
        <w:tc>
          <w:tcPr>
            <w:tcW w:w="1106"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自治区文化和旅游厅</w:t>
            </w:r>
          </w:p>
        </w:tc>
        <w:tc>
          <w:tcPr>
            <w:tcW w:w="1398"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临时导游证核发</w:t>
            </w:r>
          </w:p>
        </w:tc>
        <w:tc>
          <w:tcPr>
            <w:tcW w:w="115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自治区文化和旅游厅</w:t>
            </w:r>
          </w:p>
        </w:tc>
        <w:tc>
          <w:tcPr>
            <w:tcW w:w="3191"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《导游人员管理条例》（1999年5月14日国务院令第263号，2017年10月7日予以修改）</w:t>
            </w:r>
          </w:p>
        </w:tc>
        <w:tc>
          <w:tcPr>
            <w:tcW w:w="1106"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tabs>
                <w:tab w:val="left" w:pos="2145"/>
              </w:tabs>
              <w:spacing w:line="300" w:lineRule="exact"/>
              <w:rPr>
                <w:rFonts w:hint="eastAsia" w:eastAsia="方正书宋_GBK"/>
                <w:b/>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8" w:type="dxa"/>
            <w:bottom w:w="85" w:type="dxa"/>
            <w:right w:w="28" w:type="dxa"/>
          </w:tblCellMar>
        </w:tblPrEx>
        <w:trPr>
          <w:trHeight w:val="397" w:hRule="atLeast"/>
          <w:jc w:val="center"/>
        </w:trPr>
        <w:tc>
          <w:tcPr>
            <w:tcW w:w="351"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line="300" w:lineRule="exact"/>
              <w:jc w:val="center"/>
              <w:rPr>
                <w:rFonts w:hint="eastAsia" w:eastAsia="方正书宋_GBK"/>
                <w:snapToGrid w:val="0"/>
                <w:sz w:val="21"/>
                <w:szCs w:val="21"/>
              </w:rPr>
            </w:pPr>
            <w:r>
              <w:rPr>
                <w:rFonts w:hint="eastAsia" w:eastAsia="方正书宋_GBK"/>
                <w:snapToGrid w:val="0"/>
                <w:sz w:val="21"/>
                <w:szCs w:val="21"/>
              </w:rPr>
              <w:t>17</w:t>
            </w:r>
          </w:p>
        </w:tc>
        <w:tc>
          <w:tcPr>
            <w:tcW w:w="77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jc w:val="center"/>
              <w:rPr>
                <w:rFonts w:hint="eastAsia" w:eastAsia="方正书宋_GBK"/>
                <w:snapToGrid w:val="0"/>
                <w:sz w:val="21"/>
                <w:szCs w:val="21"/>
              </w:rPr>
            </w:pPr>
            <w:r>
              <w:rPr>
                <w:rFonts w:hint="eastAsia" w:eastAsia="方正书宋_GBK"/>
                <w:snapToGrid w:val="0"/>
                <w:sz w:val="21"/>
                <w:szCs w:val="21"/>
              </w:rPr>
              <w:t>D56001</w:t>
            </w:r>
          </w:p>
        </w:tc>
        <w:tc>
          <w:tcPr>
            <w:tcW w:w="1106"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自治区文化和旅游厅</w:t>
            </w:r>
          </w:p>
        </w:tc>
        <w:tc>
          <w:tcPr>
            <w:tcW w:w="1398"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文物商店销售文物的售前审核</w:t>
            </w:r>
          </w:p>
        </w:tc>
        <w:tc>
          <w:tcPr>
            <w:tcW w:w="115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自治区文化和旅游厅</w:t>
            </w:r>
          </w:p>
        </w:tc>
        <w:tc>
          <w:tcPr>
            <w:tcW w:w="3191"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《中华人民共和国文物保护法》</w:t>
            </w:r>
          </w:p>
        </w:tc>
        <w:tc>
          <w:tcPr>
            <w:tcW w:w="1106"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tabs>
                <w:tab w:val="left" w:pos="2145"/>
              </w:tabs>
              <w:spacing w:line="300" w:lineRule="exact"/>
              <w:rPr>
                <w:rFonts w:hint="eastAsia" w:eastAsia="方正书宋_GBK"/>
                <w:b/>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8" w:type="dxa"/>
            <w:bottom w:w="85" w:type="dxa"/>
            <w:right w:w="28" w:type="dxa"/>
          </w:tblCellMar>
        </w:tblPrEx>
        <w:trPr>
          <w:trHeight w:val="397" w:hRule="atLeast"/>
          <w:jc w:val="center"/>
        </w:trPr>
        <w:tc>
          <w:tcPr>
            <w:tcW w:w="351"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line="300" w:lineRule="exact"/>
              <w:jc w:val="center"/>
              <w:rPr>
                <w:rFonts w:hint="eastAsia" w:eastAsia="方正书宋_GBK"/>
                <w:snapToGrid w:val="0"/>
                <w:sz w:val="21"/>
                <w:szCs w:val="21"/>
              </w:rPr>
            </w:pPr>
            <w:r>
              <w:rPr>
                <w:rFonts w:hint="eastAsia" w:eastAsia="方正书宋_GBK"/>
                <w:snapToGrid w:val="0"/>
                <w:sz w:val="21"/>
                <w:szCs w:val="21"/>
              </w:rPr>
              <w:t>18</w:t>
            </w:r>
          </w:p>
        </w:tc>
        <w:tc>
          <w:tcPr>
            <w:tcW w:w="77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jc w:val="center"/>
              <w:rPr>
                <w:rFonts w:hint="eastAsia" w:eastAsia="方正书宋_GBK"/>
                <w:snapToGrid w:val="0"/>
                <w:sz w:val="21"/>
                <w:szCs w:val="21"/>
              </w:rPr>
            </w:pPr>
            <w:r>
              <w:rPr>
                <w:rFonts w:hint="eastAsia" w:eastAsia="方正书宋_GBK"/>
                <w:snapToGrid w:val="0"/>
                <w:sz w:val="21"/>
                <w:szCs w:val="21"/>
              </w:rPr>
              <w:t>D56027</w:t>
            </w:r>
          </w:p>
        </w:tc>
        <w:tc>
          <w:tcPr>
            <w:tcW w:w="1106"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自治区文化和旅游厅</w:t>
            </w:r>
          </w:p>
        </w:tc>
        <w:tc>
          <w:tcPr>
            <w:tcW w:w="1398"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国有文物收藏单位之间借用馆藏一级文物审批</w:t>
            </w:r>
          </w:p>
        </w:tc>
        <w:tc>
          <w:tcPr>
            <w:tcW w:w="115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自治区文化和旅游厅</w:t>
            </w:r>
          </w:p>
        </w:tc>
        <w:tc>
          <w:tcPr>
            <w:tcW w:w="3191"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《中华人民共和国文物保护法》</w:t>
            </w:r>
          </w:p>
        </w:tc>
        <w:tc>
          <w:tcPr>
            <w:tcW w:w="1106"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tabs>
                <w:tab w:val="left" w:pos="2145"/>
              </w:tabs>
              <w:spacing w:line="300" w:lineRule="exact"/>
              <w:rPr>
                <w:rFonts w:hint="eastAsia" w:eastAsia="方正书宋_GBK"/>
                <w:b/>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8" w:type="dxa"/>
            <w:bottom w:w="85" w:type="dxa"/>
            <w:right w:w="28" w:type="dxa"/>
          </w:tblCellMar>
        </w:tblPrEx>
        <w:trPr>
          <w:trHeight w:val="397" w:hRule="atLeast"/>
          <w:jc w:val="center"/>
        </w:trPr>
        <w:tc>
          <w:tcPr>
            <w:tcW w:w="351"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line="300" w:lineRule="exact"/>
              <w:jc w:val="center"/>
              <w:rPr>
                <w:rFonts w:hint="eastAsia" w:eastAsia="方正书宋_GBK"/>
                <w:snapToGrid w:val="0"/>
                <w:sz w:val="21"/>
                <w:szCs w:val="21"/>
              </w:rPr>
            </w:pPr>
            <w:r>
              <w:rPr>
                <w:rFonts w:hint="eastAsia" w:eastAsia="方正书宋_GBK"/>
                <w:snapToGrid w:val="0"/>
                <w:sz w:val="21"/>
                <w:szCs w:val="21"/>
              </w:rPr>
              <w:t>19</w:t>
            </w:r>
          </w:p>
        </w:tc>
        <w:tc>
          <w:tcPr>
            <w:tcW w:w="77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jc w:val="center"/>
              <w:rPr>
                <w:rFonts w:hint="eastAsia" w:eastAsia="方正书宋_GBK"/>
                <w:snapToGrid w:val="0"/>
                <w:sz w:val="21"/>
                <w:szCs w:val="21"/>
              </w:rPr>
            </w:pPr>
            <w:r>
              <w:rPr>
                <w:rFonts w:hint="eastAsia" w:eastAsia="方正书宋_GBK"/>
                <w:snapToGrid w:val="0"/>
                <w:sz w:val="21"/>
                <w:szCs w:val="21"/>
              </w:rPr>
              <w:t>D20025</w:t>
            </w:r>
          </w:p>
        </w:tc>
        <w:tc>
          <w:tcPr>
            <w:tcW w:w="1106"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自治区卫生健康委</w:t>
            </w:r>
          </w:p>
        </w:tc>
        <w:tc>
          <w:tcPr>
            <w:tcW w:w="1398"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职业健康检查机构审批</w:t>
            </w:r>
          </w:p>
        </w:tc>
        <w:tc>
          <w:tcPr>
            <w:tcW w:w="115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自治区卫生健康委</w:t>
            </w:r>
          </w:p>
        </w:tc>
        <w:tc>
          <w:tcPr>
            <w:tcW w:w="3191"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《中华人民共和国职业病防治法》</w:t>
            </w:r>
          </w:p>
        </w:tc>
        <w:tc>
          <w:tcPr>
            <w:tcW w:w="1106"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tabs>
                <w:tab w:val="left" w:pos="2145"/>
              </w:tabs>
              <w:spacing w:line="300" w:lineRule="exact"/>
              <w:rPr>
                <w:rFonts w:hint="eastAsia" w:eastAsia="方正书宋_GBK"/>
                <w:b/>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8" w:type="dxa"/>
            <w:bottom w:w="85" w:type="dxa"/>
            <w:right w:w="28" w:type="dxa"/>
          </w:tblCellMar>
        </w:tblPrEx>
        <w:trPr>
          <w:trHeight w:val="397" w:hRule="atLeast"/>
          <w:jc w:val="center"/>
        </w:trPr>
        <w:tc>
          <w:tcPr>
            <w:tcW w:w="351"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line="300" w:lineRule="exact"/>
              <w:jc w:val="center"/>
              <w:rPr>
                <w:rFonts w:hint="eastAsia" w:eastAsia="方正书宋_GBK"/>
                <w:snapToGrid w:val="0"/>
                <w:sz w:val="21"/>
                <w:szCs w:val="21"/>
              </w:rPr>
            </w:pPr>
            <w:r>
              <w:rPr>
                <w:rFonts w:hint="eastAsia" w:eastAsia="方正书宋_GBK"/>
                <w:snapToGrid w:val="0"/>
                <w:sz w:val="21"/>
                <w:szCs w:val="21"/>
              </w:rPr>
              <w:t>20</w:t>
            </w:r>
          </w:p>
        </w:tc>
        <w:tc>
          <w:tcPr>
            <w:tcW w:w="77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jc w:val="center"/>
              <w:rPr>
                <w:rFonts w:hint="eastAsia" w:eastAsia="方正书宋_GBK"/>
                <w:snapToGrid w:val="0"/>
                <w:sz w:val="21"/>
                <w:szCs w:val="21"/>
              </w:rPr>
            </w:pPr>
            <w:r>
              <w:rPr>
                <w:rFonts w:hint="eastAsia" w:eastAsia="方正书宋_GBK"/>
                <w:snapToGrid w:val="0"/>
                <w:sz w:val="21"/>
                <w:szCs w:val="21"/>
              </w:rPr>
              <w:t>D20028</w:t>
            </w:r>
          </w:p>
        </w:tc>
        <w:tc>
          <w:tcPr>
            <w:tcW w:w="1106"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自治区卫生健康委</w:t>
            </w:r>
          </w:p>
        </w:tc>
        <w:tc>
          <w:tcPr>
            <w:tcW w:w="1398"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家庭接生员技术合格证书核发</w:t>
            </w:r>
          </w:p>
        </w:tc>
        <w:tc>
          <w:tcPr>
            <w:tcW w:w="115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县级卫生计生行政部门</w:t>
            </w:r>
          </w:p>
        </w:tc>
        <w:tc>
          <w:tcPr>
            <w:tcW w:w="3191"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《中华人民共和国母婴保健法》</w:t>
            </w:r>
          </w:p>
        </w:tc>
        <w:tc>
          <w:tcPr>
            <w:tcW w:w="1106"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tabs>
                <w:tab w:val="left" w:pos="2145"/>
              </w:tabs>
              <w:spacing w:line="300" w:lineRule="exact"/>
              <w:rPr>
                <w:rFonts w:hint="eastAsia" w:eastAsia="方正书宋_GBK"/>
                <w:b/>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8" w:type="dxa"/>
            <w:bottom w:w="85" w:type="dxa"/>
            <w:right w:w="28" w:type="dxa"/>
          </w:tblCellMar>
        </w:tblPrEx>
        <w:trPr>
          <w:trHeight w:val="397" w:hRule="atLeast"/>
          <w:jc w:val="center"/>
        </w:trPr>
        <w:tc>
          <w:tcPr>
            <w:tcW w:w="351"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line="300" w:lineRule="exact"/>
              <w:jc w:val="center"/>
              <w:rPr>
                <w:rFonts w:hint="eastAsia" w:eastAsia="方正书宋_GBK"/>
                <w:snapToGrid w:val="0"/>
                <w:sz w:val="21"/>
                <w:szCs w:val="21"/>
              </w:rPr>
            </w:pPr>
            <w:r>
              <w:rPr>
                <w:rFonts w:hint="eastAsia" w:eastAsia="方正书宋_GBK"/>
                <w:snapToGrid w:val="0"/>
                <w:sz w:val="21"/>
                <w:szCs w:val="21"/>
              </w:rPr>
              <w:t>21</w:t>
            </w:r>
          </w:p>
        </w:tc>
        <w:tc>
          <w:tcPr>
            <w:tcW w:w="77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jc w:val="center"/>
              <w:rPr>
                <w:rFonts w:hint="eastAsia" w:eastAsia="方正书宋_GBK"/>
                <w:snapToGrid w:val="0"/>
                <w:sz w:val="21"/>
                <w:szCs w:val="21"/>
              </w:rPr>
            </w:pPr>
            <w:r>
              <w:rPr>
                <w:rFonts w:hint="eastAsia" w:eastAsia="方正书宋_GBK"/>
                <w:snapToGrid w:val="0"/>
                <w:sz w:val="21"/>
                <w:szCs w:val="21"/>
              </w:rPr>
              <w:t>D26004</w:t>
            </w:r>
          </w:p>
        </w:tc>
        <w:tc>
          <w:tcPr>
            <w:tcW w:w="1106"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自治区市场监管局</w:t>
            </w:r>
          </w:p>
        </w:tc>
        <w:tc>
          <w:tcPr>
            <w:tcW w:w="1398"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制造、修理计量器具许可证核发</w:t>
            </w:r>
          </w:p>
        </w:tc>
        <w:tc>
          <w:tcPr>
            <w:tcW w:w="115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自治区、设区市、县（县级市）质量技术监督部门</w:t>
            </w:r>
          </w:p>
        </w:tc>
        <w:tc>
          <w:tcPr>
            <w:tcW w:w="3191"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《中华人民共和国计量法》</w:t>
            </w:r>
          </w:p>
        </w:tc>
        <w:tc>
          <w:tcPr>
            <w:tcW w:w="1106"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tabs>
                <w:tab w:val="left" w:pos="2145"/>
              </w:tabs>
              <w:spacing w:line="300" w:lineRule="exact"/>
              <w:rPr>
                <w:rFonts w:hint="eastAsia" w:eastAsia="方正书宋_GBK"/>
                <w:b/>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8" w:type="dxa"/>
            <w:bottom w:w="85" w:type="dxa"/>
            <w:right w:w="28" w:type="dxa"/>
          </w:tblCellMar>
        </w:tblPrEx>
        <w:trPr>
          <w:trHeight w:val="397" w:hRule="atLeast"/>
          <w:jc w:val="center"/>
        </w:trPr>
        <w:tc>
          <w:tcPr>
            <w:tcW w:w="351"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spacing w:line="300" w:lineRule="exact"/>
              <w:jc w:val="center"/>
              <w:rPr>
                <w:rFonts w:hint="eastAsia" w:eastAsia="方正书宋_GBK"/>
                <w:snapToGrid w:val="0"/>
                <w:sz w:val="21"/>
                <w:szCs w:val="21"/>
              </w:rPr>
            </w:pPr>
            <w:r>
              <w:rPr>
                <w:rFonts w:hint="eastAsia" w:eastAsia="方正书宋_GBK"/>
                <w:snapToGrid w:val="0"/>
                <w:sz w:val="21"/>
                <w:szCs w:val="21"/>
              </w:rPr>
              <w:t>22</w:t>
            </w:r>
          </w:p>
        </w:tc>
        <w:tc>
          <w:tcPr>
            <w:tcW w:w="77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jc w:val="center"/>
              <w:rPr>
                <w:rFonts w:hint="eastAsia" w:eastAsia="方正书宋_GBK"/>
                <w:snapToGrid w:val="0"/>
                <w:sz w:val="21"/>
                <w:szCs w:val="21"/>
              </w:rPr>
            </w:pPr>
            <w:r>
              <w:rPr>
                <w:rFonts w:hint="eastAsia" w:eastAsia="方正书宋_GBK"/>
                <w:snapToGrid w:val="0"/>
                <w:sz w:val="21"/>
                <w:szCs w:val="21"/>
              </w:rPr>
              <w:t>D26013</w:t>
            </w:r>
          </w:p>
        </w:tc>
        <w:tc>
          <w:tcPr>
            <w:tcW w:w="1106"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自治区市场监管局</w:t>
            </w:r>
          </w:p>
        </w:tc>
        <w:tc>
          <w:tcPr>
            <w:tcW w:w="1398"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制造、销售、进口国务院废除的非法定计量单位的计量器具和国务院禁止使用的其他计量器具审批</w:t>
            </w:r>
          </w:p>
        </w:tc>
        <w:tc>
          <w:tcPr>
            <w:tcW w:w="115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自治区市场监管局</w:t>
            </w:r>
          </w:p>
        </w:tc>
        <w:tc>
          <w:tcPr>
            <w:tcW w:w="3191"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widowControl/>
              <w:spacing w:line="300" w:lineRule="exact"/>
              <w:rPr>
                <w:rFonts w:hint="eastAsia" w:eastAsia="方正书宋_GBK"/>
                <w:snapToGrid w:val="0"/>
                <w:sz w:val="21"/>
                <w:szCs w:val="21"/>
              </w:rPr>
            </w:pPr>
            <w:r>
              <w:rPr>
                <w:rFonts w:hint="eastAsia" w:eastAsia="方正书宋_GBK"/>
                <w:snapToGrid w:val="0"/>
                <w:sz w:val="21"/>
                <w:szCs w:val="21"/>
              </w:rPr>
              <w:t>《中华人民共和国计量法》</w:t>
            </w:r>
          </w:p>
        </w:tc>
        <w:tc>
          <w:tcPr>
            <w:tcW w:w="1106"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pPr>
              <w:tabs>
                <w:tab w:val="left" w:pos="2145"/>
              </w:tabs>
              <w:spacing w:line="300" w:lineRule="exact"/>
              <w:rPr>
                <w:rFonts w:hint="eastAsia" w:eastAsia="方正书宋_GBK"/>
                <w:b/>
                <w:snapToGrid w:val="0"/>
                <w:sz w:val="21"/>
                <w:szCs w:val="21"/>
              </w:rPr>
            </w:pPr>
          </w:p>
        </w:tc>
      </w:tr>
    </w:tbl>
    <w:p/>
    <w:sectPr>
      <w:pgSz w:w="11906" w:h="16838"/>
      <w:pgMar w:top="1928" w:right="1417" w:bottom="1814" w:left="1417" w:header="851" w:footer="1134" w:gutter="0"/>
      <w:cols w:space="0" w:num="1"/>
      <w:rtlGutter w:val="0"/>
      <w:docGrid w:type="lines" w:linePitch="4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script"/>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F6025A"/>
    <w:rsid w:val="24171F74"/>
    <w:rsid w:val="43F6025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0"/>
      <w:szCs w:val="30"/>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gxnews</Company>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2019-02-11T02:28:00Z</dcterms:created>
  <dc:creator>dengd</dc:creator>
  <cp:lastModifiedBy>dengd</cp:lastModifiedBy>
  <dcterms:modified xsi:type="dcterms:W3CDTF">2019-02-11T02:28:56Z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