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62B" w:rsidRPr="00995FEE" w:rsidRDefault="00464150">
      <w:pPr>
        <w:jc w:val="center"/>
        <w:rPr>
          <w:rFonts w:ascii="Times New Roman" w:hAnsi="Times New Roman" w:cs="Times New Roman"/>
          <w:sz w:val="44"/>
        </w:rPr>
      </w:pPr>
      <w:r>
        <w:rPr>
          <w:rFonts w:ascii="Times New Roman" w:hAnsi="Times New Roman" w:cs="Times New Roman"/>
          <w:noProof/>
          <w:sz w:val="44"/>
        </w:rPr>
        <w:drawing>
          <wp:inline distT="0" distB="0" distL="0" distR="0">
            <wp:extent cx="5943600" cy="8405333"/>
            <wp:effectExtent l="0" t="0" r="0" b="0"/>
            <wp:docPr id="5" name="图片 5" descr="F:\3防城港\核电渔民通道\送审\盖章版\广西防城港红沙核电二期工程项目(渔民通道)（公示本）(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3防城港\核电渔民通道\送审\盖章版\广西防城港红沙核电二期工程项目(渔民通道)（公示本）(1)_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7184" cy="8410401"/>
                    </a:xfrm>
                    <a:prstGeom prst="rect">
                      <a:avLst/>
                    </a:prstGeom>
                    <a:noFill/>
                    <a:ln>
                      <a:noFill/>
                    </a:ln>
                  </pic:spPr>
                </pic:pic>
              </a:graphicData>
            </a:graphic>
          </wp:inline>
        </w:drawing>
      </w:r>
    </w:p>
    <w:p w:rsidR="0005062B" w:rsidRPr="00995FEE" w:rsidRDefault="0005062B" w:rsidP="00464150">
      <w:pPr>
        <w:spacing w:line="360" w:lineRule="auto"/>
        <w:jc w:val="both"/>
        <w:rPr>
          <w:rFonts w:ascii="Times New Roman" w:eastAsia="楷体" w:hAnsi="Times New Roman" w:cs="Times New Roman"/>
          <w:bCs/>
          <w:sz w:val="36"/>
          <w:szCs w:val="36"/>
        </w:rPr>
      </w:pPr>
    </w:p>
    <w:p w:rsidR="0005062B" w:rsidRPr="00995FEE" w:rsidRDefault="0005062B">
      <w:pPr>
        <w:pStyle w:val="1"/>
        <w:sectPr w:rsidR="0005062B" w:rsidRPr="00995FEE">
          <w:headerReference w:type="default" r:id="rId11"/>
          <w:footerReference w:type="even" r:id="rId12"/>
          <w:headerReference w:type="first" r:id="rId13"/>
          <w:pgSz w:w="11906" w:h="16838"/>
          <w:pgMar w:top="1417" w:right="1417" w:bottom="1417" w:left="1417" w:header="851" w:footer="992" w:gutter="0"/>
          <w:pgNumType w:start="1"/>
          <w:cols w:space="720"/>
          <w:titlePg/>
          <w:docGrid w:type="lines" w:linePitch="312"/>
        </w:sectPr>
      </w:pPr>
    </w:p>
    <w:p w:rsidR="0005062B" w:rsidRPr="00995FEE" w:rsidRDefault="0022387E">
      <w:pPr>
        <w:pStyle w:val="10"/>
        <w:spacing w:before="0" w:after="0" w:line="360" w:lineRule="auto"/>
        <w:jc w:val="center"/>
        <w:rPr>
          <w:rFonts w:eastAsia="黑体"/>
          <w:b w:val="0"/>
          <w:sz w:val="30"/>
          <w:szCs w:val="30"/>
        </w:rPr>
      </w:pPr>
      <w:r w:rsidRPr="00995FEE">
        <w:rPr>
          <w:rFonts w:eastAsia="黑体"/>
          <w:b w:val="0"/>
          <w:sz w:val="30"/>
          <w:szCs w:val="30"/>
        </w:rPr>
        <w:lastRenderedPageBreak/>
        <w:t>目</w:t>
      </w:r>
      <w:r w:rsidRPr="00995FEE">
        <w:rPr>
          <w:rFonts w:eastAsia="黑体"/>
          <w:b w:val="0"/>
          <w:sz w:val="30"/>
          <w:szCs w:val="30"/>
        </w:rPr>
        <w:t xml:space="preserve"> </w:t>
      </w:r>
      <w:r w:rsidRPr="00995FEE">
        <w:rPr>
          <w:rFonts w:eastAsia="黑体"/>
          <w:b w:val="0"/>
          <w:sz w:val="30"/>
          <w:szCs w:val="30"/>
        </w:rPr>
        <w:t>录</w:t>
      </w:r>
    </w:p>
    <w:p w:rsidR="0005062B" w:rsidRPr="00995FEE" w:rsidRDefault="0022387E">
      <w:pPr>
        <w:pStyle w:val="10"/>
        <w:tabs>
          <w:tab w:val="right" w:leader="dot" w:pos="9062"/>
        </w:tabs>
        <w:rPr>
          <w:rFonts w:eastAsiaTheme="minorEastAsia"/>
          <w:b w:val="0"/>
          <w:bCs w:val="0"/>
          <w:caps w:val="0"/>
          <w:sz w:val="24"/>
          <w:szCs w:val="24"/>
        </w:rPr>
      </w:pPr>
      <w:r w:rsidRPr="00995FEE">
        <w:rPr>
          <w:bCs w:val="0"/>
          <w:caps w:val="0"/>
          <w:sz w:val="24"/>
          <w:szCs w:val="24"/>
        </w:rPr>
        <w:fldChar w:fldCharType="begin"/>
      </w:r>
      <w:r w:rsidRPr="00995FEE">
        <w:rPr>
          <w:bCs w:val="0"/>
          <w:caps w:val="0"/>
          <w:sz w:val="24"/>
          <w:szCs w:val="24"/>
        </w:rPr>
        <w:instrText xml:space="preserve"> TOC \o "1-1" \h \z \u </w:instrText>
      </w:r>
      <w:r w:rsidRPr="00995FEE">
        <w:rPr>
          <w:bCs w:val="0"/>
          <w:caps w:val="0"/>
          <w:sz w:val="24"/>
          <w:szCs w:val="24"/>
        </w:rPr>
        <w:fldChar w:fldCharType="separate"/>
      </w:r>
      <w:hyperlink w:anchor="_Toc76371875" w:history="1">
        <w:r w:rsidRPr="00995FEE">
          <w:rPr>
            <w:rStyle w:val="afff"/>
            <w:rFonts w:eastAsia="黑体"/>
            <w:b w:val="0"/>
            <w:color w:val="auto"/>
            <w:sz w:val="24"/>
            <w:szCs w:val="24"/>
            <w:u w:val="none"/>
          </w:rPr>
          <w:t>一、建设项目基本情况</w:t>
        </w:r>
        <w:r w:rsidRPr="00995FEE">
          <w:rPr>
            <w:b w:val="0"/>
            <w:sz w:val="24"/>
            <w:szCs w:val="24"/>
          </w:rPr>
          <w:tab/>
        </w:r>
        <w:r w:rsidRPr="00995FEE">
          <w:rPr>
            <w:b w:val="0"/>
            <w:sz w:val="24"/>
            <w:szCs w:val="24"/>
          </w:rPr>
          <w:fldChar w:fldCharType="begin"/>
        </w:r>
        <w:r w:rsidRPr="00995FEE">
          <w:rPr>
            <w:b w:val="0"/>
            <w:sz w:val="24"/>
            <w:szCs w:val="24"/>
          </w:rPr>
          <w:instrText xml:space="preserve"> PAGEREF _Toc76371875 \h </w:instrText>
        </w:r>
        <w:r w:rsidRPr="00995FEE">
          <w:rPr>
            <w:b w:val="0"/>
            <w:sz w:val="24"/>
            <w:szCs w:val="24"/>
          </w:rPr>
        </w:r>
        <w:r w:rsidRPr="00995FEE">
          <w:rPr>
            <w:b w:val="0"/>
            <w:sz w:val="24"/>
            <w:szCs w:val="24"/>
          </w:rPr>
          <w:fldChar w:fldCharType="separate"/>
        </w:r>
        <w:r w:rsidR="00343DB6">
          <w:rPr>
            <w:b w:val="0"/>
            <w:noProof/>
            <w:sz w:val="24"/>
            <w:szCs w:val="24"/>
          </w:rPr>
          <w:t>1</w:t>
        </w:r>
        <w:r w:rsidRPr="00995FEE">
          <w:rPr>
            <w:b w:val="0"/>
            <w:sz w:val="24"/>
            <w:szCs w:val="24"/>
          </w:rPr>
          <w:fldChar w:fldCharType="end"/>
        </w:r>
      </w:hyperlink>
    </w:p>
    <w:p w:rsidR="0005062B" w:rsidRPr="00995FEE" w:rsidRDefault="00652B91">
      <w:pPr>
        <w:pStyle w:val="10"/>
        <w:tabs>
          <w:tab w:val="right" w:leader="dot" w:pos="9062"/>
        </w:tabs>
        <w:rPr>
          <w:b w:val="0"/>
          <w:bCs w:val="0"/>
          <w:caps w:val="0"/>
          <w:sz w:val="24"/>
          <w:szCs w:val="24"/>
        </w:rPr>
      </w:pPr>
      <w:hyperlink w:anchor="_Toc76371876" w:history="1">
        <w:r w:rsidR="0022387E" w:rsidRPr="00995FEE">
          <w:rPr>
            <w:rStyle w:val="afff"/>
            <w:rFonts w:eastAsia="黑体"/>
            <w:b w:val="0"/>
            <w:color w:val="auto"/>
            <w:sz w:val="24"/>
            <w:szCs w:val="24"/>
            <w:u w:val="none"/>
          </w:rPr>
          <w:t>二、建设内容</w:t>
        </w:r>
        <w:r w:rsidR="0022387E" w:rsidRPr="00995FEE">
          <w:rPr>
            <w:b w:val="0"/>
            <w:sz w:val="24"/>
            <w:szCs w:val="24"/>
          </w:rPr>
          <w:tab/>
        </w:r>
      </w:hyperlink>
      <w:r w:rsidR="006B6E3E" w:rsidRPr="00995FEE">
        <w:rPr>
          <w:rFonts w:hint="eastAsia"/>
          <w:b w:val="0"/>
          <w:sz w:val="24"/>
          <w:szCs w:val="24"/>
        </w:rPr>
        <w:t>9</w:t>
      </w:r>
    </w:p>
    <w:p w:rsidR="0005062B" w:rsidRPr="00995FEE" w:rsidRDefault="00652B91">
      <w:pPr>
        <w:pStyle w:val="10"/>
        <w:tabs>
          <w:tab w:val="right" w:leader="dot" w:pos="9062"/>
        </w:tabs>
        <w:rPr>
          <w:b w:val="0"/>
          <w:bCs w:val="0"/>
          <w:caps w:val="0"/>
          <w:sz w:val="24"/>
          <w:szCs w:val="24"/>
        </w:rPr>
      </w:pPr>
      <w:hyperlink w:anchor="_Toc76371877" w:history="1">
        <w:r w:rsidR="0022387E" w:rsidRPr="00995FEE">
          <w:rPr>
            <w:rStyle w:val="afff"/>
            <w:rFonts w:eastAsia="黑体"/>
            <w:b w:val="0"/>
            <w:color w:val="auto"/>
            <w:sz w:val="24"/>
            <w:szCs w:val="24"/>
            <w:u w:val="none"/>
          </w:rPr>
          <w:t>三、生态环境质量现状、保护目标及评价标准</w:t>
        </w:r>
        <w:r w:rsidR="0022387E" w:rsidRPr="00995FEE">
          <w:rPr>
            <w:b w:val="0"/>
            <w:sz w:val="24"/>
            <w:szCs w:val="24"/>
          </w:rPr>
          <w:tab/>
        </w:r>
      </w:hyperlink>
      <w:r w:rsidR="007E2804" w:rsidRPr="00995FEE">
        <w:rPr>
          <w:rFonts w:hint="eastAsia"/>
          <w:b w:val="0"/>
          <w:sz w:val="24"/>
          <w:szCs w:val="24"/>
        </w:rPr>
        <w:t>1</w:t>
      </w:r>
      <w:r w:rsidR="006B6E3E" w:rsidRPr="00995FEE">
        <w:rPr>
          <w:rFonts w:hint="eastAsia"/>
          <w:b w:val="0"/>
          <w:sz w:val="24"/>
          <w:szCs w:val="24"/>
        </w:rPr>
        <w:t>7</w:t>
      </w:r>
    </w:p>
    <w:p w:rsidR="0005062B" w:rsidRPr="00995FEE" w:rsidRDefault="00652B91">
      <w:pPr>
        <w:pStyle w:val="10"/>
        <w:tabs>
          <w:tab w:val="right" w:leader="dot" w:pos="9062"/>
        </w:tabs>
        <w:rPr>
          <w:b w:val="0"/>
          <w:bCs w:val="0"/>
          <w:caps w:val="0"/>
          <w:sz w:val="24"/>
          <w:szCs w:val="24"/>
        </w:rPr>
      </w:pPr>
      <w:hyperlink w:anchor="_Toc76371878" w:history="1">
        <w:r w:rsidR="0022387E" w:rsidRPr="00995FEE">
          <w:rPr>
            <w:rStyle w:val="afff"/>
            <w:rFonts w:eastAsia="黑体"/>
            <w:b w:val="0"/>
            <w:color w:val="auto"/>
            <w:sz w:val="24"/>
            <w:szCs w:val="24"/>
            <w:u w:val="none"/>
          </w:rPr>
          <w:t>四、生态环境影响分析</w:t>
        </w:r>
        <w:r w:rsidR="0022387E" w:rsidRPr="00995FEE">
          <w:rPr>
            <w:b w:val="0"/>
            <w:sz w:val="24"/>
            <w:szCs w:val="24"/>
          </w:rPr>
          <w:tab/>
        </w:r>
        <w:r w:rsidR="006B6E3E" w:rsidRPr="00995FEE">
          <w:rPr>
            <w:rFonts w:hint="eastAsia"/>
            <w:b w:val="0"/>
            <w:sz w:val="24"/>
            <w:szCs w:val="24"/>
          </w:rPr>
          <w:t>35</w:t>
        </w:r>
      </w:hyperlink>
    </w:p>
    <w:p w:rsidR="0005062B" w:rsidRPr="00995FEE" w:rsidRDefault="00652B91">
      <w:pPr>
        <w:pStyle w:val="10"/>
        <w:tabs>
          <w:tab w:val="right" w:leader="dot" w:pos="9062"/>
        </w:tabs>
        <w:rPr>
          <w:b w:val="0"/>
          <w:bCs w:val="0"/>
          <w:caps w:val="0"/>
          <w:sz w:val="24"/>
          <w:szCs w:val="24"/>
        </w:rPr>
      </w:pPr>
      <w:hyperlink w:anchor="_Toc76371879" w:history="1">
        <w:r w:rsidR="0022387E" w:rsidRPr="00995FEE">
          <w:rPr>
            <w:rStyle w:val="afff"/>
            <w:rFonts w:eastAsia="黑体"/>
            <w:b w:val="0"/>
            <w:color w:val="auto"/>
            <w:sz w:val="24"/>
            <w:szCs w:val="24"/>
            <w:u w:val="none"/>
          </w:rPr>
          <w:t>五、主要生态环境保护措施</w:t>
        </w:r>
        <w:r w:rsidR="0022387E" w:rsidRPr="00995FEE">
          <w:rPr>
            <w:b w:val="0"/>
            <w:sz w:val="24"/>
            <w:szCs w:val="24"/>
          </w:rPr>
          <w:tab/>
        </w:r>
        <w:r w:rsidR="007E2804" w:rsidRPr="00995FEE">
          <w:rPr>
            <w:rFonts w:hint="eastAsia"/>
            <w:b w:val="0"/>
            <w:sz w:val="24"/>
            <w:szCs w:val="24"/>
          </w:rPr>
          <w:t>4</w:t>
        </w:r>
        <w:r w:rsidR="006B6E3E" w:rsidRPr="00995FEE">
          <w:rPr>
            <w:rFonts w:hint="eastAsia"/>
            <w:b w:val="0"/>
            <w:sz w:val="24"/>
            <w:szCs w:val="24"/>
          </w:rPr>
          <w:t>5</w:t>
        </w:r>
      </w:hyperlink>
    </w:p>
    <w:p w:rsidR="0005062B" w:rsidRPr="00995FEE" w:rsidRDefault="00652B91">
      <w:pPr>
        <w:pStyle w:val="10"/>
        <w:tabs>
          <w:tab w:val="right" w:leader="dot" w:pos="9062"/>
        </w:tabs>
        <w:rPr>
          <w:b w:val="0"/>
          <w:bCs w:val="0"/>
          <w:caps w:val="0"/>
          <w:sz w:val="24"/>
          <w:szCs w:val="24"/>
        </w:rPr>
      </w:pPr>
      <w:hyperlink w:anchor="_Toc76371879" w:history="1">
        <w:r w:rsidR="0022387E" w:rsidRPr="00995FEE">
          <w:rPr>
            <w:rStyle w:val="afff"/>
            <w:rFonts w:eastAsia="黑体"/>
            <w:b w:val="0"/>
            <w:color w:val="auto"/>
            <w:sz w:val="24"/>
            <w:szCs w:val="24"/>
            <w:u w:val="none"/>
          </w:rPr>
          <w:t>六、生态环境保护措施监督检查清单</w:t>
        </w:r>
        <w:r w:rsidR="0022387E" w:rsidRPr="00995FEE">
          <w:rPr>
            <w:b w:val="0"/>
            <w:sz w:val="24"/>
            <w:szCs w:val="24"/>
          </w:rPr>
          <w:tab/>
        </w:r>
      </w:hyperlink>
      <w:r w:rsidR="007E2804" w:rsidRPr="00995FEE">
        <w:rPr>
          <w:rFonts w:hint="eastAsia"/>
          <w:b w:val="0"/>
          <w:sz w:val="24"/>
          <w:szCs w:val="24"/>
        </w:rPr>
        <w:t>4</w:t>
      </w:r>
      <w:r w:rsidR="00D80C2D" w:rsidRPr="00995FEE">
        <w:rPr>
          <w:rFonts w:hint="eastAsia"/>
          <w:b w:val="0"/>
          <w:sz w:val="24"/>
          <w:szCs w:val="24"/>
        </w:rPr>
        <w:t>9</w:t>
      </w:r>
    </w:p>
    <w:p w:rsidR="0005062B" w:rsidRPr="00995FEE" w:rsidRDefault="00652B91">
      <w:pPr>
        <w:pStyle w:val="10"/>
        <w:tabs>
          <w:tab w:val="right" w:leader="dot" w:pos="9062"/>
        </w:tabs>
        <w:rPr>
          <w:b w:val="0"/>
          <w:bCs w:val="0"/>
          <w:caps w:val="0"/>
          <w:sz w:val="24"/>
          <w:szCs w:val="24"/>
        </w:rPr>
      </w:pPr>
      <w:hyperlink w:anchor="_Toc76371880" w:history="1">
        <w:r w:rsidR="0022387E" w:rsidRPr="00995FEE">
          <w:rPr>
            <w:rStyle w:val="afff"/>
            <w:rFonts w:eastAsia="黑体"/>
            <w:b w:val="0"/>
            <w:color w:val="auto"/>
            <w:sz w:val="24"/>
            <w:szCs w:val="24"/>
            <w:u w:val="none"/>
          </w:rPr>
          <w:t>七、结论</w:t>
        </w:r>
        <w:r w:rsidR="0022387E" w:rsidRPr="00995FEE">
          <w:rPr>
            <w:b w:val="0"/>
            <w:sz w:val="24"/>
            <w:szCs w:val="24"/>
          </w:rPr>
          <w:tab/>
        </w:r>
        <w:r w:rsidR="007E2804" w:rsidRPr="00995FEE">
          <w:rPr>
            <w:rFonts w:hint="eastAsia"/>
            <w:b w:val="0"/>
            <w:sz w:val="24"/>
            <w:szCs w:val="24"/>
          </w:rPr>
          <w:t>5</w:t>
        </w:r>
        <w:r w:rsidR="00C747D0">
          <w:rPr>
            <w:rFonts w:hint="eastAsia"/>
            <w:b w:val="0"/>
            <w:sz w:val="24"/>
            <w:szCs w:val="24"/>
          </w:rPr>
          <w:t>0</w:t>
        </w:r>
      </w:hyperlink>
    </w:p>
    <w:p w:rsidR="0005062B" w:rsidRPr="00995FEE" w:rsidRDefault="0022387E">
      <w:pPr>
        <w:widowControl w:val="0"/>
        <w:tabs>
          <w:tab w:val="left" w:pos="3225"/>
        </w:tabs>
        <w:spacing w:line="360" w:lineRule="auto"/>
        <w:jc w:val="both"/>
        <w:rPr>
          <w:rFonts w:ascii="Times New Roman" w:hAnsi="Times New Roman" w:cs="Times New Roman"/>
          <w:b/>
          <w:kern w:val="2"/>
        </w:rPr>
      </w:pPr>
      <w:r w:rsidRPr="00995FEE">
        <w:rPr>
          <w:rFonts w:ascii="Times New Roman" w:hAnsi="Times New Roman" w:cs="Times New Roman"/>
          <w:bCs/>
          <w:caps/>
        </w:rPr>
        <w:fldChar w:fldCharType="end"/>
      </w:r>
      <w:r w:rsidRPr="00995FEE">
        <w:rPr>
          <w:rFonts w:ascii="Times New Roman" w:hAnsi="Times New Roman" w:cs="Times New Roman"/>
          <w:b/>
          <w:kern w:val="2"/>
        </w:rPr>
        <w:t>附图：</w:t>
      </w:r>
    </w:p>
    <w:p w:rsidR="0005062B" w:rsidRPr="00995FEE" w:rsidRDefault="0022387E">
      <w:pPr>
        <w:spacing w:line="276" w:lineRule="auto"/>
        <w:ind w:leftChars="86" w:left="950" w:hangingChars="310" w:hanging="744"/>
        <w:rPr>
          <w:rFonts w:ascii="Times New Roman" w:hAnsi="Times New Roman" w:cs="Times New Roman"/>
        </w:rPr>
      </w:pPr>
      <w:r w:rsidRPr="00995FEE">
        <w:rPr>
          <w:rFonts w:ascii="Times New Roman" w:hAnsi="Times New Roman" w:cs="Times New Roman"/>
        </w:rPr>
        <w:t>附图</w:t>
      </w:r>
      <w:r w:rsidRPr="00995FEE">
        <w:rPr>
          <w:rFonts w:ascii="Times New Roman" w:hAnsi="Times New Roman" w:cs="Times New Roman"/>
        </w:rPr>
        <w:t>1</w:t>
      </w:r>
      <w:r w:rsidRPr="00995FEE">
        <w:rPr>
          <w:rFonts w:ascii="Times New Roman" w:hAnsi="Times New Roman" w:cs="Times New Roman"/>
          <w:b/>
        </w:rPr>
        <w:t xml:space="preserve">  </w:t>
      </w:r>
      <w:r w:rsidRPr="00995FEE">
        <w:rPr>
          <w:rFonts w:ascii="Times New Roman" w:hAnsi="Times New Roman" w:cs="Times New Roman"/>
        </w:rPr>
        <w:t>项目地理位置图</w:t>
      </w:r>
    </w:p>
    <w:p w:rsidR="0005062B" w:rsidRPr="00995FEE" w:rsidRDefault="0022387E">
      <w:pPr>
        <w:spacing w:line="276" w:lineRule="auto"/>
        <w:ind w:leftChars="86" w:left="950" w:hangingChars="310" w:hanging="744"/>
        <w:rPr>
          <w:rFonts w:ascii="Times New Roman" w:hAnsi="Times New Roman" w:cs="Times New Roman"/>
        </w:rPr>
      </w:pPr>
      <w:r w:rsidRPr="00995FEE">
        <w:rPr>
          <w:rFonts w:ascii="Times New Roman" w:hAnsi="Times New Roman" w:cs="Times New Roman"/>
        </w:rPr>
        <w:t>附图</w:t>
      </w:r>
      <w:r w:rsidRPr="00995FEE">
        <w:rPr>
          <w:rFonts w:ascii="Times New Roman" w:hAnsi="Times New Roman" w:cs="Times New Roman"/>
        </w:rPr>
        <w:t xml:space="preserve">2  </w:t>
      </w:r>
      <w:r w:rsidRPr="00995FEE">
        <w:rPr>
          <w:rFonts w:ascii="Times New Roman" w:hAnsi="Times New Roman" w:cs="Times New Roman"/>
        </w:rPr>
        <w:t>项目现状图</w:t>
      </w:r>
    </w:p>
    <w:p w:rsidR="0005062B" w:rsidRPr="00995FEE" w:rsidRDefault="0022387E">
      <w:pPr>
        <w:spacing w:line="276" w:lineRule="auto"/>
        <w:ind w:leftChars="86" w:left="950" w:hangingChars="310" w:hanging="744"/>
        <w:rPr>
          <w:rFonts w:ascii="Times New Roman" w:hAnsi="Times New Roman" w:cs="Times New Roman"/>
        </w:rPr>
      </w:pPr>
      <w:r w:rsidRPr="00995FEE">
        <w:rPr>
          <w:rFonts w:ascii="Times New Roman" w:hAnsi="Times New Roman" w:cs="Times New Roman"/>
        </w:rPr>
        <w:t>附图</w:t>
      </w:r>
      <w:r w:rsidR="007B7BF5" w:rsidRPr="00995FEE">
        <w:rPr>
          <w:rFonts w:ascii="Times New Roman" w:hAnsi="Times New Roman" w:cs="Times New Roman"/>
        </w:rPr>
        <w:t>3</w:t>
      </w:r>
      <w:r w:rsidRPr="00995FEE">
        <w:rPr>
          <w:rFonts w:ascii="Times New Roman" w:hAnsi="Times New Roman" w:cs="Times New Roman" w:hint="eastAsia"/>
        </w:rPr>
        <w:t xml:space="preserve">  </w:t>
      </w:r>
      <w:r w:rsidRPr="00995FEE">
        <w:rPr>
          <w:rFonts w:ascii="Times New Roman" w:hAnsi="Times New Roman" w:cs="Times New Roman" w:hint="eastAsia"/>
        </w:rPr>
        <w:t>项目</w:t>
      </w:r>
      <w:r w:rsidR="007B7BF5" w:rsidRPr="00995FEE">
        <w:rPr>
          <w:rFonts w:ascii="Times New Roman" w:hAnsi="Times New Roman" w:cs="Times New Roman" w:hint="eastAsia"/>
        </w:rPr>
        <w:t>宗海界址</w:t>
      </w:r>
      <w:r w:rsidRPr="00995FEE">
        <w:rPr>
          <w:rFonts w:ascii="Times New Roman" w:hAnsi="Times New Roman" w:cs="Times New Roman" w:hint="eastAsia"/>
        </w:rPr>
        <w:t>图</w:t>
      </w:r>
    </w:p>
    <w:p w:rsidR="0005062B" w:rsidRPr="00995FEE" w:rsidRDefault="0022387E">
      <w:pPr>
        <w:spacing w:line="276" w:lineRule="auto"/>
        <w:ind w:leftChars="86" w:left="950" w:hangingChars="310" w:hanging="744"/>
        <w:rPr>
          <w:rFonts w:ascii="Times New Roman" w:hAnsi="Times New Roman" w:cs="Times New Roman"/>
        </w:rPr>
      </w:pPr>
      <w:r w:rsidRPr="00995FEE">
        <w:rPr>
          <w:rFonts w:ascii="Times New Roman" w:hAnsi="Times New Roman" w:cs="Times New Roman"/>
        </w:rPr>
        <w:t>附图</w:t>
      </w:r>
      <w:r w:rsidRPr="00995FEE">
        <w:rPr>
          <w:rFonts w:ascii="Times New Roman" w:hAnsi="Times New Roman" w:cs="Times New Roman" w:hint="eastAsia"/>
        </w:rPr>
        <w:t>4</w:t>
      </w:r>
      <w:r w:rsidRPr="00995FEE">
        <w:rPr>
          <w:rFonts w:ascii="Times New Roman" w:hAnsi="Times New Roman" w:cs="Times New Roman"/>
        </w:rPr>
        <w:t xml:space="preserve">  </w:t>
      </w:r>
      <w:r w:rsidRPr="00995FEE">
        <w:rPr>
          <w:rFonts w:ascii="Times New Roman" w:hAnsi="Times New Roman" w:cs="Times New Roman" w:hint="eastAsia"/>
        </w:rPr>
        <w:t>项目在广西海洋生态红线控制图中的位置图</w:t>
      </w:r>
    </w:p>
    <w:p w:rsidR="0005062B" w:rsidRPr="00995FEE" w:rsidRDefault="0022387E">
      <w:pPr>
        <w:spacing w:line="276" w:lineRule="auto"/>
        <w:ind w:leftChars="86" w:left="950" w:hangingChars="310" w:hanging="744"/>
        <w:rPr>
          <w:rFonts w:ascii="Times New Roman" w:hAnsi="Times New Roman" w:cs="Times New Roman"/>
        </w:rPr>
      </w:pPr>
      <w:r w:rsidRPr="00995FEE">
        <w:rPr>
          <w:rFonts w:ascii="Times New Roman" w:hAnsi="Times New Roman" w:cs="Times New Roman" w:hint="eastAsia"/>
        </w:rPr>
        <w:t>附图</w:t>
      </w:r>
      <w:r w:rsidRPr="00995FEE">
        <w:rPr>
          <w:rFonts w:ascii="Times New Roman" w:hAnsi="Times New Roman" w:cs="Times New Roman" w:hint="eastAsia"/>
        </w:rPr>
        <w:t>5</w:t>
      </w:r>
      <w:r w:rsidRPr="00995FEE">
        <w:rPr>
          <w:rFonts w:ascii="Times New Roman" w:hAnsi="Times New Roman" w:cs="Times New Roman"/>
        </w:rPr>
        <w:t xml:space="preserve"> </w:t>
      </w:r>
      <w:r w:rsidRPr="00995FEE">
        <w:rPr>
          <w:rFonts w:ascii="Times New Roman" w:hAnsi="Times New Roman" w:cs="Times New Roman" w:hint="eastAsia"/>
        </w:rPr>
        <w:t xml:space="preserve"> </w:t>
      </w:r>
      <w:r w:rsidRPr="00995FEE">
        <w:rPr>
          <w:rFonts w:ascii="Times New Roman" w:hAnsi="Times New Roman" w:cs="Times New Roman" w:hint="eastAsia"/>
        </w:rPr>
        <w:t>项目在市域生态保护红线</w:t>
      </w:r>
      <w:r w:rsidRPr="00995FEE">
        <w:rPr>
          <w:rFonts w:ascii="Times New Roman" w:hAnsi="Times New Roman" w:cs="Times New Roman"/>
        </w:rPr>
        <w:t>图中的位置图</w:t>
      </w:r>
    </w:p>
    <w:p w:rsidR="0005062B" w:rsidRPr="00995FEE" w:rsidRDefault="0022387E">
      <w:pPr>
        <w:spacing w:line="276" w:lineRule="auto"/>
        <w:ind w:leftChars="86" w:left="950" w:hangingChars="310" w:hanging="744"/>
        <w:rPr>
          <w:rFonts w:ascii="Times New Roman" w:hAnsi="Times New Roman" w:cs="Times New Roman"/>
        </w:rPr>
      </w:pPr>
      <w:r w:rsidRPr="00995FEE">
        <w:rPr>
          <w:rFonts w:ascii="Times New Roman" w:hAnsi="Times New Roman" w:cs="Times New Roman"/>
        </w:rPr>
        <w:t>附图</w:t>
      </w:r>
      <w:r w:rsidRPr="00995FEE">
        <w:rPr>
          <w:rFonts w:ascii="Times New Roman" w:hAnsi="Times New Roman" w:cs="Times New Roman" w:hint="eastAsia"/>
        </w:rPr>
        <w:t>6</w:t>
      </w:r>
      <w:r w:rsidRPr="00995FEE">
        <w:rPr>
          <w:rFonts w:ascii="Times New Roman" w:hAnsi="Times New Roman" w:cs="Times New Roman"/>
        </w:rPr>
        <w:t xml:space="preserve">  </w:t>
      </w:r>
      <w:r w:rsidRPr="00995FEE">
        <w:rPr>
          <w:rFonts w:ascii="Times New Roman" w:hAnsi="Times New Roman" w:cs="Times New Roman" w:hint="eastAsia"/>
        </w:rPr>
        <w:t>项目在中心城区国土空间规划分区图中的位置图</w:t>
      </w:r>
    </w:p>
    <w:p w:rsidR="0005062B" w:rsidRPr="00995FEE" w:rsidRDefault="0022387E">
      <w:pPr>
        <w:spacing w:line="276" w:lineRule="auto"/>
        <w:ind w:leftChars="86" w:left="950" w:hangingChars="310" w:hanging="744"/>
        <w:rPr>
          <w:rFonts w:ascii="Times New Roman" w:hAnsi="Times New Roman" w:cs="Times New Roman"/>
        </w:rPr>
      </w:pPr>
      <w:r w:rsidRPr="00995FEE">
        <w:rPr>
          <w:rFonts w:ascii="Times New Roman" w:hAnsi="Times New Roman" w:cs="Times New Roman" w:hint="eastAsia"/>
        </w:rPr>
        <w:t>附图</w:t>
      </w:r>
      <w:r w:rsidRPr="00995FEE">
        <w:rPr>
          <w:rFonts w:ascii="Times New Roman" w:hAnsi="Times New Roman" w:cs="Times New Roman" w:hint="eastAsia"/>
        </w:rPr>
        <w:t xml:space="preserve">7  </w:t>
      </w:r>
      <w:r w:rsidRPr="00995FEE">
        <w:rPr>
          <w:rFonts w:ascii="Times New Roman" w:hAnsi="Times New Roman" w:cs="Times New Roman" w:hint="eastAsia"/>
        </w:rPr>
        <w:t>项目在广西壮族自治区近岸海域环境功能区划调整方案图中的位置图</w:t>
      </w:r>
    </w:p>
    <w:p w:rsidR="0005062B" w:rsidRPr="00995FEE" w:rsidRDefault="0022387E">
      <w:pPr>
        <w:spacing w:line="276" w:lineRule="auto"/>
        <w:ind w:leftChars="86" w:left="950" w:hangingChars="310" w:hanging="744"/>
        <w:rPr>
          <w:rFonts w:ascii="Times New Roman" w:hAnsi="Times New Roman" w:cs="Times New Roman"/>
        </w:rPr>
      </w:pPr>
      <w:r w:rsidRPr="00995FEE">
        <w:rPr>
          <w:rFonts w:ascii="Times New Roman" w:hAnsi="Times New Roman" w:cs="Times New Roman"/>
        </w:rPr>
        <w:t>附图</w:t>
      </w:r>
      <w:r w:rsidRPr="00995FEE">
        <w:rPr>
          <w:rFonts w:ascii="Times New Roman" w:hAnsi="Times New Roman" w:cs="Times New Roman" w:hint="eastAsia"/>
        </w:rPr>
        <w:t>8</w:t>
      </w:r>
      <w:r w:rsidRPr="00995FEE">
        <w:rPr>
          <w:rFonts w:ascii="Times New Roman" w:hAnsi="Times New Roman" w:cs="Times New Roman"/>
        </w:rPr>
        <w:t xml:space="preserve">  </w:t>
      </w:r>
      <w:r w:rsidRPr="00995FEE">
        <w:rPr>
          <w:rFonts w:ascii="Times New Roman" w:hAnsi="Times New Roman" w:cs="Times New Roman" w:hint="eastAsia"/>
        </w:rPr>
        <w:t>项目在防城港市近岸海域环境管控单元分类图中的位置图</w:t>
      </w:r>
    </w:p>
    <w:p w:rsidR="0005062B" w:rsidRPr="00995FEE" w:rsidRDefault="0022387E">
      <w:pPr>
        <w:spacing w:line="276" w:lineRule="auto"/>
        <w:ind w:leftChars="86" w:left="950" w:hangingChars="310" w:hanging="744"/>
        <w:rPr>
          <w:rFonts w:ascii="Times New Roman" w:hAnsi="Times New Roman" w:cs="Times New Roman"/>
        </w:rPr>
      </w:pPr>
      <w:r w:rsidRPr="00995FEE">
        <w:rPr>
          <w:rFonts w:ascii="Times New Roman" w:hAnsi="Times New Roman" w:cs="Times New Roman"/>
        </w:rPr>
        <w:t>附图</w:t>
      </w:r>
      <w:r w:rsidRPr="00995FEE">
        <w:rPr>
          <w:rFonts w:ascii="Times New Roman" w:hAnsi="Times New Roman" w:cs="Times New Roman" w:hint="eastAsia"/>
        </w:rPr>
        <w:t>9</w:t>
      </w:r>
      <w:r w:rsidRPr="00995FEE">
        <w:rPr>
          <w:rFonts w:ascii="Times New Roman" w:hAnsi="Times New Roman" w:cs="Times New Roman"/>
        </w:rPr>
        <w:t xml:space="preserve">  </w:t>
      </w:r>
      <w:r w:rsidR="003E5E37" w:rsidRPr="00995FEE">
        <w:rPr>
          <w:rFonts w:ascii="Times New Roman" w:hAnsi="Times New Roman" w:cs="Times New Roman" w:hint="eastAsia"/>
        </w:rPr>
        <w:t>项目在防城港市</w:t>
      </w:r>
      <w:proofErr w:type="gramStart"/>
      <w:r w:rsidR="003E5E37" w:rsidRPr="00995FEE">
        <w:rPr>
          <w:rFonts w:ascii="Times New Roman" w:hAnsi="Times New Roman" w:cs="Times New Roman" w:hint="eastAsia"/>
        </w:rPr>
        <w:t>城区声</w:t>
      </w:r>
      <w:proofErr w:type="gramEnd"/>
      <w:r w:rsidR="003E5E37" w:rsidRPr="00995FEE">
        <w:rPr>
          <w:rFonts w:ascii="Times New Roman" w:hAnsi="Times New Roman" w:cs="Times New Roman" w:hint="eastAsia"/>
        </w:rPr>
        <w:t>环境功能区划分示意图中的位置图</w:t>
      </w:r>
    </w:p>
    <w:p w:rsidR="0005062B" w:rsidRPr="00995FEE" w:rsidRDefault="0022387E">
      <w:pPr>
        <w:widowControl w:val="0"/>
        <w:tabs>
          <w:tab w:val="left" w:pos="3225"/>
        </w:tabs>
        <w:spacing w:line="360" w:lineRule="auto"/>
        <w:jc w:val="both"/>
        <w:rPr>
          <w:rFonts w:ascii="Times New Roman" w:hAnsi="Times New Roman" w:cs="Times New Roman"/>
          <w:b/>
          <w:kern w:val="2"/>
        </w:rPr>
      </w:pPr>
      <w:r w:rsidRPr="00995FEE">
        <w:rPr>
          <w:rFonts w:ascii="Times New Roman" w:hAnsi="Times New Roman" w:cs="Times New Roman"/>
          <w:b/>
          <w:kern w:val="2"/>
        </w:rPr>
        <w:t>附件：</w:t>
      </w:r>
    </w:p>
    <w:p w:rsidR="0005062B" w:rsidRPr="00995FEE" w:rsidRDefault="0022387E">
      <w:pPr>
        <w:spacing w:line="276" w:lineRule="auto"/>
        <w:ind w:leftChars="86" w:left="950" w:hangingChars="310" w:hanging="744"/>
        <w:rPr>
          <w:rFonts w:ascii="Times New Roman" w:hAnsi="Times New Roman" w:cs="Times New Roman"/>
        </w:rPr>
      </w:pPr>
      <w:r w:rsidRPr="00995FEE">
        <w:rPr>
          <w:rFonts w:ascii="Times New Roman" w:hAnsi="Times New Roman" w:cs="Times New Roman"/>
        </w:rPr>
        <w:t>附件</w:t>
      </w:r>
      <w:r w:rsidRPr="00995FEE">
        <w:rPr>
          <w:rFonts w:ascii="Times New Roman" w:hAnsi="Times New Roman" w:cs="Times New Roman"/>
        </w:rPr>
        <w:t xml:space="preserve">1  </w:t>
      </w:r>
      <w:r w:rsidRPr="00995FEE">
        <w:rPr>
          <w:rFonts w:ascii="Times New Roman" w:hAnsi="Times New Roman" w:cs="Times New Roman"/>
        </w:rPr>
        <w:t>项目委托书</w:t>
      </w:r>
    </w:p>
    <w:p w:rsidR="0005062B" w:rsidRPr="00995FEE" w:rsidRDefault="0022387E">
      <w:pPr>
        <w:spacing w:line="276" w:lineRule="auto"/>
        <w:ind w:leftChars="86" w:left="950" w:hangingChars="310" w:hanging="744"/>
        <w:rPr>
          <w:rFonts w:ascii="Times New Roman" w:hAnsi="Times New Roman" w:cs="Times New Roman"/>
        </w:rPr>
      </w:pPr>
      <w:r w:rsidRPr="00995FEE">
        <w:rPr>
          <w:rFonts w:ascii="Times New Roman" w:hAnsi="Times New Roman" w:cs="Times New Roman"/>
        </w:rPr>
        <w:t>附件</w:t>
      </w:r>
      <w:r w:rsidRPr="00995FEE">
        <w:rPr>
          <w:rFonts w:ascii="Times New Roman" w:hAnsi="Times New Roman" w:cs="Times New Roman"/>
        </w:rPr>
        <w:t xml:space="preserve">2  </w:t>
      </w:r>
      <w:r w:rsidR="008B5C57" w:rsidRPr="00995FEE">
        <w:rPr>
          <w:rFonts w:ascii="Times New Roman" w:hAnsi="Times New Roman" w:cs="Times New Roman" w:hint="eastAsia"/>
        </w:rPr>
        <w:t>国家发展改革委关于核准广西防城港红沙核电二期工程项目请示的通知</w:t>
      </w:r>
    </w:p>
    <w:p w:rsidR="0005062B" w:rsidRPr="00995FEE" w:rsidRDefault="0022387E">
      <w:pPr>
        <w:spacing w:line="276" w:lineRule="auto"/>
        <w:ind w:leftChars="86" w:left="950" w:hangingChars="310" w:hanging="744"/>
        <w:rPr>
          <w:rFonts w:ascii="Times New Roman" w:hAnsi="Times New Roman" w:cs="Times New Roman"/>
        </w:rPr>
      </w:pPr>
      <w:r w:rsidRPr="00995FEE">
        <w:rPr>
          <w:rFonts w:ascii="Times New Roman" w:hAnsi="Times New Roman" w:cs="Times New Roman"/>
        </w:rPr>
        <w:t>附件</w:t>
      </w:r>
      <w:r w:rsidRPr="00995FEE">
        <w:rPr>
          <w:rFonts w:ascii="Times New Roman" w:hAnsi="Times New Roman" w:cs="Times New Roman"/>
        </w:rPr>
        <w:t xml:space="preserve">3  </w:t>
      </w:r>
      <w:r w:rsidR="00CD6EC9" w:rsidRPr="00995FEE">
        <w:rPr>
          <w:rFonts w:ascii="Times New Roman" w:hAnsi="Times New Roman" w:cs="Times New Roman" w:hint="eastAsia"/>
        </w:rPr>
        <w:t>防城港市人民政府关于承诺妥善处理广西防城港红沙核电二期工程项目建设用</w:t>
      </w:r>
      <w:proofErr w:type="gramStart"/>
      <w:r w:rsidR="00CD6EC9" w:rsidRPr="00995FEE">
        <w:rPr>
          <w:rFonts w:ascii="Times New Roman" w:hAnsi="Times New Roman" w:cs="Times New Roman" w:hint="eastAsia"/>
        </w:rPr>
        <w:t>海利益</w:t>
      </w:r>
      <w:proofErr w:type="gramEnd"/>
      <w:r w:rsidR="00CD6EC9" w:rsidRPr="00995FEE">
        <w:rPr>
          <w:rFonts w:ascii="Times New Roman" w:hAnsi="Times New Roman" w:cs="Times New Roman" w:hint="eastAsia"/>
        </w:rPr>
        <w:t>相关者事宜的函</w:t>
      </w:r>
    </w:p>
    <w:p w:rsidR="0005062B" w:rsidRPr="00995FEE" w:rsidRDefault="00CD6EC9">
      <w:pPr>
        <w:spacing w:line="276" w:lineRule="auto"/>
        <w:ind w:leftChars="86" w:left="950" w:hangingChars="310" w:hanging="744"/>
        <w:rPr>
          <w:rFonts w:ascii="Times New Roman" w:hAnsi="Times New Roman" w:cs="Times New Roman"/>
        </w:rPr>
      </w:pPr>
      <w:r w:rsidRPr="00995FEE">
        <w:rPr>
          <w:rFonts w:ascii="Times New Roman" w:hAnsi="Times New Roman" w:cs="Times New Roman" w:hint="eastAsia"/>
        </w:rPr>
        <w:t>附件</w:t>
      </w:r>
      <w:r w:rsidRPr="00995FEE">
        <w:rPr>
          <w:rFonts w:ascii="Times New Roman" w:hAnsi="Times New Roman" w:cs="Times New Roman" w:hint="eastAsia"/>
        </w:rPr>
        <w:t xml:space="preserve">4  </w:t>
      </w:r>
      <w:r w:rsidR="009D41E7" w:rsidRPr="00995FEE">
        <w:rPr>
          <w:rFonts w:ascii="Times New Roman" w:hAnsi="Times New Roman" w:cs="Times New Roman" w:hint="eastAsia"/>
        </w:rPr>
        <w:t>关于广西防城港红沙核电二期工程项目</w:t>
      </w:r>
      <w:r w:rsidR="009D41E7" w:rsidRPr="00995FEE">
        <w:rPr>
          <w:rFonts w:ascii="Times New Roman" w:hAnsi="Times New Roman" w:cs="Times New Roman"/>
        </w:rPr>
        <w:t>(</w:t>
      </w:r>
      <w:r w:rsidR="009D41E7" w:rsidRPr="00995FEE">
        <w:rPr>
          <w:rFonts w:ascii="Times New Roman" w:hAnsi="Times New Roman" w:cs="Times New Roman"/>
        </w:rPr>
        <w:t>渔民通道</w:t>
      </w:r>
      <w:r w:rsidR="009D41E7" w:rsidRPr="00995FEE">
        <w:rPr>
          <w:rFonts w:ascii="Times New Roman" w:hAnsi="Times New Roman" w:cs="Times New Roman"/>
        </w:rPr>
        <w:t>)</w:t>
      </w:r>
      <w:r w:rsidR="009D41E7" w:rsidRPr="00995FEE">
        <w:rPr>
          <w:rFonts w:ascii="Times New Roman" w:hAnsi="Times New Roman" w:cs="Times New Roman"/>
        </w:rPr>
        <w:t>项目</w:t>
      </w:r>
      <w:proofErr w:type="gramStart"/>
      <w:r w:rsidR="009D41E7" w:rsidRPr="00995FEE">
        <w:rPr>
          <w:rFonts w:ascii="Times New Roman" w:hAnsi="Times New Roman" w:cs="Times New Roman"/>
        </w:rPr>
        <w:t>研判初步</w:t>
      </w:r>
      <w:proofErr w:type="gramEnd"/>
      <w:r w:rsidR="009D41E7" w:rsidRPr="00995FEE">
        <w:rPr>
          <w:rFonts w:ascii="Times New Roman" w:hAnsi="Times New Roman" w:cs="Times New Roman"/>
        </w:rPr>
        <w:t>结论</w:t>
      </w:r>
    </w:p>
    <w:p w:rsidR="0005062B" w:rsidRPr="00995FEE" w:rsidRDefault="0022387E">
      <w:pPr>
        <w:spacing w:line="276" w:lineRule="auto"/>
        <w:ind w:leftChars="86" w:left="950" w:hangingChars="310" w:hanging="744"/>
        <w:rPr>
          <w:rFonts w:ascii="Times New Roman" w:hAnsi="Times New Roman" w:cs="Times New Roman"/>
        </w:rPr>
        <w:sectPr w:rsidR="0005062B" w:rsidRPr="00995FEE">
          <w:footerReference w:type="default" r:id="rId14"/>
          <w:pgSz w:w="11906" w:h="16838"/>
          <w:pgMar w:top="1440" w:right="1417" w:bottom="1417" w:left="1417" w:header="851" w:footer="992" w:gutter="0"/>
          <w:cols w:space="425"/>
          <w:docGrid w:type="lines" w:linePitch="312"/>
        </w:sectPr>
      </w:pPr>
      <w:r w:rsidRPr="00995FEE">
        <w:rPr>
          <w:rFonts w:ascii="Times New Roman" w:hAnsi="Times New Roman" w:cs="Times New Roman"/>
          <w:noProof/>
        </w:rPr>
        <w:drawing>
          <wp:anchor distT="0" distB="0" distL="114300" distR="114300" simplePos="0" relativeHeight="251660288" behindDoc="0" locked="0" layoutInCell="1" allowOverlap="1" wp14:anchorId="3AE074E9" wp14:editId="4FF1ED47">
            <wp:simplePos x="0" y="0"/>
            <wp:positionH relativeFrom="column">
              <wp:posOffset>2371725</wp:posOffset>
            </wp:positionH>
            <wp:positionV relativeFrom="paragraph">
              <wp:posOffset>7496175</wp:posOffset>
            </wp:positionV>
            <wp:extent cx="495300" cy="371475"/>
            <wp:effectExtent l="0" t="0" r="635" b="0"/>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300" cy="371475"/>
                    </a:xfrm>
                    <a:prstGeom prst="rect">
                      <a:avLst/>
                    </a:prstGeom>
                  </pic:spPr>
                </pic:pic>
              </a:graphicData>
            </a:graphic>
          </wp:anchor>
        </w:drawing>
      </w:r>
    </w:p>
    <w:p w:rsidR="0005062B" w:rsidRPr="00995FEE" w:rsidRDefault="0022387E">
      <w:pPr>
        <w:pStyle w:val="1"/>
        <w:spacing w:before="0" w:after="0" w:line="240" w:lineRule="auto"/>
        <w:contextualSpacing/>
        <w:rPr>
          <w:rFonts w:eastAsia="黑体"/>
          <w:b w:val="0"/>
          <w:sz w:val="32"/>
        </w:rPr>
      </w:pPr>
      <w:bookmarkStart w:id="0" w:name="_Toc28254"/>
      <w:bookmarkStart w:id="1" w:name="_Toc23873"/>
      <w:bookmarkStart w:id="2" w:name="_Toc18400"/>
      <w:bookmarkStart w:id="3" w:name="_Toc76371875"/>
      <w:bookmarkStart w:id="4" w:name="_Toc3561"/>
      <w:bookmarkStart w:id="5" w:name="_Toc29114"/>
      <w:bookmarkStart w:id="6" w:name="_Toc18712"/>
      <w:bookmarkStart w:id="7" w:name="_Toc11398"/>
      <w:bookmarkStart w:id="8" w:name="_Toc21414"/>
      <w:r w:rsidRPr="00995FEE">
        <w:rPr>
          <w:rFonts w:eastAsia="黑体"/>
          <w:b w:val="0"/>
          <w:sz w:val="32"/>
        </w:rPr>
        <w:lastRenderedPageBreak/>
        <w:t>一、建设项目基本情况</w:t>
      </w:r>
      <w:bookmarkEnd w:id="0"/>
      <w:bookmarkEnd w:id="1"/>
      <w:bookmarkEnd w:id="2"/>
      <w:bookmarkEnd w:id="3"/>
      <w:bookmarkEnd w:id="4"/>
      <w:bookmarkEnd w:id="5"/>
      <w:bookmarkEnd w:id="6"/>
      <w:bookmarkEnd w:id="7"/>
      <w:bookmarkEnd w:id="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4A0" w:firstRow="1" w:lastRow="0" w:firstColumn="1" w:lastColumn="0" w:noHBand="0" w:noVBand="1"/>
      </w:tblPr>
      <w:tblGrid>
        <w:gridCol w:w="1209"/>
        <w:gridCol w:w="2022"/>
        <w:gridCol w:w="1000"/>
        <w:gridCol w:w="712"/>
        <w:gridCol w:w="1013"/>
        <w:gridCol w:w="3206"/>
      </w:tblGrid>
      <w:tr w:rsidR="0005062B" w:rsidRPr="00995FEE">
        <w:trPr>
          <w:trHeight w:val="567"/>
          <w:jc w:val="center"/>
        </w:trPr>
        <w:tc>
          <w:tcPr>
            <w:tcW w:w="719" w:type="pct"/>
            <w:vAlign w:val="center"/>
          </w:tcPr>
          <w:p w:rsidR="0005062B" w:rsidRPr="00995FEE" w:rsidRDefault="0022387E">
            <w:pPr>
              <w:adjustRightInd w:val="0"/>
              <w:snapToGrid w:val="0"/>
              <w:spacing w:line="500" w:lineRule="exact"/>
              <w:jc w:val="center"/>
              <w:rPr>
                <w:rFonts w:ascii="Times New Roman" w:eastAsiaTheme="minorEastAsia" w:hAnsi="Times New Roman" w:cs="Times New Roman"/>
                <w:bCs/>
              </w:rPr>
            </w:pPr>
            <w:r w:rsidRPr="00995FEE">
              <w:rPr>
                <w:rFonts w:ascii="Times New Roman" w:eastAsiaTheme="minorEastAsia" w:hAnsi="Times New Roman" w:cs="Times New Roman"/>
                <w:bCs/>
              </w:rPr>
              <w:t>项目名称</w:t>
            </w:r>
          </w:p>
        </w:tc>
        <w:tc>
          <w:tcPr>
            <w:tcW w:w="4281" w:type="pct"/>
            <w:gridSpan w:val="5"/>
            <w:vAlign w:val="center"/>
          </w:tcPr>
          <w:p w:rsidR="0005062B" w:rsidRPr="00995FEE" w:rsidRDefault="00DB7550" w:rsidP="00DB7550">
            <w:pPr>
              <w:adjustRightInd w:val="0"/>
              <w:snapToGrid w:val="0"/>
              <w:spacing w:line="500" w:lineRule="exact"/>
              <w:jc w:val="center"/>
              <w:rPr>
                <w:rFonts w:ascii="Times New Roman" w:hAnsi="Times New Roman" w:cs="Times New Roman"/>
              </w:rPr>
            </w:pPr>
            <w:r w:rsidRPr="00995FEE">
              <w:rPr>
                <w:rFonts w:ascii="Times New Roman" w:hAnsi="Times New Roman" w:cs="Times New Roman" w:hint="eastAsia"/>
              </w:rPr>
              <w:t>广西防城港红沙核电二期工程项目</w:t>
            </w:r>
            <w:r w:rsidR="00C613FD" w:rsidRPr="00995FEE">
              <w:rPr>
                <w:rFonts w:ascii="Times New Roman" w:hAnsi="Times New Roman" w:cs="Times New Roman" w:hint="eastAsia"/>
              </w:rPr>
              <w:t>(</w:t>
            </w:r>
            <w:r w:rsidR="00C613FD" w:rsidRPr="00995FEE">
              <w:rPr>
                <w:rFonts w:ascii="Times New Roman" w:hAnsi="Times New Roman" w:cs="Times New Roman" w:hint="eastAsia"/>
              </w:rPr>
              <w:t>渔民通道</w:t>
            </w:r>
            <w:r w:rsidR="00C613FD" w:rsidRPr="00995FEE">
              <w:rPr>
                <w:rFonts w:ascii="Times New Roman" w:hAnsi="Times New Roman" w:cs="Times New Roman" w:hint="eastAsia"/>
              </w:rPr>
              <w:t>)</w:t>
            </w:r>
          </w:p>
        </w:tc>
      </w:tr>
      <w:tr w:rsidR="0005062B" w:rsidRPr="00995FEE">
        <w:trPr>
          <w:trHeight w:val="567"/>
          <w:jc w:val="center"/>
        </w:trPr>
        <w:tc>
          <w:tcPr>
            <w:tcW w:w="719" w:type="pct"/>
            <w:vAlign w:val="center"/>
          </w:tcPr>
          <w:p w:rsidR="0005062B" w:rsidRPr="00995FEE" w:rsidRDefault="0022387E">
            <w:pPr>
              <w:adjustRightInd w:val="0"/>
              <w:snapToGrid w:val="0"/>
              <w:spacing w:line="500" w:lineRule="exact"/>
              <w:jc w:val="center"/>
              <w:rPr>
                <w:rFonts w:ascii="Times New Roman" w:eastAsiaTheme="minorEastAsia" w:hAnsi="Times New Roman" w:cs="Times New Roman"/>
                <w:bCs/>
              </w:rPr>
            </w:pPr>
            <w:r w:rsidRPr="00995FEE">
              <w:rPr>
                <w:rFonts w:ascii="Times New Roman" w:eastAsiaTheme="minorEastAsia" w:hAnsi="Times New Roman" w:cs="Times New Roman"/>
                <w:bCs/>
              </w:rPr>
              <w:t>项目代码</w:t>
            </w:r>
          </w:p>
        </w:tc>
        <w:tc>
          <w:tcPr>
            <w:tcW w:w="4281" w:type="pct"/>
            <w:gridSpan w:val="5"/>
            <w:vAlign w:val="center"/>
          </w:tcPr>
          <w:p w:rsidR="0005062B" w:rsidRPr="00995FEE" w:rsidRDefault="005D7FB3">
            <w:pPr>
              <w:adjustRightInd w:val="0"/>
              <w:snapToGrid w:val="0"/>
              <w:spacing w:line="500" w:lineRule="exact"/>
              <w:jc w:val="center"/>
              <w:rPr>
                <w:rFonts w:ascii="Times New Roman" w:hAnsi="Times New Roman" w:cs="Times New Roman"/>
              </w:rPr>
            </w:pPr>
            <w:r w:rsidRPr="00995FEE">
              <w:rPr>
                <w:rFonts w:ascii="Times New Roman" w:hAnsi="Times New Roman" w:cs="Times New Roman" w:hint="eastAsia"/>
              </w:rPr>
              <w:t>/</w:t>
            </w:r>
          </w:p>
        </w:tc>
      </w:tr>
      <w:tr w:rsidR="0005062B" w:rsidRPr="00995FEE">
        <w:trPr>
          <w:trHeight w:val="567"/>
          <w:jc w:val="center"/>
        </w:trPr>
        <w:tc>
          <w:tcPr>
            <w:tcW w:w="719" w:type="pct"/>
            <w:vAlign w:val="center"/>
          </w:tcPr>
          <w:p w:rsidR="0005062B" w:rsidRPr="00995FEE" w:rsidRDefault="0022387E">
            <w:pPr>
              <w:jc w:val="center"/>
              <w:rPr>
                <w:rFonts w:ascii="Times New Roman" w:eastAsiaTheme="minorEastAsia" w:hAnsi="Times New Roman" w:cs="Times New Roman"/>
                <w:bCs/>
              </w:rPr>
            </w:pPr>
            <w:r w:rsidRPr="00995FEE">
              <w:rPr>
                <w:rFonts w:ascii="Times New Roman" w:eastAsiaTheme="minorEastAsia" w:hAnsi="Times New Roman" w:cs="Times New Roman"/>
                <w:bCs/>
              </w:rPr>
              <w:t>建设单位联系人</w:t>
            </w:r>
          </w:p>
        </w:tc>
        <w:tc>
          <w:tcPr>
            <w:tcW w:w="1089" w:type="pct"/>
            <w:vAlign w:val="center"/>
          </w:tcPr>
          <w:p w:rsidR="0005062B" w:rsidRPr="00995FEE" w:rsidRDefault="0005062B">
            <w:pPr>
              <w:adjustRightInd w:val="0"/>
              <w:snapToGrid w:val="0"/>
              <w:spacing w:line="500" w:lineRule="exact"/>
              <w:jc w:val="center"/>
              <w:rPr>
                <w:rFonts w:ascii="Times New Roman" w:eastAsiaTheme="minorEastAsia" w:hAnsi="Times New Roman" w:cs="Times New Roman"/>
              </w:rPr>
            </w:pPr>
          </w:p>
        </w:tc>
        <w:tc>
          <w:tcPr>
            <w:tcW w:w="921" w:type="pct"/>
            <w:gridSpan w:val="2"/>
            <w:vAlign w:val="center"/>
          </w:tcPr>
          <w:p w:rsidR="0005062B" w:rsidRPr="00995FEE" w:rsidRDefault="0022387E">
            <w:pPr>
              <w:adjustRightInd w:val="0"/>
              <w:snapToGrid w:val="0"/>
              <w:spacing w:line="500" w:lineRule="exact"/>
              <w:jc w:val="center"/>
              <w:rPr>
                <w:rFonts w:ascii="Times New Roman" w:eastAsiaTheme="minorEastAsia" w:hAnsi="Times New Roman" w:cs="Times New Roman"/>
              </w:rPr>
            </w:pPr>
            <w:r w:rsidRPr="00995FEE">
              <w:rPr>
                <w:rFonts w:ascii="Times New Roman" w:eastAsiaTheme="minorEastAsia" w:hAnsi="Times New Roman" w:cs="Times New Roman"/>
                <w:bCs/>
              </w:rPr>
              <w:t>联系方式</w:t>
            </w:r>
          </w:p>
        </w:tc>
        <w:tc>
          <w:tcPr>
            <w:tcW w:w="2271" w:type="pct"/>
            <w:gridSpan w:val="2"/>
            <w:vAlign w:val="center"/>
          </w:tcPr>
          <w:p w:rsidR="0005062B" w:rsidRPr="00995FEE" w:rsidRDefault="0005062B">
            <w:pPr>
              <w:adjustRightInd w:val="0"/>
              <w:snapToGrid w:val="0"/>
              <w:spacing w:line="500" w:lineRule="exact"/>
              <w:jc w:val="center"/>
              <w:rPr>
                <w:rFonts w:ascii="Times New Roman" w:eastAsiaTheme="minorEastAsia" w:hAnsi="Times New Roman" w:cs="Times New Roman"/>
              </w:rPr>
            </w:pPr>
          </w:p>
        </w:tc>
      </w:tr>
      <w:tr w:rsidR="0005062B" w:rsidRPr="00995FEE">
        <w:trPr>
          <w:trHeight w:val="567"/>
          <w:jc w:val="center"/>
        </w:trPr>
        <w:tc>
          <w:tcPr>
            <w:tcW w:w="719" w:type="pct"/>
            <w:vAlign w:val="center"/>
          </w:tcPr>
          <w:p w:rsidR="0005062B" w:rsidRPr="00995FEE" w:rsidRDefault="0022387E">
            <w:pPr>
              <w:adjustRightInd w:val="0"/>
              <w:snapToGrid w:val="0"/>
              <w:spacing w:line="500" w:lineRule="exact"/>
              <w:jc w:val="center"/>
              <w:rPr>
                <w:rFonts w:ascii="Times New Roman" w:eastAsiaTheme="minorEastAsia" w:hAnsi="Times New Roman" w:cs="Times New Roman"/>
                <w:bCs/>
              </w:rPr>
            </w:pPr>
            <w:bookmarkStart w:id="9" w:name="_Toc66109850"/>
            <w:bookmarkStart w:id="10" w:name="_Toc66109694"/>
            <w:r w:rsidRPr="00995FEE">
              <w:rPr>
                <w:rFonts w:ascii="Times New Roman" w:hAnsi="Times New Roman" w:cs="Times New Roman"/>
                <w:snapToGrid w:val="0"/>
              </w:rPr>
              <w:t>建设地点</w:t>
            </w:r>
            <w:bookmarkEnd w:id="9"/>
            <w:bookmarkEnd w:id="10"/>
          </w:p>
        </w:tc>
        <w:tc>
          <w:tcPr>
            <w:tcW w:w="4281" w:type="pct"/>
            <w:gridSpan w:val="5"/>
            <w:vAlign w:val="center"/>
          </w:tcPr>
          <w:p w:rsidR="0005062B" w:rsidRPr="00995FEE" w:rsidRDefault="0022387E">
            <w:pPr>
              <w:tabs>
                <w:tab w:val="left" w:pos="3225"/>
              </w:tabs>
              <w:jc w:val="center"/>
              <w:rPr>
                <w:rFonts w:ascii="Times New Roman" w:hAnsi="Times New Roman" w:cs="Times New Roman"/>
              </w:rPr>
            </w:pPr>
            <w:r w:rsidRPr="00995FEE">
              <w:rPr>
                <w:rFonts w:ascii="Times New Roman" w:hAnsi="Times New Roman" w:cs="Times New Roman" w:hint="eastAsia"/>
              </w:rPr>
              <w:t>广西壮族自治区</w:t>
            </w:r>
            <w:r w:rsidR="00E77AD2" w:rsidRPr="00995FEE">
              <w:rPr>
                <w:rFonts w:ascii="Times New Roman" w:hAnsi="Times New Roman" w:cs="Times New Roman" w:hint="eastAsia"/>
              </w:rPr>
              <w:t>防城港核电一期工程排水明渠中段西侧海域</w:t>
            </w:r>
          </w:p>
        </w:tc>
      </w:tr>
      <w:tr w:rsidR="0005062B" w:rsidRPr="00995FEE">
        <w:trPr>
          <w:trHeight w:val="755"/>
          <w:jc w:val="center"/>
        </w:trPr>
        <w:tc>
          <w:tcPr>
            <w:tcW w:w="719" w:type="pct"/>
            <w:vAlign w:val="center"/>
          </w:tcPr>
          <w:p w:rsidR="0005062B" w:rsidRPr="00995FEE" w:rsidRDefault="0022387E">
            <w:pPr>
              <w:adjustRightInd w:val="0"/>
              <w:snapToGrid w:val="0"/>
              <w:spacing w:line="500" w:lineRule="exact"/>
              <w:jc w:val="center"/>
              <w:rPr>
                <w:rFonts w:ascii="Times New Roman" w:eastAsiaTheme="minorEastAsia" w:hAnsi="Times New Roman" w:cs="Times New Roman"/>
                <w:bCs/>
              </w:rPr>
            </w:pPr>
            <w:bookmarkStart w:id="11" w:name="_Toc66109695"/>
            <w:bookmarkStart w:id="12" w:name="_Toc66109851"/>
            <w:r w:rsidRPr="00995FEE">
              <w:rPr>
                <w:rFonts w:ascii="Times New Roman" w:hAnsi="Times New Roman" w:cs="Times New Roman"/>
                <w:snapToGrid w:val="0"/>
              </w:rPr>
              <w:t>地理坐标</w:t>
            </w:r>
            <w:bookmarkEnd w:id="11"/>
            <w:bookmarkEnd w:id="12"/>
          </w:p>
        </w:tc>
        <w:tc>
          <w:tcPr>
            <w:tcW w:w="4281" w:type="pct"/>
            <w:gridSpan w:val="5"/>
            <w:vAlign w:val="center"/>
          </w:tcPr>
          <w:p w:rsidR="0005062B" w:rsidRPr="00995FEE" w:rsidRDefault="0022387E" w:rsidP="00B130C9">
            <w:pPr>
              <w:jc w:val="center"/>
              <w:rPr>
                <w:rFonts w:ascii="Times New Roman" w:hAnsi="Times New Roman" w:cs="Times New Roman"/>
                <w:szCs w:val="21"/>
              </w:rPr>
            </w:pPr>
            <w:r w:rsidRPr="00995FEE">
              <w:rPr>
                <w:rFonts w:ascii="Times New Roman" w:hAnsi="Times New Roman" w:cs="Times New Roman"/>
                <w:szCs w:val="21"/>
              </w:rPr>
              <w:t>（</w:t>
            </w:r>
            <w:r w:rsidRPr="00995FEE">
              <w:rPr>
                <w:rFonts w:ascii="Times New Roman" w:hAnsi="Times New Roman" w:cs="Times New Roman"/>
              </w:rPr>
              <w:t>经度：</w:t>
            </w:r>
            <w:r w:rsidRPr="00995FEE">
              <w:rPr>
                <w:rFonts w:ascii="Times New Roman" w:hAnsi="Times New Roman" w:cs="Times New Roman"/>
                <w:szCs w:val="21"/>
              </w:rPr>
              <w:t xml:space="preserve"> </w:t>
            </w:r>
            <w:r w:rsidRPr="00995FEE">
              <w:rPr>
                <w:rFonts w:ascii="Times New Roman" w:hAnsi="Times New Roman" w:cs="Times New Roman"/>
              </w:rPr>
              <w:t>108</w:t>
            </w:r>
            <w:r w:rsidRPr="00995FEE">
              <w:rPr>
                <w:rFonts w:ascii="Times New Roman" w:hAnsi="Times New Roman" w:cs="Times New Roman"/>
                <w:szCs w:val="21"/>
              </w:rPr>
              <w:t xml:space="preserve"> </w:t>
            </w:r>
            <w:r w:rsidRPr="00995FEE">
              <w:rPr>
                <w:rFonts w:ascii="Times New Roman" w:hAnsi="Times New Roman" w:cs="Times New Roman"/>
                <w:szCs w:val="21"/>
              </w:rPr>
              <w:t>度</w:t>
            </w:r>
            <w:r w:rsidRPr="00995FEE">
              <w:rPr>
                <w:rFonts w:ascii="Times New Roman" w:hAnsi="Times New Roman" w:cs="Times New Roman"/>
                <w:szCs w:val="21"/>
              </w:rPr>
              <w:t xml:space="preserve"> </w:t>
            </w:r>
            <w:r w:rsidR="00B130C9" w:rsidRPr="00995FEE">
              <w:rPr>
                <w:rFonts w:ascii="Times New Roman" w:hAnsi="Times New Roman" w:cs="Times New Roman" w:hint="eastAsia"/>
              </w:rPr>
              <w:t>33</w:t>
            </w:r>
            <w:r w:rsidRPr="00995FEE">
              <w:rPr>
                <w:rFonts w:ascii="Times New Roman" w:hAnsi="Times New Roman" w:cs="Times New Roman"/>
                <w:szCs w:val="21"/>
              </w:rPr>
              <w:t xml:space="preserve"> </w:t>
            </w:r>
            <w:r w:rsidRPr="00995FEE">
              <w:rPr>
                <w:rFonts w:ascii="Times New Roman" w:hAnsi="Times New Roman" w:cs="Times New Roman"/>
                <w:szCs w:val="21"/>
              </w:rPr>
              <w:t>分</w:t>
            </w:r>
            <w:r w:rsidRPr="00995FEE">
              <w:rPr>
                <w:rFonts w:ascii="Times New Roman" w:hAnsi="Times New Roman" w:cs="Times New Roman"/>
                <w:szCs w:val="21"/>
              </w:rPr>
              <w:t xml:space="preserve"> </w:t>
            </w:r>
            <w:r w:rsidR="00B130C9" w:rsidRPr="00995FEE">
              <w:rPr>
                <w:rFonts w:ascii="Times New Roman" w:hAnsi="Times New Roman" w:cs="Times New Roman" w:hint="eastAsia"/>
              </w:rPr>
              <w:t>59.788</w:t>
            </w:r>
            <w:r w:rsidRPr="00995FEE">
              <w:rPr>
                <w:rFonts w:ascii="Times New Roman" w:hAnsi="Times New Roman" w:cs="Times New Roman"/>
                <w:szCs w:val="21"/>
              </w:rPr>
              <w:t xml:space="preserve"> </w:t>
            </w:r>
            <w:r w:rsidRPr="00995FEE">
              <w:rPr>
                <w:rFonts w:ascii="Times New Roman" w:hAnsi="Times New Roman" w:cs="Times New Roman"/>
                <w:szCs w:val="21"/>
              </w:rPr>
              <w:t>秒，</w:t>
            </w:r>
            <w:r w:rsidRPr="00995FEE">
              <w:rPr>
                <w:rFonts w:ascii="Times New Roman" w:hAnsi="Times New Roman" w:cs="Times New Roman"/>
              </w:rPr>
              <w:t>纬度：</w:t>
            </w:r>
            <w:r w:rsidRPr="00995FEE">
              <w:rPr>
                <w:rFonts w:ascii="Times New Roman" w:hAnsi="Times New Roman" w:cs="Times New Roman"/>
                <w:szCs w:val="21"/>
              </w:rPr>
              <w:t xml:space="preserve"> </w:t>
            </w:r>
            <w:r w:rsidRPr="00995FEE">
              <w:rPr>
                <w:rFonts w:ascii="Times New Roman" w:hAnsi="Times New Roman" w:cs="Times New Roman"/>
              </w:rPr>
              <w:t>21</w:t>
            </w:r>
            <w:r w:rsidRPr="00995FEE">
              <w:rPr>
                <w:rFonts w:ascii="Times New Roman" w:hAnsi="Times New Roman" w:cs="Times New Roman"/>
                <w:szCs w:val="21"/>
              </w:rPr>
              <w:t xml:space="preserve"> </w:t>
            </w:r>
            <w:r w:rsidRPr="00995FEE">
              <w:rPr>
                <w:rFonts w:ascii="Times New Roman" w:hAnsi="Times New Roman" w:cs="Times New Roman"/>
                <w:szCs w:val="21"/>
              </w:rPr>
              <w:t>度</w:t>
            </w:r>
            <w:r w:rsidRPr="00995FEE">
              <w:rPr>
                <w:rFonts w:ascii="Times New Roman" w:hAnsi="Times New Roman" w:cs="Times New Roman"/>
                <w:szCs w:val="21"/>
              </w:rPr>
              <w:t xml:space="preserve"> </w:t>
            </w:r>
            <w:r w:rsidRPr="00995FEE">
              <w:rPr>
                <w:rFonts w:ascii="Times New Roman" w:hAnsi="Times New Roman" w:cs="Times New Roman" w:hint="eastAsia"/>
              </w:rPr>
              <w:t>3</w:t>
            </w:r>
            <w:r w:rsidR="00B130C9" w:rsidRPr="00995FEE">
              <w:rPr>
                <w:rFonts w:ascii="Times New Roman" w:hAnsi="Times New Roman" w:cs="Times New Roman" w:hint="eastAsia"/>
              </w:rPr>
              <w:t>7</w:t>
            </w:r>
            <w:r w:rsidRPr="00995FEE">
              <w:rPr>
                <w:rFonts w:ascii="Times New Roman" w:hAnsi="Times New Roman" w:cs="Times New Roman"/>
                <w:szCs w:val="21"/>
              </w:rPr>
              <w:t xml:space="preserve"> </w:t>
            </w:r>
            <w:r w:rsidRPr="00995FEE">
              <w:rPr>
                <w:rFonts w:ascii="Times New Roman" w:hAnsi="Times New Roman" w:cs="Times New Roman"/>
                <w:szCs w:val="21"/>
              </w:rPr>
              <w:t>分</w:t>
            </w:r>
            <w:r w:rsidRPr="00995FEE">
              <w:rPr>
                <w:rFonts w:ascii="Times New Roman" w:hAnsi="Times New Roman" w:cs="Times New Roman"/>
                <w:szCs w:val="21"/>
              </w:rPr>
              <w:t xml:space="preserve"> </w:t>
            </w:r>
            <w:r w:rsidR="00B130C9" w:rsidRPr="00995FEE">
              <w:rPr>
                <w:rFonts w:ascii="Times New Roman" w:hAnsi="Times New Roman" w:cs="Times New Roman" w:hint="eastAsia"/>
              </w:rPr>
              <w:t>51.723</w:t>
            </w:r>
            <w:r w:rsidRPr="00995FEE">
              <w:rPr>
                <w:rFonts w:ascii="Times New Roman" w:hAnsi="Times New Roman" w:cs="Times New Roman"/>
                <w:szCs w:val="21"/>
              </w:rPr>
              <w:t xml:space="preserve"> </w:t>
            </w:r>
            <w:r w:rsidRPr="00995FEE">
              <w:rPr>
                <w:rFonts w:ascii="Times New Roman" w:hAnsi="Times New Roman" w:cs="Times New Roman"/>
                <w:szCs w:val="21"/>
              </w:rPr>
              <w:t>秒）</w:t>
            </w:r>
          </w:p>
        </w:tc>
      </w:tr>
      <w:tr w:rsidR="0005062B" w:rsidRPr="00995FEE">
        <w:trPr>
          <w:jc w:val="center"/>
        </w:trPr>
        <w:tc>
          <w:tcPr>
            <w:tcW w:w="719" w:type="pct"/>
            <w:vAlign w:val="center"/>
          </w:tcPr>
          <w:p w:rsidR="0005062B" w:rsidRPr="00995FEE" w:rsidRDefault="0022387E">
            <w:pPr>
              <w:jc w:val="center"/>
              <w:rPr>
                <w:rFonts w:ascii="Times New Roman" w:eastAsiaTheme="minorEastAsia" w:hAnsi="Times New Roman" w:cs="Times New Roman"/>
                <w:bCs/>
              </w:rPr>
            </w:pPr>
            <w:r w:rsidRPr="00995FEE">
              <w:rPr>
                <w:rFonts w:ascii="Times New Roman" w:eastAsiaTheme="minorEastAsia" w:hAnsi="Times New Roman" w:cs="Times New Roman"/>
                <w:bCs/>
              </w:rPr>
              <w:t>建设项目</w:t>
            </w:r>
          </w:p>
          <w:p w:rsidR="0005062B" w:rsidRPr="00995FEE" w:rsidRDefault="0022387E">
            <w:pPr>
              <w:jc w:val="center"/>
              <w:rPr>
                <w:rFonts w:ascii="Times New Roman" w:eastAsiaTheme="minorEastAsia" w:hAnsi="Times New Roman" w:cs="Times New Roman"/>
                <w:bCs/>
              </w:rPr>
            </w:pPr>
            <w:r w:rsidRPr="00995FEE">
              <w:rPr>
                <w:rFonts w:ascii="Times New Roman" w:eastAsiaTheme="minorEastAsia" w:hAnsi="Times New Roman" w:cs="Times New Roman"/>
                <w:bCs/>
              </w:rPr>
              <w:t>行业类别</w:t>
            </w:r>
          </w:p>
        </w:tc>
        <w:tc>
          <w:tcPr>
            <w:tcW w:w="1627" w:type="pct"/>
            <w:gridSpan w:val="2"/>
            <w:tcBorders>
              <w:bottom w:val="single" w:sz="4" w:space="0" w:color="auto"/>
            </w:tcBorders>
            <w:vAlign w:val="center"/>
          </w:tcPr>
          <w:p w:rsidR="0005062B" w:rsidRPr="00995FEE" w:rsidRDefault="0022387E">
            <w:pPr>
              <w:jc w:val="center"/>
              <w:rPr>
                <w:rFonts w:ascii="Times New Roman" w:eastAsiaTheme="minorEastAsia" w:hAnsi="Times New Roman" w:cs="Times New Roman"/>
                <w:bCs/>
              </w:rPr>
            </w:pPr>
            <w:r w:rsidRPr="00995FEE">
              <w:rPr>
                <w:rFonts w:ascii="Times New Roman" w:eastAsiaTheme="minorEastAsia" w:hAnsi="Times New Roman" w:cs="Times New Roman"/>
                <w:bCs/>
              </w:rPr>
              <w:t>五十</w:t>
            </w:r>
            <w:r w:rsidRPr="00995FEE">
              <w:rPr>
                <w:rFonts w:ascii="Times New Roman" w:eastAsiaTheme="minorEastAsia" w:hAnsi="Times New Roman" w:cs="Times New Roman" w:hint="eastAsia"/>
                <w:bCs/>
              </w:rPr>
              <w:t>四</w:t>
            </w:r>
            <w:r w:rsidRPr="00995FEE">
              <w:rPr>
                <w:rFonts w:ascii="Times New Roman" w:eastAsiaTheme="minorEastAsia" w:hAnsi="Times New Roman" w:cs="Times New Roman"/>
                <w:bCs/>
              </w:rPr>
              <w:t>、</w:t>
            </w:r>
            <w:r w:rsidRPr="00995FEE">
              <w:rPr>
                <w:rFonts w:ascii="Times New Roman" w:eastAsiaTheme="minorEastAsia" w:hAnsi="Times New Roman" w:cs="Times New Roman" w:hint="eastAsia"/>
                <w:bCs/>
              </w:rPr>
              <w:t>海洋工程</w:t>
            </w:r>
            <w:r w:rsidRPr="00995FEE">
              <w:rPr>
                <w:rFonts w:ascii="Times New Roman" w:eastAsiaTheme="minorEastAsia" w:hAnsi="Times New Roman" w:cs="Times New Roman"/>
                <w:bCs/>
              </w:rPr>
              <w:t>-1</w:t>
            </w:r>
            <w:r w:rsidRPr="00995FEE">
              <w:rPr>
                <w:rFonts w:ascii="Times New Roman" w:eastAsiaTheme="minorEastAsia" w:hAnsi="Times New Roman" w:cs="Times New Roman" w:hint="eastAsia"/>
                <w:bCs/>
              </w:rPr>
              <w:t>60</w:t>
            </w:r>
            <w:r w:rsidRPr="00995FEE">
              <w:rPr>
                <w:rFonts w:ascii="Times New Roman" w:eastAsiaTheme="minorEastAsia" w:hAnsi="Times New Roman" w:cs="Times New Roman" w:hint="eastAsia"/>
                <w:bCs/>
              </w:rPr>
              <w:t>其他海洋工程</w:t>
            </w:r>
          </w:p>
        </w:tc>
        <w:tc>
          <w:tcPr>
            <w:tcW w:w="928" w:type="pct"/>
            <w:gridSpan w:val="2"/>
            <w:vAlign w:val="center"/>
          </w:tcPr>
          <w:p w:rsidR="0005062B" w:rsidRPr="00995FEE" w:rsidRDefault="0022387E">
            <w:pPr>
              <w:jc w:val="center"/>
              <w:rPr>
                <w:rFonts w:ascii="Times New Roman" w:eastAsiaTheme="minorEastAsia" w:hAnsi="Times New Roman" w:cs="Times New Roman"/>
                <w:bCs/>
              </w:rPr>
            </w:pPr>
            <w:r w:rsidRPr="00995FEE">
              <w:rPr>
                <w:rFonts w:ascii="Times New Roman" w:hAnsi="Times New Roman" w:cs="Times New Roman" w:hint="eastAsia"/>
                <w:snapToGrid w:val="0"/>
              </w:rPr>
              <w:t>用海面积</w:t>
            </w:r>
            <w:r w:rsidRPr="00995FEE">
              <w:rPr>
                <w:rFonts w:ascii="Times New Roman" w:hAnsi="Times New Roman" w:cs="Times New Roman"/>
                <w:snapToGrid w:val="0"/>
              </w:rPr>
              <w:t>(m</w:t>
            </w:r>
            <w:r w:rsidRPr="00995FEE">
              <w:rPr>
                <w:rFonts w:ascii="Times New Roman" w:hAnsi="Times New Roman" w:cs="Times New Roman" w:hint="eastAsia"/>
                <w:snapToGrid w:val="0"/>
                <w:vertAlign w:val="superscript"/>
              </w:rPr>
              <w:t>2</w:t>
            </w:r>
            <w:r w:rsidRPr="00995FEE">
              <w:rPr>
                <w:rFonts w:ascii="Times New Roman" w:hAnsi="Times New Roman" w:cs="Times New Roman"/>
                <w:snapToGrid w:val="0"/>
              </w:rPr>
              <w:t>)</w:t>
            </w:r>
          </w:p>
        </w:tc>
        <w:tc>
          <w:tcPr>
            <w:tcW w:w="1726" w:type="pct"/>
            <w:tcBorders>
              <w:bottom w:val="single" w:sz="4" w:space="0" w:color="auto"/>
            </w:tcBorders>
            <w:vAlign w:val="center"/>
          </w:tcPr>
          <w:p w:rsidR="0005062B" w:rsidRPr="00995FEE" w:rsidRDefault="00B130C9" w:rsidP="00B130C9">
            <w:pPr>
              <w:jc w:val="center"/>
              <w:rPr>
                <w:rFonts w:ascii="Times New Roman" w:eastAsiaTheme="minorEastAsia" w:hAnsi="Times New Roman" w:cs="Times New Roman"/>
                <w:bCs/>
              </w:rPr>
            </w:pPr>
            <w:r w:rsidRPr="00995FEE">
              <w:rPr>
                <w:rFonts w:ascii="Times New Roman" w:eastAsiaTheme="minorEastAsia" w:hAnsi="Times New Roman" w:cs="Times New Roman" w:hint="eastAsia"/>
                <w:bCs/>
              </w:rPr>
              <w:t>65693</w:t>
            </w:r>
          </w:p>
        </w:tc>
      </w:tr>
      <w:tr w:rsidR="0005062B" w:rsidRPr="00995FEE">
        <w:trPr>
          <w:jc w:val="center"/>
        </w:trPr>
        <w:tc>
          <w:tcPr>
            <w:tcW w:w="719" w:type="pct"/>
            <w:vMerge w:val="restart"/>
            <w:vAlign w:val="center"/>
          </w:tcPr>
          <w:p w:rsidR="0005062B" w:rsidRPr="00995FEE" w:rsidRDefault="0022387E">
            <w:pPr>
              <w:adjustRightInd w:val="0"/>
              <w:snapToGrid w:val="0"/>
              <w:jc w:val="center"/>
              <w:rPr>
                <w:rFonts w:ascii="Times New Roman" w:eastAsiaTheme="minorEastAsia" w:hAnsi="Times New Roman" w:cs="Times New Roman"/>
                <w:bCs/>
              </w:rPr>
            </w:pPr>
            <w:bookmarkStart w:id="13" w:name="_Toc66109697"/>
            <w:bookmarkStart w:id="14" w:name="_Toc66109853"/>
            <w:r w:rsidRPr="00995FEE">
              <w:rPr>
                <w:rFonts w:ascii="Times New Roman" w:hAnsi="Times New Roman" w:cs="Times New Roman"/>
                <w:snapToGrid w:val="0"/>
              </w:rPr>
              <w:t>建设性质</w:t>
            </w:r>
            <w:bookmarkEnd w:id="13"/>
            <w:bookmarkEnd w:id="14"/>
          </w:p>
        </w:tc>
        <w:tc>
          <w:tcPr>
            <w:tcW w:w="1627" w:type="pct"/>
            <w:gridSpan w:val="2"/>
            <w:tcBorders>
              <w:bottom w:val="nil"/>
            </w:tcBorders>
            <w:vAlign w:val="center"/>
          </w:tcPr>
          <w:p w:rsidR="0005062B" w:rsidRPr="00995FEE" w:rsidRDefault="0022387E">
            <w:pPr>
              <w:adjustRightInd w:val="0"/>
              <w:snapToGrid w:val="0"/>
              <w:jc w:val="both"/>
              <w:rPr>
                <w:rFonts w:ascii="Times New Roman" w:hAnsi="Times New Roman" w:cs="Times New Roman"/>
              </w:rPr>
            </w:pPr>
            <w:r w:rsidRPr="00995FEE">
              <w:rPr>
                <w:rFonts w:ascii="Times New Roman" w:hAnsi="Times New Roman" w:cs="Times New Roman"/>
                <w:snapToGrid w:val="0"/>
              </w:rPr>
              <w:t xml:space="preserve">■ </w:t>
            </w:r>
            <w:r w:rsidRPr="00995FEE">
              <w:rPr>
                <w:rFonts w:ascii="Times New Roman" w:hAnsi="Times New Roman" w:cs="Times New Roman"/>
                <w:snapToGrid w:val="0"/>
              </w:rPr>
              <w:t>新建</w:t>
            </w:r>
            <w:r w:rsidRPr="00995FEE">
              <w:rPr>
                <w:rFonts w:ascii="Times New Roman" w:hAnsi="Times New Roman" w:cs="Times New Roman"/>
                <w:snapToGrid w:val="0"/>
              </w:rPr>
              <w:t>(</w:t>
            </w:r>
            <w:r w:rsidRPr="00995FEE">
              <w:rPr>
                <w:rFonts w:ascii="Times New Roman" w:hAnsi="Times New Roman" w:cs="Times New Roman"/>
                <w:snapToGrid w:val="0"/>
              </w:rPr>
              <w:t>迁建</w:t>
            </w:r>
            <w:r w:rsidRPr="00995FEE">
              <w:rPr>
                <w:rFonts w:ascii="Times New Roman" w:hAnsi="Times New Roman" w:cs="Times New Roman"/>
                <w:snapToGrid w:val="0"/>
              </w:rPr>
              <w:t>)</w:t>
            </w:r>
          </w:p>
        </w:tc>
        <w:tc>
          <w:tcPr>
            <w:tcW w:w="928" w:type="pct"/>
            <w:gridSpan w:val="2"/>
            <w:vMerge w:val="restart"/>
            <w:vAlign w:val="center"/>
          </w:tcPr>
          <w:p w:rsidR="0005062B" w:rsidRPr="00995FEE" w:rsidRDefault="0022387E">
            <w:pPr>
              <w:adjustRightInd w:val="0"/>
              <w:snapToGrid w:val="0"/>
              <w:jc w:val="center"/>
              <w:rPr>
                <w:rFonts w:ascii="Times New Roman" w:hAnsi="Times New Roman" w:cs="Times New Roman"/>
                <w:bCs/>
              </w:rPr>
            </w:pPr>
            <w:r w:rsidRPr="00995FEE">
              <w:rPr>
                <w:rFonts w:ascii="Times New Roman" w:hAnsi="Times New Roman" w:cs="Times New Roman"/>
                <w:bCs/>
              </w:rPr>
              <w:t>建设项目</w:t>
            </w:r>
          </w:p>
          <w:p w:rsidR="0005062B" w:rsidRPr="00995FEE" w:rsidRDefault="0022387E">
            <w:pPr>
              <w:adjustRightInd w:val="0"/>
              <w:snapToGrid w:val="0"/>
              <w:jc w:val="center"/>
              <w:rPr>
                <w:rFonts w:ascii="Times New Roman" w:hAnsi="Times New Roman" w:cs="Times New Roman"/>
                <w:bCs/>
              </w:rPr>
            </w:pPr>
            <w:r w:rsidRPr="00995FEE">
              <w:rPr>
                <w:rFonts w:ascii="Times New Roman" w:hAnsi="Times New Roman" w:cs="Times New Roman"/>
                <w:bCs/>
              </w:rPr>
              <w:t>申报情形</w:t>
            </w:r>
          </w:p>
        </w:tc>
        <w:tc>
          <w:tcPr>
            <w:tcW w:w="1726" w:type="pct"/>
            <w:tcBorders>
              <w:bottom w:val="nil"/>
            </w:tcBorders>
            <w:vAlign w:val="center"/>
          </w:tcPr>
          <w:p w:rsidR="0005062B" w:rsidRPr="00995FEE" w:rsidRDefault="0022387E">
            <w:pPr>
              <w:pStyle w:val="aff5"/>
              <w:jc w:val="left"/>
              <w:rPr>
                <w:rFonts w:hint="default"/>
                <w:sz w:val="24"/>
                <w:szCs w:val="24"/>
              </w:rPr>
            </w:pPr>
            <w:r w:rsidRPr="00995FEE">
              <w:rPr>
                <w:rFonts w:hint="default"/>
                <w:snapToGrid w:val="0"/>
                <w:sz w:val="24"/>
                <w:szCs w:val="24"/>
              </w:rPr>
              <w:t>■ 首次申报项目</w:t>
            </w:r>
          </w:p>
        </w:tc>
      </w:tr>
      <w:tr w:rsidR="0005062B" w:rsidRPr="00995FEE">
        <w:trPr>
          <w:jc w:val="center"/>
        </w:trPr>
        <w:tc>
          <w:tcPr>
            <w:tcW w:w="719" w:type="pct"/>
            <w:vMerge/>
            <w:vAlign w:val="center"/>
          </w:tcPr>
          <w:p w:rsidR="0005062B" w:rsidRPr="00995FEE" w:rsidRDefault="0005062B">
            <w:pPr>
              <w:adjustRightInd w:val="0"/>
              <w:snapToGrid w:val="0"/>
              <w:jc w:val="center"/>
              <w:rPr>
                <w:rFonts w:ascii="Times New Roman" w:eastAsiaTheme="minorEastAsia" w:hAnsi="Times New Roman" w:cs="Times New Roman"/>
                <w:bCs/>
              </w:rPr>
            </w:pPr>
          </w:p>
        </w:tc>
        <w:tc>
          <w:tcPr>
            <w:tcW w:w="1627" w:type="pct"/>
            <w:gridSpan w:val="2"/>
            <w:tcBorders>
              <w:top w:val="nil"/>
              <w:bottom w:val="nil"/>
            </w:tcBorders>
            <w:vAlign w:val="center"/>
          </w:tcPr>
          <w:p w:rsidR="0005062B" w:rsidRPr="00995FEE" w:rsidRDefault="0022387E">
            <w:pPr>
              <w:adjustRightInd w:val="0"/>
              <w:snapToGrid w:val="0"/>
              <w:jc w:val="both"/>
              <w:rPr>
                <w:rFonts w:ascii="Times New Roman" w:hAnsi="Times New Roman" w:cs="Times New Roman"/>
              </w:rPr>
            </w:pPr>
            <w:r w:rsidRPr="00995FEE">
              <w:rPr>
                <w:rFonts w:ascii="Times New Roman" w:hAnsi="Times New Roman" w:cs="Times New Roman"/>
                <w:snapToGrid w:val="0"/>
              </w:rPr>
              <w:t xml:space="preserve">□ </w:t>
            </w:r>
            <w:r w:rsidRPr="00995FEE">
              <w:rPr>
                <w:rFonts w:ascii="Times New Roman" w:hAnsi="Times New Roman" w:cs="Times New Roman"/>
                <w:snapToGrid w:val="0"/>
              </w:rPr>
              <w:t>改建</w:t>
            </w:r>
          </w:p>
        </w:tc>
        <w:tc>
          <w:tcPr>
            <w:tcW w:w="928" w:type="pct"/>
            <w:gridSpan w:val="2"/>
            <w:vMerge/>
            <w:vAlign w:val="center"/>
          </w:tcPr>
          <w:p w:rsidR="0005062B" w:rsidRPr="00995FEE" w:rsidRDefault="0005062B">
            <w:pPr>
              <w:adjustRightInd w:val="0"/>
              <w:snapToGrid w:val="0"/>
              <w:jc w:val="center"/>
              <w:rPr>
                <w:rFonts w:ascii="Times New Roman" w:hAnsi="Times New Roman" w:cs="Times New Roman"/>
                <w:bCs/>
              </w:rPr>
            </w:pPr>
          </w:p>
        </w:tc>
        <w:tc>
          <w:tcPr>
            <w:tcW w:w="1726" w:type="pct"/>
            <w:tcBorders>
              <w:top w:val="nil"/>
              <w:bottom w:val="nil"/>
            </w:tcBorders>
            <w:vAlign w:val="center"/>
          </w:tcPr>
          <w:p w:rsidR="0005062B" w:rsidRPr="00995FEE" w:rsidRDefault="0022387E">
            <w:pPr>
              <w:pStyle w:val="aff5"/>
              <w:jc w:val="left"/>
              <w:rPr>
                <w:rFonts w:hint="default"/>
                <w:sz w:val="24"/>
                <w:szCs w:val="24"/>
              </w:rPr>
            </w:pPr>
            <w:r w:rsidRPr="00995FEE">
              <w:rPr>
                <w:rFonts w:hint="default"/>
                <w:snapToGrid w:val="0"/>
                <w:sz w:val="24"/>
                <w:szCs w:val="24"/>
              </w:rPr>
              <w:t>□ 不予批准后再次申报项目</w:t>
            </w:r>
          </w:p>
        </w:tc>
      </w:tr>
      <w:tr w:rsidR="0005062B" w:rsidRPr="00995FEE">
        <w:trPr>
          <w:jc w:val="center"/>
        </w:trPr>
        <w:tc>
          <w:tcPr>
            <w:tcW w:w="719" w:type="pct"/>
            <w:vMerge/>
            <w:vAlign w:val="center"/>
          </w:tcPr>
          <w:p w:rsidR="0005062B" w:rsidRPr="00995FEE" w:rsidRDefault="0005062B">
            <w:pPr>
              <w:adjustRightInd w:val="0"/>
              <w:snapToGrid w:val="0"/>
              <w:jc w:val="center"/>
              <w:rPr>
                <w:rFonts w:ascii="Times New Roman" w:eastAsiaTheme="minorEastAsia" w:hAnsi="Times New Roman" w:cs="Times New Roman"/>
                <w:bCs/>
              </w:rPr>
            </w:pPr>
          </w:p>
        </w:tc>
        <w:tc>
          <w:tcPr>
            <w:tcW w:w="1627" w:type="pct"/>
            <w:gridSpan w:val="2"/>
            <w:tcBorders>
              <w:top w:val="nil"/>
              <w:bottom w:val="nil"/>
            </w:tcBorders>
            <w:vAlign w:val="center"/>
          </w:tcPr>
          <w:p w:rsidR="0005062B" w:rsidRPr="00995FEE" w:rsidRDefault="0022387E">
            <w:pPr>
              <w:adjustRightInd w:val="0"/>
              <w:snapToGrid w:val="0"/>
              <w:jc w:val="both"/>
              <w:rPr>
                <w:rFonts w:ascii="Times New Roman" w:hAnsi="Times New Roman" w:cs="Times New Roman"/>
              </w:rPr>
            </w:pPr>
            <w:r w:rsidRPr="00995FEE">
              <w:rPr>
                <w:rFonts w:ascii="Times New Roman" w:hAnsi="Times New Roman" w:cs="Times New Roman"/>
                <w:snapToGrid w:val="0"/>
              </w:rPr>
              <w:t>□</w:t>
            </w:r>
            <w:r w:rsidRPr="00995FEE">
              <w:rPr>
                <w:rFonts w:ascii="Times New Roman" w:hAnsi="Times New Roman" w:cs="Times New Roman" w:hint="eastAsia"/>
                <w:snapToGrid w:val="0"/>
              </w:rPr>
              <w:t xml:space="preserve"> </w:t>
            </w:r>
            <w:r w:rsidRPr="00995FEE">
              <w:rPr>
                <w:rFonts w:ascii="Times New Roman" w:hAnsi="Times New Roman" w:cs="Times New Roman"/>
                <w:snapToGrid w:val="0"/>
              </w:rPr>
              <w:t>扩建</w:t>
            </w:r>
          </w:p>
        </w:tc>
        <w:tc>
          <w:tcPr>
            <w:tcW w:w="928" w:type="pct"/>
            <w:gridSpan w:val="2"/>
            <w:vMerge/>
            <w:vAlign w:val="center"/>
          </w:tcPr>
          <w:p w:rsidR="0005062B" w:rsidRPr="00995FEE" w:rsidRDefault="0005062B">
            <w:pPr>
              <w:adjustRightInd w:val="0"/>
              <w:snapToGrid w:val="0"/>
              <w:jc w:val="center"/>
              <w:rPr>
                <w:rFonts w:ascii="Times New Roman" w:hAnsi="Times New Roman" w:cs="Times New Roman"/>
                <w:bCs/>
              </w:rPr>
            </w:pPr>
          </w:p>
        </w:tc>
        <w:tc>
          <w:tcPr>
            <w:tcW w:w="1726" w:type="pct"/>
            <w:tcBorders>
              <w:top w:val="nil"/>
              <w:bottom w:val="nil"/>
            </w:tcBorders>
            <w:vAlign w:val="center"/>
          </w:tcPr>
          <w:p w:rsidR="0005062B" w:rsidRPr="00995FEE" w:rsidRDefault="0022387E">
            <w:pPr>
              <w:pStyle w:val="aff5"/>
              <w:jc w:val="left"/>
              <w:rPr>
                <w:rFonts w:hint="default"/>
                <w:sz w:val="24"/>
                <w:szCs w:val="24"/>
              </w:rPr>
            </w:pPr>
            <w:r w:rsidRPr="00995FEE">
              <w:rPr>
                <w:rFonts w:hint="default"/>
                <w:snapToGrid w:val="0"/>
                <w:sz w:val="24"/>
                <w:szCs w:val="24"/>
              </w:rPr>
              <w:t>□ 超五年重新审核项目</w:t>
            </w:r>
          </w:p>
        </w:tc>
      </w:tr>
      <w:tr w:rsidR="0005062B" w:rsidRPr="00995FEE">
        <w:trPr>
          <w:jc w:val="center"/>
        </w:trPr>
        <w:tc>
          <w:tcPr>
            <w:tcW w:w="719" w:type="pct"/>
            <w:vMerge/>
            <w:vAlign w:val="center"/>
          </w:tcPr>
          <w:p w:rsidR="0005062B" w:rsidRPr="00995FEE" w:rsidRDefault="0005062B">
            <w:pPr>
              <w:adjustRightInd w:val="0"/>
              <w:snapToGrid w:val="0"/>
              <w:jc w:val="center"/>
              <w:rPr>
                <w:rFonts w:ascii="Times New Roman" w:eastAsiaTheme="minorEastAsia" w:hAnsi="Times New Roman" w:cs="Times New Roman"/>
                <w:bCs/>
              </w:rPr>
            </w:pPr>
          </w:p>
        </w:tc>
        <w:tc>
          <w:tcPr>
            <w:tcW w:w="1627" w:type="pct"/>
            <w:gridSpan w:val="2"/>
            <w:tcBorders>
              <w:top w:val="nil"/>
            </w:tcBorders>
            <w:vAlign w:val="center"/>
          </w:tcPr>
          <w:p w:rsidR="0005062B" w:rsidRPr="00995FEE" w:rsidRDefault="0022387E">
            <w:pPr>
              <w:adjustRightInd w:val="0"/>
              <w:snapToGrid w:val="0"/>
              <w:jc w:val="both"/>
              <w:rPr>
                <w:rFonts w:ascii="Times New Roman" w:hAnsi="Times New Roman" w:cs="Times New Roman"/>
              </w:rPr>
            </w:pPr>
            <w:r w:rsidRPr="00995FEE">
              <w:rPr>
                <w:rFonts w:ascii="Times New Roman" w:hAnsi="Times New Roman" w:cs="Times New Roman"/>
                <w:snapToGrid w:val="0"/>
              </w:rPr>
              <w:t xml:space="preserve">□ </w:t>
            </w:r>
            <w:r w:rsidRPr="00995FEE">
              <w:rPr>
                <w:rFonts w:ascii="Times New Roman" w:hAnsi="Times New Roman" w:cs="Times New Roman"/>
                <w:snapToGrid w:val="0"/>
              </w:rPr>
              <w:t>技改</w:t>
            </w:r>
          </w:p>
        </w:tc>
        <w:tc>
          <w:tcPr>
            <w:tcW w:w="928" w:type="pct"/>
            <w:gridSpan w:val="2"/>
            <w:vMerge/>
            <w:vAlign w:val="center"/>
          </w:tcPr>
          <w:p w:rsidR="0005062B" w:rsidRPr="00995FEE" w:rsidRDefault="0005062B">
            <w:pPr>
              <w:adjustRightInd w:val="0"/>
              <w:snapToGrid w:val="0"/>
              <w:jc w:val="center"/>
              <w:rPr>
                <w:rFonts w:ascii="Times New Roman" w:hAnsi="Times New Roman" w:cs="Times New Roman"/>
                <w:bCs/>
              </w:rPr>
            </w:pPr>
          </w:p>
        </w:tc>
        <w:tc>
          <w:tcPr>
            <w:tcW w:w="1726" w:type="pct"/>
            <w:tcBorders>
              <w:top w:val="nil"/>
            </w:tcBorders>
            <w:vAlign w:val="center"/>
          </w:tcPr>
          <w:p w:rsidR="0005062B" w:rsidRPr="00995FEE" w:rsidRDefault="0022387E">
            <w:pPr>
              <w:pStyle w:val="aff5"/>
              <w:jc w:val="left"/>
              <w:rPr>
                <w:rFonts w:hint="default"/>
                <w:sz w:val="24"/>
                <w:szCs w:val="24"/>
              </w:rPr>
            </w:pPr>
            <w:r w:rsidRPr="00995FEE">
              <w:rPr>
                <w:rFonts w:hint="default"/>
                <w:snapToGrid w:val="0"/>
                <w:sz w:val="24"/>
                <w:szCs w:val="24"/>
              </w:rPr>
              <w:t>□ 重大变动重新报批项目</w:t>
            </w:r>
          </w:p>
        </w:tc>
      </w:tr>
      <w:tr w:rsidR="0005062B" w:rsidRPr="00995FEE">
        <w:trPr>
          <w:jc w:val="center"/>
        </w:trPr>
        <w:tc>
          <w:tcPr>
            <w:tcW w:w="719" w:type="pct"/>
            <w:vAlign w:val="center"/>
          </w:tcPr>
          <w:p w:rsidR="0005062B" w:rsidRPr="00995FEE" w:rsidRDefault="0022387E">
            <w:pPr>
              <w:adjustRightInd w:val="0"/>
              <w:snapToGrid w:val="0"/>
              <w:jc w:val="center"/>
              <w:rPr>
                <w:rFonts w:ascii="Times New Roman" w:eastAsiaTheme="minorEastAsia" w:hAnsi="Times New Roman" w:cs="Times New Roman"/>
                <w:bCs/>
              </w:rPr>
            </w:pPr>
            <w:r w:rsidRPr="00995FEE">
              <w:rPr>
                <w:rFonts w:ascii="Times New Roman" w:hAnsi="Times New Roman" w:cs="Times New Roman"/>
              </w:rPr>
              <w:t>项目审批（核准</w:t>
            </w:r>
            <w:r w:rsidRPr="00995FEE">
              <w:rPr>
                <w:rFonts w:ascii="Times New Roman" w:hAnsi="Times New Roman" w:cs="Times New Roman"/>
              </w:rPr>
              <w:t>/</w:t>
            </w:r>
            <w:r w:rsidRPr="00995FEE">
              <w:rPr>
                <w:rFonts w:ascii="Times New Roman" w:hAnsi="Times New Roman" w:cs="Times New Roman"/>
              </w:rPr>
              <w:t>备案）部门（选填）</w:t>
            </w:r>
          </w:p>
        </w:tc>
        <w:tc>
          <w:tcPr>
            <w:tcW w:w="1627" w:type="pct"/>
            <w:gridSpan w:val="2"/>
            <w:vAlign w:val="center"/>
          </w:tcPr>
          <w:p w:rsidR="0005062B" w:rsidRPr="00995FEE" w:rsidRDefault="005D7FB3">
            <w:pPr>
              <w:widowControl w:val="0"/>
              <w:adjustRightInd w:val="0"/>
              <w:snapToGrid w:val="0"/>
              <w:spacing w:line="400" w:lineRule="exact"/>
              <w:jc w:val="center"/>
              <w:rPr>
                <w:rFonts w:ascii="Times New Roman" w:hAnsi="Times New Roman" w:cs="Times New Roman"/>
              </w:rPr>
            </w:pPr>
            <w:r w:rsidRPr="00995FEE">
              <w:rPr>
                <w:rFonts w:ascii="Times New Roman" w:hAnsi="Times New Roman" w:cs="Times New Roman" w:hint="eastAsia"/>
              </w:rPr>
              <w:t>国家发展和改革委员会文件</w:t>
            </w:r>
          </w:p>
        </w:tc>
        <w:tc>
          <w:tcPr>
            <w:tcW w:w="928" w:type="pct"/>
            <w:gridSpan w:val="2"/>
            <w:vAlign w:val="center"/>
          </w:tcPr>
          <w:p w:rsidR="0005062B" w:rsidRPr="00995FEE" w:rsidRDefault="0022387E">
            <w:pPr>
              <w:adjustRightInd w:val="0"/>
              <w:snapToGrid w:val="0"/>
              <w:jc w:val="center"/>
              <w:rPr>
                <w:rFonts w:ascii="Times New Roman" w:eastAsiaTheme="minorEastAsia" w:hAnsi="Times New Roman" w:cs="Times New Roman"/>
                <w:bCs/>
              </w:rPr>
            </w:pPr>
            <w:r w:rsidRPr="00995FEE">
              <w:rPr>
                <w:rFonts w:ascii="Times New Roman" w:hAnsi="Times New Roman" w:cs="Times New Roman"/>
              </w:rPr>
              <w:t>项目审批（核准</w:t>
            </w:r>
            <w:r w:rsidRPr="00995FEE">
              <w:rPr>
                <w:rFonts w:ascii="Times New Roman" w:hAnsi="Times New Roman" w:cs="Times New Roman"/>
              </w:rPr>
              <w:t>/</w:t>
            </w:r>
            <w:r w:rsidRPr="00995FEE">
              <w:rPr>
                <w:rFonts w:ascii="Times New Roman" w:hAnsi="Times New Roman" w:cs="Times New Roman"/>
              </w:rPr>
              <w:t>备案）文号（选填）</w:t>
            </w:r>
          </w:p>
        </w:tc>
        <w:tc>
          <w:tcPr>
            <w:tcW w:w="1726" w:type="pct"/>
            <w:vAlign w:val="center"/>
          </w:tcPr>
          <w:p w:rsidR="0005062B" w:rsidRPr="00995FEE" w:rsidRDefault="005D7FB3" w:rsidP="005D7FB3">
            <w:pPr>
              <w:adjustRightInd w:val="0"/>
              <w:snapToGrid w:val="0"/>
              <w:jc w:val="center"/>
              <w:rPr>
                <w:rFonts w:ascii="Times New Roman" w:hAnsi="Times New Roman" w:cs="Times New Roman"/>
              </w:rPr>
            </w:pPr>
            <w:proofErr w:type="gramStart"/>
            <w:r w:rsidRPr="00995FEE">
              <w:rPr>
                <w:rFonts w:ascii="Times New Roman" w:hAnsi="Times New Roman" w:cs="Times New Roman" w:hint="eastAsia"/>
              </w:rPr>
              <w:t>发改能源</w:t>
            </w:r>
            <w:proofErr w:type="gramEnd"/>
            <w:r w:rsidRPr="00995FEE">
              <w:rPr>
                <w:rFonts w:ascii="Times New Roman" w:hAnsi="Times New Roman" w:cs="Times New Roman" w:hint="eastAsia"/>
              </w:rPr>
              <w:t>〔</w:t>
            </w:r>
            <w:r w:rsidRPr="00995FEE">
              <w:rPr>
                <w:rFonts w:ascii="Times New Roman" w:hAnsi="Times New Roman" w:cs="Times New Roman"/>
              </w:rPr>
              <w:t>20</w:t>
            </w:r>
            <w:r w:rsidRPr="00995FEE">
              <w:rPr>
                <w:rFonts w:ascii="Times New Roman" w:hAnsi="Times New Roman" w:cs="Times New Roman" w:hint="eastAsia"/>
              </w:rPr>
              <w:t>15</w:t>
            </w:r>
            <w:r w:rsidRPr="00995FEE">
              <w:rPr>
                <w:rFonts w:ascii="Times New Roman" w:hAnsi="Times New Roman" w:cs="Times New Roman"/>
              </w:rPr>
              <w:t>〕</w:t>
            </w:r>
            <w:r w:rsidRPr="00995FEE">
              <w:rPr>
                <w:rFonts w:ascii="Times New Roman" w:hAnsi="Times New Roman" w:cs="Times New Roman"/>
              </w:rPr>
              <w:t>3028</w:t>
            </w:r>
            <w:r w:rsidRPr="00995FEE">
              <w:rPr>
                <w:rFonts w:ascii="Times New Roman" w:hAnsi="Times New Roman" w:cs="Times New Roman"/>
              </w:rPr>
              <w:t>号</w:t>
            </w:r>
          </w:p>
        </w:tc>
      </w:tr>
      <w:tr w:rsidR="0005062B" w:rsidRPr="00995FEE">
        <w:trPr>
          <w:jc w:val="center"/>
        </w:trPr>
        <w:tc>
          <w:tcPr>
            <w:tcW w:w="719" w:type="pct"/>
            <w:vAlign w:val="center"/>
          </w:tcPr>
          <w:p w:rsidR="0005062B" w:rsidRPr="00995FEE" w:rsidRDefault="0022387E">
            <w:pPr>
              <w:adjustRightInd w:val="0"/>
              <w:snapToGrid w:val="0"/>
              <w:jc w:val="center"/>
              <w:rPr>
                <w:rFonts w:ascii="Times New Roman" w:eastAsiaTheme="minorEastAsia" w:hAnsi="Times New Roman" w:cs="Times New Roman"/>
                <w:bCs/>
              </w:rPr>
            </w:pPr>
            <w:r w:rsidRPr="00995FEE">
              <w:rPr>
                <w:rFonts w:ascii="Times New Roman" w:hAnsi="Times New Roman" w:cs="Times New Roman"/>
                <w:snapToGrid w:val="0"/>
              </w:rPr>
              <w:t>总投资</w:t>
            </w:r>
            <w:r w:rsidRPr="00995FEE">
              <w:rPr>
                <w:rFonts w:ascii="Times New Roman" w:hAnsi="Times New Roman" w:cs="Times New Roman"/>
                <w:snapToGrid w:val="0"/>
              </w:rPr>
              <w:t>(</w:t>
            </w:r>
            <w:r w:rsidRPr="00995FEE">
              <w:rPr>
                <w:rFonts w:ascii="Times New Roman" w:hAnsi="Times New Roman" w:cs="Times New Roman"/>
                <w:snapToGrid w:val="0"/>
              </w:rPr>
              <w:t>万元</w:t>
            </w:r>
            <w:r w:rsidRPr="00995FEE">
              <w:rPr>
                <w:rFonts w:ascii="Times New Roman" w:hAnsi="Times New Roman" w:cs="Times New Roman"/>
                <w:snapToGrid w:val="0"/>
              </w:rPr>
              <w:t>)</w:t>
            </w:r>
          </w:p>
        </w:tc>
        <w:tc>
          <w:tcPr>
            <w:tcW w:w="1627" w:type="pct"/>
            <w:gridSpan w:val="2"/>
            <w:vAlign w:val="center"/>
          </w:tcPr>
          <w:p w:rsidR="0005062B" w:rsidRPr="00995FEE" w:rsidRDefault="00B3357B">
            <w:pPr>
              <w:adjustRightInd w:val="0"/>
              <w:snapToGrid w:val="0"/>
              <w:jc w:val="center"/>
              <w:rPr>
                <w:rFonts w:ascii="Times New Roman" w:eastAsiaTheme="minorEastAsia" w:hAnsi="Times New Roman" w:cs="Times New Roman"/>
                <w:bCs/>
              </w:rPr>
            </w:pPr>
            <w:r w:rsidRPr="00995FEE">
              <w:rPr>
                <w:rFonts w:ascii="Times New Roman" w:eastAsiaTheme="minorEastAsia" w:hAnsi="Times New Roman" w:cs="Times New Roman" w:hint="eastAsia"/>
                <w:bCs/>
              </w:rPr>
              <w:t>550</w:t>
            </w:r>
          </w:p>
        </w:tc>
        <w:tc>
          <w:tcPr>
            <w:tcW w:w="928" w:type="pct"/>
            <w:gridSpan w:val="2"/>
            <w:vAlign w:val="center"/>
          </w:tcPr>
          <w:p w:rsidR="0005062B" w:rsidRPr="00995FEE" w:rsidRDefault="0022387E">
            <w:pPr>
              <w:adjustRightInd w:val="0"/>
              <w:snapToGrid w:val="0"/>
              <w:jc w:val="center"/>
              <w:rPr>
                <w:rFonts w:ascii="Times New Roman" w:hAnsi="Times New Roman" w:cs="Times New Roman"/>
                <w:snapToGrid w:val="0"/>
              </w:rPr>
            </w:pPr>
            <w:r w:rsidRPr="00995FEE">
              <w:rPr>
                <w:rFonts w:ascii="Times New Roman" w:hAnsi="Times New Roman" w:cs="Times New Roman"/>
                <w:snapToGrid w:val="0"/>
              </w:rPr>
              <w:t>环保投资</w:t>
            </w:r>
          </w:p>
          <w:p w:rsidR="0005062B" w:rsidRPr="00995FEE" w:rsidRDefault="0022387E">
            <w:pPr>
              <w:adjustRightInd w:val="0"/>
              <w:snapToGrid w:val="0"/>
              <w:jc w:val="center"/>
              <w:rPr>
                <w:rFonts w:ascii="Times New Roman" w:eastAsiaTheme="minorEastAsia" w:hAnsi="Times New Roman" w:cs="Times New Roman"/>
              </w:rPr>
            </w:pPr>
            <w:r w:rsidRPr="00995FEE">
              <w:rPr>
                <w:rFonts w:ascii="Times New Roman" w:hAnsi="Times New Roman" w:cs="Times New Roman"/>
                <w:snapToGrid w:val="0"/>
              </w:rPr>
              <w:t>(</w:t>
            </w:r>
            <w:r w:rsidRPr="00995FEE">
              <w:rPr>
                <w:rFonts w:ascii="Times New Roman" w:hAnsi="Times New Roman" w:cs="Times New Roman"/>
                <w:snapToGrid w:val="0"/>
              </w:rPr>
              <w:t>万元</w:t>
            </w:r>
            <w:r w:rsidRPr="00995FEE">
              <w:rPr>
                <w:rFonts w:ascii="Times New Roman" w:hAnsi="Times New Roman" w:cs="Times New Roman"/>
                <w:snapToGrid w:val="0"/>
              </w:rPr>
              <w:t>)</w:t>
            </w:r>
          </w:p>
        </w:tc>
        <w:tc>
          <w:tcPr>
            <w:tcW w:w="1726" w:type="pct"/>
            <w:vAlign w:val="center"/>
          </w:tcPr>
          <w:p w:rsidR="0005062B" w:rsidRPr="00995FEE" w:rsidRDefault="004D42AA">
            <w:pPr>
              <w:adjustRightInd w:val="0"/>
              <w:snapToGrid w:val="0"/>
              <w:jc w:val="center"/>
              <w:rPr>
                <w:rFonts w:ascii="Times New Roman" w:eastAsiaTheme="minorEastAsia" w:hAnsi="Times New Roman" w:cs="Times New Roman"/>
              </w:rPr>
            </w:pPr>
            <w:r w:rsidRPr="00995FEE">
              <w:rPr>
                <w:rFonts w:ascii="Times New Roman" w:eastAsiaTheme="minorEastAsia" w:hAnsi="Times New Roman" w:cs="Times New Roman" w:hint="eastAsia"/>
              </w:rPr>
              <w:t>22</w:t>
            </w:r>
          </w:p>
        </w:tc>
      </w:tr>
      <w:tr w:rsidR="0005062B" w:rsidRPr="00995FEE">
        <w:trPr>
          <w:jc w:val="center"/>
        </w:trPr>
        <w:tc>
          <w:tcPr>
            <w:tcW w:w="719" w:type="pct"/>
            <w:vAlign w:val="center"/>
          </w:tcPr>
          <w:p w:rsidR="0005062B" w:rsidRPr="00995FEE" w:rsidRDefault="0022387E">
            <w:pPr>
              <w:contextualSpacing/>
              <w:jc w:val="center"/>
              <w:rPr>
                <w:rFonts w:ascii="Times New Roman" w:hAnsi="Times New Roman" w:cs="Times New Roman"/>
                <w:snapToGrid w:val="0"/>
              </w:rPr>
            </w:pPr>
            <w:r w:rsidRPr="00995FEE">
              <w:rPr>
                <w:rFonts w:ascii="Times New Roman" w:hAnsi="Times New Roman" w:cs="Times New Roman"/>
                <w:snapToGrid w:val="0"/>
              </w:rPr>
              <w:t>环保投资占比</w:t>
            </w:r>
            <w:r w:rsidRPr="00995FEE">
              <w:rPr>
                <w:rFonts w:ascii="Times New Roman" w:hAnsi="Times New Roman" w:cs="Times New Roman"/>
                <w:snapToGrid w:val="0"/>
              </w:rPr>
              <w:t>(%)</w:t>
            </w:r>
          </w:p>
        </w:tc>
        <w:tc>
          <w:tcPr>
            <w:tcW w:w="1627" w:type="pct"/>
            <w:gridSpan w:val="2"/>
            <w:tcBorders>
              <w:bottom w:val="single" w:sz="4" w:space="0" w:color="auto"/>
            </w:tcBorders>
            <w:vAlign w:val="center"/>
          </w:tcPr>
          <w:p w:rsidR="0005062B" w:rsidRPr="00995FEE" w:rsidRDefault="00B3357B">
            <w:pPr>
              <w:adjustRightInd w:val="0"/>
              <w:snapToGrid w:val="0"/>
              <w:jc w:val="center"/>
              <w:rPr>
                <w:rFonts w:ascii="Times New Roman" w:hAnsi="Times New Roman" w:cs="Times New Roman"/>
                <w:snapToGrid w:val="0"/>
              </w:rPr>
            </w:pPr>
            <w:r w:rsidRPr="00995FEE">
              <w:rPr>
                <w:rFonts w:ascii="Times New Roman" w:hAnsi="Times New Roman" w:cs="Times New Roman" w:hint="eastAsia"/>
                <w:snapToGrid w:val="0"/>
              </w:rPr>
              <w:t>4</w:t>
            </w:r>
          </w:p>
        </w:tc>
        <w:tc>
          <w:tcPr>
            <w:tcW w:w="928" w:type="pct"/>
            <w:gridSpan w:val="2"/>
            <w:vAlign w:val="center"/>
          </w:tcPr>
          <w:p w:rsidR="0005062B" w:rsidRPr="00995FEE" w:rsidRDefault="0022387E">
            <w:pPr>
              <w:adjustRightInd w:val="0"/>
              <w:snapToGrid w:val="0"/>
              <w:jc w:val="center"/>
              <w:rPr>
                <w:rFonts w:ascii="Times New Roman" w:hAnsi="Times New Roman" w:cs="Times New Roman"/>
                <w:snapToGrid w:val="0"/>
              </w:rPr>
            </w:pPr>
            <w:r w:rsidRPr="00995FEE">
              <w:rPr>
                <w:rFonts w:ascii="Times New Roman" w:hAnsi="Times New Roman" w:cs="Times New Roman"/>
                <w:snapToGrid w:val="0"/>
              </w:rPr>
              <w:t>施工工期</w:t>
            </w:r>
          </w:p>
        </w:tc>
        <w:tc>
          <w:tcPr>
            <w:tcW w:w="1726" w:type="pct"/>
            <w:vAlign w:val="center"/>
          </w:tcPr>
          <w:p w:rsidR="0005062B" w:rsidRPr="00995FEE" w:rsidRDefault="0022387E">
            <w:pPr>
              <w:adjustRightInd w:val="0"/>
              <w:snapToGrid w:val="0"/>
              <w:jc w:val="center"/>
              <w:rPr>
                <w:rFonts w:ascii="Times New Roman" w:eastAsiaTheme="minorEastAsia" w:hAnsi="Times New Roman" w:cs="Times New Roman"/>
              </w:rPr>
            </w:pPr>
            <w:r w:rsidRPr="00995FEE">
              <w:rPr>
                <w:rFonts w:ascii="Times New Roman" w:eastAsiaTheme="minorEastAsia" w:hAnsi="Times New Roman" w:cs="Times New Roman" w:hint="eastAsia"/>
                <w:snapToGrid w:val="0"/>
              </w:rPr>
              <w:t>8</w:t>
            </w:r>
            <w:r w:rsidRPr="00995FEE">
              <w:rPr>
                <w:rFonts w:ascii="Times New Roman" w:eastAsiaTheme="minorEastAsia" w:hAnsi="Times New Roman" w:cs="Times New Roman"/>
                <w:snapToGrid w:val="0"/>
              </w:rPr>
              <w:t>个月</w:t>
            </w:r>
          </w:p>
        </w:tc>
      </w:tr>
      <w:tr w:rsidR="0005062B" w:rsidRPr="00995FEE">
        <w:trPr>
          <w:trHeight w:val="633"/>
          <w:jc w:val="center"/>
        </w:trPr>
        <w:tc>
          <w:tcPr>
            <w:tcW w:w="719" w:type="pct"/>
            <w:vAlign w:val="center"/>
          </w:tcPr>
          <w:p w:rsidR="0005062B" w:rsidRPr="00995FEE" w:rsidRDefault="0022387E">
            <w:pPr>
              <w:adjustRightInd w:val="0"/>
              <w:snapToGrid w:val="0"/>
              <w:jc w:val="center"/>
              <w:rPr>
                <w:rFonts w:ascii="Times New Roman" w:hAnsi="Times New Roman" w:cs="Times New Roman"/>
                <w:snapToGrid w:val="0"/>
              </w:rPr>
            </w:pPr>
            <w:r w:rsidRPr="00995FEE">
              <w:rPr>
                <w:rFonts w:ascii="Times New Roman" w:hAnsi="Times New Roman" w:cs="Times New Roman"/>
                <w:snapToGrid w:val="0"/>
              </w:rPr>
              <w:t>是否开工建设</w:t>
            </w:r>
          </w:p>
        </w:tc>
        <w:tc>
          <w:tcPr>
            <w:tcW w:w="4281" w:type="pct"/>
            <w:gridSpan w:val="5"/>
            <w:vAlign w:val="center"/>
          </w:tcPr>
          <w:p w:rsidR="0005062B" w:rsidRPr="00995FEE" w:rsidRDefault="0022387E">
            <w:pPr>
              <w:adjustRightInd w:val="0"/>
              <w:snapToGrid w:val="0"/>
              <w:jc w:val="both"/>
              <w:rPr>
                <w:rFonts w:ascii="Times New Roman" w:hAnsi="Times New Roman" w:cs="Times New Roman"/>
                <w:snapToGrid w:val="0"/>
              </w:rPr>
            </w:pPr>
            <w:r w:rsidRPr="00995FEE">
              <w:rPr>
                <w:rFonts w:ascii="Times New Roman" w:hAnsi="Times New Roman" w:cs="Times New Roman"/>
                <w:snapToGrid w:val="0"/>
                <w:szCs w:val="40"/>
              </w:rPr>
              <w:t>■</w:t>
            </w:r>
            <w:r w:rsidRPr="00995FEE">
              <w:rPr>
                <w:rFonts w:ascii="Times New Roman" w:hAnsi="Times New Roman" w:cs="Times New Roman"/>
                <w:snapToGrid w:val="0"/>
              </w:rPr>
              <w:t>否</w:t>
            </w:r>
          </w:p>
          <w:p w:rsidR="0005062B" w:rsidRPr="00995FEE" w:rsidRDefault="0022387E">
            <w:pPr>
              <w:adjustRightInd w:val="0"/>
              <w:snapToGrid w:val="0"/>
              <w:rPr>
                <w:rFonts w:ascii="Times New Roman" w:eastAsiaTheme="minorEastAsia" w:hAnsi="Times New Roman" w:cs="Times New Roman"/>
              </w:rPr>
            </w:pPr>
            <w:r w:rsidRPr="00995FEE">
              <w:rPr>
                <w:rFonts w:ascii="Times New Roman" w:hAnsi="Times New Roman" w:cs="Times New Roman"/>
                <w:snapToGrid w:val="0"/>
              </w:rPr>
              <w:t>□</w:t>
            </w:r>
            <w:r w:rsidRPr="00995FEE">
              <w:rPr>
                <w:rFonts w:ascii="Times New Roman" w:hAnsi="Times New Roman" w:cs="Times New Roman"/>
                <w:snapToGrid w:val="0"/>
              </w:rPr>
              <w:t>是</w:t>
            </w:r>
          </w:p>
        </w:tc>
      </w:tr>
      <w:tr w:rsidR="0005062B" w:rsidRPr="00995FEE">
        <w:trPr>
          <w:trHeight w:val="949"/>
          <w:jc w:val="center"/>
        </w:trPr>
        <w:tc>
          <w:tcPr>
            <w:tcW w:w="719" w:type="pct"/>
            <w:vAlign w:val="center"/>
          </w:tcPr>
          <w:p w:rsidR="0005062B" w:rsidRPr="00995FEE" w:rsidRDefault="0022387E">
            <w:pPr>
              <w:jc w:val="center"/>
              <w:rPr>
                <w:rFonts w:ascii="Times New Roman" w:eastAsiaTheme="minorEastAsia" w:hAnsi="Times New Roman" w:cs="Times New Roman"/>
                <w:bCs/>
              </w:rPr>
            </w:pPr>
            <w:r w:rsidRPr="00995FEE">
              <w:rPr>
                <w:rFonts w:ascii="Times New Roman" w:eastAsiaTheme="minorEastAsia" w:hAnsi="Times New Roman" w:cs="Times New Roman"/>
                <w:bCs/>
              </w:rPr>
              <w:t>专项评价设置情况</w:t>
            </w:r>
          </w:p>
        </w:tc>
        <w:tc>
          <w:tcPr>
            <w:tcW w:w="4281" w:type="pct"/>
            <w:gridSpan w:val="5"/>
            <w:vAlign w:val="center"/>
          </w:tcPr>
          <w:p w:rsidR="0005062B" w:rsidRPr="00995FEE" w:rsidRDefault="00B3357B" w:rsidP="007D4EBE">
            <w:pPr>
              <w:adjustRightInd w:val="0"/>
              <w:snapToGrid w:val="0"/>
              <w:spacing w:line="500" w:lineRule="exact"/>
              <w:jc w:val="both"/>
              <w:rPr>
                <w:rFonts w:ascii="Times New Roman" w:hAnsi="Times New Roman" w:cs="Times New Roman"/>
              </w:rPr>
            </w:pPr>
            <w:r w:rsidRPr="00995FEE">
              <w:rPr>
                <w:rFonts w:ascii="Times New Roman" w:hAnsi="Times New Roman" w:cs="Times New Roman" w:hint="eastAsia"/>
              </w:rPr>
              <w:t>根据《</w:t>
            </w:r>
            <w:r w:rsidR="007D4EBE" w:rsidRPr="00995FEE">
              <w:rPr>
                <w:rFonts w:ascii="Times New Roman" w:hAnsi="Times New Roman" w:cs="Times New Roman" w:hint="eastAsia"/>
              </w:rPr>
              <w:t>建设项目环境影响报告表编制技术指南（生态影响类）（试行）</w:t>
            </w:r>
            <w:r w:rsidRPr="00995FEE">
              <w:rPr>
                <w:rFonts w:ascii="Times New Roman" w:hAnsi="Times New Roman" w:cs="Times New Roman" w:hint="eastAsia"/>
              </w:rPr>
              <w:t>》</w:t>
            </w:r>
            <w:r w:rsidR="007D4EBE" w:rsidRPr="00995FEE">
              <w:rPr>
                <w:rFonts w:ascii="Times New Roman" w:hAnsi="Times New Roman" w:cs="Times New Roman" w:hint="eastAsia"/>
              </w:rPr>
              <w:t>要求，对拟建项目专项评价设置情况进行判定</w:t>
            </w:r>
            <w:r w:rsidR="00C94569" w:rsidRPr="00995FEE">
              <w:rPr>
                <w:rFonts w:ascii="Times New Roman" w:hAnsi="Times New Roman" w:cs="Times New Roman" w:hint="eastAsia"/>
              </w:rPr>
              <w:t>，本项目无须</w:t>
            </w:r>
            <w:r w:rsidR="006C34F9" w:rsidRPr="00995FEE">
              <w:rPr>
                <w:rFonts w:ascii="Times New Roman" w:hAnsi="Times New Roman" w:cs="Times New Roman" w:hint="eastAsia"/>
              </w:rPr>
              <w:t>设置专项，具体见表</w:t>
            </w:r>
            <w:r w:rsidR="006C34F9" w:rsidRPr="00995FEE">
              <w:rPr>
                <w:rFonts w:ascii="Times New Roman" w:hAnsi="Times New Roman" w:cs="Times New Roman" w:hint="eastAsia"/>
              </w:rPr>
              <w:t>1-1</w:t>
            </w:r>
            <w:r w:rsidR="007D4EBE" w:rsidRPr="00995FEE">
              <w:rPr>
                <w:rFonts w:ascii="Times New Roman" w:hAnsi="Times New Roman" w:cs="Times New Roman" w:hint="eastAsia"/>
              </w:rPr>
              <w:t>。</w:t>
            </w:r>
          </w:p>
          <w:p w:rsidR="006C34F9" w:rsidRPr="00995FEE" w:rsidRDefault="006C34F9" w:rsidP="006C34F9">
            <w:pPr>
              <w:adjustRightInd w:val="0"/>
              <w:snapToGrid w:val="0"/>
              <w:spacing w:line="500" w:lineRule="exact"/>
              <w:jc w:val="center"/>
              <w:rPr>
                <w:rFonts w:ascii="Times New Roman" w:hAnsi="Times New Roman" w:cs="Times New Roman"/>
              </w:rPr>
            </w:pPr>
            <w:r w:rsidRPr="00995FEE">
              <w:rPr>
                <w:rFonts w:ascii="Times New Roman" w:hAnsi="Times New Roman" w:cs="Times New Roman" w:hint="eastAsia"/>
                <w:b/>
              </w:rPr>
              <w:t>表</w:t>
            </w:r>
            <w:r w:rsidRPr="00995FEE">
              <w:rPr>
                <w:rFonts w:ascii="Times New Roman" w:hAnsi="Times New Roman" w:cs="Times New Roman"/>
                <w:b/>
              </w:rPr>
              <w:t>1-</w:t>
            </w:r>
            <w:r w:rsidRPr="00995FEE">
              <w:rPr>
                <w:rFonts w:ascii="Times New Roman" w:hAnsi="Times New Roman" w:cs="Times New Roman" w:hint="eastAsia"/>
                <w:b/>
              </w:rPr>
              <w:t>1</w:t>
            </w:r>
            <w:r w:rsidRPr="00995FEE">
              <w:rPr>
                <w:rFonts w:ascii="Times New Roman" w:hAnsi="Times New Roman" w:cs="Times New Roman"/>
                <w:b/>
              </w:rPr>
              <w:t xml:space="preserve"> </w:t>
            </w:r>
            <w:r w:rsidRPr="00995FEE">
              <w:rPr>
                <w:rFonts w:ascii="Times New Roman" w:hAnsi="Times New Roman" w:cs="Times New Roman" w:hint="eastAsia"/>
                <w:b/>
              </w:rPr>
              <w:t>专项评价设置情况判定表</w:t>
            </w:r>
          </w:p>
          <w:tbl>
            <w:tblPr>
              <w:tblStyle w:val="TableNormal"/>
              <w:tblW w:w="77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7"/>
              <w:gridCol w:w="4696"/>
              <w:gridCol w:w="1316"/>
              <w:gridCol w:w="780"/>
            </w:tblGrid>
            <w:tr w:rsidR="007D4EBE" w:rsidRPr="00995FEE" w:rsidTr="000127DB">
              <w:trPr>
                <w:trHeight w:val="724"/>
              </w:trPr>
              <w:tc>
                <w:tcPr>
                  <w:tcW w:w="612" w:type="pct"/>
                  <w:tcBorders>
                    <w:top w:val="single" w:sz="4" w:space="0" w:color="000000"/>
                    <w:left w:val="single" w:sz="4" w:space="0" w:color="000000"/>
                    <w:bottom w:val="single" w:sz="4" w:space="0" w:color="000000"/>
                    <w:right w:val="single" w:sz="4" w:space="0" w:color="000000"/>
                  </w:tcBorders>
                  <w:vAlign w:val="center"/>
                  <w:hideMark/>
                </w:tcPr>
                <w:p w:rsidR="007D4EBE" w:rsidRPr="00995FEE" w:rsidRDefault="007D4EBE">
                  <w:pPr>
                    <w:pStyle w:val="TableText"/>
                    <w:widowControl/>
                    <w:jc w:val="center"/>
                    <w:rPr>
                      <w:color w:val="auto"/>
                      <w:kern w:val="2"/>
                      <w:lang w:eastAsia="zh-CN"/>
                    </w:rPr>
                  </w:pPr>
                  <w:r w:rsidRPr="00995FEE">
                    <w:rPr>
                      <w:rFonts w:hint="eastAsia"/>
                      <w:b/>
                      <w:bCs/>
                      <w:color w:val="auto"/>
                      <w:spacing w:val="-6"/>
                      <w:lang w:eastAsia="zh-CN"/>
                    </w:rPr>
                    <w:t>专项评</w:t>
                  </w:r>
                </w:p>
                <w:p w:rsidR="007D4EBE" w:rsidRPr="00995FEE" w:rsidRDefault="007D4EBE">
                  <w:pPr>
                    <w:pStyle w:val="TableText"/>
                    <w:widowControl/>
                    <w:jc w:val="center"/>
                    <w:rPr>
                      <w:color w:val="auto"/>
                      <w:lang w:eastAsia="zh-CN"/>
                    </w:rPr>
                  </w:pPr>
                  <w:r w:rsidRPr="00995FEE">
                    <w:rPr>
                      <w:rFonts w:hint="eastAsia"/>
                      <w:b/>
                      <w:bCs/>
                      <w:color w:val="auto"/>
                      <w:spacing w:val="-6"/>
                      <w:lang w:eastAsia="zh-CN"/>
                    </w:rPr>
                    <w:t>价类别</w:t>
                  </w:r>
                </w:p>
              </w:tc>
              <w:tc>
                <w:tcPr>
                  <w:tcW w:w="3034" w:type="pct"/>
                  <w:tcBorders>
                    <w:top w:val="single" w:sz="4" w:space="0" w:color="000000"/>
                    <w:left w:val="single" w:sz="4" w:space="0" w:color="000000"/>
                    <w:bottom w:val="single" w:sz="4" w:space="0" w:color="000000"/>
                    <w:right w:val="single" w:sz="4" w:space="0" w:color="000000"/>
                  </w:tcBorders>
                  <w:vAlign w:val="center"/>
                  <w:hideMark/>
                </w:tcPr>
                <w:p w:rsidR="007D4EBE" w:rsidRPr="00995FEE" w:rsidRDefault="007D4EBE">
                  <w:pPr>
                    <w:pStyle w:val="TableText"/>
                    <w:widowControl/>
                    <w:jc w:val="center"/>
                    <w:rPr>
                      <w:color w:val="auto"/>
                      <w:lang w:eastAsia="zh-CN"/>
                    </w:rPr>
                  </w:pPr>
                  <w:r w:rsidRPr="00995FEE">
                    <w:rPr>
                      <w:rFonts w:hint="eastAsia"/>
                      <w:b/>
                      <w:bCs/>
                      <w:color w:val="auto"/>
                      <w:spacing w:val="-5"/>
                      <w:lang w:eastAsia="zh-CN"/>
                    </w:rPr>
                    <w:t>设置原则</w:t>
                  </w:r>
                </w:p>
              </w:tc>
              <w:tc>
                <w:tcPr>
                  <w:tcW w:w="850" w:type="pct"/>
                  <w:tcBorders>
                    <w:top w:val="single" w:sz="4" w:space="0" w:color="000000"/>
                    <w:left w:val="single" w:sz="4" w:space="0" w:color="000000"/>
                    <w:bottom w:val="single" w:sz="4" w:space="0" w:color="000000"/>
                    <w:right w:val="single" w:sz="4" w:space="0" w:color="000000"/>
                  </w:tcBorders>
                  <w:vAlign w:val="center"/>
                  <w:hideMark/>
                </w:tcPr>
                <w:p w:rsidR="007D4EBE" w:rsidRPr="00995FEE" w:rsidRDefault="007D4EBE">
                  <w:pPr>
                    <w:pStyle w:val="TableText"/>
                    <w:widowControl/>
                    <w:jc w:val="center"/>
                    <w:rPr>
                      <w:color w:val="auto"/>
                      <w:kern w:val="2"/>
                      <w:lang w:eastAsia="zh-CN"/>
                    </w:rPr>
                  </w:pPr>
                  <w:r w:rsidRPr="00995FEE">
                    <w:rPr>
                      <w:rFonts w:hint="eastAsia"/>
                      <w:b/>
                      <w:bCs/>
                      <w:color w:val="auto"/>
                      <w:spacing w:val="-4"/>
                      <w:lang w:eastAsia="zh-CN"/>
                    </w:rPr>
                    <w:t>拟建项目</w:t>
                  </w:r>
                </w:p>
                <w:p w:rsidR="007D4EBE" w:rsidRPr="00995FEE" w:rsidRDefault="007D4EBE">
                  <w:pPr>
                    <w:pStyle w:val="TableText"/>
                    <w:widowControl/>
                    <w:jc w:val="center"/>
                    <w:rPr>
                      <w:color w:val="auto"/>
                      <w:lang w:eastAsia="zh-CN"/>
                    </w:rPr>
                  </w:pPr>
                  <w:r w:rsidRPr="00995FEE">
                    <w:rPr>
                      <w:rFonts w:hint="eastAsia"/>
                      <w:b/>
                      <w:bCs/>
                      <w:color w:val="auto"/>
                      <w:spacing w:val="-5"/>
                      <w:lang w:eastAsia="zh-CN"/>
                    </w:rPr>
                    <w:t>情况</w:t>
                  </w:r>
                </w:p>
              </w:tc>
              <w:tc>
                <w:tcPr>
                  <w:tcW w:w="504" w:type="pct"/>
                  <w:tcBorders>
                    <w:top w:val="single" w:sz="4" w:space="0" w:color="000000"/>
                    <w:left w:val="single" w:sz="4" w:space="0" w:color="000000"/>
                    <w:bottom w:val="single" w:sz="4" w:space="0" w:color="000000"/>
                    <w:right w:val="single" w:sz="6" w:space="0" w:color="000000"/>
                  </w:tcBorders>
                  <w:vAlign w:val="center"/>
                  <w:hideMark/>
                </w:tcPr>
                <w:p w:rsidR="007D4EBE" w:rsidRPr="00995FEE" w:rsidRDefault="007D4EBE">
                  <w:pPr>
                    <w:pStyle w:val="TableText"/>
                    <w:widowControl/>
                    <w:jc w:val="center"/>
                    <w:rPr>
                      <w:color w:val="auto"/>
                      <w:kern w:val="2"/>
                      <w:lang w:eastAsia="zh-CN"/>
                    </w:rPr>
                  </w:pPr>
                  <w:r w:rsidRPr="00995FEE">
                    <w:rPr>
                      <w:rFonts w:hint="eastAsia"/>
                      <w:b/>
                      <w:bCs/>
                      <w:color w:val="auto"/>
                      <w:spacing w:val="-6"/>
                      <w:lang w:eastAsia="zh-CN"/>
                    </w:rPr>
                    <w:t>是否</w:t>
                  </w:r>
                </w:p>
                <w:p w:rsidR="007D4EBE" w:rsidRPr="00995FEE" w:rsidRDefault="007D4EBE">
                  <w:pPr>
                    <w:pStyle w:val="TableText"/>
                    <w:widowControl/>
                    <w:jc w:val="center"/>
                    <w:rPr>
                      <w:color w:val="auto"/>
                      <w:lang w:eastAsia="zh-CN"/>
                    </w:rPr>
                  </w:pPr>
                  <w:r w:rsidRPr="00995FEE">
                    <w:rPr>
                      <w:rFonts w:hint="eastAsia"/>
                      <w:b/>
                      <w:bCs/>
                      <w:color w:val="auto"/>
                      <w:spacing w:val="-6"/>
                      <w:lang w:eastAsia="zh-CN"/>
                    </w:rPr>
                    <w:t>设置</w:t>
                  </w:r>
                </w:p>
              </w:tc>
            </w:tr>
            <w:tr w:rsidR="007D4EBE" w:rsidRPr="00995FEE" w:rsidTr="000127DB">
              <w:trPr>
                <w:trHeight w:val="1086"/>
              </w:trPr>
              <w:tc>
                <w:tcPr>
                  <w:tcW w:w="612" w:type="pct"/>
                  <w:tcBorders>
                    <w:top w:val="single" w:sz="4" w:space="0" w:color="000000"/>
                    <w:left w:val="single" w:sz="4" w:space="0" w:color="000000"/>
                    <w:bottom w:val="single" w:sz="4" w:space="0" w:color="000000"/>
                    <w:right w:val="single" w:sz="4" w:space="0" w:color="000000"/>
                  </w:tcBorders>
                  <w:vAlign w:val="center"/>
                  <w:hideMark/>
                </w:tcPr>
                <w:p w:rsidR="007D4EBE" w:rsidRPr="00995FEE" w:rsidRDefault="000127DB">
                  <w:pPr>
                    <w:pStyle w:val="TableText"/>
                    <w:widowControl/>
                    <w:jc w:val="center"/>
                    <w:rPr>
                      <w:color w:val="auto"/>
                      <w:lang w:eastAsia="zh-CN"/>
                    </w:rPr>
                  </w:pPr>
                  <w:r w:rsidRPr="00995FEE">
                    <w:rPr>
                      <w:rFonts w:hint="eastAsia"/>
                      <w:color w:val="auto"/>
                      <w:spacing w:val="-3"/>
                      <w:lang w:eastAsia="zh-CN"/>
                    </w:rPr>
                    <w:t>地表水</w:t>
                  </w:r>
                </w:p>
              </w:tc>
              <w:tc>
                <w:tcPr>
                  <w:tcW w:w="3034" w:type="pct"/>
                  <w:tcBorders>
                    <w:top w:val="single" w:sz="4" w:space="0" w:color="000000"/>
                    <w:left w:val="single" w:sz="4" w:space="0" w:color="000000"/>
                    <w:bottom w:val="single" w:sz="4" w:space="0" w:color="000000"/>
                    <w:right w:val="single" w:sz="4" w:space="0" w:color="000000"/>
                  </w:tcBorders>
                  <w:vAlign w:val="center"/>
                  <w:hideMark/>
                </w:tcPr>
                <w:p w:rsidR="000127DB" w:rsidRPr="00995FEE" w:rsidRDefault="007D4EBE" w:rsidP="000127DB">
                  <w:pPr>
                    <w:pStyle w:val="TableText"/>
                    <w:jc w:val="both"/>
                    <w:rPr>
                      <w:color w:val="auto"/>
                      <w:spacing w:val="-1"/>
                      <w:lang w:eastAsia="zh-CN"/>
                    </w:rPr>
                  </w:pPr>
                  <w:r w:rsidRPr="00995FEE">
                    <w:rPr>
                      <w:rFonts w:hint="eastAsia"/>
                      <w:color w:val="auto"/>
                      <w:spacing w:val="-1"/>
                      <w:lang w:eastAsia="zh-CN"/>
                    </w:rPr>
                    <w:t>水力发电</w:t>
                  </w:r>
                  <w:r w:rsidR="000127DB" w:rsidRPr="00995FEE">
                    <w:rPr>
                      <w:rFonts w:hint="eastAsia"/>
                      <w:color w:val="auto"/>
                      <w:spacing w:val="-1"/>
                      <w:lang w:eastAsia="zh-CN"/>
                    </w:rPr>
                    <w:t>：</w:t>
                  </w:r>
                  <w:r w:rsidRPr="00995FEE">
                    <w:rPr>
                      <w:color w:val="auto"/>
                      <w:spacing w:val="-1"/>
                      <w:lang w:eastAsia="zh-CN"/>
                    </w:rPr>
                    <w:t>引水式发电、涉及调峰发电的项目</w:t>
                  </w:r>
                  <w:r w:rsidR="000127DB" w:rsidRPr="00995FEE">
                    <w:rPr>
                      <w:rFonts w:hint="eastAsia"/>
                      <w:color w:val="auto"/>
                      <w:spacing w:val="-1"/>
                      <w:lang w:eastAsia="zh-CN"/>
                    </w:rPr>
                    <w:t>；</w:t>
                  </w:r>
                  <w:r w:rsidRPr="00995FEE">
                    <w:rPr>
                      <w:color w:val="auto"/>
                      <w:spacing w:val="-1"/>
                      <w:lang w:eastAsia="zh-CN"/>
                    </w:rPr>
                    <w:t>人工湖、人工湿地</w:t>
                  </w:r>
                  <w:r w:rsidR="000127DB" w:rsidRPr="00995FEE">
                    <w:rPr>
                      <w:rFonts w:hint="eastAsia"/>
                      <w:color w:val="auto"/>
                      <w:spacing w:val="-1"/>
                      <w:lang w:eastAsia="zh-CN"/>
                    </w:rPr>
                    <w:t>：</w:t>
                  </w:r>
                  <w:r w:rsidRPr="00995FEE">
                    <w:rPr>
                      <w:color w:val="auto"/>
                      <w:spacing w:val="-1"/>
                      <w:lang w:eastAsia="zh-CN"/>
                    </w:rPr>
                    <w:t>全部</w:t>
                  </w:r>
                  <w:r w:rsidR="000127DB" w:rsidRPr="00995FEE">
                    <w:rPr>
                      <w:rFonts w:hint="eastAsia"/>
                      <w:color w:val="auto"/>
                      <w:spacing w:val="-1"/>
                      <w:lang w:eastAsia="zh-CN"/>
                    </w:rPr>
                    <w:t>；</w:t>
                  </w:r>
                </w:p>
                <w:p w:rsidR="007D4EBE" w:rsidRPr="00995FEE" w:rsidRDefault="007D4EBE" w:rsidP="000127DB">
                  <w:pPr>
                    <w:pStyle w:val="TableText"/>
                    <w:jc w:val="both"/>
                    <w:rPr>
                      <w:color w:val="auto"/>
                      <w:spacing w:val="-1"/>
                      <w:lang w:eastAsia="zh-CN"/>
                    </w:rPr>
                  </w:pPr>
                  <w:r w:rsidRPr="00995FEE">
                    <w:rPr>
                      <w:color w:val="auto"/>
                      <w:spacing w:val="-1"/>
                      <w:lang w:eastAsia="zh-CN"/>
                    </w:rPr>
                    <w:t>水库</w:t>
                  </w:r>
                  <w:r w:rsidR="000127DB" w:rsidRPr="00995FEE">
                    <w:rPr>
                      <w:rFonts w:hint="eastAsia"/>
                      <w:color w:val="auto"/>
                      <w:spacing w:val="-1"/>
                      <w:lang w:eastAsia="zh-CN"/>
                    </w:rPr>
                    <w:t>：</w:t>
                  </w:r>
                  <w:r w:rsidRPr="00995FEE">
                    <w:rPr>
                      <w:color w:val="auto"/>
                      <w:spacing w:val="-1"/>
                      <w:lang w:eastAsia="zh-CN"/>
                    </w:rPr>
                    <w:t>全部</w:t>
                  </w:r>
                  <w:r w:rsidR="000127DB" w:rsidRPr="00995FEE">
                    <w:rPr>
                      <w:rFonts w:hint="eastAsia"/>
                      <w:color w:val="auto"/>
                      <w:spacing w:val="-1"/>
                      <w:lang w:eastAsia="zh-CN"/>
                    </w:rPr>
                    <w:t>；</w:t>
                  </w:r>
                </w:p>
                <w:p w:rsidR="000127DB" w:rsidRPr="00995FEE" w:rsidRDefault="007D4EBE" w:rsidP="000127DB">
                  <w:pPr>
                    <w:pStyle w:val="TableText"/>
                    <w:jc w:val="both"/>
                    <w:rPr>
                      <w:color w:val="auto"/>
                      <w:spacing w:val="-1"/>
                      <w:lang w:eastAsia="zh-CN"/>
                    </w:rPr>
                  </w:pPr>
                  <w:r w:rsidRPr="00995FEE">
                    <w:rPr>
                      <w:rFonts w:hint="eastAsia"/>
                      <w:color w:val="auto"/>
                      <w:spacing w:val="-1"/>
                      <w:lang w:eastAsia="zh-CN"/>
                    </w:rPr>
                    <w:t>引水工程</w:t>
                  </w:r>
                  <w:r w:rsidR="000127DB" w:rsidRPr="00995FEE">
                    <w:rPr>
                      <w:rFonts w:hint="eastAsia"/>
                      <w:color w:val="auto"/>
                      <w:spacing w:val="-1"/>
                      <w:lang w:eastAsia="zh-CN"/>
                    </w:rPr>
                    <w:t>：</w:t>
                  </w:r>
                  <w:r w:rsidRPr="00995FEE">
                    <w:rPr>
                      <w:color w:val="auto"/>
                      <w:spacing w:val="-1"/>
                      <w:lang w:eastAsia="zh-CN"/>
                    </w:rPr>
                    <w:t>全部</w:t>
                  </w:r>
                  <w:r w:rsidRPr="00995FEE">
                    <w:rPr>
                      <w:color w:val="auto"/>
                      <w:spacing w:val="-1"/>
                      <w:lang w:eastAsia="zh-CN"/>
                    </w:rPr>
                    <w:t>(</w:t>
                  </w:r>
                  <w:r w:rsidRPr="00995FEE">
                    <w:rPr>
                      <w:color w:val="auto"/>
                      <w:spacing w:val="-1"/>
                      <w:lang w:eastAsia="zh-CN"/>
                    </w:rPr>
                    <w:t>配套的管线工程等除外</w:t>
                  </w:r>
                  <w:r w:rsidRPr="00995FEE">
                    <w:rPr>
                      <w:color w:val="auto"/>
                      <w:spacing w:val="-1"/>
                      <w:lang w:eastAsia="zh-CN"/>
                    </w:rPr>
                    <w:t>)</w:t>
                  </w:r>
                  <w:r w:rsidR="000127DB" w:rsidRPr="00995FEE">
                    <w:rPr>
                      <w:rFonts w:hint="eastAsia"/>
                      <w:color w:val="auto"/>
                      <w:spacing w:val="-1"/>
                      <w:lang w:eastAsia="zh-CN"/>
                    </w:rPr>
                    <w:t>；</w:t>
                  </w:r>
                </w:p>
                <w:p w:rsidR="007D4EBE" w:rsidRPr="00995FEE" w:rsidRDefault="007D4EBE" w:rsidP="000127DB">
                  <w:pPr>
                    <w:pStyle w:val="TableText"/>
                    <w:jc w:val="both"/>
                    <w:rPr>
                      <w:color w:val="auto"/>
                      <w:spacing w:val="-1"/>
                      <w:lang w:eastAsia="zh-CN"/>
                    </w:rPr>
                  </w:pPr>
                  <w:r w:rsidRPr="00995FEE">
                    <w:rPr>
                      <w:color w:val="auto"/>
                      <w:spacing w:val="-1"/>
                      <w:lang w:eastAsia="zh-CN"/>
                    </w:rPr>
                    <w:t>防洪除涝工程</w:t>
                  </w:r>
                  <w:r w:rsidR="000127DB" w:rsidRPr="00995FEE">
                    <w:rPr>
                      <w:rFonts w:hint="eastAsia"/>
                      <w:color w:val="auto"/>
                      <w:spacing w:val="-1"/>
                      <w:lang w:eastAsia="zh-CN"/>
                    </w:rPr>
                    <w:t>：</w:t>
                  </w:r>
                  <w:r w:rsidRPr="00995FEE">
                    <w:rPr>
                      <w:color w:val="auto"/>
                      <w:spacing w:val="-1"/>
                      <w:lang w:eastAsia="zh-CN"/>
                    </w:rPr>
                    <w:t>包含水库的项目</w:t>
                  </w:r>
                  <w:r w:rsidR="000127DB" w:rsidRPr="00995FEE">
                    <w:rPr>
                      <w:rFonts w:hint="eastAsia"/>
                      <w:color w:val="auto"/>
                      <w:spacing w:val="-1"/>
                      <w:lang w:eastAsia="zh-CN"/>
                    </w:rPr>
                    <w:t>；</w:t>
                  </w:r>
                </w:p>
                <w:p w:rsidR="007D4EBE" w:rsidRPr="00995FEE" w:rsidRDefault="007D4EBE" w:rsidP="000127DB">
                  <w:pPr>
                    <w:pStyle w:val="TableText"/>
                    <w:widowControl/>
                    <w:jc w:val="both"/>
                    <w:rPr>
                      <w:color w:val="auto"/>
                      <w:lang w:eastAsia="zh-CN"/>
                    </w:rPr>
                  </w:pPr>
                  <w:r w:rsidRPr="00995FEE">
                    <w:rPr>
                      <w:rFonts w:hint="eastAsia"/>
                      <w:color w:val="auto"/>
                      <w:spacing w:val="-1"/>
                      <w:lang w:eastAsia="zh-CN"/>
                    </w:rPr>
                    <w:t>河湖整治</w:t>
                  </w:r>
                  <w:r w:rsidR="000127DB" w:rsidRPr="00995FEE">
                    <w:rPr>
                      <w:rFonts w:hint="eastAsia"/>
                      <w:color w:val="auto"/>
                      <w:spacing w:val="-1"/>
                      <w:lang w:eastAsia="zh-CN"/>
                    </w:rPr>
                    <w:t>：</w:t>
                  </w:r>
                  <w:r w:rsidRPr="00995FEE">
                    <w:rPr>
                      <w:color w:val="auto"/>
                      <w:spacing w:val="-1"/>
                      <w:lang w:eastAsia="zh-CN"/>
                    </w:rPr>
                    <w:t>涉及</w:t>
                  </w:r>
                  <w:proofErr w:type="gramStart"/>
                  <w:r w:rsidRPr="00995FEE">
                    <w:rPr>
                      <w:color w:val="auto"/>
                      <w:spacing w:val="-1"/>
                      <w:lang w:eastAsia="zh-CN"/>
                    </w:rPr>
                    <w:t>清淤且</w:t>
                  </w:r>
                  <w:proofErr w:type="gramEnd"/>
                  <w:r w:rsidRPr="00995FEE">
                    <w:rPr>
                      <w:color w:val="auto"/>
                      <w:spacing w:val="-1"/>
                      <w:lang w:eastAsia="zh-CN"/>
                    </w:rPr>
                    <w:t>底泥存在重金属污染的项目</w:t>
                  </w:r>
                </w:p>
              </w:tc>
              <w:tc>
                <w:tcPr>
                  <w:tcW w:w="850" w:type="pct"/>
                  <w:tcBorders>
                    <w:top w:val="single" w:sz="4" w:space="0" w:color="000000"/>
                    <w:left w:val="single" w:sz="4" w:space="0" w:color="000000"/>
                    <w:bottom w:val="single" w:sz="4" w:space="0" w:color="000000"/>
                    <w:right w:val="single" w:sz="4" w:space="0" w:color="000000"/>
                  </w:tcBorders>
                  <w:vAlign w:val="center"/>
                  <w:hideMark/>
                </w:tcPr>
                <w:p w:rsidR="007D4EBE" w:rsidRPr="00995FEE" w:rsidRDefault="000127DB" w:rsidP="000127DB">
                  <w:pPr>
                    <w:pStyle w:val="TableText"/>
                    <w:widowControl/>
                    <w:jc w:val="center"/>
                    <w:rPr>
                      <w:color w:val="auto"/>
                      <w:lang w:eastAsia="zh-CN"/>
                    </w:rPr>
                  </w:pPr>
                  <w:r w:rsidRPr="00995FEE">
                    <w:rPr>
                      <w:rFonts w:hint="eastAsia"/>
                      <w:color w:val="auto"/>
                      <w:spacing w:val="-3"/>
                      <w:lang w:eastAsia="zh-CN"/>
                    </w:rPr>
                    <w:t>渔民通道疏浚项目，</w:t>
                  </w:r>
                  <w:r w:rsidR="007D4EBE" w:rsidRPr="00995FEE">
                    <w:rPr>
                      <w:rFonts w:hint="eastAsia"/>
                      <w:color w:val="auto"/>
                      <w:spacing w:val="-3"/>
                      <w:lang w:eastAsia="zh-CN"/>
                    </w:rPr>
                    <w:t>不</w:t>
                  </w:r>
                  <w:r w:rsidRPr="00995FEE">
                    <w:rPr>
                      <w:rFonts w:hint="eastAsia"/>
                      <w:color w:val="auto"/>
                      <w:spacing w:val="-3"/>
                      <w:lang w:eastAsia="zh-CN"/>
                    </w:rPr>
                    <w:t>属于上述项目</w:t>
                  </w:r>
                </w:p>
              </w:tc>
              <w:tc>
                <w:tcPr>
                  <w:tcW w:w="504" w:type="pct"/>
                  <w:tcBorders>
                    <w:top w:val="single" w:sz="4" w:space="0" w:color="000000"/>
                    <w:left w:val="single" w:sz="4" w:space="0" w:color="000000"/>
                    <w:bottom w:val="single" w:sz="4" w:space="0" w:color="000000"/>
                    <w:right w:val="single" w:sz="6" w:space="0" w:color="000000"/>
                  </w:tcBorders>
                  <w:vAlign w:val="center"/>
                  <w:hideMark/>
                </w:tcPr>
                <w:p w:rsidR="007D4EBE" w:rsidRPr="00995FEE" w:rsidRDefault="007D4EBE">
                  <w:pPr>
                    <w:pStyle w:val="TableText"/>
                    <w:widowControl/>
                    <w:jc w:val="center"/>
                    <w:rPr>
                      <w:color w:val="auto"/>
                    </w:rPr>
                  </w:pPr>
                  <w:r w:rsidRPr="00995FEE">
                    <w:rPr>
                      <w:rFonts w:hint="eastAsia"/>
                      <w:color w:val="auto"/>
                    </w:rPr>
                    <w:t>否</w:t>
                  </w:r>
                </w:p>
              </w:tc>
            </w:tr>
            <w:tr w:rsidR="007D4EBE" w:rsidRPr="00995FEE" w:rsidTr="000127DB">
              <w:trPr>
                <w:trHeight w:val="1085"/>
              </w:trPr>
              <w:tc>
                <w:tcPr>
                  <w:tcW w:w="612" w:type="pct"/>
                  <w:tcBorders>
                    <w:top w:val="single" w:sz="4" w:space="0" w:color="000000"/>
                    <w:left w:val="single" w:sz="4" w:space="0" w:color="000000"/>
                    <w:bottom w:val="single" w:sz="4" w:space="0" w:color="000000"/>
                    <w:right w:val="single" w:sz="4" w:space="0" w:color="000000"/>
                  </w:tcBorders>
                  <w:vAlign w:val="center"/>
                  <w:hideMark/>
                </w:tcPr>
                <w:p w:rsidR="007D4EBE" w:rsidRPr="00995FEE" w:rsidRDefault="000127DB">
                  <w:pPr>
                    <w:pStyle w:val="TableText"/>
                    <w:widowControl/>
                    <w:jc w:val="center"/>
                    <w:rPr>
                      <w:color w:val="auto"/>
                      <w:lang w:eastAsia="zh-CN"/>
                    </w:rPr>
                  </w:pPr>
                  <w:r w:rsidRPr="00995FEE">
                    <w:rPr>
                      <w:rFonts w:hint="eastAsia"/>
                      <w:color w:val="auto"/>
                      <w:lang w:eastAsia="zh-CN"/>
                    </w:rPr>
                    <w:lastRenderedPageBreak/>
                    <w:t>地下水</w:t>
                  </w:r>
                </w:p>
              </w:tc>
              <w:tc>
                <w:tcPr>
                  <w:tcW w:w="3034" w:type="pct"/>
                  <w:tcBorders>
                    <w:top w:val="single" w:sz="4" w:space="0" w:color="000000"/>
                    <w:left w:val="single" w:sz="4" w:space="0" w:color="000000"/>
                    <w:bottom w:val="single" w:sz="4" w:space="0" w:color="000000"/>
                    <w:right w:val="single" w:sz="4" w:space="0" w:color="000000"/>
                  </w:tcBorders>
                  <w:vAlign w:val="center"/>
                  <w:hideMark/>
                </w:tcPr>
                <w:p w:rsidR="000127DB" w:rsidRPr="00995FEE" w:rsidRDefault="007D4EBE" w:rsidP="000127DB">
                  <w:pPr>
                    <w:pStyle w:val="TableText"/>
                    <w:jc w:val="both"/>
                    <w:rPr>
                      <w:color w:val="auto"/>
                      <w:spacing w:val="-1"/>
                      <w:lang w:eastAsia="zh-CN"/>
                    </w:rPr>
                  </w:pPr>
                  <w:r w:rsidRPr="00995FEE">
                    <w:rPr>
                      <w:rFonts w:hint="eastAsia"/>
                      <w:color w:val="auto"/>
                      <w:spacing w:val="-1"/>
                      <w:lang w:eastAsia="zh-CN"/>
                    </w:rPr>
                    <w:t>陆地石油和天然气开采</w:t>
                  </w:r>
                  <w:r w:rsidR="000127DB" w:rsidRPr="00995FEE">
                    <w:rPr>
                      <w:rFonts w:hint="eastAsia"/>
                      <w:color w:val="auto"/>
                      <w:spacing w:val="-1"/>
                      <w:lang w:eastAsia="zh-CN"/>
                    </w:rPr>
                    <w:t>：</w:t>
                  </w:r>
                  <w:r w:rsidRPr="00995FEE">
                    <w:rPr>
                      <w:color w:val="auto"/>
                      <w:spacing w:val="-1"/>
                      <w:lang w:eastAsia="zh-CN"/>
                    </w:rPr>
                    <w:t>全部</w:t>
                  </w:r>
                  <w:r w:rsidR="000127DB" w:rsidRPr="00995FEE">
                    <w:rPr>
                      <w:rFonts w:hint="eastAsia"/>
                      <w:color w:val="auto"/>
                      <w:spacing w:val="-1"/>
                      <w:lang w:eastAsia="zh-CN"/>
                    </w:rPr>
                    <w:t>；</w:t>
                  </w:r>
                </w:p>
                <w:p w:rsidR="007D4EBE" w:rsidRPr="00995FEE" w:rsidRDefault="007D4EBE" w:rsidP="000127DB">
                  <w:pPr>
                    <w:pStyle w:val="TableText"/>
                    <w:jc w:val="both"/>
                    <w:rPr>
                      <w:color w:val="auto"/>
                      <w:spacing w:val="-1"/>
                      <w:lang w:eastAsia="zh-CN"/>
                    </w:rPr>
                  </w:pPr>
                  <w:r w:rsidRPr="00995FEE">
                    <w:rPr>
                      <w:color w:val="auto"/>
                      <w:spacing w:val="-1"/>
                      <w:lang w:eastAsia="zh-CN"/>
                    </w:rPr>
                    <w:t>地下水</w:t>
                  </w:r>
                  <w:r w:rsidRPr="00995FEE">
                    <w:rPr>
                      <w:color w:val="auto"/>
                      <w:spacing w:val="-1"/>
                      <w:lang w:eastAsia="zh-CN"/>
                    </w:rPr>
                    <w:t>(</w:t>
                  </w:r>
                  <w:r w:rsidRPr="00995FEE">
                    <w:rPr>
                      <w:color w:val="auto"/>
                      <w:spacing w:val="-1"/>
                      <w:lang w:eastAsia="zh-CN"/>
                    </w:rPr>
                    <w:t>含矿泉水</w:t>
                  </w:r>
                  <w:r w:rsidRPr="00995FEE">
                    <w:rPr>
                      <w:color w:val="auto"/>
                      <w:spacing w:val="-1"/>
                      <w:lang w:eastAsia="zh-CN"/>
                    </w:rPr>
                    <w:t>)</w:t>
                  </w:r>
                  <w:r w:rsidRPr="00995FEE">
                    <w:rPr>
                      <w:color w:val="auto"/>
                      <w:spacing w:val="-1"/>
                      <w:lang w:eastAsia="zh-CN"/>
                    </w:rPr>
                    <w:t>开采</w:t>
                  </w:r>
                  <w:r w:rsidR="000127DB" w:rsidRPr="00995FEE">
                    <w:rPr>
                      <w:rFonts w:hint="eastAsia"/>
                      <w:color w:val="auto"/>
                      <w:spacing w:val="-1"/>
                      <w:lang w:eastAsia="zh-CN"/>
                    </w:rPr>
                    <w:t>：</w:t>
                  </w:r>
                  <w:r w:rsidRPr="00995FEE">
                    <w:rPr>
                      <w:color w:val="auto"/>
                      <w:spacing w:val="-1"/>
                      <w:lang w:eastAsia="zh-CN"/>
                    </w:rPr>
                    <w:t>全部</w:t>
                  </w:r>
                  <w:r w:rsidR="000127DB" w:rsidRPr="00995FEE">
                    <w:rPr>
                      <w:rFonts w:hint="eastAsia"/>
                      <w:color w:val="auto"/>
                      <w:spacing w:val="-1"/>
                      <w:lang w:eastAsia="zh-CN"/>
                    </w:rPr>
                    <w:t>；</w:t>
                  </w:r>
                </w:p>
                <w:p w:rsidR="007D4EBE" w:rsidRPr="00995FEE" w:rsidRDefault="007D4EBE" w:rsidP="000127DB">
                  <w:pPr>
                    <w:pStyle w:val="TableText"/>
                    <w:widowControl/>
                    <w:jc w:val="both"/>
                    <w:rPr>
                      <w:color w:val="auto"/>
                      <w:lang w:eastAsia="zh-CN"/>
                    </w:rPr>
                  </w:pPr>
                  <w:r w:rsidRPr="00995FEE">
                    <w:rPr>
                      <w:rFonts w:hint="eastAsia"/>
                      <w:color w:val="auto"/>
                      <w:spacing w:val="-1"/>
                      <w:lang w:eastAsia="zh-CN"/>
                    </w:rPr>
                    <w:t>水利、水电、交通等</w:t>
                  </w:r>
                  <w:r w:rsidR="000127DB" w:rsidRPr="00995FEE">
                    <w:rPr>
                      <w:rFonts w:hint="eastAsia"/>
                      <w:color w:val="auto"/>
                      <w:spacing w:val="-1"/>
                      <w:lang w:eastAsia="zh-CN"/>
                    </w:rPr>
                    <w:t>：</w:t>
                  </w:r>
                  <w:r w:rsidRPr="00995FEE">
                    <w:rPr>
                      <w:color w:val="auto"/>
                      <w:spacing w:val="-1"/>
                      <w:lang w:eastAsia="zh-CN"/>
                    </w:rPr>
                    <w:t>含穿越可溶岩地层隧道的项目</w:t>
                  </w:r>
                </w:p>
              </w:tc>
              <w:tc>
                <w:tcPr>
                  <w:tcW w:w="850" w:type="pct"/>
                  <w:tcBorders>
                    <w:top w:val="single" w:sz="4" w:space="0" w:color="000000"/>
                    <w:left w:val="single" w:sz="4" w:space="0" w:color="000000"/>
                    <w:bottom w:val="single" w:sz="4" w:space="0" w:color="000000"/>
                    <w:right w:val="single" w:sz="4" w:space="0" w:color="000000"/>
                  </w:tcBorders>
                  <w:vAlign w:val="center"/>
                  <w:hideMark/>
                </w:tcPr>
                <w:p w:rsidR="007D4EBE" w:rsidRPr="00995FEE" w:rsidRDefault="006C34F9" w:rsidP="006C34F9">
                  <w:pPr>
                    <w:pStyle w:val="TableText"/>
                    <w:widowControl/>
                    <w:jc w:val="center"/>
                    <w:rPr>
                      <w:color w:val="auto"/>
                      <w:lang w:eastAsia="zh-CN"/>
                    </w:rPr>
                  </w:pPr>
                  <w:r w:rsidRPr="00995FEE">
                    <w:rPr>
                      <w:rFonts w:hint="eastAsia"/>
                      <w:color w:val="auto"/>
                      <w:spacing w:val="-3"/>
                      <w:lang w:eastAsia="zh-CN"/>
                    </w:rPr>
                    <w:t>渔民通道疏浚项目，不涉及地下水</w:t>
                  </w:r>
                </w:p>
              </w:tc>
              <w:tc>
                <w:tcPr>
                  <w:tcW w:w="504" w:type="pct"/>
                  <w:tcBorders>
                    <w:top w:val="single" w:sz="4" w:space="0" w:color="000000"/>
                    <w:left w:val="single" w:sz="4" w:space="0" w:color="000000"/>
                    <w:bottom w:val="single" w:sz="4" w:space="0" w:color="000000"/>
                    <w:right w:val="single" w:sz="6" w:space="0" w:color="000000"/>
                  </w:tcBorders>
                  <w:vAlign w:val="center"/>
                  <w:hideMark/>
                </w:tcPr>
                <w:p w:rsidR="007D4EBE" w:rsidRPr="00995FEE" w:rsidRDefault="007D4EBE">
                  <w:pPr>
                    <w:pStyle w:val="TableText"/>
                    <w:widowControl/>
                    <w:jc w:val="center"/>
                    <w:rPr>
                      <w:color w:val="auto"/>
                    </w:rPr>
                  </w:pPr>
                  <w:r w:rsidRPr="00995FEE">
                    <w:rPr>
                      <w:rFonts w:hint="eastAsia"/>
                      <w:color w:val="auto"/>
                    </w:rPr>
                    <w:t>否</w:t>
                  </w:r>
                </w:p>
              </w:tc>
            </w:tr>
            <w:tr w:rsidR="007D4EBE" w:rsidRPr="00995FEE" w:rsidTr="000127DB">
              <w:trPr>
                <w:trHeight w:val="738"/>
              </w:trPr>
              <w:tc>
                <w:tcPr>
                  <w:tcW w:w="612" w:type="pct"/>
                  <w:tcBorders>
                    <w:top w:val="single" w:sz="4" w:space="0" w:color="000000"/>
                    <w:left w:val="single" w:sz="4" w:space="0" w:color="000000"/>
                    <w:bottom w:val="single" w:sz="6" w:space="0" w:color="000000"/>
                    <w:right w:val="single" w:sz="4" w:space="0" w:color="000000"/>
                  </w:tcBorders>
                  <w:vAlign w:val="center"/>
                  <w:hideMark/>
                </w:tcPr>
                <w:p w:rsidR="007D4EBE" w:rsidRPr="00995FEE" w:rsidRDefault="000127DB">
                  <w:pPr>
                    <w:pStyle w:val="TableText"/>
                    <w:widowControl/>
                    <w:jc w:val="center"/>
                    <w:rPr>
                      <w:color w:val="auto"/>
                      <w:lang w:eastAsia="zh-CN"/>
                    </w:rPr>
                  </w:pPr>
                  <w:r w:rsidRPr="00995FEE">
                    <w:rPr>
                      <w:rFonts w:hint="eastAsia"/>
                      <w:color w:val="auto"/>
                      <w:spacing w:val="-2"/>
                      <w:lang w:eastAsia="zh-CN"/>
                    </w:rPr>
                    <w:t>生态</w:t>
                  </w:r>
                </w:p>
              </w:tc>
              <w:tc>
                <w:tcPr>
                  <w:tcW w:w="3034" w:type="pct"/>
                  <w:tcBorders>
                    <w:top w:val="single" w:sz="4" w:space="0" w:color="000000"/>
                    <w:left w:val="single" w:sz="4" w:space="0" w:color="000000"/>
                    <w:bottom w:val="single" w:sz="6" w:space="0" w:color="000000"/>
                    <w:right w:val="single" w:sz="4" w:space="0" w:color="000000"/>
                  </w:tcBorders>
                  <w:vAlign w:val="center"/>
                  <w:hideMark/>
                </w:tcPr>
                <w:p w:rsidR="007D4EBE" w:rsidRPr="00995FEE" w:rsidRDefault="007D4EBE" w:rsidP="000127DB">
                  <w:pPr>
                    <w:pStyle w:val="TableText"/>
                    <w:widowControl/>
                    <w:jc w:val="both"/>
                    <w:rPr>
                      <w:color w:val="auto"/>
                      <w:lang w:eastAsia="zh-CN"/>
                    </w:rPr>
                  </w:pPr>
                  <w:r w:rsidRPr="00995FEE">
                    <w:rPr>
                      <w:rFonts w:hint="eastAsia"/>
                      <w:color w:val="auto"/>
                      <w:spacing w:val="-1"/>
                      <w:lang w:eastAsia="zh-CN"/>
                    </w:rPr>
                    <w:t>涉及环境敏感区</w:t>
                  </w:r>
                  <w:r w:rsidRPr="00995FEE">
                    <w:rPr>
                      <w:color w:val="auto"/>
                      <w:spacing w:val="-1"/>
                      <w:lang w:eastAsia="zh-CN"/>
                    </w:rPr>
                    <w:t>(</w:t>
                  </w:r>
                  <w:r w:rsidRPr="00995FEE">
                    <w:rPr>
                      <w:color w:val="auto"/>
                      <w:spacing w:val="-1"/>
                      <w:lang w:eastAsia="zh-CN"/>
                    </w:rPr>
                    <w:t>不包括饮用水水源保护区，以居住、医疗卫生、文化教育、科研、行政办公为主要功能的区域，以及文物保护单位</w:t>
                  </w:r>
                  <w:r w:rsidRPr="00995FEE">
                    <w:rPr>
                      <w:color w:val="auto"/>
                      <w:spacing w:val="-1"/>
                      <w:lang w:eastAsia="zh-CN"/>
                    </w:rPr>
                    <w:t>)</w:t>
                  </w:r>
                  <w:r w:rsidRPr="00995FEE">
                    <w:rPr>
                      <w:color w:val="auto"/>
                      <w:spacing w:val="-1"/>
                      <w:lang w:eastAsia="zh-CN"/>
                    </w:rPr>
                    <w:t>的项目</w:t>
                  </w:r>
                </w:p>
              </w:tc>
              <w:tc>
                <w:tcPr>
                  <w:tcW w:w="850" w:type="pct"/>
                  <w:tcBorders>
                    <w:top w:val="single" w:sz="4" w:space="0" w:color="000000"/>
                    <w:left w:val="single" w:sz="4" w:space="0" w:color="000000"/>
                    <w:bottom w:val="single" w:sz="6" w:space="0" w:color="000000"/>
                    <w:right w:val="single" w:sz="4" w:space="0" w:color="000000"/>
                  </w:tcBorders>
                  <w:vAlign w:val="center"/>
                  <w:hideMark/>
                </w:tcPr>
                <w:p w:rsidR="007D4EBE" w:rsidRPr="00995FEE" w:rsidRDefault="006C34F9">
                  <w:pPr>
                    <w:pStyle w:val="TableText"/>
                    <w:widowControl/>
                    <w:jc w:val="center"/>
                    <w:rPr>
                      <w:color w:val="auto"/>
                      <w:lang w:eastAsia="zh-CN"/>
                    </w:rPr>
                  </w:pPr>
                  <w:r w:rsidRPr="00995FEE">
                    <w:rPr>
                      <w:rFonts w:hint="eastAsia"/>
                      <w:color w:val="auto"/>
                      <w:spacing w:val="-3"/>
                      <w:lang w:eastAsia="zh-CN"/>
                    </w:rPr>
                    <w:t>项目用</w:t>
                  </w:r>
                  <w:proofErr w:type="gramStart"/>
                  <w:r w:rsidRPr="00995FEE">
                    <w:rPr>
                      <w:rFonts w:hint="eastAsia"/>
                      <w:color w:val="auto"/>
                      <w:spacing w:val="-3"/>
                      <w:lang w:eastAsia="zh-CN"/>
                    </w:rPr>
                    <w:t>海范围</w:t>
                  </w:r>
                  <w:proofErr w:type="gramEnd"/>
                  <w:r w:rsidRPr="00995FEE">
                    <w:rPr>
                      <w:rFonts w:hint="eastAsia"/>
                      <w:color w:val="auto"/>
                      <w:spacing w:val="-3"/>
                      <w:lang w:eastAsia="zh-CN"/>
                    </w:rPr>
                    <w:t>及周边</w:t>
                  </w:r>
                  <w:r w:rsidRPr="00995FEE">
                    <w:rPr>
                      <w:rFonts w:hint="eastAsia"/>
                      <w:color w:val="auto"/>
                      <w:spacing w:val="-3"/>
                      <w:lang w:eastAsia="zh-CN"/>
                    </w:rPr>
                    <w:t>1km</w:t>
                  </w:r>
                  <w:r w:rsidRPr="00995FEE">
                    <w:rPr>
                      <w:rFonts w:hint="eastAsia"/>
                      <w:color w:val="auto"/>
                      <w:spacing w:val="-3"/>
                      <w:lang w:eastAsia="zh-CN"/>
                    </w:rPr>
                    <w:t>范围内不涉及环境敏感区</w:t>
                  </w:r>
                </w:p>
              </w:tc>
              <w:tc>
                <w:tcPr>
                  <w:tcW w:w="504" w:type="pct"/>
                  <w:tcBorders>
                    <w:top w:val="single" w:sz="4" w:space="0" w:color="000000"/>
                    <w:left w:val="single" w:sz="4" w:space="0" w:color="000000"/>
                    <w:bottom w:val="single" w:sz="6" w:space="0" w:color="000000"/>
                    <w:right w:val="single" w:sz="6" w:space="0" w:color="000000"/>
                  </w:tcBorders>
                  <w:vAlign w:val="center"/>
                  <w:hideMark/>
                </w:tcPr>
                <w:p w:rsidR="007D4EBE" w:rsidRPr="00995FEE" w:rsidRDefault="007D4EBE">
                  <w:pPr>
                    <w:pStyle w:val="TableText"/>
                    <w:widowControl/>
                    <w:jc w:val="center"/>
                    <w:rPr>
                      <w:color w:val="auto"/>
                    </w:rPr>
                  </w:pPr>
                  <w:r w:rsidRPr="00995FEE">
                    <w:rPr>
                      <w:rFonts w:hint="eastAsia"/>
                      <w:color w:val="auto"/>
                    </w:rPr>
                    <w:t>否</w:t>
                  </w:r>
                </w:p>
              </w:tc>
            </w:tr>
            <w:tr w:rsidR="007D4EBE" w:rsidRPr="00995FEE" w:rsidTr="000127DB">
              <w:trPr>
                <w:trHeight w:val="1093"/>
              </w:trPr>
              <w:tc>
                <w:tcPr>
                  <w:tcW w:w="612" w:type="pct"/>
                  <w:tcBorders>
                    <w:top w:val="single" w:sz="6" w:space="0" w:color="000000"/>
                    <w:left w:val="single" w:sz="4" w:space="0" w:color="000000"/>
                    <w:bottom w:val="single" w:sz="4" w:space="0" w:color="000000"/>
                    <w:right w:val="single" w:sz="4" w:space="0" w:color="000000"/>
                  </w:tcBorders>
                  <w:vAlign w:val="center"/>
                  <w:hideMark/>
                </w:tcPr>
                <w:p w:rsidR="007D4EBE" w:rsidRPr="00995FEE" w:rsidRDefault="000127DB">
                  <w:pPr>
                    <w:pStyle w:val="TableText"/>
                    <w:widowControl/>
                    <w:jc w:val="center"/>
                    <w:rPr>
                      <w:color w:val="auto"/>
                      <w:lang w:eastAsia="zh-CN"/>
                    </w:rPr>
                  </w:pPr>
                  <w:r w:rsidRPr="00995FEE">
                    <w:rPr>
                      <w:rFonts w:hint="eastAsia"/>
                      <w:color w:val="auto"/>
                      <w:spacing w:val="-3"/>
                      <w:lang w:eastAsia="zh-CN"/>
                    </w:rPr>
                    <w:t>大气</w:t>
                  </w:r>
                </w:p>
              </w:tc>
              <w:tc>
                <w:tcPr>
                  <w:tcW w:w="3034" w:type="pct"/>
                  <w:tcBorders>
                    <w:top w:val="single" w:sz="6" w:space="0" w:color="000000"/>
                    <w:left w:val="single" w:sz="4" w:space="0" w:color="000000"/>
                    <w:bottom w:val="single" w:sz="4" w:space="0" w:color="000000"/>
                    <w:right w:val="single" w:sz="4" w:space="0" w:color="000000"/>
                  </w:tcBorders>
                  <w:vAlign w:val="center"/>
                  <w:hideMark/>
                </w:tcPr>
                <w:p w:rsidR="007D4EBE" w:rsidRPr="00995FEE" w:rsidRDefault="007D4EBE" w:rsidP="000127DB">
                  <w:pPr>
                    <w:pStyle w:val="TableText"/>
                    <w:jc w:val="both"/>
                    <w:rPr>
                      <w:color w:val="auto"/>
                      <w:spacing w:val="-1"/>
                      <w:lang w:eastAsia="zh-CN"/>
                    </w:rPr>
                  </w:pPr>
                  <w:r w:rsidRPr="00995FEE">
                    <w:rPr>
                      <w:rFonts w:hint="eastAsia"/>
                      <w:color w:val="auto"/>
                      <w:spacing w:val="-1"/>
                      <w:lang w:eastAsia="zh-CN"/>
                    </w:rPr>
                    <w:t>油气、液体化工码头</w:t>
                  </w:r>
                  <w:r w:rsidR="000127DB" w:rsidRPr="00995FEE">
                    <w:rPr>
                      <w:rFonts w:hint="eastAsia"/>
                      <w:color w:val="auto"/>
                      <w:spacing w:val="-1"/>
                      <w:lang w:eastAsia="zh-CN"/>
                    </w:rPr>
                    <w:t>：</w:t>
                  </w:r>
                  <w:r w:rsidRPr="00995FEE">
                    <w:rPr>
                      <w:color w:val="auto"/>
                      <w:spacing w:val="-1"/>
                      <w:lang w:eastAsia="zh-CN"/>
                    </w:rPr>
                    <w:t>全部</w:t>
                  </w:r>
                  <w:r w:rsidR="000127DB" w:rsidRPr="00995FEE">
                    <w:rPr>
                      <w:rFonts w:hint="eastAsia"/>
                      <w:color w:val="auto"/>
                      <w:spacing w:val="-1"/>
                      <w:lang w:eastAsia="zh-CN"/>
                    </w:rPr>
                    <w:t>；</w:t>
                  </w:r>
                </w:p>
                <w:p w:rsidR="007D4EBE" w:rsidRPr="00995FEE" w:rsidRDefault="007D4EBE" w:rsidP="000127DB">
                  <w:pPr>
                    <w:pStyle w:val="TableText"/>
                    <w:widowControl/>
                    <w:jc w:val="both"/>
                    <w:rPr>
                      <w:color w:val="auto"/>
                      <w:lang w:eastAsia="zh-CN"/>
                    </w:rPr>
                  </w:pPr>
                  <w:r w:rsidRPr="00995FEE">
                    <w:rPr>
                      <w:rFonts w:hint="eastAsia"/>
                      <w:color w:val="auto"/>
                      <w:spacing w:val="-1"/>
                      <w:lang w:eastAsia="zh-CN"/>
                    </w:rPr>
                    <w:t>干散货</w:t>
                  </w:r>
                  <w:r w:rsidRPr="00995FEE">
                    <w:rPr>
                      <w:color w:val="auto"/>
                      <w:spacing w:val="-1"/>
                      <w:lang w:eastAsia="zh-CN"/>
                    </w:rPr>
                    <w:t>(</w:t>
                  </w:r>
                  <w:r w:rsidRPr="00995FEE">
                    <w:rPr>
                      <w:color w:val="auto"/>
                      <w:spacing w:val="-1"/>
                      <w:lang w:eastAsia="zh-CN"/>
                    </w:rPr>
                    <w:t>含煤炭、矿石</w:t>
                  </w:r>
                  <w:r w:rsidRPr="00995FEE">
                    <w:rPr>
                      <w:color w:val="auto"/>
                      <w:spacing w:val="-1"/>
                      <w:lang w:eastAsia="zh-CN"/>
                    </w:rPr>
                    <w:t>)</w:t>
                  </w:r>
                  <w:r w:rsidRPr="00995FEE">
                    <w:rPr>
                      <w:color w:val="auto"/>
                      <w:spacing w:val="-1"/>
                      <w:lang w:eastAsia="zh-CN"/>
                    </w:rPr>
                    <w:t>、件杂、多用途、通用码头</w:t>
                  </w:r>
                  <w:r w:rsidR="000127DB" w:rsidRPr="00995FEE">
                    <w:rPr>
                      <w:rFonts w:hint="eastAsia"/>
                      <w:color w:val="auto"/>
                      <w:spacing w:val="-1"/>
                      <w:lang w:eastAsia="zh-CN"/>
                    </w:rPr>
                    <w:t>：</w:t>
                  </w:r>
                  <w:r w:rsidRPr="00995FEE">
                    <w:rPr>
                      <w:color w:val="auto"/>
                      <w:spacing w:val="-1"/>
                      <w:lang w:eastAsia="zh-CN"/>
                    </w:rPr>
                    <w:t>涉及粉尘、挥发性有机物排放的项目</w:t>
                  </w:r>
                </w:p>
              </w:tc>
              <w:tc>
                <w:tcPr>
                  <w:tcW w:w="850" w:type="pct"/>
                  <w:tcBorders>
                    <w:top w:val="single" w:sz="6" w:space="0" w:color="000000"/>
                    <w:left w:val="single" w:sz="4" w:space="0" w:color="000000"/>
                    <w:bottom w:val="single" w:sz="4" w:space="0" w:color="000000"/>
                    <w:right w:val="single" w:sz="4" w:space="0" w:color="000000"/>
                  </w:tcBorders>
                  <w:vAlign w:val="center"/>
                  <w:hideMark/>
                </w:tcPr>
                <w:p w:rsidR="007D4EBE" w:rsidRPr="00995FEE" w:rsidRDefault="007D4EBE" w:rsidP="006C34F9">
                  <w:pPr>
                    <w:pStyle w:val="TableText"/>
                    <w:widowControl/>
                    <w:jc w:val="center"/>
                    <w:rPr>
                      <w:color w:val="auto"/>
                      <w:lang w:eastAsia="zh-CN"/>
                    </w:rPr>
                  </w:pPr>
                  <w:r w:rsidRPr="00995FEE">
                    <w:rPr>
                      <w:rFonts w:hint="eastAsia"/>
                      <w:color w:val="auto"/>
                      <w:spacing w:val="-3"/>
                    </w:rPr>
                    <w:t>项目</w:t>
                  </w:r>
                  <w:r w:rsidR="006C34F9" w:rsidRPr="00995FEE">
                    <w:rPr>
                      <w:rFonts w:hint="eastAsia"/>
                      <w:color w:val="auto"/>
                      <w:spacing w:val="-3"/>
                      <w:lang w:eastAsia="zh-CN"/>
                    </w:rPr>
                    <w:t>属于码头项目</w:t>
                  </w:r>
                </w:p>
              </w:tc>
              <w:tc>
                <w:tcPr>
                  <w:tcW w:w="504" w:type="pct"/>
                  <w:tcBorders>
                    <w:top w:val="single" w:sz="6" w:space="0" w:color="000000"/>
                    <w:left w:val="single" w:sz="4" w:space="0" w:color="000000"/>
                    <w:bottom w:val="single" w:sz="4" w:space="0" w:color="000000"/>
                    <w:right w:val="single" w:sz="6" w:space="0" w:color="000000"/>
                  </w:tcBorders>
                  <w:vAlign w:val="center"/>
                  <w:hideMark/>
                </w:tcPr>
                <w:p w:rsidR="007D4EBE" w:rsidRPr="00995FEE" w:rsidRDefault="007D4EBE">
                  <w:pPr>
                    <w:pStyle w:val="TableText"/>
                    <w:widowControl/>
                    <w:jc w:val="center"/>
                    <w:rPr>
                      <w:color w:val="auto"/>
                    </w:rPr>
                  </w:pPr>
                  <w:r w:rsidRPr="00995FEE">
                    <w:rPr>
                      <w:rFonts w:hint="eastAsia"/>
                      <w:color w:val="auto"/>
                    </w:rPr>
                    <w:t>否</w:t>
                  </w:r>
                </w:p>
              </w:tc>
            </w:tr>
            <w:tr w:rsidR="007D4EBE" w:rsidRPr="00995FEE" w:rsidTr="000127DB">
              <w:trPr>
                <w:trHeight w:val="1093"/>
              </w:trPr>
              <w:tc>
                <w:tcPr>
                  <w:tcW w:w="612" w:type="pct"/>
                  <w:tcBorders>
                    <w:top w:val="single" w:sz="6" w:space="0" w:color="000000"/>
                    <w:left w:val="single" w:sz="4" w:space="0" w:color="000000"/>
                    <w:bottom w:val="single" w:sz="4" w:space="0" w:color="000000"/>
                    <w:right w:val="single" w:sz="4" w:space="0" w:color="000000"/>
                  </w:tcBorders>
                  <w:vAlign w:val="center"/>
                </w:tcPr>
                <w:p w:rsidR="007D4EBE" w:rsidRPr="00995FEE" w:rsidRDefault="000127DB">
                  <w:pPr>
                    <w:pStyle w:val="TableText"/>
                    <w:jc w:val="center"/>
                    <w:rPr>
                      <w:color w:val="auto"/>
                      <w:spacing w:val="-3"/>
                      <w:lang w:eastAsia="zh-CN"/>
                    </w:rPr>
                  </w:pPr>
                  <w:r w:rsidRPr="00995FEE">
                    <w:rPr>
                      <w:rFonts w:hint="eastAsia"/>
                      <w:color w:val="auto"/>
                      <w:spacing w:val="-3"/>
                      <w:lang w:eastAsia="zh-CN"/>
                    </w:rPr>
                    <w:t>噪声</w:t>
                  </w:r>
                </w:p>
              </w:tc>
              <w:tc>
                <w:tcPr>
                  <w:tcW w:w="3034" w:type="pct"/>
                  <w:tcBorders>
                    <w:top w:val="single" w:sz="6" w:space="0" w:color="000000"/>
                    <w:left w:val="single" w:sz="4" w:space="0" w:color="000000"/>
                    <w:bottom w:val="single" w:sz="4" w:space="0" w:color="000000"/>
                    <w:right w:val="single" w:sz="4" w:space="0" w:color="000000"/>
                  </w:tcBorders>
                  <w:vAlign w:val="center"/>
                </w:tcPr>
                <w:p w:rsidR="007D4EBE" w:rsidRPr="00995FEE" w:rsidRDefault="007D4EBE" w:rsidP="000127DB">
                  <w:pPr>
                    <w:pStyle w:val="TableText"/>
                    <w:jc w:val="both"/>
                    <w:rPr>
                      <w:color w:val="auto"/>
                      <w:spacing w:val="-1"/>
                      <w:lang w:eastAsia="zh-CN"/>
                    </w:rPr>
                  </w:pPr>
                  <w:r w:rsidRPr="00995FEE">
                    <w:rPr>
                      <w:rFonts w:hint="eastAsia"/>
                      <w:color w:val="auto"/>
                      <w:spacing w:val="-1"/>
                      <w:lang w:eastAsia="zh-CN"/>
                    </w:rPr>
                    <w:t>公路、铁路、机场等交通运输业涉及环境敏感区</w:t>
                  </w:r>
                  <w:r w:rsidRPr="00995FEE">
                    <w:rPr>
                      <w:color w:val="auto"/>
                      <w:spacing w:val="-1"/>
                      <w:lang w:eastAsia="zh-CN"/>
                    </w:rPr>
                    <w:t>(</w:t>
                  </w:r>
                  <w:r w:rsidRPr="00995FEE">
                    <w:rPr>
                      <w:color w:val="auto"/>
                      <w:spacing w:val="-1"/>
                      <w:lang w:eastAsia="zh-CN"/>
                    </w:rPr>
                    <w:t>以居住、医疗卫生、文化教育、科研、行政办公为主要功能的区域</w:t>
                  </w:r>
                  <w:r w:rsidRPr="00995FEE">
                    <w:rPr>
                      <w:color w:val="auto"/>
                      <w:spacing w:val="-1"/>
                      <w:lang w:eastAsia="zh-CN"/>
                    </w:rPr>
                    <w:t>)</w:t>
                  </w:r>
                  <w:r w:rsidRPr="00995FEE">
                    <w:rPr>
                      <w:color w:val="auto"/>
                      <w:spacing w:val="-1"/>
                      <w:lang w:eastAsia="zh-CN"/>
                    </w:rPr>
                    <w:t>的项目</w:t>
                  </w:r>
                  <w:r w:rsidR="000127DB" w:rsidRPr="00995FEE">
                    <w:rPr>
                      <w:rFonts w:hint="eastAsia"/>
                      <w:color w:val="auto"/>
                      <w:spacing w:val="-1"/>
                      <w:lang w:eastAsia="zh-CN"/>
                    </w:rPr>
                    <w:t>；</w:t>
                  </w:r>
                </w:p>
                <w:p w:rsidR="007D4EBE" w:rsidRPr="00995FEE" w:rsidRDefault="007D4EBE" w:rsidP="000127DB">
                  <w:pPr>
                    <w:pStyle w:val="TableText"/>
                    <w:jc w:val="both"/>
                    <w:rPr>
                      <w:color w:val="auto"/>
                      <w:spacing w:val="-1"/>
                      <w:lang w:eastAsia="zh-CN"/>
                    </w:rPr>
                  </w:pPr>
                  <w:r w:rsidRPr="00995FEE">
                    <w:rPr>
                      <w:rFonts w:hint="eastAsia"/>
                      <w:color w:val="auto"/>
                      <w:spacing w:val="-1"/>
                      <w:lang w:eastAsia="zh-CN"/>
                    </w:rPr>
                    <w:t>城市道路</w:t>
                  </w:r>
                  <w:r w:rsidRPr="00995FEE">
                    <w:rPr>
                      <w:color w:val="auto"/>
                      <w:spacing w:val="-1"/>
                      <w:lang w:eastAsia="zh-CN"/>
                    </w:rPr>
                    <w:t>(</w:t>
                  </w:r>
                  <w:r w:rsidRPr="00995FEE">
                    <w:rPr>
                      <w:color w:val="auto"/>
                      <w:spacing w:val="-1"/>
                      <w:lang w:eastAsia="zh-CN"/>
                    </w:rPr>
                    <w:t>不含维护，不含支路、人行天桥、人行地道</w:t>
                  </w:r>
                  <w:r w:rsidRPr="00995FEE">
                    <w:rPr>
                      <w:color w:val="auto"/>
                      <w:spacing w:val="-1"/>
                      <w:lang w:eastAsia="zh-CN"/>
                    </w:rPr>
                    <w:t>)</w:t>
                  </w:r>
                  <w:r w:rsidR="000127DB" w:rsidRPr="00995FEE">
                    <w:rPr>
                      <w:rFonts w:hint="eastAsia"/>
                      <w:color w:val="auto"/>
                      <w:spacing w:val="-1"/>
                      <w:lang w:eastAsia="zh-CN"/>
                    </w:rPr>
                    <w:t>：</w:t>
                  </w:r>
                  <w:r w:rsidRPr="00995FEE">
                    <w:rPr>
                      <w:color w:val="auto"/>
                      <w:spacing w:val="-1"/>
                      <w:lang w:eastAsia="zh-CN"/>
                    </w:rPr>
                    <w:t>全部</w:t>
                  </w:r>
                </w:p>
              </w:tc>
              <w:tc>
                <w:tcPr>
                  <w:tcW w:w="850" w:type="pct"/>
                  <w:tcBorders>
                    <w:top w:val="single" w:sz="6" w:space="0" w:color="000000"/>
                    <w:left w:val="single" w:sz="4" w:space="0" w:color="000000"/>
                    <w:bottom w:val="single" w:sz="4" w:space="0" w:color="000000"/>
                    <w:right w:val="single" w:sz="4" w:space="0" w:color="000000"/>
                  </w:tcBorders>
                  <w:vAlign w:val="center"/>
                </w:tcPr>
                <w:p w:rsidR="007D4EBE" w:rsidRPr="00995FEE" w:rsidRDefault="006C34F9">
                  <w:pPr>
                    <w:pStyle w:val="TableText"/>
                    <w:jc w:val="center"/>
                    <w:rPr>
                      <w:color w:val="auto"/>
                      <w:spacing w:val="-3"/>
                      <w:lang w:eastAsia="zh-CN"/>
                    </w:rPr>
                  </w:pPr>
                  <w:r w:rsidRPr="00995FEE">
                    <w:rPr>
                      <w:rFonts w:hint="eastAsia"/>
                      <w:color w:val="auto"/>
                      <w:spacing w:val="-3"/>
                      <w:lang w:eastAsia="zh-CN"/>
                    </w:rPr>
                    <w:t>项目不属于交通运输业，不属于城市道路</w:t>
                  </w:r>
                </w:p>
              </w:tc>
              <w:tc>
                <w:tcPr>
                  <w:tcW w:w="504" w:type="pct"/>
                  <w:tcBorders>
                    <w:top w:val="single" w:sz="6" w:space="0" w:color="000000"/>
                    <w:left w:val="single" w:sz="4" w:space="0" w:color="000000"/>
                    <w:bottom w:val="single" w:sz="4" w:space="0" w:color="000000"/>
                    <w:right w:val="single" w:sz="6" w:space="0" w:color="000000"/>
                  </w:tcBorders>
                  <w:vAlign w:val="center"/>
                </w:tcPr>
                <w:p w:rsidR="007D4EBE" w:rsidRPr="00995FEE" w:rsidRDefault="006C34F9">
                  <w:pPr>
                    <w:pStyle w:val="TableText"/>
                    <w:jc w:val="center"/>
                    <w:rPr>
                      <w:color w:val="auto"/>
                      <w:lang w:eastAsia="zh-CN"/>
                    </w:rPr>
                  </w:pPr>
                  <w:r w:rsidRPr="00995FEE">
                    <w:rPr>
                      <w:rFonts w:hint="eastAsia"/>
                      <w:color w:val="auto"/>
                      <w:lang w:eastAsia="zh-CN"/>
                    </w:rPr>
                    <w:t>否</w:t>
                  </w:r>
                </w:p>
              </w:tc>
            </w:tr>
            <w:tr w:rsidR="007D4EBE" w:rsidRPr="00995FEE" w:rsidTr="000127DB">
              <w:trPr>
                <w:trHeight w:val="1093"/>
              </w:trPr>
              <w:tc>
                <w:tcPr>
                  <w:tcW w:w="612" w:type="pct"/>
                  <w:tcBorders>
                    <w:top w:val="single" w:sz="6" w:space="0" w:color="000000"/>
                    <w:left w:val="single" w:sz="4" w:space="0" w:color="000000"/>
                    <w:bottom w:val="single" w:sz="4" w:space="0" w:color="000000"/>
                    <w:right w:val="single" w:sz="4" w:space="0" w:color="000000"/>
                  </w:tcBorders>
                  <w:vAlign w:val="center"/>
                </w:tcPr>
                <w:p w:rsidR="007D4EBE" w:rsidRPr="00995FEE" w:rsidRDefault="000127DB">
                  <w:pPr>
                    <w:pStyle w:val="TableText"/>
                    <w:jc w:val="center"/>
                    <w:rPr>
                      <w:color w:val="auto"/>
                      <w:spacing w:val="-3"/>
                      <w:lang w:eastAsia="zh-CN"/>
                    </w:rPr>
                  </w:pPr>
                  <w:r w:rsidRPr="00995FEE">
                    <w:rPr>
                      <w:rFonts w:hint="eastAsia"/>
                      <w:color w:val="auto"/>
                      <w:spacing w:val="-3"/>
                      <w:lang w:eastAsia="zh-CN"/>
                    </w:rPr>
                    <w:t>环境风险</w:t>
                  </w:r>
                </w:p>
              </w:tc>
              <w:tc>
                <w:tcPr>
                  <w:tcW w:w="3034" w:type="pct"/>
                  <w:tcBorders>
                    <w:top w:val="single" w:sz="6" w:space="0" w:color="000000"/>
                    <w:left w:val="single" w:sz="4" w:space="0" w:color="000000"/>
                    <w:bottom w:val="single" w:sz="4" w:space="0" w:color="000000"/>
                    <w:right w:val="single" w:sz="4" w:space="0" w:color="000000"/>
                  </w:tcBorders>
                  <w:vAlign w:val="center"/>
                </w:tcPr>
                <w:p w:rsidR="000127DB" w:rsidRPr="00995FEE" w:rsidRDefault="007D4EBE" w:rsidP="000127DB">
                  <w:pPr>
                    <w:pStyle w:val="TableText"/>
                    <w:jc w:val="both"/>
                    <w:rPr>
                      <w:color w:val="auto"/>
                      <w:spacing w:val="-1"/>
                      <w:lang w:eastAsia="zh-CN"/>
                    </w:rPr>
                  </w:pPr>
                  <w:r w:rsidRPr="00995FEE">
                    <w:rPr>
                      <w:rFonts w:hint="eastAsia"/>
                      <w:color w:val="auto"/>
                      <w:spacing w:val="-1"/>
                      <w:lang w:eastAsia="zh-CN"/>
                    </w:rPr>
                    <w:t>石油和天然气开采</w:t>
                  </w:r>
                  <w:r w:rsidR="000127DB" w:rsidRPr="00995FEE">
                    <w:rPr>
                      <w:rFonts w:hint="eastAsia"/>
                      <w:color w:val="auto"/>
                      <w:spacing w:val="-1"/>
                      <w:lang w:eastAsia="zh-CN"/>
                    </w:rPr>
                    <w:t>：</w:t>
                  </w:r>
                  <w:r w:rsidRPr="00995FEE">
                    <w:rPr>
                      <w:color w:val="auto"/>
                      <w:spacing w:val="-1"/>
                      <w:lang w:eastAsia="zh-CN"/>
                    </w:rPr>
                    <w:t>全部</w:t>
                  </w:r>
                  <w:r w:rsidR="000127DB" w:rsidRPr="00995FEE">
                    <w:rPr>
                      <w:rFonts w:hint="eastAsia"/>
                      <w:color w:val="auto"/>
                      <w:spacing w:val="-1"/>
                      <w:lang w:eastAsia="zh-CN"/>
                    </w:rPr>
                    <w:t>；</w:t>
                  </w:r>
                </w:p>
                <w:p w:rsidR="007D4EBE" w:rsidRPr="00995FEE" w:rsidRDefault="007D4EBE" w:rsidP="000127DB">
                  <w:pPr>
                    <w:pStyle w:val="TableText"/>
                    <w:jc w:val="both"/>
                    <w:rPr>
                      <w:color w:val="auto"/>
                      <w:spacing w:val="-1"/>
                      <w:lang w:eastAsia="zh-CN"/>
                    </w:rPr>
                  </w:pPr>
                  <w:r w:rsidRPr="00995FEE">
                    <w:rPr>
                      <w:color w:val="auto"/>
                      <w:spacing w:val="-1"/>
                      <w:lang w:eastAsia="zh-CN"/>
                    </w:rPr>
                    <w:t>油气、液体化工码头</w:t>
                  </w:r>
                  <w:r w:rsidR="000127DB" w:rsidRPr="00995FEE">
                    <w:rPr>
                      <w:rFonts w:hint="eastAsia"/>
                      <w:color w:val="auto"/>
                      <w:spacing w:val="-1"/>
                      <w:lang w:eastAsia="zh-CN"/>
                    </w:rPr>
                    <w:t>：</w:t>
                  </w:r>
                  <w:r w:rsidRPr="00995FEE">
                    <w:rPr>
                      <w:color w:val="auto"/>
                      <w:spacing w:val="-1"/>
                      <w:lang w:eastAsia="zh-CN"/>
                    </w:rPr>
                    <w:t>全部</w:t>
                  </w:r>
                  <w:r w:rsidR="000127DB" w:rsidRPr="00995FEE">
                    <w:rPr>
                      <w:rFonts w:hint="eastAsia"/>
                      <w:color w:val="auto"/>
                      <w:spacing w:val="-1"/>
                      <w:lang w:eastAsia="zh-CN"/>
                    </w:rPr>
                    <w:t>；</w:t>
                  </w:r>
                </w:p>
                <w:p w:rsidR="007D4EBE" w:rsidRPr="00995FEE" w:rsidRDefault="007D4EBE" w:rsidP="000127DB">
                  <w:pPr>
                    <w:pStyle w:val="TableText"/>
                    <w:jc w:val="both"/>
                    <w:rPr>
                      <w:color w:val="auto"/>
                      <w:spacing w:val="-1"/>
                      <w:lang w:eastAsia="zh-CN"/>
                    </w:rPr>
                  </w:pPr>
                  <w:r w:rsidRPr="00995FEE">
                    <w:rPr>
                      <w:rFonts w:hint="eastAsia"/>
                      <w:color w:val="auto"/>
                      <w:spacing w:val="-1"/>
                      <w:lang w:eastAsia="zh-CN"/>
                    </w:rPr>
                    <w:t>原油、成品油、天然气管线</w:t>
                  </w:r>
                  <w:r w:rsidRPr="00995FEE">
                    <w:rPr>
                      <w:color w:val="auto"/>
                      <w:spacing w:val="-1"/>
                      <w:lang w:eastAsia="zh-CN"/>
                    </w:rPr>
                    <w:t>(</w:t>
                  </w:r>
                  <w:r w:rsidRPr="00995FEE">
                    <w:rPr>
                      <w:color w:val="auto"/>
                      <w:spacing w:val="-1"/>
                      <w:lang w:eastAsia="zh-CN"/>
                    </w:rPr>
                    <w:t>不含城镇天然气管线、企业厂区内管线</w:t>
                  </w:r>
                  <w:r w:rsidRPr="00995FEE">
                    <w:rPr>
                      <w:color w:val="auto"/>
                      <w:spacing w:val="-1"/>
                      <w:lang w:eastAsia="zh-CN"/>
                    </w:rPr>
                    <w:t>)</w:t>
                  </w:r>
                  <w:r w:rsidRPr="00995FEE">
                    <w:rPr>
                      <w:color w:val="auto"/>
                      <w:spacing w:val="-1"/>
                      <w:lang w:eastAsia="zh-CN"/>
                    </w:rPr>
                    <w:t>，危险化学品输送管线</w:t>
                  </w:r>
                  <w:r w:rsidRPr="00995FEE">
                    <w:rPr>
                      <w:color w:val="auto"/>
                      <w:spacing w:val="-1"/>
                      <w:lang w:eastAsia="zh-CN"/>
                    </w:rPr>
                    <w:t>(</w:t>
                  </w:r>
                  <w:r w:rsidRPr="00995FEE">
                    <w:rPr>
                      <w:color w:val="auto"/>
                      <w:spacing w:val="-1"/>
                      <w:lang w:eastAsia="zh-CN"/>
                    </w:rPr>
                    <w:t>不含企业厂区内管线</w:t>
                  </w:r>
                  <w:r w:rsidRPr="00995FEE">
                    <w:rPr>
                      <w:color w:val="auto"/>
                      <w:spacing w:val="-1"/>
                      <w:lang w:eastAsia="zh-CN"/>
                    </w:rPr>
                    <w:t>)</w:t>
                  </w:r>
                  <w:r w:rsidR="000127DB" w:rsidRPr="00995FEE">
                    <w:rPr>
                      <w:rFonts w:hint="eastAsia"/>
                      <w:color w:val="auto"/>
                      <w:spacing w:val="-1"/>
                      <w:lang w:eastAsia="zh-CN"/>
                    </w:rPr>
                    <w:t>：</w:t>
                  </w:r>
                  <w:r w:rsidRPr="00995FEE">
                    <w:rPr>
                      <w:color w:val="auto"/>
                      <w:spacing w:val="-1"/>
                      <w:lang w:eastAsia="zh-CN"/>
                    </w:rPr>
                    <w:t>全部</w:t>
                  </w:r>
                </w:p>
              </w:tc>
              <w:tc>
                <w:tcPr>
                  <w:tcW w:w="850" w:type="pct"/>
                  <w:tcBorders>
                    <w:top w:val="single" w:sz="6" w:space="0" w:color="000000"/>
                    <w:left w:val="single" w:sz="4" w:space="0" w:color="000000"/>
                    <w:bottom w:val="single" w:sz="4" w:space="0" w:color="000000"/>
                    <w:right w:val="single" w:sz="4" w:space="0" w:color="000000"/>
                  </w:tcBorders>
                  <w:vAlign w:val="center"/>
                </w:tcPr>
                <w:p w:rsidR="007D4EBE" w:rsidRPr="00995FEE" w:rsidRDefault="006C34F9">
                  <w:pPr>
                    <w:pStyle w:val="TableText"/>
                    <w:jc w:val="center"/>
                    <w:rPr>
                      <w:color w:val="auto"/>
                      <w:spacing w:val="-3"/>
                      <w:lang w:eastAsia="zh-CN"/>
                    </w:rPr>
                  </w:pPr>
                  <w:r w:rsidRPr="00995FEE">
                    <w:rPr>
                      <w:rFonts w:hint="eastAsia"/>
                      <w:color w:val="auto"/>
                      <w:spacing w:val="-3"/>
                      <w:lang w:eastAsia="zh-CN"/>
                    </w:rPr>
                    <w:t>项目为渔民通道疏浚项目，不属于上述项目</w:t>
                  </w:r>
                </w:p>
              </w:tc>
              <w:tc>
                <w:tcPr>
                  <w:tcW w:w="504" w:type="pct"/>
                  <w:tcBorders>
                    <w:top w:val="single" w:sz="6" w:space="0" w:color="000000"/>
                    <w:left w:val="single" w:sz="4" w:space="0" w:color="000000"/>
                    <w:bottom w:val="single" w:sz="4" w:space="0" w:color="000000"/>
                    <w:right w:val="single" w:sz="6" w:space="0" w:color="000000"/>
                  </w:tcBorders>
                  <w:vAlign w:val="center"/>
                </w:tcPr>
                <w:p w:rsidR="007D4EBE" w:rsidRPr="00995FEE" w:rsidRDefault="006C34F9">
                  <w:pPr>
                    <w:pStyle w:val="TableText"/>
                    <w:jc w:val="center"/>
                    <w:rPr>
                      <w:color w:val="auto"/>
                      <w:lang w:eastAsia="zh-CN"/>
                    </w:rPr>
                  </w:pPr>
                  <w:r w:rsidRPr="00995FEE">
                    <w:rPr>
                      <w:rFonts w:hint="eastAsia"/>
                      <w:color w:val="auto"/>
                      <w:lang w:eastAsia="zh-CN"/>
                    </w:rPr>
                    <w:t>否</w:t>
                  </w:r>
                </w:p>
              </w:tc>
            </w:tr>
          </w:tbl>
          <w:p w:rsidR="007D4EBE" w:rsidRPr="00995FEE" w:rsidRDefault="007D4EBE" w:rsidP="007D4EBE">
            <w:pPr>
              <w:adjustRightInd w:val="0"/>
              <w:snapToGrid w:val="0"/>
              <w:spacing w:line="500" w:lineRule="exact"/>
              <w:jc w:val="both"/>
              <w:rPr>
                <w:rFonts w:ascii="Times New Roman" w:eastAsiaTheme="minorEastAsia" w:hAnsi="Times New Roman" w:cs="Times New Roman"/>
              </w:rPr>
            </w:pPr>
          </w:p>
        </w:tc>
      </w:tr>
      <w:tr w:rsidR="0005062B" w:rsidRPr="00995FEE">
        <w:trPr>
          <w:trHeight w:val="849"/>
          <w:jc w:val="center"/>
        </w:trPr>
        <w:tc>
          <w:tcPr>
            <w:tcW w:w="719" w:type="pct"/>
            <w:vAlign w:val="center"/>
          </w:tcPr>
          <w:p w:rsidR="0005062B" w:rsidRPr="00995FEE" w:rsidRDefault="0022387E">
            <w:pPr>
              <w:jc w:val="center"/>
              <w:rPr>
                <w:rFonts w:ascii="Times New Roman" w:eastAsiaTheme="minorEastAsia" w:hAnsi="Times New Roman" w:cs="Times New Roman"/>
                <w:bCs/>
              </w:rPr>
            </w:pPr>
            <w:r w:rsidRPr="00995FEE">
              <w:rPr>
                <w:rFonts w:ascii="Times New Roman" w:eastAsiaTheme="minorEastAsia" w:hAnsi="Times New Roman" w:cs="Times New Roman"/>
                <w:bCs/>
              </w:rPr>
              <w:lastRenderedPageBreak/>
              <w:t>规划情况</w:t>
            </w:r>
          </w:p>
        </w:tc>
        <w:tc>
          <w:tcPr>
            <w:tcW w:w="4281" w:type="pct"/>
            <w:gridSpan w:val="5"/>
            <w:vAlign w:val="center"/>
          </w:tcPr>
          <w:p w:rsidR="0005062B" w:rsidRPr="00995FEE" w:rsidRDefault="0022387E">
            <w:pPr>
              <w:spacing w:line="500" w:lineRule="exact"/>
              <w:rPr>
                <w:rFonts w:ascii="Times New Roman" w:hAnsi="Times New Roman" w:cs="Times New Roman"/>
              </w:rPr>
            </w:pPr>
            <w:r w:rsidRPr="00995FEE">
              <w:rPr>
                <w:rFonts w:ascii="Times New Roman" w:hAnsi="Times New Roman" w:cs="Times New Roman" w:hint="eastAsia"/>
              </w:rPr>
              <w:t>规划名称：《防城港市国土空间总体规划（</w:t>
            </w:r>
            <w:r w:rsidRPr="00995FEE">
              <w:rPr>
                <w:rFonts w:ascii="Times New Roman" w:hAnsi="Times New Roman" w:cs="Times New Roman" w:hint="eastAsia"/>
              </w:rPr>
              <w:t>2021-</w:t>
            </w:r>
            <w:r w:rsidR="00C94569" w:rsidRPr="00995FEE">
              <w:rPr>
                <w:rFonts w:ascii="Times New Roman" w:hAnsi="Times New Roman" w:cs="Times New Roman" w:hint="eastAsia"/>
              </w:rPr>
              <w:t>2</w:t>
            </w:r>
            <w:r w:rsidRPr="00995FEE">
              <w:rPr>
                <w:rFonts w:ascii="Times New Roman" w:hAnsi="Times New Roman" w:cs="Times New Roman" w:hint="eastAsia"/>
              </w:rPr>
              <w:t>035</w:t>
            </w:r>
            <w:r w:rsidRPr="00995FEE">
              <w:rPr>
                <w:rFonts w:ascii="Times New Roman" w:hAnsi="Times New Roman" w:cs="Times New Roman" w:hint="eastAsia"/>
              </w:rPr>
              <w:t>年）》</w:t>
            </w:r>
          </w:p>
          <w:p w:rsidR="0005062B" w:rsidRPr="00995FEE" w:rsidRDefault="0022387E">
            <w:pPr>
              <w:spacing w:line="500" w:lineRule="exact"/>
              <w:jc w:val="both"/>
              <w:rPr>
                <w:rFonts w:ascii="Times New Roman" w:hAnsi="Times New Roman" w:cs="Times New Roman"/>
              </w:rPr>
            </w:pPr>
            <w:r w:rsidRPr="00995FEE">
              <w:rPr>
                <w:rFonts w:ascii="Times New Roman" w:hAnsi="Times New Roman" w:cs="Times New Roman" w:hint="eastAsia"/>
              </w:rPr>
              <w:t>召集审查机关：广西壮族自治区人民政府</w:t>
            </w:r>
          </w:p>
          <w:p w:rsidR="0005062B" w:rsidRPr="00995FEE" w:rsidRDefault="0022387E">
            <w:pPr>
              <w:spacing w:line="500" w:lineRule="exact"/>
              <w:jc w:val="both"/>
            </w:pPr>
            <w:r w:rsidRPr="00995FEE">
              <w:rPr>
                <w:rFonts w:ascii="Times New Roman" w:hAnsi="Times New Roman" w:cs="Times New Roman" w:hint="eastAsia"/>
              </w:rPr>
              <w:t>审批文号：广西壮族自治区人民政府关于《防城港市国土空间总体规划（</w:t>
            </w:r>
            <w:r w:rsidRPr="00995FEE">
              <w:rPr>
                <w:rFonts w:ascii="Times New Roman" w:hAnsi="Times New Roman" w:cs="Times New Roman"/>
              </w:rPr>
              <w:t>2021</w:t>
            </w:r>
            <w:r w:rsidRPr="00995FEE">
              <w:rPr>
                <w:rFonts w:ascii="Times New Roman" w:hAnsi="Times New Roman" w:cs="Times New Roman" w:hint="eastAsia"/>
              </w:rPr>
              <w:t>-</w:t>
            </w:r>
            <w:r w:rsidRPr="00995FEE">
              <w:rPr>
                <w:rFonts w:ascii="Times New Roman" w:hAnsi="Times New Roman" w:cs="Times New Roman"/>
              </w:rPr>
              <w:t>2035</w:t>
            </w:r>
            <w:r w:rsidRPr="00995FEE">
              <w:rPr>
                <w:rFonts w:ascii="Times New Roman" w:hAnsi="Times New Roman" w:cs="Times New Roman"/>
              </w:rPr>
              <w:t>年）》的批复</w:t>
            </w:r>
            <w:r w:rsidRPr="00995FEE">
              <w:rPr>
                <w:rFonts w:ascii="Times New Roman" w:hAnsi="Times New Roman" w:cs="Times New Roman" w:hint="eastAsia"/>
              </w:rPr>
              <w:t>（桂政函〔</w:t>
            </w:r>
            <w:r w:rsidRPr="00995FEE">
              <w:rPr>
                <w:rFonts w:ascii="Times New Roman" w:hAnsi="Times New Roman" w:cs="Times New Roman"/>
              </w:rPr>
              <w:t>2024</w:t>
            </w:r>
            <w:r w:rsidRPr="00995FEE">
              <w:rPr>
                <w:rFonts w:ascii="Times New Roman" w:hAnsi="Times New Roman" w:cs="Times New Roman"/>
              </w:rPr>
              <w:t>〕</w:t>
            </w:r>
            <w:r w:rsidRPr="00995FEE">
              <w:rPr>
                <w:rFonts w:ascii="Times New Roman" w:hAnsi="Times New Roman" w:cs="Times New Roman"/>
              </w:rPr>
              <w:t>16</w:t>
            </w:r>
            <w:r w:rsidRPr="00995FEE">
              <w:rPr>
                <w:rFonts w:ascii="Times New Roman" w:hAnsi="Times New Roman" w:cs="Times New Roman"/>
              </w:rPr>
              <w:t>号）</w:t>
            </w:r>
          </w:p>
        </w:tc>
      </w:tr>
      <w:tr w:rsidR="0005062B" w:rsidRPr="00995FEE">
        <w:trPr>
          <w:trHeight w:val="1132"/>
          <w:jc w:val="center"/>
        </w:trPr>
        <w:tc>
          <w:tcPr>
            <w:tcW w:w="719" w:type="pct"/>
            <w:vAlign w:val="center"/>
          </w:tcPr>
          <w:p w:rsidR="0005062B" w:rsidRPr="00995FEE" w:rsidRDefault="0022387E">
            <w:pPr>
              <w:rPr>
                <w:rFonts w:ascii="Times New Roman" w:eastAsiaTheme="minorEastAsia" w:hAnsi="Times New Roman" w:cs="Times New Roman"/>
                <w:bCs/>
              </w:rPr>
            </w:pPr>
            <w:r w:rsidRPr="00995FEE">
              <w:rPr>
                <w:rFonts w:ascii="Times New Roman" w:eastAsiaTheme="minorEastAsia" w:hAnsi="Times New Roman" w:cs="Times New Roman"/>
                <w:bCs/>
              </w:rPr>
              <w:t>规划环境影响评价情况</w:t>
            </w:r>
          </w:p>
        </w:tc>
        <w:tc>
          <w:tcPr>
            <w:tcW w:w="4281" w:type="pct"/>
            <w:gridSpan w:val="5"/>
            <w:vAlign w:val="center"/>
          </w:tcPr>
          <w:p w:rsidR="0005062B" w:rsidRPr="00995FEE" w:rsidRDefault="0022387E">
            <w:pPr>
              <w:spacing w:line="500" w:lineRule="exact"/>
              <w:jc w:val="center"/>
              <w:rPr>
                <w:rFonts w:ascii="Times New Roman" w:hAnsi="Times New Roman" w:cs="Times New Roman"/>
              </w:rPr>
            </w:pPr>
            <w:r w:rsidRPr="00995FEE">
              <w:rPr>
                <w:rFonts w:ascii="Times New Roman" w:hAnsi="Times New Roman" w:cs="Times New Roman" w:hint="eastAsia"/>
              </w:rPr>
              <w:t>无</w:t>
            </w:r>
          </w:p>
        </w:tc>
      </w:tr>
      <w:tr w:rsidR="0005062B" w:rsidRPr="00995FEE">
        <w:trPr>
          <w:trHeight w:val="636"/>
          <w:jc w:val="center"/>
        </w:trPr>
        <w:tc>
          <w:tcPr>
            <w:tcW w:w="719" w:type="pct"/>
            <w:vAlign w:val="center"/>
          </w:tcPr>
          <w:p w:rsidR="0005062B" w:rsidRPr="00995FEE" w:rsidRDefault="0005062B">
            <w:pPr>
              <w:rPr>
                <w:rFonts w:ascii="Times New Roman" w:hAnsi="Times New Roman" w:cs="Times New Roman"/>
              </w:rPr>
            </w:pPr>
          </w:p>
          <w:p w:rsidR="0005062B" w:rsidRPr="00995FEE" w:rsidRDefault="0005062B">
            <w:pPr>
              <w:pStyle w:val="1"/>
            </w:pPr>
          </w:p>
          <w:p w:rsidR="00EB77DE" w:rsidRPr="00995FEE" w:rsidRDefault="00EB77DE" w:rsidP="00EB77DE">
            <w:pPr>
              <w:pStyle w:val="1"/>
            </w:pPr>
          </w:p>
          <w:p w:rsidR="00EB77DE" w:rsidRPr="00995FEE" w:rsidRDefault="00EB77DE" w:rsidP="00EB77DE">
            <w:pPr>
              <w:jc w:val="center"/>
              <w:rPr>
                <w:rFonts w:ascii="Times New Roman" w:hAnsi="Times New Roman" w:cs="Times New Roman"/>
              </w:rPr>
            </w:pPr>
            <w:r w:rsidRPr="00995FEE">
              <w:rPr>
                <w:rFonts w:ascii="Times New Roman" w:hAnsi="Times New Roman" w:cs="Times New Roman"/>
              </w:rPr>
              <w:t>规划及规划环境影响评价符合性分析</w:t>
            </w:r>
          </w:p>
          <w:p w:rsidR="00EB77DE" w:rsidRPr="00995FEE" w:rsidRDefault="00EB77DE" w:rsidP="00EB77DE">
            <w:pPr>
              <w:pStyle w:val="1"/>
            </w:pPr>
          </w:p>
          <w:p w:rsidR="00EB77DE" w:rsidRPr="00995FEE" w:rsidRDefault="00EB77DE" w:rsidP="00EB77DE">
            <w:pPr>
              <w:rPr>
                <w:rFonts w:ascii="Times New Roman" w:hAnsi="Times New Roman" w:cs="Times New Roman"/>
              </w:rPr>
            </w:pPr>
          </w:p>
          <w:p w:rsidR="0005062B" w:rsidRPr="00995FEE" w:rsidRDefault="0005062B">
            <w:pPr>
              <w:pStyle w:val="1"/>
            </w:pPr>
          </w:p>
          <w:p w:rsidR="0005062B" w:rsidRPr="00995FEE" w:rsidRDefault="0022387E" w:rsidP="00EB77DE">
            <w:pPr>
              <w:jc w:val="center"/>
              <w:rPr>
                <w:rFonts w:ascii="Times New Roman" w:hAnsi="Times New Roman" w:cs="Times New Roman"/>
              </w:rPr>
            </w:pPr>
            <w:r w:rsidRPr="00995FEE">
              <w:rPr>
                <w:rFonts w:ascii="Times New Roman" w:hAnsi="Times New Roman" w:cs="Times New Roman"/>
              </w:rPr>
              <w:t>规划及规划环境影响评价符合性分析</w:t>
            </w:r>
          </w:p>
          <w:p w:rsidR="0005062B" w:rsidRPr="00995FEE" w:rsidRDefault="0005062B" w:rsidP="00EB77DE">
            <w:pPr>
              <w:rPr>
                <w:rFonts w:ascii="Times New Roman" w:hAnsi="Times New Roman" w:cs="Times New Roman"/>
              </w:rPr>
            </w:pPr>
          </w:p>
        </w:tc>
        <w:tc>
          <w:tcPr>
            <w:tcW w:w="4281" w:type="pct"/>
            <w:gridSpan w:val="5"/>
          </w:tcPr>
          <w:p w:rsidR="0005062B" w:rsidRPr="00995FEE" w:rsidRDefault="0022387E">
            <w:pPr>
              <w:tabs>
                <w:tab w:val="left" w:pos="561"/>
                <w:tab w:val="left" w:pos="1418"/>
              </w:tabs>
              <w:snapToGrid w:val="0"/>
              <w:spacing w:line="500" w:lineRule="exact"/>
              <w:ind w:firstLineChars="200" w:firstLine="482"/>
              <w:rPr>
                <w:rFonts w:ascii="Times New Roman" w:hAnsi="Times New Roman" w:cs="Times New Roman"/>
                <w:b/>
                <w:bCs/>
                <w:kern w:val="2"/>
              </w:rPr>
            </w:pPr>
            <w:r w:rsidRPr="00995FEE">
              <w:rPr>
                <w:rFonts w:ascii="Times New Roman" w:hAnsi="Times New Roman" w:cs="Times New Roman"/>
                <w:b/>
                <w:bCs/>
                <w:kern w:val="2"/>
              </w:rPr>
              <w:lastRenderedPageBreak/>
              <w:t>1.</w:t>
            </w:r>
            <w:r w:rsidRPr="00995FEE">
              <w:rPr>
                <w:rFonts w:ascii="Times New Roman" w:hAnsi="Times New Roman" w:cs="Times New Roman"/>
                <w:b/>
                <w:bCs/>
                <w:kern w:val="2"/>
              </w:rPr>
              <w:t>项目与</w:t>
            </w:r>
            <w:r w:rsidRPr="00995FEE">
              <w:rPr>
                <w:rFonts w:ascii="Times New Roman" w:hAnsi="Times New Roman" w:cs="Times New Roman" w:hint="eastAsia"/>
                <w:b/>
              </w:rPr>
              <w:t>《防城港市国土空间总体规划（</w:t>
            </w:r>
            <w:r w:rsidRPr="00995FEE">
              <w:rPr>
                <w:rFonts w:ascii="Times New Roman" w:hAnsi="Times New Roman" w:cs="Times New Roman" w:hint="eastAsia"/>
                <w:b/>
              </w:rPr>
              <w:t>2021-</w:t>
            </w:r>
            <w:r w:rsidR="00C94569" w:rsidRPr="00995FEE">
              <w:rPr>
                <w:rFonts w:ascii="Times New Roman" w:hAnsi="Times New Roman" w:cs="Times New Roman" w:hint="eastAsia"/>
                <w:b/>
              </w:rPr>
              <w:t>2</w:t>
            </w:r>
            <w:r w:rsidRPr="00995FEE">
              <w:rPr>
                <w:rFonts w:ascii="Times New Roman" w:hAnsi="Times New Roman" w:cs="Times New Roman" w:hint="eastAsia"/>
                <w:b/>
              </w:rPr>
              <w:t>035</w:t>
            </w:r>
            <w:r w:rsidRPr="00995FEE">
              <w:rPr>
                <w:rFonts w:ascii="Times New Roman" w:hAnsi="Times New Roman" w:cs="Times New Roman" w:hint="eastAsia"/>
                <w:b/>
              </w:rPr>
              <w:t>年）》</w:t>
            </w:r>
            <w:r w:rsidRPr="00995FEE">
              <w:rPr>
                <w:rFonts w:ascii="Times New Roman" w:hAnsi="Times New Roman" w:cs="Times New Roman"/>
                <w:b/>
                <w:bCs/>
                <w:kern w:val="2"/>
              </w:rPr>
              <w:t>的符合性分析</w:t>
            </w:r>
          </w:p>
          <w:p w:rsidR="0005062B" w:rsidRPr="00995FEE" w:rsidRDefault="0022387E" w:rsidP="00BA4F64">
            <w:pPr>
              <w:widowControl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kern w:val="2"/>
              </w:rPr>
              <w:t>根据</w:t>
            </w:r>
            <w:r w:rsidRPr="00995FEE">
              <w:rPr>
                <w:rFonts w:ascii="Times New Roman" w:hAnsi="Times New Roman" w:cs="Times New Roman" w:hint="eastAsia"/>
              </w:rPr>
              <w:t>《防城港市国土空间总体规划（</w:t>
            </w:r>
            <w:r w:rsidRPr="00995FEE">
              <w:rPr>
                <w:rFonts w:ascii="Times New Roman" w:hAnsi="Times New Roman" w:cs="Times New Roman" w:hint="eastAsia"/>
              </w:rPr>
              <w:t>2021-</w:t>
            </w:r>
            <w:r w:rsidR="00C94569" w:rsidRPr="00995FEE">
              <w:rPr>
                <w:rFonts w:ascii="Times New Roman" w:hAnsi="Times New Roman" w:cs="Times New Roman" w:hint="eastAsia"/>
              </w:rPr>
              <w:t>2</w:t>
            </w:r>
            <w:r w:rsidRPr="00995FEE">
              <w:rPr>
                <w:rFonts w:ascii="Times New Roman" w:hAnsi="Times New Roman" w:cs="Times New Roman" w:hint="eastAsia"/>
              </w:rPr>
              <w:t>035</w:t>
            </w:r>
            <w:r w:rsidRPr="00995FEE">
              <w:rPr>
                <w:rFonts w:ascii="Times New Roman" w:hAnsi="Times New Roman" w:cs="Times New Roman" w:hint="eastAsia"/>
              </w:rPr>
              <w:t>年）》中心城区国土空间规划分区图</w:t>
            </w:r>
            <w:r w:rsidRPr="00995FEE">
              <w:rPr>
                <w:rFonts w:ascii="Times New Roman" w:hAnsi="Times New Roman" w:cs="Times New Roman"/>
                <w:kern w:val="2"/>
              </w:rPr>
              <w:t>，项目</w:t>
            </w:r>
            <w:r w:rsidRPr="00995FEE">
              <w:rPr>
                <w:rFonts w:ascii="Times New Roman" w:hAnsi="Times New Roman" w:cs="Times New Roman" w:hint="eastAsia"/>
                <w:kern w:val="2"/>
              </w:rPr>
              <w:t>疏浚区域</w:t>
            </w:r>
            <w:r w:rsidRPr="00995FEE">
              <w:rPr>
                <w:rFonts w:ascii="Times New Roman" w:hAnsi="Times New Roman" w:cs="Times New Roman"/>
                <w:kern w:val="2"/>
              </w:rPr>
              <w:t>位于</w:t>
            </w:r>
            <w:r w:rsidR="00F17FDB" w:rsidRPr="00995FEE">
              <w:rPr>
                <w:rFonts w:ascii="Times New Roman" w:hAnsi="Times New Roman" w:cs="Times New Roman" w:hint="eastAsia"/>
                <w:kern w:val="2"/>
              </w:rPr>
              <w:t>广西壮族自治区防城港核电一期工程排水明渠中段西侧海域</w:t>
            </w:r>
            <w:r w:rsidRPr="00995FEE">
              <w:rPr>
                <w:rFonts w:ascii="Times New Roman" w:hAnsi="Times New Roman" w:cs="Times New Roman"/>
                <w:kern w:val="2"/>
              </w:rPr>
              <w:t>（详见附图</w:t>
            </w:r>
            <w:r w:rsidRPr="00995FEE">
              <w:rPr>
                <w:rFonts w:ascii="Times New Roman" w:hAnsi="Times New Roman" w:cs="Times New Roman" w:hint="eastAsia"/>
                <w:kern w:val="2"/>
              </w:rPr>
              <w:t>6</w:t>
            </w:r>
            <w:r w:rsidRPr="00995FEE">
              <w:rPr>
                <w:rFonts w:ascii="Times New Roman" w:hAnsi="Times New Roman" w:cs="Times New Roman"/>
                <w:kern w:val="2"/>
              </w:rPr>
              <w:t>），</w:t>
            </w:r>
            <w:r w:rsidRPr="00995FEE">
              <w:rPr>
                <w:rFonts w:ascii="Times New Roman" w:hAnsi="Times New Roman" w:cs="Times New Roman" w:hint="eastAsia"/>
                <w:kern w:val="2"/>
              </w:rPr>
              <w:t>疏浚区域涉及</w:t>
            </w:r>
            <w:r w:rsidR="00BA4F64" w:rsidRPr="00995FEE">
              <w:rPr>
                <w:rFonts w:ascii="Times New Roman" w:hAnsi="Times New Roman" w:cs="Times New Roman" w:hint="eastAsia"/>
                <w:kern w:val="2"/>
              </w:rPr>
              <w:t>工矿通信用海</w:t>
            </w:r>
            <w:r w:rsidRPr="00995FEE">
              <w:rPr>
                <w:rFonts w:ascii="Times New Roman" w:hAnsi="Times New Roman" w:cs="Times New Roman" w:hint="eastAsia"/>
                <w:kern w:val="2"/>
              </w:rPr>
              <w:t>区和排污</w:t>
            </w:r>
            <w:r w:rsidRPr="00995FEE">
              <w:rPr>
                <w:rFonts w:ascii="Times New Roman" w:hAnsi="Times New Roman" w:cs="Times New Roman"/>
                <w:kern w:val="2"/>
              </w:rPr>
              <w:t>区，</w:t>
            </w:r>
            <w:r w:rsidRPr="00995FEE">
              <w:rPr>
                <w:rFonts w:ascii="Times New Roman" w:hAnsi="Times New Roman" w:cs="Times New Roman" w:hint="eastAsia"/>
                <w:kern w:val="2"/>
              </w:rPr>
              <w:t>根据项目</w:t>
            </w:r>
            <w:r w:rsidR="00C613FD" w:rsidRPr="00995FEE">
              <w:rPr>
                <w:rFonts w:ascii="Times New Roman" w:hAnsi="Times New Roman" w:cs="Times New Roman" w:hint="eastAsia"/>
                <w:kern w:val="2"/>
              </w:rPr>
              <w:t>建设内容</w:t>
            </w:r>
            <w:r w:rsidRPr="00995FEE">
              <w:rPr>
                <w:rFonts w:ascii="Times New Roman" w:hAnsi="Times New Roman" w:cs="Times New Roman" w:hint="eastAsia"/>
                <w:kern w:val="2"/>
              </w:rPr>
              <w:t>，</w:t>
            </w:r>
            <w:r w:rsidRPr="00995FEE">
              <w:rPr>
                <w:rFonts w:ascii="Times New Roman" w:hAnsi="Times New Roman" w:cs="Times New Roman"/>
                <w:kern w:val="2"/>
              </w:rPr>
              <w:t>本项目主要</w:t>
            </w:r>
            <w:r w:rsidRPr="00995FEE">
              <w:rPr>
                <w:rFonts w:ascii="Times New Roman" w:hAnsi="Times New Roman" w:cs="Times New Roman" w:hint="eastAsia"/>
                <w:kern w:val="2"/>
              </w:rPr>
              <w:t>对渔民通道进行疏浚</w:t>
            </w:r>
            <w:r w:rsidRPr="00995FEE">
              <w:rPr>
                <w:rFonts w:ascii="Times New Roman" w:hAnsi="Times New Roman" w:cs="Times New Roman"/>
                <w:kern w:val="2"/>
              </w:rPr>
              <w:t>，</w:t>
            </w:r>
            <w:r w:rsidRPr="00995FEE">
              <w:rPr>
                <w:rFonts w:ascii="Times New Roman" w:hAnsi="Times New Roman" w:cs="Times New Roman" w:hint="eastAsia"/>
                <w:kern w:val="2"/>
              </w:rPr>
              <w:t>为渔民来往船只</w:t>
            </w:r>
            <w:r w:rsidRPr="00995FEE">
              <w:rPr>
                <w:rFonts w:ascii="Times New Roman" w:hAnsi="Times New Roman" w:cs="Times New Roman"/>
                <w:kern w:val="2"/>
              </w:rPr>
              <w:t>提供</w:t>
            </w:r>
            <w:r w:rsidRPr="00995FEE">
              <w:rPr>
                <w:rFonts w:ascii="Times New Roman" w:hAnsi="Times New Roman" w:cs="Times New Roman" w:hint="eastAsia"/>
                <w:kern w:val="2"/>
              </w:rPr>
              <w:t>基础通航条件</w:t>
            </w:r>
            <w:r w:rsidRPr="00995FEE">
              <w:rPr>
                <w:rFonts w:ascii="Times New Roman" w:hAnsi="Times New Roman" w:cs="Times New Roman"/>
                <w:kern w:val="2"/>
              </w:rPr>
              <w:t>，</w:t>
            </w:r>
            <w:r w:rsidR="00BA4F64" w:rsidRPr="00995FEE">
              <w:rPr>
                <w:rFonts w:ascii="Times New Roman" w:hAnsi="Times New Roman" w:cs="Times New Roman" w:hint="eastAsia"/>
                <w:kern w:val="2"/>
              </w:rPr>
              <w:t>工矿通信用海在主体功能暂未发挥前，可兼顾渔业用海、游憩用海等兼顾功能，本项目</w:t>
            </w:r>
            <w:r w:rsidRPr="00995FEE">
              <w:rPr>
                <w:rFonts w:ascii="Times New Roman" w:hAnsi="Times New Roman" w:cs="Times New Roman" w:hint="eastAsia"/>
                <w:kern w:val="2"/>
              </w:rPr>
              <w:t>属于渔业用海</w:t>
            </w:r>
            <w:r w:rsidR="00BA4F64" w:rsidRPr="00995FEE">
              <w:rPr>
                <w:rFonts w:ascii="Times New Roman" w:hAnsi="Times New Roman" w:cs="Times New Roman" w:hint="eastAsia"/>
                <w:kern w:val="2"/>
              </w:rPr>
              <w:t>区</w:t>
            </w:r>
            <w:r w:rsidRPr="00995FEE">
              <w:rPr>
                <w:rFonts w:ascii="Times New Roman" w:hAnsi="Times New Roman" w:cs="Times New Roman" w:hint="eastAsia"/>
                <w:kern w:val="2"/>
              </w:rPr>
              <w:t>配套</w:t>
            </w:r>
            <w:r w:rsidR="00BA4F64" w:rsidRPr="00995FEE">
              <w:rPr>
                <w:rFonts w:ascii="Times New Roman" w:hAnsi="Times New Roman" w:cs="Times New Roman" w:hint="eastAsia"/>
                <w:kern w:val="2"/>
              </w:rPr>
              <w:t>通航</w:t>
            </w:r>
            <w:r w:rsidRPr="00995FEE">
              <w:rPr>
                <w:rFonts w:ascii="Times New Roman" w:hAnsi="Times New Roman" w:cs="Times New Roman" w:hint="eastAsia"/>
                <w:kern w:val="2"/>
              </w:rPr>
              <w:t>工程，疏浚施工为临时占用海域，施工结束后不影响</w:t>
            </w:r>
            <w:r w:rsidR="00BA4F64" w:rsidRPr="00995FEE">
              <w:rPr>
                <w:rFonts w:ascii="Times New Roman" w:hAnsi="Times New Roman" w:cs="Times New Roman" w:hint="eastAsia"/>
                <w:kern w:val="2"/>
              </w:rPr>
              <w:t>工矿通信用海</w:t>
            </w:r>
            <w:r w:rsidRPr="00995FEE">
              <w:rPr>
                <w:rFonts w:ascii="Times New Roman" w:hAnsi="Times New Roman" w:cs="Times New Roman" w:hint="eastAsia"/>
                <w:kern w:val="2"/>
              </w:rPr>
              <w:t>和排污</w:t>
            </w:r>
            <w:r w:rsidRPr="00995FEE">
              <w:rPr>
                <w:rFonts w:ascii="Times New Roman" w:hAnsi="Times New Roman" w:cs="Times New Roman"/>
                <w:kern w:val="2"/>
              </w:rPr>
              <w:t>区的基本功能。</w:t>
            </w:r>
          </w:p>
          <w:p w:rsidR="0005062B" w:rsidRPr="00995FEE" w:rsidRDefault="0022387E">
            <w:pPr>
              <w:widowControl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lastRenderedPageBreak/>
              <w:t>项目主要对渔民通道进行疏浚，疏浚总长</w:t>
            </w:r>
            <w:r w:rsidRPr="00995FEE">
              <w:rPr>
                <w:rFonts w:ascii="Times New Roman" w:hAnsi="Times New Roman" w:cs="Times New Roman" w:hint="eastAsia"/>
                <w:kern w:val="2"/>
              </w:rPr>
              <w:t>1591m</w:t>
            </w:r>
            <w:r w:rsidR="00C613FD" w:rsidRPr="00995FEE">
              <w:rPr>
                <w:rFonts w:ascii="Times New Roman" w:hAnsi="Times New Roman" w:cs="Times New Roman" w:hint="eastAsia"/>
                <w:kern w:val="2"/>
              </w:rPr>
              <w:t>，对海洋水动力环境</w:t>
            </w:r>
            <w:r w:rsidR="00C94569" w:rsidRPr="00995FEE">
              <w:rPr>
                <w:rFonts w:ascii="Times New Roman" w:hAnsi="Times New Roman" w:cs="Times New Roman" w:hint="eastAsia"/>
                <w:kern w:val="2"/>
              </w:rPr>
              <w:t>、</w:t>
            </w:r>
            <w:r w:rsidRPr="00995FEE">
              <w:rPr>
                <w:rFonts w:ascii="Times New Roman" w:hAnsi="Times New Roman" w:cs="Times New Roman" w:hint="eastAsia"/>
                <w:kern w:val="2"/>
              </w:rPr>
              <w:t>海底地形地貌</w:t>
            </w:r>
            <w:r w:rsidR="00C613FD" w:rsidRPr="00995FEE">
              <w:rPr>
                <w:rFonts w:ascii="Times New Roman" w:hAnsi="Times New Roman" w:cs="Times New Roman" w:hint="eastAsia"/>
                <w:kern w:val="2"/>
              </w:rPr>
              <w:t>、生态环境</w:t>
            </w:r>
            <w:r w:rsidRPr="00995FEE">
              <w:rPr>
                <w:rFonts w:ascii="Times New Roman" w:hAnsi="Times New Roman" w:cs="Times New Roman" w:hint="eastAsia"/>
                <w:kern w:val="2"/>
              </w:rPr>
              <w:t>会造成一定影响，</w:t>
            </w:r>
            <w:r w:rsidR="00C613FD" w:rsidRPr="00995FEE">
              <w:rPr>
                <w:rFonts w:ascii="Times New Roman" w:hAnsi="Times New Roman" w:cs="Times New Roman" w:hint="eastAsia"/>
                <w:kern w:val="2"/>
              </w:rPr>
              <w:t>但影响较小</w:t>
            </w:r>
            <w:r w:rsidRPr="00995FEE">
              <w:rPr>
                <w:rFonts w:ascii="Times New Roman" w:hAnsi="Times New Roman" w:cs="Times New Roman" w:hint="eastAsia"/>
                <w:kern w:val="2"/>
              </w:rPr>
              <w:t>。项目无工业污水排放，施工船舶执行相应环保措施，不在海上排放生活污水和含油污水，不向海倾倒生活垃圾，对水质、沉积物环境以及生态环境影响很小。因此，项目临时占用海域符合海洋环境保护要求。</w:t>
            </w:r>
          </w:p>
          <w:p w:rsidR="0005062B" w:rsidRPr="00995FEE" w:rsidRDefault="0022387E" w:rsidP="00C94569">
            <w:pPr>
              <w:widowControl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kern w:val="2"/>
              </w:rPr>
              <w:t>综上，本项目建设符合《</w:t>
            </w:r>
            <w:r w:rsidRPr="00995FEE">
              <w:rPr>
                <w:rFonts w:ascii="Times New Roman" w:hAnsi="Times New Roman" w:cs="Times New Roman" w:hint="eastAsia"/>
              </w:rPr>
              <w:t>防城港市国土空间总体规划（</w:t>
            </w:r>
            <w:r w:rsidRPr="00995FEE">
              <w:rPr>
                <w:rFonts w:ascii="Times New Roman" w:hAnsi="Times New Roman" w:cs="Times New Roman" w:hint="eastAsia"/>
              </w:rPr>
              <w:t>2021-</w:t>
            </w:r>
            <w:r w:rsidR="00C94569" w:rsidRPr="00995FEE">
              <w:rPr>
                <w:rFonts w:ascii="Times New Roman" w:hAnsi="Times New Roman" w:cs="Times New Roman" w:hint="eastAsia"/>
              </w:rPr>
              <w:t>2</w:t>
            </w:r>
            <w:r w:rsidRPr="00995FEE">
              <w:rPr>
                <w:rFonts w:ascii="Times New Roman" w:hAnsi="Times New Roman" w:cs="Times New Roman" w:hint="eastAsia"/>
              </w:rPr>
              <w:t>035</w:t>
            </w:r>
            <w:r w:rsidRPr="00995FEE">
              <w:rPr>
                <w:rFonts w:ascii="Times New Roman" w:hAnsi="Times New Roman" w:cs="Times New Roman" w:hint="eastAsia"/>
              </w:rPr>
              <w:t>年）</w:t>
            </w:r>
            <w:r w:rsidRPr="00995FEE">
              <w:rPr>
                <w:rFonts w:ascii="Times New Roman" w:hAnsi="Times New Roman" w:cs="Times New Roman"/>
                <w:kern w:val="2"/>
              </w:rPr>
              <w:t>》。</w:t>
            </w:r>
          </w:p>
        </w:tc>
      </w:tr>
      <w:tr w:rsidR="0005062B" w:rsidRPr="00995FEE">
        <w:trPr>
          <w:trHeight w:val="90"/>
          <w:jc w:val="center"/>
        </w:trPr>
        <w:tc>
          <w:tcPr>
            <w:tcW w:w="719" w:type="pct"/>
            <w:vAlign w:val="center"/>
          </w:tcPr>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adjustRightInd w:val="0"/>
              <w:snapToGrid w:val="0"/>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22387E">
            <w:pPr>
              <w:adjustRightInd w:val="0"/>
              <w:snapToGrid w:val="0"/>
              <w:jc w:val="center"/>
              <w:rPr>
                <w:rFonts w:ascii="Times New Roman" w:hAnsi="Times New Roman" w:cs="Times New Roman"/>
              </w:rPr>
            </w:pPr>
            <w:r w:rsidRPr="00995FEE">
              <w:rPr>
                <w:rFonts w:ascii="Times New Roman" w:hAnsi="Times New Roman" w:cs="Times New Roman"/>
              </w:rPr>
              <w:t>其他符合性分析</w:t>
            </w: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adjustRightInd w:val="0"/>
              <w:snapToGrid w:val="0"/>
              <w:rPr>
                <w:rFonts w:ascii="Times New Roman" w:hAnsi="Times New Roman" w:cs="Times New Roman"/>
              </w:rPr>
            </w:pPr>
          </w:p>
          <w:p w:rsidR="0005062B" w:rsidRPr="00995FEE" w:rsidRDefault="0005062B">
            <w:pPr>
              <w:adjustRightInd w:val="0"/>
              <w:snapToGrid w:val="0"/>
              <w:rPr>
                <w:rFonts w:ascii="Times New Roman" w:hAnsi="Times New Roman" w:cs="Times New Roman"/>
              </w:rPr>
            </w:pPr>
          </w:p>
          <w:p w:rsidR="0005062B" w:rsidRPr="00995FEE" w:rsidRDefault="0005062B">
            <w:pPr>
              <w:adjustRightInd w:val="0"/>
              <w:snapToGrid w:val="0"/>
              <w:rPr>
                <w:rFonts w:ascii="Times New Roman" w:hAnsi="Times New Roman" w:cs="Times New Roman"/>
              </w:rPr>
            </w:pPr>
          </w:p>
          <w:p w:rsidR="0005062B" w:rsidRPr="00995FEE" w:rsidRDefault="0005062B">
            <w:pPr>
              <w:adjustRightInd w:val="0"/>
              <w:snapToGrid w:val="0"/>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1A23FE" w:rsidRPr="00995FEE" w:rsidRDefault="001A23FE" w:rsidP="001A23FE"/>
          <w:p w:rsidR="0005062B" w:rsidRPr="00995FEE" w:rsidRDefault="0005062B"/>
          <w:p w:rsidR="0005062B" w:rsidRPr="00995FEE" w:rsidRDefault="0022387E">
            <w:pPr>
              <w:adjustRightInd w:val="0"/>
              <w:snapToGrid w:val="0"/>
              <w:jc w:val="center"/>
              <w:rPr>
                <w:rFonts w:ascii="Times New Roman" w:hAnsi="Times New Roman" w:cs="Times New Roman"/>
              </w:rPr>
            </w:pPr>
            <w:r w:rsidRPr="00995FEE">
              <w:rPr>
                <w:rFonts w:ascii="Times New Roman" w:hAnsi="Times New Roman" w:cs="Times New Roman"/>
              </w:rPr>
              <w:t>其他符合性分析</w:t>
            </w: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22387E">
            <w:pPr>
              <w:adjustRightInd w:val="0"/>
              <w:snapToGrid w:val="0"/>
              <w:jc w:val="center"/>
              <w:rPr>
                <w:rFonts w:ascii="Times New Roman" w:hAnsi="Times New Roman" w:cs="Times New Roman"/>
              </w:rPr>
            </w:pPr>
            <w:r w:rsidRPr="00995FEE">
              <w:rPr>
                <w:rFonts w:ascii="Times New Roman" w:hAnsi="Times New Roman" w:cs="Times New Roman"/>
              </w:rPr>
              <w:t>其他符合性分析</w:t>
            </w: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pStyle w:val="10"/>
            </w:pPr>
          </w:p>
          <w:p w:rsidR="0005062B" w:rsidRPr="00995FEE" w:rsidRDefault="0005062B"/>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22387E">
            <w:pPr>
              <w:jc w:val="center"/>
              <w:rPr>
                <w:rFonts w:ascii="Times New Roman" w:hAnsi="Times New Roman" w:cs="Times New Roman"/>
              </w:rPr>
            </w:pPr>
            <w:r w:rsidRPr="00995FEE">
              <w:rPr>
                <w:rFonts w:ascii="Times New Roman" w:hAnsi="Times New Roman" w:cs="Times New Roman"/>
              </w:rPr>
              <w:t>其他符合性分析</w:t>
            </w:r>
          </w:p>
          <w:p w:rsidR="0005062B" w:rsidRPr="00995FEE" w:rsidRDefault="0005062B">
            <w:pPr>
              <w:pStyle w:val="a0"/>
              <w:rPr>
                <w:rFonts w:ascii="Times New Roman" w:hAnsi="Times New Roman" w:cs="Times New Roman"/>
              </w:rPr>
            </w:pPr>
          </w:p>
          <w:p w:rsidR="0005062B" w:rsidRPr="00995FEE" w:rsidRDefault="0005062B">
            <w:pPr>
              <w:pStyle w:val="10"/>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pStyle w:val="10"/>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A86AB6" w:rsidRPr="00995FEE" w:rsidRDefault="00A86AB6" w:rsidP="00A86AB6">
            <w:pPr>
              <w:rPr>
                <w:rFonts w:ascii="Times New Roman" w:hAnsi="Times New Roman" w:cs="Times New Roman"/>
              </w:rPr>
            </w:pPr>
          </w:p>
          <w:p w:rsidR="00A86AB6" w:rsidRPr="00995FEE" w:rsidRDefault="00A86AB6" w:rsidP="00A86AB6">
            <w:pPr>
              <w:pStyle w:val="a0"/>
              <w:rPr>
                <w:rFonts w:ascii="Times New Roman" w:hAnsi="Times New Roman" w:cs="Times New Roman"/>
              </w:rPr>
            </w:pPr>
          </w:p>
          <w:p w:rsidR="00A86AB6" w:rsidRPr="00995FEE" w:rsidRDefault="00A86AB6" w:rsidP="00A86AB6">
            <w:pPr>
              <w:rPr>
                <w:rFonts w:ascii="Times New Roman" w:hAnsi="Times New Roman" w:cs="Times New Roman"/>
              </w:rPr>
            </w:pPr>
          </w:p>
          <w:p w:rsidR="00A86AB6" w:rsidRPr="00995FEE" w:rsidRDefault="00A86AB6" w:rsidP="00A86AB6">
            <w:pPr>
              <w:pStyle w:val="a0"/>
              <w:rPr>
                <w:rFonts w:ascii="Times New Roman" w:hAnsi="Times New Roman" w:cs="Times New Roman"/>
              </w:rPr>
            </w:pPr>
          </w:p>
          <w:p w:rsidR="00A86AB6" w:rsidRPr="00995FEE" w:rsidRDefault="00A86AB6" w:rsidP="00A86AB6">
            <w:pPr>
              <w:pStyle w:val="10"/>
            </w:pPr>
          </w:p>
          <w:p w:rsidR="00A86AB6" w:rsidRPr="00995FEE" w:rsidRDefault="00A86AB6" w:rsidP="00A86AB6"/>
          <w:p w:rsidR="00A86AB6" w:rsidRPr="00995FEE" w:rsidRDefault="00A86AB6" w:rsidP="00A86AB6">
            <w:pPr>
              <w:rPr>
                <w:rFonts w:ascii="Times New Roman" w:hAnsi="Times New Roman" w:cs="Times New Roman"/>
              </w:rPr>
            </w:pPr>
          </w:p>
          <w:p w:rsidR="00A86AB6" w:rsidRPr="00995FEE" w:rsidRDefault="00A86AB6" w:rsidP="00A86AB6">
            <w:pPr>
              <w:pStyle w:val="a0"/>
              <w:rPr>
                <w:rFonts w:ascii="Times New Roman" w:hAnsi="Times New Roman" w:cs="Times New Roman"/>
              </w:rPr>
            </w:pPr>
          </w:p>
          <w:p w:rsidR="00A86AB6" w:rsidRPr="00995FEE" w:rsidRDefault="00A86AB6" w:rsidP="00A86AB6">
            <w:pPr>
              <w:rPr>
                <w:rFonts w:ascii="Times New Roman" w:hAnsi="Times New Roman" w:cs="Times New Roman"/>
              </w:rPr>
            </w:pPr>
          </w:p>
          <w:p w:rsidR="00A86AB6" w:rsidRPr="00995FEE" w:rsidRDefault="00A86AB6" w:rsidP="00A86AB6">
            <w:pPr>
              <w:pStyle w:val="a0"/>
              <w:rPr>
                <w:rFonts w:ascii="Times New Roman" w:hAnsi="Times New Roman" w:cs="Times New Roman"/>
              </w:rPr>
            </w:pPr>
          </w:p>
          <w:p w:rsidR="00A86AB6" w:rsidRPr="00995FEE" w:rsidRDefault="00A86AB6" w:rsidP="00A86AB6">
            <w:pPr>
              <w:rPr>
                <w:rFonts w:ascii="Times New Roman" w:hAnsi="Times New Roman" w:cs="Times New Roman"/>
              </w:rPr>
            </w:pPr>
          </w:p>
          <w:p w:rsidR="00A86AB6" w:rsidRPr="00995FEE" w:rsidRDefault="00A86AB6" w:rsidP="00A86AB6">
            <w:pPr>
              <w:pStyle w:val="a0"/>
              <w:rPr>
                <w:rFonts w:ascii="Times New Roman" w:hAnsi="Times New Roman" w:cs="Times New Roman"/>
              </w:rPr>
            </w:pPr>
          </w:p>
          <w:p w:rsidR="00A86AB6" w:rsidRPr="00995FEE" w:rsidRDefault="00A86AB6" w:rsidP="00A86AB6">
            <w:pPr>
              <w:pStyle w:val="10"/>
            </w:pPr>
          </w:p>
          <w:p w:rsidR="00A86AB6" w:rsidRPr="00995FEE" w:rsidRDefault="00A86AB6" w:rsidP="00A86AB6"/>
          <w:p w:rsidR="00A86AB6" w:rsidRPr="00995FEE" w:rsidRDefault="00A86AB6" w:rsidP="00A86AB6">
            <w:pPr>
              <w:rPr>
                <w:rFonts w:ascii="Times New Roman" w:hAnsi="Times New Roman" w:cs="Times New Roman"/>
              </w:rPr>
            </w:pPr>
          </w:p>
          <w:p w:rsidR="00A86AB6" w:rsidRPr="00995FEE" w:rsidRDefault="00A86AB6" w:rsidP="00A86AB6">
            <w:pPr>
              <w:pStyle w:val="1"/>
            </w:pPr>
          </w:p>
          <w:p w:rsidR="00A86AB6" w:rsidRPr="00995FEE" w:rsidRDefault="00A86AB6" w:rsidP="00A86AB6">
            <w:pPr>
              <w:jc w:val="center"/>
              <w:rPr>
                <w:rFonts w:ascii="Times New Roman" w:hAnsi="Times New Roman" w:cs="Times New Roman"/>
              </w:rPr>
            </w:pPr>
            <w:r w:rsidRPr="00995FEE">
              <w:rPr>
                <w:rFonts w:ascii="Times New Roman" w:hAnsi="Times New Roman" w:cs="Times New Roman"/>
              </w:rPr>
              <w:t>其他符合性分析</w:t>
            </w:r>
          </w:p>
          <w:p w:rsidR="00A86AB6" w:rsidRPr="00995FEE" w:rsidRDefault="00A86AB6" w:rsidP="00A86AB6">
            <w:pPr>
              <w:pStyle w:val="a0"/>
              <w:rPr>
                <w:rFonts w:ascii="Times New Roman" w:hAnsi="Times New Roman" w:cs="Times New Roman"/>
              </w:rPr>
            </w:pPr>
          </w:p>
          <w:p w:rsidR="00A86AB6" w:rsidRPr="00995FEE" w:rsidRDefault="00A86AB6" w:rsidP="00A86AB6">
            <w:pPr>
              <w:pStyle w:val="10"/>
            </w:pPr>
          </w:p>
          <w:p w:rsidR="00A86AB6" w:rsidRPr="00995FEE" w:rsidRDefault="00A86AB6" w:rsidP="00A86AB6">
            <w:pPr>
              <w:rPr>
                <w:rFonts w:ascii="Times New Roman" w:hAnsi="Times New Roman" w:cs="Times New Roman"/>
              </w:rPr>
            </w:pPr>
          </w:p>
          <w:p w:rsidR="00A86AB6" w:rsidRPr="00995FEE" w:rsidRDefault="00A86AB6" w:rsidP="00A86AB6">
            <w:pPr>
              <w:pStyle w:val="a0"/>
              <w:rPr>
                <w:rFonts w:ascii="Times New Roman" w:hAnsi="Times New Roman" w:cs="Times New Roman"/>
              </w:rPr>
            </w:pPr>
          </w:p>
          <w:p w:rsidR="00A86AB6" w:rsidRPr="00995FEE" w:rsidRDefault="00A86AB6" w:rsidP="00A86AB6">
            <w:pPr>
              <w:pStyle w:val="10"/>
            </w:pPr>
          </w:p>
          <w:p w:rsidR="00A86AB6" w:rsidRPr="00995FEE" w:rsidRDefault="00A86AB6" w:rsidP="00A86AB6">
            <w:pPr>
              <w:rPr>
                <w:rFonts w:ascii="Times New Roman" w:hAnsi="Times New Roman" w:cs="Times New Roman"/>
              </w:rPr>
            </w:pPr>
          </w:p>
          <w:p w:rsidR="00A86AB6" w:rsidRPr="00995FEE" w:rsidRDefault="00A86AB6" w:rsidP="00A86AB6">
            <w:pPr>
              <w:pStyle w:val="1"/>
            </w:pPr>
          </w:p>
          <w:p w:rsidR="00A86AB6" w:rsidRPr="00995FEE" w:rsidRDefault="00A86AB6" w:rsidP="00A86AB6"/>
          <w:p w:rsidR="00A86AB6" w:rsidRPr="00995FEE" w:rsidRDefault="00A86AB6" w:rsidP="00A86AB6">
            <w:pPr>
              <w:pStyle w:val="1"/>
            </w:pPr>
          </w:p>
          <w:p w:rsidR="00A86AB6" w:rsidRPr="00995FEE" w:rsidRDefault="00A86AB6" w:rsidP="00A86AB6"/>
          <w:p w:rsidR="00A86AB6" w:rsidRPr="00995FEE" w:rsidRDefault="00A86AB6" w:rsidP="00A86AB6">
            <w:pPr>
              <w:rPr>
                <w:rFonts w:ascii="Times New Roman" w:hAnsi="Times New Roman" w:cs="Times New Roman"/>
              </w:rPr>
            </w:pPr>
          </w:p>
          <w:p w:rsidR="00A86AB6" w:rsidRPr="00995FEE" w:rsidRDefault="00A86AB6" w:rsidP="00A86AB6">
            <w:pPr>
              <w:pStyle w:val="a0"/>
              <w:rPr>
                <w:rFonts w:ascii="Times New Roman" w:hAnsi="Times New Roman" w:cs="Times New Roman"/>
              </w:rPr>
            </w:pPr>
          </w:p>
          <w:p w:rsidR="00A86AB6" w:rsidRPr="00995FEE" w:rsidRDefault="00A86AB6" w:rsidP="00A86AB6">
            <w:pPr>
              <w:rPr>
                <w:rFonts w:ascii="Times New Roman" w:hAnsi="Times New Roman" w:cs="Times New Roman"/>
              </w:rPr>
            </w:pPr>
          </w:p>
          <w:p w:rsidR="00A86AB6" w:rsidRPr="00995FEE" w:rsidRDefault="00A86AB6" w:rsidP="00A86AB6">
            <w:pPr>
              <w:pStyle w:val="a0"/>
              <w:rPr>
                <w:rFonts w:ascii="Times New Roman" w:hAnsi="Times New Roman" w:cs="Times New Roman"/>
              </w:rPr>
            </w:pPr>
          </w:p>
          <w:p w:rsidR="00A86AB6" w:rsidRPr="00995FEE" w:rsidRDefault="00A86AB6" w:rsidP="00A86AB6">
            <w:pPr>
              <w:pStyle w:val="10"/>
            </w:pPr>
          </w:p>
          <w:p w:rsidR="00A86AB6" w:rsidRPr="00995FEE" w:rsidRDefault="00A86AB6" w:rsidP="00A86AB6"/>
          <w:p w:rsidR="00A86AB6" w:rsidRPr="00995FEE" w:rsidRDefault="00A86AB6" w:rsidP="00A86AB6">
            <w:pPr>
              <w:rPr>
                <w:rFonts w:ascii="Times New Roman" w:hAnsi="Times New Roman" w:cs="Times New Roman"/>
              </w:rPr>
            </w:pPr>
          </w:p>
          <w:p w:rsidR="00A86AB6" w:rsidRPr="00995FEE" w:rsidRDefault="00A86AB6" w:rsidP="00A86AB6">
            <w:pPr>
              <w:pStyle w:val="a0"/>
              <w:rPr>
                <w:rFonts w:ascii="Times New Roman" w:hAnsi="Times New Roman" w:cs="Times New Roman"/>
              </w:rPr>
            </w:pPr>
          </w:p>
          <w:p w:rsidR="00A86AB6" w:rsidRPr="00995FEE" w:rsidRDefault="00A86AB6" w:rsidP="00A86AB6">
            <w:pPr>
              <w:rPr>
                <w:rFonts w:ascii="Times New Roman" w:hAnsi="Times New Roman" w:cs="Times New Roman"/>
              </w:rPr>
            </w:pPr>
          </w:p>
          <w:p w:rsidR="00A86AB6" w:rsidRPr="00995FEE" w:rsidRDefault="00A86AB6" w:rsidP="00A86AB6">
            <w:pPr>
              <w:pStyle w:val="a0"/>
              <w:rPr>
                <w:rFonts w:ascii="Times New Roman" w:hAnsi="Times New Roman" w:cs="Times New Roman"/>
              </w:rPr>
            </w:pPr>
          </w:p>
          <w:p w:rsidR="00A86AB6" w:rsidRPr="00995FEE" w:rsidRDefault="00A86AB6" w:rsidP="00A86AB6">
            <w:pPr>
              <w:rPr>
                <w:rFonts w:ascii="Times New Roman" w:hAnsi="Times New Roman" w:cs="Times New Roman"/>
              </w:rPr>
            </w:pPr>
          </w:p>
          <w:p w:rsidR="00A86AB6" w:rsidRPr="00995FEE" w:rsidRDefault="00A86AB6" w:rsidP="00A86AB6">
            <w:pPr>
              <w:rPr>
                <w:rFonts w:ascii="Times New Roman" w:hAnsi="Times New Roman" w:cs="Times New Roman"/>
              </w:rPr>
            </w:pPr>
          </w:p>
          <w:p w:rsidR="00A86AB6" w:rsidRPr="00995FEE" w:rsidRDefault="00A86AB6" w:rsidP="00A86AB6">
            <w:pPr>
              <w:rPr>
                <w:rFonts w:ascii="Times New Roman" w:hAnsi="Times New Roman" w:cs="Times New Roman"/>
              </w:rPr>
            </w:pPr>
          </w:p>
          <w:p w:rsidR="00A86AB6" w:rsidRPr="00995FEE" w:rsidRDefault="00A86AB6" w:rsidP="00A86AB6">
            <w:pPr>
              <w:pStyle w:val="a0"/>
              <w:rPr>
                <w:rFonts w:ascii="Times New Roman" w:hAnsi="Times New Roman" w:cs="Times New Roman"/>
              </w:rPr>
            </w:pPr>
          </w:p>
          <w:p w:rsidR="00A86AB6" w:rsidRPr="00995FEE" w:rsidRDefault="00A86AB6" w:rsidP="00A86AB6">
            <w:pPr>
              <w:rPr>
                <w:rFonts w:ascii="Times New Roman" w:hAnsi="Times New Roman" w:cs="Times New Roman"/>
              </w:rPr>
            </w:pPr>
          </w:p>
          <w:p w:rsidR="00A86AB6" w:rsidRPr="00995FEE" w:rsidRDefault="00A86AB6" w:rsidP="00A86AB6">
            <w:pPr>
              <w:pStyle w:val="1"/>
            </w:pPr>
          </w:p>
          <w:p w:rsidR="00A86AB6" w:rsidRPr="00995FEE" w:rsidRDefault="00A86AB6" w:rsidP="00A86AB6">
            <w:pPr>
              <w:jc w:val="center"/>
              <w:rPr>
                <w:rFonts w:ascii="Times New Roman" w:hAnsi="Times New Roman" w:cs="Times New Roman"/>
              </w:rPr>
            </w:pPr>
            <w:r w:rsidRPr="00995FEE">
              <w:rPr>
                <w:rFonts w:ascii="Times New Roman" w:hAnsi="Times New Roman" w:cs="Times New Roman"/>
              </w:rPr>
              <w:t>其他符合性分析</w:t>
            </w:r>
          </w:p>
          <w:p w:rsidR="00A86AB6" w:rsidRPr="00995FEE" w:rsidRDefault="00A86AB6" w:rsidP="00A86AB6">
            <w:pPr>
              <w:pStyle w:val="a0"/>
              <w:rPr>
                <w:rFonts w:ascii="Times New Roman" w:hAnsi="Times New Roman" w:cs="Times New Roman"/>
              </w:rPr>
            </w:pPr>
          </w:p>
          <w:p w:rsidR="00A86AB6" w:rsidRPr="00995FEE" w:rsidRDefault="00A86AB6" w:rsidP="00A86AB6">
            <w:pPr>
              <w:pStyle w:val="10"/>
            </w:pPr>
          </w:p>
          <w:p w:rsidR="00A86AB6" w:rsidRPr="00995FEE" w:rsidRDefault="00A86AB6" w:rsidP="00A86AB6">
            <w:pPr>
              <w:rPr>
                <w:rFonts w:ascii="Times New Roman" w:hAnsi="Times New Roman" w:cs="Times New Roman"/>
              </w:rPr>
            </w:pPr>
          </w:p>
          <w:p w:rsidR="00A86AB6" w:rsidRPr="00995FEE" w:rsidRDefault="00A86AB6" w:rsidP="00A86AB6">
            <w:pPr>
              <w:pStyle w:val="a0"/>
              <w:rPr>
                <w:rFonts w:ascii="Times New Roman" w:hAnsi="Times New Roman" w:cs="Times New Roman"/>
              </w:rPr>
            </w:pPr>
          </w:p>
          <w:p w:rsidR="00A86AB6" w:rsidRPr="00995FEE" w:rsidRDefault="00A86AB6" w:rsidP="00A86AB6">
            <w:pPr>
              <w:pStyle w:val="10"/>
            </w:pPr>
          </w:p>
          <w:p w:rsidR="00A86AB6" w:rsidRPr="00995FEE" w:rsidRDefault="00A86AB6" w:rsidP="00A86AB6">
            <w:pPr>
              <w:rPr>
                <w:rFonts w:ascii="Times New Roman" w:hAnsi="Times New Roman" w:cs="Times New Roman"/>
              </w:rPr>
            </w:pPr>
          </w:p>
          <w:p w:rsidR="00A86AB6" w:rsidRPr="00995FEE" w:rsidRDefault="00A86AB6" w:rsidP="00A86AB6">
            <w:pPr>
              <w:pStyle w:val="1"/>
            </w:pPr>
          </w:p>
          <w:p w:rsidR="00A86AB6" w:rsidRPr="00995FEE" w:rsidRDefault="00A86AB6" w:rsidP="00A86AB6"/>
          <w:p w:rsidR="00A86AB6" w:rsidRPr="00995FEE" w:rsidRDefault="00A86AB6" w:rsidP="00A86AB6">
            <w:pPr>
              <w:pStyle w:val="1"/>
            </w:pPr>
          </w:p>
          <w:p w:rsidR="00A86AB6" w:rsidRPr="00995FEE" w:rsidRDefault="00A86AB6" w:rsidP="00A86AB6"/>
          <w:p w:rsidR="00A86AB6" w:rsidRPr="00995FEE" w:rsidRDefault="00A86AB6" w:rsidP="00A86AB6"/>
          <w:p w:rsidR="00A86AB6" w:rsidRPr="00995FEE" w:rsidRDefault="00A86AB6" w:rsidP="00A86AB6"/>
          <w:p w:rsidR="0005062B" w:rsidRPr="00995FEE" w:rsidRDefault="0005062B">
            <w:pPr>
              <w:rPr>
                <w:rFonts w:ascii="Times New Roman" w:hAnsi="Times New Roman" w:cs="Times New Roman"/>
              </w:rPr>
            </w:pPr>
          </w:p>
        </w:tc>
        <w:tc>
          <w:tcPr>
            <w:tcW w:w="4281" w:type="pct"/>
            <w:gridSpan w:val="5"/>
            <w:vAlign w:val="center"/>
          </w:tcPr>
          <w:p w:rsidR="0005062B" w:rsidRPr="00995FEE" w:rsidRDefault="0022387E">
            <w:pPr>
              <w:tabs>
                <w:tab w:val="left" w:pos="561"/>
                <w:tab w:val="left" w:pos="1418"/>
              </w:tabs>
              <w:snapToGrid w:val="0"/>
              <w:spacing w:line="500" w:lineRule="exact"/>
              <w:ind w:firstLineChars="200" w:firstLine="482"/>
              <w:rPr>
                <w:rFonts w:ascii="Times New Roman" w:hAnsi="Times New Roman" w:cs="Times New Roman"/>
                <w:b/>
                <w:bCs/>
                <w:kern w:val="2"/>
              </w:rPr>
            </w:pPr>
            <w:r w:rsidRPr="00995FEE">
              <w:rPr>
                <w:rFonts w:ascii="Times New Roman" w:hAnsi="Times New Roman" w:cs="Times New Roman"/>
                <w:b/>
                <w:bCs/>
                <w:kern w:val="2"/>
              </w:rPr>
              <w:lastRenderedPageBreak/>
              <w:t>1.</w:t>
            </w:r>
            <w:r w:rsidRPr="00995FEE">
              <w:rPr>
                <w:rFonts w:ascii="Times New Roman" w:hAnsi="Times New Roman" w:cs="Times New Roman"/>
                <w:b/>
                <w:bCs/>
                <w:kern w:val="2"/>
              </w:rPr>
              <w:t>产业政策符合性分析</w:t>
            </w:r>
          </w:p>
          <w:p w:rsidR="0005062B" w:rsidRPr="00995FEE" w:rsidRDefault="0022387E">
            <w:pPr>
              <w:widowControl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项目属于渔民通道疏浚，不属于</w:t>
            </w:r>
            <w:r w:rsidRPr="00995FEE">
              <w:rPr>
                <w:rFonts w:ascii="Times New Roman" w:hAnsi="Times New Roman" w:cs="Times New Roman"/>
                <w:szCs w:val="21"/>
              </w:rPr>
              <w:t>国家《产业结构调整指导目录</w:t>
            </w:r>
            <w:r w:rsidRPr="00995FEE">
              <w:rPr>
                <w:rFonts w:ascii="Times New Roman" w:hAnsi="Times New Roman" w:cs="Times New Roman"/>
                <w:kern w:val="2"/>
              </w:rPr>
              <w:t>（</w:t>
            </w:r>
            <w:r w:rsidRPr="00995FEE">
              <w:rPr>
                <w:rFonts w:ascii="Times New Roman" w:hAnsi="Times New Roman" w:cs="Times New Roman"/>
                <w:kern w:val="2"/>
              </w:rPr>
              <w:t>2024</w:t>
            </w:r>
            <w:r w:rsidRPr="00995FEE">
              <w:rPr>
                <w:rFonts w:ascii="Times New Roman" w:hAnsi="Times New Roman" w:cs="Times New Roman"/>
                <w:kern w:val="2"/>
              </w:rPr>
              <w:t>年本）</w:t>
            </w:r>
            <w:r w:rsidRPr="00995FEE">
              <w:rPr>
                <w:rFonts w:ascii="Times New Roman" w:hAnsi="Times New Roman" w:cs="Times New Roman"/>
                <w:szCs w:val="21"/>
              </w:rPr>
              <w:t>》中鼓励类</w:t>
            </w:r>
            <w:r w:rsidRPr="00995FEE">
              <w:rPr>
                <w:rFonts w:ascii="Times New Roman" w:hAnsi="Times New Roman" w:cs="Times New Roman" w:hint="eastAsia"/>
                <w:szCs w:val="21"/>
              </w:rPr>
              <w:t>、限制类、淘汰类产业。</w:t>
            </w:r>
            <w:r w:rsidRPr="00995FEE">
              <w:rPr>
                <w:rFonts w:ascii="Times New Roman" w:hAnsi="Times New Roman" w:cs="Times New Roman" w:hint="eastAsia"/>
              </w:rPr>
              <w:t>本项目不属于工业生产项目，因此不对照</w:t>
            </w:r>
            <w:r w:rsidRPr="00995FEE">
              <w:rPr>
                <w:rFonts w:ascii="Times New Roman" w:hAnsi="Times New Roman" w:cs="Times New Roman"/>
              </w:rPr>
              <w:t>《北钦防一体化产业协同发展限制布局清单（工业类</w:t>
            </w:r>
            <w:r w:rsidRPr="00995FEE">
              <w:rPr>
                <w:rFonts w:ascii="Times New Roman" w:hAnsi="Times New Roman" w:cs="Times New Roman"/>
              </w:rPr>
              <w:t>2021</w:t>
            </w:r>
            <w:r w:rsidRPr="00995FEE">
              <w:rPr>
                <w:rFonts w:ascii="Times New Roman" w:hAnsi="Times New Roman" w:cs="Times New Roman"/>
              </w:rPr>
              <w:t>年版）》。</w:t>
            </w:r>
            <w:r w:rsidR="00C613FD" w:rsidRPr="00995FEE">
              <w:rPr>
                <w:rFonts w:ascii="Times New Roman" w:hAnsi="Times New Roman" w:cs="Times New Roman" w:hint="eastAsia"/>
              </w:rPr>
              <w:t>因此</w:t>
            </w:r>
            <w:r w:rsidRPr="00995FEE">
              <w:rPr>
                <w:rFonts w:ascii="Times New Roman" w:hAnsi="Times New Roman" w:cs="Times New Roman"/>
              </w:rPr>
              <w:t>，项目</w:t>
            </w:r>
            <w:r w:rsidRPr="00995FEE">
              <w:rPr>
                <w:rFonts w:ascii="Times New Roman" w:hAnsi="Times New Roman" w:cs="Times New Roman"/>
                <w:kern w:val="2"/>
              </w:rPr>
              <w:t>符合国家及地方当前的产业政策要求。</w:t>
            </w:r>
          </w:p>
          <w:p w:rsidR="0005062B" w:rsidRPr="00995FEE" w:rsidRDefault="0022387E">
            <w:pPr>
              <w:pStyle w:val="a0"/>
              <w:spacing w:line="500" w:lineRule="exact"/>
              <w:ind w:firstLine="480"/>
              <w:rPr>
                <w:rFonts w:ascii="Times New Roman" w:hAnsi="Times New Roman" w:cs="Times New Roman"/>
                <w:b/>
                <w:bCs/>
                <w:kern w:val="0"/>
                <w:sz w:val="24"/>
              </w:rPr>
            </w:pPr>
            <w:r w:rsidRPr="00995FEE">
              <w:rPr>
                <w:rFonts w:ascii="Times New Roman" w:hAnsi="Times New Roman" w:cs="Times New Roman" w:hint="eastAsia"/>
                <w:b/>
                <w:bCs/>
                <w:sz w:val="24"/>
                <w:szCs w:val="24"/>
              </w:rPr>
              <w:t>2</w:t>
            </w:r>
            <w:r w:rsidRPr="00995FEE">
              <w:rPr>
                <w:rFonts w:ascii="Times New Roman" w:hAnsi="Times New Roman" w:cs="Times New Roman"/>
                <w:b/>
                <w:bCs/>
                <w:kern w:val="0"/>
                <w:sz w:val="24"/>
              </w:rPr>
              <w:t>.</w:t>
            </w:r>
            <w:r w:rsidRPr="00995FEE">
              <w:rPr>
                <w:rFonts w:hint="eastAsia"/>
              </w:rPr>
              <w:t xml:space="preserve"> </w:t>
            </w:r>
            <w:r w:rsidRPr="00995FEE">
              <w:rPr>
                <w:rFonts w:ascii="Times New Roman" w:hAnsi="Times New Roman" w:cs="Times New Roman" w:hint="eastAsia"/>
                <w:b/>
                <w:bCs/>
                <w:kern w:val="0"/>
                <w:sz w:val="24"/>
              </w:rPr>
              <w:t>生态环境分区管</w:t>
            </w:r>
            <w:proofErr w:type="gramStart"/>
            <w:r w:rsidRPr="00995FEE">
              <w:rPr>
                <w:rFonts w:ascii="Times New Roman" w:hAnsi="Times New Roman" w:cs="Times New Roman" w:hint="eastAsia"/>
                <w:b/>
                <w:bCs/>
                <w:kern w:val="0"/>
                <w:sz w:val="24"/>
              </w:rPr>
              <w:t>控要求</w:t>
            </w:r>
            <w:proofErr w:type="gramEnd"/>
            <w:r w:rsidRPr="00995FEE">
              <w:rPr>
                <w:rFonts w:ascii="Times New Roman" w:hAnsi="Times New Roman" w:cs="Times New Roman" w:hint="eastAsia"/>
                <w:b/>
                <w:bCs/>
                <w:kern w:val="0"/>
                <w:sz w:val="24"/>
              </w:rPr>
              <w:t>符合性</w:t>
            </w:r>
            <w:r w:rsidRPr="00995FEE">
              <w:rPr>
                <w:rFonts w:ascii="Times New Roman" w:hAnsi="Times New Roman" w:cs="Times New Roman"/>
                <w:b/>
                <w:bCs/>
                <w:kern w:val="0"/>
                <w:sz w:val="24"/>
              </w:rPr>
              <w:t>分析</w:t>
            </w:r>
          </w:p>
          <w:p w:rsidR="0005062B" w:rsidRPr="00995FEE" w:rsidRDefault="0022387E">
            <w:pPr>
              <w:pStyle w:val="1"/>
              <w:shd w:val="clear" w:color="auto" w:fill="FFFFFF"/>
              <w:spacing w:before="0" w:after="0" w:line="500" w:lineRule="exact"/>
              <w:ind w:firstLineChars="200" w:firstLine="480"/>
              <w:rPr>
                <w:b w:val="0"/>
                <w:bCs w:val="0"/>
                <w:sz w:val="24"/>
                <w:szCs w:val="24"/>
                <w:shd w:val="clear" w:color="auto" w:fill="FFFFFF"/>
              </w:rPr>
            </w:pPr>
            <w:bookmarkStart w:id="15" w:name="_Toc193037702"/>
            <w:r w:rsidRPr="00995FEE">
              <w:rPr>
                <w:b w:val="0"/>
                <w:bCs w:val="0"/>
                <w:sz w:val="24"/>
                <w:szCs w:val="24"/>
                <w:shd w:val="clear" w:color="auto" w:fill="FFFFFF"/>
              </w:rPr>
              <w:t>根据《广西壮族自治区生态环境厅关于印发实施广西壮族自治区生态环境分区管控动态更新成果（</w:t>
            </w:r>
            <w:r w:rsidRPr="00995FEE">
              <w:rPr>
                <w:b w:val="0"/>
                <w:bCs w:val="0"/>
                <w:sz w:val="24"/>
                <w:szCs w:val="24"/>
                <w:shd w:val="clear" w:color="auto" w:fill="FFFFFF"/>
              </w:rPr>
              <w:t>2023</w:t>
            </w:r>
            <w:r w:rsidRPr="00995FEE">
              <w:rPr>
                <w:b w:val="0"/>
                <w:bCs w:val="0"/>
                <w:sz w:val="24"/>
                <w:szCs w:val="24"/>
                <w:shd w:val="clear" w:color="auto" w:fill="FFFFFF"/>
              </w:rPr>
              <w:t>年）的通知》（</w:t>
            </w:r>
            <w:proofErr w:type="gramStart"/>
            <w:r w:rsidRPr="00995FEE">
              <w:rPr>
                <w:b w:val="0"/>
                <w:bCs w:val="0"/>
                <w:sz w:val="24"/>
                <w:szCs w:val="24"/>
                <w:shd w:val="clear" w:color="auto" w:fill="FFFFFF"/>
              </w:rPr>
              <w:t>桂环规范</w:t>
            </w:r>
            <w:proofErr w:type="gramEnd"/>
            <w:r w:rsidRPr="00995FEE">
              <w:rPr>
                <w:b w:val="0"/>
                <w:bCs w:val="0"/>
                <w:sz w:val="24"/>
                <w:szCs w:val="24"/>
                <w:shd w:val="clear" w:color="auto" w:fill="FFFFFF"/>
              </w:rPr>
              <w:t>〔</w:t>
            </w:r>
            <w:r w:rsidRPr="00995FEE">
              <w:rPr>
                <w:b w:val="0"/>
                <w:bCs w:val="0"/>
                <w:sz w:val="24"/>
                <w:szCs w:val="24"/>
                <w:shd w:val="clear" w:color="auto" w:fill="FFFFFF"/>
              </w:rPr>
              <w:t>2024</w:t>
            </w:r>
            <w:r w:rsidRPr="00995FEE">
              <w:rPr>
                <w:b w:val="0"/>
                <w:bCs w:val="0"/>
                <w:sz w:val="24"/>
                <w:szCs w:val="24"/>
                <w:shd w:val="clear" w:color="auto" w:fill="FFFFFF"/>
              </w:rPr>
              <w:t>〕</w:t>
            </w:r>
            <w:r w:rsidRPr="00995FEE">
              <w:rPr>
                <w:b w:val="0"/>
                <w:bCs w:val="0"/>
                <w:sz w:val="24"/>
                <w:szCs w:val="24"/>
                <w:shd w:val="clear" w:color="auto" w:fill="FFFFFF"/>
              </w:rPr>
              <w:t>3</w:t>
            </w:r>
            <w:r w:rsidRPr="00995FEE">
              <w:rPr>
                <w:b w:val="0"/>
                <w:bCs w:val="0"/>
                <w:sz w:val="24"/>
                <w:szCs w:val="24"/>
                <w:shd w:val="clear" w:color="auto" w:fill="FFFFFF"/>
              </w:rPr>
              <w:t>号），本项目不涉及自然保护区、饮用水水源保护区、水产种质资源保护区、重要湿地、湿地公园、地质公园、自治区级以上森林公园、世界文化和自然遗产地、风景名胜区、自治区级以上公益林、天然林、水源涵养功能（极）重要区、（极）重度石漠化区和生物多样性维护功能（极）重要区，不属于优先保护单元、重点保护单元中禁止建设项目，符合生态环境准入及管控要求。</w:t>
            </w:r>
          </w:p>
          <w:p w:rsidR="0005062B" w:rsidRPr="00995FEE" w:rsidRDefault="0022387E">
            <w:pPr>
              <w:pStyle w:val="011"/>
              <w:ind w:firstLine="480"/>
              <w:rPr>
                <w:b w:val="0"/>
                <w:bCs/>
                <w:shd w:val="clear" w:color="auto" w:fill="FFFFFF"/>
              </w:rPr>
            </w:pPr>
            <w:r w:rsidRPr="00995FEE">
              <w:rPr>
                <w:b w:val="0"/>
                <w:shd w:val="clear" w:color="auto" w:fill="FFFFFF"/>
              </w:rPr>
              <w:t>根据《防城港市生态环境局关于印发实施防城港市生态环境分区管控动态更新成果（</w:t>
            </w:r>
            <w:r w:rsidRPr="00995FEE">
              <w:rPr>
                <w:b w:val="0"/>
                <w:shd w:val="clear" w:color="auto" w:fill="FFFFFF"/>
              </w:rPr>
              <w:t>2023</w:t>
            </w:r>
            <w:r w:rsidRPr="00995FEE">
              <w:rPr>
                <w:b w:val="0"/>
                <w:shd w:val="clear" w:color="auto" w:fill="FFFFFF"/>
              </w:rPr>
              <w:t>年）的通知》（</w:t>
            </w:r>
            <w:proofErr w:type="gramStart"/>
            <w:r w:rsidRPr="00995FEE">
              <w:rPr>
                <w:b w:val="0"/>
                <w:shd w:val="clear" w:color="auto" w:fill="FFFFFF"/>
              </w:rPr>
              <w:t>防环发</w:t>
            </w:r>
            <w:proofErr w:type="gramEnd"/>
            <w:r w:rsidRPr="00995FEE">
              <w:rPr>
                <w:b w:val="0"/>
                <w:shd w:val="clear" w:color="auto" w:fill="FFFFFF"/>
              </w:rPr>
              <w:t>〔</w:t>
            </w:r>
            <w:r w:rsidRPr="00995FEE">
              <w:rPr>
                <w:b w:val="0"/>
                <w:shd w:val="clear" w:color="auto" w:fill="FFFFFF"/>
              </w:rPr>
              <w:t>2024</w:t>
            </w:r>
            <w:r w:rsidRPr="00995FEE">
              <w:rPr>
                <w:b w:val="0"/>
                <w:shd w:val="clear" w:color="auto" w:fill="FFFFFF"/>
              </w:rPr>
              <w:t>〕</w:t>
            </w:r>
            <w:r w:rsidRPr="00995FEE">
              <w:rPr>
                <w:b w:val="0"/>
                <w:shd w:val="clear" w:color="auto" w:fill="FFFFFF"/>
              </w:rPr>
              <w:t>17</w:t>
            </w:r>
            <w:r w:rsidRPr="00995FEE">
              <w:rPr>
                <w:b w:val="0"/>
                <w:shd w:val="clear" w:color="auto" w:fill="FFFFFF"/>
              </w:rPr>
              <w:t>号），全市陆域共划分为</w:t>
            </w:r>
            <w:r w:rsidRPr="00995FEE">
              <w:rPr>
                <w:b w:val="0"/>
                <w:shd w:val="clear" w:color="auto" w:fill="FFFFFF"/>
              </w:rPr>
              <w:t>49</w:t>
            </w:r>
            <w:r w:rsidRPr="00995FEE">
              <w:rPr>
                <w:b w:val="0"/>
                <w:shd w:val="clear" w:color="auto" w:fill="FFFFFF"/>
              </w:rPr>
              <w:t>个环境管控单元，其中：优先保护单元</w:t>
            </w:r>
            <w:r w:rsidRPr="00995FEE">
              <w:rPr>
                <w:b w:val="0"/>
                <w:shd w:val="clear" w:color="auto" w:fill="FFFFFF"/>
              </w:rPr>
              <w:t>23</w:t>
            </w:r>
            <w:r w:rsidRPr="00995FEE">
              <w:rPr>
                <w:b w:val="0"/>
                <w:shd w:val="clear" w:color="auto" w:fill="FFFFFF"/>
              </w:rPr>
              <w:t>个，面积占比</w:t>
            </w:r>
            <w:r w:rsidRPr="00995FEE">
              <w:rPr>
                <w:b w:val="0"/>
                <w:shd w:val="clear" w:color="auto" w:fill="FFFFFF"/>
              </w:rPr>
              <w:t>52.78%</w:t>
            </w:r>
            <w:r w:rsidRPr="00995FEE">
              <w:rPr>
                <w:b w:val="0"/>
                <w:shd w:val="clear" w:color="auto" w:fill="FFFFFF"/>
              </w:rPr>
              <w:t>；重点管控单元</w:t>
            </w:r>
            <w:r w:rsidRPr="00995FEE">
              <w:rPr>
                <w:b w:val="0"/>
                <w:shd w:val="clear" w:color="auto" w:fill="FFFFFF"/>
              </w:rPr>
              <w:t>22</w:t>
            </w:r>
            <w:r w:rsidRPr="00995FEE">
              <w:rPr>
                <w:b w:val="0"/>
                <w:shd w:val="clear" w:color="auto" w:fill="FFFFFF"/>
              </w:rPr>
              <w:t>个，面积占比</w:t>
            </w:r>
            <w:r w:rsidRPr="00995FEE">
              <w:rPr>
                <w:b w:val="0"/>
                <w:shd w:val="clear" w:color="auto" w:fill="FFFFFF"/>
              </w:rPr>
              <w:t>20.95%</w:t>
            </w:r>
            <w:r w:rsidRPr="00995FEE">
              <w:rPr>
                <w:b w:val="0"/>
                <w:shd w:val="clear" w:color="auto" w:fill="FFFFFF"/>
              </w:rPr>
              <w:t>；一般管控单元</w:t>
            </w:r>
            <w:r w:rsidRPr="00995FEE">
              <w:rPr>
                <w:b w:val="0"/>
                <w:shd w:val="clear" w:color="auto" w:fill="FFFFFF"/>
              </w:rPr>
              <w:t>4</w:t>
            </w:r>
            <w:r w:rsidRPr="00995FEE">
              <w:rPr>
                <w:b w:val="0"/>
                <w:shd w:val="clear" w:color="auto" w:fill="FFFFFF"/>
              </w:rPr>
              <w:t>个，面积占比</w:t>
            </w:r>
            <w:r w:rsidRPr="00995FEE">
              <w:rPr>
                <w:b w:val="0"/>
                <w:shd w:val="clear" w:color="auto" w:fill="FFFFFF"/>
              </w:rPr>
              <w:t>26.27%</w:t>
            </w:r>
            <w:r w:rsidRPr="00995FEE">
              <w:rPr>
                <w:b w:val="0"/>
                <w:shd w:val="clear" w:color="auto" w:fill="FFFFFF"/>
              </w:rPr>
              <w:t>。近岸海域共划分为</w:t>
            </w:r>
            <w:r w:rsidRPr="00995FEE">
              <w:rPr>
                <w:b w:val="0"/>
                <w:shd w:val="clear" w:color="auto" w:fill="FFFFFF"/>
              </w:rPr>
              <w:t>63</w:t>
            </w:r>
            <w:r w:rsidRPr="00995FEE">
              <w:rPr>
                <w:b w:val="0"/>
                <w:shd w:val="clear" w:color="auto" w:fill="FFFFFF"/>
              </w:rPr>
              <w:t>个环境管控单元，其中：优先保护单元</w:t>
            </w:r>
            <w:r w:rsidRPr="00995FEE">
              <w:rPr>
                <w:b w:val="0"/>
                <w:shd w:val="clear" w:color="auto" w:fill="FFFFFF"/>
              </w:rPr>
              <w:t>26</w:t>
            </w:r>
            <w:r w:rsidRPr="00995FEE">
              <w:rPr>
                <w:b w:val="0"/>
                <w:shd w:val="clear" w:color="auto" w:fill="FFFFFF"/>
              </w:rPr>
              <w:t>个，面积占比</w:t>
            </w:r>
            <w:r w:rsidRPr="00995FEE">
              <w:rPr>
                <w:b w:val="0"/>
                <w:shd w:val="clear" w:color="auto" w:fill="FFFFFF"/>
              </w:rPr>
              <w:t>7.27%</w:t>
            </w:r>
            <w:r w:rsidRPr="00995FEE">
              <w:rPr>
                <w:b w:val="0"/>
                <w:shd w:val="clear" w:color="auto" w:fill="FFFFFF"/>
              </w:rPr>
              <w:t>；重点管控单元</w:t>
            </w:r>
            <w:r w:rsidRPr="00995FEE">
              <w:rPr>
                <w:b w:val="0"/>
                <w:shd w:val="clear" w:color="auto" w:fill="FFFFFF"/>
              </w:rPr>
              <w:t>22</w:t>
            </w:r>
            <w:r w:rsidRPr="00995FEE">
              <w:rPr>
                <w:b w:val="0"/>
                <w:shd w:val="clear" w:color="auto" w:fill="FFFFFF"/>
              </w:rPr>
              <w:t>个，面积占比</w:t>
            </w:r>
            <w:r w:rsidRPr="00995FEE">
              <w:rPr>
                <w:b w:val="0"/>
                <w:shd w:val="clear" w:color="auto" w:fill="FFFFFF"/>
              </w:rPr>
              <w:t>7.07%</w:t>
            </w:r>
            <w:r w:rsidRPr="00995FEE">
              <w:rPr>
                <w:b w:val="0"/>
                <w:shd w:val="clear" w:color="auto" w:fill="FFFFFF"/>
              </w:rPr>
              <w:t>；一般管控单元</w:t>
            </w:r>
            <w:r w:rsidRPr="00995FEE">
              <w:rPr>
                <w:b w:val="0"/>
                <w:shd w:val="clear" w:color="auto" w:fill="FFFFFF"/>
              </w:rPr>
              <w:t>15</w:t>
            </w:r>
            <w:r w:rsidRPr="00995FEE">
              <w:rPr>
                <w:b w:val="0"/>
                <w:shd w:val="clear" w:color="auto" w:fill="FFFFFF"/>
              </w:rPr>
              <w:t>个，面积占比</w:t>
            </w:r>
            <w:r w:rsidRPr="00995FEE">
              <w:rPr>
                <w:b w:val="0"/>
                <w:shd w:val="clear" w:color="auto" w:fill="FFFFFF"/>
              </w:rPr>
              <w:t>85.66%</w:t>
            </w:r>
            <w:r w:rsidRPr="00995FEE">
              <w:rPr>
                <w:b w:val="0"/>
                <w:shd w:val="clear" w:color="auto" w:fill="FFFFFF"/>
              </w:rPr>
              <w:t>。</w:t>
            </w:r>
          </w:p>
          <w:p w:rsidR="0005062B" w:rsidRPr="00995FEE" w:rsidRDefault="0022387E" w:rsidP="00EB77DE">
            <w:pPr>
              <w:pStyle w:val="a0"/>
              <w:spacing w:line="500" w:lineRule="exact"/>
              <w:ind w:firstLineChars="194" w:firstLine="466"/>
              <w:rPr>
                <w:rFonts w:ascii="Times New Roman" w:hAnsi="Times New Roman" w:cs="Arial"/>
                <w:sz w:val="24"/>
                <w:szCs w:val="21"/>
                <w:shd w:val="clear" w:color="auto" w:fill="FFFFFF"/>
                <w:lang w:val="zh-CN" w:bidi="zh-CN"/>
              </w:rPr>
            </w:pPr>
            <w:r w:rsidRPr="00995FEE">
              <w:rPr>
                <w:rFonts w:ascii="Times New Roman" w:hAnsi="Times New Roman" w:cs="Arial"/>
                <w:sz w:val="24"/>
                <w:szCs w:val="21"/>
                <w:shd w:val="clear" w:color="auto" w:fill="FFFFFF"/>
                <w:lang w:val="zh-CN" w:bidi="zh-CN"/>
              </w:rPr>
              <w:t>根据广西</w:t>
            </w:r>
            <w:r w:rsidRPr="00995FEE">
              <w:rPr>
                <w:rFonts w:ascii="Times New Roman" w:hAnsi="Times New Roman" w:cs="Arial"/>
                <w:sz w:val="24"/>
                <w:szCs w:val="21"/>
                <w:shd w:val="clear" w:color="auto" w:fill="FFFFFF"/>
                <w:lang w:val="zh-CN" w:bidi="zh-CN"/>
              </w:rPr>
              <w:t>“</w:t>
            </w:r>
            <w:r w:rsidRPr="00995FEE">
              <w:rPr>
                <w:rFonts w:ascii="Times New Roman" w:hAnsi="Times New Roman" w:cs="Arial"/>
                <w:sz w:val="24"/>
                <w:szCs w:val="21"/>
                <w:shd w:val="clear" w:color="auto" w:fill="FFFFFF"/>
                <w:lang w:val="zh-CN" w:bidi="zh-CN"/>
              </w:rPr>
              <w:t>生态云</w:t>
            </w:r>
            <w:r w:rsidRPr="00995FEE">
              <w:rPr>
                <w:rFonts w:ascii="Times New Roman" w:hAnsi="Times New Roman" w:cs="Arial"/>
                <w:sz w:val="24"/>
                <w:szCs w:val="21"/>
                <w:shd w:val="clear" w:color="auto" w:fill="FFFFFF"/>
                <w:lang w:val="zh-CN" w:bidi="zh-CN"/>
              </w:rPr>
              <w:t>”</w:t>
            </w:r>
            <w:r w:rsidRPr="00995FEE">
              <w:rPr>
                <w:rFonts w:ascii="Times New Roman" w:hAnsi="Times New Roman" w:cs="Arial"/>
                <w:sz w:val="24"/>
                <w:szCs w:val="21"/>
                <w:shd w:val="clear" w:color="auto" w:fill="FFFFFF"/>
                <w:lang w:val="zh-CN" w:bidi="zh-CN"/>
              </w:rPr>
              <w:t>平台建设项目智能</w:t>
            </w:r>
            <w:proofErr w:type="gramStart"/>
            <w:r w:rsidRPr="00995FEE">
              <w:rPr>
                <w:rFonts w:ascii="Times New Roman" w:hAnsi="Times New Roman" w:cs="Arial"/>
                <w:sz w:val="24"/>
                <w:szCs w:val="21"/>
                <w:shd w:val="clear" w:color="auto" w:fill="FFFFFF"/>
                <w:lang w:val="zh-CN" w:bidi="zh-CN"/>
              </w:rPr>
              <w:t>研</w:t>
            </w:r>
            <w:proofErr w:type="gramEnd"/>
            <w:r w:rsidRPr="00995FEE">
              <w:rPr>
                <w:rFonts w:ascii="Times New Roman" w:hAnsi="Times New Roman" w:cs="Arial"/>
                <w:sz w:val="24"/>
                <w:szCs w:val="21"/>
                <w:shd w:val="clear" w:color="auto" w:fill="FFFFFF"/>
                <w:lang w:val="zh-CN" w:bidi="zh-CN"/>
              </w:rPr>
              <w:t>判报告，项目涉及</w:t>
            </w:r>
            <w:r w:rsidR="00820244" w:rsidRPr="00995FEE">
              <w:rPr>
                <w:rFonts w:ascii="Times New Roman" w:hAnsi="Times New Roman" w:cs="Arial" w:hint="eastAsia"/>
                <w:sz w:val="24"/>
                <w:szCs w:val="21"/>
                <w:shd w:val="clear" w:color="auto" w:fill="FFFFFF"/>
                <w:lang w:val="zh-CN" w:bidi="zh-CN"/>
              </w:rPr>
              <w:t>防城港市企沙半岛东侧工业与城镇用海区（防城港市企沙半岛东侧工况通信用海区）</w:t>
            </w:r>
            <w:r w:rsidRPr="00995FEE">
              <w:rPr>
                <w:rFonts w:ascii="Times New Roman" w:hAnsi="Times New Roman" w:cs="Arial"/>
                <w:sz w:val="24"/>
                <w:szCs w:val="21"/>
                <w:shd w:val="clear" w:color="auto" w:fill="FFFFFF"/>
                <w:lang w:val="zh-CN" w:bidi="zh-CN"/>
              </w:rPr>
              <w:t>（管</w:t>
            </w:r>
            <w:r w:rsidRPr="00995FEE">
              <w:rPr>
                <w:rFonts w:ascii="Times New Roman" w:hAnsi="Times New Roman" w:cs="Arial"/>
                <w:sz w:val="24"/>
                <w:szCs w:val="21"/>
                <w:shd w:val="clear" w:color="auto" w:fill="FFFFFF"/>
                <w:lang w:val="zh-CN" w:bidi="zh-CN"/>
              </w:rPr>
              <w:lastRenderedPageBreak/>
              <w:t>控单元编号</w:t>
            </w:r>
            <w:r w:rsidR="00C613FD" w:rsidRPr="00995FEE">
              <w:rPr>
                <w:rFonts w:ascii="Times New Roman" w:hAnsi="Times New Roman" w:cs="Arial"/>
                <w:sz w:val="24"/>
                <w:szCs w:val="21"/>
                <w:shd w:val="clear" w:color="auto" w:fill="FFFFFF"/>
                <w:lang w:val="zh-CN" w:bidi="zh-CN"/>
              </w:rPr>
              <w:t>HY4506002001</w:t>
            </w:r>
            <w:r w:rsidR="00820244" w:rsidRPr="00995FEE">
              <w:rPr>
                <w:rFonts w:ascii="Times New Roman" w:hAnsi="Times New Roman" w:cs="Arial" w:hint="eastAsia"/>
                <w:sz w:val="24"/>
                <w:szCs w:val="21"/>
                <w:shd w:val="clear" w:color="auto" w:fill="FFFFFF"/>
                <w:lang w:val="zh-CN" w:bidi="zh-CN"/>
              </w:rPr>
              <w:t>0</w:t>
            </w:r>
            <w:r w:rsidRPr="00995FEE">
              <w:rPr>
                <w:rFonts w:ascii="Times New Roman" w:hAnsi="Times New Roman" w:cs="Arial"/>
                <w:sz w:val="24"/>
                <w:szCs w:val="21"/>
                <w:shd w:val="clear" w:color="auto" w:fill="FFFFFF"/>
                <w:lang w:val="zh-CN" w:bidi="zh-CN"/>
              </w:rPr>
              <w:t>）</w:t>
            </w:r>
            <w:r w:rsidR="00EB77DE" w:rsidRPr="00995FEE">
              <w:rPr>
                <w:rFonts w:ascii="Times New Roman" w:hAnsi="Times New Roman" w:cs="Arial" w:hint="eastAsia"/>
                <w:sz w:val="24"/>
                <w:szCs w:val="21"/>
                <w:shd w:val="clear" w:color="auto" w:fill="FFFFFF"/>
                <w:lang w:val="zh-CN" w:bidi="zh-CN"/>
              </w:rPr>
              <w:t>、防城港市红沙排污区（</w:t>
            </w:r>
            <w:r w:rsidR="00EB77DE" w:rsidRPr="00995FEE">
              <w:rPr>
                <w:rFonts w:ascii="Times New Roman" w:hAnsi="Times New Roman" w:cs="Arial"/>
                <w:sz w:val="24"/>
                <w:szCs w:val="21"/>
                <w:shd w:val="clear" w:color="auto" w:fill="FFFFFF"/>
                <w:lang w:val="zh-CN" w:bidi="zh-CN"/>
              </w:rPr>
              <w:t>防</w:t>
            </w:r>
            <w:r w:rsidR="00EB77DE" w:rsidRPr="00995FEE">
              <w:rPr>
                <w:rFonts w:ascii="Times New Roman" w:hAnsi="Times New Roman" w:cs="Arial" w:hint="eastAsia"/>
                <w:sz w:val="24"/>
                <w:szCs w:val="21"/>
                <w:shd w:val="clear" w:color="auto" w:fill="FFFFFF"/>
                <w:lang w:val="zh-CN" w:bidi="zh-CN"/>
              </w:rPr>
              <w:t>城港市红沙特殊用海区）（</w:t>
            </w:r>
            <w:r w:rsidR="00EB77DE" w:rsidRPr="00995FEE">
              <w:rPr>
                <w:rFonts w:ascii="Times New Roman" w:hAnsi="Times New Roman" w:cs="Arial"/>
                <w:sz w:val="24"/>
                <w:szCs w:val="21"/>
                <w:shd w:val="clear" w:color="auto" w:fill="FFFFFF"/>
                <w:lang w:val="zh-CN" w:bidi="zh-CN"/>
              </w:rPr>
              <w:t>HY4506002001</w:t>
            </w:r>
            <w:r w:rsidR="00EB77DE" w:rsidRPr="00995FEE">
              <w:rPr>
                <w:rFonts w:ascii="Times New Roman" w:hAnsi="Times New Roman" w:cs="Arial" w:hint="eastAsia"/>
                <w:sz w:val="24"/>
                <w:szCs w:val="21"/>
                <w:shd w:val="clear" w:color="auto" w:fill="FFFFFF"/>
                <w:lang w:val="zh-CN" w:bidi="zh-CN"/>
              </w:rPr>
              <w:t>7</w:t>
            </w:r>
            <w:r w:rsidR="00EB77DE" w:rsidRPr="00995FEE">
              <w:rPr>
                <w:rFonts w:ascii="Times New Roman" w:hAnsi="Times New Roman" w:cs="Arial" w:hint="eastAsia"/>
                <w:sz w:val="24"/>
                <w:szCs w:val="21"/>
                <w:shd w:val="clear" w:color="auto" w:fill="FFFFFF"/>
                <w:lang w:val="zh-CN" w:bidi="zh-CN"/>
              </w:rPr>
              <w:t>）、防城港市企沙半岛东侧保留区（</w:t>
            </w:r>
            <w:r w:rsidR="00EB77DE" w:rsidRPr="00995FEE">
              <w:rPr>
                <w:rFonts w:ascii="Times New Roman" w:hAnsi="Times New Roman" w:cs="Arial"/>
                <w:sz w:val="24"/>
                <w:szCs w:val="21"/>
                <w:shd w:val="clear" w:color="auto" w:fill="FFFFFF"/>
                <w:lang w:val="zh-CN" w:bidi="zh-CN"/>
              </w:rPr>
              <w:t>防城港市企沙半岛东侧海洋预留区</w:t>
            </w:r>
            <w:r w:rsidR="00EB77DE" w:rsidRPr="00995FEE">
              <w:rPr>
                <w:rFonts w:ascii="Times New Roman" w:hAnsi="Times New Roman" w:cs="Arial" w:hint="eastAsia"/>
                <w:sz w:val="24"/>
                <w:szCs w:val="21"/>
                <w:shd w:val="clear" w:color="auto" w:fill="FFFFFF"/>
                <w:lang w:val="zh-CN" w:bidi="zh-CN"/>
              </w:rPr>
              <w:t>）（</w:t>
            </w:r>
            <w:r w:rsidR="00EB77DE" w:rsidRPr="00995FEE">
              <w:rPr>
                <w:rFonts w:ascii="Times New Roman" w:hAnsi="Times New Roman" w:cs="Arial"/>
                <w:sz w:val="24"/>
                <w:szCs w:val="21"/>
                <w:shd w:val="clear" w:color="auto" w:fill="FFFFFF"/>
                <w:lang w:val="zh-CN" w:bidi="zh-CN"/>
              </w:rPr>
              <w:t>HY4506002001</w:t>
            </w:r>
            <w:r w:rsidR="00EB77DE" w:rsidRPr="00995FEE">
              <w:rPr>
                <w:rFonts w:ascii="Times New Roman" w:hAnsi="Times New Roman" w:cs="Arial" w:hint="eastAsia"/>
                <w:sz w:val="24"/>
                <w:szCs w:val="21"/>
                <w:shd w:val="clear" w:color="auto" w:fill="FFFFFF"/>
                <w:lang w:val="zh-CN" w:bidi="zh-CN"/>
              </w:rPr>
              <w:t>4</w:t>
            </w:r>
            <w:r w:rsidR="00EB77DE" w:rsidRPr="00995FEE">
              <w:rPr>
                <w:rFonts w:ascii="Times New Roman" w:hAnsi="Times New Roman" w:cs="Arial" w:hint="eastAsia"/>
                <w:sz w:val="24"/>
                <w:szCs w:val="21"/>
                <w:shd w:val="clear" w:color="auto" w:fill="FFFFFF"/>
                <w:lang w:val="zh-CN" w:bidi="zh-CN"/>
              </w:rPr>
              <w:t>）</w:t>
            </w:r>
            <w:r w:rsidRPr="00995FEE">
              <w:rPr>
                <w:rFonts w:ascii="Times New Roman" w:hAnsi="Times New Roman" w:cs="Arial"/>
                <w:sz w:val="24"/>
                <w:szCs w:val="21"/>
                <w:shd w:val="clear" w:color="auto" w:fill="FFFFFF"/>
                <w:lang w:val="zh-CN" w:bidi="zh-CN"/>
              </w:rPr>
              <w:t>，项目与环境管控单元管</w:t>
            </w:r>
            <w:proofErr w:type="gramStart"/>
            <w:r w:rsidRPr="00995FEE">
              <w:rPr>
                <w:rFonts w:ascii="Times New Roman" w:hAnsi="Times New Roman" w:cs="Arial"/>
                <w:sz w:val="24"/>
                <w:szCs w:val="21"/>
                <w:shd w:val="clear" w:color="auto" w:fill="FFFFFF"/>
                <w:lang w:val="zh-CN" w:bidi="zh-CN"/>
              </w:rPr>
              <w:t>控要求</w:t>
            </w:r>
            <w:proofErr w:type="gramEnd"/>
            <w:r w:rsidRPr="00995FEE">
              <w:rPr>
                <w:rFonts w:ascii="Times New Roman" w:hAnsi="Times New Roman" w:cs="Arial"/>
                <w:sz w:val="24"/>
                <w:szCs w:val="21"/>
                <w:shd w:val="clear" w:color="auto" w:fill="FFFFFF"/>
                <w:lang w:val="zh-CN" w:bidi="zh-CN"/>
              </w:rPr>
              <w:t>的相符性见表</w:t>
            </w:r>
            <w:r w:rsidRPr="00995FEE">
              <w:rPr>
                <w:rFonts w:ascii="Times New Roman" w:hAnsi="Times New Roman" w:cs="Arial" w:hint="eastAsia"/>
                <w:sz w:val="24"/>
                <w:szCs w:val="21"/>
                <w:shd w:val="clear" w:color="auto" w:fill="FFFFFF"/>
                <w:lang w:val="zh-CN" w:bidi="zh-CN"/>
              </w:rPr>
              <w:t>1-</w:t>
            </w:r>
            <w:r w:rsidR="00EB77DE" w:rsidRPr="00995FEE">
              <w:rPr>
                <w:rFonts w:ascii="Times New Roman" w:hAnsi="Times New Roman" w:cs="Arial" w:hint="eastAsia"/>
                <w:sz w:val="24"/>
                <w:szCs w:val="21"/>
                <w:shd w:val="clear" w:color="auto" w:fill="FFFFFF"/>
                <w:lang w:val="zh-CN" w:bidi="zh-CN"/>
              </w:rPr>
              <w:t>2</w:t>
            </w:r>
            <w:r w:rsidR="00EB77DE" w:rsidRPr="00995FEE">
              <w:rPr>
                <w:rFonts w:ascii="Times New Roman" w:hAnsi="Times New Roman" w:cs="Arial" w:hint="eastAsia"/>
                <w:sz w:val="24"/>
                <w:szCs w:val="21"/>
                <w:shd w:val="clear" w:color="auto" w:fill="FFFFFF"/>
                <w:lang w:val="zh-CN" w:bidi="zh-CN"/>
              </w:rPr>
              <w:t>、</w:t>
            </w:r>
            <w:r w:rsidR="00EB77DE" w:rsidRPr="00995FEE">
              <w:rPr>
                <w:rFonts w:ascii="Times New Roman" w:hAnsi="Times New Roman" w:cs="Arial" w:hint="eastAsia"/>
                <w:sz w:val="24"/>
                <w:szCs w:val="21"/>
                <w:shd w:val="clear" w:color="auto" w:fill="FFFFFF"/>
                <w:lang w:val="zh-CN" w:bidi="zh-CN"/>
              </w:rPr>
              <w:t>1-3</w:t>
            </w:r>
            <w:r w:rsidR="00EB77DE" w:rsidRPr="00995FEE">
              <w:rPr>
                <w:rFonts w:ascii="Times New Roman" w:hAnsi="Times New Roman" w:cs="Arial" w:hint="eastAsia"/>
                <w:sz w:val="24"/>
                <w:szCs w:val="21"/>
                <w:shd w:val="clear" w:color="auto" w:fill="FFFFFF"/>
                <w:lang w:val="zh-CN" w:bidi="zh-CN"/>
              </w:rPr>
              <w:t>、</w:t>
            </w:r>
            <w:r w:rsidR="00EB77DE" w:rsidRPr="00995FEE">
              <w:rPr>
                <w:rFonts w:ascii="Times New Roman" w:hAnsi="Times New Roman" w:cs="Arial" w:hint="eastAsia"/>
                <w:sz w:val="24"/>
                <w:szCs w:val="21"/>
                <w:shd w:val="clear" w:color="auto" w:fill="FFFFFF"/>
                <w:lang w:val="zh-CN" w:bidi="zh-CN"/>
              </w:rPr>
              <w:t>1-4</w:t>
            </w:r>
            <w:r w:rsidRPr="00995FEE">
              <w:rPr>
                <w:rFonts w:ascii="Times New Roman" w:hAnsi="Times New Roman" w:cs="Arial"/>
                <w:sz w:val="24"/>
                <w:szCs w:val="21"/>
                <w:shd w:val="clear" w:color="auto" w:fill="FFFFFF"/>
                <w:lang w:val="zh-CN" w:bidi="zh-CN"/>
              </w:rPr>
              <w:t>。</w:t>
            </w:r>
            <w:bookmarkEnd w:id="15"/>
          </w:p>
          <w:p w:rsidR="0005062B" w:rsidRPr="00995FEE" w:rsidRDefault="0022387E" w:rsidP="00820244">
            <w:pPr>
              <w:pStyle w:val="a0"/>
              <w:spacing w:line="500" w:lineRule="exact"/>
              <w:ind w:firstLineChars="194" w:firstLine="467"/>
              <w:jc w:val="center"/>
              <w:rPr>
                <w:rFonts w:ascii="Times New Roman" w:hAnsi="Times New Roman" w:cs="Times New Roman"/>
                <w:b/>
                <w:sz w:val="24"/>
                <w:szCs w:val="24"/>
              </w:rPr>
            </w:pPr>
            <w:r w:rsidRPr="00995FEE">
              <w:rPr>
                <w:rFonts w:ascii="Times New Roman" w:hAnsi="Times New Roman" w:cs="Times New Roman" w:hint="eastAsia"/>
                <w:b/>
                <w:sz w:val="24"/>
                <w:szCs w:val="24"/>
              </w:rPr>
              <w:t>表</w:t>
            </w:r>
            <w:r w:rsidRPr="00995FEE">
              <w:rPr>
                <w:rFonts w:ascii="Times New Roman" w:hAnsi="Times New Roman" w:cs="Times New Roman"/>
                <w:b/>
                <w:sz w:val="24"/>
                <w:szCs w:val="24"/>
              </w:rPr>
              <w:t>1-</w:t>
            </w:r>
            <w:r w:rsidR="00EB77DE" w:rsidRPr="00995FEE">
              <w:rPr>
                <w:rFonts w:ascii="Times New Roman" w:hAnsi="Times New Roman" w:cs="Times New Roman" w:hint="eastAsia"/>
                <w:b/>
                <w:sz w:val="24"/>
                <w:szCs w:val="24"/>
              </w:rPr>
              <w:t>2</w:t>
            </w:r>
            <w:r w:rsidRPr="00995FEE">
              <w:rPr>
                <w:rFonts w:ascii="Times New Roman" w:hAnsi="Times New Roman" w:cs="Times New Roman"/>
                <w:b/>
                <w:sz w:val="24"/>
                <w:szCs w:val="24"/>
              </w:rPr>
              <w:t xml:space="preserve"> </w:t>
            </w:r>
            <w:r w:rsidR="00820244" w:rsidRPr="00995FEE">
              <w:rPr>
                <w:rFonts w:ascii="Times New Roman" w:hAnsi="Times New Roman" w:cs="Times New Roman" w:hint="eastAsia"/>
                <w:b/>
                <w:sz w:val="24"/>
                <w:szCs w:val="24"/>
              </w:rPr>
              <w:t>防城港市企沙半岛东侧工业与城镇用海区</w:t>
            </w:r>
            <w:r w:rsidRPr="00995FEE">
              <w:rPr>
                <w:rFonts w:ascii="Times New Roman" w:hAnsi="Times New Roman" w:cs="Times New Roman"/>
                <w:b/>
                <w:sz w:val="24"/>
                <w:szCs w:val="24"/>
              </w:rPr>
              <w:t>重点管控单元管</w:t>
            </w:r>
            <w:proofErr w:type="gramStart"/>
            <w:r w:rsidRPr="00995FEE">
              <w:rPr>
                <w:rFonts w:ascii="Times New Roman" w:hAnsi="Times New Roman" w:cs="Times New Roman"/>
                <w:b/>
                <w:sz w:val="24"/>
                <w:szCs w:val="24"/>
              </w:rPr>
              <w:t>控要求</w:t>
            </w:r>
            <w:proofErr w:type="gramEnd"/>
            <w:r w:rsidR="00820244" w:rsidRPr="00995FEE">
              <w:rPr>
                <w:rFonts w:ascii="Times New Roman" w:hAnsi="Times New Roman" w:cs="Times New Roman" w:hint="eastAsia"/>
                <w:b/>
                <w:sz w:val="24"/>
                <w:szCs w:val="24"/>
              </w:rPr>
              <w:t>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429"/>
              <w:gridCol w:w="2324"/>
            </w:tblGrid>
            <w:tr w:rsidR="00EF5B66" w:rsidRPr="00995FEE" w:rsidTr="00820244">
              <w:trPr>
                <w:trHeight w:val="592"/>
                <w:tblHeader/>
                <w:jc w:val="center"/>
              </w:trPr>
              <w:tc>
                <w:tcPr>
                  <w:tcW w:w="700" w:type="pct"/>
                  <w:vAlign w:val="center"/>
                </w:tcPr>
                <w:p w:rsidR="0005062B" w:rsidRPr="00995FEE" w:rsidRDefault="0022387E">
                  <w:pPr>
                    <w:adjustRightInd w:val="0"/>
                    <w:snapToGrid w:val="0"/>
                    <w:jc w:val="center"/>
                    <w:rPr>
                      <w:rFonts w:ascii="Times New Roman" w:hAnsi="Times New Roman" w:cs="Times New Roman"/>
                      <w:b/>
                      <w:sz w:val="21"/>
                      <w:szCs w:val="21"/>
                    </w:rPr>
                  </w:pPr>
                  <w:r w:rsidRPr="00995FEE">
                    <w:rPr>
                      <w:rFonts w:ascii="Times New Roman" w:hAnsi="Times New Roman" w:cs="Times New Roman"/>
                      <w:b/>
                      <w:sz w:val="21"/>
                      <w:szCs w:val="21"/>
                    </w:rPr>
                    <w:t>管控类别</w:t>
                  </w:r>
                </w:p>
              </w:tc>
              <w:tc>
                <w:tcPr>
                  <w:tcW w:w="2820" w:type="pct"/>
                  <w:vAlign w:val="center"/>
                </w:tcPr>
                <w:p w:rsidR="0005062B" w:rsidRPr="00995FEE" w:rsidRDefault="0022387E">
                  <w:pPr>
                    <w:adjustRightInd w:val="0"/>
                    <w:snapToGrid w:val="0"/>
                    <w:jc w:val="center"/>
                    <w:rPr>
                      <w:rFonts w:ascii="Times New Roman" w:hAnsi="Times New Roman" w:cs="Times New Roman"/>
                      <w:b/>
                      <w:sz w:val="21"/>
                      <w:szCs w:val="21"/>
                    </w:rPr>
                  </w:pPr>
                  <w:r w:rsidRPr="00995FEE">
                    <w:rPr>
                      <w:rFonts w:ascii="Times New Roman" w:hAnsi="Times New Roman" w:cs="Times New Roman"/>
                      <w:b/>
                      <w:sz w:val="21"/>
                      <w:szCs w:val="21"/>
                    </w:rPr>
                    <w:t>管</w:t>
                  </w:r>
                  <w:proofErr w:type="gramStart"/>
                  <w:r w:rsidRPr="00995FEE">
                    <w:rPr>
                      <w:rFonts w:ascii="Times New Roman" w:hAnsi="Times New Roman" w:cs="Times New Roman"/>
                      <w:b/>
                      <w:sz w:val="21"/>
                      <w:szCs w:val="21"/>
                    </w:rPr>
                    <w:t>控要求</w:t>
                  </w:r>
                  <w:proofErr w:type="gramEnd"/>
                </w:p>
              </w:tc>
              <w:tc>
                <w:tcPr>
                  <w:tcW w:w="1480" w:type="pct"/>
                  <w:vAlign w:val="center"/>
                </w:tcPr>
                <w:p w:rsidR="0005062B" w:rsidRPr="00995FEE" w:rsidRDefault="0022387E">
                  <w:pPr>
                    <w:adjustRightInd w:val="0"/>
                    <w:snapToGrid w:val="0"/>
                    <w:jc w:val="center"/>
                    <w:rPr>
                      <w:rFonts w:ascii="Times New Roman" w:hAnsi="Times New Roman" w:cs="Times New Roman"/>
                      <w:b/>
                      <w:sz w:val="21"/>
                      <w:szCs w:val="21"/>
                    </w:rPr>
                  </w:pPr>
                  <w:r w:rsidRPr="00995FEE">
                    <w:rPr>
                      <w:rFonts w:ascii="Times New Roman" w:hAnsi="Times New Roman" w:cs="Times New Roman"/>
                      <w:b/>
                      <w:sz w:val="21"/>
                      <w:szCs w:val="21"/>
                    </w:rPr>
                    <w:t>相符性分析</w:t>
                  </w:r>
                </w:p>
              </w:tc>
            </w:tr>
            <w:tr w:rsidR="00EF5B66" w:rsidRPr="00995FEE" w:rsidTr="00820244">
              <w:trPr>
                <w:trHeight w:val="90"/>
                <w:jc w:val="center"/>
              </w:trPr>
              <w:tc>
                <w:tcPr>
                  <w:tcW w:w="700" w:type="pct"/>
                  <w:vMerge w:val="restart"/>
                  <w:vAlign w:val="center"/>
                </w:tcPr>
                <w:p w:rsidR="0005062B" w:rsidRPr="00995FEE" w:rsidRDefault="0022387E">
                  <w:pPr>
                    <w:adjustRightInd w:val="0"/>
                    <w:snapToGrid w:val="0"/>
                    <w:jc w:val="center"/>
                    <w:rPr>
                      <w:rFonts w:ascii="Times New Roman" w:hAnsi="Times New Roman" w:cs="Times New Roman"/>
                      <w:b/>
                      <w:sz w:val="21"/>
                      <w:szCs w:val="21"/>
                    </w:rPr>
                  </w:pPr>
                  <w:r w:rsidRPr="00995FEE">
                    <w:rPr>
                      <w:rFonts w:ascii="Times New Roman" w:hAnsi="Times New Roman" w:cs="Times New Roman"/>
                      <w:sz w:val="21"/>
                      <w:szCs w:val="21"/>
                    </w:rPr>
                    <w:t>空间布局约束</w:t>
                  </w:r>
                </w:p>
              </w:tc>
              <w:tc>
                <w:tcPr>
                  <w:tcW w:w="2820" w:type="pct"/>
                  <w:vAlign w:val="center"/>
                </w:tcPr>
                <w:p w:rsidR="0005062B" w:rsidRPr="00995FEE" w:rsidRDefault="00820244" w:rsidP="00820244">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1</w:t>
                  </w:r>
                  <w:r w:rsidRPr="00995FEE">
                    <w:rPr>
                      <w:rFonts w:ascii="Times New Roman" w:hAnsi="Times New Roman" w:cs="Times New Roman"/>
                      <w:sz w:val="21"/>
                      <w:szCs w:val="21"/>
                      <w:lang w:bidi="ar"/>
                    </w:rPr>
                    <w:t>．引导海洋产业优化布局和集中适度规模开发，合理控制各类建设，用海规模，最大限度减少海域和海岸线资源消耗，提高资源利用效率。严控新增围填海造地，除国家重大战略项目外，全面停止新增围填海项目审批。</w:t>
                  </w:r>
                </w:p>
              </w:tc>
              <w:tc>
                <w:tcPr>
                  <w:tcW w:w="1480" w:type="pct"/>
                  <w:vAlign w:val="center"/>
                </w:tcPr>
                <w:p w:rsidR="0005062B" w:rsidRPr="00995FEE" w:rsidRDefault="0022387E" w:rsidP="00820244">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bCs/>
                      <w:sz w:val="21"/>
                      <w:szCs w:val="21"/>
                    </w:rPr>
                    <w:t>符合，本项目</w:t>
                  </w:r>
                  <w:r w:rsidR="00C94569" w:rsidRPr="00995FEE">
                    <w:rPr>
                      <w:rFonts w:ascii="Times New Roman" w:hAnsi="Times New Roman" w:cs="Times New Roman" w:hint="eastAsia"/>
                      <w:bCs/>
                      <w:sz w:val="21"/>
                      <w:szCs w:val="21"/>
                    </w:rPr>
                    <w:t>为</w:t>
                  </w:r>
                  <w:r w:rsidR="00820244" w:rsidRPr="00995FEE">
                    <w:rPr>
                      <w:rFonts w:ascii="Times New Roman" w:hAnsi="Times New Roman" w:cs="Times New Roman" w:hint="eastAsia"/>
                      <w:bCs/>
                      <w:sz w:val="21"/>
                      <w:szCs w:val="21"/>
                    </w:rPr>
                    <w:t>渔民通道疏浚项目，不消耗岸线资源，不属于围填海项目</w:t>
                  </w:r>
                  <w:r w:rsidR="00EF5B66" w:rsidRPr="00995FEE">
                    <w:rPr>
                      <w:rFonts w:ascii="Times New Roman" w:hAnsi="Times New Roman" w:cs="Times New Roman" w:hint="eastAsia"/>
                      <w:bCs/>
                      <w:sz w:val="21"/>
                      <w:szCs w:val="21"/>
                    </w:rPr>
                    <w:t>。</w:t>
                  </w:r>
                </w:p>
              </w:tc>
            </w:tr>
            <w:tr w:rsidR="00EF5B66" w:rsidRPr="00995FEE" w:rsidTr="00820244">
              <w:trPr>
                <w:trHeight w:val="552"/>
                <w:jc w:val="center"/>
              </w:trPr>
              <w:tc>
                <w:tcPr>
                  <w:tcW w:w="700" w:type="pct"/>
                  <w:vMerge/>
                  <w:vAlign w:val="center"/>
                </w:tcPr>
                <w:p w:rsidR="0005062B" w:rsidRPr="00995FEE" w:rsidRDefault="0005062B">
                  <w:pPr>
                    <w:adjustRightInd w:val="0"/>
                    <w:snapToGrid w:val="0"/>
                    <w:jc w:val="center"/>
                    <w:rPr>
                      <w:rFonts w:ascii="Times New Roman" w:hAnsi="Times New Roman" w:cs="Times New Roman"/>
                      <w:sz w:val="21"/>
                      <w:szCs w:val="21"/>
                    </w:rPr>
                  </w:pPr>
                </w:p>
              </w:tc>
              <w:tc>
                <w:tcPr>
                  <w:tcW w:w="2820" w:type="pct"/>
                  <w:vAlign w:val="center"/>
                </w:tcPr>
                <w:p w:rsidR="0005062B" w:rsidRPr="00995FEE" w:rsidRDefault="00820244">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2</w:t>
                  </w:r>
                  <w:r w:rsidRPr="00995FEE">
                    <w:rPr>
                      <w:rFonts w:ascii="Times New Roman" w:hAnsi="Times New Roman" w:cs="Times New Roman"/>
                      <w:sz w:val="21"/>
                      <w:szCs w:val="21"/>
                      <w:lang w:bidi="ar"/>
                    </w:rPr>
                    <w:t>．拟建项目应符合国家产业结构调整指导目录要求，重点支持鼓励类产业用海项目，严格</w:t>
                  </w:r>
                  <w:proofErr w:type="gramStart"/>
                  <w:r w:rsidRPr="00995FEE">
                    <w:rPr>
                      <w:rFonts w:ascii="Times New Roman" w:hAnsi="Times New Roman" w:cs="Times New Roman"/>
                      <w:sz w:val="21"/>
                      <w:szCs w:val="21"/>
                      <w:lang w:bidi="ar"/>
                    </w:rPr>
                    <w:t>限制非涉海产</w:t>
                  </w:r>
                  <w:proofErr w:type="gramEnd"/>
                  <w:r w:rsidRPr="00995FEE">
                    <w:rPr>
                      <w:rFonts w:ascii="Times New Roman" w:hAnsi="Times New Roman" w:cs="Times New Roman"/>
                      <w:sz w:val="21"/>
                      <w:szCs w:val="21"/>
                      <w:lang w:bidi="ar"/>
                    </w:rPr>
                    <w:t>业用海项目，禁止高能耗、高污染产业用海项目。</w:t>
                  </w:r>
                </w:p>
              </w:tc>
              <w:tc>
                <w:tcPr>
                  <w:tcW w:w="1480" w:type="pct"/>
                  <w:vAlign w:val="center"/>
                </w:tcPr>
                <w:p w:rsidR="0005062B" w:rsidRPr="00995FEE" w:rsidRDefault="0022387E" w:rsidP="00C94569">
                  <w:pPr>
                    <w:adjustRightInd w:val="0"/>
                    <w:snapToGrid w:val="0"/>
                    <w:jc w:val="both"/>
                    <w:textAlignment w:val="center"/>
                    <w:rPr>
                      <w:rFonts w:ascii="Times New Roman" w:hAnsi="Times New Roman" w:cs="Times New Roman"/>
                      <w:sz w:val="21"/>
                      <w:szCs w:val="21"/>
                      <w:lang w:bidi="ar"/>
                    </w:rPr>
                  </w:pPr>
                  <w:r w:rsidRPr="00995FEE">
                    <w:rPr>
                      <w:rFonts w:ascii="Times New Roman" w:hAnsi="Times New Roman" w:cs="Times New Roman"/>
                      <w:sz w:val="21"/>
                      <w:szCs w:val="21"/>
                      <w:lang w:bidi="ar"/>
                    </w:rPr>
                    <w:t>符合，</w:t>
                  </w:r>
                  <w:r w:rsidR="00EF5B66" w:rsidRPr="00995FEE">
                    <w:rPr>
                      <w:rFonts w:ascii="Times New Roman" w:hAnsi="Times New Roman" w:cs="Times New Roman" w:hint="eastAsia"/>
                      <w:bCs/>
                      <w:sz w:val="21"/>
                      <w:szCs w:val="21"/>
                    </w:rPr>
                    <w:t>项目符合国家产业结构调整指导目录要求，不</w:t>
                  </w:r>
                  <w:proofErr w:type="gramStart"/>
                  <w:r w:rsidR="00EF5B66" w:rsidRPr="00995FEE">
                    <w:rPr>
                      <w:rFonts w:ascii="Times New Roman" w:hAnsi="Times New Roman" w:cs="Times New Roman" w:hint="eastAsia"/>
                      <w:bCs/>
                      <w:sz w:val="21"/>
                      <w:szCs w:val="21"/>
                    </w:rPr>
                    <w:t>属于非涉海产</w:t>
                  </w:r>
                  <w:proofErr w:type="gramEnd"/>
                  <w:r w:rsidR="00EF5B66" w:rsidRPr="00995FEE">
                    <w:rPr>
                      <w:rFonts w:ascii="Times New Roman" w:hAnsi="Times New Roman" w:cs="Times New Roman" w:hint="eastAsia"/>
                      <w:bCs/>
                      <w:sz w:val="21"/>
                      <w:szCs w:val="21"/>
                    </w:rPr>
                    <w:t>业用</w:t>
                  </w:r>
                  <w:proofErr w:type="gramStart"/>
                  <w:r w:rsidR="00EF5B66" w:rsidRPr="00995FEE">
                    <w:rPr>
                      <w:rFonts w:ascii="Times New Roman" w:hAnsi="Times New Roman" w:cs="Times New Roman" w:hint="eastAsia"/>
                      <w:bCs/>
                      <w:sz w:val="21"/>
                      <w:szCs w:val="21"/>
                    </w:rPr>
                    <w:t>海项目</w:t>
                  </w:r>
                  <w:proofErr w:type="gramEnd"/>
                  <w:r w:rsidR="00EF5B66" w:rsidRPr="00995FEE">
                    <w:rPr>
                      <w:rFonts w:ascii="Times New Roman" w:hAnsi="Times New Roman" w:cs="Times New Roman" w:hint="eastAsia"/>
                      <w:bCs/>
                      <w:sz w:val="21"/>
                      <w:szCs w:val="21"/>
                    </w:rPr>
                    <w:t>和高能耗、高污染产业用海项目</w:t>
                  </w:r>
                  <w:r w:rsidRPr="00995FEE">
                    <w:rPr>
                      <w:rFonts w:ascii="Times New Roman" w:hAnsi="Times New Roman" w:cs="Times New Roman"/>
                      <w:sz w:val="21"/>
                      <w:szCs w:val="21"/>
                      <w:lang w:bidi="ar"/>
                    </w:rPr>
                    <w:t>。</w:t>
                  </w:r>
                </w:p>
              </w:tc>
            </w:tr>
            <w:tr w:rsidR="00EF5B66" w:rsidRPr="00995FEE" w:rsidTr="00820244">
              <w:trPr>
                <w:trHeight w:val="552"/>
                <w:jc w:val="center"/>
              </w:trPr>
              <w:tc>
                <w:tcPr>
                  <w:tcW w:w="700" w:type="pct"/>
                  <w:vMerge/>
                  <w:vAlign w:val="center"/>
                </w:tcPr>
                <w:p w:rsidR="0005062B" w:rsidRPr="00995FEE" w:rsidRDefault="0005062B">
                  <w:pPr>
                    <w:adjustRightInd w:val="0"/>
                    <w:snapToGrid w:val="0"/>
                    <w:jc w:val="center"/>
                    <w:rPr>
                      <w:rFonts w:ascii="Times New Roman" w:hAnsi="Times New Roman" w:cs="Times New Roman"/>
                      <w:sz w:val="21"/>
                      <w:szCs w:val="21"/>
                    </w:rPr>
                  </w:pPr>
                </w:p>
              </w:tc>
              <w:tc>
                <w:tcPr>
                  <w:tcW w:w="2820" w:type="pct"/>
                  <w:vAlign w:val="center"/>
                </w:tcPr>
                <w:p w:rsidR="0005062B" w:rsidRPr="00995FEE" w:rsidRDefault="00820244">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3</w:t>
                  </w:r>
                  <w:r w:rsidRPr="00995FEE">
                    <w:rPr>
                      <w:rFonts w:ascii="Times New Roman" w:hAnsi="Times New Roman" w:cs="Times New Roman"/>
                      <w:sz w:val="21"/>
                      <w:szCs w:val="21"/>
                      <w:lang w:bidi="ar"/>
                    </w:rPr>
                    <w:t>．禁止采取</w:t>
                  </w:r>
                  <w:proofErr w:type="gramStart"/>
                  <w:r w:rsidRPr="00995FEE">
                    <w:rPr>
                      <w:rFonts w:ascii="Times New Roman" w:hAnsi="Times New Roman" w:cs="Times New Roman"/>
                      <w:sz w:val="21"/>
                      <w:szCs w:val="21"/>
                      <w:lang w:bidi="ar"/>
                    </w:rPr>
                    <w:t>截湾取直形成</w:t>
                  </w:r>
                  <w:proofErr w:type="gramEnd"/>
                  <w:r w:rsidRPr="00995FEE">
                    <w:rPr>
                      <w:rFonts w:ascii="Times New Roman" w:hAnsi="Times New Roman" w:cs="Times New Roman"/>
                      <w:sz w:val="21"/>
                      <w:szCs w:val="21"/>
                      <w:lang w:bidi="ar"/>
                    </w:rPr>
                    <w:t>人工岸线。限制投资强度和产出率较低的项目贴岸布局。</w:t>
                  </w:r>
                </w:p>
              </w:tc>
              <w:tc>
                <w:tcPr>
                  <w:tcW w:w="1480" w:type="pct"/>
                  <w:vAlign w:val="center"/>
                </w:tcPr>
                <w:p w:rsidR="0005062B" w:rsidRPr="00995FEE" w:rsidRDefault="0022387E" w:rsidP="00EF5B66">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bCs/>
                      <w:sz w:val="21"/>
                      <w:szCs w:val="21"/>
                    </w:rPr>
                    <w:t>符合，</w:t>
                  </w:r>
                  <w:r w:rsidR="00EF5B66" w:rsidRPr="00995FEE">
                    <w:rPr>
                      <w:rFonts w:ascii="Times New Roman" w:hAnsi="Times New Roman" w:cs="Times New Roman" w:hint="eastAsia"/>
                      <w:sz w:val="21"/>
                      <w:szCs w:val="21"/>
                    </w:rPr>
                    <w:t>项目为渔民通道疏浚项目，不涉及人工岸线，不属于生产类项目。</w:t>
                  </w:r>
                </w:p>
              </w:tc>
            </w:tr>
            <w:tr w:rsidR="00EF5B66" w:rsidRPr="00995FEE" w:rsidTr="00820244">
              <w:trPr>
                <w:trHeight w:val="552"/>
                <w:jc w:val="center"/>
              </w:trPr>
              <w:tc>
                <w:tcPr>
                  <w:tcW w:w="700" w:type="pct"/>
                  <w:vMerge/>
                  <w:vAlign w:val="center"/>
                </w:tcPr>
                <w:p w:rsidR="0005062B" w:rsidRPr="00995FEE" w:rsidRDefault="0005062B">
                  <w:pPr>
                    <w:adjustRightInd w:val="0"/>
                    <w:snapToGrid w:val="0"/>
                    <w:jc w:val="center"/>
                    <w:rPr>
                      <w:rFonts w:ascii="Times New Roman" w:hAnsi="Times New Roman" w:cs="Times New Roman"/>
                      <w:sz w:val="21"/>
                      <w:szCs w:val="21"/>
                    </w:rPr>
                  </w:pPr>
                </w:p>
              </w:tc>
              <w:tc>
                <w:tcPr>
                  <w:tcW w:w="2820" w:type="pct"/>
                  <w:vAlign w:val="center"/>
                </w:tcPr>
                <w:p w:rsidR="0005062B" w:rsidRPr="00995FEE" w:rsidRDefault="00820244">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4</w:t>
                  </w:r>
                  <w:r w:rsidRPr="00995FEE">
                    <w:rPr>
                      <w:rFonts w:ascii="Times New Roman" w:hAnsi="Times New Roman" w:cs="Times New Roman"/>
                      <w:sz w:val="21"/>
                      <w:szCs w:val="21"/>
                      <w:lang w:bidi="ar"/>
                    </w:rPr>
                    <w:t>．开发利用海洋资源或者从事影响海洋环境的建设活动，应当根据国土空间规划科学合理布局，严守生态保护红线，不得造成海洋生态环境的损害。</w:t>
                  </w:r>
                </w:p>
              </w:tc>
              <w:tc>
                <w:tcPr>
                  <w:tcW w:w="1480" w:type="pct"/>
                  <w:vAlign w:val="center"/>
                </w:tcPr>
                <w:p w:rsidR="0005062B" w:rsidRPr="00995FEE" w:rsidRDefault="0022387E" w:rsidP="00C94569">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bCs/>
                      <w:sz w:val="21"/>
                      <w:szCs w:val="21"/>
                    </w:rPr>
                    <w:t>符合，项目</w:t>
                  </w:r>
                  <w:r w:rsidR="00EF5B66" w:rsidRPr="00995FEE">
                    <w:rPr>
                      <w:rFonts w:ascii="Times New Roman" w:hAnsi="Times New Roman" w:cs="Times New Roman" w:hint="eastAsia"/>
                      <w:bCs/>
                      <w:sz w:val="21"/>
                      <w:szCs w:val="21"/>
                    </w:rPr>
                    <w:t>仅施工期对渔民通道进行疏浚，不涉及生态保护红线，在落实各项污染防治措施的基础上，不</w:t>
                  </w:r>
                  <w:r w:rsidR="00C94569" w:rsidRPr="00995FEE">
                    <w:rPr>
                      <w:rFonts w:ascii="Times New Roman" w:hAnsi="Times New Roman" w:cs="Times New Roman" w:hint="eastAsia"/>
                      <w:bCs/>
                      <w:sz w:val="21"/>
                      <w:szCs w:val="21"/>
                    </w:rPr>
                    <w:t>会</w:t>
                  </w:r>
                  <w:r w:rsidR="00EF5B66" w:rsidRPr="00995FEE">
                    <w:rPr>
                      <w:rFonts w:ascii="Times New Roman" w:hAnsi="Times New Roman" w:cs="Times New Roman" w:hint="eastAsia"/>
                      <w:bCs/>
                      <w:sz w:val="21"/>
                      <w:szCs w:val="21"/>
                    </w:rPr>
                    <w:t>造成海洋生态环境损害。</w:t>
                  </w:r>
                </w:p>
              </w:tc>
            </w:tr>
            <w:tr w:rsidR="00EF5B66" w:rsidRPr="00995FEE" w:rsidTr="00820244">
              <w:trPr>
                <w:trHeight w:val="552"/>
                <w:jc w:val="center"/>
              </w:trPr>
              <w:tc>
                <w:tcPr>
                  <w:tcW w:w="700" w:type="pct"/>
                  <w:vMerge/>
                  <w:vAlign w:val="center"/>
                </w:tcPr>
                <w:p w:rsidR="0005062B" w:rsidRPr="00995FEE" w:rsidRDefault="0005062B">
                  <w:pPr>
                    <w:adjustRightInd w:val="0"/>
                    <w:snapToGrid w:val="0"/>
                    <w:jc w:val="center"/>
                    <w:rPr>
                      <w:rFonts w:ascii="Times New Roman" w:hAnsi="Times New Roman" w:cs="Times New Roman"/>
                      <w:sz w:val="21"/>
                      <w:szCs w:val="21"/>
                    </w:rPr>
                  </w:pPr>
                </w:p>
              </w:tc>
              <w:tc>
                <w:tcPr>
                  <w:tcW w:w="2820" w:type="pct"/>
                  <w:vAlign w:val="center"/>
                </w:tcPr>
                <w:p w:rsidR="0005062B" w:rsidRPr="00995FEE" w:rsidRDefault="00820244">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5</w:t>
                  </w:r>
                  <w:r w:rsidRPr="00995FEE">
                    <w:rPr>
                      <w:rFonts w:ascii="Times New Roman" w:hAnsi="Times New Roman" w:cs="Times New Roman"/>
                      <w:sz w:val="21"/>
                      <w:szCs w:val="21"/>
                      <w:lang w:bidi="ar"/>
                    </w:rPr>
                    <w:t>．禁止毁坏海岸防护设施、沿海防护林、沿海城镇园林和绿地。</w:t>
                  </w:r>
                </w:p>
              </w:tc>
              <w:tc>
                <w:tcPr>
                  <w:tcW w:w="1480" w:type="pct"/>
                  <w:vAlign w:val="center"/>
                </w:tcPr>
                <w:p w:rsidR="0005062B" w:rsidRPr="00995FEE" w:rsidRDefault="00EF5B66">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hint="eastAsia"/>
                      <w:bCs/>
                      <w:sz w:val="21"/>
                      <w:szCs w:val="21"/>
                    </w:rPr>
                    <w:t>符合，项目不毁坏海岸防护设施、沿海防护林、沿海城镇园林和绿地。</w:t>
                  </w:r>
                </w:p>
              </w:tc>
            </w:tr>
            <w:tr w:rsidR="00EF5B66" w:rsidRPr="00995FEE" w:rsidTr="00820244">
              <w:trPr>
                <w:trHeight w:val="552"/>
                <w:jc w:val="center"/>
              </w:trPr>
              <w:tc>
                <w:tcPr>
                  <w:tcW w:w="700" w:type="pct"/>
                  <w:vMerge w:val="restart"/>
                  <w:vAlign w:val="center"/>
                </w:tcPr>
                <w:p w:rsidR="0005062B" w:rsidRPr="00995FEE" w:rsidRDefault="0022387E">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污染物排放管控</w:t>
                  </w:r>
                </w:p>
              </w:tc>
              <w:tc>
                <w:tcPr>
                  <w:tcW w:w="2820" w:type="pct"/>
                  <w:vAlign w:val="center"/>
                </w:tcPr>
                <w:p w:rsidR="0005062B" w:rsidRPr="00995FEE" w:rsidRDefault="00820244" w:rsidP="00820244">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1</w:t>
                  </w:r>
                  <w:r w:rsidRPr="00995FEE">
                    <w:rPr>
                      <w:rFonts w:ascii="Times New Roman" w:hAnsi="Times New Roman" w:cs="Times New Roman"/>
                      <w:sz w:val="21"/>
                      <w:szCs w:val="21"/>
                      <w:lang w:bidi="ar"/>
                    </w:rPr>
                    <w:t>．严格按照相关法律法规及国土空间规划等要求，控制开发强度，规范设置和监管入海排污口，实施重点海域排污总量控制制度。</w:t>
                  </w:r>
                </w:p>
              </w:tc>
              <w:tc>
                <w:tcPr>
                  <w:tcW w:w="1480" w:type="pct"/>
                  <w:vAlign w:val="center"/>
                </w:tcPr>
                <w:p w:rsidR="0005062B" w:rsidRPr="00995FEE" w:rsidRDefault="0022387E" w:rsidP="00EF5B66">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bCs/>
                      <w:sz w:val="21"/>
                      <w:szCs w:val="21"/>
                    </w:rPr>
                    <w:t>符合，项目</w:t>
                  </w:r>
                  <w:r w:rsidR="00EF5B66" w:rsidRPr="00995FEE">
                    <w:rPr>
                      <w:rFonts w:ascii="Times New Roman" w:hAnsi="Times New Roman" w:cs="Times New Roman" w:hint="eastAsia"/>
                      <w:bCs/>
                      <w:sz w:val="21"/>
                      <w:szCs w:val="21"/>
                    </w:rPr>
                    <w:t>符合国土空间规划，不涉及入海排污口，不向海域倾倒废物</w:t>
                  </w:r>
                  <w:r w:rsidRPr="00995FEE">
                    <w:rPr>
                      <w:rFonts w:ascii="Times New Roman" w:hAnsi="Times New Roman" w:cs="Times New Roman"/>
                      <w:bCs/>
                      <w:sz w:val="21"/>
                      <w:szCs w:val="21"/>
                    </w:rPr>
                    <w:t>。</w:t>
                  </w:r>
                </w:p>
              </w:tc>
            </w:tr>
            <w:tr w:rsidR="00EF5B66" w:rsidRPr="00995FEE" w:rsidTr="00820244">
              <w:trPr>
                <w:trHeight w:val="552"/>
                <w:jc w:val="center"/>
              </w:trPr>
              <w:tc>
                <w:tcPr>
                  <w:tcW w:w="700" w:type="pct"/>
                  <w:vMerge/>
                  <w:vAlign w:val="center"/>
                </w:tcPr>
                <w:p w:rsidR="0005062B" w:rsidRPr="00995FEE" w:rsidRDefault="0005062B">
                  <w:pPr>
                    <w:adjustRightInd w:val="0"/>
                    <w:snapToGrid w:val="0"/>
                    <w:jc w:val="center"/>
                    <w:rPr>
                      <w:rFonts w:ascii="Times New Roman" w:hAnsi="Times New Roman" w:cs="Times New Roman"/>
                      <w:sz w:val="21"/>
                      <w:szCs w:val="21"/>
                    </w:rPr>
                  </w:pPr>
                </w:p>
              </w:tc>
              <w:tc>
                <w:tcPr>
                  <w:tcW w:w="2820" w:type="pct"/>
                  <w:vAlign w:val="center"/>
                </w:tcPr>
                <w:p w:rsidR="0005062B" w:rsidRPr="00995FEE" w:rsidRDefault="00820244">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2</w:t>
                  </w:r>
                  <w:r w:rsidRPr="00995FEE">
                    <w:rPr>
                      <w:rFonts w:ascii="Times New Roman" w:hAnsi="Times New Roman" w:cs="Times New Roman"/>
                      <w:sz w:val="21"/>
                      <w:szCs w:val="21"/>
                      <w:lang w:bidi="ar"/>
                    </w:rPr>
                    <w:t>．向海域排放陆源污染物，应当严格执行国家或者地方规定的标准和有关规定。</w:t>
                  </w:r>
                </w:p>
              </w:tc>
              <w:tc>
                <w:tcPr>
                  <w:tcW w:w="1480" w:type="pct"/>
                  <w:vAlign w:val="center"/>
                </w:tcPr>
                <w:p w:rsidR="0005062B" w:rsidRPr="00995FEE" w:rsidRDefault="00EF5B66">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hint="eastAsia"/>
                      <w:bCs/>
                      <w:sz w:val="21"/>
                      <w:szCs w:val="21"/>
                    </w:rPr>
                    <w:t>符合，本项目船舶污染物均设置收集装置，不向海域排放。</w:t>
                  </w:r>
                </w:p>
              </w:tc>
            </w:tr>
            <w:tr w:rsidR="00EF5B66" w:rsidRPr="00995FEE" w:rsidTr="00820244">
              <w:trPr>
                <w:trHeight w:val="552"/>
                <w:jc w:val="center"/>
              </w:trPr>
              <w:tc>
                <w:tcPr>
                  <w:tcW w:w="700" w:type="pct"/>
                  <w:vMerge/>
                  <w:vAlign w:val="center"/>
                </w:tcPr>
                <w:p w:rsidR="0005062B" w:rsidRPr="00995FEE" w:rsidRDefault="0005062B">
                  <w:pPr>
                    <w:adjustRightInd w:val="0"/>
                    <w:snapToGrid w:val="0"/>
                    <w:jc w:val="center"/>
                    <w:rPr>
                      <w:rFonts w:ascii="Times New Roman" w:hAnsi="Times New Roman" w:cs="Times New Roman"/>
                      <w:sz w:val="21"/>
                      <w:szCs w:val="21"/>
                    </w:rPr>
                  </w:pPr>
                </w:p>
              </w:tc>
              <w:tc>
                <w:tcPr>
                  <w:tcW w:w="2820" w:type="pct"/>
                  <w:vAlign w:val="center"/>
                </w:tcPr>
                <w:p w:rsidR="0005062B" w:rsidRPr="00995FEE" w:rsidRDefault="00820244">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3</w:t>
                  </w:r>
                  <w:r w:rsidRPr="00995FEE">
                    <w:rPr>
                      <w:rFonts w:ascii="Times New Roman" w:hAnsi="Times New Roman" w:cs="Times New Roman"/>
                      <w:sz w:val="21"/>
                      <w:szCs w:val="21"/>
                      <w:lang w:bidi="ar"/>
                    </w:rPr>
                    <w:t>．向海域排放含热废水，必须采取有效措施，保证邻近渔业水域的水温符合国家海洋环境质量标准，避免热污染对水产资源的危害。</w:t>
                  </w:r>
                </w:p>
              </w:tc>
              <w:tc>
                <w:tcPr>
                  <w:tcW w:w="1480" w:type="pct"/>
                  <w:vAlign w:val="center"/>
                </w:tcPr>
                <w:p w:rsidR="0005062B" w:rsidRPr="00995FEE" w:rsidRDefault="00EF5B66">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hint="eastAsia"/>
                      <w:bCs/>
                      <w:sz w:val="21"/>
                      <w:szCs w:val="21"/>
                    </w:rPr>
                    <w:t>符合，项目不涉及向海域排放含热沸水。</w:t>
                  </w:r>
                </w:p>
              </w:tc>
            </w:tr>
            <w:tr w:rsidR="00EF5B66" w:rsidRPr="00995FEE" w:rsidTr="00820244">
              <w:trPr>
                <w:trHeight w:val="552"/>
                <w:jc w:val="center"/>
              </w:trPr>
              <w:tc>
                <w:tcPr>
                  <w:tcW w:w="700" w:type="pct"/>
                  <w:vAlign w:val="center"/>
                </w:tcPr>
                <w:p w:rsidR="0005062B" w:rsidRPr="00995FEE" w:rsidRDefault="0022387E">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环境风险管控</w:t>
                  </w:r>
                </w:p>
              </w:tc>
              <w:tc>
                <w:tcPr>
                  <w:tcW w:w="2820" w:type="pct"/>
                  <w:vAlign w:val="center"/>
                </w:tcPr>
                <w:p w:rsidR="0005062B" w:rsidRPr="00995FEE" w:rsidRDefault="00820244">
                  <w:pPr>
                    <w:jc w:val="both"/>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严格管控涉海重大工程环境风险，完善分类分级的海上应急监测及处置预案，在石化基地、危化品储存区等邻近海域部署快速监测能力和</w:t>
                  </w:r>
                  <w:r w:rsidRPr="00995FEE">
                    <w:rPr>
                      <w:rFonts w:ascii="Times New Roman" w:hAnsi="Times New Roman" w:cs="Times New Roman" w:hint="eastAsia"/>
                      <w:sz w:val="21"/>
                      <w:szCs w:val="21"/>
                      <w:lang w:bidi="ar"/>
                    </w:rPr>
                    <w:lastRenderedPageBreak/>
                    <w:t>应急处置物资设备。</w:t>
                  </w:r>
                </w:p>
              </w:tc>
              <w:tc>
                <w:tcPr>
                  <w:tcW w:w="1480" w:type="pct"/>
                  <w:vAlign w:val="center"/>
                </w:tcPr>
                <w:p w:rsidR="0005062B" w:rsidRPr="00995FEE" w:rsidRDefault="0022387E" w:rsidP="00EF5B66">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bCs/>
                      <w:sz w:val="21"/>
                      <w:szCs w:val="21"/>
                    </w:rPr>
                    <w:lastRenderedPageBreak/>
                    <w:t>符合，</w:t>
                  </w:r>
                  <w:r w:rsidR="00EF5B66" w:rsidRPr="00995FEE">
                    <w:rPr>
                      <w:rFonts w:ascii="Times New Roman" w:hAnsi="Times New Roman" w:cs="Times New Roman" w:hint="eastAsia"/>
                      <w:bCs/>
                      <w:sz w:val="21"/>
                      <w:szCs w:val="21"/>
                    </w:rPr>
                    <w:t>项目不存在重大工程环境风险，施工过程中严格按照制度操</w:t>
                  </w:r>
                  <w:r w:rsidR="00EF5B66" w:rsidRPr="00995FEE">
                    <w:rPr>
                      <w:rFonts w:ascii="Times New Roman" w:hAnsi="Times New Roman" w:cs="Times New Roman" w:hint="eastAsia"/>
                      <w:bCs/>
                      <w:sz w:val="21"/>
                      <w:szCs w:val="21"/>
                    </w:rPr>
                    <w:lastRenderedPageBreak/>
                    <w:t>作，并设置了环境应急处置预案。</w:t>
                  </w:r>
                </w:p>
              </w:tc>
            </w:tr>
            <w:tr w:rsidR="00EF5B66" w:rsidRPr="00995FEE" w:rsidTr="00820244">
              <w:trPr>
                <w:trHeight w:val="552"/>
                <w:jc w:val="center"/>
              </w:trPr>
              <w:tc>
                <w:tcPr>
                  <w:tcW w:w="700" w:type="pct"/>
                  <w:vAlign w:val="center"/>
                </w:tcPr>
                <w:p w:rsidR="0005062B" w:rsidRPr="00995FEE" w:rsidRDefault="00820244">
                  <w:pPr>
                    <w:adjustRightInd w:val="0"/>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lastRenderedPageBreak/>
                    <w:t>资源开发利用效率要求</w:t>
                  </w:r>
                </w:p>
              </w:tc>
              <w:tc>
                <w:tcPr>
                  <w:tcW w:w="2820" w:type="pct"/>
                  <w:vAlign w:val="center"/>
                </w:tcPr>
                <w:p w:rsidR="0005062B" w:rsidRPr="00995FEE" w:rsidRDefault="00820244">
                  <w:pPr>
                    <w:jc w:val="both"/>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控制近岸海域开发强度和规模，逐步建立近岸海域资源利用的差别化管理制度体系。</w:t>
                  </w:r>
                </w:p>
              </w:tc>
              <w:tc>
                <w:tcPr>
                  <w:tcW w:w="1480" w:type="pct"/>
                  <w:vAlign w:val="center"/>
                </w:tcPr>
                <w:p w:rsidR="0005062B" w:rsidRPr="00995FEE" w:rsidRDefault="0022387E" w:rsidP="00EF5B66">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bCs/>
                      <w:sz w:val="21"/>
                      <w:szCs w:val="21"/>
                    </w:rPr>
                    <w:t>符合，项目</w:t>
                  </w:r>
                  <w:r w:rsidR="00EF5B66" w:rsidRPr="00995FEE">
                    <w:rPr>
                      <w:rFonts w:ascii="Times New Roman" w:hAnsi="Times New Roman" w:cs="Times New Roman" w:hint="eastAsia"/>
                      <w:bCs/>
                      <w:sz w:val="21"/>
                      <w:szCs w:val="21"/>
                    </w:rPr>
                    <w:t>不涉及海域开发，仅对渔民通道进行疏浚</w:t>
                  </w:r>
                  <w:r w:rsidRPr="00995FEE">
                    <w:rPr>
                      <w:rFonts w:ascii="Times New Roman" w:hAnsi="Times New Roman" w:cs="Times New Roman"/>
                      <w:bCs/>
                      <w:sz w:val="21"/>
                      <w:szCs w:val="21"/>
                    </w:rPr>
                    <w:t>。</w:t>
                  </w:r>
                </w:p>
              </w:tc>
            </w:tr>
          </w:tbl>
          <w:p w:rsidR="00EB77DE" w:rsidRPr="00995FEE" w:rsidRDefault="00EB77DE" w:rsidP="00EB77DE">
            <w:pPr>
              <w:pStyle w:val="a0"/>
              <w:spacing w:line="500" w:lineRule="exact"/>
              <w:ind w:firstLineChars="194" w:firstLine="467"/>
              <w:jc w:val="center"/>
              <w:rPr>
                <w:rFonts w:ascii="Times New Roman" w:hAnsi="Times New Roman" w:cs="Times New Roman"/>
                <w:b/>
                <w:sz w:val="24"/>
                <w:szCs w:val="24"/>
              </w:rPr>
            </w:pPr>
            <w:r w:rsidRPr="00995FEE">
              <w:rPr>
                <w:rFonts w:ascii="Times New Roman" w:hAnsi="Times New Roman" w:cs="Times New Roman" w:hint="eastAsia"/>
                <w:b/>
                <w:sz w:val="24"/>
                <w:szCs w:val="24"/>
              </w:rPr>
              <w:t>表</w:t>
            </w:r>
            <w:r w:rsidRPr="00995FEE">
              <w:rPr>
                <w:rFonts w:ascii="Times New Roman" w:hAnsi="Times New Roman" w:cs="Times New Roman"/>
                <w:b/>
                <w:sz w:val="24"/>
                <w:szCs w:val="24"/>
              </w:rPr>
              <w:t>1-</w:t>
            </w:r>
            <w:r w:rsidRPr="00995FEE">
              <w:rPr>
                <w:rFonts w:ascii="Times New Roman" w:hAnsi="Times New Roman" w:cs="Times New Roman" w:hint="eastAsia"/>
                <w:b/>
                <w:sz w:val="24"/>
                <w:szCs w:val="24"/>
              </w:rPr>
              <w:t>3</w:t>
            </w:r>
            <w:r w:rsidRPr="00995FEE">
              <w:rPr>
                <w:rFonts w:ascii="Times New Roman" w:hAnsi="Times New Roman" w:cs="Times New Roman" w:hint="eastAsia"/>
                <w:b/>
                <w:sz w:val="24"/>
                <w:szCs w:val="24"/>
              </w:rPr>
              <w:t>防城港市红沙排污区</w:t>
            </w:r>
            <w:r w:rsidRPr="00995FEE">
              <w:rPr>
                <w:rFonts w:ascii="Times New Roman" w:hAnsi="Times New Roman" w:cs="Times New Roman"/>
                <w:b/>
                <w:sz w:val="24"/>
                <w:szCs w:val="24"/>
              </w:rPr>
              <w:t>重点管控单元管</w:t>
            </w:r>
            <w:proofErr w:type="gramStart"/>
            <w:r w:rsidRPr="00995FEE">
              <w:rPr>
                <w:rFonts w:ascii="Times New Roman" w:hAnsi="Times New Roman" w:cs="Times New Roman"/>
                <w:b/>
                <w:sz w:val="24"/>
                <w:szCs w:val="24"/>
              </w:rPr>
              <w:t>控要求</w:t>
            </w:r>
            <w:proofErr w:type="gramEnd"/>
            <w:r w:rsidRPr="00995FEE">
              <w:rPr>
                <w:rFonts w:ascii="Times New Roman" w:hAnsi="Times New Roman" w:cs="Times New Roman" w:hint="eastAsia"/>
                <w:b/>
                <w:sz w:val="24"/>
                <w:szCs w:val="24"/>
              </w:rPr>
              <w:t>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429"/>
              <w:gridCol w:w="2324"/>
            </w:tblGrid>
            <w:tr w:rsidR="00EB77DE" w:rsidRPr="00995FEE" w:rsidTr="00F2429E">
              <w:trPr>
                <w:trHeight w:val="592"/>
                <w:tblHeader/>
                <w:jc w:val="center"/>
              </w:trPr>
              <w:tc>
                <w:tcPr>
                  <w:tcW w:w="700" w:type="pct"/>
                  <w:vAlign w:val="center"/>
                </w:tcPr>
                <w:p w:rsidR="00EB77DE" w:rsidRPr="00995FEE" w:rsidRDefault="00EB77DE" w:rsidP="00F2429E">
                  <w:pPr>
                    <w:adjustRightInd w:val="0"/>
                    <w:snapToGrid w:val="0"/>
                    <w:jc w:val="center"/>
                    <w:rPr>
                      <w:rFonts w:ascii="Times New Roman" w:hAnsi="Times New Roman" w:cs="Times New Roman"/>
                      <w:b/>
                      <w:sz w:val="21"/>
                      <w:szCs w:val="21"/>
                    </w:rPr>
                  </w:pPr>
                  <w:r w:rsidRPr="00995FEE">
                    <w:rPr>
                      <w:rFonts w:ascii="Times New Roman" w:hAnsi="Times New Roman" w:cs="Times New Roman"/>
                      <w:b/>
                      <w:sz w:val="21"/>
                      <w:szCs w:val="21"/>
                    </w:rPr>
                    <w:t>管控类别</w:t>
                  </w:r>
                </w:p>
              </w:tc>
              <w:tc>
                <w:tcPr>
                  <w:tcW w:w="2820" w:type="pct"/>
                  <w:vAlign w:val="center"/>
                </w:tcPr>
                <w:p w:rsidR="00EB77DE" w:rsidRPr="00995FEE" w:rsidRDefault="00EB77DE" w:rsidP="00F2429E">
                  <w:pPr>
                    <w:adjustRightInd w:val="0"/>
                    <w:snapToGrid w:val="0"/>
                    <w:jc w:val="center"/>
                    <w:rPr>
                      <w:rFonts w:ascii="Times New Roman" w:hAnsi="Times New Roman" w:cs="Times New Roman"/>
                      <w:b/>
                      <w:sz w:val="21"/>
                      <w:szCs w:val="21"/>
                    </w:rPr>
                  </w:pPr>
                  <w:r w:rsidRPr="00995FEE">
                    <w:rPr>
                      <w:rFonts w:ascii="Times New Roman" w:hAnsi="Times New Roman" w:cs="Times New Roman"/>
                      <w:b/>
                      <w:sz w:val="21"/>
                      <w:szCs w:val="21"/>
                    </w:rPr>
                    <w:t>管</w:t>
                  </w:r>
                  <w:proofErr w:type="gramStart"/>
                  <w:r w:rsidRPr="00995FEE">
                    <w:rPr>
                      <w:rFonts w:ascii="Times New Roman" w:hAnsi="Times New Roman" w:cs="Times New Roman"/>
                      <w:b/>
                      <w:sz w:val="21"/>
                      <w:szCs w:val="21"/>
                    </w:rPr>
                    <w:t>控要求</w:t>
                  </w:r>
                  <w:proofErr w:type="gramEnd"/>
                </w:p>
              </w:tc>
              <w:tc>
                <w:tcPr>
                  <w:tcW w:w="1480" w:type="pct"/>
                  <w:vAlign w:val="center"/>
                </w:tcPr>
                <w:p w:rsidR="00EB77DE" w:rsidRPr="00995FEE" w:rsidRDefault="00EB77DE" w:rsidP="00F2429E">
                  <w:pPr>
                    <w:adjustRightInd w:val="0"/>
                    <w:snapToGrid w:val="0"/>
                    <w:jc w:val="center"/>
                    <w:rPr>
                      <w:rFonts w:ascii="Times New Roman" w:hAnsi="Times New Roman" w:cs="Times New Roman"/>
                      <w:b/>
                      <w:sz w:val="21"/>
                      <w:szCs w:val="21"/>
                    </w:rPr>
                  </w:pPr>
                  <w:r w:rsidRPr="00995FEE">
                    <w:rPr>
                      <w:rFonts w:ascii="Times New Roman" w:hAnsi="Times New Roman" w:cs="Times New Roman"/>
                      <w:b/>
                      <w:sz w:val="21"/>
                      <w:szCs w:val="21"/>
                    </w:rPr>
                    <w:t>相符性分析</w:t>
                  </w:r>
                </w:p>
              </w:tc>
            </w:tr>
            <w:tr w:rsidR="00EB77DE" w:rsidRPr="00995FEE" w:rsidTr="00F2429E">
              <w:trPr>
                <w:trHeight w:val="90"/>
                <w:jc w:val="center"/>
              </w:trPr>
              <w:tc>
                <w:tcPr>
                  <w:tcW w:w="700" w:type="pct"/>
                  <w:vMerge w:val="restart"/>
                  <w:vAlign w:val="center"/>
                </w:tcPr>
                <w:p w:rsidR="00EB77DE" w:rsidRPr="00995FEE" w:rsidRDefault="00EB77DE" w:rsidP="00F2429E">
                  <w:pPr>
                    <w:adjustRightInd w:val="0"/>
                    <w:snapToGrid w:val="0"/>
                    <w:jc w:val="center"/>
                    <w:rPr>
                      <w:rFonts w:ascii="Times New Roman" w:hAnsi="Times New Roman" w:cs="Times New Roman"/>
                      <w:b/>
                      <w:sz w:val="21"/>
                      <w:szCs w:val="21"/>
                    </w:rPr>
                  </w:pPr>
                  <w:r w:rsidRPr="00995FEE">
                    <w:rPr>
                      <w:rFonts w:ascii="Times New Roman" w:hAnsi="Times New Roman" w:cs="Times New Roman"/>
                      <w:sz w:val="21"/>
                      <w:szCs w:val="21"/>
                    </w:rPr>
                    <w:t>空间布局约束</w:t>
                  </w:r>
                </w:p>
              </w:tc>
              <w:tc>
                <w:tcPr>
                  <w:tcW w:w="2820" w:type="pct"/>
                  <w:vAlign w:val="center"/>
                </w:tcPr>
                <w:p w:rsidR="00EB77DE" w:rsidRPr="00995FEE" w:rsidRDefault="00EB77DE" w:rsidP="00F2429E">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1</w:t>
                  </w:r>
                  <w:r w:rsidRPr="00995FEE">
                    <w:rPr>
                      <w:rFonts w:ascii="Times New Roman" w:hAnsi="Times New Roman" w:cs="Times New Roman"/>
                      <w:sz w:val="21"/>
                      <w:szCs w:val="21"/>
                      <w:lang w:bidi="ar"/>
                    </w:rPr>
                    <w:t>．</w:t>
                  </w:r>
                  <w:r w:rsidRPr="00995FEE">
                    <w:rPr>
                      <w:rFonts w:ascii="Times New Roman" w:hAnsi="Times New Roman" w:cs="Times New Roman" w:hint="eastAsia"/>
                      <w:sz w:val="21"/>
                      <w:szCs w:val="21"/>
                      <w:lang w:bidi="ar"/>
                    </w:rPr>
                    <w:t>严格按照相关法律法规、国土空间规划以及海水动力条件等要求，经科学论证后，规范设置和监管入海排污口，并报设区的市级以上人民政府生态环境行政主管部门备案。</w:t>
                  </w:r>
                </w:p>
              </w:tc>
              <w:tc>
                <w:tcPr>
                  <w:tcW w:w="1480" w:type="pct"/>
                  <w:vAlign w:val="center"/>
                </w:tcPr>
                <w:p w:rsidR="00EB77DE" w:rsidRPr="00995FEE" w:rsidRDefault="00EB77DE" w:rsidP="00F14A2E">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bCs/>
                      <w:sz w:val="21"/>
                      <w:szCs w:val="21"/>
                    </w:rPr>
                    <w:t>符合，本项目</w:t>
                  </w:r>
                  <w:r w:rsidR="00F14A2E" w:rsidRPr="00995FEE">
                    <w:rPr>
                      <w:rFonts w:ascii="Times New Roman" w:hAnsi="Times New Roman" w:cs="Times New Roman" w:hint="eastAsia"/>
                      <w:bCs/>
                      <w:sz w:val="21"/>
                      <w:szCs w:val="21"/>
                    </w:rPr>
                    <w:t>为</w:t>
                  </w:r>
                  <w:r w:rsidRPr="00995FEE">
                    <w:rPr>
                      <w:rFonts w:ascii="Times New Roman" w:hAnsi="Times New Roman" w:cs="Times New Roman" w:hint="eastAsia"/>
                      <w:bCs/>
                      <w:sz w:val="21"/>
                      <w:szCs w:val="21"/>
                    </w:rPr>
                    <w:t>渔民通道疏浚项目，不</w:t>
                  </w:r>
                  <w:r w:rsidR="00F14A2E" w:rsidRPr="00995FEE">
                    <w:rPr>
                      <w:rFonts w:ascii="Times New Roman" w:hAnsi="Times New Roman" w:cs="Times New Roman" w:hint="eastAsia"/>
                      <w:bCs/>
                      <w:sz w:val="21"/>
                      <w:szCs w:val="21"/>
                    </w:rPr>
                    <w:t>设置和监管入海排污口</w:t>
                  </w:r>
                  <w:r w:rsidRPr="00995FEE">
                    <w:rPr>
                      <w:rFonts w:ascii="Times New Roman" w:hAnsi="Times New Roman" w:cs="Times New Roman" w:hint="eastAsia"/>
                      <w:bCs/>
                      <w:sz w:val="21"/>
                      <w:szCs w:val="21"/>
                    </w:rPr>
                    <w:t>。</w:t>
                  </w:r>
                </w:p>
              </w:tc>
            </w:tr>
            <w:tr w:rsidR="00EB77DE" w:rsidRPr="00995FEE" w:rsidTr="00F2429E">
              <w:trPr>
                <w:trHeight w:val="552"/>
                <w:jc w:val="center"/>
              </w:trPr>
              <w:tc>
                <w:tcPr>
                  <w:tcW w:w="700" w:type="pct"/>
                  <w:vMerge/>
                  <w:vAlign w:val="center"/>
                </w:tcPr>
                <w:p w:rsidR="00EB77DE" w:rsidRPr="00995FEE" w:rsidRDefault="00EB77DE" w:rsidP="00F2429E">
                  <w:pPr>
                    <w:adjustRightInd w:val="0"/>
                    <w:snapToGrid w:val="0"/>
                    <w:jc w:val="center"/>
                    <w:rPr>
                      <w:rFonts w:ascii="Times New Roman" w:hAnsi="Times New Roman" w:cs="Times New Roman"/>
                      <w:sz w:val="21"/>
                      <w:szCs w:val="21"/>
                    </w:rPr>
                  </w:pPr>
                </w:p>
              </w:tc>
              <w:tc>
                <w:tcPr>
                  <w:tcW w:w="2820" w:type="pct"/>
                  <w:vAlign w:val="center"/>
                </w:tcPr>
                <w:p w:rsidR="00EB77DE" w:rsidRPr="00995FEE" w:rsidRDefault="00EB77DE" w:rsidP="00F2429E">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2</w:t>
                  </w:r>
                  <w:r w:rsidRPr="00995FEE">
                    <w:rPr>
                      <w:rFonts w:ascii="Times New Roman" w:hAnsi="Times New Roman" w:cs="Times New Roman"/>
                      <w:sz w:val="21"/>
                      <w:szCs w:val="21"/>
                      <w:lang w:bidi="ar"/>
                    </w:rPr>
                    <w:t>．</w:t>
                  </w:r>
                  <w:r w:rsidRPr="00995FEE">
                    <w:rPr>
                      <w:rFonts w:ascii="Times New Roman" w:hAnsi="Times New Roman" w:cs="Times New Roman" w:hint="eastAsia"/>
                      <w:sz w:val="21"/>
                      <w:szCs w:val="21"/>
                      <w:lang w:bidi="ar"/>
                    </w:rPr>
                    <w:t>加快推进深海排放基础设施建设，实行离岸排放</w:t>
                  </w:r>
                  <w:r w:rsidRPr="00995FEE">
                    <w:rPr>
                      <w:rFonts w:ascii="Times New Roman" w:hAnsi="Times New Roman" w:cs="Times New Roman"/>
                      <w:sz w:val="21"/>
                      <w:szCs w:val="21"/>
                      <w:lang w:bidi="ar"/>
                    </w:rPr>
                    <w:t>。</w:t>
                  </w:r>
                </w:p>
              </w:tc>
              <w:tc>
                <w:tcPr>
                  <w:tcW w:w="1480" w:type="pct"/>
                  <w:vAlign w:val="center"/>
                </w:tcPr>
                <w:p w:rsidR="00EB77DE" w:rsidRPr="00995FEE" w:rsidRDefault="00EB77DE" w:rsidP="00F14A2E">
                  <w:pPr>
                    <w:adjustRightInd w:val="0"/>
                    <w:snapToGrid w:val="0"/>
                    <w:jc w:val="both"/>
                    <w:textAlignment w:val="center"/>
                    <w:rPr>
                      <w:rFonts w:ascii="Times New Roman" w:hAnsi="Times New Roman" w:cs="Times New Roman"/>
                      <w:sz w:val="21"/>
                      <w:szCs w:val="21"/>
                      <w:lang w:bidi="ar"/>
                    </w:rPr>
                  </w:pPr>
                  <w:r w:rsidRPr="00995FEE">
                    <w:rPr>
                      <w:rFonts w:ascii="Times New Roman" w:hAnsi="Times New Roman" w:cs="Times New Roman"/>
                      <w:sz w:val="21"/>
                      <w:szCs w:val="21"/>
                      <w:lang w:bidi="ar"/>
                    </w:rPr>
                    <w:t>符合，</w:t>
                  </w:r>
                  <w:r w:rsidRPr="00995FEE">
                    <w:rPr>
                      <w:rFonts w:ascii="Times New Roman" w:hAnsi="Times New Roman" w:cs="Times New Roman" w:hint="eastAsia"/>
                      <w:bCs/>
                      <w:sz w:val="21"/>
                      <w:szCs w:val="21"/>
                    </w:rPr>
                    <w:t>项目</w:t>
                  </w:r>
                  <w:r w:rsidR="00F14A2E" w:rsidRPr="00995FEE">
                    <w:rPr>
                      <w:rFonts w:ascii="Times New Roman" w:hAnsi="Times New Roman" w:cs="Times New Roman" w:hint="eastAsia"/>
                      <w:bCs/>
                      <w:sz w:val="21"/>
                      <w:szCs w:val="21"/>
                    </w:rPr>
                    <w:t>不涉及深海排放和离岸排放</w:t>
                  </w:r>
                  <w:r w:rsidRPr="00995FEE">
                    <w:rPr>
                      <w:rFonts w:ascii="Times New Roman" w:hAnsi="Times New Roman" w:cs="Times New Roman"/>
                      <w:sz w:val="21"/>
                      <w:szCs w:val="21"/>
                      <w:lang w:bidi="ar"/>
                    </w:rPr>
                    <w:t>。</w:t>
                  </w:r>
                </w:p>
              </w:tc>
            </w:tr>
            <w:tr w:rsidR="00EB77DE" w:rsidRPr="00995FEE" w:rsidTr="00F2429E">
              <w:trPr>
                <w:trHeight w:val="552"/>
                <w:jc w:val="center"/>
              </w:trPr>
              <w:tc>
                <w:tcPr>
                  <w:tcW w:w="700" w:type="pct"/>
                  <w:vMerge w:val="restart"/>
                  <w:vAlign w:val="center"/>
                </w:tcPr>
                <w:p w:rsidR="00EB77DE" w:rsidRPr="00995FEE" w:rsidRDefault="00EB77DE" w:rsidP="00F2429E">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污染物排放管控</w:t>
                  </w:r>
                </w:p>
              </w:tc>
              <w:tc>
                <w:tcPr>
                  <w:tcW w:w="2820" w:type="pct"/>
                  <w:vAlign w:val="center"/>
                </w:tcPr>
                <w:p w:rsidR="00EB77DE" w:rsidRPr="00995FEE" w:rsidRDefault="00EB77DE" w:rsidP="00F2429E">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1</w:t>
                  </w:r>
                  <w:r w:rsidRPr="00995FEE">
                    <w:rPr>
                      <w:rFonts w:ascii="Times New Roman" w:hAnsi="Times New Roman" w:cs="Times New Roman"/>
                      <w:sz w:val="21"/>
                      <w:szCs w:val="21"/>
                      <w:lang w:bidi="ar"/>
                    </w:rPr>
                    <w:t>．</w:t>
                  </w:r>
                  <w:r w:rsidRPr="00995FEE">
                    <w:rPr>
                      <w:rFonts w:ascii="Times New Roman" w:hAnsi="Times New Roman" w:cs="Times New Roman" w:hint="eastAsia"/>
                      <w:sz w:val="21"/>
                      <w:szCs w:val="21"/>
                      <w:lang w:bidi="ar"/>
                    </w:rPr>
                    <w:t>入海排污口各类污染物排放须符合国家、省、市以及相关行业的污染物排放标准及主要污染物总量控制指标，同时满足海洋国土空间规划的管理要求。</w:t>
                  </w:r>
                </w:p>
              </w:tc>
              <w:tc>
                <w:tcPr>
                  <w:tcW w:w="1480" w:type="pct"/>
                  <w:vAlign w:val="center"/>
                </w:tcPr>
                <w:p w:rsidR="00EB77DE" w:rsidRPr="00995FEE" w:rsidRDefault="00EB77DE" w:rsidP="00F2429E">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bCs/>
                      <w:sz w:val="21"/>
                      <w:szCs w:val="21"/>
                    </w:rPr>
                    <w:t>符合，项目</w:t>
                  </w:r>
                  <w:r w:rsidRPr="00995FEE">
                    <w:rPr>
                      <w:rFonts w:ascii="Times New Roman" w:hAnsi="Times New Roman" w:cs="Times New Roman" w:hint="eastAsia"/>
                      <w:bCs/>
                      <w:sz w:val="21"/>
                      <w:szCs w:val="21"/>
                    </w:rPr>
                    <w:t>符合国土空间规划，不涉及入海排污口，不向海域倾倒废物</w:t>
                  </w:r>
                  <w:r w:rsidRPr="00995FEE">
                    <w:rPr>
                      <w:rFonts w:ascii="Times New Roman" w:hAnsi="Times New Roman" w:cs="Times New Roman"/>
                      <w:bCs/>
                      <w:sz w:val="21"/>
                      <w:szCs w:val="21"/>
                    </w:rPr>
                    <w:t>。</w:t>
                  </w:r>
                </w:p>
              </w:tc>
            </w:tr>
            <w:tr w:rsidR="00EB77DE" w:rsidRPr="00995FEE" w:rsidTr="00F2429E">
              <w:trPr>
                <w:trHeight w:val="552"/>
                <w:jc w:val="center"/>
              </w:trPr>
              <w:tc>
                <w:tcPr>
                  <w:tcW w:w="700" w:type="pct"/>
                  <w:vMerge/>
                  <w:vAlign w:val="center"/>
                </w:tcPr>
                <w:p w:rsidR="00EB77DE" w:rsidRPr="00995FEE" w:rsidRDefault="00EB77DE" w:rsidP="00F2429E">
                  <w:pPr>
                    <w:adjustRightInd w:val="0"/>
                    <w:snapToGrid w:val="0"/>
                    <w:jc w:val="center"/>
                    <w:rPr>
                      <w:rFonts w:ascii="Times New Roman" w:hAnsi="Times New Roman" w:cs="Times New Roman"/>
                      <w:sz w:val="21"/>
                      <w:szCs w:val="21"/>
                    </w:rPr>
                  </w:pPr>
                </w:p>
              </w:tc>
              <w:tc>
                <w:tcPr>
                  <w:tcW w:w="2820" w:type="pct"/>
                  <w:vAlign w:val="center"/>
                </w:tcPr>
                <w:p w:rsidR="00EB77DE" w:rsidRPr="00995FEE" w:rsidRDefault="00EB77DE" w:rsidP="00F2429E">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2</w:t>
                  </w:r>
                  <w:r w:rsidRPr="00995FEE">
                    <w:rPr>
                      <w:rFonts w:ascii="Times New Roman" w:hAnsi="Times New Roman" w:cs="Times New Roman"/>
                      <w:sz w:val="21"/>
                      <w:szCs w:val="21"/>
                      <w:lang w:bidi="ar"/>
                    </w:rPr>
                    <w:t>．</w:t>
                  </w:r>
                  <w:r w:rsidRPr="00995FEE">
                    <w:rPr>
                      <w:rFonts w:ascii="Times New Roman" w:hAnsi="Times New Roman" w:cs="Times New Roman" w:hint="eastAsia"/>
                      <w:sz w:val="21"/>
                      <w:szCs w:val="21"/>
                      <w:lang w:bidi="ar"/>
                    </w:rPr>
                    <w:t>禁止向海域排放油类、酸液、碱液、剧毒废液和高、中水平放射性废水，严格控制向海域排放含有不易降解的有机物和重金属的废水，排放低水平放射性废水应当符合国家放射性污染防治标准，其他污染物的排放应当符合国家或者地方标准。</w:t>
                  </w:r>
                </w:p>
              </w:tc>
              <w:tc>
                <w:tcPr>
                  <w:tcW w:w="1480" w:type="pct"/>
                  <w:vAlign w:val="center"/>
                </w:tcPr>
                <w:p w:rsidR="00EB77DE" w:rsidRPr="00995FEE" w:rsidRDefault="00EB77DE" w:rsidP="00F2429E">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hint="eastAsia"/>
                      <w:bCs/>
                      <w:sz w:val="21"/>
                      <w:szCs w:val="21"/>
                    </w:rPr>
                    <w:t>符合，本项目</w:t>
                  </w:r>
                  <w:r w:rsidR="00F14A2E" w:rsidRPr="00995FEE">
                    <w:rPr>
                      <w:rFonts w:ascii="Times New Roman" w:hAnsi="Times New Roman" w:cs="Times New Roman" w:hint="eastAsia"/>
                      <w:bCs/>
                      <w:sz w:val="21"/>
                      <w:szCs w:val="21"/>
                    </w:rPr>
                    <w:t>施工</w:t>
                  </w:r>
                  <w:r w:rsidRPr="00995FEE">
                    <w:rPr>
                      <w:rFonts w:ascii="Times New Roman" w:hAnsi="Times New Roman" w:cs="Times New Roman" w:hint="eastAsia"/>
                      <w:bCs/>
                      <w:sz w:val="21"/>
                      <w:szCs w:val="21"/>
                    </w:rPr>
                    <w:t>船舶污染物均设置收集装置，不向海域排放。</w:t>
                  </w:r>
                </w:p>
              </w:tc>
            </w:tr>
            <w:tr w:rsidR="00EB77DE" w:rsidRPr="00995FEE" w:rsidTr="00F2429E">
              <w:trPr>
                <w:trHeight w:val="552"/>
                <w:jc w:val="center"/>
              </w:trPr>
              <w:tc>
                <w:tcPr>
                  <w:tcW w:w="700" w:type="pct"/>
                  <w:vMerge/>
                  <w:vAlign w:val="center"/>
                </w:tcPr>
                <w:p w:rsidR="00EB77DE" w:rsidRPr="00995FEE" w:rsidRDefault="00EB77DE" w:rsidP="00F2429E">
                  <w:pPr>
                    <w:adjustRightInd w:val="0"/>
                    <w:snapToGrid w:val="0"/>
                    <w:jc w:val="center"/>
                    <w:rPr>
                      <w:rFonts w:ascii="Times New Roman" w:hAnsi="Times New Roman" w:cs="Times New Roman"/>
                      <w:sz w:val="21"/>
                      <w:szCs w:val="21"/>
                    </w:rPr>
                  </w:pPr>
                </w:p>
              </w:tc>
              <w:tc>
                <w:tcPr>
                  <w:tcW w:w="2820" w:type="pct"/>
                  <w:vAlign w:val="center"/>
                </w:tcPr>
                <w:p w:rsidR="00EB77DE" w:rsidRPr="00995FEE" w:rsidRDefault="00EB77DE" w:rsidP="00EB77DE">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3</w:t>
                  </w:r>
                  <w:r w:rsidRPr="00995FEE">
                    <w:rPr>
                      <w:rFonts w:ascii="Times New Roman" w:hAnsi="Times New Roman" w:cs="Times New Roman"/>
                      <w:sz w:val="21"/>
                      <w:szCs w:val="21"/>
                      <w:lang w:bidi="ar"/>
                    </w:rPr>
                    <w:t>．</w:t>
                  </w:r>
                  <w:r w:rsidRPr="00995FEE">
                    <w:rPr>
                      <w:rFonts w:ascii="Times New Roman" w:hAnsi="Times New Roman" w:cs="Times New Roman" w:hint="eastAsia"/>
                      <w:sz w:val="21"/>
                      <w:szCs w:val="21"/>
                      <w:lang w:bidi="ar"/>
                    </w:rPr>
                    <w:t>含病原体的医疗污水、生活污水和工业废水必须经过处理，符合国家有关排放标准后，方能排入海域。</w:t>
                  </w:r>
                </w:p>
              </w:tc>
              <w:tc>
                <w:tcPr>
                  <w:tcW w:w="1480" w:type="pct"/>
                  <w:vAlign w:val="center"/>
                </w:tcPr>
                <w:p w:rsidR="00EB77DE" w:rsidRPr="00995FEE" w:rsidRDefault="00EB77DE" w:rsidP="0005232C">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hint="eastAsia"/>
                      <w:bCs/>
                      <w:sz w:val="21"/>
                      <w:szCs w:val="21"/>
                    </w:rPr>
                    <w:t>符合，项目不涉及向海域排放</w:t>
                  </w:r>
                  <w:r w:rsidR="0005232C" w:rsidRPr="00995FEE">
                    <w:rPr>
                      <w:rFonts w:ascii="Times New Roman" w:hAnsi="Times New Roman" w:cs="Times New Roman" w:hint="eastAsia"/>
                      <w:bCs/>
                      <w:sz w:val="21"/>
                      <w:szCs w:val="21"/>
                    </w:rPr>
                    <w:t>废</w:t>
                  </w:r>
                  <w:r w:rsidRPr="00995FEE">
                    <w:rPr>
                      <w:rFonts w:ascii="Times New Roman" w:hAnsi="Times New Roman" w:cs="Times New Roman" w:hint="eastAsia"/>
                      <w:bCs/>
                      <w:sz w:val="21"/>
                      <w:szCs w:val="21"/>
                    </w:rPr>
                    <w:t>水。</w:t>
                  </w:r>
                </w:p>
              </w:tc>
            </w:tr>
            <w:tr w:rsidR="00EB77DE" w:rsidRPr="00995FEE" w:rsidTr="00F2429E">
              <w:trPr>
                <w:trHeight w:val="552"/>
                <w:jc w:val="center"/>
              </w:trPr>
              <w:tc>
                <w:tcPr>
                  <w:tcW w:w="700" w:type="pct"/>
                  <w:vMerge/>
                  <w:vAlign w:val="center"/>
                </w:tcPr>
                <w:p w:rsidR="00EB77DE" w:rsidRPr="00995FEE" w:rsidRDefault="00EB77DE" w:rsidP="00F2429E">
                  <w:pPr>
                    <w:adjustRightInd w:val="0"/>
                    <w:snapToGrid w:val="0"/>
                    <w:jc w:val="center"/>
                    <w:rPr>
                      <w:rFonts w:ascii="Times New Roman" w:hAnsi="Times New Roman" w:cs="Times New Roman"/>
                      <w:sz w:val="21"/>
                      <w:szCs w:val="21"/>
                    </w:rPr>
                  </w:pPr>
                </w:p>
              </w:tc>
              <w:tc>
                <w:tcPr>
                  <w:tcW w:w="2820" w:type="pct"/>
                  <w:vAlign w:val="center"/>
                </w:tcPr>
                <w:p w:rsidR="00EB77DE" w:rsidRPr="00995FEE" w:rsidRDefault="00EB77DE" w:rsidP="00EB77DE">
                  <w:pPr>
                    <w:jc w:val="both"/>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4</w:t>
                  </w:r>
                  <w:r w:rsidRPr="00995FEE">
                    <w:rPr>
                      <w:rFonts w:ascii="Times New Roman" w:hAnsi="Times New Roman" w:cs="Times New Roman"/>
                      <w:sz w:val="21"/>
                      <w:szCs w:val="21"/>
                      <w:lang w:bidi="ar"/>
                    </w:rPr>
                    <w:t>．含有机物和营养物质的工业废水、生活污水，应当严格控制向海湾、半封闭海及其他自净能力较差的海域排放。</w:t>
                  </w:r>
                </w:p>
              </w:tc>
              <w:tc>
                <w:tcPr>
                  <w:tcW w:w="1480" w:type="pct"/>
                  <w:vAlign w:val="center"/>
                </w:tcPr>
                <w:p w:rsidR="00EB77DE" w:rsidRPr="00995FEE" w:rsidRDefault="0005232C" w:rsidP="00F2429E">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hint="eastAsia"/>
                      <w:bCs/>
                      <w:sz w:val="21"/>
                      <w:szCs w:val="21"/>
                    </w:rPr>
                    <w:t>符合，项目不涉及向海域排放废水。</w:t>
                  </w:r>
                </w:p>
              </w:tc>
            </w:tr>
            <w:tr w:rsidR="00EB77DE" w:rsidRPr="00995FEE" w:rsidTr="00F2429E">
              <w:trPr>
                <w:trHeight w:val="552"/>
                <w:jc w:val="center"/>
              </w:trPr>
              <w:tc>
                <w:tcPr>
                  <w:tcW w:w="700" w:type="pct"/>
                  <w:vMerge/>
                  <w:vAlign w:val="center"/>
                </w:tcPr>
                <w:p w:rsidR="00EB77DE" w:rsidRPr="00995FEE" w:rsidRDefault="00EB77DE" w:rsidP="00F2429E">
                  <w:pPr>
                    <w:adjustRightInd w:val="0"/>
                    <w:snapToGrid w:val="0"/>
                    <w:jc w:val="center"/>
                    <w:rPr>
                      <w:rFonts w:ascii="Times New Roman" w:hAnsi="Times New Roman" w:cs="Times New Roman"/>
                      <w:sz w:val="21"/>
                      <w:szCs w:val="21"/>
                    </w:rPr>
                  </w:pPr>
                </w:p>
              </w:tc>
              <w:tc>
                <w:tcPr>
                  <w:tcW w:w="2820" w:type="pct"/>
                  <w:vAlign w:val="center"/>
                </w:tcPr>
                <w:p w:rsidR="00EB77DE" w:rsidRPr="00995FEE" w:rsidRDefault="00EB77DE" w:rsidP="00F2429E">
                  <w:pPr>
                    <w:jc w:val="both"/>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5</w:t>
                  </w:r>
                  <w:r w:rsidRPr="00995FEE">
                    <w:rPr>
                      <w:rFonts w:ascii="Times New Roman" w:hAnsi="Times New Roman" w:cs="Times New Roman"/>
                      <w:sz w:val="21"/>
                      <w:szCs w:val="21"/>
                      <w:lang w:bidi="ar"/>
                    </w:rPr>
                    <w:t>．向海域排放含热废水，必须采取有效措施，保证邻近渔业水域的水温符合国家海洋环境质量标准，避免热污染对水产资源的危害。</w:t>
                  </w:r>
                </w:p>
              </w:tc>
              <w:tc>
                <w:tcPr>
                  <w:tcW w:w="1480" w:type="pct"/>
                  <w:vAlign w:val="center"/>
                </w:tcPr>
                <w:p w:rsidR="00EB77DE" w:rsidRPr="00995FEE" w:rsidRDefault="0005232C" w:rsidP="00F2429E">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hint="eastAsia"/>
                      <w:bCs/>
                      <w:sz w:val="21"/>
                      <w:szCs w:val="21"/>
                    </w:rPr>
                    <w:t>符合，项目不涉及向海域排放废水。</w:t>
                  </w:r>
                </w:p>
              </w:tc>
            </w:tr>
            <w:tr w:rsidR="00EB77DE" w:rsidRPr="00995FEE" w:rsidTr="00F2429E">
              <w:trPr>
                <w:trHeight w:val="552"/>
                <w:jc w:val="center"/>
              </w:trPr>
              <w:tc>
                <w:tcPr>
                  <w:tcW w:w="700" w:type="pct"/>
                  <w:vMerge/>
                  <w:vAlign w:val="center"/>
                </w:tcPr>
                <w:p w:rsidR="00EB77DE" w:rsidRPr="00995FEE" w:rsidRDefault="00EB77DE" w:rsidP="00F2429E">
                  <w:pPr>
                    <w:adjustRightInd w:val="0"/>
                    <w:snapToGrid w:val="0"/>
                    <w:jc w:val="center"/>
                    <w:rPr>
                      <w:rFonts w:ascii="Times New Roman" w:hAnsi="Times New Roman" w:cs="Times New Roman"/>
                      <w:sz w:val="21"/>
                      <w:szCs w:val="21"/>
                    </w:rPr>
                  </w:pPr>
                </w:p>
              </w:tc>
              <w:tc>
                <w:tcPr>
                  <w:tcW w:w="2820" w:type="pct"/>
                  <w:vAlign w:val="center"/>
                </w:tcPr>
                <w:p w:rsidR="00EB77DE" w:rsidRPr="00995FEE" w:rsidRDefault="00EB77DE" w:rsidP="00F2429E">
                  <w:pPr>
                    <w:jc w:val="both"/>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6</w:t>
                  </w:r>
                  <w:r w:rsidRPr="00995FEE">
                    <w:rPr>
                      <w:rFonts w:ascii="Times New Roman" w:hAnsi="Times New Roman" w:cs="Times New Roman"/>
                      <w:sz w:val="21"/>
                      <w:szCs w:val="21"/>
                      <w:lang w:bidi="ar"/>
                    </w:rPr>
                    <w:t>．严格控制排污混合区主要污染物排放超出最大允许排放量。</w:t>
                  </w:r>
                </w:p>
              </w:tc>
              <w:tc>
                <w:tcPr>
                  <w:tcW w:w="1480" w:type="pct"/>
                  <w:vAlign w:val="center"/>
                </w:tcPr>
                <w:p w:rsidR="00EB77DE" w:rsidRPr="00995FEE" w:rsidRDefault="0005232C" w:rsidP="00F2429E">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hint="eastAsia"/>
                      <w:bCs/>
                      <w:sz w:val="21"/>
                      <w:szCs w:val="21"/>
                    </w:rPr>
                    <w:t>符合，项目不涉及向海域排放废水。</w:t>
                  </w:r>
                </w:p>
              </w:tc>
            </w:tr>
            <w:tr w:rsidR="00EB77DE" w:rsidRPr="00995FEE" w:rsidTr="00F2429E">
              <w:trPr>
                <w:trHeight w:val="552"/>
                <w:jc w:val="center"/>
              </w:trPr>
              <w:tc>
                <w:tcPr>
                  <w:tcW w:w="700" w:type="pct"/>
                  <w:vMerge/>
                  <w:vAlign w:val="center"/>
                </w:tcPr>
                <w:p w:rsidR="00EB77DE" w:rsidRPr="00995FEE" w:rsidRDefault="00EB77DE" w:rsidP="00F2429E">
                  <w:pPr>
                    <w:adjustRightInd w:val="0"/>
                    <w:snapToGrid w:val="0"/>
                    <w:jc w:val="center"/>
                    <w:rPr>
                      <w:rFonts w:ascii="Times New Roman" w:hAnsi="Times New Roman" w:cs="Times New Roman"/>
                      <w:sz w:val="21"/>
                      <w:szCs w:val="21"/>
                    </w:rPr>
                  </w:pPr>
                </w:p>
              </w:tc>
              <w:tc>
                <w:tcPr>
                  <w:tcW w:w="2820" w:type="pct"/>
                  <w:vAlign w:val="center"/>
                </w:tcPr>
                <w:p w:rsidR="00EB77DE" w:rsidRPr="00995FEE" w:rsidRDefault="00EB77DE" w:rsidP="00F2429E">
                  <w:pPr>
                    <w:jc w:val="both"/>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7</w:t>
                  </w:r>
                  <w:r w:rsidRPr="00995FEE">
                    <w:rPr>
                      <w:rFonts w:ascii="Times New Roman" w:hAnsi="Times New Roman" w:cs="Times New Roman"/>
                      <w:sz w:val="21"/>
                      <w:szCs w:val="21"/>
                      <w:lang w:bidi="ar"/>
                    </w:rPr>
                    <w:t>．水质保护目标为海水水质标准第四类</w:t>
                  </w:r>
                  <w:r w:rsidRPr="00995FEE">
                    <w:rPr>
                      <w:rFonts w:ascii="Times New Roman" w:hAnsi="Times New Roman" w:cs="Times New Roman"/>
                      <w:sz w:val="21"/>
                      <w:szCs w:val="21"/>
                      <w:lang w:bidi="ar"/>
                    </w:rPr>
                    <w:t>(</w:t>
                  </w:r>
                  <w:r w:rsidRPr="00995FEE">
                    <w:rPr>
                      <w:rFonts w:ascii="Times New Roman" w:hAnsi="Times New Roman" w:cs="Times New Roman"/>
                      <w:sz w:val="21"/>
                      <w:szCs w:val="21"/>
                      <w:lang w:bidi="ar"/>
                    </w:rPr>
                    <w:t>除水温外</w:t>
                  </w:r>
                  <w:r w:rsidRPr="00995FEE">
                    <w:rPr>
                      <w:rFonts w:ascii="Times New Roman" w:hAnsi="Times New Roman" w:cs="Times New Roman"/>
                      <w:sz w:val="21"/>
                      <w:szCs w:val="21"/>
                      <w:lang w:bidi="ar"/>
                    </w:rPr>
                    <w:t>)</w:t>
                  </w:r>
                  <w:r w:rsidRPr="00995FEE">
                    <w:rPr>
                      <w:rFonts w:ascii="Times New Roman" w:hAnsi="Times New Roman" w:cs="Times New Roman"/>
                      <w:sz w:val="21"/>
                      <w:szCs w:val="21"/>
                      <w:lang w:bidi="ar"/>
                    </w:rPr>
                    <w:t>，应定期评估水温变化对周边敏感目标的影响情况，并根据情况采取相应的保护措施。</w:t>
                  </w:r>
                </w:p>
              </w:tc>
              <w:tc>
                <w:tcPr>
                  <w:tcW w:w="1480" w:type="pct"/>
                  <w:vAlign w:val="center"/>
                </w:tcPr>
                <w:p w:rsidR="00EB77DE" w:rsidRPr="00995FEE" w:rsidRDefault="0005232C" w:rsidP="00F2429E">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hint="eastAsia"/>
                      <w:bCs/>
                      <w:sz w:val="21"/>
                      <w:szCs w:val="21"/>
                    </w:rPr>
                    <w:t>符合，项目不涉及向海域排放废水，不会影响海水水质。</w:t>
                  </w:r>
                </w:p>
              </w:tc>
            </w:tr>
            <w:tr w:rsidR="00EB77DE" w:rsidRPr="00995FEE" w:rsidTr="00F2429E">
              <w:trPr>
                <w:trHeight w:val="552"/>
                <w:jc w:val="center"/>
              </w:trPr>
              <w:tc>
                <w:tcPr>
                  <w:tcW w:w="700" w:type="pct"/>
                  <w:vMerge w:val="restart"/>
                  <w:vAlign w:val="center"/>
                </w:tcPr>
                <w:p w:rsidR="00EB77DE" w:rsidRPr="00995FEE" w:rsidRDefault="00EB77DE" w:rsidP="00F2429E">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环境风险管控</w:t>
                  </w:r>
                </w:p>
              </w:tc>
              <w:tc>
                <w:tcPr>
                  <w:tcW w:w="2820" w:type="pct"/>
                  <w:vAlign w:val="center"/>
                </w:tcPr>
                <w:p w:rsidR="00EB77DE" w:rsidRPr="00995FEE" w:rsidRDefault="00EB77DE" w:rsidP="00EB77DE">
                  <w:pPr>
                    <w:jc w:val="both"/>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1</w:t>
                  </w:r>
                  <w:r w:rsidRPr="00995FEE">
                    <w:rPr>
                      <w:rFonts w:ascii="Times New Roman" w:hAnsi="Times New Roman" w:cs="Times New Roman"/>
                      <w:sz w:val="21"/>
                      <w:szCs w:val="21"/>
                      <w:lang w:bidi="ar"/>
                    </w:rPr>
                    <w:t>．</w:t>
                  </w:r>
                  <w:r w:rsidRPr="00995FEE">
                    <w:rPr>
                      <w:rFonts w:ascii="Times New Roman" w:hAnsi="Times New Roman" w:cs="Times New Roman" w:hint="eastAsia"/>
                      <w:sz w:val="21"/>
                      <w:szCs w:val="21"/>
                      <w:lang w:bidi="ar"/>
                    </w:rPr>
                    <w:t>深入强化入海排污</w:t>
                  </w:r>
                  <w:proofErr w:type="gramStart"/>
                  <w:r w:rsidRPr="00995FEE">
                    <w:rPr>
                      <w:rFonts w:ascii="Times New Roman" w:hAnsi="Times New Roman" w:cs="Times New Roman" w:hint="eastAsia"/>
                      <w:sz w:val="21"/>
                      <w:szCs w:val="21"/>
                      <w:lang w:bidi="ar"/>
                    </w:rPr>
                    <w:t>口环境</w:t>
                  </w:r>
                  <w:proofErr w:type="gramEnd"/>
                  <w:r w:rsidRPr="00995FEE">
                    <w:rPr>
                      <w:rFonts w:ascii="Times New Roman" w:hAnsi="Times New Roman" w:cs="Times New Roman" w:hint="eastAsia"/>
                      <w:sz w:val="21"/>
                      <w:szCs w:val="21"/>
                      <w:lang w:bidi="ar"/>
                    </w:rPr>
                    <w:t>安全监管，提升海域水环境监察、监测能力，建立入海排污口长效管理机制，定期开展联合执法。</w:t>
                  </w:r>
                </w:p>
              </w:tc>
              <w:tc>
                <w:tcPr>
                  <w:tcW w:w="1480" w:type="pct"/>
                  <w:vAlign w:val="center"/>
                </w:tcPr>
                <w:p w:rsidR="00EB77DE" w:rsidRPr="00995FEE" w:rsidRDefault="00EB77DE" w:rsidP="0005232C">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bCs/>
                      <w:sz w:val="21"/>
                      <w:szCs w:val="21"/>
                    </w:rPr>
                    <w:t>符合，</w:t>
                  </w:r>
                  <w:r w:rsidRPr="00995FEE">
                    <w:rPr>
                      <w:rFonts w:ascii="Times New Roman" w:hAnsi="Times New Roman" w:cs="Times New Roman" w:hint="eastAsia"/>
                      <w:bCs/>
                      <w:sz w:val="21"/>
                      <w:szCs w:val="21"/>
                    </w:rPr>
                    <w:t>项目</w:t>
                  </w:r>
                  <w:r w:rsidR="0005232C" w:rsidRPr="00995FEE">
                    <w:rPr>
                      <w:rFonts w:ascii="Times New Roman" w:hAnsi="Times New Roman" w:cs="Times New Roman" w:hint="eastAsia"/>
                      <w:bCs/>
                      <w:sz w:val="21"/>
                      <w:szCs w:val="21"/>
                    </w:rPr>
                    <w:t>无入海排污口</w:t>
                  </w:r>
                  <w:r w:rsidRPr="00995FEE">
                    <w:rPr>
                      <w:rFonts w:ascii="Times New Roman" w:hAnsi="Times New Roman" w:cs="Times New Roman" w:hint="eastAsia"/>
                      <w:bCs/>
                      <w:sz w:val="21"/>
                      <w:szCs w:val="21"/>
                    </w:rPr>
                    <w:t>。</w:t>
                  </w:r>
                </w:p>
              </w:tc>
            </w:tr>
            <w:tr w:rsidR="00EB77DE" w:rsidRPr="00995FEE" w:rsidTr="00F2429E">
              <w:trPr>
                <w:trHeight w:val="552"/>
                <w:jc w:val="center"/>
              </w:trPr>
              <w:tc>
                <w:tcPr>
                  <w:tcW w:w="700" w:type="pct"/>
                  <w:vMerge/>
                  <w:vAlign w:val="center"/>
                </w:tcPr>
                <w:p w:rsidR="00EB77DE" w:rsidRPr="00995FEE" w:rsidRDefault="00EB77DE" w:rsidP="00F2429E">
                  <w:pPr>
                    <w:adjustRightInd w:val="0"/>
                    <w:snapToGrid w:val="0"/>
                    <w:jc w:val="center"/>
                    <w:rPr>
                      <w:rFonts w:ascii="Times New Roman" w:hAnsi="Times New Roman" w:cs="Times New Roman"/>
                      <w:sz w:val="21"/>
                      <w:szCs w:val="21"/>
                    </w:rPr>
                  </w:pPr>
                </w:p>
              </w:tc>
              <w:tc>
                <w:tcPr>
                  <w:tcW w:w="2820" w:type="pct"/>
                  <w:vAlign w:val="center"/>
                </w:tcPr>
                <w:p w:rsidR="00EB77DE" w:rsidRPr="00995FEE" w:rsidRDefault="00EB77DE" w:rsidP="00F2429E">
                  <w:pPr>
                    <w:jc w:val="both"/>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2</w:t>
                  </w:r>
                  <w:r w:rsidRPr="00995FEE">
                    <w:rPr>
                      <w:rFonts w:ascii="Times New Roman" w:hAnsi="Times New Roman" w:cs="Times New Roman"/>
                      <w:sz w:val="21"/>
                      <w:szCs w:val="21"/>
                      <w:lang w:bidi="ar"/>
                    </w:rPr>
                    <w:t>．强化环境风险源精准化管理，健全突发环境事件风险评估制度，加强污染物排放浓度和总量监测监控，强化监控确保达标排放。</w:t>
                  </w:r>
                </w:p>
              </w:tc>
              <w:tc>
                <w:tcPr>
                  <w:tcW w:w="1480" w:type="pct"/>
                  <w:vAlign w:val="center"/>
                </w:tcPr>
                <w:p w:rsidR="00EB77DE" w:rsidRPr="00995FEE" w:rsidRDefault="0005232C" w:rsidP="00F2429E">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hint="eastAsia"/>
                      <w:bCs/>
                      <w:sz w:val="21"/>
                      <w:szCs w:val="21"/>
                    </w:rPr>
                    <w:t>符合，项目施工过程产生的污染物均妥善处置，不向海域排放，不</w:t>
                  </w:r>
                  <w:r w:rsidRPr="00995FEE">
                    <w:rPr>
                      <w:rFonts w:ascii="Times New Roman" w:hAnsi="Times New Roman" w:cs="Times New Roman" w:hint="eastAsia"/>
                      <w:bCs/>
                      <w:sz w:val="21"/>
                      <w:szCs w:val="21"/>
                    </w:rPr>
                    <w:lastRenderedPageBreak/>
                    <w:t>会对海洋环境造成影响。</w:t>
                  </w:r>
                </w:p>
              </w:tc>
            </w:tr>
            <w:tr w:rsidR="00EB77DE" w:rsidRPr="00995FEE" w:rsidTr="00F2429E">
              <w:trPr>
                <w:trHeight w:val="552"/>
                <w:jc w:val="center"/>
              </w:trPr>
              <w:tc>
                <w:tcPr>
                  <w:tcW w:w="700" w:type="pct"/>
                  <w:vMerge/>
                  <w:vAlign w:val="center"/>
                </w:tcPr>
                <w:p w:rsidR="00EB77DE" w:rsidRPr="00995FEE" w:rsidRDefault="00EB77DE" w:rsidP="00F2429E">
                  <w:pPr>
                    <w:adjustRightInd w:val="0"/>
                    <w:snapToGrid w:val="0"/>
                    <w:jc w:val="center"/>
                    <w:rPr>
                      <w:rFonts w:ascii="Times New Roman" w:hAnsi="Times New Roman" w:cs="Times New Roman"/>
                      <w:sz w:val="21"/>
                      <w:szCs w:val="21"/>
                    </w:rPr>
                  </w:pPr>
                </w:p>
              </w:tc>
              <w:tc>
                <w:tcPr>
                  <w:tcW w:w="2820" w:type="pct"/>
                  <w:vAlign w:val="center"/>
                </w:tcPr>
                <w:p w:rsidR="00EB77DE" w:rsidRPr="00995FEE" w:rsidRDefault="00EB77DE" w:rsidP="00F2429E">
                  <w:pPr>
                    <w:jc w:val="both"/>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3</w:t>
                  </w:r>
                  <w:r w:rsidRPr="00995FEE">
                    <w:rPr>
                      <w:rFonts w:ascii="Times New Roman" w:hAnsi="Times New Roman" w:cs="Times New Roman"/>
                      <w:sz w:val="21"/>
                      <w:szCs w:val="21"/>
                      <w:lang w:bidi="ar"/>
                    </w:rPr>
                    <w:t>．根据各污水排放口在线监测系统实时的监测数据，实时掌握污染物排放情况，一旦发现污染物超标，应立即启动应急管控预案。</w:t>
                  </w:r>
                </w:p>
              </w:tc>
              <w:tc>
                <w:tcPr>
                  <w:tcW w:w="1480" w:type="pct"/>
                  <w:vAlign w:val="center"/>
                </w:tcPr>
                <w:p w:rsidR="00EB77DE" w:rsidRPr="00995FEE" w:rsidRDefault="0005232C" w:rsidP="0005232C">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hint="eastAsia"/>
                      <w:bCs/>
                      <w:sz w:val="21"/>
                      <w:szCs w:val="21"/>
                    </w:rPr>
                    <w:t>符合，项目无入海排污口。</w:t>
                  </w:r>
                </w:p>
              </w:tc>
            </w:tr>
          </w:tbl>
          <w:p w:rsidR="00EB77DE" w:rsidRPr="00995FEE" w:rsidRDefault="00EB77DE" w:rsidP="00EB77DE">
            <w:pPr>
              <w:pStyle w:val="a0"/>
              <w:spacing w:line="500" w:lineRule="exact"/>
              <w:ind w:firstLineChars="194" w:firstLine="467"/>
              <w:jc w:val="center"/>
              <w:rPr>
                <w:rFonts w:ascii="Times New Roman" w:hAnsi="Times New Roman" w:cs="Times New Roman"/>
                <w:b/>
                <w:sz w:val="24"/>
                <w:szCs w:val="24"/>
              </w:rPr>
            </w:pPr>
            <w:r w:rsidRPr="00995FEE">
              <w:rPr>
                <w:rFonts w:ascii="Times New Roman" w:hAnsi="Times New Roman" w:cs="Times New Roman" w:hint="eastAsia"/>
                <w:b/>
                <w:sz w:val="24"/>
                <w:szCs w:val="24"/>
              </w:rPr>
              <w:t>表</w:t>
            </w:r>
            <w:r w:rsidRPr="00995FEE">
              <w:rPr>
                <w:rFonts w:ascii="Times New Roman" w:hAnsi="Times New Roman" w:cs="Times New Roman"/>
                <w:b/>
                <w:sz w:val="24"/>
                <w:szCs w:val="24"/>
              </w:rPr>
              <w:t>1-</w:t>
            </w:r>
            <w:r w:rsidRPr="00995FEE">
              <w:rPr>
                <w:rFonts w:ascii="Times New Roman" w:hAnsi="Times New Roman" w:cs="Times New Roman" w:hint="eastAsia"/>
                <w:b/>
                <w:sz w:val="24"/>
                <w:szCs w:val="24"/>
              </w:rPr>
              <w:t>4</w:t>
            </w:r>
            <w:r w:rsidRPr="00995FEE">
              <w:rPr>
                <w:rFonts w:ascii="Times New Roman" w:hAnsi="Times New Roman" w:cs="Times New Roman" w:hint="eastAsia"/>
                <w:b/>
                <w:sz w:val="24"/>
                <w:szCs w:val="24"/>
              </w:rPr>
              <w:t>防城港市企沙半岛东侧保留区</w:t>
            </w:r>
            <w:r w:rsidRPr="00995FEE">
              <w:rPr>
                <w:rFonts w:ascii="Times New Roman" w:hAnsi="Times New Roman" w:cs="Times New Roman"/>
                <w:b/>
                <w:sz w:val="24"/>
                <w:szCs w:val="24"/>
              </w:rPr>
              <w:t>重点管控单元管</w:t>
            </w:r>
            <w:proofErr w:type="gramStart"/>
            <w:r w:rsidRPr="00995FEE">
              <w:rPr>
                <w:rFonts w:ascii="Times New Roman" w:hAnsi="Times New Roman" w:cs="Times New Roman"/>
                <w:b/>
                <w:sz w:val="24"/>
                <w:szCs w:val="24"/>
              </w:rPr>
              <w:t>控要求</w:t>
            </w:r>
            <w:proofErr w:type="gramEnd"/>
            <w:r w:rsidRPr="00995FEE">
              <w:rPr>
                <w:rFonts w:ascii="Times New Roman" w:hAnsi="Times New Roman" w:cs="Times New Roman" w:hint="eastAsia"/>
                <w:b/>
                <w:sz w:val="24"/>
                <w:szCs w:val="24"/>
              </w:rPr>
              <w:t>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4429"/>
              <w:gridCol w:w="2324"/>
            </w:tblGrid>
            <w:tr w:rsidR="00EB77DE" w:rsidRPr="00995FEE" w:rsidTr="00F2429E">
              <w:trPr>
                <w:trHeight w:val="592"/>
                <w:tblHeader/>
                <w:jc w:val="center"/>
              </w:trPr>
              <w:tc>
                <w:tcPr>
                  <w:tcW w:w="700" w:type="pct"/>
                  <w:vAlign w:val="center"/>
                </w:tcPr>
                <w:p w:rsidR="00EB77DE" w:rsidRPr="00995FEE" w:rsidRDefault="00EB77DE" w:rsidP="00F2429E">
                  <w:pPr>
                    <w:adjustRightInd w:val="0"/>
                    <w:snapToGrid w:val="0"/>
                    <w:jc w:val="center"/>
                    <w:rPr>
                      <w:rFonts w:ascii="Times New Roman" w:hAnsi="Times New Roman" w:cs="Times New Roman"/>
                      <w:b/>
                      <w:sz w:val="21"/>
                      <w:szCs w:val="21"/>
                    </w:rPr>
                  </w:pPr>
                  <w:r w:rsidRPr="00995FEE">
                    <w:rPr>
                      <w:rFonts w:ascii="Times New Roman" w:hAnsi="Times New Roman" w:cs="Times New Roman"/>
                      <w:b/>
                      <w:sz w:val="21"/>
                      <w:szCs w:val="21"/>
                    </w:rPr>
                    <w:t>管控类别</w:t>
                  </w:r>
                </w:p>
              </w:tc>
              <w:tc>
                <w:tcPr>
                  <w:tcW w:w="2820" w:type="pct"/>
                  <w:vAlign w:val="center"/>
                </w:tcPr>
                <w:p w:rsidR="00EB77DE" w:rsidRPr="00995FEE" w:rsidRDefault="00EB77DE" w:rsidP="00F2429E">
                  <w:pPr>
                    <w:adjustRightInd w:val="0"/>
                    <w:snapToGrid w:val="0"/>
                    <w:jc w:val="center"/>
                    <w:rPr>
                      <w:rFonts w:ascii="Times New Roman" w:hAnsi="Times New Roman" w:cs="Times New Roman"/>
                      <w:b/>
                      <w:sz w:val="21"/>
                      <w:szCs w:val="21"/>
                    </w:rPr>
                  </w:pPr>
                  <w:r w:rsidRPr="00995FEE">
                    <w:rPr>
                      <w:rFonts w:ascii="Times New Roman" w:hAnsi="Times New Roman" w:cs="Times New Roman"/>
                      <w:b/>
                      <w:sz w:val="21"/>
                      <w:szCs w:val="21"/>
                    </w:rPr>
                    <w:t>管</w:t>
                  </w:r>
                  <w:proofErr w:type="gramStart"/>
                  <w:r w:rsidRPr="00995FEE">
                    <w:rPr>
                      <w:rFonts w:ascii="Times New Roman" w:hAnsi="Times New Roman" w:cs="Times New Roman"/>
                      <w:b/>
                      <w:sz w:val="21"/>
                      <w:szCs w:val="21"/>
                    </w:rPr>
                    <w:t>控要求</w:t>
                  </w:r>
                  <w:proofErr w:type="gramEnd"/>
                </w:p>
              </w:tc>
              <w:tc>
                <w:tcPr>
                  <w:tcW w:w="1480" w:type="pct"/>
                  <w:vAlign w:val="center"/>
                </w:tcPr>
                <w:p w:rsidR="00EB77DE" w:rsidRPr="00995FEE" w:rsidRDefault="00EB77DE" w:rsidP="00F2429E">
                  <w:pPr>
                    <w:adjustRightInd w:val="0"/>
                    <w:snapToGrid w:val="0"/>
                    <w:jc w:val="center"/>
                    <w:rPr>
                      <w:rFonts w:ascii="Times New Roman" w:hAnsi="Times New Roman" w:cs="Times New Roman"/>
                      <w:b/>
                      <w:sz w:val="21"/>
                      <w:szCs w:val="21"/>
                    </w:rPr>
                  </w:pPr>
                  <w:r w:rsidRPr="00995FEE">
                    <w:rPr>
                      <w:rFonts w:ascii="Times New Roman" w:hAnsi="Times New Roman" w:cs="Times New Roman"/>
                      <w:b/>
                      <w:sz w:val="21"/>
                      <w:szCs w:val="21"/>
                    </w:rPr>
                    <w:t>相符性分析</w:t>
                  </w:r>
                </w:p>
              </w:tc>
            </w:tr>
            <w:tr w:rsidR="00EB77DE" w:rsidRPr="00995FEE" w:rsidTr="00F2429E">
              <w:trPr>
                <w:trHeight w:val="90"/>
                <w:jc w:val="center"/>
              </w:trPr>
              <w:tc>
                <w:tcPr>
                  <w:tcW w:w="700" w:type="pct"/>
                  <w:vMerge w:val="restart"/>
                  <w:vAlign w:val="center"/>
                </w:tcPr>
                <w:p w:rsidR="00EB77DE" w:rsidRPr="00995FEE" w:rsidRDefault="00EB77DE" w:rsidP="00F2429E">
                  <w:pPr>
                    <w:adjustRightInd w:val="0"/>
                    <w:snapToGrid w:val="0"/>
                    <w:jc w:val="center"/>
                    <w:rPr>
                      <w:rFonts w:ascii="Times New Roman" w:hAnsi="Times New Roman" w:cs="Times New Roman"/>
                      <w:b/>
                      <w:sz w:val="21"/>
                      <w:szCs w:val="21"/>
                    </w:rPr>
                  </w:pPr>
                  <w:r w:rsidRPr="00995FEE">
                    <w:rPr>
                      <w:rFonts w:ascii="Times New Roman" w:hAnsi="Times New Roman" w:cs="Times New Roman"/>
                      <w:sz w:val="21"/>
                      <w:szCs w:val="21"/>
                    </w:rPr>
                    <w:t>空间布局约束</w:t>
                  </w:r>
                </w:p>
              </w:tc>
              <w:tc>
                <w:tcPr>
                  <w:tcW w:w="2820" w:type="pct"/>
                  <w:vAlign w:val="center"/>
                </w:tcPr>
                <w:p w:rsidR="00EB77DE" w:rsidRPr="00995FEE" w:rsidRDefault="00EB77DE" w:rsidP="00F14A2E">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1</w:t>
                  </w:r>
                  <w:r w:rsidRPr="00995FEE">
                    <w:rPr>
                      <w:rFonts w:ascii="Times New Roman" w:hAnsi="Times New Roman" w:cs="Times New Roman"/>
                      <w:sz w:val="21"/>
                      <w:szCs w:val="21"/>
                      <w:lang w:bidi="ar"/>
                    </w:rPr>
                    <w:t>．</w:t>
                  </w:r>
                  <w:r w:rsidR="00F14A2E" w:rsidRPr="00995FEE">
                    <w:rPr>
                      <w:rFonts w:ascii="Times New Roman" w:hAnsi="Times New Roman" w:cs="Times New Roman" w:hint="eastAsia"/>
                      <w:sz w:val="21"/>
                      <w:szCs w:val="21"/>
                      <w:lang w:bidi="ar"/>
                    </w:rPr>
                    <w:t>建设污水海洋处置工程，应当符合国家有关规定。</w:t>
                  </w:r>
                </w:p>
              </w:tc>
              <w:tc>
                <w:tcPr>
                  <w:tcW w:w="1480" w:type="pct"/>
                  <w:vAlign w:val="center"/>
                </w:tcPr>
                <w:p w:rsidR="00EB77DE" w:rsidRPr="00995FEE" w:rsidRDefault="00EB77DE" w:rsidP="001F4D2D">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bCs/>
                      <w:sz w:val="21"/>
                      <w:szCs w:val="21"/>
                    </w:rPr>
                    <w:t>符合，本项目</w:t>
                  </w:r>
                  <w:r w:rsidRPr="00995FEE">
                    <w:rPr>
                      <w:rFonts w:ascii="Times New Roman" w:hAnsi="Times New Roman" w:cs="Times New Roman" w:hint="eastAsia"/>
                      <w:bCs/>
                      <w:sz w:val="21"/>
                      <w:szCs w:val="21"/>
                    </w:rPr>
                    <w:t>渔民通道疏浚项目，不</w:t>
                  </w:r>
                  <w:r w:rsidR="001F4D2D" w:rsidRPr="00995FEE">
                    <w:rPr>
                      <w:rFonts w:ascii="Times New Roman" w:hAnsi="Times New Roman" w:cs="Times New Roman" w:hint="eastAsia"/>
                      <w:bCs/>
                      <w:sz w:val="21"/>
                      <w:szCs w:val="21"/>
                    </w:rPr>
                    <w:t>属于污水海洋处置工程</w:t>
                  </w:r>
                  <w:r w:rsidRPr="00995FEE">
                    <w:rPr>
                      <w:rFonts w:ascii="Times New Roman" w:hAnsi="Times New Roman" w:cs="Times New Roman" w:hint="eastAsia"/>
                      <w:bCs/>
                      <w:sz w:val="21"/>
                      <w:szCs w:val="21"/>
                    </w:rPr>
                    <w:t>。</w:t>
                  </w:r>
                </w:p>
              </w:tc>
            </w:tr>
            <w:tr w:rsidR="00EB77DE" w:rsidRPr="00995FEE" w:rsidTr="00F2429E">
              <w:trPr>
                <w:trHeight w:val="552"/>
                <w:jc w:val="center"/>
              </w:trPr>
              <w:tc>
                <w:tcPr>
                  <w:tcW w:w="700" w:type="pct"/>
                  <w:vMerge/>
                  <w:vAlign w:val="center"/>
                </w:tcPr>
                <w:p w:rsidR="00EB77DE" w:rsidRPr="00995FEE" w:rsidRDefault="00EB77DE" w:rsidP="00F2429E">
                  <w:pPr>
                    <w:adjustRightInd w:val="0"/>
                    <w:snapToGrid w:val="0"/>
                    <w:jc w:val="center"/>
                    <w:rPr>
                      <w:rFonts w:ascii="Times New Roman" w:hAnsi="Times New Roman" w:cs="Times New Roman"/>
                      <w:sz w:val="21"/>
                      <w:szCs w:val="21"/>
                    </w:rPr>
                  </w:pPr>
                </w:p>
              </w:tc>
              <w:tc>
                <w:tcPr>
                  <w:tcW w:w="2820" w:type="pct"/>
                  <w:vAlign w:val="center"/>
                </w:tcPr>
                <w:p w:rsidR="00EB77DE" w:rsidRPr="00995FEE" w:rsidRDefault="00EB77DE" w:rsidP="00F14A2E">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2</w:t>
                  </w:r>
                  <w:r w:rsidRPr="00995FEE">
                    <w:rPr>
                      <w:rFonts w:ascii="Times New Roman" w:hAnsi="Times New Roman" w:cs="Times New Roman"/>
                      <w:sz w:val="21"/>
                      <w:szCs w:val="21"/>
                      <w:lang w:bidi="ar"/>
                    </w:rPr>
                    <w:t>．</w:t>
                  </w:r>
                  <w:r w:rsidR="00F14A2E" w:rsidRPr="00995FEE">
                    <w:rPr>
                      <w:rFonts w:ascii="Times New Roman" w:hAnsi="Times New Roman" w:cs="Times New Roman"/>
                      <w:sz w:val="21"/>
                      <w:szCs w:val="21"/>
                      <w:lang w:bidi="ar"/>
                    </w:rPr>
                    <w:t>严控新增围填海造地除国家重大战略项目外，全面停止新增围填海项目审批</w:t>
                  </w:r>
                  <w:r w:rsidR="00F14A2E" w:rsidRPr="00995FEE">
                    <w:rPr>
                      <w:rFonts w:ascii="Times New Roman" w:hAnsi="Times New Roman" w:cs="Times New Roman" w:hint="eastAsia"/>
                      <w:sz w:val="21"/>
                      <w:szCs w:val="21"/>
                      <w:lang w:bidi="ar"/>
                    </w:rPr>
                    <w:t>。</w:t>
                  </w:r>
                </w:p>
              </w:tc>
              <w:tc>
                <w:tcPr>
                  <w:tcW w:w="1480" w:type="pct"/>
                  <w:vAlign w:val="center"/>
                </w:tcPr>
                <w:p w:rsidR="00EB77DE" w:rsidRPr="00995FEE" w:rsidRDefault="00EB77DE" w:rsidP="001F4D2D">
                  <w:pPr>
                    <w:adjustRightInd w:val="0"/>
                    <w:snapToGrid w:val="0"/>
                    <w:jc w:val="both"/>
                    <w:textAlignment w:val="center"/>
                    <w:rPr>
                      <w:rFonts w:ascii="Times New Roman" w:hAnsi="Times New Roman" w:cs="Times New Roman"/>
                      <w:sz w:val="21"/>
                      <w:szCs w:val="21"/>
                      <w:lang w:bidi="ar"/>
                    </w:rPr>
                  </w:pPr>
                  <w:r w:rsidRPr="00995FEE">
                    <w:rPr>
                      <w:rFonts w:ascii="Times New Roman" w:hAnsi="Times New Roman" w:cs="Times New Roman"/>
                      <w:sz w:val="21"/>
                      <w:szCs w:val="21"/>
                      <w:lang w:bidi="ar"/>
                    </w:rPr>
                    <w:t>符合，</w:t>
                  </w:r>
                  <w:r w:rsidRPr="00995FEE">
                    <w:rPr>
                      <w:rFonts w:ascii="Times New Roman" w:hAnsi="Times New Roman" w:cs="Times New Roman" w:hint="eastAsia"/>
                      <w:bCs/>
                      <w:sz w:val="21"/>
                      <w:szCs w:val="21"/>
                    </w:rPr>
                    <w:t>项目</w:t>
                  </w:r>
                  <w:r w:rsidR="001F4D2D" w:rsidRPr="00995FEE">
                    <w:rPr>
                      <w:rFonts w:ascii="Times New Roman" w:hAnsi="Times New Roman" w:cs="Times New Roman" w:hint="eastAsia"/>
                      <w:bCs/>
                      <w:sz w:val="21"/>
                      <w:szCs w:val="21"/>
                    </w:rPr>
                    <w:t>为渔民通道疏浚项目</w:t>
                  </w:r>
                  <w:r w:rsidRPr="00995FEE">
                    <w:rPr>
                      <w:rFonts w:ascii="Times New Roman" w:hAnsi="Times New Roman" w:cs="Times New Roman" w:hint="eastAsia"/>
                      <w:bCs/>
                      <w:sz w:val="21"/>
                      <w:szCs w:val="21"/>
                    </w:rPr>
                    <w:t>，不属于</w:t>
                  </w:r>
                  <w:r w:rsidR="001F4D2D" w:rsidRPr="00995FEE">
                    <w:rPr>
                      <w:rFonts w:ascii="Times New Roman" w:hAnsi="Times New Roman" w:cs="Times New Roman" w:hint="eastAsia"/>
                      <w:bCs/>
                      <w:sz w:val="21"/>
                      <w:szCs w:val="21"/>
                    </w:rPr>
                    <w:t>新增围填海项目</w:t>
                  </w:r>
                  <w:r w:rsidRPr="00995FEE">
                    <w:rPr>
                      <w:rFonts w:ascii="Times New Roman" w:hAnsi="Times New Roman" w:cs="Times New Roman"/>
                      <w:sz w:val="21"/>
                      <w:szCs w:val="21"/>
                      <w:lang w:bidi="ar"/>
                    </w:rPr>
                    <w:t>。</w:t>
                  </w:r>
                </w:p>
              </w:tc>
            </w:tr>
            <w:tr w:rsidR="00EB77DE" w:rsidRPr="00995FEE" w:rsidTr="00F2429E">
              <w:trPr>
                <w:trHeight w:val="552"/>
                <w:jc w:val="center"/>
              </w:trPr>
              <w:tc>
                <w:tcPr>
                  <w:tcW w:w="700" w:type="pct"/>
                  <w:vMerge w:val="restart"/>
                  <w:vAlign w:val="center"/>
                </w:tcPr>
                <w:p w:rsidR="00EB77DE" w:rsidRPr="00995FEE" w:rsidRDefault="00EB77DE" w:rsidP="00F2429E">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污染物排放管控</w:t>
                  </w:r>
                </w:p>
              </w:tc>
              <w:tc>
                <w:tcPr>
                  <w:tcW w:w="2820" w:type="pct"/>
                  <w:vAlign w:val="center"/>
                </w:tcPr>
                <w:p w:rsidR="00EB77DE" w:rsidRPr="00995FEE" w:rsidRDefault="00EB77DE" w:rsidP="00F14A2E">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1</w:t>
                  </w:r>
                  <w:r w:rsidRPr="00995FEE">
                    <w:rPr>
                      <w:rFonts w:ascii="Times New Roman" w:hAnsi="Times New Roman" w:cs="Times New Roman"/>
                      <w:sz w:val="21"/>
                      <w:szCs w:val="21"/>
                      <w:lang w:bidi="ar"/>
                    </w:rPr>
                    <w:t>．</w:t>
                  </w:r>
                  <w:r w:rsidR="00F14A2E" w:rsidRPr="00995FEE">
                    <w:rPr>
                      <w:rFonts w:ascii="Times New Roman" w:hAnsi="Times New Roman" w:cs="Times New Roman"/>
                      <w:sz w:val="21"/>
                      <w:szCs w:val="21"/>
                      <w:lang w:bidi="ar"/>
                    </w:rPr>
                    <w:t>船舶排放含油污水、生活污水，应当符合船舶污染物排放标准。船舶的残油、废油应当回收，禁止排入水体。禁止向水体倾倒船舶垃圾。禁止排放不符合规定的船舶压载水。</w:t>
                  </w:r>
                </w:p>
              </w:tc>
              <w:tc>
                <w:tcPr>
                  <w:tcW w:w="1480" w:type="pct"/>
                  <w:vAlign w:val="center"/>
                </w:tcPr>
                <w:p w:rsidR="00EB77DE" w:rsidRPr="00995FEE" w:rsidRDefault="00EB77DE" w:rsidP="00C94569">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bCs/>
                      <w:sz w:val="21"/>
                      <w:szCs w:val="21"/>
                    </w:rPr>
                    <w:t>符合，项目</w:t>
                  </w:r>
                  <w:r w:rsidR="001F4D2D" w:rsidRPr="00995FEE">
                    <w:rPr>
                      <w:rFonts w:ascii="Times New Roman" w:hAnsi="Times New Roman" w:cs="Times New Roman" w:hint="eastAsia"/>
                      <w:bCs/>
                      <w:sz w:val="21"/>
                      <w:szCs w:val="21"/>
                    </w:rPr>
                    <w:t>施工船舶产生的生活</w:t>
                  </w:r>
                  <w:r w:rsidR="00C94569" w:rsidRPr="00995FEE">
                    <w:rPr>
                      <w:rFonts w:ascii="Times New Roman" w:hAnsi="Times New Roman" w:cs="Times New Roman" w:hint="eastAsia"/>
                      <w:bCs/>
                      <w:sz w:val="21"/>
                      <w:szCs w:val="21"/>
                    </w:rPr>
                    <w:t>污水</w:t>
                  </w:r>
                  <w:r w:rsidR="001F4D2D" w:rsidRPr="00995FEE">
                    <w:rPr>
                      <w:rFonts w:ascii="Times New Roman" w:hAnsi="Times New Roman" w:cs="Times New Roman" w:hint="eastAsia"/>
                      <w:bCs/>
                      <w:sz w:val="21"/>
                      <w:szCs w:val="21"/>
                    </w:rPr>
                    <w:t>和含油污水均设置收集装置，靠岸委托处置，禁止排入海域</w:t>
                  </w:r>
                  <w:r w:rsidRPr="00995FEE">
                    <w:rPr>
                      <w:rFonts w:ascii="Times New Roman" w:hAnsi="Times New Roman" w:cs="Times New Roman"/>
                      <w:bCs/>
                      <w:sz w:val="21"/>
                      <w:szCs w:val="21"/>
                    </w:rPr>
                    <w:t>。</w:t>
                  </w:r>
                </w:p>
              </w:tc>
            </w:tr>
            <w:tr w:rsidR="00EB77DE" w:rsidRPr="00995FEE" w:rsidTr="00F2429E">
              <w:trPr>
                <w:trHeight w:val="552"/>
                <w:jc w:val="center"/>
              </w:trPr>
              <w:tc>
                <w:tcPr>
                  <w:tcW w:w="700" w:type="pct"/>
                  <w:vMerge/>
                  <w:vAlign w:val="center"/>
                </w:tcPr>
                <w:p w:rsidR="00EB77DE" w:rsidRPr="00995FEE" w:rsidRDefault="00EB77DE" w:rsidP="00F2429E">
                  <w:pPr>
                    <w:adjustRightInd w:val="0"/>
                    <w:snapToGrid w:val="0"/>
                    <w:jc w:val="center"/>
                    <w:rPr>
                      <w:rFonts w:ascii="Times New Roman" w:hAnsi="Times New Roman" w:cs="Times New Roman"/>
                      <w:sz w:val="21"/>
                      <w:szCs w:val="21"/>
                    </w:rPr>
                  </w:pPr>
                </w:p>
              </w:tc>
              <w:tc>
                <w:tcPr>
                  <w:tcW w:w="2820" w:type="pct"/>
                  <w:vAlign w:val="center"/>
                </w:tcPr>
                <w:p w:rsidR="00EB77DE" w:rsidRPr="00995FEE" w:rsidRDefault="00EB77DE" w:rsidP="00F14A2E">
                  <w:pPr>
                    <w:jc w:val="both"/>
                    <w:rPr>
                      <w:rFonts w:ascii="Times New Roman" w:hAnsi="Times New Roman" w:cs="Times New Roman"/>
                      <w:sz w:val="21"/>
                      <w:szCs w:val="21"/>
                      <w:lang w:bidi="ar"/>
                    </w:rPr>
                  </w:pPr>
                  <w:r w:rsidRPr="00995FEE">
                    <w:rPr>
                      <w:rFonts w:ascii="Times New Roman" w:hAnsi="Times New Roman" w:cs="Times New Roman"/>
                      <w:sz w:val="21"/>
                      <w:szCs w:val="21"/>
                      <w:lang w:bidi="ar"/>
                    </w:rPr>
                    <w:t>2</w:t>
                  </w:r>
                  <w:r w:rsidRPr="00995FEE">
                    <w:rPr>
                      <w:rFonts w:ascii="Times New Roman" w:hAnsi="Times New Roman" w:cs="Times New Roman"/>
                      <w:sz w:val="21"/>
                      <w:szCs w:val="21"/>
                      <w:lang w:bidi="ar"/>
                    </w:rPr>
                    <w:t>．</w:t>
                  </w:r>
                  <w:r w:rsidR="00F14A2E" w:rsidRPr="00995FEE">
                    <w:rPr>
                      <w:rFonts w:ascii="Times New Roman" w:hAnsi="Times New Roman" w:cs="Times New Roman"/>
                      <w:sz w:val="21"/>
                      <w:szCs w:val="21"/>
                      <w:lang w:bidi="ar"/>
                    </w:rPr>
                    <w:t>加强区域环境质量监测及污染监测，海域开发前基本保持所在海域环境质量现状水平。工程建设项目不得违法向海洋排放污染物、废弃物及其他有害物质。</w:t>
                  </w:r>
                </w:p>
              </w:tc>
              <w:tc>
                <w:tcPr>
                  <w:tcW w:w="1480" w:type="pct"/>
                  <w:vAlign w:val="center"/>
                </w:tcPr>
                <w:p w:rsidR="00EB77DE" w:rsidRPr="00995FEE" w:rsidRDefault="00EB77DE" w:rsidP="00F2429E">
                  <w:pPr>
                    <w:adjustRightInd w:val="0"/>
                    <w:snapToGrid w:val="0"/>
                    <w:jc w:val="both"/>
                    <w:textAlignment w:val="center"/>
                    <w:rPr>
                      <w:rFonts w:ascii="Times New Roman" w:hAnsi="Times New Roman" w:cs="Times New Roman"/>
                      <w:bCs/>
                      <w:sz w:val="21"/>
                      <w:szCs w:val="21"/>
                    </w:rPr>
                  </w:pPr>
                  <w:r w:rsidRPr="00995FEE">
                    <w:rPr>
                      <w:rFonts w:ascii="Times New Roman" w:hAnsi="Times New Roman" w:cs="Times New Roman" w:hint="eastAsia"/>
                      <w:bCs/>
                      <w:sz w:val="21"/>
                      <w:szCs w:val="21"/>
                    </w:rPr>
                    <w:t>符合，本项目</w:t>
                  </w:r>
                  <w:r w:rsidR="00A86AB6" w:rsidRPr="00995FEE">
                    <w:rPr>
                      <w:rFonts w:ascii="Times New Roman" w:hAnsi="Times New Roman" w:cs="Times New Roman" w:hint="eastAsia"/>
                      <w:bCs/>
                      <w:sz w:val="21"/>
                      <w:szCs w:val="21"/>
                    </w:rPr>
                    <w:t>施工</w:t>
                  </w:r>
                  <w:r w:rsidRPr="00995FEE">
                    <w:rPr>
                      <w:rFonts w:ascii="Times New Roman" w:hAnsi="Times New Roman" w:cs="Times New Roman" w:hint="eastAsia"/>
                      <w:bCs/>
                      <w:sz w:val="21"/>
                      <w:szCs w:val="21"/>
                    </w:rPr>
                    <w:t>船舶污染物均设置收集装置，不向海域排放</w:t>
                  </w:r>
                  <w:r w:rsidR="00A86AB6" w:rsidRPr="00995FEE">
                    <w:rPr>
                      <w:rFonts w:ascii="Times New Roman" w:hAnsi="Times New Roman" w:cs="Times New Roman" w:hint="eastAsia"/>
                      <w:bCs/>
                      <w:sz w:val="21"/>
                      <w:szCs w:val="21"/>
                    </w:rPr>
                    <w:t>，不会造成海洋环境质量降级</w:t>
                  </w:r>
                  <w:r w:rsidRPr="00995FEE">
                    <w:rPr>
                      <w:rFonts w:ascii="Times New Roman" w:hAnsi="Times New Roman" w:cs="Times New Roman" w:hint="eastAsia"/>
                      <w:bCs/>
                      <w:sz w:val="21"/>
                      <w:szCs w:val="21"/>
                    </w:rPr>
                    <w:t>。</w:t>
                  </w:r>
                </w:p>
              </w:tc>
            </w:tr>
          </w:tbl>
          <w:p w:rsidR="0005062B" w:rsidRPr="00995FEE" w:rsidRDefault="0022387E" w:rsidP="0022387E">
            <w:pPr>
              <w:pStyle w:val="a0"/>
              <w:spacing w:line="500" w:lineRule="exact"/>
              <w:ind w:firstLineChars="194" w:firstLine="466"/>
              <w:rPr>
                <w:rFonts w:ascii="Times New Roman" w:eastAsiaTheme="minorEastAsia" w:hAnsi="Times New Roman" w:cs="Times New Roman"/>
                <w:sz w:val="24"/>
                <w:szCs w:val="24"/>
              </w:rPr>
            </w:pPr>
            <w:r w:rsidRPr="00995FEE">
              <w:rPr>
                <w:rFonts w:ascii="Times New Roman" w:hAnsi="Times New Roman" w:cs="Times New Roman"/>
                <w:sz w:val="24"/>
                <w:szCs w:val="24"/>
              </w:rPr>
              <w:t>（</w:t>
            </w:r>
            <w:r w:rsidRPr="00995FEE">
              <w:rPr>
                <w:rFonts w:ascii="Times New Roman" w:hAnsi="Times New Roman" w:cs="Times New Roman"/>
                <w:sz w:val="24"/>
                <w:szCs w:val="24"/>
              </w:rPr>
              <w:t>1</w:t>
            </w:r>
            <w:r w:rsidRPr="00995FEE">
              <w:rPr>
                <w:rFonts w:ascii="Times New Roman" w:hAnsi="Times New Roman" w:cs="Times New Roman"/>
                <w:sz w:val="24"/>
                <w:szCs w:val="24"/>
              </w:rPr>
              <w:t>）</w:t>
            </w:r>
            <w:r w:rsidRPr="00995FEE">
              <w:rPr>
                <w:rFonts w:ascii="Times New Roman" w:eastAsiaTheme="minorEastAsia" w:hAnsi="Times New Roman" w:cs="Times New Roman"/>
                <w:sz w:val="24"/>
                <w:szCs w:val="24"/>
              </w:rPr>
              <w:t>生态保护红线</w:t>
            </w:r>
          </w:p>
          <w:p w:rsidR="0005062B" w:rsidRPr="00995FEE" w:rsidRDefault="0022387E">
            <w:pPr>
              <w:snapToGrid w:val="0"/>
              <w:spacing w:line="500" w:lineRule="exact"/>
              <w:ind w:firstLineChars="200" w:firstLine="480"/>
              <w:jc w:val="both"/>
              <w:rPr>
                <w:rFonts w:ascii="Times New Roman" w:hAnsi="Times New Roman" w:cs="Times New Roman"/>
                <w:szCs w:val="21"/>
              </w:rPr>
            </w:pPr>
            <w:r w:rsidRPr="00995FEE">
              <w:rPr>
                <w:rFonts w:ascii="Times New Roman" w:hAnsi="Times New Roman" w:cs="Times New Roman" w:hint="eastAsia"/>
                <w:szCs w:val="21"/>
              </w:rPr>
              <w:t>根据</w:t>
            </w:r>
            <w:r w:rsidRPr="00995FEE">
              <w:rPr>
                <w:rFonts w:ascii="Times New Roman" w:eastAsiaTheme="minorEastAsia" w:hAnsi="Times New Roman" w:cs="Times New Roman"/>
              </w:rPr>
              <w:t>《广西生态保护红线划定方案》</w:t>
            </w:r>
            <w:r w:rsidRPr="00995FEE">
              <w:rPr>
                <w:rFonts w:ascii="Times New Roman" w:eastAsiaTheme="minorEastAsia" w:hAnsi="Times New Roman" w:cs="Times New Roman" w:hint="eastAsia"/>
              </w:rPr>
              <w:t>，</w:t>
            </w:r>
            <w:r w:rsidRPr="00995FEE">
              <w:rPr>
                <w:rFonts w:ascii="Times New Roman" w:hAnsi="Times New Roman" w:cs="Times New Roman"/>
                <w:szCs w:val="21"/>
              </w:rPr>
              <w:t>广西海洋生态红线划定范围涉及海域总面积约为</w:t>
            </w:r>
            <w:r w:rsidRPr="00995FEE">
              <w:rPr>
                <w:rFonts w:ascii="Times New Roman" w:hAnsi="Times New Roman" w:cs="Times New Roman"/>
                <w:szCs w:val="21"/>
              </w:rPr>
              <w:t>6821km</w:t>
            </w:r>
            <w:r w:rsidRPr="00995FEE">
              <w:rPr>
                <w:rFonts w:ascii="Times New Roman" w:hAnsi="Times New Roman" w:cs="Times New Roman"/>
                <w:szCs w:val="21"/>
                <w:vertAlign w:val="superscript"/>
              </w:rPr>
              <w:t>2</w:t>
            </w:r>
            <w:r w:rsidRPr="00995FEE">
              <w:rPr>
                <w:rFonts w:ascii="Times New Roman" w:hAnsi="Times New Roman" w:cs="Times New Roman"/>
                <w:szCs w:val="21"/>
              </w:rPr>
              <w:t>，</w:t>
            </w:r>
            <w:r w:rsidRPr="00995FEE">
              <w:rPr>
                <w:rFonts w:ascii="Times New Roman" w:hAnsi="Times New Roman" w:cs="Times New Roman" w:hint="eastAsia"/>
                <w:szCs w:val="21"/>
              </w:rPr>
              <w:t>广西海洋生态红线区分为</w:t>
            </w:r>
            <w:proofErr w:type="gramStart"/>
            <w:r w:rsidRPr="00995FEE">
              <w:rPr>
                <w:rFonts w:ascii="Times New Roman" w:hAnsi="Times New Roman" w:cs="Times New Roman" w:hint="eastAsia"/>
                <w:szCs w:val="21"/>
              </w:rPr>
              <w:t>禁止类红线</w:t>
            </w:r>
            <w:proofErr w:type="gramEnd"/>
            <w:r w:rsidRPr="00995FEE">
              <w:rPr>
                <w:rFonts w:ascii="Times New Roman" w:hAnsi="Times New Roman" w:cs="Times New Roman" w:hint="eastAsia"/>
                <w:szCs w:val="21"/>
              </w:rPr>
              <w:t>区和</w:t>
            </w:r>
            <w:proofErr w:type="gramStart"/>
            <w:r w:rsidRPr="00995FEE">
              <w:rPr>
                <w:rFonts w:ascii="Times New Roman" w:hAnsi="Times New Roman" w:cs="Times New Roman" w:hint="eastAsia"/>
                <w:szCs w:val="21"/>
              </w:rPr>
              <w:t>限制类红线</w:t>
            </w:r>
            <w:proofErr w:type="gramEnd"/>
            <w:r w:rsidRPr="00995FEE">
              <w:rPr>
                <w:rFonts w:ascii="Times New Roman" w:hAnsi="Times New Roman" w:cs="Times New Roman" w:hint="eastAsia"/>
                <w:szCs w:val="21"/>
              </w:rPr>
              <w:t>区，具体划分了</w:t>
            </w:r>
            <w:r w:rsidRPr="00995FEE">
              <w:rPr>
                <w:rFonts w:ascii="Times New Roman" w:hAnsi="Times New Roman" w:cs="Times New Roman"/>
                <w:szCs w:val="21"/>
              </w:rPr>
              <w:t>2</w:t>
            </w:r>
            <w:r w:rsidRPr="00995FEE">
              <w:rPr>
                <w:rFonts w:ascii="Times New Roman" w:hAnsi="Times New Roman" w:cs="Times New Roman"/>
                <w:szCs w:val="21"/>
              </w:rPr>
              <w:t>类</w:t>
            </w:r>
            <w:proofErr w:type="gramStart"/>
            <w:r w:rsidRPr="00995FEE">
              <w:rPr>
                <w:rFonts w:ascii="Times New Roman" w:hAnsi="Times New Roman" w:cs="Times New Roman"/>
                <w:szCs w:val="21"/>
              </w:rPr>
              <w:t>禁止类红线</w:t>
            </w:r>
            <w:proofErr w:type="gramEnd"/>
            <w:r w:rsidRPr="00995FEE">
              <w:rPr>
                <w:rFonts w:ascii="Times New Roman" w:hAnsi="Times New Roman" w:cs="Times New Roman"/>
                <w:szCs w:val="21"/>
              </w:rPr>
              <w:t>区和</w:t>
            </w:r>
            <w:r w:rsidRPr="00995FEE">
              <w:rPr>
                <w:rFonts w:ascii="Times New Roman" w:hAnsi="Times New Roman" w:cs="Times New Roman"/>
                <w:szCs w:val="21"/>
              </w:rPr>
              <w:t>8</w:t>
            </w:r>
            <w:r w:rsidRPr="00995FEE">
              <w:rPr>
                <w:rFonts w:ascii="Times New Roman" w:hAnsi="Times New Roman" w:cs="Times New Roman"/>
                <w:szCs w:val="21"/>
              </w:rPr>
              <w:t>类</w:t>
            </w:r>
            <w:proofErr w:type="gramStart"/>
            <w:r w:rsidRPr="00995FEE">
              <w:rPr>
                <w:rFonts w:ascii="Times New Roman" w:hAnsi="Times New Roman" w:cs="Times New Roman"/>
                <w:szCs w:val="21"/>
              </w:rPr>
              <w:t>限制类红线</w:t>
            </w:r>
            <w:proofErr w:type="gramEnd"/>
            <w:r w:rsidRPr="00995FEE">
              <w:rPr>
                <w:rFonts w:ascii="Times New Roman" w:hAnsi="Times New Roman" w:cs="Times New Roman"/>
                <w:szCs w:val="21"/>
              </w:rPr>
              <w:t>区共</w:t>
            </w:r>
            <w:r w:rsidRPr="00995FEE">
              <w:rPr>
                <w:rFonts w:ascii="Times New Roman" w:hAnsi="Times New Roman" w:cs="Times New Roman"/>
                <w:szCs w:val="21"/>
              </w:rPr>
              <w:t>54</w:t>
            </w:r>
            <w:r w:rsidRPr="00995FEE">
              <w:rPr>
                <w:rFonts w:ascii="Times New Roman" w:hAnsi="Times New Roman" w:cs="Times New Roman"/>
                <w:szCs w:val="21"/>
              </w:rPr>
              <w:t>个，其中</w:t>
            </w:r>
            <w:proofErr w:type="gramStart"/>
            <w:r w:rsidRPr="00995FEE">
              <w:rPr>
                <w:rFonts w:ascii="Times New Roman" w:hAnsi="Times New Roman" w:cs="Times New Roman"/>
                <w:szCs w:val="21"/>
              </w:rPr>
              <w:t>禁止类红线</w:t>
            </w:r>
            <w:proofErr w:type="gramEnd"/>
            <w:r w:rsidRPr="00995FEE">
              <w:rPr>
                <w:rFonts w:ascii="Times New Roman" w:hAnsi="Times New Roman" w:cs="Times New Roman"/>
                <w:szCs w:val="21"/>
              </w:rPr>
              <w:t>区</w:t>
            </w:r>
            <w:r w:rsidRPr="00995FEE">
              <w:rPr>
                <w:rFonts w:ascii="Times New Roman" w:hAnsi="Times New Roman" w:cs="Times New Roman"/>
                <w:szCs w:val="21"/>
              </w:rPr>
              <w:t>5</w:t>
            </w:r>
            <w:r w:rsidRPr="00995FEE">
              <w:rPr>
                <w:rFonts w:ascii="Times New Roman" w:hAnsi="Times New Roman" w:cs="Times New Roman"/>
                <w:szCs w:val="21"/>
              </w:rPr>
              <w:t>个，</w:t>
            </w:r>
            <w:proofErr w:type="gramStart"/>
            <w:r w:rsidRPr="00995FEE">
              <w:rPr>
                <w:rFonts w:ascii="Times New Roman" w:hAnsi="Times New Roman" w:cs="Times New Roman"/>
                <w:szCs w:val="21"/>
              </w:rPr>
              <w:t>限制类红线</w:t>
            </w:r>
            <w:proofErr w:type="gramEnd"/>
            <w:r w:rsidRPr="00995FEE">
              <w:rPr>
                <w:rFonts w:ascii="Times New Roman" w:hAnsi="Times New Roman" w:cs="Times New Roman"/>
                <w:szCs w:val="21"/>
              </w:rPr>
              <w:t>区</w:t>
            </w:r>
            <w:r w:rsidRPr="00995FEE">
              <w:rPr>
                <w:rFonts w:ascii="Times New Roman" w:hAnsi="Times New Roman" w:cs="Times New Roman"/>
                <w:szCs w:val="21"/>
              </w:rPr>
              <w:t>49</w:t>
            </w:r>
            <w:r w:rsidRPr="00995FEE">
              <w:rPr>
                <w:rFonts w:ascii="Times New Roman" w:hAnsi="Times New Roman" w:cs="Times New Roman"/>
                <w:szCs w:val="21"/>
              </w:rPr>
              <w:t>个。</w:t>
            </w:r>
            <w:r w:rsidRPr="00995FEE">
              <w:rPr>
                <w:rFonts w:ascii="Times New Roman" w:hAnsi="Times New Roman" w:cs="Times New Roman" w:hint="eastAsia"/>
                <w:szCs w:val="21"/>
              </w:rPr>
              <w:t>根据广西海洋生态红线控制图</w:t>
            </w:r>
            <w:r w:rsidRPr="00995FEE">
              <w:rPr>
                <w:rFonts w:ascii="Times New Roman" w:hAnsi="Times New Roman" w:cs="Times New Roman" w:hint="eastAsia"/>
                <w:szCs w:val="21"/>
              </w:rPr>
              <w:t>-</w:t>
            </w:r>
            <w:r w:rsidRPr="00995FEE">
              <w:rPr>
                <w:rFonts w:ascii="Times New Roman" w:hAnsi="Times New Roman" w:cs="Times New Roman" w:hint="eastAsia"/>
                <w:szCs w:val="21"/>
              </w:rPr>
              <w:t>防城港市（详见附图</w:t>
            </w:r>
            <w:r w:rsidRPr="00995FEE">
              <w:rPr>
                <w:rFonts w:ascii="Times New Roman" w:hAnsi="Times New Roman" w:cs="Times New Roman" w:hint="eastAsia"/>
                <w:szCs w:val="21"/>
              </w:rPr>
              <w:t>4</w:t>
            </w:r>
            <w:r w:rsidRPr="00995FEE">
              <w:rPr>
                <w:rFonts w:ascii="Times New Roman" w:hAnsi="Times New Roman" w:cs="Times New Roman"/>
                <w:szCs w:val="21"/>
              </w:rPr>
              <w:t>），项目</w:t>
            </w:r>
            <w:r w:rsidR="007351EF" w:rsidRPr="00995FEE">
              <w:rPr>
                <w:rFonts w:ascii="Times New Roman" w:hAnsi="Times New Roman" w:cs="Times New Roman" w:hint="eastAsia"/>
                <w:szCs w:val="21"/>
              </w:rPr>
              <w:t>临时</w:t>
            </w:r>
            <w:r w:rsidRPr="00995FEE">
              <w:rPr>
                <w:rFonts w:ascii="Times New Roman" w:hAnsi="Times New Roman" w:cs="Times New Roman"/>
                <w:szCs w:val="21"/>
              </w:rPr>
              <w:t>用海</w:t>
            </w:r>
            <w:r w:rsidRPr="00995FEE">
              <w:rPr>
                <w:rFonts w:ascii="Times New Roman" w:hAnsi="Times New Roman" w:cs="Times New Roman" w:hint="eastAsia"/>
                <w:szCs w:val="21"/>
              </w:rPr>
              <w:t>位置</w:t>
            </w:r>
            <w:r w:rsidR="00A52210" w:rsidRPr="00995FEE">
              <w:rPr>
                <w:rFonts w:ascii="Times New Roman" w:hAnsi="Times New Roman" w:cs="Times New Roman" w:hint="eastAsia"/>
                <w:szCs w:val="21"/>
              </w:rPr>
              <w:t>不属于</w:t>
            </w:r>
            <w:proofErr w:type="gramStart"/>
            <w:r w:rsidR="00A52210" w:rsidRPr="00995FEE">
              <w:rPr>
                <w:rFonts w:ascii="Times New Roman" w:hAnsi="Times New Roman" w:cs="Times New Roman" w:hint="eastAsia"/>
                <w:szCs w:val="21"/>
              </w:rPr>
              <w:t>禁止类红线</w:t>
            </w:r>
            <w:proofErr w:type="gramEnd"/>
            <w:r w:rsidR="00A52210" w:rsidRPr="00995FEE">
              <w:rPr>
                <w:rFonts w:ascii="Times New Roman" w:hAnsi="Times New Roman" w:cs="Times New Roman" w:hint="eastAsia"/>
                <w:szCs w:val="21"/>
              </w:rPr>
              <w:t>区和</w:t>
            </w:r>
            <w:proofErr w:type="gramStart"/>
            <w:r w:rsidR="00A52210" w:rsidRPr="00995FEE">
              <w:rPr>
                <w:rFonts w:ascii="Times New Roman" w:hAnsi="Times New Roman" w:cs="Times New Roman" w:hint="eastAsia"/>
                <w:szCs w:val="21"/>
              </w:rPr>
              <w:t>限制类红线</w:t>
            </w:r>
            <w:proofErr w:type="gramEnd"/>
            <w:r w:rsidR="00A52210" w:rsidRPr="00995FEE">
              <w:rPr>
                <w:rFonts w:ascii="Times New Roman" w:hAnsi="Times New Roman" w:cs="Times New Roman" w:hint="eastAsia"/>
                <w:szCs w:val="21"/>
              </w:rPr>
              <w:t>区</w:t>
            </w:r>
            <w:r w:rsidRPr="00995FEE">
              <w:rPr>
                <w:rFonts w:ascii="Times New Roman" w:hAnsi="Times New Roman" w:cs="Times New Roman" w:hint="eastAsia"/>
                <w:szCs w:val="21"/>
              </w:rPr>
              <w:t>，</w:t>
            </w:r>
            <w:r w:rsidR="00A52210" w:rsidRPr="00995FEE">
              <w:rPr>
                <w:rFonts w:ascii="Times New Roman" w:hAnsi="Times New Roman" w:cs="Times New Roman" w:hint="eastAsia"/>
                <w:szCs w:val="21"/>
              </w:rPr>
              <w:t>符合</w:t>
            </w:r>
            <w:r w:rsidR="00A52210" w:rsidRPr="00995FEE">
              <w:rPr>
                <w:rFonts w:ascii="Times New Roman" w:eastAsiaTheme="minorEastAsia" w:hAnsi="Times New Roman" w:cs="Times New Roman"/>
              </w:rPr>
              <w:t>《广西生态保护红线划定方案》</w:t>
            </w:r>
            <w:r w:rsidR="00A52210" w:rsidRPr="00995FEE">
              <w:rPr>
                <w:rFonts w:ascii="Times New Roman" w:eastAsiaTheme="minorEastAsia" w:hAnsi="Times New Roman" w:cs="Times New Roman" w:hint="eastAsia"/>
              </w:rPr>
              <w:t>管控要求</w:t>
            </w:r>
            <w:r w:rsidRPr="00995FEE">
              <w:rPr>
                <w:rFonts w:ascii="Times New Roman" w:hAnsi="Times New Roman" w:cs="Times New Roman" w:hint="eastAsia"/>
                <w:szCs w:val="21"/>
              </w:rPr>
              <w:t>。</w:t>
            </w:r>
          </w:p>
          <w:p w:rsidR="0005062B" w:rsidRPr="00995FEE" w:rsidRDefault="0022387E" w:rsidP="0022387E">
            <w:pPr>
              <w:pStyle w:val="a0"/>
              <w:spacing w:line="500" w:lineRule="exact"/>
              <w:ind w:firstLineChars="194" w:firstLine="466"/>
              <w:rPr>
                <w:rFonts w:ascii="Times New Roman" w:eastAsiaTheme="minorEastAsia" w:hAnsi="Times New Roman" w:cs="Times New Roman"/>
                <w:sz w:val="24"/>
                <w:szCs w:val="24"/>
              </w:rPr>
            </w:pPr>
            <w:r w:rsidRPr="00995FEE">
              <w:rPr>
                <w:rFonts w:ascii="Times New Roman" w:hAnsi="Times New Roman" w:cs="Times New Roman" w:hint="eastAsia"/>
                <w:sz w:val="24"/>
                <w:szCs w:val="24"/>
              </w:rPr>
              <w:t>同时</w:t>
            </w:r>
            <w:r w:rsidRPr="00995FEE">
              <w:rPr>
                <w:rFonts w:ascii="Times New Roman" w:hAnsi="Times New Roman" w:cs="Times New Roman"/>
                <w:sz w:val="24"/>
                <w:szCs w:val="24"/>
              </w:rPr>
              <w:t>根据</w:t>
            </w:r>
            <w:r w:rsidRPr="00995FEE">
              <w:rPr>
                <w:rFonts w:ascii="Times New Roman" w:hAnsi="Times New Roman" w:cs="Times New Roman" w:hint="eastAsia"/>
                <w:sz w:val="24"/>
                <w:szCs w:val="24"/>
              </w:rPr>
              <w:t>2024</w:t>
            </w:r>
            <w:r w:rsidRPr="00995FEE">
              <w:rPr>
                <w:rFonts w:ascii="Times New Roman" w:hAnsi="Times New Roman" w:cs="Times New Roman" w:hint="eastAsia"/>
                <w:sz w:val="24"/>
                <w:szCs w:val="24"/>
              </w:rPr>
              <w:t>年</w:t>
            </w:r>
            <w:r w:rsidRPr="00995FEE">
              <w:rPr>
                <w:rFonts w:ascii="Times New Roman" w:hAnsi="Times New Roman" w:cs="Times New Roman" w:hint="eastAsia"/>
                <w:sz w:val="24"/>
                <w:szCs w:val="24"/>
              </w:rPr>
              <w:t>2</w:t>
            </w:r>
            <w:r w:rsidRPr="00995FEE">
              <w:rPr>
                <w:rFonts w:ascii="Times New Roman" w:hAnsi="Times New Roman" w:cs="Times New Roman" w:hint="eastAsia"/>
                <w:sz w:val="24"/>
                <w:szCs w:val="24"/>
              </w:rPr>
              <w:t>月</w:t>
            </w:r>
            <w:r w:rsidRPr="00995FEE">
              <w:rPr>
                <w:rFonts w:ascii="Times New Roman" w:hAnsi="Times New Roman" w:cs="Times New Roman" w:hint="eastAsia"/>
                <w:sz w:val="24"/>
                <w:szCs w:val="24"/>
              </w:rPr>
              <w:t>4</w:t>
            </w:r>
            <w:r w:rsidRPr="00995FEE">
              <w:rPr>
                <w:rFonts w:ascii="Times New Roman" w:hAnsi="Times New Roman" w:cs="Times New Roman" w:hint="eastAsia"/>
                <w:sz w:val="24"/>
                <w:szCs w:val="24"/>
              </w:rPr>
              <w:t>日获批的《防城港市国土空间总体规划（</w:t>
            </w:r>
            <w:r w:rsidRPr="00995FEE">
              <w:rPr>
                <w:rFonts w:ascii="Times New Roman" w:hAnsi="Times New Roman" w:cs="Times New Roman" w:hint="eastAsia"/>
                <w:sz w:val="24"/>
                <w:szCs w:val="24"/>
              </w:rPr>
              <w:t>2021-</w:t>
            </w:r>
            <w:r w:rsidR="003878D4" w:rsidRPr="00995FEE">
              <w:rPr>
                <w:rFonts w:ascii="Times New Roman" w:hAnsi="Times New Roman" w:cs="Times New Roman" w:hint="eastAsia"/>
                <w:sz w:val="24"/>
                <w:szCs w:val="24"/>
              </w:rPr>
              <w:t>2</w:t>
            </w:r>
            <w:r w:rsidRPr="00995FEE">
              <w:rPr>
                <w:rFonts w:ascii="Times New Roman" w:hAnsi="Times New Roman" w:cs="Times New Roman" w:hint="eastAsia"/>
                <w:sz w:val="24"/>
                <w:szCs w:val="24"/>
              </w:rPr>
              <w:t>035</w:t>
            </w:r>
            <w:r w:rsidRPr="00995FEE">
              <w:rPr>
                <w:rFonts w:ascii="Times New Roman" w:hAnsi="Times New Roman" w:cs="Times New Roman" w:hint="eastAsia"/>
                <w:sz w:val="24"/>
                <w:szCs w:val="24"/>
              </w:rPr>
              <w:t>年）》市域生态保护红线图，本项目使用海域不涉及生态保护红线。</w:t>
            </w:r>
            <w:r w:rsidRPr="00995FEE">
              <w:rPr>
                <w:rFonts w:ascii="Times New Roman" w:eastAsiaTheme="minorEastAsia" w:hAnsi="Times New Roman" w:cs="Times New Roman" w:hint="eastAsia"/>
                <w:sz w:val="24"/>
                <w:szCs w:val="24"/>
              </w:rPr>
              <w:t>综上</w:t>
            </w:r>
            <w:r w:rsidRPr="00995FEE">
              <w:rPr>
                <w:rFonts w:ascii="Times New Roman" w:eastAsiaTheme="minorEastAsia" w:hAnsi="Times New Roman" w:cs="Times New Roman"/>
                <w:sz w:val="24"/>
                <w:szCs w:val="24"/>
              </w:rPr>
              <w:t>，项目</w:t>
            </w:r>
            <w:r w:rsidR="007351EF" w:rsidRPr="00995FEE">
              <w:rPr>
                <w:rFonts w:ascii="Times New Roman" w:eastAsiaTheme="minorEastAsia" w:hAnsi="Times New Roman" w:cs="Times New Roman" w:hint="eastAsia"/>
                <w:sz w:val="24"/>
                <w:szCs w:val="24"/>
              </w:rPr>
              <w:t>临时</w:t>
            </w:r>
            <w:r w:rsidRPr="00995FEE">
              <w:rPr>
                <w:rFonts w:ascii="Times New Roman" w:eastAsiaTheme="minorEastAsia" w:hAnsi="Times New Roman" w:cs="Times New Roman"/>
                <w:sz w:val="24"/>
                <w:szCs w:val="24"/>
              </w:rPr>
              <w:t>用</w:t>
            </w:r>
            <w:proofErr w:type="gramStart"/>
            <w:r w:rsidRPr="00995FEE">
              <w:rPr>
                <w:rFonts w:ascii="Times New Roman" w:eastAsiaTheme="minorEastAsia" w:hAnsi="Times New Roman" w:cs="Times New Roman" w:hint="eastAsia"/>
                <w:sz w:val="24"/>
                <w:szCs w:val="24"/>
              </w:rPr>
              <w:t>海</w:t>
            </w:r>
            <w:r w:rsidRPr="00995FEE">
              <w:rPr>
                <w:rFonts w:ascii="Times New Roman" w:eastAsiaTheme="minorEastAsia" w:hAnsi="Times New Roman" w:cs="Times New Roman"/>
                <w:sz w:val="24"/>
                <w:szCs w:val="24"/>
              </w:rPr>
              <w:t>符合</w:t>
            </w:r>
            <w:proofErr w:type="gramEnd"/>
            <w:r w:rsidRPr="00995FEE">
              <w:rPr>
                <w:rFonts w:ascii="Times New Roman" w:eastAsiaTheme="minorEastAsia" w:hAnsi="Times New Roman" w:cs="Times New Roman"/>
                <w:sz w:val="24"/>
                <w:szCs w:val="24"/>
              </w:rPr>
              <w:t>生态保护红线要求。</w:t>
            </w:r>
          </w:p>
          <w:p w:rsidR="0005062B" w:rsidRPr="00995FEE" w:rsidRDefault="0022387E" w:rsidP="0022387E">
            <w:pPr>
              <w:pStyle w:val="a0"/>
              <w:spacing w:line="500" w:lineRule="exact"/>
              <w:ind w:firstLineChars="194" w:firstLine="466"/>
              <w:rPr>
                <w:rFonts w:ascii="Times New Roman" w:eastAsiaTheme="minorEastAsia" w:hAnsi="Times New Roman" w:cs="Times New Roman"/>
                <w:sz w:val="24"/>
                <w:szCs w:val="24"/>
              </w:rPr>
            </w:pPr>
            <w:r w:rsidRPr="00995FEE">
              <w:rPr>
                <w:rFonts w:ascii="Times New Roman" w:hAnsi="Times New Roman" w:cs="Times New Roman"/>
                <w:sz w:val="24"/>
                <w:szCs w:val="24"/>
              </w:rPr>
              <w:t>（</w:t>
            </w:r>
            <w:r w:rsidRPr="00995FEE">
              <w:rPr>
                <w:rFonts w:ascii="Times New Roman" w:hAnsi="Times New Roman" w:cs="Times New Roman"/>
                <w:sz w:val="24"/>
                <w:szCs w:val="24"/>
              </w:rPr>
              <w:t>2</w:t>
            </w:r>
            <w:r w:rsidRPr="00995FEE">
              <w:rPr>
                <w:rFonts w:ascii="Times New Roman" w:hAnsi="Times New Roman" w:cs="Times New Roman"/>
                <w:sz w:val="24"/>
                <w:szCs w:val="24"/>
              </w:rPr>
              <w:t>）</w:t>
            </w:r>
            <w:r w:rsidRPr="00995FEE">
              <w:rPr>
                <w:rFonts w:ascii="Times New Roman" w:eastAsiaTheme="minorEastAsia" w:hAnsi="Times New Roman" w:cs="Times New Roman"/>
                <w:sz w:val="24"/>
                <w:szCs w:val="24"/>
              </w:rPr>
              <w:t>环境质量底线</w:t>
            </w:r>
          </w:p>
          <w:p w:rsidR="0005062B" w:rsidRPr="00995FEE" w:rsidRDefault="0022387E" w:rsidP="0022387E">
            <w:pPr>
              <w:pStyle w:val="a0"/>
              <w:spacing w:line="500" w:lineRule="exact"/>
              <w:ind w:firstLineChars="194" w:firstLine="466"/>
              <w:rPr>
                <w:rFonts w:ascii="Times New Roman" w:eastAsiaTheme="minorEastAsia" w:hAnsi="Times New Roman" w:cs="Times New Roman"/>
                <w:sz w:val="24"/>
                <w:szCs w:val="24"/>
              </w:rPr>
            </w:pPr>
            <w:r w:rsidRPr="00995FEE">
              <w:rPr>
                <w:rFonts w:ascii="Times New Roman" w:eastAsiaTheme="minorEastAsia" w:hAnsi="Times New Roman" w:cs="Times New Roman"/>
                <w:sz w:val="24"/>
                <w:szCs w:val="24"/>
              </w:rPr>
              <w:t>根据下文第三章节生态环境质量现状可知，项目所在区域环境质量</w:t>
            </w:r>
            <w:r w:rsidR="001A23FE" w:rsidRPr="00995FEE">
              <w:rPr>
                <w:rFonts w:ascii="Times New Roman" w:eastAsiaTheme="minorEastAsia" w:hAnsi="Times New Roman" w:cs="Times New Roman" w:hint="eastAsia"/>
                <w:sz w:val="24"/>
                <w:szCs w:val="24"/>
              </w:rPr>
              <w:t>均</w:t>
            </w:r>
            <w:r w:rsidRPr="00995FEE">
              <w:rPr>
                <w:rFonts w:ascii="Times New Roman" w:eastAsiaTheme="minorEastAsia" w:hAnsi="Times New Roman" w:cs="Times New Roman"/>
                <w:sz w:val="24"/>
                <w:szCs w:val="24"/>
              </w:rPr>
              <w:t>能够满足相应的标准要求。</w:t>
            </w:r>
          </w:p>
          <w:p w:rsidR="0005062B" w:rsidRPr="00995FEE" w:rsidRDefault="0022387E" w:rsidP="0022387E">
            <w:pPr>
              <w:pStyle w:val="a0"/>
              <w:spacing w:line="500" w:lineRule="exact"/>
              <w:ind w:firstLineChars="194" w:firstLine="466"/>
              <w:rPr>
                <w:rFonts w:ascii="Times New Roman" w:hAnsi="Times New Roman" w:cs="Times New Roman"/>
                <w:sz w:val="24"/>
                <w:szCs w:val="24"/>
              </w:rPr>
            </w:pPr>
            <w:r w:rsidRPr="00995FEE">
              <w:rPr>
                <w:rFonts w:ascii="宋体" w:hAnsi="宋体" w:cs="宋体" w:hint="eastAsia"/>
                <w:sz w:val="24"/>
                <w:szCs w:val="24"/>
              </w:rPr>
              <w:lastRenderedPageBreak/>
              <w:t>①</w:t>
            </w:r>
            <w:r w:rsidRPr="00995FEE">
              <w:rPr>
                <w:rFonts w:ascii="Times New Roman" w:hAnsi="Times New Roman" w:cs="Times New Roman"/>
                <w:sz w:val="24"/>
                <w:szCs w:val="24"/>
              </w:rPr>
              <w:t>环境空气</w:t>
            </w:r>
          </w:p>
          <w:p w:rsidR="0005062B" w:rsidRPr="00995FEE" w:rsidRDefault="0022387E" w:rsidP="0022387E">
            <w:pPr>
              <w:pStyle w:val="a0"/>
              <w:spacing w:line="500" w:lineRule="exact"/>
              <w:ind w:firstLineChars="194" w:firstLine="466"/>
              <w:rPr>
                <w:rFonts w:ascii="Times New Roman" w:hAnsi="Times New Roman" w:cs="Times New Roman"/>
                <w:sz w:val="24"/>
                <w:szCs w:val="24"/>
              </w:rPr>
            </w:pPr>
            <w:r w:rsidRPr="00995FEE">
              <w:rPr>
                <w:rFonts w:ascii="Times New Roman" w:hAnsi="Times New Roman" w:cs="Times New Roman"/>
                <w:sz w:val="24"/>
                <w:szCs w:val="24"/>
              </w:rPr>
              <w:t>根据</w:t>
            </w:r>
            <w:r w:rsidR="00A52210" w:rsidRPr="00995FEE">
              <w:rPr>
                <w:rFonts w:ascii="Times New Roman" w:hAnsi="Times New Roman" w:cs="Times New Roman" w:hint="eastAsia"/>
                <w:sz w:val="24"/>
                <w:szCs w:val="24"/>
              </w:rPr>
              <w:t>《自治区生态环境厅关于通报</w:t>
            </w:r>
            <w:r w:rsidR="00A52210" w:rsidRPr="00995FEE">
              <w:rPr>
                <w:rFonts w:ascii="Times New Roman" w:hAnsi="Times New Roman" w:cs="Times New Roman"/>
                <w:sz w:val="24"/>
                <w:szCs w:val="24"/>
              </w:rPr>
              <w:t>2024</w:t>
            </w:r>
            <w:r w:rsidR="00A52210" w:rsidRPr="00995FEE">
              <w:rPr>
                <w:rFonts w:ascii="Times New Roman" w:hAnsi="Times New Roman" w:cs="Times New Roman"/>
                <w:sz w:val="24"/>
                <w:szCs w:val="24"/>
              </w:rPr>
              <w:t>年设区城市及各县</w:t>
            </w:r>
            <w:r w:rsidR="00A52210" w:rsidRPr="00995FEE">
              <w:rPr>
                <w:rFonts w:ascii="Times New Roman" w:hAnsi="Times New Roman" w:cs="Times New Roman"/>
                <w:sz w:val="24"/>
                <w:szCs w:val="24"/>
              </w:rPr>
              <w:t>(</w:t>
            </w:r>
            <w:r w:rsidR="00A52210" w:rsidRPr="00995FEE">
              <w:rPr>
                <w:rFonts w:ascii="Times New Roman" w:hAnsi="Times New Roman" w:cs="Times New Roman"/>
                <w:sz w:val="24"/>
                <w:szCs w:val="24"/>
              </w:rPr>
              <w:t>市、区</w:t>
            </w:r>
            <w:r w:rsidR="00A52210" w:rsidRPr="00995FEE">
              <w:rPr>
                <w:rFonts w:ascii="Times New Roman" w:hAnsi="Times New Roman" w:cs="Times New Roman"/>
                <w:sz w:val="24"/>
                <w:szCs w:val="24"/>
              </w:rPr>
              <w:t>)</w:t>
            </w:r>
            <w:r w:rsidR="00A52210" w:rsidRPr="00995FEE">
              <w:rPr>
                <w:rFonts w:ascii="Times New Roman" w:hAnsi="Times New Roman" w:cs="Times New Roman"/>
                <w:sz w:val="24"/>
                <w:szCs w:val="24"/>
              </w:rPr>
              <w:t>环境空气质量的函》（</w:t>
            </w:r>
            <w:proofErr w:type="gramStart"/>
            <w:r w:rsidR="00A52210" w:rsidRPr="00995FEE">
              <w:rPr>
                <w:rFonts w:ascii="Times New Roman" w:hAnsi="Times New Roman" w:cs="Times New Roman"/>
                <w:sz w:val="24"/>
                <w:szCs w:val="24"/>
              </w:rPr>
              <w:t>桂环函</w:t>
            </w:r>
            <w:proofErr w:type="gramEnd"/>
            <w:r w:rsidR="00A52210" w:rsidRPr="00995FEE">
              <w:rPr>
                <w:rFonts w:ascii="Times New Roman" w:hAnsi="Times New Roman" w:cs="Times New Roman"/>
                <w:sz w:val="24"/>
                <w:szCs w:val="24"/>
              </w:rPr>
              <w:t>〔</w:t>
            </w:r>
            <w:r w:rsidR="00A52210" w:rsidRPr="00995FEE">
              <w:rPr>
                <w:rFonts w:ascii="Times New Roman" w:hAnsi="Times New Roman" w:cs="Times New Roman"/>
                <w:sz w:val="24"/>
                <w:szCs w:val="24"/>
              </w:rPr>
              <w:t>2025</w:t>
            </w:r>
            <w:r w:rsidR="00A52210" w:rsidRPr="00995FEE">
              <w:rPr>
                <w:rFonts w:ascii="Times New Roman" w:hAnsi="Times New Roman" w:cs="Times New Roman"/>
                <w:sz w:val="24"/>
                <w:szCs w:val="24"/>
              </w:rPr>
              <w:t>〕</w:t>
            </w:r>
            <w:r w:rsidR="00A52210" w:rsidRPr="00995FEE">
              <w:rPr>
                <w:rFonts w:ascii="Times New Roman" w:hAnsi="Times New Roman" w:cs="Times New Roman"/>
                <w:sz w:val="24"/>
                <w:szCs w:val="24"/>
              </w:rPr>
              <w:t>66</w:t>
            </w:r>
            <w:r w:rsidR="00A52210" w:rsidRPr="00995FEE">
              <w:rPr>
                <w:rFonts w:ascii="Times New Roman" w:hAnsi="Times New Roman" w:cs="Times New Roman"/>
                <w:sz w:val="24"/>
                <w:szCs w:val="24"/>
              </w:rPr>
              <w:t>号）</w:t>
            </w:r>
            <w:r w:rsidRPr="00995FEE">
              <w:rPr>
                <w:rFonts w:ascii="Times New Roman" w:hAnsi="Times New Roman" w:cs="Times New Roman"/>
                <w:sz w:val="24"/>
                <w:szCs w:val="24"/>
              </w:rPr>
              <w:t>，防城港市</w:t>
            </w:r>
            <w:r w:rsidRPr="00995FEE">
              <w:rPr>
                <w:rFonts w:ascii="Times New Roman" w:hAnsi="Times New Roman" w:cs="Times New Roman"/>
                <w:sz w:val="24"/>
                <w:szCs w:val="24"/>
              </w:rPr>
              <w:t>202</w:t>
            </w:r>
            <w:r w:rsidR="00A52210" w:rsidRPr="00995FEE">
              <w:rPr>
                <w:rFonts w:ascii="Times New Roman" w:hAnsi="Times New Roman" w:cs="Times New Roman" w:hint="eastAsia"/>
                <w:sz w:val="24"/>
                <w:szCs w:val="24"/>
              </w:rPr>
              <w:t>4</w:t>
            </w:r>
            <w:r w:rsidRPr="00995FEE">
              <w:rPr>
                <w:rFonts w:ascii="Times New Roman" w:hAnsi="Times New Roman" w:cs="Times New Roman"/>
                <w:sz w:val="24"/>
                <w:szCs w:val="24"/>
              </w:rPr>
              <w:t>年二氧化硫、二氧化氮、可吸入颗粒物（</w:t>
            </w:r>
            <w:r w:rsidRPr="00995FEE">
              <w:rPr>
                <w:rFonts w:ascii="Times New Roman" w:hAnsi="Times New Roman" w:cs="Times New Roman"/>
                <w:sz w:val="24"/>
                <w:szCs w:val="24"/>
              </w:rPr>
              <w:t>PM</w:t>
            </w:r>
            <w:r w:rsidRPr="00995FEE">
              <w:rPr>
                <w:rFonts w:ascii="Times New Roman" w:hAnsi="Times New Roman" w:cs="Times New Roman"/>
                <w:sz w:val="24"/>
                <w:szCs w:val="24"/>
                <w:vertAlign w:val="subscript"/>
              </w:rPr>
              <w:t>10</w:t>
            </w:r>
            <w:r w:rsidRPr="00995FEE">
              <w:rPr>
                <w:rFonts w:ascii="Times New Roman" w:hAnsi="Times New Roman" w:cs="Times New Roman"/>
                <w:sz w:val="24"/>
                <w:szCs w:val="24"/>
              </w:rPr>
              <w:t>）、细颗粒物（</w:t>
            </w:r>
            <w:r w:rsidRPr="00995FEE">
              <w:rPr>
                <w:rFonts w:ascii="Times New Roman" w:hAnsi="Times New Roman" w:cs="Times New Roman"/>
                <w:sz w:val="24"/>
                <w:szCs w:val="24"/>
              </w:rPr>
              <w:t>PM</w:t>
            </w:r>
            <w:r w:rsidRPr="00995FEE">
              <w:rPr>
                <w:rFonts w:ascii="Times New Roman" w:hAnsi="Times New Roman" w:cs="Times New Roman"/>
                <w:sz w:val="24"/>
                <w:szCs w:val="24"/>
                <w:vertAlign w:val="subscript"/>
              </w:rPr>
              <w:t>2.5</w:t>
            </w:r>
            <w:r w:rsidRPr="00995FEE">
              <w:rPr>
                <w:rFonts w:ascii="Times New Roman" w:hAnsi="Times New Roman" w:cs="Times New Roman"/>
                <w:sz w:val="24"/>
                <w:szCs w:val="24"/>
              </w:rPr>
              <w:t>）、一氧化碳、臭氧等六项污染物浓度均达到《环境空气质量标准》（</w:t>
            </w:r>
            <w:r w:rsidRPr="00995FEE">
              <w:rPr>
                <w:rFonts w:ascii="Times New Roman" w:hAnsi="Times New Roman" w:cs="Times New Roman"/>
                <w:sz w:val="24"/>
                <w:szCs w:val="24"/>
              </w:rPr>
              <w:t>GB3095-2012</w:t>
            </w:r>
            <w:r w:rsidRPr="00995FEE">
              <w:rPr>
                <w:rFonts w:ascii="Times New Roman" w:hAnsi="Times New Roman" w:cs="Times New Roman"/>
                <w:sz w:val="24"/>
                <w:szCs w:val="24"/>
              </w:rPr>
              <w:t>）二级标准。</w:t>
            </w:r>
          </w:p>
          <w:p w:rsidR="0005062B" w:rsidRPr="00995FEE" w:rsidRDefault="0022387E" w:rsidP="00A52210">
            <w:pPr>
              <w:pStyle w:val="a0"/>
              <w:spacing w:line="500" w:lineRule="exact"/>
              <w:ind w:firstLineChars="194" w:firstLine="466"/>
              <w:rPr>
                <w:rFonts w:ascii="Times New Roman" w:eastAsiaTheme="minorEastAsia" w:hAnsi="Times New Roman" w:cs="Times New Roman"/>
                <w:sz w:val="24"/>
                <w:szCs w:val="24"/>
              </w:rPr>
            </w:pPr>
            <w:r w:rsidRPr="00995FEE">
              <w:rPr>
                <w:rFonts w:ascii="宋体" w:hAnsi="宋体" w:cs="宋体" w:hint="eastAsia"/>
                <w:sz w:val="24"/>
                <w:szCs w:val="24"/>
              </w:rPr>
              <w:t>②</w:t>
            </w:r>
            <w:r w:rsidR="00A52210" w:rsidRPr="00995FEE">
              <w:rPr>
                <w:rFonts w:ascii="Times New Roman" w:eastAsiaTheme="minorEastAsia" w:hAnsi="Times New Roman" w:cs="Times New Roman"/>
                <w:sz w:val="24"/>
                <w:szCs w:val="24"/>
              </w:rPr>
              <w:t>海水</w:t>
            </w:r>
            <w:r w:rsidR="00A52210" w:rsidRPr="00995FEE">
              <w:rPr>
                <w:rFonts w:ascii="Times New Roman" w:eastAsiaTheme="minorEastAsia" w:hAnsi="Times New Roman" w:cs="Times New Roman" w:hint="eastAsia"/>
                <w:sz w:val="24"/>
                <w:szCs w:val="24"/>
              </w:rPr>
              <w:t>水质</w:t>
            </w:r>
          </w:p>
          <w:p w:rsidR="00A52210" w:rsidRPr="00995FEE" w:rsidRDefault="00A52210" w:rsidP="00A52210">
            <w:pPr>
              <w:pStyle w:val="a0"/>
              <w:spacing w:line="500" w:lineRule="exact"/>
              <w:ind w:firstLineChars="194" w:firstLine="466"/>
              <w:rPr>
                <w:rFonts w:ascii="Times New Roman" w:eastAsiaTheme="minorEastAsia" w:hAnsi="Times New Roman" w:cs="Times New Roman"/>
                <w:sz w:val="24"/>
                <w:szCs w:val="24"/>
              </w:rPr>
            </w:pPr>
            <w:r w:rsidRPr="00995FEE">
              <w:rPr>
                <w:rFonts w:ascii="Times New Roman" w:eastAsiaTheme="minorEastAsia" w:hAnsi="Times New Roman" w:cs="Times New Roman" w:hint="eastAsia"/>
                <w:sz w:val="24"/>
                <w:szCs w:val="24"/>
              </w:rPr>
              <w:t>评价结果显示：</w:t>
            </w:r>
            <w:r w:rsidRPr="00995FEE">
              <w:rPr>
                <w:rFonts w:ascii="Times New Roman" w:eastAsiaTheme="minorEastAsia" w:hAnsi="Times New Roman" w:cs="Times New Roman"/>
                <w:sz w:val="24"/>
                <w:szCs w:val="24"/>
              </w:rPr>
              <w:t>调</w:t>
            </w:r>
            <w:r w:rsidRPr="00995FEE">
              <w:rPr>
                <w:rFonts w:ascii="Times New Roman" w:eastAsiaTheme="minorEastAsia" w:hAnsi="Times New Roman" w:cs="Times New Roman" w:hint="eastAsia"/>
                <w:sz w:val="24"/>
                <w:szCs w:val="24"/>
              </w:rPr>
              <w:t>查因子均符合所在功能区的海水水质标准要求，</w:t>
            </w:r>
            <w:r w:rsidRPr="00995FEE">
              <w:rPr>
                <w:rFonts w:ascii="Times New Roman" w:eastAsiaTheme="minorEastAsia" w:hAnsi="Times New Roman" w:cs="Times New Roman"/>
                <w:sz w:val="24"/>
                <w:szCs w:val="24"/>
              </w:rPr>
              <w:t>调查海区水质所有评价因子未出现超标现象</w:t>
            </w:r>
            <w:r w:rsidRPr="00995FEE">
              <w:rPr>
                <w:rFonts w:ascii="Times New Roman" w:eastAsiaTheme="minorEastAsia" w:hAnsi="Times New Roman" w:cs="Times New Roman" w:hint="eastAsia"/>
                <w:sz w:val="24"/>
                <w:szCs w:val="24"/>
              </w:rPr>
              <w:t>，水质较好</w:t>
            </w:r>
            <w:r w:rsidRPr="00995FEE">
              <w:rPr>
                <w:rFonts w:ascii="Times New Roman" w:eastAsiaTheme="minorEastAsia" w:hAnsi="Times New Roman" w:cs="Times New Roman"/>
                <w:sz w:val="24"/>
                <w:szCs w:val="24"/>
              </w:rPr>
              <w:t>。</w:t>
            </w:r>
          </w:p>
          <w:p w:rsidR="00A52210" w:rsidRPr="00995FEE" w:rsidRDefault="0022387E" w:rsidP="00A52210">
            <w:pPr>
              <w:pStyle w:val="a0"/>
              <w:spacing w:line="500" w:lineRule="exact"/>
              <w:ind w:firstLineChars="194" w:firstLine="466"/>
              <w:rPr>
                <w:rFonts w:ascii="Times New Roman" w:eastAsiaTheme="minorEastAsia" w:hAnsi="Times New Roman" w:cs="Times New Roman"/>
                <w:sz w:val="24"/>
                <w:szCs w:val="24"/>
              </w:rPr>
            </w:pPr>
            <w:r w:rsidRPr="00995FEE">
              <w:rPr>
                <w:rFonts w:ascii="Times New Roman" w:eastAsiaTheme="minorEastAsia" w:hAnsi="Times New Roman" w:cs="Times New Roman" w:hint="eastAsia"/>
                <w:sz w:val="24"/>
                <w:szCs w:val="24"/>
              </w:rPr>
              <w:t>③</w:t>
            </w:r>
            <w:r w:rsidR="00A52210" w:rsidRPr="00995FEE">
              <w:rPr>
                <w:rFonts w:ascii="Times New Roman" w:eastAsiaTheme="minorEastAsia" w:hAnsi="Times New Roman" w:cs="Times New Roman" w:hint="eastAsia"/>
                <w:sz w:val="24"/>
                <w:szCs w:val="24"/>
              </w:rPr>
              <w:t>海洋生态</w:t>
            </w:r>
          </w:p>
          <w:p w:rsidR="00A52210" w:rsidRPr="00995FEE" w:rsidRDefault="00A52210" w:rsidP="0022387E">
            <w:pPr>
              <w:pStyle w:val="a0"/>
              <w:spacing w:line="500" w:lineRule="exact"/>
              <w:ind w:firstLineChars="194" w:firstLine="466"/>
              <w:rPr>
                <w:rFonts w:ascii="Times New Roman" w:eastAsiaTheme="minorEastAsia" w:hAnsi="Times New Roman" w:cs="Times New Roman"/>
                <w:sz w:val="24"/>
                <w:szCs w:val="24"/>
              </w:rPr>
            </w:pPr>
            <w:r w:rsidRPr="00995FEE">
              <w:rPr>
                <w:rFonts w:ascii="Times New Roman" w:eastAsiaTheme="minorEastAsia" w:hAnsi="Times New Roman" w:cs="Times New Roman" w:hint="eastAsia"/>
                <w:sz w:val="24"/>
                <w:szCs w:val="24"/>
              </w:rPr>
              <w:t>调查海区浮游植物生物多样性指数平均值为</w:t>
            </w:r>
            <w:r w:rsidRPr="00995FEE">
              <w:rPr>
                <w:rFonts w:ascii="Times New Roman" w:eastAsiaTheme="minorEastAsia" w:hAnsi="Times New Roman" w:cs="Times New Roman" w:hint="eastAsia"/>
                <w:sz w:val="24"/>
                <w:szCs w:val="24"/>
              </w:rPr>
              <w:t>1.53</w:t>
            </w:r>
            <w:r w:rsidRPr="00995FEE">
              <w:rPr>
                <w:rFonts w:ascii="Times New Roman" w:eastAsiaTheme="minorEastAsia" w:hAnsi="Times New Roman" w:cs="Times New Roman"/>
                <w:sz w:val="24"/>
                <w:szCs w:val="24"/>
              </w:rPr>
              <w:t>，生境质量等级</w:t>
            </w:r>
            <w:r w:rsidRPr="00995FEE">
              <w:rPr>
                <w:rFonts w:ascii="Times New Roman" w:eastAsiaTheme="minorEastAsia" w:hAnsi="Times New Roman" w:cs="Times New Roman" w:hint="eastAsia"/>
                <w:sz w:val="24"/>
                <w:szCs w:val="24"/>
              </w:rPr>
              <w:t>为差</w:t>
            </w:r>
            <w:r w:rsidRPr="00995FEE">
              <w:rPr>
                <w:rFonts w:ascii="Times New Roman" w:eastAsiaTheme="minorEastAsia" w:hAnsi="Times New Roman" w:cs="Times New Roman"/>
                <w:sz w:val="24"/>
                <w:szCs w:val="24"/>
              </w:rPr>
              <w:t>；浮游动物生物多样性指数平均值为</w:t>
            </w:r>
            <w:r w:rsidRPr="00995FEE">
              <w:rPr>
                <w:rFonts w:ascii="Times New Roman" w:eastAsiaTheme="minorEastAsia" w:hAnsi="Times New Roman" w:cs="Times New Roman"/>
                <w:sz w:val="24"/>
                <w:szCs w:val="24"/>
              </w:rPr>
              <w:t>1.</w:t>
            </w:r>
            <w:r w:rsidRPr="00995FEE">
              <w:rPr>
                <w:rFonts w:ascii="Times New Roman" w:eastAsiaTheme="minorEastAsia" w:hAnsi="Times New Roman" w:cs="Times New Roman" w:hint="eastAsia"/>
                <w:sz w:val="24"/>
                <w:szCs w:val="24"/>
              </w:rPr>
              <w:t>67</w:t>
            </w:r>
            <w:r w:rsidRPr="00995FEE">
              <w:rPr>
                <w:rFonts w:ascii="Times New Roman" w:eastAsiaTheme="minorEastAsia" w:hAnsi="Times New Roman" w:cs="Times New Roman"/>
                <w:sz w:val="24"/>
                <w:szCs w:val="24"/>
              </w:rPr>
              <w:t>，总体生物多样性不高，生境质量等级</w:t>
            </w:r>
            <w:r w:rsidRPr="00995FEE">
              <w:rPr>
                <w:rFonts w:ascii="Times New Roman" w:eastAsiaTheme="minorEastAsia" w:hAnsi="Times New Roman" w:cs="Times New Roman" w:hint="eastAsia"/>
                <w:sz w:val="24"/>
                <w:szCs w:val="24"/>
              </w:rPr>
              <w:t>为</w:t>
            </w:r>
            <w:r w:rsidRPr="00995FEE">
              <w:rPr>
                <w:rFonts w:ascii="Times New Roman" w:eastAsiaTheme="minorEastAsia" w:hAnsi="Times New Roman" w:cs="Times New Roman"/>
                <w:sz w:val="24"/>
                <w:szCs w:val="24"/>
              </w:rPr>
              <w:t>差；调查海区底栖生物</w:t>
            </w:r>
            <w:r w:rsidRPr="00995FEE">
              <w:rPr>
                <w:rFonts w:ascii="Times New Roman" w:eastAsiaTheme="minorEastAsia" w:hAnsi="Times New Roman" w:cs="Times New Roman" w:hint="eastAsia"/>
                <w:sz w:val="24"/>
                <w:szCs w:val="24"/>
              </w:rPr>
              <w:t>生物多样性指数平均值为</w:t>
            </w:r>
            <w:r w:rsidRPr="00995FEE">
              <w:rPr>
                <w:rFonts w:ascii="Times New Roman" w:eastAsiaTheme="minorEastAsia" w:hAnsi="Times New Roman" w:cs="Times New Roman" w:hint="eastAsia"/>
                <w:sz w:val="24"/>
                <w:szCs w:val="24"/>
              </w:rPr>
              <w:t>2.24</w:t>
            </w:r>
            <w:r w:rsidRPr="00995FEE">
              <w:rPr>
                <w:rFonts w:ascii="Times New Roman" w:eastAsiaTheme="minorEastAsia" w:hAnsi="Times New Roman" w:cs="Times New Roman"/>
                <w:sz w:val="24"/>
                <w:szCs w:val="24"/>
              </w:rPr>
              <w:t>，生境质量等级</w:t>
            </w:r>
            <w:r w:rsidRPr="00995FEE">
              <w:rPr>
                <w:rFonts w:ascii="Times New Roman" w:eastAsiaTheme="minorEastAsia" w:hAnsi="Times New Roman" w:cs="Times New Roman" w:hint="eastAsia"/>
                <w:sz w:val="24"/>
                <w:szCs w:val="24"/>
              </w:rPr>
              <w:t>为一般。</w:t>
            </w:r>
          </w:p>
          <w:p w:rsidR="0005062B" w:rsidRPr="00995FEE" w:rsidRDefault="0022387E" w:rsidP="0022387E">
            <w:pPr>
              <w:pStyle w:val="a0"/>
              <w:spacing w:line="500" w:lineRule="exact"/>
              <w:ind w:firstLineChars="194" w:firstLine="466"/>
              <w:rPr>
                <w:rFonts w:ascii="Times New Roman" w:eastAsiaTheme="minorEastAsia" w:hAnsi="Times New Roman" w:cs="Times New Roman"/>
                <w:sz w:val="24"/>
                <w:szCs w:val="24"/>
              </w:rPr>
            </w:pPr>
            <w:r w:rsidRPr="00995FEE">
              <w:rPr>
                <w:rFonts w:ascii="Times New Roman" w:eastAsiaTheme="minorEastAsia" w:hAnsi="Times New Roman" w:cs="Times New Roman" w:hint="eastAsia"/>
                <w:sz w:val="24"/>
                <w:szCs w:val="24"/>
              </w:rPr>
              <w:t>项目施工期产生的污染物不外排入海，固体废物可做到无害处置，不会对周边海域的环境产生不利影响；项目建设对附近海域的水文动力环境、生态环境影响较小；采取严格的风险防范对策措施和应急预案后，项目建设对环境的影响较小。</w:t>
            </w:r>
          </w:p>
          <w:p w:rsidR="0005062B" w:rsidRPr="00995FEE" w:rsidRDefault="0022387E" w:rsidP="0022387E">
            <w:pPr>
              <w:pStyle w:val="a0"/>
              <w:spacing w:line="500" w:lineRule="exact"/>
              <w:ind w:firstLineChars="194" w:firstLine="466"/>
              <w:rPr>
                <w:rFonts w:ascii="Times New Roman" w:eastAsiaTheme="minorEastAsia" w:hAnsi="Times New Roman" w:cs="Times New Roman"/>
                <w:sz w:val="24"/>
                <w:szCs w:val="24"/>
              </w:rPr>
            </w:pPr>
            <w:r w:rsidRPr="00995FEE">
              <w:rPr>
                <w:rFonts w:ascii="Times New Roman" w:eastAsiaTheme="minorEastAsia" w:hAnsi="Times New Roman" w:cs="Times New Roman" w:hint="eastAsia"/>
                <w:sz w:val="24"/>
                <w:szCs w:val="24"/>
              </w:rPr>
              <w:t>综上，本项目在落实相关污染及风险防治措施后，本项目建设符合环境质量底线要求。</w:t>
            </w:r>
          </w:p>
          <w:p w:rsidR="0005062B" w:rsidRPr="00995FEE" w:rsidRDefault="0022387E" w:rsidP="0022387E">
            <w:pPr>
              <w:pStyle w:val="a0"/>
              <w:spacing w:line="500" w:lineRule="exact"/>
              <w:ind w:firstLineChars="194" w:firstLine="466"/>
              <w:rPr>
                <w:rFonts w:ascii="Times New Roman" w:eastAsiaTheme="minorEastAsia" w:hAnsi="Times New Roman" w:cs="Times New Roman"/>
                <w:sz w:val="24"/>
                <w:szCs w:val="24"/>
              </w:rPr>
            </w:pPr>
            <w:r w:rsidRPr="00995FEE">
              <w:rPr>
                <w:rFonts w:ascii="Times New Roman" w:hAnsi="Times New Roman" w:cs="Times New Roman"/>
                <w:sz w:val="24"/>
                <w:szCs w:val="24"/>
              </w:rPr>
              <w:t>（</w:t>
            </w:r>
            <w:r w:rsidRPr="00995FEE">
              <w:rPr>
                <w:rFonts w:ascii="Times New Roman" w:hAnsi="Times New Roman" w:cs="Times New Roman"/>
                <w:sz w:val="24"/>
                <w:szCs w:val="24"/>
              </w:rPr>
              <w:t>3</w:t>
            </w:r>
            <w:r w:rsidRPr="00995FEE">
              <w:rPr>
                <w:rFonts w:ascii="Times New Roman" w:hAnsi="Times New Roman" w:cs="Times New Roman"/>
                <w:sz w:val="24"/>
                <w:szCs w:val="24"/>
              </w:rPr>
              <w:t>）</w:t>
            </w:r>
            <w:r w:rsidRPr="00995FEE">
              <w:rPr>
                <w:rFonts w:ascii="Times New Roman" w:eastAsiaTheme="minorEastAsia" w:hAnsi="Times New Roman" w:cs="Times New Roman"/>
                <w:sz w:val="24"/>
                <w:szCs w:val="24"/>
              </w:rPr>
              <w:t>资源利用上</w:t>
            </w:r>
            <w:r w:rsidRPr="00995FEE">
              <w:rPr>
                <w:rFonts w:ascii="Times New Roman" w:eastAsiaTheme="minorEastAsia" w:hAnsi="Times New Roman" w:cs="Times New Roman" w:hint="eastAsia"/>
                <w:sz w:val="24"/>
                <w:szCs w:val="24"/>
              </w:rPr>
              <w:t>线</w:t>
            </w:r>
          </w:p>
          <w:p w:rsidR="0005062B" w:rsidRPr="00995FEE" w:rsidRDefault="0022387E" w:rsidP="0022387E">
            <w:pPr>
              <w:pStyle w:val="a0"/>
              <w:spacing w:line="500" w:lineRule="exact"/>
              <w:ind w:firstLineChars="194" w:firstLine="466"/>
              <w:rPr>
                <w:rFonts w:ascii="Times New Roman" w:eastAsiaTheme="minorEastAsia" w:hAnsi="Times New Roman" w:cs="Times New Roman"/>
                <w:sz w:val="24"/>
                <w:szCs w:val="24"/>
              </w:rPr>
            </w:pPr>
            <w:r w:rsidRPr="00995FEE">
              <w:rPr>
                <w:rFonts w:ascii="Times New Roman" w:eastAsiaTheme="minorEastAsia" w:hAnsi="Times New Roman" w:cs="Times New Roman" w:hint="eastAsia"/>
                <w:sz w:val="24"/>
                <w:szCs w:val="24"/>
              </w:rPr>
              <w:t>自然资源利用上线是促进资源能源节约，保障能源、水、土地等资源高效利用，不应突破的最高限值。项目建设作为</w:t>
            </w:r>
            <w:r w:rsidR="00A52210" w:rsidRPr="00995FEE">
              <w:rPr>
                <w:rFonts w:ascii="Times New Roman" w:eastAsiaTheme="minorEastAsia" w:hAnsi="Times New Roman" w:cs="Times New Roman" w:hint="eastAsia"/>
                <w:sz w:val="24"/>
                <w:szCs w:val="24"/>
              </w:rPr>
              <w:t>渔民通道</w:t>
            </w:r>
            <w:r w:rsidRPr="00995FEE">
              <w:rPr>
                <w:rFonts w:ascii="Times New Roman" w:eastAsiaTheme="minorEastAsia" w:hAnsi="Times New Roman" w:cs="Times New Roman" w:hint="eastAsia"/>
                <w:sz w:val="24"/>
                <w:szCs w:val="24"/>
              </w:rPr>
              <w:t>的基础</w:t>
            </w:r>
            <w:r w:rsidR="00A52210" w:rsidRPr="00995FEE">
              <w:rPr>
                <w:rFonts w:ascii="Times New Roman" w:eastAsiaTheme="minorEastAsia" w:hAnsi="Times New Roman" w:cs="Times New Roman" w:hint="eastAsia"/>
                <w:sz w:val="24"/>
                <w:szCs w:val="24"/>
              </w:rPr>
              <w:t>建设</w:t>
            </w:r>
            <w:r w:rsidRPr="00995FEE">
              <w:rPr>
                <w:rFonts w:ascii="Times New Roman" w:eastAsiaTheme="minorEastAsia" w:hAnsi="Times New Roman" w:cs="Times New Roman" w:hint="eastAsia"/>
                <w:sz w:val="24"/>
                <w:szCs w:val="24"/>
              </w:rPr>
              <w:t>，对土地资源的利用未突破资源利用上线，对水、电资源的利用都优于自治区下达的控制要求。因此本项目建设符合资源利用上线要求。</w:t>
            </w:r>
          </w:p>
          <w:p w:rsidR="0005062B" w:rsidRPr="00995FEE" w:rsidRDefault="0022387E" w:rsidP="0022387E">
            <w:pPr>
              <w:pStyle w:val="a0"/>
              <w:spacing w:line="500" w:lineRule="exact"/>
              <w:ind w:firstLineChars="194" w:firstLine="466"/>
              <w:rPr>
                <w:rFonts w:ascii="Times New Roman" w:eastAsiaTheme="minorEastAsia" w:hAnsi="Times New Roman" w:cs="Times New Roman"/>
                <w:sz w:val="24"/>
                <w:szCs w:val="24"/>
              </w:rPr>
            </w:pPr>
            <w:r w:rsidRPr="00995FEE">
              <w:rPr>
                <w:rFonts w:ascii="Times New Roman" w:hAnsi="Times New Roman" w:cs="Times New Roman"/>
                <w:sz w:val="24"/>
                <w:szCs w:val="24"/>
              </w:rPr>
              <w:t>（</w:t>
            </w:r>
            <w:r w:rsidRPr="00995FEE">
              <w:rPr>
                <w:rFonts w:ascii="Times New Roman" w:hAnsi="Times New Roman" w:cs="Times New Roman"/>
                <w:sz w:val="24"/>
                <w:szCs w:val="24"/>
              </w:rPr>
              <w:t>4</w:t>
            </w:r>
            <w:r w:rsidRPr="00995FEE">
              <w:rPr>
                <w:rFonts w:ascii="Times New Roman" w:hAnsi="Times New Roman" w:cs="Times New Roman"/>
                <w:sz w:val="24"/>
                <w:szCs w:val="24"/>
              </w:rPr>
              <w:t>）</w:t>
            </w:r>
            <w:r w:rsidRPr="00995FEE">
              <w:rPr>
                <w:rFonts w:ascii="Times New Roman" w:eastAsiaTheme="minorEastAsia" w:hAnsi="Times New Roman" w:cs="Times New Roman"/>
                <w:sz w:val="24"/>
                <w:szCs w:val="24"/>
              </w:rPr>
              <w:t>环境准入负面清单</w:t>
            </w:r>
          </w:p>
          <w:p w:rsidR="0005062B" w:rsidRPr="00995FEE" w:rsidRDefault="0022387E" w:rsidP="0022387E">
            <w:pPr>
              <w:pStyle w:val="a0"/>
              <w:spacing w:line="500" w:lineRule="exact"/>
              <w:ind w:firstLineChars="194" w:firstLine="466"/>
              <w:rPr>
                <w:rFonts w:ascii="Times New Roman" w:eastAsiaTheme="minorEastAsia" w:hAnsi="Times New Roman" w:cs="Times New Roman"/>
                <w:sz w:val="24"/>
                <w:szCs w:val="24"/>
              </w:rPr>
            </w:pPr>
            <w:r w:rsidRPr="00995FEE">
              <w:rPr>
                <w:rFonts w:ascii="Times New Roman" w:eastAsiaTheme="minorEastAsia" w:hAnsi="Times New Roman" w:cs="Times New Roman"/>
                <w:sz w:val="24"/>
                <w:szCs w:val="24"/>
              </w:rPr>
              <w:t>项目位于防城港市，</w:t>
            </w:r>
            <w:r w:rsidRPr="00995FEE">
              <w:rPr>
                <w:rFonts w:ascii="Times New Roman" w:eastAsiaTheme="minorEastAsia" w:hAnsi="Times New Roman" w:cs="Times New Roman" w:hint="eastAsia"/>
                <w:sz w:val="24"/>
                <w:szCs w:val="24"/>
              </w:rPr>
              <w:t>根据《广西壮族自治区重点生态功能区县产业准入负面清单调整方案》，项目不在广西重点生态功能区准入负面清单所涉及的</w:t>
            </w:r>
            <w:r w:rsidRPr="00995FEE">
              <w:rPr>
                <w:rFonts w:ascii="Times New Roman" w:eastAsiaTheme="minorEastAsia" w:hAnsi="Times New Roman" w:cs="Times New Roman" w:hint="eastAsia"/>
                <w:sz w:val="24"/>
                <w:szCs w:val="24"/>
              </w:rPr>
              <w:lastRenderedPageBreak/>
              <w:t>区域内。</w:t>
            </w:r>
          </w:p>
          <w:p w:rsidR="0005062B" w:rsidRPr="00995FEE" w:rsidRDefault="0022387E">
            <w:pPr>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kern w:val="2"/>
              </w:rPr>
              <w:t>综上，本项目符合</w:t>
            </w:r>
            <w:r w:rsidRPr="00995FEE">
              <w:rPr>
                <w:rFonts w:ascii="Times New Roman" w:hAnsi="Times New Roman" w:cs="Times New Roman"/>
                <w:bCs/>
              </w:rPr>
              <w:t>生态环境分区管控要求</w:t>
            </w:r>
            <w:r w:rsidRPr="00995FEE">
              <w:rPr>
                <w:rFonts w:ascii="Times New Roman" w:hAnsi="Times New Roman" w:cs="Times New Roman" w:hint="eastAsia"/>
                <w:bCs/>
              </w:rPr>
              <w:t>。</w:t>
            </w:r>
          </w:p>
          <w:p w:rsidR="0005062B" w:rsidRPr="00995FEE" w:rsidRDefault="0022387E">
            <w:pPr>
              <w:pStyle w:val="a0"/>
              <w:spacing w:line="500" w:lineRule="exact"/>
              <w:ind w:firstLine="480"/>
              <w:rPr>
                <w:rFonts w:ascii="Times New Roman" w:hAnsi="Times New Roman" w:cs="Times New Roman"/>
                <w:b/>
                <w:bCs/>
                <w:kern w:val="0"/>
                <w:sz w:val="24"/>
              </w:rPr>
            </w:pPr>
            <w:r w:rsidRPr="00995FEE">
              <w:rPr>
                <w:rFonts w:ascii="Times New Roman" w:hAnsi="Times New Roman" w:cs="Times New Roman" w:hint="eastAsia"/>
                <w:b/>
                <w:bCs/>
                <w:sz w:val="24"/>
                <w:szCs w:val="24"/>
              </w:rPr>
              <w:t>3</w:t>
            </w:r>
            <w:r w:rsidRPr="00995FEE">
              <w:rPr>
                <w:rFonts w:ascii="Times New Roman" w:hAnsi="Times New Roman" w:cs="Times New Roman"/>
                <w:b/>
                <w:bCs/>
                <w:kern w:val="0"/>
                <w:sz w:val="24"/>
              </w:rPr>
              <w:t>.</w:t>
            </w:r>
            <w:r w:rsidRPr="00995FEE">
              <w:rPr>
                <w:rFonts w:ascii="Times New Roman" w:hAnsi="Times New Roman" w:cs="Times New Roman"/>
                <w:b/>
                <w:bCs/>
                <w:kern w:val="0"/>
                <w:sz w:val="24"/>
              </w:rPr>
              <w:t>与《</w:t>
            </w:r>
            <w:r w:rsidRPr="00995FEE">
              <w:rPr>
                <w:rFonts w:ascii="Times New Roman" w:hAnsi="Times New Roman" w:cs="Times New Roman" w:hint="eastAsia"/>
                <w:b/>
                <w:bCs/>
                <w:kern w:val="0"/>
                <w:sz w:val="24"/>
              </w:rPr>
              <w:t>防城港市海洋生态环境保护“十四五”规划</w:t>
            </w:r>
            <w:r w:rsidRPr="00995FEE">
              <w:rPr>
                <w:rFonts w:ascii="Times New Roman" w:hAnsi="Times New Roman" w:cs="Times New Roman"/>
                <w:b/>
                <w:bCs/>
                <w:kern w:val="0"/>
                <w:sz w:val="24"/>
              </w:rPr>
              <w:t>》相符性分析</w:t>
            </w:r>
          </w:p>
          <w:p w:rsidR="0005062B" w:rsidRPr="00995FEE" w:rsidRDefault="0022387E">
            <w:pPr>
              <w:pStyle w:val="a0"/>
              <w:spacing w:line="500" w:lineRule="exact"/>
              <w:ind w:firstLine="480"/>
              <w:rPr>
                <w:rFonts w:ascii="Times New Roman" w:hAnsi="Times New Roman" w:cs="Times New Roman"/>
                <w:kern w:val="44"/>
                <w:sz w:val="24"/>
                <w:szCs w:val="24"/>
                <w:shd w:val="clear" w:color="auto" w:fill="FFFFFF"/>
              </w:rPr>
            </w:pPr>
            <w:r w:rsidRPr="00995FEE">
              <w:rPr>
                <w:rFonts w:ascii="Times New Roman" w:hAnsi="Times New Roman" w:cs="Times New Roman"/>
                <w:kern w:val="44"/>
                <w:sz w:val="24"/>
                <w:szCs w:val="24"/>
                <w:shd w:val="clear" w:color="auto" w:fill="FFFFFF"/>
              </w:rPr>
              <w:t>根据《</w:t>
            </w:r>
            <w:r w:rsidRPr="00995FEE">
              <w:rPr>
                <w:rFonts w:ascii="Times New Roman" w:hAnsi="Times New Roman" w:cs="Times New Roman" w:hint="eastAsia"/>
                <w:kern w:val="44"/>
                <w:sz w:val="24"/>
                <w:szCs w:val="24"/>
                <w:shd w:val="clear" w:color="auto" w:fill="FFFFFF"/>
              </w:rPr>
              <w:t>防城港市海洋生态环境保护“十四五”规划</w:t>
            </w:r>
            <w:r w:rsidRPr="00995FEE">
              <w:rPr>
                <w:rFonts w:ascii="Times New Roman" w:hAnsi="Times New Roman" w:cs="Times New Roman"/>
                <w:kern w:val="44"/>
                <w:sz w:val="24"/>
                <w:szCs w:val="24"/>
                <w:shd w:val="clear" w:color="auto" w:fill="FFFFFF"/>
              </w:rPr>
              <w:t>》</w:t>
            </w:r>
            <w:r w:rsidRPr="00995FEE">
              <w:rPr>
                <w:rFonts w:ascii="Times New Roman" w:hAnsi="Times New Roman" w:cs="Times New Roman" w:hint="eastAsia"/>
                <w:kern w:val="44"/>
                <w:sz w:val="24"/>
                <w:szCs w:val="24"/>
                <w:shd w:val="clear" w:color="auto" w:fill="FFFFFF"/>
              </w:rPr>
              <w:t>，规划期限为</w:t>
            </w:r>
            <w:r w:rsidRPr="00995FEE">
              <w:rPr>
                <w:rFonts w:ascii="Times New Roman" w:hAnsi="Times New Roman" w:cs="Times New Roman"/>
                <w:kern w:val="44"/>
                <w:sz w:val="24"/>
                <w:szCs w:val="24"/>
                <w:shd w:val="clear" w:color="auto" w:fill="FFFFFF"/>
              </w:rPr>
              <w:t xml:space="preserve"> 2021-2025</w:t>
            </w:r>
            <w:r w:rsidRPr="00995FEE">
              <w:rPr>
                <w:rFonts w:ascii="Times New Roman" w:hAnsi="Times New Roman" w:cs="Times New Roman"/>
                <w:kern w:val="44"/>
                <w:sz w:val="24"/>
                <w:szCs w:val="24"/>
                <w:shd w:val="clear" w:color="auto" w:fill="FFFFFF"/>
              </w:rPr>
              <w:t>年，远景展</w:t>
            </w:r>
            <w:r w:rsidRPr="00995FEE">
              <w:rPr>
                <w:rFonts w:ascii="Times New Roman" w:hAnsi="Times New Roman" w:cs="Times New Roman" w:hint="eastAsia"/>
                <w:kern w:val="44"/>
                <w:sz w:val="24"/>
                <w:szCs w:val="24"/>
                <w:shd w:val="clear" w:color="auto" w:fill="FFFFFF"/>
              </w:rPr>
              <w:t>望至</w:t>
            </w:r>
            <w:r w:rsidRPr="00995FEE">
              <w:rPr>
                <w:rFonts w:ascii="Times New Roman" w:hAnsi="Times New Roman" w:cs="Times New Roman" w:hint="eastAsia"/>
                <w:kern w:val="44"/>
                <w:sz w:val="24"/>
                <w:szCs w:val="24"/>
                <w:shd w:val="clear" w:color="auto" w:fill="FFFFFF"/>
              </w:rPr>
              <w:t>2035</w:t>
            </w:r>
            <w:r w:rsidRPr="00995FEE">
              <w:rPr>
                <w:rFonts w:ascii="Times New Roman" w:hAnsi="Times New Roman" w:cs="Times New Roman"/>
                <w:kern w:val="44"/>
                <w:sz w:val="24"/>
                <w:szCs w:val="24"/>
                <w:shd w:val="clear" w:color="auto" w:fill="FFFFFF"/>
              </w:rPr>
              <w:t>年。规划</w:t>
            </w:r>
            <w:r w:rsidRPr="00995FEE">
              <w:rPr>
                <w:rFonts w:ascii="Times New Roman" w:hAnsi="Times New Roman" w:cs="Times New Roman" w:hint="eastAsia"/>
                <w:kern w:val="44"/>
                <w:sz w:val="24"/>
                <w:szCs w:val="24"/>
                <w:shd w:val="clear" w:color="auto" w:fill="FFFFFF"/>
              </w:rPr>
              <w:t>“十四五”</w:t>
            </w:r>
            <w:r w:rsidRPr="00995FEE">
              <w:rPr>
                <w:rFonts w:ascii="Times New Roman" w:hAnsi="Times New Roman" w:cs="Times New Roman"/>
                <w:kern w:val="44"/>
                <w:sz w:val="24"/>
                <w:szCs w:val="24"/>
                <w:shd w:val="clear" w:color="auto" w:fill="FFFFFF"/>
              </w:rPr>
              <w:t>具体指标：近岸海域水环境污染和岸滩、</w:t>
            </w:r>
            <w:r w:rsidRPr="00995FEE">
              <w:rPr>
                <w:rFonts w:ascii="Times New Roman" w:hAnsi="Times New Roman" w:cs="Times New Roman" w:hint="eastAsia"/>
                <w:kern w:val="44"/>
                <w:sz w:val="24"/>
                <w:szCs w:val="24"/>
                <w:shd w:val="clear" w:color="auto" w:fill="FFFFFF"/>
              </w:rPr>
              <w:t>海漂垃圾污染等得到有效控制。重要海洋生态系统和生物多样性得到有效保护。</w:t>
            </w:r>
          </w:p>
          <w:p w:rsidR="0005062B" w:rsidRPr="00995FEE" w:rsidRDefault="0022387E">
            <w:pPr>
              <w:pStyle w:val="a0"/>
              <w:spacing w:line="500" w:lineRule="exact"/>
              <w:ind w:firstLine="480"/>
              <w:rPr>
                <w:rFonts w:ascii="Times New Roman" w:hAnsi="Times New Roman" w:cs="Times New Roman"/>
                <w:kern w:val="44"/>
                <w:sz w:val="24"/>
                <w:szCs w:val="24"/>
                <w:shd w:val="clear" w:color="auto" w:fill="FFFFFF"/>
              </w:rPr>
            </w:pPr>
            <w:r w:rsidRPr="00995FEE">
              <w:rPr>
                <w:rFonts w:ascii="Times New Roman" w:hAnsi="Times New Roman" w:cs="Times New Roman" w:hint="eastAsia"/>
                <w:kern w:val="44"/>
                <w:sz w:val="24"/>
                <w:szCs w:val="24"/>
                <w:shd w:val="clear" w:color="auto" w:fill="FFFFFF"/>
              </w:rPr>
              <w:t>项目位于</w:t>
            </w:r>
            <w:r w:rsidR="00F17FDB" w:rsidRPr="00995FEE">
              <w:rPr>
                <w:rFonts w:ascii="Times New Roman" w:hAnsi="Times New Roman" w:cs="Times New Roman" w:hint="eastAsia"/>
                <w:kern w:val="44"/>
                <w:sz w:val="24"/>
                <w:szCs w:val="24"/>
                <w:shd w:val="clear" w:color="auto" w:fill="FFFFFF"/>
              </w:rPr>
              <w:t>防城港核电一期工程排水明渠中段西侧海域</w:t>
            </w:r>
            <w:r w:rsidRPr="00995FEE">
              <w:rPr>
                <w:rFonts w:ascii="Times New Roman" w:hAnsi="Times New Roman" w:cs="Times New Roman" w:hint="eastAsia"/>
                <w:kern w:val="44"/>
                <w:sz w:val="24"/>
                <w:szCs w:val="24"/>
                <w:shd w:val="clear" w:color="auto" w:fill="FFFFFF"/>
              </w:rPr>
              <w:t>，项目</w:t>
            </w:r>
            <w:r w:rsidR="00A52210" w:rsidRPr="00995FEE">
              <w:rPr>
                <w:rFonts w:ascii="Times New Roman" w:hAnsi="Times New Roman" w:cs="Times New Roman" w:hint="eastAsia"/>
                <w:kern w:val="44"/>
                <w:sz w:val="24"/>
                <w:szCs w:val="24"/>
                <w:shd w:val="clear" w:color="auto" w:fill="FFFFFF"/>
              </w:rPr>
              <w:t>为临时</w:t>
            </w:r>
            <w:r w:rsidR="00F17FDB" w:rsidRPr="00995FEE">
              <w:rPr>
                <w:rFonts w:ascii="Times New Roman" w:hAnsi="Times New Roman" w:cs="Times New Roman" w:hint="eastAsia"/>
                <w:kern w:val="44"/>
                <w:sz w:val="24"/>
                <w:szCs w:val="24"/>
                <w:shd w:val="clear" w:color="auto" w:fill="FFFFFF"/>
              </w:rPr>
              <w:t>用海</w:t>
            </w:r>
            <w:r w:rsidRPr="00995FEE">
              <w:rPr>
                <w:rFonts w:ascii="Times New Roman" w:hAnsi="Times New Roman" w:cs="Times New Roman" w:hint="eastAsia"/>
                <w:kern w:val="44"/>
                <w:sz w:val="24"/>
                <w:szCs w:val="24"/>
                <w:shd w:val="clear" w:color="auto" w:fill="FFFFFF"/>
              </w:rPr>
              <w:t>，主要</w:t>
            </w:r>
            <w:r w:rsidR="00A52210" w:rsidRPr="00995FEE">
              <w:rPr>
                <w:rFonts w:ascii="Times New Roman" w:hAnsi="Times New Roman" w:cs="Times New Roman" w:hint="eastAsia"/>
                <w:kern w:val="44"/>
                <w:sz w:val="24"/>
                <w:szCs w:val="24"/>
                <w:shd w:val="clear" w:color="auto" w:fill="FFFFFF"/>
              </w:rPr>
              <w:t>对渔民通道进行疏浚</w:t>
            </w:r>
            <w:r w:rsidRPr="00995FEE">
              <w:rPr>
                <w:rFonts w:ascii="Times New Roman" w:hAnsi="Times New Roman" w:cs="Times New Roman" w:hint="eastAsia"/>
                <w:kern w:val="44"/>
                <w:sz w:val="24"/>
                <w:szCs w:val="24"/>
                <w:shd w:val="clear" w:color="auto" w:fill="FFFFFF"/>
              </w:rPr>
              <w:t>，为</w:t>
            </w:r>
            <w:r w:rsidR="00A52210" w:rsidRPr="00995FEE">
              <w:rPr>
                <w:rFonts w:ascii="Times New Roman" w:hAnsi="Times New Roman" w:cs="Times New Roman" w:hint="eastAsia"/>
                <w:kern w:val="44"/>
                <w:sz w:val="24"/>
                <w:szCs w:val="24"/>
                <w:shd w:val="clear" w:color="auto" w:fill="FFFFFF"/>
              </w:rPr>
              <w:t>渔业用海区</w:t>
            </w:r>
            <w:r w:rsidRPr="00995FEE">
              <w:rPr>
                <w:rFonts w:ascii="Times New Roman" w:hAnsi="Times New Roman" w:cs="Times New Roman" w:hint="eastAsia"/>
                <w:kern w:val="44"/>
                <w:sz w:val="24"/>
                <w:szCs w:val="24"/>
                <w:shd w:val="clear" w:color="auto" w:fill="FFFFFF"/>
              </w:rPr>
              <w:t>提供基础</w:t>
            </w:r>
            <w:r w:rsidR="00A52210" w:rsidRPr="00995FEE">
              <w:rPr>
                <w:rFonts w:ascii="Times New Roman" w:hAnsi="Times New Roman" w:cs="Times New Roman" w:hint="eastAsia"/>
                <w:kern w:val="44"/>
                <w:sz w:val="24"/>
                <w:szCs w:val="24"/>
                <w:shd w:val="clear" w:color="auto" w:fill="FFFFFF"/>
              </w:rPr>
              <w:t>渔船进出建设</w:t>
            </w:r>
            <w:r w:rsidRPr="00995FEE">
              <w:rPr>
                <w:rFonts w:ascii="Times New Roman" w:hAnsi="Times New Roman" w:cs="Times New Roman" w:hint="eastAsia"/>
                <w:kern w:val="44"/>
                <w:sz w:val="24"/>
                <w:szCs w:val="24"/>
                <w:shd w:val="clear" w:color="auto" w:fill="FFFFFF"/>
              </w:rPr>
              <w:t>，项目区域没有珊瑚礁、海草床分布，项目</w:t>
            </w:r>
            <w:r w:rsidR="007351EF" w:rsidRPr="00995FEE">
              <w:rPr>
                <w:rFonts w:ascii="Times New Roman" w:hAnsi="Times New Roman" w:cs="Times New Roman" w:hint="eastAsia"/>
                <w:kern w:val="44"/>
                <w:sz w:val="24"/>
                <w:szCs w:val="24"/>
                <w:shd w:val="clear" w:color="auto" w:fill="FFFFFF"/>
              </w:rPr>
              <w:t>临时</w:t>
            </w:r>
            <w:r w:rsidRPr="00995FEE">
              <w:rPr>
                <w:rFonts w:ascii="Times New Roman" w:hAnsi="Times New Roman" w:cs="Times New Roman" w:hint="eastAsia"/>
                <w:kern w:val="44"/>
                <w:sz w:val="24"/>
                <w:szCs w:val="24"/>
                <w:shd w:val="clear" w:color="auto" w:fill="FFFFFF"/>
              </w:rPr>
              <w:t>用海不占用红树林和海岛资源，不破坏大陆自然岸线。</w:t>
            </w:r>
          </w:p>
          <w:p w:rsidR="00E84AE0" w:rsidRPr="00995FEE" w:rsidRDefault="0022387E" w:rsidP="00E84AE0">
            <w:pPr>
              <w:pStyle w:val="a0"/>
              <w:spacing w:line="500" w:lineRule="exact"/>
              <w:ind w:firstLine="480"/>
              <w:rPr>
                <w:rFonts w:ascii="Times New Roman" w:hAnsi="Times New Roman" w:cs="Times New Roman"/>
                <w:kern w:val="44"/>
                <w:sz w:val="24"/>
                <w:szCs w:val="24"/>
                <w:shd w:val="clear" w:color="auto" w:fill="FFFFFF"/>
              </w:rPr>
            </w:pPr>
            <w:r w:rsidRPr="00995FEE">
              <w:rPr>
                <w:rFonts w:ascii="Times New Roman" w:hAnsi="Times New Roman" w:cs="Times New Roman" w:hint="eastAsia"/>
                <w:kern w:val="44"/>
                <w:sz w:val="24"/>
                <w:szCs w:val="24"/>
                <w:shd w:val="clear" w:color="auto" w:fill="FFFFFF"/>
              </w:rPr>
              <w:t>项目</w:t>
            </w:r>
            <w:r w:rsidR="00A52210" w:rsidRPr="00995FEE">
              <w:rPr>
                <w:rFonts w:ascii="Times New Roman" w:hAnsi="Times New Roman" w:cs="Times New Roman" w:hint="eastAsia"/>
                <w:kern w:val="44"/>
                <w:sz w:val="24"/>
                <w:szCs w:val="24"/>
                <w:shd w:val="clear" w:color="auto" w:fill="FFFFFF"/>
              </w:rPr>
              <w:t>施工</w:t>
            </w:r>
            <w:r w:rsidRPr="00995FEE">
              <w:rPr>
                <w:rFonts w:ascii="Times New Roman" w:hAnsi="Times New Roman" w:cs="Times New Roman" w:hint="eastAsia"/>
                <w:kern w:val="44"/>
                <w:sz w:val="24"/>
                <w:szCs w:val="24"/>
                <w:shd w:val="clear" w:color="auto" w:fill="FFFFFF"/>
              </w:rPr>
              <w:t>过程中，废水、废气、固体废物均可妥善处置，不会排放入海，船舶执行环保规定，不在海域排放废水，不向海倾倒固体垃圾，项目对海洋生态环境造成的破坏影响很小，可以满足规划的生态环境保护指标要求。</w:t>
            </w:r>
          </w:p>
          <w:p w:rsidR="0005062B" w:rsidRPr="00995FEE" w:rsidRDefault="00E84AE0" w:rsidP="00E84AE0">
            <w:pPr>
              <w:pStyle w:val="a0"/>
              <w:spacing w:line="500" w:lineRule="exact"/>
              <w:ind w:firstLine="480"/>
              <w:rPr>
                <w:rFonts w:ascii="Times New Roman" w:hAnsi="Times New Roman" w:cs="Times New Roman"/>
                <w:kern w:val="44"/>
                <w:sz w:val="24"/>
                <w:szCs w:val="24"/>
                <w:shd w:val="clear" w:color="auto" w:fill="FFFFFF"/>
              </w:rPr>
            </w:pPr>
            <w:r w:rsidRPr="00995FEE">
              <w:rPr>
                <w:rFonts w:ascii="Times New Roman" w:hAnsi="Times New Roman" w:cs="Times New Roman" w:hint="eastAsia"/>
                <w:kern w:val="44"/>
                <w:sz w:val="24"/>
                <w:szCs w:val="24"/>
                <w:shd w:val="clear" w:color="auto" w:fill="FFFFFF"/>
              </w:rPr>
              <w:t>综上，</w:t>
            </w:r>
            <w:r w:rsidR="0022387E" w:rsidRPr="00995FEE">
              <w:rPr>
                <w:rFonts w:ascii="Times New Roman" w:hAnsi="Times New Roman" w:cs="Times New Roman" w:hint="eastAsia"/>
                <w:kern w:val="44"/>
                <w:sz w:val="24"/>
                <w:szCs w:val="24"/>
                <w:shd w:val="clear" w:color="auto" w:fill="FFFFFF"/>
              </w:rPr>
              <w:t>项目建设符合《防城港市海洋生态环境保护“十四五”规划》。</w:t>
            </w:r>
          </w:p>
        </w:tc>
      </w:tr>
    </w:tbl>
    <w:p w:rsidR="0005062B" w:rsidRPr="00995FEE" w:rsidRDefault="0005062B">
      <w:pPr>
        <w:rPr>
          <w:rFonts w:ascii="Times New Roman" w:hAnsi="Times New Roman" w:cs="Times New Roman"/>
        </w:rPr>
        <w:sectPr w:rsidR="0005062B" w:rsidRPr="00995FEE">
          <w:footerReference w:type="default" r:id="rId16"/>
          <w:pgSz w:w="11906" w:h="16838"/>
          <w:pgMar w:top="1417" w:right="1417" w:bottom="1417" w:left="1417" w:header="851" w:footer="992" w:gutter="0"/>
          <w:pgNumType w:start="1"/>
          <w:cols w:space="425"/>
          <w:docGrid w:type="lines" w:linePitch="312"/>
        </w:sectPr>
      </w:pPr>
    </w:p>
    <w:p w:rsidR="0005062B" w:rsidRPr="00995FEE" w:rsidRDefault="0022387E">
      <w:pPr>
        <w:pStyle w:val="1"/>
        <w:spacing w:before="0" w:after="0" w:line="240" w:lineRule="auto"/>
        <w:contextualSpacing/>
        <w:rPr>
          <w:rFonts w:eastAsia="黑体"/>
          <w:b w:val="0"/>
          <w:sz w:val="32"/>
        </w:rPr>
      </w:pPr>
      <w:bookmarkStart w:id="16" w:name="_Toc76371876"/>
      <w:r w:rsidRPr="00995FEE">
        <w:rPr>
          <w:rFonts w:eastAsia="黑体"/>
          <w:b w:val="0"/>
          <w:sz w:val="32"/>
        </w:rPr>
        <w:lastRenderedPageBreak/>
        <w:t>二、建设</w:t>
      </w:r>
      <w:bookmarkEnd w:id="16"/>
      <w:r w:rsidRPr="00995FEE">
        <w:rPr>
          <w:rFonts w:eastAsia="黑体"/>
          <w:b w:val="0"/>
          <w:sz w:val="32"/>
        </w:rPr>
        <w:t>内容</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8832"/>
      </w:tblGrid>
      <w:tr w:rsidR="0005062B" w:rsidRPr="00995FEE">
        <w:trPr>
          <w:trHeight w:val="90"/>
          <w:jc w:val="center"/>
        </w:trPr>
        <w:tc>
          <w:tcPr>
            <w:tcW w:w="451" w:type="dxa"/>
            <w:vAlign w:val="center"/>
          </w:tcPr>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22387E">
            <w:pPr>
              <w:jc w:val="center"/>
              <w:rPr>
                <w:rFonts w:ascii="Times New Roman" w:hAnsi="Times New Roman" w:cs="Times New Roman"/>
              </w:rPr>
            </w:pPr>
            <w:r w:rsidRPr="00995FEE">
              <w:rPr>
                <w:rFonts w:ascii="Times New Roman" w:hAnsi="Times New Roman" w:cs="Times New Roman"/>
              </w:rPr>
              <w:t>地理位置</w:t>
            </w: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tc>
        <w:tc>
          <w:tcPr>
            <w:tcW w:w="8837" w:type="dxa"/>
          </w:tcPr>
          <w:p w:rsidR="0005062B" w:rsidRPr="00995FEE" w:rsidRDefault="0022387E">
            <w:pPr>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kern w:val="2"/>
              </w:rPr>
              <w:t>本项目位于</w:t>
            </w:r>
            <w:r w:rsidR="00F17FDB" w:rsidRPr="00995FEE">
              <w:rPr>
                <w:rFonts w:ascii="Times New Roman" w:hAnsi="Times New Roman" w:cs="Times New Roman" w:hint="eastAsia"/>
                <w:kern w:val="2"/>
              </w:rPr>
              <w:t>广西壮族自治区防城港核电一期工程排水明渠中段西侧海域</w:t>
            </w:r>
            <w:r w:rsidRPr="00995FEE">
              <w:rPr>
                <w:rFonts w:ascii="Times New Roman" w:hAnsi="Times New Roman" w:cs="Times New Roman" w:hint="eastAsia"/>
                <w:kern w:val="2"/>
              </w:rPr>
              <w:t>（详见图</w:t>
            </w:r>
            <w:r w:rsidRPr="00995FEE">
              <w:rPr>
                <w:rFonts w:ascii="Times New Roman" w:hAnsi="Times New Roman" w:cs="Times New Roman" w:hint="eastAsia"/>
                <w:kern w:val="2"/>
              </w:rPr>
              <w:t>2-1</w:t>
            </w:r>
            <w:r w:rsidRPr="00995FEE">
              <w:rPr>
                <w:rFonts w:ascii="Times New Roman" w:hAnsi="Times New Roman" w:cs="Times New Roman" w:hint="eastAsia"/>
                <w:kern w:val="2"/>
              </w:rPr>
              <w:t>），北连南宁市，南临北部湾，项目地理坐标在东经</w:t>
            </w:r>
            <w:r w:rsidRPr="00995FEE">
              <w:rPr>
                <w:rFonts w:ascii="Times New Roman" w:hAnsi="Times New Roman" w:cs="Times New Roman"/>
                <w:kern w:val="2"/>
              </w:rPr>
              <w:t>108°</w:t>
            </w:r>
            <w:r w:rsidRPr="00995FEE">
              <w:rPr>
                <w:rFonts w:ascii="Times New Roman" w:hAnsi="Times New Roman" w:cs="Times New Roman" w:hint="eastAsia"/>
                <w:kern w:val="2"/>
              </w:rPr>
              <w:t>33</w:t>
            </w:r>
            <w:r w:rsidRPr="00995FEE">
              <w:rPr>
                <w:rFonts w:ascii="Times New Roman" w:hAnsi="Times New Roman" w:cs="Times New Roman"/>
                <w:kern w:val="2"/>
              </w:rPr>
              <w:t>′-108°</w:t>
            </w:r>
            <w:r w:rsidRPr="00995FEE">
              <w:rPr>
                <w:rFonts w:ascii="Times New Roman" w:hAnsi="Times New Roman" w:cs="Times New Roman" w:hint="eastAsia"/>
                <w:kern w:val="2"/>
              </w:rPr>
              <w:t>34</w:t>
            </w:r>
            <w:r w:rsidRPr="00995FEE">
              <w:rPr>
                <w:rFonts w:ascii="Times New Roman" w:hAnsi="Times New Roman" w:cs="Times New Roman"/>
                <w:kern w:val="2"/>
              </w:rPr>
              <w:t>′</w:t>
            </w:r>
            <w:r w:rsidRPr="00995FEE">
              <w:rPr>
                <w:rFonts w:ascii="Times New Roman" w:hAnsi="Times New Roman" w:cs="Times New Roman"/>
                <w:kern w:val="2"/>
              </w:rPr>
              <w:t>、北纬</w:t>
            </w:r>
            <w:r w:rsidRPr="00995FEE">
              <w:rPr>
                <w:rFonts w:ascii="Times New Roman" w:hAnsi="Times New Roman" w:cs="Times New Roman"/>
                <w:kern w:val="2"/>
              </w:rPr>
              <w:t>21°</w:t>
            </w:r>
            <w:r w:rsidRPr="00995FEE">
              <w:rPr>
                <w:rFonts w:ascii="Times New Roman" w:hAnsi="Times New Roman" w:cs="Times New Roman" w:hint="eastAsia"/>
                <w:kern w:val="2"/>
              </w:rPr>
              <w:t>37</w:t>
            </w:r>
            <w:r w:rsidRPr="00995FEE">
              <w:rPr>
                <w:rFonts w:ascii="Times New Roman" w:hAnsi="Times New Roman" w:cs="Times New Roman"/>
                <w:kern w:val="2"/>
              </w:rPr>
              <w:t>′-</w:t>
            </w:r>
            <w:r w:rsidRPr="00995FEE">
              <w:rPr>
                <w:rFonts w:ascii="Times New Roman" w:hAnsi="Times New Roman" w:cs="Times New Roman" w:hint="eastAsia"/>
                <w:kern w:val="2"/>
              </w:rPr>
              <w:t>21</w:t>
            </w:r>
            <w:r w:rsidRPr="00995FEE">
              <w:rPr>
                <w:rFonts w:ascii="Times New Roman" w:hAnsi="Times New Roman" w:cs="Times New Roman"/>
                <w:kern w:val="2"/>
              </w:rPr>
              <w:t>°</w:t>
            </w:r>
            <w:r w:rsidRPr="00995FEE">
              <w:rPr>
                <w:rFonts w:ascii="Times New Roman" w:hAnsi="Times New Roman" w:cs="Times New Roman" w:hint="eastAsia"/>
                <w:kern w:val="2"/>
              </w:rPr>
              <w:t>38</w:t>
            </w:r>
            <w:r w:rsidRPr="00995FEE">
              <w:rPr>
                <w:rFonts w:ascii="Times New Roman" w:hAnsi="Times New Roman" w:cs="Times New Roman"/>
                <w:kern w:val="2"/>
              </w:rPr>
              <w:t>′</w:t>
            </w:r>
            <w:r w:rsidRPr="00995FEE">
              <w:rPr>
                <w:rFonts w:ascii="Times New Roman" w:hAnsi="Times New Roman" w:cs="Times New Roman"/>
                <w:kern w:val="2"/>
              </w:rPr>
              <w:t>之间。</w:t>
            </w:r>
          </w:p>
          <w:p w:rsidR="0005062B" w:rsidRPr="00995FEE" w:rsidRDefault="0022387E">
            <w:pPr>
              <w:pStyle w:val="1"/>
              <w:spacing w:before="0" w:after="0" w:line="240" w:lineRule="auto"/>
              <w:jc w:val="center"/>
            </w:pPr>
            <w:r w:rsidRPr="00995FEE">
              <w:rPr>
                <w:b w:val="0"/>
                <w:noProof/>
                <w:kern w:val="2"/>
              </w:rPr>
              <mc:AlternateContent>
                <mc:Choice Requires="wps">
                  <w:drawing>
                    <wp:anchor distT="0" distB="0" distL="114300" distR="114300" simplePos="0" relativeHeight="251670528" behindDoc="0" locked="0" layoutInCell="1" allowOverlap="1" wp14:anchorId="647125A8" wp14:editId="63BE8894">
                      <wp:simplePos x="0" y="0"/>
                      <wp:positionH relativeFrom="column">
                        <wp:posOffset>635000</wp:posOffset>
                      </wp:positionH>
                      <wp:positionV relativeFrom="paragraph">
                        <wp:posOffset>850900</wp:posOffset>
                      </wp:positionV>
                      <wp:extent cx="1009015" cy="444500"/>
                      <wp:effectExtent l="0" t="0" r="19685" b="1212850"/>
                      <wp:wrapNone/>
                      <wp:docPr id="21" name="矩形标注 21"/>
                      <wp:cNvGraphicFramePr/>
                      <a:graphic xmlns:a="http://schemas.openxmlformats.org/drawingml/2006/main">
                        <a:graphicData uri="http://schemas.microsoft.com/office/word/2010/wordprocessingShape">
                          <wps:wsp>
                            <wps:cNvSpPr/>
                            <wps:spPr>
                              <a:xfrm>
                                <a:off x="0" y="0"/>
                                <a:ext cx="1009015" cy="444500"/>
                              </a:xfrm>
                              <a:prstGeom prst="wedgeRectCallout">
                                <a:avLst>
                                  <a:gd name="adj1" fmla="val 42209"/>
                                  <a:gd name="adj2" fmla="val 323668"/>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3DB6" w:rsidRDefault="00343DB6">
                                  <w:pPr>
                                    <w:jc w:val="center"/>
                                    <w:rPr>
                                      <w:b/>
                                      <w:color w:val="FF0000"/>
                                      <w:sz w:val="28"/>
                                      <w:szCs w:val="28"/>
                                    </w:rPr>
                                  </w:pPr>
                                  <w:r>
                                    <w:rPr>
                                      <w:rFonts w:hint="eastAsia"/>
                                      <w:b/>
                                      <w:color w:val="FF0000"/>
                                      <w:sz w:val="28"/>
                                      <w:szCs w:val="28"/>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21" o:spid="_x0000_s1026" type="#_x0000_t61" style="position:absolute;left:0;text-align:left;margin-left:50pt;margin-top:67pt;width:79.45pt;height: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" adj="19917,80712" filled="f" strokecolor="red" strokeweight="2pt">
                      <v:textbox>
                        <w:txbxContent>
                          <w:p w:rsidR="00343DB6" w:rsidRDefault="00343DB6">
                            <w:pPr>
                              <w:jc w:val="center"/>
                              <w:rPr>
                                <w:b/>
                                <w:color w:val="FF0000"/>
                                <w:sz w:val="28"/>
                                <w:szCs w:val="28"/>
                              </w:rPr>
                            </w:pPr>
                            <w:r>
                              <w:rPr>
                                <w:rFonts w:hint="eastAsia"/>
                                <w:b/>
                                <w:color w:val="FF0000"/>
                                <w:sz w:val="28"/>
                                <w:szCs w:val="28"/>
                              </w:rPr>
                              <w:t>项目位置</w:t>
                            </w:r>
                          </w:p>
                        </w:txbxContent>
                      </v:textbox>
                    </v:shape>
                  </w:pict>
                </mc:Fallback>
              </mc:AlternateContent>
            </w:r>
            <w:r w:rsidRPr="00995FEE">
              <w:rPr>
                <w:b w:val="0"/>
                <w:noProof/>
                <w:kern w:val="2"/>
              </w:rPr>
              <mc:AlternateContent>
                <mc:Choice Requires="wps">
                  <w:drawing>
                    <wp:anchor distT="0" distB="0" distL="114300" distR="114300" simplePos="0" relativeHeight="251669504" behindDoc="0" locked="0" layoutInCell="1" allowOverlap="1" wp14:anchorId="1E978B95" wp14:editId="36D2A82C">
                      <wp:simplePos x="0" y="0"/>
                      <wp:positionH relativeFrom="column">
                        <wp:posOffset>1548765</wp:posOffset>
                      </wp:positionH>
                      <wp:positionV relativeFrom="paragraph">
                        <wp:posOffset>2555240</wp:posOffset>
                      </wp:positionV>
                      <wp:extent cx="76200" cy="207645"/>
                      <wp:effectExtent l="0" t="0" r="19050" b="20955"/>
                      <wp:wrapNone/>
                      <wp:docPr id="20" name="椭圆 20"/>
                      <wp:cNvGraphicFramePr/>
                      <a:graphic xmlns:a="http://schemas.openxmlformats.org/drawingml/2006/main">
                        <a:graphicData uri="http://schemas.microsoft.com/office/word/2010/wordprocessingShape">
                          <wps:wsp>
                            <wps:cNvSpPr/>
                            <wps:spPr>
                              <a:xfrm>
                                <a:off x="0" y="0"/>
                                <a:ext cx="76200" cy="207818"/>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3" type="#_x0000_t3" style="position:absolute;left:0pt;margin-left:121.95pt;margin-top:201.2pt;height:16.35pt;width:6pt;z-index:251669504;v-text-anchor:middle;mso-width-relative:page;mso-height-relative:page;" fillcolor="#FF0000" filled="t" stroked="t" coordsize="21600,21600" o:gfxdata="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Io2/ydcAAAALAQAADwAAAAAAAAABACAAAAAiAAAAZHJzL2Rvd25yZXYueG1sUEsBAhQAFAAAAAgA&#10;h07iQF2PAWtfAgAA4AQAAA4AAAAAAAAAAQAgAAAAJgEAAGRycy9lMm9Eb2MueG1sUEsFBgAAAAAG&#10;AAYAWQEAAPcFAAAAAA==&#10;">
                      <v:fill on="t" focussize="0,0"/>
                      <v:stroke weight="2pt" color="#FF0000 [3204]" joinstyle="round"/>
                      <v:imagedata o:title=""/>
                      <o:lock v:ext="edit" aspectratio="f"/>
                    </v:shape>
                  </w:pict>
                </mc:Fallback>
              </mc:AlternateContent>
            </w:r>
            <w:r w:rsidRPr="00995FEE">
              <w:rPr>
                <w:b w:val="0"/>
                <w:noProof/>
                <w:kern w:val="2"/>
              </w:rPr>
              <mc:AlternateContent>
                <mc:Choice Requires="wps">
                  <w:drawing>
                    <wp:anchor distT="0" distB="0" distL="114300" distR="114300" simplePos="0" relativeHeight="251666432" behindDoc="0" locked="0" layoutInCell="1" allowOverlap="1" wp14:anchorId="3E5EFA97" wp14:editId="5CC04F77">
                      <wp:simplePos x="0" y="0"/>
                      <wp:positionH relativeFrom="column">
                        <wp:posOffset>2313940</wp:posOffset>
                      </wp:positionH>
                      <wp:positionV relativeFrom="paragraph">
                        <wp:posOffset>2237105</wp:posOffset>
                      </wp:positionV>
                      <wp:extent cx="2400935" cy="1007745"/>
                      <wp:effectExtent l="38100" t="19050" r="18415" b="78105"/>
                      <wp:wrapNone/>
                      <wp:docPr id="16" name="直接箭头连接符 16"/>
                      <wp:cNvGraphicFramePr/>
                      <a:graphic xmlns:a="http://schemas.openxmlformats.org/drawingml/2006/main">
                        <a:graphicData uri="http://schemas.microsoft.com/office/word/2010/wordprocessingShape">
                          <wps:wsp>
                            <wps:cNvCnPr/>
                            <wps:spPr>
                              <a:xfrm flipH="1">
                                <a:off x="0" y="0"/>
                                <a:ext cx="2400935" cy="1007745"/>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182.2pt;margin-top:176.15pt;height:79.35pt;width:189.05pt;z-index:251666432;mso-width-relative:page;mso-height-relative:page;" filled="f" stroked="t" coordsize="21600,21600" o:gfxdata="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26WW2wAAAAsBAAAPAAAAAAAAAAEAIAAAACIA&#10;AABkcnMvZG93bnJldi54bWxQSwECFAAUAAAACACHTuJAzn7CAQYCAADaAwAADgAAAAAAAAABACAA&#10;AAAqAQAAZHJzL2Uyb0RvYy54bWxQSwUGAAAAAAYABgBZAQAAogUAAAAA&#10;">
                      <v:fill on="f" focussize="0,0"/>
                      <v:stroke weight="2.25pt" color="#000000 [3213]" joinstyle="round" endarrow="open"/>
                      <v:imagedata o:title=""/>
                      <o:lock v:ext="edit" aspectratio="f"/>
                    </v:shape>
                  </w:pict>
                </mc:Fallback>
              </mc:AlternateContent>
            </w:r>
            <w:r w:rsidRPr="00995FEE">
              <w:rPr>
                <w:b w:val="0"/>
                <w:noProof/>
                <w:kern w:val="2"/>
              </w:rPr>
              <w:drawing>
                <wp:anchor distT="0" distB="0" distL="114300" distR="114300" simplePos="0" relativeHeight="251668480" behindDoc="0" locked="0" layoutInCell="1" allowOverlap="1" wp14:anchorId="446B7C96" wp14:editId="6A976294">
                  <wp:simplePos x="0" y="0"/>
                  <wp:positionH relativeFrom="column">
                    <wp:posOffset>204470</wp:posOffset>
                  </wp:positionH>
                  <wp:positionV relativeFrom="paragraph">
                    <wp:posOffset>1819275</wp:posOffset>
                  </wp:positionV>
                  <wp:extent cx="2085340" cy="1684655"/>
                  <wp:effectExtent l="19050" t="19050" r="10795" b="10795"/>
                  <wp:wrapNone/>
                  <wp:docPr id="23" name="图片 23" descr="D:\xwechat_files\wxid_6sujzl8yetbs22_4785\temp\InputTemp\f12b62d7-2c6e-4981-8ec8-17a262241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xwechat_files\wxid_6sujzl8yetbs22_4785\temp\InputTemp\f12b62d7-2c6e-4981-8ec8-17a2622418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091172" cy="1689849"/>
                          </a:xfrm>
                          <a:prstGeom prst="rect">
                            <a:avLst/>
                          </a:prstGeom>
                          <a:noFill/>
                          <a:ln w="19050">
                            <a:solidFill>
                              <a:schemeClr val="tx1"/>
                            </a:solidFill>
                          </a:ln>
                        </pic:spPr>
                      </pic:pic>
                    </a:graphicData>
                  </a:graphic>
                </wp:anchor>
              </w:drawing>
            </w:r>
            <w:r w:rsidRPr="00995FEE">
              <w:rPr>
                <w:b w:val="0"/>
                <w:noProof/>
                <w:kern w:val="2"/>
              </w:rPr>
              <mc:AlternateContent>
                <mc:Choice Requires="wps">
                  <w:drawing>
                    <wp:anchor distT="0" distB="0" distL="114300" distR="114300" simplePos="0" relativeHeight="251665408" behindDoc="0" locked="0" layoutInCell="1" allowOverlap="1" wp14:anchorId="3D795955" wp14:editId="7364EB57">
                      <wp:simplePos x="0" y="0"/>
                      <wp:positionH relativeFrom="column">
                        <wp:posOffset>4721225</wp:posOffset>
                      </wp:positionH>
                      <wp:positionV relativeFrom="paragraph">
                        <wp:posOffset>1797050</wp:posOffset>
                      </wp:positionV>
                      <wp:extent cx="576580" cy="485140"/>
                      <wp:effectExtent l="19050" t="19050" r="14605" b="10795"/>
                      <wp:wrapNone/>
                      <wp:docPr id="14" name="矩形 14"/>
                      <wp:cNvGraphicFramePr/>
                      <a:graphic xmlns:a="http://schemas.openxmlformats.org/drawingml/2006/main">
                        <a:graphicData uri="http://schemas.microsoft.com/office/word/2010/wordprocessingShape">
                          <wps:wsp>
                            <wps:cNvSpPr/>
                            <wps:spPr>
                              <a:xfrm>
                                <a:off x="0" y="0"/>
                                <a:ext cx="576464" cy="48490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71.75pt;margin-top:141.5pt;height:38.2pt;width:45.4pt;z-index:251665408;v-text-anchor:middle;mso-width-relative:page;mso-height-relative:page;" filled="f" stroked="t" coordsize="21600,21600" o:gfxdata="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31Z+doAAAALAQAADwAAAAAAAAABACAAAAAiAAAAZHJzL2Rvd25yZXYueG1sUEsBAhQAFAAAAAgA&#10;h07iQFZVz5lcAgAAtQQAAA4AAAAAAAAAAQAgAAAAKQEAAGRycy9lMm9Eb2MueG1sUEsFBgAAAAAG&#10;AAYAWQEAAPcFAAAAAA==&#10;">
                      <v:fill on="f" focussize="0,0"/>
                      <v:stroke weight="2.25pt" color="#000000 [3213]" joinstyle="round"/>
                      <v:imagedata o:title=""/>
                      <o:lock v:ext="edit" aspectratio="f"/>
                    </v:rect>
                  </w:pict>
                </mc:Fallback>
              </mc:AlternateContent>
            </w:r>
            <w:r w:rsidRPr="00995FEE">
              <w:rPr>
                <w:b w:val="0"/>
                <w:noProof/>
                <w:kern w:val="2"/>
              </w:rPr>
              <w:drawing>
                <wp:anchor distT="0" distB="0" distL="114300" distR="114300" simplePos="0" relativeHeight="251667456" behindDoc="0" locked="0" layoutInCell="1" allowOverlap="1" wp14:anchorId="410066F7" wp14:editId="477AE50D">
                  <wp:simplePos x="0" y="0"/>
                  <wp:positionH relativeFrom="column">
                    <wp:posOffset>4783455</wp:posOffset>
                  </wp:positionH>
                  <wp:positionV relativeFrom="paragraph">
                    <wp:posOffset>15240</wp:posOffset>
                  </wp:positionV>
                  <wp:extent cx="516890" cy="793750"/>
                  <wp:effectExtent l="0" t="0" r="0" b="6350"/>
                  <wp:wrapNone/>
                  <wp:docPr id="22" name="图片 22" descr="D:\Documents\WeChat Files\wxid_6sujzl8yetbs22\FileStorage\Temp\17231718246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Documents\WeChat Files\wxid_6sujzl8yetbs22\FileStorage\Temp\1723171824636(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6890" cy="793750"/>
                          </a:xfrm>
                          <a:prstGeom prst="rect">
                            <a:avLst/>
                          </a:prstGeom>
                          <a:noFill/>
                          <a:ln>
                            <a:noFill/>
                          </a:ln>
                        </pic:spPr>
                      </pic:pic>
                    </a:graphicData>
                  </a:graphic>
                </wp:anchor>
              </w:drawing>
            </w:r>
            <w:r w:rsidRPr="00995FEE">
              <w:rPr>
                <w:b w:val="0"/>
                <w:noProof/>
                <w:kern w:val="2"/>
              </w:rPr>
              <w:drawing>
                <wp:inline distT="0" distB="0" distL="0" distR="0" wp14:anchorId="58FA1C3B" wp14:editId="0E19ED16">
                  <wp:extent cx="5125720" cy="3521075"/>
                  <wp:effectExtent l="0" t="0" r="0" b="3175"/>
                  <wp:docPr id="12" name="图片 12" descr="D:\Documents\WeChat Files\wxid_6sujzl8yetbs22\FileStorage\Temp\14cf4a5958d726482aa6857b55387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Documents\WeChat Files\wxid_6sujzl8yetbs22\FileStorage\Temp\14cf4a5958d726482aa6857b55387d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34334" cy="3527118"/>
                          </a:xfrm>
                          <a:prstGeom prst="rect">
                            <a:avLst/>
                          </a:prstGeom>
                          <a:noFill/>
                          <a:ln>
                            <a:noFill/>
                          </a:ln>
                        </pic:spPr>
                      </pic:pic>
                    </a:graphicData>
                  </a:graphic>
                </wp:inline>
              </w:drawing>
            </w:r>
          </w:p>
          <w:p w:rsidR="0005062B" w:rsidRPr="00995FEE" w:rsidRDefault="0022387E">
            <w:pPr>
              <w:spacing w:line="360" w:lineRule="auto"/>
              <w:jc w:val="center"/>
            </w:pPr>
            <w:r w:rsidRPr="00995FEE">
              <w:rPr>
                <w:rFonts w:ascii="Times New Roman" w:hAnsi="Times New Roman" w:cs="Times New Roman"/>
                <w:b/>
                <w:kern w:val="2"/>
              </w:rPr>
              <w:t>图</w:t>
            </w:r>
            <w:r w:rsidRPr="00995FEE">
              <w:rPr>
                <w:rFonts w:ascii="Times New Roman" w:hAnsi="Times New Roman" w:cs="Times New Roman"/>
                <w:b/>
                <w:kern w:val="2"/>
              </w:rPr>
              <w:t xml:space="preserve">2-1 </w:t>
            </w:r>
            <w:r w:rsidRPr="00995FEE">
              <w:rPr>
                <w:rFonts w:ascii="Times New Roman" w:hAnsi="Times New Roman" w:cs="Times New Roman"/>
                <w:b/>
                <w:kern w:val="2"/>
              </w:rPr>
              <w:t>项目</w:t>
            </w:r>
            <w:r w:rsidRPr="00995FEE">
              <w:rPr>
                <w:rFonts w:ascii="Times New Roman" w:hAnsi="Times New Roman" w:cs="Times New Roman" w:hint="eastAsia"/>
                <w:b/>
                <w:kern w:val="2"/>
              </w:rPr>
              <w:t>地理位置</w:t>
            </w:r>
            <w:r w:rsidRPr="00995FEE">
              <w:rPr>
                <w:rFonts w:ascii="Times New Roman" w:hAnsi="Times New Roman" w:cs="Times New Roman"/>
                <w:b/>
                <w:kern w:val="2"/>
              </w:rPr>
              <w:t>图</w:t>
            </w:r>
          </w:p>
          <w:p w:rsidR="0005062B" w:rsidRPr="00995FEE" w:rsidRDefault="0022387E">
            <w:pPr>
              <w:jc w:val="center"/>
              <w:rPr>
                <w:rFonts w:ascii="Times New Roman" w:hAnsi="Times New Roman" w:cs="Times New Roman"/>
              </w:rPr>
            </w:pPr>
            <w:r w:rsidRPr="00995FEE">
              <w:rPr>
                <w:rFonts w:ascii="Times New Roman" w:hAnsi="Times New Roman" w:cs="Times New Roman"/>
                <w:b/>
                <w:bCs/>
                <w:noProof/>
                <w:kern w:val="2"/>
              </w:rPr>
              <mc:AlternateContent>
                <mc:Choice Requires="wps">
                  <w:drawing>
                    <wp:anchor distT="0" distB="0" distL="114300" distR="114300" simplePos="0" relativeHeight="251662336" behindDoc="0" locked="0" layoutInCell="1" allowOverlap="1" wp14:anchorId="201A666A" wp14:editId="2FD7B12C">
                      <wp:simplePos x="0" y="0"/>
                      <wp:positionH relativeFrom="column">
                        <wp:posOffset>2195830</wp:posOffset>
                      </wp:positionH>
                      <wp:positionV relativeFrom="paragraph">
                        <wp:posOffset>2126615</wp:posOffset>
                      </wp:positionV>
                      <wp:extent cx="828040" cy="267335"/>
                      <wp:effectExtent l="0" t="304800" r="10160" b="18415"/>
                      <wp:wrapNone/>
                      <wp:docPr id="31" name="矩形标注 31"/>
                      <wp:cNvGraphicFramePr/>
                      <a:graphic xmlns:a="http://schemas.openxmlformats.org/drawingml/2006/main">
                        <a:graphicData uri="http://schemas.microsoft.com/office/word/2010/wordprocessingShape">
                          <wps:wsp>
                            <wps:cNvSpPr/>
                            <wps:spPr>
                              <a:xfrm>
                                <a:off x="0" y="0"/>
                                <a:ext cx="828040" cy="267335"/>
                              </a:xfrm>
                              <a:prstGeom prst="wedgeRectCallout">
                                <a:avLst>
                                  <a:gd name="adj1" fmla="val 28846"/>
                                  <a:gd name="adj2" fmla="val -157696"/>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43DB6" w:rsidRDefault="00343DB6">
                                  <w:pPr>
                                    <w:jc w:val="center"/>
                                    <w:rPr>
                                      <w:color w:val="FF0000"/>
                                      <w14:textOutline w14:w="9525" w14:cap="rnd" w14:cmpd="sng" w14:algn="ctr">
                                        <w14:solidFill>
                                          <w14:srgbClr w14:val="FF0000"/>
                                        </w14:solidFill>
                                        <w14:prstDash w14:val="solid"/>
                                        <w14:bevel/>
                                      </w14:textOutline>
                                    </w:rPr>
                                  </w:pPr>
                                  <w:r>
                                    <w:rPr>
                                      <w:rFonts w:hint="eastAsia"/>
                                      <w:color w:val="FF0000"/>
                                      <w14:textOutline w14:w="9525" w14:cap="rnd" w14:cmpd="sng" w14:algn="ctr">
                                        <w14:solidFill>
                                          <w14:srgbClr w14:val="FF0000"/>
                                        </w14:solidFill>
                                        <w14:prstDash w14:val="solid"/>
                                        <w14:bevel/>
                                      </w14:textOutline>
                                    </w:rPr>
                                    <w:t>渔民通道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31" o:spid="_x0000_s1027" type="#_x0000_t61" style="position:absolute;left:0;text-align:left;margin-left:172.9pt;margin-top:167.45pt;width:65.2pt;height:2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" adj="17031,-23262" filled="f" strokecolor="red">
                      <v:textbox>
                        <w:txbxContent>
                          <w:p w:rsidR="00343DB6" w:rsidRDefault="00343DB6">
                            <w:pPr>
                              <w:jc w:val="center"/>
                              <w:rPr>
                                <w:color w:val="FF0000"/>
                                <w14:textOutline w14:w="9525" w14:cap="rnd" w14:cmpd="sng" w14:algn="ctr">
                                  <w14:solidFill>
                                    <w14:srgbClr w14:val="FF0000"/>
                                  </w14:solidFill>
                                  <w14:prstDash w14:val="solid"/>
                                  <w14:bevel/>
                                </w14:textOutline>
                              </w:rPr>
                            </w:pPr>
                            <w:r>
                              <w:rPr>
                                <w:rFonts w:hint="eastAsia"/>
                                <w:color w:val="FF0000"/>
                                <w14:textOutline w14:w="9525" w14:cap="rnd" w14:cmpd="sng" w14:algn="ctr">
                                  <w14:solidFill>
                                    <w14:srgbClr w14:val="FF0000"/>
                                  </w14:solidFill>
                                  <w14:prstDash w14:val="solid"/>
                                  <w14:bevel/>
                                </w14:textOutline>
                              </w:rPr>
                              <w:t>渔民通道</w:t>
                            </w:r>
                          </w:p>
                        </w:txbxContent>
                      </v:textbox>
                    </v:shape>
                  </w:pict>
                </mc:Fallback>
              </mc:AlternateContent>
            </w:r>
            <w:r w:rsidRPr="00995FEE">
              <w:rPr>
                <w:rFonts w:ascii="Times New Roman" w:hAnsi="Times New Roman" w:cs="Times New Roman"/>
                <w:b/>
                <w:noProof/>
                <w:kern w:val="2"/>
              </w:rPr>
              <w:drawing>
                <wp:anchor distT="0" distB="0" distL="114300" distR="114300" simplePos="0" relativeHeight="251661312" behindDoc="0" locked="0" layoutInCell="1" allowOverlap="1" wp14:anchorId="2FA2267E" wp14:editId="7AAB7335">
                  <wp:simplePos x="0" y="0"/>
                  <wp:positionH relativeFrom="column">
                    <wp:posOffset>4724400</wp:posOffset>
                  </wp:positionH>
                  <wp:positionV relativeFrom="paragraph">
                    <wp:posOffset>1270</wp:posOffset>
                  </wp:positionV>
                  <wp:extent cx="516890" cy="793750"/>
                  <wp:effectExtent l="0" t="0" r="0" b="6350"/>
                  <wp:wrapNone/>
                  <wp:docPr id="9" name="图片 9" descr="D:\Documents\WeChat Files\wxid_6sujzl8yetbs22\FileStorage\Temp\17231718246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Documents\WeChat Files\wxid_6sujzl8yetbs22\FileStorage\Temp\1723171824636(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6890" cy="793750"/>
                          </a:xfrm>
                          <a:prstGeom prst="rect">
                            <a:avLst/>
                          </a:prstGeom>
                          <a:noFill/>
                          <a:ln>
                            <a:noFill/>
                          </a:ln>
                        </pic:spPr>
                      </pic:pic>
                    </a:graphicData>
                  </a:graphic>
                </wp:anchor>
              </w:drawing>
            </w:r>
            <w:r w:rsidRPr="00995FEE">
              <w:rPr>
                <w:rFonts w:ascii="Times New Roman" w:hAnsi="Times New Roman" w:cs="Times New Roman"/>
                <w:noProof/>
              </w:rPr>
              <w:drawing>
                <wp:inline distT="0" distB="0" distL="0" distR="0" wp14:anchorId="3DBB10F2" wp14:editId="4C85F552">
                  <wp:extent cx="5025390" cy="3162300"/>
                  <wp:effectExtent l="0" t="0" r="3810" b="0"/>
                  <wp:docPr id="8" name="图片 8" descr="D:\xwechat_files\wxid_6sujzl8yetbs22_4785\temp\InputTemp\65d7f488-fc4b-42eb-8bee-6544d27d05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xwechat_files\wxid_6sujzl8yetbs22_4785\temp\InputTemp\65d7f488-fc4b-42eb-8bee-6544d27d050f.png"/>
                          <pic:cNvPicPr>
                            <a:picLocks noChangeAspect="1" noChangeArrowheads="1"/>
                          </pic:cNvPicPr>
                        </pic:nvPicPr>
                        <pic:blipFill>
                          <a:blip r:embed="rId20">
                            <a:extLst>
                              <a:ext uri="{28A0092B-C50C-407E-A947-70E740481C1C}">
                                <a14:useLocalDpi xmlns:a14="http://schemas.microsoft.com/office/drawing/2010/main" val="0"/>
                              </a:ext>
                            </a:extLst>
                          </a:blip>
                          <a:srcRect l="980" t="14063"/>
                          <a:stretch>
                            <a:fillRect/>
                          </a:stretch>
                        </pic:blipFill>
                        <pic:spPr>
                          <a:xfrm>
                            <a:off x="0" y="0"/>
                            <a:ext cx="5032074" cy="3166334"/>
                          </a:xfrm>
                          <a:prstGeom prst="rect">
                            <a:avLst/>
                          </a:prstGeom>
                          <a:noFill/>
                          <a:ln>
                            <a:noFill/>
                          </a:ln>
                        </pic:spPr>
                      </pic:pic>
                    </a:graphicData>
                  </a:graphic>
                </wp:inline>
              </w:drawing>
            </w:r>
          </w:p>
          <w:p w:rsidR="0005062B" w:rsidRPr="00995FEE" w:rsidRDefault="0022387E">
            <w:pPr>
              <w:jc w:val="center"/>
            </w:pPr>
            <w:r w:rsidRPr="00995FEE">
              <w:rPr>
                <w:rFonts w:ascii="Times New Roman" w:hAnsi="Times New Roman" w:cs="Times New Roman"/>
                <w:b/>
                <w:kern w:val="2"/>
              </w:rPr>
              <w:t>图</w:t>
            </w:r>
            <w:r w:rsidRPr="00995FEE">
              <w:rPr>
                <w:rFonts w:ascii="Times New Roman" w:hAnsi="Times New Roman" w:cs="Times New Roman"/>
                <w:b/>
                <w:kern w:val="2"/>
              </w:rPr>
              <w:t>2-</w:t>
            </w:r>
            <w:r w:rsidRPr="00995FEE">
              <w:rPr>
                <w:rFonts w:ascii="Times New Roman" w:hAnsi="Times New Roman" w:cs="Times New Roman" w:hint="eastAsia"/>
                <w:b/>
                <w:kern w:val="2"/>
              </w:rPr>
              <w:t>2</w:t>
            </w:r>
            <w:r w:rsidRPr="00995FEE">
              <w:rPr>
                <w:rFonts w:ascii="Times New Roman" w:hAnsi="Times New Roman" w:cs="Times New Roman"/>
                <w:b/>
                <w:kern w:val="2"/>
              </w:rPr>
              <w:t xml:space="preserve"> </w:t>
            </w:r>
            <w:r w:rsidRPr="00995FEE">
              <w:rPr>
                <w:rFonts w:ascii="Times New Roman" w:hAnsi="Times New Roman" w:cs="Times New Roman"/>
                <w:b/>
                <w:kern w:val="2"/>
              </w:rPr>
              <w:t>项目</w:t>
            </w:r>
            <w:r w:rsidR="007351EF" w:rsidRPr="00995FEE">
              <w:rPr>
                <w:rFonts w:ascii="Times New Roman" w:hAnsi="Times New Roman" w:cs="Times New Roman" w:hint="eastAsia"/>
                <w:b/>
                <w:kern w:val="2"/>
              </w:rPr>
              <w:t>临时</w:t>
            </w:r>
            <w:r w:rsidRPr="00995FEE">
              <w:rPr>
                <w:rFonts w:ascii="Times New Roman" w:hAnsi="Times New Roman" w:cs="Times New Roman" w:hint="eastAsia"/>
                <w:b/>
                <w:kern w:val="2"/>
              </w:rPr>
              <w:t>用海位置</w:t>
            </w:r>
            <w:r w:rsidRPr="00995FEE">
              <w:rPr>
                <w:rFonts w:ascii="Times New Roman" w:hAnsi="Times New Roman" w:cs="Times New Roman"/>
                <w:b/>
                <w:kern w:val="2"/>
              </w:rPr>
              <w:t>图</w:t>
            </w:r>
          </w:p>
        </w:tc>
      </w:tr>
      <w:tr w:rsidR="0005062B" w:rsidRPr="00995FEE">
        <w:trPr>
          <w:trHeight w:val="90"/>
          <w:jc w:val="center"/>
        </w:trPr>
        <w:tc>
          <w:tcPr>
            <w:tcW w:w="451" w:type="dxa"/>
            <w:vAlign w:val="center"/>
          </w:tcPr>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22387E">
            <w:pPr>
              <w:jc w:val="center"/>
              <w:rPr>
                <w:rFonts w:ascii="Times New Roman" w:hAnsi="Times New Roman" w:cs="Times New Roman"/>
              </w:rPr>
            </w:pPr>
            <w:r w:rsidRPr="00995FEE">
              <w:rPr>
                <w:rFonts w:ascii="Times New Roman" w:hAnsi="Times New Roman" w:cs="Times New Roman"/>
              </w:rPr>
              <w:t>项目组成及规模</w:t>
            </w: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Pr>
              <w:pStyle w:val="1"/>
            </w:pPr>
          </w:p>
          <w:p w:rsidR="0005062B" w:rsidRPr="00995FEE" w:rsidRDefault="0005062B">
            <w:pPr>
              <w:pStyle w:val="1"/>
            </w:pPr>
          </w:p>
          <w:p w:rsidR="0005062B" w:rsidRPr="00995FEE" w:rsidRDefault="0022387E">
            <w:pPr>
              <w:rPr>
                <w:rFonts w:ascii="Times New Roman" w:hAnsi="Times New Roman" w:cs="Times New Roman"/>
              </w:rPr>
            </w:pPr>
            <w:r w:rsidRPr="00995FEE">
              <w:rPr>
                <w:rFonts w:ascii="Times New Roman" w:hAnsi="Times New Roman" w:cs="Times New Roman"/>
              </w:rPr>
              <w:t>项目组成及规模</w:t>
            </w: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DE7723" w:rsidRPr="00995FEE" w:rsidRDefault="00DE7723">
            <w:pPr>
              <w:rPr>
                <w:rFonts w:ascii="Times New Roman" w:hAnsi="Times New Roman" w:cs="Times New Roman"/>
              </w:rPr>
            </w:pPr>
          </w:p>
          <w:p w:rsidR="00DE7723" w:rsidRPr="00995FEE" w:rsidRDefault="00DE7723">
            <w:pPr>
              <w:rPr>
                <w:rFonts w:ascii="Times New Roman" w:hAnsi="Times New Roman" w:cs="Times New Roman"/>
              </w:rPr>
            </w:pPr>
          </w:p>
          <w:p w:rsidR="00DE7723" w:rsidRPr="00995FEE" w:rsidRDefault="00DE7723">
            <w:pPr>
              <w:rPr>
                <w:rFonts w:ascii="Times New Roman" w:hAnsi="Times New Roman" w:cs="Times New Roman"/>
              </w:rPr>
            </w:pPr>
          </w:p>
          <w:p w:rsidR="00DE7723" w:rsidRPr="00995FEE" w:rsidRDefault="00DE7723">
            <w:pPr>
              <w:rPr>
                <w:rFonts w:ascii="Times New Roman" w:hAnsi="Times New Roman" w:cs="Times New Roman"/>
              </w:rPr>
            </w:pPr>
          </w:p>
          <w:p w:rsidR="00DE7723" w:rsidRPr="00995FEE" w:rsidRDefault="00DE7723">
            <w:pPr>
              <w:rPr>
                <w:rFonts w:ascii="Times New Roman" w:hAnsi="Times New Roman" w:cs="Times New Roman"/>
              </w:rPr>
            </w:pPr>
          </w:p>
          <w:p w:rsidR="00DE7723" w:rsidRPr="00995FEE" w:rsidRDefault="00DE7723">
            <w:pPr>
              <w:rPr>
                <w:rFonts w:ascii="Times New Roman" w:hAnsi="Times New Roman" w:cs="Times New Roman"/>
              </w:rPr>
            </w:pPr>
          </w:p>
          <w:p w:rsidR="00DE7723" w:rsidRPr="00995FEE" w:rsidRDefault="00DE7723">
            <w:pPr>
              <w:rPr>
                <w:rFonts w:ascii="Times New Roman" w:hAnsi="Times New Roman" w:cs="Times New Roman"/>
              </w:rPr>
            </w:pPr>
          </w:p>
          <w:p w:rsidR="00DE7723" w:rsidRPr="00995FEE" w:rsidRDefault="00DE7723">
            <w:pPr>
              <w:rPr>
                <w:rFonts w:ascii="Times New Roman" w:hAnsi="Times New Roman" w:cs="Times New Roman"/>
              </w:rPr>
            </w:pPr>
          </w:p>
          <w:p w:rsidR="00DE7723" w:rsidRPr="00995FEE" w:rsidRDefault="00DE7723">
            <w:pPr>
              <w:rPr>
                <w:rFonts w:ascii="Times New Roman" w:hAnsi="Times New Roman" w:cs="Times New Roman"/>
              </w:rPr>
            </w:pPr>
          </w:p>
          <w:p w:rsidR="00DE7723" w:rsidRPr="00995FEE" w:rsidRDefault="00DE7723">
            <w:pPr>
              <w:rPr>
                <w:rFonts w:ascii="Times New Roman" w:hAnsi="Times New Roman" w:cs="Times New Roman"/>
              </w:rPr>
            </w:pPr>
          </w:p>
          <w:p w:rsidR="00DE7723" w:rsidRPr="00995FEE" w:rsidRDefault="00DE7723">
            <w:pPr>
              <w:rPr>
                <w:rFonts w:ascii="Times New Roman" w:hAnsi="Times New Roman" w:cs="Times New Roman"/>
              </w:rPr>
            </w:pPr>
          </w:p>
          <w:p w:rsidR="00DE7723" w:rsidRPr="00995FEE" w:rsidRDefault="00DE7723">
            <w:pPr>
              <w:rPr>
                <w:rFonts w:ascii="Times New Roman" w:hAnsi="Times New Roman" w:cs="Times New Roman"/>
              </w:rPr>
            </w:pPr>
          </w:p>
          <w:p w:rsidR="00DE7723" w:rsidRPr="00995FEE" w:rsidRDefault="00DE7723">
            <w:pPr>
              <w:rPr>
                <w:rFonts w:ascii="Times New Roman" w:hAnsi="Times New Roman" w:cs="Times New Roman"/>
              </w:rPr>
            </w:pPr>
          </w:p>
          <w:p w:rsidR="00DE7723" w:rsidRPr="00995FEE" w:rsidRDefault="00DE7723">
            <w:pPr>
              <w:rPr>
                <w:rFonts w:ascii="Times New Roman" w:hAnsi="Times New Roman" w:cs="Times New Roman"/>
              </w:rPr>
            </w:pPr>
          </w:p>
          <w:p w:rsidR="0005062B" w:rsidRPr="00995FEE" w:rsidRDefault="0005062B">
            <w:pPr>
              <w:pStyle w:val="1"/>
            </w:pPr>
          </w:p>
          <w:p w:rsidR="0005062B" w:rsidRPr="00995FEE" w:rsidRDefault="0005062B">
            <w:pPr>
              <w:pStyle w:val="1"/>
            </w:pPr>
          </w:p>
          <w:p w:rsidR="0005062B" w:rsidRPr="00995FEE" w:rsidRDefault="0022387E">
            <w:pPr>
              <w:rPr>
                <w:rFonts w:ascii="Times New Roman" w:hAnsi="Times New Roman" w:cs="Times New Roman"/>
              </w:rPr>
            </w:pPr>
            <w:r w:rsidRPr="00995FEE">
              <w:rPr>
                <w:rFonts w:ascii="Times New Roman" w:hAnsi="Times New Roman" w:cs="Times New Roman"/>
              </w:rPr>
              <w:t>项目组成及规模</w:t>
            </w:r>
          </w:p>
          <w:p w:rsidR="0005062B" w:rsidRPr="00995FEE" w:rsidRDefault="0005062B">
            <w:pPr>
              <w:pStyle w:val="1"/>
              <w:rPr>
                <w:b w:val="0"/>
                <w:sz w:val="24"/>
                <w:szCs w:val="24"/>
              </w:rPr>
            </w:pPr>
          </w:p>
          <w:p w:rsidR="0005062B" w:rsidRPr="00995FEE" w:rsidRDefault="0005062B">
            <w:pPr>
              <w:rPr>
                <w:rFonts w:ascii="Times New Roman" w:hAnsi="Times New Roman" w:cs="Times New Roman"/>
              </w:rPr>
            </w:pPr>
          </w:p>
          <w:p w:rsidR="0005062B" w:rsidRPr="00995FEE" w:rsidRDefault="0005062B"/>
          <w:p w:rsidR="00DE7723" w:rsidRPr="00995FEE" w:rsidRDefault="00DE7723"/>
          <w:p w:rsidR="00DE7723" w:rsidRPr="00995FEE" w:rsidRDefault="00DE7723"/>
          <w:p w:rsidR="00DE7723" w:rsidRPr="00995FEE" w:rsidRDefault="00DE7723"/>
          <w:p w:rsidR="00DE7723" w:rsidRPr="00995FEE" w:rsidRDefault="00DE7723"/>
          <w:p w:rsidR="00DE7723" w:rsidRPr="00995FEE" w:rsidRDefault="00DE7723"/>
          <w:p w:rsidR="00DE7723" w:rsidRPr="00995FEE" w:rsidRDefault="00DE7723"/>
          <w:p w:rsidR="00DE7723" w:rsidRPr="00995FEE" w:rsidRDefault="00DE7723"/>
          <w:p w:rsidR="00DE7723" w:rsidRPr="00995FEE" w:rsidRDefault="00DE7723"/>
          <w:p w:rsidR="00DE7723" w:rsidRPr="00995FEE" w:rsidRDefault="00DE7723"/>
          <w:p w:rsidR="00DE7723" w:rsidRPr="00995FEE" w:rsidRDefault="00DE7723"/>
          <w:p w:rsidR="00DE7723" w:rsidRPr="00995FEE" w:rsidRDefault="00DE7723"/>
          <w:p w:rsidR="00DE7723" w:rsidRPr="00995FEE" w:rsidRDefault="00DE7723"/>
          <w:p w:rsidR="00DE7723" w:rsidRPr="00995FEE" w:rsidRDefault="00DE7723"/>
          <w:p w:rsidR="00DE7723" w:rsidRPr="00995FEE" w:rsidRDefault="00DE7723"/>
        </w:tc>
        <w:tc>
          <w:tcPr>
            <w:tcW w:w="8837" w:type="dxa"/>
          </w:tcPr>
          <w:p w:rsidR="0005062B" w:rsidRPr="00995FEE" w:rsidRDefault="0022387E">
            <w:pPr>
              <w:widowControl w:val="0"/>
              <w:spacing w:line="500" w:lineRule="exact"/>
              <w:jc w:val="both"/>
              <w:rPr>
                <w:rFonts w:ascii="Times New Roman" w:hAnsi="Times New Roman" w:cs="Times New Roman"/>
                <w:b/>
                <w:bCs/>
                <w:kern w:val="2"/>
              </w:rPr>
            </w:pPr>
            <w:r w:rsidRPr="00995FEE">
              <w:rPr>
                <w:rFonts w:ascii="Times New Roman" w:hAnsi="Times New Roman" w:cs="Times New Roman" w:hint="eastAsia"/>
                <w:b/>
                <w:bCs/>
                <w:kern w:val="2"/>
              </w:rPr>
              <w:lastRenderedPageBreak/>
              <w:t>一</w:t>
            </w:r>
            <w:r w:rsidRPr="00995FEE">
              <w:rPr>
                <w:rFonts w:ascii="Times New Roman" w:hAnsi="Times New Roman" w:cs="Times New Roman"/>
                <w:b/>
                <w:bCs/>
                <w:kern w:val="2"/>
              </w:rPr>
              <w:t>、</w:t>
            </w:r>
            <w:r w:rsidRPr="00995FEE">
              <w:rPr>
                <w:rFonts w:ascii="Times New Roman" w:hAnsi="Times New Roman" w:cs="Times New Roman" w:hint="eastAsia"/>
                <w:b/>
                <w:bCs/>
                <w:kern w:val="2"/>
              </w:rPr>
              <w:t>项目由来</w:t>
            </w:r>
          </w:p>
          <w:p w:rsidR="004F6F1B" w:rsidRPr="00995FEE" w:rsidRDefault="004F6F1B" w:rsidP="004F6F1B">
            <w:pPr>
              <w:widowControl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根据《国家发展改革委关于核准广西防城港红沙核电二期工程项目请示的通知》（</w:t>
            </w:r>
            <w:proofErr w:type="gramStart"/>
            <w:r w:rsidRPr="00995FEE">
              <w:rPr>
                <w:rFonts w:ascii="Times New Roman" w:hAnsi="Times New Roman" w:cs="Times New Roman" w:hint="eastAsia"/>
                <w:kern w:val="2"/>
              </w:rPr>
              <w:t>发改能源</w:t>
            </w:r>
            <w:proofErr w:type="gramEnd"/>
            <w:r w:rsidRPr="00995FEE">
              <w:rPr>
                <w:rFonts w:ascii="Times New Roman" w:hAnsi="Times New Roman" w:cs="Times New Roman" w:hint="eastAsia"/>
                <w:kern w:val="2"/>
              </w:rPr>
              <w:t>〔</w:t>
            </w:r>
            <w:r w:rsidRPr="00995FEE">
              <w:rPr>
                <w:rFonts w:ascii="Times New Roman" w:hAnsi="Times New Roman" w:cs="Times New Roman"/>
                <w:kern w:val="2"/>
              </w:rPr>
              <w:t>2015</w:t>
            </w:r>
            <w:r w:rsidRPr="00995FEE">
              <w:rPr>
                <w:rFonts w:ascii="Times New Roman" w:hAnsi="Times New Roman" w:cs="Times New Roman"/>
                <w:kern w:val="2"/>
              </w:rPr>
              <w:t>〕</w:t>
            </w:r>
            <w:r w:rsidRPr="00995FEE">
              <w:rPr>
                <w:rFonts w:ascii="Times New Roman" w:hAnsi="Times New Roman" w:cs="Times New Roman"/>
                <w:kern w:val="2"/>
              </w:rPr>
              <w:t>3028</w:t>
            </w:r>
            <w:r w:rsidRPr="00995FEE">
              <w:rPr>
                <w:rFonts w:ascii="Times New Roman" w:hAnsi="Times New Roman" w:cs="Times New Roman"/>
                <w:kern w:val="2"/>
              </w:rPr>
              <w:t>号</w:t>
            </w:r>
            <w:r w:rsidRPr="00995FEE">
              <w:rPr>
                <w:rFonts w:ascii="Times New Roman" w:hAnsi="Times New Roman" w:cs="Times New Roman" w:hint="eastAsia"/>
                <w:kern w:val="2"/>
              </w:rPr>
              <w:t>），广西防城港红沙核电二期工程</w:t>
            </w:r>
            <w:r w:rsidR="00791E6A">
              <w:rPr>
                <w:rFonts w:ascii="Times New Roman" w:hAnsi="Times New Roman" w:cs="Times New Roman" w:hint="eastAsia"/>
                <w:kern w:val="2"/>
              </w:rPr>
              <w:t>已投入运营</w:t>
            </w:r>
            <w:r w:rsidRPr="00995FEE">
              <w:rPr>
                <w:rFonts w:ascii="Times New Roman" w:hAnsi="Times New Roman" w:cs="Times New Roman" w:hint="eastAsia"/>
                <w:kern w:val="2"/>
              </w:rPr>
              <w:t>，</w:t>
            </w:r>
            <w:r w:rsidR="00791E6A">
              <w:rPr>
                <w:rFonts w:ascii="Times New Roman" w:hAnsi="Times New Roman" w:cs="Times New Roman" w:hint="eastAsia"/>
                <w:kern w:val="2"/>
              </w:rPr>
              <w:t>本项目</w:t>
            </w:r>
            <w:r w:rsidRPr="00995FEE">
              <w:rPr>
                <w:rFonts w:ascii="Times New Roman" w:hAnsi="Times New Roman" w:cs="Times New Roman" w:hint="eastAsia"/>
                <w:kern w:val="2"/>
              </w:rPr>
              <w:t>为二期工程</w:t>
            </w:r>
            <w:r w:rsidR="00791E6A">
              <w:rPr>
                <w:rFonts w:ascii="Times New Roman" w:hAnsi="Times New Roman" w:cs="Times New Roman" w:hint="eastAsia"/>
                <w:kern w:val="2"/>
              </w:rPr>
              <w:t>承诺的公益项目</w:t>
            </w:r>
            <w:r w:rsidRPr="00995FEE">
              <w:rPr>
                <w:rFonts w:ascii="Times New Roman" w:hAnsi="Times New Roman" w:cs="Times New Roman" w:hint="eastAsia"/>
                <w:kern w:val="2"/>
              </w:rPr>
              <w:t>。</w:t>
            </w:r>
          </w:p>
          <w:p w:rsidR="0005062B" w:rsidRPr="00995FEE" w:rsidRDefault="004F6F1B" w:rsidP="004F6F1B">
            <w:pPr>
              <w:widowControl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广西防城港红沙核电一期工程建设的</w:t>
            </w:r>
            <w:r w:rsidR="0022387E" w:rsidRPr="00995FEE">
              <w:rPr>
                <w:rFonts w:ascii="Times New Roman" w:hAnsi="Times New Roman" w:cs="Times New Roman" w:hint="eastAsia"/>
                <w:kern w:val="2"/>
              </w:rPr>
              <w:t>一期排水明渠隔断了沙螺</w:t>
            </w:r>
            <w:proofErr w:type="gramStart"/>
            <w:r w:rsidR="0022387E" w:rsidRPr="00995FEE">
              <w:rPr>
                <w:rFonts w:ascii="Times New Roman" w:hAnsi="Times New Roman" w:cs="Times New Roman" w:hint="eastAsia"/>
                <w:kern w:val="2"/>
              </w:rPr>
              <w:t>寮</w:t>
            </w:r>
            <w:proofErr w:type="gramEnd"/>
            <w:r w:rsidR="0022387E" w:rsidRPr="00995FEE">
              <w:rPr>
                <w:rFonts w:ascii="Times New Roman" w:hAnsi="Times New Roman" w:cs="Times New Roman" w:hint="eastAsia"/>
                <w:kern w:val="2"/>
              </w:rPr>
              <w:t>村渔民正常出海路线，渔民出海需改道绕过一期排水明渠，现新出海路线上有厚重泥沙阻挡，对渔民出海造成影响，在取得</w:t>
            </w:r>
            <w:r w:rsidR="00820192" w:rsidRPr="00995FEE">
              <w:rPr>
                <w:rFonts w:ascii="Times New Roman" w:hAnsi="Times New Roman" w:cs="Times New Roman" w:hint="eastAsia"/>
                <w:kern w:val="2"/>
              </w:rPr>
              <w:t>《</w:t>
            </w:r>
            <w:r w:rsidR="00820192" w:rsidRPr="00995FEE">
              <w:rPr>
                <w:rFonts w:ascii="Times New Roman" w:hAnsi="Times New Roman" w:cs="Times New Roman"/>
                <w:kern w:val="2"/>
              </w:rPr>
              <w:t>防城港市人民政府关于承诺妥善处理广西防城港红沙核电二期工程项目建设用海利益相关者事宜的函</w:t>
            </w:r>
            <w:r w:rsidR="00820192" w:rsidRPr="00995FEE">
              <w:rPr>
                <w:rFonts w:ascii="Times New Roman" w:hAnsi="Times New Roman" w:cs="Times New Roman" w:hint="eastAsia"/>
                <w:kern w:val="2"/>
              </w:rPr>
              <w:t>》（详见附件</w:t>
            </w:r>
            <w:r w:rsidR="00820192" w:rsidRPr="00995FEE">
              <w:rPr>
                <w:rFonts w:ascii="Times New Roman" w:hAnsi="Times New Roman" w:cs="Times New Roman"/>
                <w:kern w:val="2"/>
              </w:rPr>
              <w:t>4</w:t>
            </w:r>
            <w:r w:rsidR="00820192" w:rsidRPr="00995FEE">
              <w:rPr>
                <w:rFonts w:ascii="Times New Roman" w:hAnsi="Times New Roman" w:cs="Times New Roman" w:hint="eastAsia"/>
                <w:kern w:val="2"/>
              </w:rPr>
              <w:t>）</w:t>
            </w:r>
            <w:r w:rsidR="0022387E" w:rsidRPr="00995FEE">
              <w:rPr>
                <w:rFonts w:ascii="Times New Roman" w:hAnsi="Times New Roman" w:cs="Times New Roman" w:hint="eastAsia"/>
                <w:kern w:val="2"/>
              </w:rPr>
              <w:t>和沙螺</w:t>
            </w:r>
            <w:proofErr w:type="gramStart"/>
            <w:r w:rsidR="0022387E" w:rsidRPr="00995FEE">
              <w:rPr>
                <w:rFonts w:ascii="Times New Roman" w:hAnsi="Times New Roman" w:cs="Times New Roman" w:hint="eastAsia"/>
                <w:kern w:val="2"/>
              </w:rPr>
              <w:t>寮</w:t>
            </w:r>
            <w:proofErr w:type="gramEnd"/>
            <w:r w:rsidR="0022387E" w:rsidRPr="00995FEE">
              <w:rPr>
                <w:rFonts w:ascii="Times New Roman" w:hAnsi="Times New Roman" w:cs="Times New Roman" w:hint="eastAsia"/>
                <w:kern w:val="2"/>
              </w:rPr>
              <w:t>村委会的理解和支持下，</w:t>
            </w:r>
            <w:r w:rsidRPr="00995FEE">
              <w:rPr>
                <w:rFonts w:ascii="Times New Roman" w:hAnsi="Times New Roman" w:cs="Times New Roman" w:hint="eastAsia"/>
                <w:kern w:val="2"/>
              </w:rPr>
              <w:t>广西防城港核电有限公司</w:t>
            </w:r>
            <w:r w:rsidR="0022387E" w:rsidRPr="00995FEE">
              <w:rPr>
                <w:rFonts w:ascii="Times New Roman" w:hAnsi="Times New Roman" w:cs="Times New Roman" w:hint="eastAsia"/>
                <w:kern w:val="2"/>
              </w:rPr>
              <w:t>计划</w:t>
            </w:r>
            <w:r w:rsidR="0022387E" w:rsidRPr="00995FEE">
              <w:rPr>
                <w:rFonts w:ascii="Times New Roman" w:hAnsi="Times New Roman" w:cs="Times New Roman" w:hint="eastAsia"/>
                <w:kern w:val="2"/>
              </w:rPr>
              <w:t>2025</w:t>
            </w:r>
            <w:r w:rsidR="0022387E" w:rsidRPr="00995FEE">
              <w:rPr>
                <w:rFonts w:ascii="Times New Roman" w:hAnsi="Times New Roman" w:cs="Times New Roman" w:hint="eastAsia"/>
                <w:kern w:val="2"/>
              </w:rPr>
              <w:t>年开展渔民通道项目，</w:t>
            </w:r>
            <w:r w:rsidR="00D81B58" w:rsidRPr="00995FEE">
              <w:rPr>
                <w:rFonts w:ascii="Times New Roman" w:hAnsi="Times New Roman" w:cs="Times New Roman" w:hint="eastAsia"/>
                <w:kern w:val="2"/>
              </w:rPr>
              <w:t>渔民通道项目属于广西防城港红沙核电二期工程的</w:t>
            </w:r>
            <w:r w:rsidR="00791E6A">
              <w:rPr>
                <w:rFonts w:ascii="Times New Roman" w:hAnsi="Times New Roman" w:cs="Times New Roman" w:hint="eastAsia"/>
                <w:kern w:val="2"/>
              </w:rPr>
              <w:t>公益项目</w:t>
            </w:r>
            <w:r w:rsidR="00D81B58" w:rsidRPr="00995FEE">
              <w:rPr>
                <w:rFonts w:ascii="Times New Roman" w:hAnsi="Times New Roman" w:cs="Times New Roman" w:hint="eastAsia"/>
                <w:kern w:val="2"/>
              </w:rPr>
              <w:t>，</w:t>
            </w:r>
            <w:r w:rsidR="0022387E" w:rsidRPr="00995FEE">
              <w:rPr>
                <w:rFonts w:ascii="Times New Roman" w:hAnsi="Times New Roman" w:cs="Times New Roman" w:hint="eastAsia"/>
                <w:kern w:val="2"/>
              </w:rPr>
              <w:t>疏浚新航线上的泥沙，以解决困扰沙螺</w:t>
            </w:r>
            <w:proofErr w:type="gramStart"/>
            <w:r w:rsidR="0022387E" w:rsidRPr="00995FEE">
              <w:rPr>
                <w:rFonts w:ascii="Times New Roman" w:hAnsi="Times New Roman" w:cs="Times New Roman" w:hint="eastAsia"/>
                <w:kern w:val="2"/>
              </w:rPr>
              <w:t>寮</w:t>
            </w:r>
            <w:proofErr w:type="gramEnd"/>
            <w:r w:rsidR="0022387E" w:rsidRPr="00995FEE">
              <w:rPr>
                <w:rFonts w:ascii="Times New Roman" w:hAnsi="Times New Roman" w:cs="Times New Roman" w:hint="eastAsia"/>
                <w:kern w:val="2"/>
              </w:rPr>
              <w:t>村渔民渔船出海难的问题，力争实现做一个工程</w:t>
            </w:r>
            <w:proofErr w:type="gramStart"/>
            <w:r w:rsidR="0022387E" w:rsidRPr="00995FEE">
              <w:rPr>
                <w:rFonts w:ascii="Times New Roman" w:hAnsi="Times New Roman" w:cs="Times New Roman" w:hint="eastAsia"/>
                <w:kern w:val="2"/>
              </w:rPr>
              <w:t>利一方</w:t>
            </w:r>
            <w:proofErr w:type="gramEnd"/>
            <w:r w:rsidR="0022387E" w:rsidRPr="00995FEE">
              <w:rPr>
                <w:rFonts w:ascii="Times New Roman" w:hAnsi="Times New Roman" w:cs="Times New Roman" w:hint="eastAsia"/>
                <w:kern w:val="2"/>
              </w:rPr>
              <w:t>群众的企业，实现企业与当地的共同繁荣</w:t>
            </w:r>
            <w:r w:rsidR="00D81B58" w:rsidRPr="00995FEE">
              <w:rPr>
                <w:rFonts w:ascii="Times New Roman" w:hAnsi="Times New Roman" w:cs="Times New Roman" w:hint="eastAsia"/>
                <w:kern w:val="2"/>
              </w:rPr>
              <w:t>。</w:t>
            </w:r>
          </w:p>
          <w:p w:rsidR="0005062B" w:rsidRPr="00995FEE" w:rsidRDefault="0022387E">
            <w:pPr>
              <w:widowControl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根据《中华人民共和国环境影响评价法》、国务院令第</w:t>
            </w:r>
            <w:r w:rsidRPr="00995FEE">
              <w:rPr>
                <w:rFonts w:ascii="Times New Roman" w:hAnsi="Times New Roman" w:cs="Times New Roman"/>
                <w:kern w:val="2"/>
              </w:rPr>
              <w:t>682</w:t>
            </w:r>
            <w:r w:rsidRPr="00995FEE">
              <w:rPr>
                <w:rFonts w:ascii="Times New Roman" w:hAnsi="Times New Roman" w:cs="Times New Roman"/>
                <w:kern w:val="2"/>
              </w:rPr>
              <w:t>号《建设项目环境保护管理条例》、生态环境部令第</w:t>
            </w:r>
            <w:r w:rsidRPr="00995FEE">
              <w:rPr>
                <w:rFonts w:ascii="Times New Roman" w:hAnsi="Times New Roman" w:cs="Times New Roman"/>
                <w:kern w:val="2"/>
              </w:rPr>
              <w:t>16</w:t>
            </w:r>
            <w:r w:rsidRPr="00995FEE">
              <w:rPr>
                <w:rFonts w:ascii="Times New Roman" w:hAnsi="Times New Roman" w:cs="Times New Roman"/>
                <w:kern w:val="2"/>
              </w:rPr>
              <w:t>号关于《建设项目环境影响评价分类管理名录》</w:t>
            </w:r>
            <w:r w:rsidRPr="00995FEE">
              <w:rPr>
                <w:rFonts w:ascii="Times New Roman" w:hAnsi="Times New Roman" w:cs="Times New Roman"/>
                <w:kern w:val="2"/>
              </w:rPr>
              <w:t>(2021</w:t>
            </w:r>
            <w:r w:rsidRPr="00995FEE">
              <w:rPr>
                <w:rFonts w:ascii="Times New Roman" w:hAnsi="Times New Roman" w:cs="Times New Roman"/>
                <w:kern w:val="2"/>
              </w:rPr>
              <w:t>年版</w:t>
            </w:r>
            <w:r w:rsidRPr="00995FEE">
              <w:rPr>
                <w:rFonts w:ascii="Times New Roman" w:hAnsi="Times New Roman" w:cs="Times New Roman"/>
                <w:kern w:val="2"/>
              </w:rPr>
              <w:t>)</w:t>
            </w:r>
            <w:r w:rsidRPr="00995FEE">
              <w:rPr>
                <w:rFonts w:ascii="Times New Roman" w:hAnsi="Times New Roman" w:cs="Times New Roman"/>
                <w:kern w:val="2"/>
              </w:rPr>
              <w:t>的决定等有关规定，</w:t>
            </w:r>
            <w:r w:rsidRPr="00995FEE">
              <w:rPr>
                <w:rFonts w:ascii="Times New Roman" w:hAnsi="Times New Roman" w:cs="Times New Roman" w:hint="eastAsia"/>
                <w:kern w:val="2"/>
              </w:rPr>
              <w:t>本</w:t>
            </w:r>
            <w:r w:rsidRPr="00995FEE">
              <w:rPr>
                <w:rFonts w:ascii="Times New Roman" w:hAnsi="Times New Roman" w:cs="Times New Roman"/>
                <w:kern w:val="2"/>
              </w:rPr>
              <w:t>项目属于</w:t>
            </w:r>
            <w:r w:rsidRPr="00995FEE">
              <w:rPr>
                <w:rFonts w:ascii="Times New Roman" w:hAnsi="Times New Roman" w:cs="Times New Roman" w:hint="eastAsia"/>
                <w:kern w:val="2"/>
              </w:rPr>
              <w:t>“</w:t>
            </w:r>
            <w:r w:rsidRPr="00995FEE">
              <w:rPr>
                <w:rFonts w:ascii="Times New Roman" w:hAnsi="Times New Roman" w:cs="Times New Roman"/>
                <w:kern w:val="2"/>
              </w:rPr>
              <w:t>五十</w:t>
            </w:r>
            <w:r w:rsidRPr="00995FEE">
              <w:rPr>
                <w:rFonts w:ascii="Times New Roman" w:hAnsi="Times New Roman" w:cs="Times New Roman" w:hint="eastAsia"/>
                <w:kern w:val="2"/>
              </w:rPr>
              <w:t>四</w:t>
            </w:r>
            <w:r w:rsidRPr="00995FEE">
              <w:rPr>
                <w:rFonts w:ascii="Times New Roman" w:hAnsi="Times New Roman" w:cs="Times New Roman"/>
                <w:kern w:val="2"/>
              </w:rPr>
              <w:t>、</w:t>
            </w:r>
            <w:r w:rsidRPr="00995FEE">
              <w:rPr>
                <w:rFonts w:ascii="Times New Roman" w:hAnsi="Times New Roman" w:cs="Times New Roman" w:hint="eastAsia"/>
                <w:kern w:val="2"/>
              </w:rPr>
              <w:t>海洋工程</w:t>
            </w:r>
            <w:r w:rsidRPr="00995FEE">
              <w:rPr>
                <w:rFonts w:ascii="Times New Roman" w:hAnsi="Times New Roman" w:cs="Times New Roman"/>
                <w:kern w:val="2"/>
              </w:rPr>
              <w:t>，</w:t>
            </w:r>
            <w:r w:rsidRPr="00995FEE">
              <w:rPr>
                <w:rFonts w:ascii="Times New Roman" w:hAnsi="Times New Roman" w:cs="Times New Roman"/>
                <w:kern w:val="2"/>
              </w:rPr>
              <w:t>1</w:t>
            </w:r>
            <w:r w:rsidRPr="00995FEE">
              <w:rPr>
                <w:rFonts w:ascii="Times New Roman" w:hAnsi="Times New Roman" w:cs="Times New Roman" w:hint="eastAsia"/>
                <w:kern w:val="2"/>
              </w:rPr>
              <w:t>60</w:t>
            </w:r>
            <w:r w:rsidRPr="00995FEE">
              <w:rPr>
                <w:rFonts w:ascii="Times New Roman" w:hAnsi="Times New Roman" w:cs="Times New Roman" w:hint="eastAsia"/>
                <w:kern w:val="2"/>
              </w:rPr>
              <w:t>其他海洋工程</w:t>
            </w:r>
            <w:r w:rsidRPr="00995FEE">
              <w:rPr>
                <w:rFonts w:ascii="Times New Roman" w:hAnsi="Times New Roman" w:cs="Times New Roman" w:hint="eastAsia"/>
                <w:kern w:val="2"/>
              </w:rPr>
              <w:t>-</w:t>
            </w:r>
            <w:r w:rsidRPr="00995FEE">
              <w:rPr>
                <w:rFonts w:ascii="Times New Roman" w:hAnsi="Times New Roman" w:cs="Times New Roman" w:hint="eastAsia"/>
                <w:kern w:val="2"/>
              </w:rPr>
              <w:t>其他”</w:t>
            </w:r>
            <w:r w:rsidRPr="00995FEE">
              <w:rPr>
                <w:rFonts w:ascii="Times New Roman" w:hAnsi="Times New Roman" w:cs="Times New Roman"/>
                <w:kern w:val="2"/>
              </w:rPr>
              <w:t>，</w:t>
            </w:r>
            <w:r w:rsidRPr="00995FEE">
              <w:rPr>
                <w:rFonts w:ascii="Times New Roman" w:hAnsi="Times New Roman" w:cs="Times New Roman" w:hint="eastAsia"/>
                <w:kern w:val="2"/>
              </w:rPr>
              <w:t>故本项目应编制环境影响评价报告表。</w:t>
            </w:r>
          </w:p>
          <w:p w:rsidR="0005062B" w:rsidRPr="00995FEE" w:rsidRDefault="0022387E">
            <w:pPr>
              <w:widowControl w:val="0"/>
              <w:spacing w:line="500" w:lineRule="exact"/>
              <w:jc w:val="both"/>
              <w:rPr>
                <w:rFonts w:ascii="Times New Roman" w:hAnsi="Times New Roman" w:cs="Times New Roman"/>
                <w:b/>
                <w:bCs/>
                <w:kern w:val="2"/>
              </w:rPr>
            </w:pPr>
            <w:r w:rsidRPr="00995FEE">
              <w:rPr>
                <w:rFonts w:ascii="Times New Roman" w:hAnsi="Times New Roman" w:cs="Times New Roman" w:hint="eastAsia"/>
                <w:b/>
                <w:bCs/>
                <w:kern w:val="2"/>
              </w:rPr>
              <w:t>二</w:t>
            </w:r>
            <w:r w:rsidRPr="00995FEE">
              <w:rPr>
                <w:rFonts w:ascii="Times New Roman" w:hAnsi="Times New Roman" w:cs="Times New Roman"/>
                <w:b/>
                <w:bCs/>
                <w:kern w:val="2"/>
              </w:rPr>
              <w:t>、本项目组成及规模</w:t>
            </w:r>
          </w:p>
          <w:p w:rsidR="0005062B" w:rsidRPr="00995FEE" w:rsidRDefault="0022387E">
            <w:pPr>
              <w:widowControl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项目主要对</w:t>
            </w:r>
            <w:r w:rsidR="00F17FDB" w:rsidRPr="00995FEE">
              <w:rPr>
                <w:rFonts w:ascii="Times New Roman" w:hAnsi="Times New Roman" w:cs="Times New Roman" w:hint="eastAsia"/>
                <w:kern w:val="2"/>
              </w:rPr>
              <w:t>防城港核电一期工程排水明渠中段西侧海域</w:t>
            </w:r>
            <w:r w:rsidRPr="00995FEE">
              <w:rPr>
                <w:rFonts w:ascii="Times New Roman" w:hAnsi="Times New Roman" w:cs="Times New Roman" w:hint="eastAsia"/>
                <w:kern w:val="2"/>
              </w:rPr>
              <w:t>渔民通道</w:t>
            </w:r>
            <w:r w:rsidRPr="00995FEE">
              <w:rPr>
                <w:rFonts w:ascii="Times New Roman" w:hAnsi="Times New Roman" w:cs="Times New Roman"/>
                <w:kern w:val="2"/>
              </w:rPr>
              <w:t>疏浚至设计标高</w:t>
            </w:r>
            <w:r w:rsidRPr="00995FEE">
              <w:rPr>
                <w:rFonts w:ascii="Times New Roman" w:hAnsi="Times New Roman" w:cs="Times New Roman" w:hint="eastAsia"/>
                <w:kern w:val="2"/>
              </w:rPr>
              <w:t>，总长约</w:t>
            </w:r>
            <w:r w:rsidRPr="00995FEE">
              <w:rPr>
                <w:rFonts w:ascii="Times New Roman" w:hAnsi="Times New Roman" w:cs="Times New Roman"/>
                <w:kern w:val="2"/>
              </w:rPr>
              <w:t>1591m</w:t>
            </w:r>
            <w:r w:rsidRPr="00995FEE">
              <w:rPr>
                <w:rFonts w:ascii="Times New Roman" w:hAnsi="Times New Roman" w:cs="Times New Roman"/>
                <w:kern w:val="2"/>
              </w:rPr>
              <w:t>，并将疏浚物出运至指定地点。</w:t>
            </w:r>
          </w:p>
          <w:p w:rsidR="0005062B" w:rsidRPr="00995FEE" w:rsidRDefault="0022387E">
            <w:pPr>
              <w:widowControl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本项目工程组成见表</w:t>
            </w:r>
            <w:r w:rsidRPr="00995FEE">
              <w:rPr>
                <w:rFonts w:ascii="Times New Roman" w:hAnsi="Times New Roman" w:cs="Times New Roman"/>
                <w:kern w:val="2"/>
              </w:rPr>
              <w:t>2-1</w:t>
            </w:r>
            <w:r w:rsidRPr="00995FEE">
              <w:rPr>
                <w:rFonts w:ascii="Times New Roman" w:hAnsi="Times New Roman" w:cs="Times New Roman" w:hint="eastAsia"/>
                <w:kern w:val="2"/>
              </w:rPr>
              <w:t>。</w:t>
            </w:r>
          </w:p>
          <w:p w:rsidR="0005062B" w:rsidRPr="00995FEE" w:rsidRDefault="0022387E">
            <w:pPr>
              <w:widowControl w:val="0"/>
              <w:spacing w:line="500" w:lineRule="exact"/>
              <w:jc w:val="center"/>
              <w:rPr>
                <w:rFonts w:ascii="Times New Roman" w:cs="Times New Roman"/>
                <w:b/>
                <w:kern w:val="2"/>
              </w:rPr>
            </w:pPr>
            <w:r w:rsidRPr="00995FEE">
              <w:rPr>
                <w:rFonts w:ascii="Times New Roman" w:cs="Times New Roman" w:hint="eastAsia"/>
                <w:b/>
                <w:kern w:val="2"/>
              </w:rPr>
              <w:t>表</w:t>
            </w:r>
            <w:r w:rsidRPr="00995FEE">
              <w:rPr>
                <w:rFonts w:ascii="Times New Roman" w:cs="Times New Roman"/>
                <w:b/>
                <w:kern w:val="2"/>
              </w:rPr>
              <w:t xml:space="preserve">2-1 </w:t>
            </w:r>
            <w:r w:rsidRPr="00995FEE">
              <w:rPr>
                <w:rFonts w:ascii="Times New Roman" w:cs="Times New Roman" w:hint="eastAsia"/>
                <w:b/>
                <w:kern w:val="2"/>
              </w:rPr>
              <w:t>本项目工程组成一览表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217"/>
              <w:gridCol w:w="6599"/>
            </w:tblGrid>
            <w:tr w:rsidR="0005062B" w:rsidRPr="00995FEE">
              <w:trPr>
                <w:trHeight w:val="340"/>
                <w:jc w:val="center"/>
              </w:trPr>
              <w:tc>
                <w:tcPr>
                  <w:tcW w:w="1166" w:type="pct"/>
                  <w:gridSpan w:val="2"/>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spacing w:line="240" w:lineRule="exact"/>
                    <w:jc w:val="center"/>
                    <w:rPr>
                      <w:rFonts w:ascii="Times New Roman" w:hAnsi="Times New Roman" w:cs="Times New Roman"/>
                      <w:bCs/>
                      <w:kern w:val="2"/>
                      <w:sz w:val="21"/>
                      <w:szCs w:val="21"/>
                    </w:rPr>
                  </w:pPr>
                  <w:r w:rsidRPr="00995FEE">
                    <w:rPr>
                      <w:rFonts w:ascii="Times New Roman" w:hAnsi="Times New Roman" w:cs="Times New Roman" w:hint="eastAsia"/>
                      <w:bCs/>
                      <w:kern w:val="2"/>
                      <w:sz w:val="21"/>
                      <w:szCs w:val="21"/>
                    </w:rPr>
                    <w:t>项目内容</w:t>
                  </w:r>
                </w:p>
              </w:tc>
              <w:tc>
                <w:tcPr>
                  <w:tcW w:w="3834"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spacing w:line="240" w:lineRule="exact"/>
                    <w:jc w:val="center"/>
                    <w:rPr>
                      <w:rFonts w:ascii="Times New Roman" w:hAnsi="Times New Roman" w:cs="Times New Roman"/>
                      <w:bCs/>
                      <w:kern w:val="2"/>
                      <w:sz w:val="21"/>
                      <w:szCs w:val="21"/>
                    </w:rPr>
                  </w:pPr>
                  <w:r w:rsidRPr="00995FEE">
                    <w:rPr>
                      <w:rFonts w:ascii="Times New Roman" w:hAnsi="Times New Roman" w:cs="Times New Roman" w:hint="eastAsia"/>
                      <w:bCs/>
                      <w:kern w:val="2"/>
                      <w:sz w:val="21"/>
                      <w:szCs w:val="21"/>
                    </w:rPr>
                    <w:t>主要内容及规模</w:t>
                  </w:r>
                </w:p>
              </w:tc>
            </w:tr>
            <w:tr w:rsidR="0005062B" w:rsidRPr="00995FEE">
              <w:trPr>
                <w:trHeight w:val="947"/>
                <w:jc w:val="center"/>
              </w:trPr>
              <w:tc>
                <w:tcPr>
                  <w:tcW w:w="459" w:type="pct"/>
                  <w:vMerge w:val="restart"/>
                  <w:tcBorders>
                    <w:top w:val="single" w:sz="4" w:space="0" w:color="auto"/>
                    <w:left w:val="single" w:sz="4" w:space="0" w:color="auto"/>
                    <w:right w:val="single" w:sz="4" w:space="0" w:color="auto"/>
                  </w:tcBorders>
                  <w:vAlign w:val="center"/>
                </w:tcPr>
                <w:p w:rsidR="0005062B" w:rsidRPr="00995FEE" w:rsidRDefault="0022387E">
                  <w:pPr>
                    <w:widowControl w:val="0"/>
                    <w:tabs>
                      <w:tab w:val="left" w:pos="3225"/>
                    </w:tabs>
                    <w:jc w:val="center"/>
                    <w:rPr>
                      <w:rFonts w:ascii="Times New Roman" w:hAnsi="Times New Roman" w:cs="Times New Roman"/>
                      <w:kern w:val="2"/>
                      <w:sz w:val="21"/>
                      <w:szCs w:val="21"/>
                    </w:rPr>
                  </w:pPr>
                  <w:r w:rsidRPr="00995FEE">
                    <w:rPr>
                      <w:rFonts w:ascii="Times New Roman" w:hAnsi="Times New Roman" w:cs="Times New Roman"/>
                      <w:kern w:val="2"/>
                      <w:sz w:val="21"/>
                      <w:szCs w:val="21"/>
                    </w:rPr>
                    <w:t>主体工程</w:t>
                  </w:r>
                </w:p>
              </w:tc>
              <w:tc>
                <w:tcPr>
                  <w:tcW w:w="707" w:type="pct"/>
                  <w:tcBorders>
                    <w:top w:val="single" w:sz="4" w:space="0" w:color="auto"/>
                    <w:left w:val="single" w:sz="4" w:space="0" w:color="auto"/>
                    <w:right w:val="single" w:sz="4" w:space="0" w:color="auto"/>
                  </w:tcBorders>
                  <w:vAlign w:val="center"/>
                </w:tcPr>
                <w:p w:rsidR="0005062B" w:rsidRPr="00995FEE" w:rsidRDefault="0022387E">
                  <w:pPr>
                    <w:widowControl w:val="0"/>
                    <w:tabs>
                      <w:tab w:val="left" w:pos="3225"/>
                    </w:tabs>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疏浚工程</w:t>
                  </w:r>
                </w:p>
              </w:tc>
              <w:tc>
                <w:tcPr>
                  <w:tcW w:w="3834" w:type="pct"/>
                  <w:tcBorders>
                    <w:top w:val="single" w:sz="4" w:space="0" w:color="auto"/>
                    <w:left w:val="single" w:sz="4" w:space="0" w:color="auto"/>
                    <w:right w:val="single" w:sz="4" w:space="0" w:color="auto"/>
                  </w:tcBorders>
                  <w:vAlign w:val="center"/>
                </w:tcPr>
                <w:p w:rsidR="0005062B" w:rsidRPr="00995FEE" w:rsidRDefault="00820192">
                  <w:pPr>
                    <w:widowControl w:val="0"/>
                    <w:tabs>
                      <w:tab w:val="left" w:pos="3225"/>
                    </w:tabs>
                    <w:jc w:val="both"/>
                    <w:rPr>
                      <w:rFonts w:ascii="Times New Roman" w:hAnsi="Times New Roman" w:cs="Times New Roman"/>
                      <w:kern w:val="2"/>
                      <w:sz w:val="21"/>
                      <w:szCs w:val="21"/>
                    </w:rPr>
                  </w:pPr>
                  <w:r w:rsidRPr="00995FEE">
                    <w:rPr>
                      <w:rFonts w:ascii="Times New Roman" w:hAnsi="Times New Roman" w:cs="Times New Roman" w:hint="eastAsia"/>
                      <w:kern w:val="2"/>
                      <w:sz w:val="21"/>
                      <w:szCs w:val="21"/>
                    </w:rPr>
                    <w:t>施工临时使用</w:t>
                  </w:r>
                  <w:r w:rsidR="0022387E" w:rsidRPr="00995FEE">
                    <w:rPr>
                      <w:rFonts w:ascii="Times New Roman" w:hAnsi="Times New Roman" w:cs="Times New Roman" w:hint="eastAsia"/>
                      <w:kern w:val="2"/>
                      <w:sz w:val="21"/>
                      <w:szCs w:val="21"/>
                    </w:rPr>
                    <w:t>海域面积</w:t>
                  </w:r>
                  <w:r w:rsidR="0022387E" w:rsidRPr="00995FEE">
                    <w:rPr>
                      <w:rFonts w:ascii="Times New Roman" w:hAnsi="Times New Roman" w:cs="Times New Roman" w:hint="eastAsia"/>
                      <w:kern w:val="2"/>
                      <w:sz w:val="21"/>
                      <w:szCs w:val="21"/>
                    </w:rPr>
                    <w:t>6.5693hm</w:t>
                  </w:r>
                  <w:r w:rsidR="0022387E" w:rsidRPr="00995FEE">
                    <w:rPr>
                      <w:rFonts w:ascii="Times New Roman" w:hAnsi="Times New Roman" w:cs="Times New Roman" w:hint="eastAsia"/>
                      <w:kern w:val="2"/>
                      <w:sz w:val="21"/>
                      <w:szCs w:val="21"/>
                      <w:vertAlign w:val="superscript"/>
                    </w:rPr>
                    <w:t>2</w:t>
                  </w:r>
                  <w:r w:rsidR="0022387E" w:rsidRPr="00995FEE">
                    <w:rPr>
                      <w:rFonts w:ascii="Times New Roman" w:hAnsi="Times New Roman" w:cs="Times New Roman" w:hint="eastAsia"/>
                      <w:kern w:val="2"/>
                      <w:sz w:val="21"/>
                      <w:szCs w:val="21"/>
                    </w:rPr>
                    <w:t>，渔民通道疏浚总长度</w:t>
                  </w:r>
                  <w:r w:rsidR="0022387E" w:rsidRPr="00995FEE">
                    <w:rPr>
                      <w:rFonts w:ascii="Times New Roman" w:hAnsi="Times New Roman" w:cs="Times New Roman" w:hint="eastAsia"/>
                      <w:kern w:val="2"/>
                      <w:sz w:val="21"/>
                      <w:szCs w:val="21"/>
                    </w:rPr>
                    <w:t>1591m</w:t>
                  </w:r>
                  <w:r w:rsidR="0022387E" w:rsidRPr="00995FEE">
                    <w:rPr>
                      <w:rFonts w:ascii="Times New Roman" w:hAnsi="Times New Roman" w:cs="Times New Roman" w:hint="eastAsia"/>
                      <w:kern w:val="2"/>
                      <w:sz w:val="21"/>
                      <w:szCs w:val="21"/>
                    </w:rPr>
                    <w:t>，设计疏浚底标高</w:t>
                  </w:r>
                  <w:r w:rsidR="0022387E" w:rsidRPr="00995FEE">
                    <w:rPr>
                      <w:rFonts w:ascii="Times New Roman" w:hAnsi="Times New Roman" w:cs="Times New Roman" w:hint="eastAsia"/>
                      <w:kern w:val="2"/>
                      <w:sz w:val="21"/>
                      <w:szCs w:val="21"/>
                    </w:rPr>
                    <w:t>-2.4m</w:t>
                  </w:r>
                  <w:r w:rsidR="0022387E" w:rsidRPr="00995FEE">
                    <w:rPr>
                      <w:rFonts w:ascii="Times New Roman" w:hAnsi="Times New Roman" w:cs="Times New Roman" w:hint="eastAsia"/>
                      <w:kern w:val="2"/>
                      <w:sz w:val="21"/>
                      <w:szCs w:val="21"/>
                    </w:rPr>
                    <w:t>（当疏浚遇基岩时，疏浚底标高以基岩标高为准，本项目不涉及炸礁），设计底宽</w:t>
                  </w:r>
                  <w:r w:rsidR="0022387E" w:rsidRPr="00995FEE">
                    <w:rPr>
                      <w:rFonts w:ascii="Times New Roman" w:hAnsi="Times New Roman" w:cs="Times New Roman" w:hint="eastAsia"/>
                      <w:kern w:val="2"/>
                      <w:sz w:val="21"/>
                      <w:szCs w:val="21"/>
                    </w:rPr>
                    <w:t>35m</w:t>
                  </w:r>
                  <w:r w:rsidR="0022387E" w:rsidRPr="00995FEE">
                    <w:rPr>
                      <w:rFonts w:ascii="Times New Roman" w:hAnsi="Times New Roman" w:cs="Times New Roman" w:hint="eastAsia"/>
                      <w:kern w:val="2"/>
                      <w:sz w:val="21"/>
                      <w:szCs w:val="21"/>
                    </w:rPr>
                    <w:t>，边坡坡度为</w:t>
                  </w:r>
                  <w:r w:rsidR="0022387E" w:rsidRPr="00995FEE">
                    <w:rPr>
                      <w:rFonts w:ascii="Times New Roman" w:hAnsi="Times New Roman" w:cs="Times New Roman" w:hint="eastAsia"/>
                      <w:kern w:val="2"/>
                      <w:sz w:val="21"/>
                      <w:szCs w:val="21"/>
                    </w:rPr>
                    <w:t>1:3</w:t>
                  </w:r>
                  <w:r w:rsidR="0022387E" w:rsidRPr="00995FEE">
                    <w:rPr>
                      <w:rFonts w:ascii="Times New Roman" w:hAnsi="Times New Roman" w:cs="Times New Roman" w:hint="eastAsia"/>
                      <w:kern w:val="2"/>
                      <w:sz w:val="21"/>
                      <w:szCs w:val="21"/>
                    </w:rPr>
                    <w:t>，疏浚</w:t>
                  </w:r>
                  <w:r w:rsidR="0022387E" w:rsidRPr="00995FEE">
                    <w:rPr>
                      <w:rFonts w:ascii="Times New Roman" w:hAnsi="Times New Roman" w:cs="Times New Roman"/>
                      <w:kern w:val="2"/>
                      <w:sz w:val="21"/>
                      <w:szCs w:val="21"/>
                    </w:rPr>
                    <w:t>工程量</w:t>
                  </w:r>
                  <w:r w:rsidR="0022387E" w:rsidRPr="00995FEE">
                    <w:rPr>
                      <w:rFonts w:ascii="Times New Roman" w:hAnsi="Times New Roman" w:cs="Times New Roman" w:hint="eastAsia"/>
                      <w:kern w:val="2"/>
                      <w:sz w:val="21"/>
                      <w:szCs w:val="21"/>
                    </w:rPr>
                    <w:t>为</w:t>
                  </w:r>
                  <w:r w:rsidR="0022387E" w:rsidRPr="00995FEE">
                    <w:rPr>
                      <w:rFonts w:ascii="Times New Roman" w:hAnsi="Times New Roman" w:cs="Times New Roman"/>
                      <w:kern w:val="2"/>
                      <w:sz w:val="21"/>
                      <w:szCs w:val="21"/>
                    </w:rPr>
                    <w:t>61988</w:t>
                  </w:r>
                  <w:r w:rsidR="0022387E" w:rsidRPr="00995FEE">
                    <w:rPr>
                      <w:rFonts w:ascii="Times New Roman" w:hAnsi="Times New Roman" w:cs="Times New Roman"/>
                      <w:kern w:val="2"/>
                      <w:sz w:val="21"/>
                      <w:szCs w:val="21"/>
                    </w:rPr>
                    <w:t>方</w:t>
                  </w:r>
                  <w:r w:rsidR="0022387E" w:rsidRPr="00995FEE">
                    <w:rPr>
                      <w:rFonts w:ascii="Times New Roman" w:hAnsi="Times New Roman" w:cs="Times New Roman" w:hint="eastAsia"/>
                      <w:kern w:val="2"/>
                      <w:sz w:val="21"/>
                      <w:szCs w:val="21"/>
                    </w:rPr>
                    <w:t>。</w:t>
                  </w:r>
                </w:p>
              </w:tc>
            </w:tr>
            <w:tr w:rsidR="0005062B" w:rsidRPr="00995FEE">
              <w:trPr>
                <w:trHeight w:val="947"/>
                <w:jc w:val="center"/>
              </w:trPr>
              <w:tc>
                <w:tcPr>
                  <w:tcW w:w="459" w:type="pct"/>
                  <w:vMerge/>
                  <w:tcBorders>
                    <w:top w:val="single" w:sz="4" w:space="0" w:color="auto"/>
                    <w:left w:val="single" w:sz="4" w:space="0" w:color="auto"/>
                    <w:right w:val="single" w:sz="4" w:space="0" w:color="auto"/>
                  </w:tcBorders>
                  <w:vAlign w:val="center"/>
                </w:tcPr>
                <w:p w:rsidR="0005062B" w:rsidRPr="00995FEE" w:rsidRDefault="0005062B">
                  <w:pPr>
                    <w:widowControl w:val="0"/>
                    <w:tabs>
                      <w:tab w:val="left" w:pos="3225"/>
                    </w:tabs>
                    <w:jc w:val="center"/>
                    <w:rPr>
                      <w:rFonts w:ascii="Times New Roman" w:hAnsi="Times New Roman" w:cs="Times New Roman"/>
                      <w:kern w:val="2"/>
                      <w:sz w:val="21"/>
                      <w:szCs w:val="21"/>
                    </w:rPr>
                  </w:pPr>
                </w:p>
              </w:tc>
              <w:tc>
                <w:tcPr>
                  <w:tcW w:w="707" w:type="pct"/>
                  <w:tcBorders>
                    <w:top w:val="single" w:sz="4" w:space="0" w:color="auto"/>
                    <w:left w:val="single" w:sz="4" w:space="0" w:color="auto"/>
                    <w:right w:val="single" w:sz="4" w:space="0" w:color="auto"/>
                  </w:tcBorders>
                  <w:vAlign w:val="center"/>
                </w:tcPr>
                <w:p w:rsidR="0005062B" w:rsidRPr="00995FEE" w:rsidRDefault="0022387E">
                  <w:pPr>
                    <w:widowControl w:val="0"/>
                    <w:tabs>
                      <w:tab w:val="left" w:pos="3225"/>
                    </w:tabs>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港池</w:t>
                  </w:r>
                </w:p>
              </w:tc>
              <w:tc>
                <w:tcPr>
                  <w:tcW w:w="3834" w:type="pct"/>
                  <w:tcBorders>
                    <w:top w:val="single" w:sz="4" w:space="0" w:color="auto"/>
                    <w:left w:val="single" w:sz="4" w:space="0" w:color="auto"/>
                    <w:right w:val="single" w:sz="4" w:space="0" w:color="auto"/>
                  </w:tcBorders>
                  <w:vAlign w:val="center"/>
                </w:tcPr>
                <w:p w:rsidR="0005062B" w:rsidRPr="00995FEE" w:rsidRDefault="0022387E">
                  <w:pPr>
                    <w:widowControl w:val="0"/>
                    <w:tabs>
                      <w:tab w:val="left" w:pos="3225"/>
                    </w:tabs>
                    <w:jc w:val="both"/>
                    <w:rPr>
                      <w:rFonts w:ascii="Times New Roman" w:hAnsi="Times New Roman" w:cs="Times New Roman"/>
                      <w:kern w:val="2"/>
                      <w:sz w:val="21"/>
                      <w:szCs w:val="21"/>
                    </w:rPr>
                  </w:pPr>
                  <w:r w:rsidRPr="00995FEE">
                    <w:rPr>
                      <w:rFonts w:ascii="Times New Roman" w:hAnsi="Times New Roman" w:cs="Times New Roman"/>
                      <w:kern w:val="2"/>
                      <w:sz w:val="21"/>
                      <w:szCs w:val="21"/>
                    </w:rPr>
                    <w:t>为平面呈正方形布置在渔民通道</w:t>
                  </w:r>
                  <w:r w:rsidRPr="00995FEE">
                    <w:rPr>
                      <w:rFonts w:ascii="Times New Roman" w:hAnsi="Times New Roman" w:cs="Times New Roman" w:hint="eastAsia"/>
                      <w:kern w:val="2"/>
                      <w:sz w:val="21"/>
                      <w:szCs w:val="21"/>
                    </w:rPr>
                    <w:t>北面</w:t>
                  </w:r>
                  <w:r w:rsidRPr="00995FEE">
                    <w:rPr>
                      <w:rFonts w:ascii="Times New Roman" w:hAnsi="Times New Roman" w:cs="Times New Roman"/>
                      <w:kern w:val="2"/>
                      <w:sz w:val="21"/>
                      <w:szCs w:val="21"/>
                    </w:rPr>
                    <w:t>一端，设计底标高为</w:t>
                  </w:r>
                  <w:r w:rsidRPr="00995FEE">
                    <w:rPr>
                      <w:rFonts w:ascii="Times New Roman" w:hAnsi="Times New Roman" w:cs="Times New Roman"/>
                      <w:kern w:val="2"/>
                      <w:sz w:val="21"/>
                      <w:szCs w:val="21"/>
                    </w:rPr>
                    <w:t>-2.4m</w:t>
                  </w:r>
                  <w:r w:rsidRPr="00995FEE">
                    <w:rPr>
                      <w:rFonts w:ascii="Times New Roman" w:hAnsi="Times New Roman" w:cs="Times New Roman"/>
                      <w:kern w:val="2"/>
                      <w:sz w:val="21"/>
                      <w:szCs w:val="21"/>
                    </w:rPr>
                    <w:t>，设计底边长为</w:t>
                  </w:r>
                  <w:r w:rsidRPr="00995FEE">
                    <w:rPr>
                      <w:rFonts w:ascii="Times New Roman" w:hAnsi="Times New Roman" w:cs="Times New Roman"/>
                      <w:kern w:val="2"/>
                      <w:sz w:val="21"/>
                      <w:szCs w:val="21"/>
                    </w:rPr>
                    <w:t>100m</w:t>
                  </w:r>
                  <w:r w:rsidRPr="00995FEE">
                    <w:rPr>
                      <w:rFonts w:ascii="Times New Roman" w:hAnsi="Times New Roman" w:cs="Times New Roman"/>
                      <w:kern w:val="2"/>
                      <w:sz w:val="21"/>
                      <w:szCs w:val="21"/>
                    </w:rPr>
                    <w:t>，边坡坡度为</w:t>
                  </w:r>
                  <w:r w:rsidRPr="00995FEE">
                    <w:rPr>
                      <w:rFonts w:ascii="Times New Roman" w:hAnsi="Times New Roman" w:cs="Times New Roman"/>
                      <w:kern w:val="2"/>
                      <w:sz w:val="21"/>
                      <w:szCs w:val="21"/>
                    </w:rPr>
                    <w:t>1:3</w:t>
                  </w:r>
                  <w:r w:rsidRPr="00995FEE">
                    <w:rPr>
                      <w:rFonts w:ascii="Times New Roman" w:hAnsi="Times New Roman" w:cs="Times New Roman" w:hint="eastAsia"/>
                      <w:kern w:val="2"/>
                      <w:sz w:val="21"/>
                      <w:szCs w:val="21"/>
                    </w:rPr>
                    <w:t>。</w:t>
                  </w:r>
                </w:p>
              </w:tc>
            </w:tr>
            <w:tr w:rsidR="0005062B" w:rsidRPr="00995FEE">
              <w:trPr>
                <w:trHeight w:val="691"/>
                <w:jc w:val="center"/>
              </w:trPr>
              <w:tc>
                <w:tcPr>
                  <w:tcW w:w="459" w:type="pct"/>
                  <w:vMerge/>
                  <w:tcBorders>
                    <w:left w:val="single" w:sz="4" w:space="0" w:color="auto"/>
                    <w:bottom w:val="single" w:sz="4" w:space="0" w:color="auto"/>
                    <w:right w:val="single" w:sz="4" w:space="0" w:color="auto"/>
                  </w:tcBorders>
                  <w:vAlign w:val="center"/>
                </w:tcPr>
                <w:p w:rsidR="0005062B" w:rsidRPr="00995FEE" w:rsidRDefault="0005062B">
                  <w:pPr>
                    <w:widowControl w:val="0"/>
                    <w:tabs>
                      <w:tab w:val="left" w:pos="3225"/>
                    </w:tabs>
                    <w:jc w:val="center"/>
                    <w:rPr>
                      <w:rFonts w:ascii="Times New Roman" w:hAnsi="Times New Roman" w:cs="Times New Roman"/>
                      <w:kern w:val="2"/>
                      <w:sz w:val="21"/>
                      <w:szCs w:val="21"/>
                    </w:rPr>
                  </w:pPr>
                </w:p>
              </w:tc>
              <w:tc>
                <w:tcPr>
                  <w:tcW w:w="707" w:type="pct"/>
                  <w:tcBorders>
                    <w:top w:val="single" w:sz="4" w:space="0" w:color="auto"/>
                    <w:left w:val="single" w:sz="4" w:space="0" w:color="auto"/>
                    <w:right w:val="single" w:sz="4" w:space="0" w:color="auto"/>
                  </w:tcBorders>
                  <w:vAlign w:val="center"/>
                </w:tcPr>
                <w:p w:rsidR="0005062B" w:rsidRPr="00995FEE" w:rsidRDefault="0022387E">
                  <w:pPr>
                    <w:widowControl w:val="0"/>
                    <w:tabs>
                      <w:tab w:val="left" w:pos="3225"/>
                    </w:tabs>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疏浚物倾倒区</w:t>
                  </w:r>
                </w:p>
              </w:tc>
              <w:tc>
                <w:tcPr>
                  <w:tcW w:w="3834" w:type="pct"/>
                  <w:tcBorders>
                    <w:top w:val="single" w:sz="4" w:space="0" w:color="auto"/>
                    <w:left w:val="single" w:sz="4" w:space="0" w:color="auto"/>
                    <w:right w:val="single" w:sz="4" w:space="0" w:color="auto"/>
                  </w:tcBorders>
                  <w:vAlign w:val="center"/>
                </w:tcPr>
                <w:p w:rsidR="0005062B" w:rsidRPr="00995FEE" w:rsidRDefault="0022387E">
                  <w:pPr>
                    <w:widowControl w:val="0"/>
                    <w:tabs>
                      <w:tab w:val="left" w:pos="3225"/>
                    </w:tabs>
                    <w:jc w:val="both"/>
                    <w:rPr>
                      <w:rFonts w:ascii="Times New Roman" w:hAnsi="Times New Roman" w:cs="Times New Roman"/>
                      <w:kern w:val="2"/>
                      <w:sz w:val="21"/>
                      <w:szCs w:val="21"/>
                    </w:rPr>
                  </w:pPr>
                  <w:r w:rsidRPr="00995FEE">
                    <w:rPr>
                      <w:rFonts w:ascii="Times New Roman" w:hAnsi="Times New Roman" w:cs="Times New Roman" w:hint="eastAsia"/>
                      <w:kern w:val="2"/>
                      <w:sz w:val="21"/>
                      <w:szCs w:val="21"/>
                    </w:rPr>
                    <w:t>疏浚物倾倒区为广西海森特重大有限公司拥有海域使用权证的一块需回填的海域，面积为</w:t>
                  </w:r>
                  <w:r w:rsidRPr="00995FEE">
                    <w:rPr>
                      <w:rFonts w:ascii="Times New Roman" w:hAnsi="Times New Roman" w:cs="Times New Roman" w:hint="eastAsia"/>
                      <w:kern w:val="2"/>
                      <w:sz w:val="21"/>
                      <w:szCs w:val="21"/>
                    </w:rPr>
                    <w:t>43.0653hm</w:t>
                  </w:r>
                  <w:r w:rsidRPr="00995FEE">
                    <w:rPr>
                      <w:rFonts w:ascii="Times New Roman" w:hAnsi="Times New Roman" w:cs="Times New Roman" w:hint="eastAsia"/>
                      <w:kern w:val="2"/>
                      <w:sz w:val="21"/>
                      <w:szCs w:val="21"/>
                      <w:vertAlign w:val="superscript"/>
                    </w:rPr>
                    <w:t>2</w:t>
                  </w:r>
                  <w:r w:rsidRPr="00995FEE">
                    <w:rPr>
                      <w:rFonts w:ascii="Times New Roman" w:hAnsi="Times New Roman" w:cs="Times New Roman" w:hint="eastAsia"/>
                      <w:kern w:val="2"/>
                      <w:sz w:val="21"/>
                      <w:szCs w:val="21"/>
                    </w:rPr>
                    <w:t>，本工程疏浚物运输起点为渔民通道，</w:t>
                  </w:r>
                  <w:r w:rsidRPr="00995FEE">
                    <w:rPr>
                      <w:rFonts w:ascii="Times New Roman" w:hAnsi="Times New Roman" w:cs="Times New Roman" w:hint="eastAsia"/>
                      <w:kern w:val="2"/>
                      <w:sz w:val="21"/>
                      <w:szCs w:val="21"/>
                    </w:rPr>
                    <w:lastRenderedPageBreak/>
                    <w:t>终点为上述倾倒区，运距约为</w:t>
                  </w:r>
                  <w:r w:rsidRPr="00995FEE">
                    <w:rPr>
                      <w:rFonts w:ascii="Times New Roman" w:hAnsi="Times New Roman" w:cs="Times New Roman"/>
                      <w:kern w:val="2"/>
                      <w:sz w:val="21"/>
                      <w:szCs w:val="21"/>
                    </w:rPr>
                    <w:t>46</w:t>
                  </w:r>
                  <w:r w:rsidRPr="00995FEE">
                    <w:rPr>
                      <w:rFonts w:ascii="Times New Roman" w:hAnsi="Times New Roman" w:cs="Times New Roman" w:hint="eastAsia"/>
                      <w:kern w:val="2"/>
                      <w:sz w:val="21"/>
                      <w:szCs w:val="21"/>
                    </w:rPr>
                    <w:t>km</w:t>
                  </w:r>
                  <w:r w:rsidRPr="00995FEE">
                    <w:rPr>
                      <w:rFonts w:ascii="Times New Roman" w:hAnsi="Times New Roman" w:cs="Times New Roman"/>
                      <w:kern w:val="2"/>
                      <w:sz w:val="21"/>
                      <w:szCs w:val="21"/>
                    </w:rPr>
                    <w:t>。</w:t>
                  </w:r>
                  <w:r w:rsidRPr="00995FEE">
                    <w:rPr>
                      <w:rFonts w:ascii="Times New Roman" w:hAnsi="Times New Roman" w:cs="Times New Roman" w:hint="eastAsia"/>
                      <w:kern w:val="2"/>
                      <w:sz w:val="21"/>
                      <w:szCs w:val="21"/>
                    </w:rPr>
                    <w:t>倾倒区为</w:t>
                  </w:r>
                  <w:r w:rsidRPr="00995FEE">
                    <w:rPr>
                      <w:rFonts w:ascii="Times New Roman" w:hAnsi="Times New Roman" w:cs="Times New Roman"/>
                      <w:kern w:val="2"/>
                      <w:sz w:val="21"/>
                      <w:szCs w:val="21"/>
                    </w:rPr>
                    <w:t>六点围成的范围</w:t>
                  </w:r>
                  <w:r w:rsidRPr="00995FEE">
                    <w:rPr>
                      <w:rFonts w:ascii="Times New Roman" w:hAnsi="Times New Roman" w:cs="Times New Roman" w:hint="eastAsia"/>
                      <w:kern w:val="2"/>
                      <w:sz w:val="21"/>
                      <w:szCs w:val="21"/>
                    </w:rPr>
                    <w:t>，坐标见下：</w:t>
                  </w:r>
                </w:p>
                <w:p w:rsidR="0005062B" w:rsidRPr="00995FEE" w:rsidRDefault="0022387E">
                  <w:pPr>
                    <w:widowControl w:val="0"/>
                    <w:tabs>
                      <w:tab w:val="left" w:pos="3225"/>
                    </w:tabs>
                    <w:jc w:val="both"/>
                    <w:rPr>
                      <w:rFonts w:ascii="Times New Roman" w:hAnsi="Times New Roman" w:cs="Times New Roman"/>
                      <w:kern w:val="2"/>
                      <w:sz w:val="21"/>
                      <w:szCs w:val="21"/>
                    </w:rPr>
                  </w:pPr>
                  <w:r w:rsidRPr="00995FEE">
                    <w:rPr>
                      <w:rFonts w:hint="eastAsia"/>
                      <w:kern w:val="2"/>
                      <w:sz w:val="21"/>
                      <w:szCs w:val="21"/>
                    </w:rPr>
                    <w:t>①</w:t>
                  </w:r>
                  <w:r w:rsidRPr="00995FEE">
                    <w:rPr>
                      <w:rFonts w:ascii="Times New Roman" w:hAnsi="Times New Roman" w:cs="Times New Roman"/>
                      <w:kern w:val="2"/>
                      <w:sz w:val="21"/>
                      <w:szCs w:val="21"/>
                    </w:rPr>
                    <w:t>108°24′36.8675"E</w:t>
                  </w:r>
                  <w:r w:rsidRPr="00995FEE">
                    <w:rPr>
                      <w:rFonts w:ascii="Times New Roman" w:hAnsi="Times New Roman" w:cs="Times New Roman"/>
                      <w:kern w:val="2"/>
                      <w:sz w:val="21"/>
                      <w:szCs w:val="21"/>
                    </w:rPr>
                    <w:t>，</w:t>
                  </w:r>
                  <w:r w:rsidRPr="00995FEE">
                    <w:rPr>
                      <w:rFonts w:ascii="Times New Roman" w:hAnsi="Times New Roman" w:cs="Times New Roman"/>
                      <w:kern w:val="2"/>
                      <w:sz w:val="21"/>
                      <w:szCs w:val="21"/>
                    </w:rPr>
                    <w:t>21°37′00.0383"N</w:t>
                  </w:r>
                  <w:r w:rsidRPr="00995FEE">
                    <w:rPr>
                      <w:rFonts w:ascii="Times New Roman" w:hAnsi="Times New Roman" w:cs="Times New Roman" w:hint="eastAsia"/>
                      <w:kern w:val="2"/>
                      <w:sz w:val="21"/>
                      <w:szCs w:val="21"/>
                    </w:rPr>
                    <w:t>；</w:t>
                  </w:r>
                </w:p>
                <w:p w:rsidR="0005062B" w:rsidRPr="00995FEE" w:rsidRDefault="0022387E">
                  <w:pPr>
                    <w:widowControl w:val="0"/>
                    <w:tabs>
                      <w:tab w:val="left" w:pos="3225"/>
                    </w:tabs>
                    <w:jc w:val="both"/>
                    <w:rPr>
                      <w:rFonts w:ascii="Times New Roman" w:hAnsi="Times New Roman" w:cs="Times New Roman"/>
                      <w:kern w:val="2"/>
                      <w:sz w:val="21"/>
                      <w:szCs w:val="21"/>
                    </w:rPr>
                  </w:pPr>
                  <w:r w:rsidRPr="00995FEE">
                    <w:rPr>
                      <w:rFonts w:hint="eastAsia"/>
                      <w:kern w:val="2"/>
                      <w:sz w:val="21"/>
                      <w:szCs w:val="21"/>
                    </w:rPr>
                    <w:t>②</w:t>
                  </w:r>
                  <w:r w:rsidRPr="00995FEE">
                    <w:rPr>
                      <w:rFonts w:ascii="Times New Roman" w:hAnsi="Times New Roman" w:cs="Times New Roman"/>
                      <w:kern w:val="2"/>
                      <w:sz w:val="21"/>
                      <w:szCs w:val="21"/>
                    </w:rPr>
                    <w:t>108°24′42.2567"E</w:t>
                  </w:r>
                  <w:r w:rsidRPr="00995FEE">
                    <w:rPr>
                      <w:rFonts w:ascii="Times New Roman" w:hAnsi="Times New Roman" w:cs="Times New Roman" w:hint="eastAsia"/>
                      <w:kern w:val="2"/>
                      <w:sz w:val="21"/>
                      <w:szCs w:val="21"/>
                    </w:rPr>
                    <w:t>，</w:t>
                  </w:r>
                  <w:r w:rsidRPr="00995FEE">
                    <w:rPr>
                      <w:rFonts w:ascii="Times New Roman" w:hAnsi="Times New Roman" w:cs="Times New Roman"/>
                      <w:kern w:val="2"/>
                      <w:sz w:val="21"/>
                      <w:szCs w:val="21"/>
                    </w:rPr>
                    <w:t>21°37′00.025"N</w:t>
                  </w:r>
                  <w:r w:rsidRPr="00995FEE">
                    <w:rPr>
                      <w:rFonts w:ascii="Times New Roman" w:hAnsi="Times New Roman" w:cs="Times New Roman" w:hint="eastAsia"/>
                      <w:kern w:val="2"/>
                      <w:sz w:val="21"/>
                      <w:szCs w:val="21"/>
                    </w:rPr>
                    <w:t>；</w:t>
                  </w:r>
                </w:p>
                <w:p w:rsidR="0005062B" w:rsidRPr="00995FEE" w:rsidRDefault="0022387E">
                  <w:pPr>
                    <w:widowControl w:val="0"/>
                    <w:tabs>
                      <w:tab w:val="left" w:pos="3225"/>
                    </w:tabs>
                    <w:jc w:val="both"/>
                    <w:rPr>
                      <w:rFonts w:ascii="Times New Roman" w:hAnsi="Times New Roman" w:cs="Times New Roman"/>
                      <w:kern w:val="2"/>
                      <w:sz w:val="21"/>
                      <w:szCs w:val="21"/>
                    </w:rPr>
                  </w:pPr>
                  <w:r w:rsidRPr="00995FEE">
                    <w:rPr>
                      <w:rFonts w:ascii="Times New Roman" w:hAnsi="Times New Roman" w:cs="Times New Roman" w:hint="eastAsia"/>
                      <w:kern w:val="2"/>
                      <w:sz w:val="21"/>
                      <w:szCs w:val="21"/>
                    </w:rPr>
                    <w:t>③</w:t>
                  </w:r>
                  <w:r w:rsidRPr="00995FEE">
                    <w:rPr>
                      <w:rFonts w:ascii="Times New Roman" w:hAnsi="Times New Roman" w:cs="Times New Roman"/>
                      <w:kern w:val="2"/>
                      <w:sz w:val="21"/>
                      <w:szCs w:val="21"/>
                    </w:rPr>
                    <w:t>108°24′40.7171"E</w:t>
                  </w:r>
                  <w:r w:rsidRPr="00995FEE">
                    <w:rPr>
                      <w:rFonts w:ascii="Times New Roman" w:hAnsi="Times New Roman" w:cs="Times New Roman" w:hint="eastAsia"/>
                      <w:kern w:val="2"/>
                      <w:sz w:val="21"/>
                      <w:szCs w:val="21"/>
                    </w:rPr>
                    <w:t>，</w:t>
                  </w:r>
                  <w:r w:rsidRPr="00995FEE">
                    <w:rPr>
                      <w:rFonts w:ascii="Times New Roman" w:hAnsi="Times New Roman" w:cs="Times New Roman"/>
                      <w:kern w:val="2"/>
                      <w:sz w:val="21"/>
                      <w:szCs w:val="21"/>
                    </w:rPr>
                    <w:t>21°36′59.2369"N</w:t>
                  </w:r>
                  <w:r w:rsidRPr="00995FEE">
                    <w:rPr>
                      <w:rFonts w:ascii="Times New Roman" w:hAnsi="Times New Roman" w:cs="Times New Roman" w:hint="eastAsia"/>
                      <w:kern w:val="2"/>
                      <w:sz w:val="21"/>
                      <w:szCs w:val="21"/>
                    </w:rPr>
                    <w:t>；</w:t>
                  </w:r>
                </w:p>
                <w:p w:rsidR="0005062B" w:rsidRPr="00995FEE" w:rsidRDefault="0022387E">
                  <w:pPr>
                    <w:widowControl w:val="0"/>
                    <w:tabs>
                      <w:tab w:val="left" w:pos="3225"/>
                    </w:tabs>
                    <w:jc w:val="both"/>
                    <w:rPr>
                      <w:rFonts w:ascii="Times New Roman" w:hAnsi="Times New Roman" w:cs="Times New Roman"/>
                      <w:kern w:val="2"/>
                      <w:sz w:val="21"/>
                      <w:szCs w:val="21"/>
                    </w:rPr>
                  </w:pPr>
                  <w:r w:rsidRPr="00995FEE">
                    <w:rPr>
                      <w:rFonts w:hint="eastAsia"/>
                      <w:kern w:val="2"/>
                      <w:sz w:val="21"/>
                      <w:szCs w:val="21"/>
                    </w:rPr>
                    <w:t>④</w:t>
                  </w:r>
                  <w:r w:rsidRPr="00995FEE">
                    <w:rPr>
                      <w:rFonts w:ascii="Times New Roman" w:hAnsi="Times New Roman" w:cs="Times New Roman"/>
                      <w:kern w:val="2"/>
                      <w:sz w:val="21"/>
                      <w:szCs w:val="21"/>
                    </w:rPr>
                    <w:t>108°24′48.7600"E</w:t>
                  </w:r>
                  <w:r w:rsidRPr="00995FEE">
                    <w:rPr>
                      <w:rFonts w:ascii="Times New Roman" w:hAnsi="Times New Roman" w:cs="Times New Roman" w:hint="eastAsia"/>
                      <w:kern w:val="2"/>
                      <w:sz w:val="21"/>
                      <w:szCs w:val="21"/>
                    </w:rPr>
                    <w:t>，</w:t>
                  </w:r>
                  <w:r w:rsidRPr="00995FEE">
                    <w:rPr>
                      <w:rFonts w:ascii="Times New Roman" w:hAnsi="Times New Roman" w:cs="Times New Roman"/>
                      <w:kern w:val="2"/>
                      <w:sz w:val="21"/>
                      <w:szCs w:val="21"/>
                    </w:rPr>
                    <w:t>21°36′57.0256"N</w:t>
                  </w:r>
                  <w:r w:rsidRPr="00995FEE">
                    <w:rPr>
                      <w:rFonts w:ascii="Times New Roman" w:hAnsi="Times New Roman" w:cs="Times New Roman" w:hint="eastAsia"/>
                      <w:kern w:val="2"/>
                      <w:sz w:val="21"/>
                      <w:szCs w:val="21"/>
                    </w:rPr>
                    <w:t>；</w:t>
                  </w:r>
                </w:p>
                <w:p w:rsidR="0005062B" w:rsidRPr="00995FEE" w:rsidRDefault="0022387E">
                  <w:pPr>
                    <w:widowControl w:val="0"/>
                    <w:tabs>
                      <w:tab w:val="left" w:pos="3225"/>
                    </w:tabs>
                    <w:jc w:val="both"/>
                    <w:rPr>
                      <w:rFonts w:ascii="Times New Roman" w:hAnsi="Times New Roman" w:cs="Times New Roman"/>
                      <w:kern w:val="2"/>
                      <w:sz w:val="21"/>
                      <w:szCs w:val="21"/>
                    </w:rPr>
                  </w:pPr>
                  <w:r w:rsidRPr="00995FEE">
                    <w:rPr>
                      <w:rFonts w:hint="eastAsia"/>
                      <w:kern w:val="2"/>
                      <w:sz w:val="21"/>
                      <w:szCs w:val="21"/>
                    </w:rPr>
                    <w:t>⑤</w:t>
                  </w:r>
                  <w:r w:rsidRPr="00995FEE">
                    <w:rPr>
                      <w:rFonts w:ascii="Times New Roman" w:hAnsi="Times New Roman" w:cs="Times New Roman"/>
                      <w:kern w:val="2"/>
                      <w:sz w:val="21"/>
                      <w:szCs w:val="21"/>
                    </w:rPr>
                    <w:t>108°24′49.9808"E</w:t>
                  </w:r>
                  <w:r w:rsidRPr="00995FEE">
                    <w:rPr>
                      <w:rFonts w:ascii="Times New Roman" w:hAnsi="Times New Roman" w:cs="Times New Roman" w:hint="eastAsia"/>
                      <w:kern w:val="2"/>
                      <w:sz w:val="21"/>
                      <w:szCs w:val="21"/>
                    </w:rPr>
                    <w:t>，</w:t>
                  </w:r>
                  <w:r w:rsidRPr="00995FEE">
                    <w:rPr>
                      <w:rFonts w:ascii="Times New Roman" w:hAnsi="Times New Roman" w:cs="Times New Roman"/>
                      <w:kern w:val="2"/>
                      <w:sz w:val="21"/>
                      <w:szCs w:val="21"/>
                    </w:rPr>
                    <w:t>21°36′55.9268"N</w:t>
                  </w:r>
                  <w:r w:rsidRPr="00995FEE">
                    <w:rPr>
                      <w:rFonts w:ascii="Times New Roman" w:hAnsi="Times New Roman" w:cs="Times New Roman" w:hint="eastAsia"/>
                      <w:kern w:val="2"/>
                      <w:sz w:val="21"/>
                      <w:szCs w:val="21"/>
                    </w:rPr>
                    <w:t>；</w:t>
                  </w:r>
                </w:p>
                <w:p w:rsidR="0005062B" w:rsidRPr="00995FEE" w:rsidRDefault="0022387E">
                  <w:pPr>
                    <w:widowControl w:val="0"/>
                    <w:tabs>
                      <w:tab w:val="left" w:pos="3225"/>
                    </w:tabs>
                    <w:jc w:val="both"/>
                    <w:rPr>
                      <w:rFonts w:ascii="Times New Roman" w:hAnsi="Times New Roman" w:cs="Times New Roman"/>
                      <w:kern w:val="2"/>
                      <w:sz w:val="21"/>
                      <w:szCs w:val="21"/>
                    </w:rPr>
                  </w:pPr>
                  <w:r w:rsidRPr="00995FEE">
                    <w:rPr>
                      <w:rFonts w:hint="eastAsia"/>
                      <w:kern w:val="2"/>
                      <w:sz w:val="21"/>
                      <w:szCs w:val="21"/>
                    </w:rPr>
                    <w:t>⑥</w:t>
                  </w:r>
                  <w:r w:rsidRPr="00995FEE">
                    <w:rPr>
                      <w:rFonts w:ascii="Times New Roman" w:hAnsi="Times New Roman" w:cs="Times New Roman"/>
                      <w:kern w:val="2"/>
                      <w:sz w:val="21"/>
                      <w:szCs w:val="21"/>
                    </w:rPr>
                    <w:t>108°24′53.0482"E</w:t>
                  </w:r>
                  <w:r w:rsidRPr="00995FEE">
                    <w:rPr>
                      <w:rFonts w:ascii="Times New Roman" w:hAnsi="Times New Roman" w:cs="Times New Roman" w:hint="eastAsia"/>
                      <w:kern w:val="2"/>
                      <w:sz w:val="21"/>
                      <w:szCs w:val="21"/>
                    </w:rPr>
                    <w:t>，</w:t>
                  </w:r>
                  <w:r w:rsidRPr="00995FEE">
                    <w:rPr>
                      <w:rFonts w:ascii="Times New Roman" w:hAnsi="Times New Roman" w:cs="Times New Roman"/>
                      <w:kern w:val="2"/>
                      <w:sz w:val="21"/>
                      <w:szCs w:val="21"/>
                    </w:rPr>
                    <w:t>21°36′54.9796"N</w:t>
                  </w:r>
                  <w:r w:rsidRPr="00995FEE">
                    <w:rPr>
                      <w:rFonts w:ascii="Times New Roman" w:hAnsi="Times New Roman" w:cs="Times New Roman" w:hint="eastAsia"/>
                      <w:kern w:val="2"/>
                      <w:sz w:val="21"/>
                      <w:szCs w:val="21"/>
                    </w:rPr>
                    <w:t>。</w:t>
                  </w:r>
                </w:p>
              </w:tc>
            </w:tr>
            <w:tr w:rsidR="0005062B" w:rsidRPr="00995FEE">
              <w:trPr>
                <w:trHeight w:val="397"/>
                <w:jc w:val="center"/>
              </w:trPr>
              <w:tc>
                <w:tcPr>
                  <w:tcW w:w="459"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lastRenderedPageBreak/>
                    <w:t>辅助工程</w:t>
                  </w:r>
                </w:p>
              </w:tc>
              <w:tc>
                <w:tcPr>
                  <w:tcW w:w="707"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spacing w:line="240" w:lineRule="exact"/>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临时办公区</w:t>
                  </w:r>
                </w:p>
              </w:tc>
              <w:tc>
                <w:tcPr>
                  <w:tcW w:w="3834"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jc w:val="both"/>
                    <w:rPr>
                      <w:rFonts w:ascii="Times New Roman" w:hAnsi="Times New Roman" w:cs="Times New Roman"/>
                      <w:kern w:val="2"/>
                      <w:sz w:val="21"/>
                      <w:szCs w:val="21"/>
                    </w:rPr>
                  </w:pPr>
                  <w:r w:rsidRPr="00995FEE">
                    <w:rPr>
                      <w:rFonts w:ascii="Times New Roman" w:hAnsi="Times New Roman" w:cs="Times New Roman" w:hint="eastAsia"/>
                      <w:kern w:val="2"/>
                      <w:sz w:val="21"/>
                      <w:szCs w:val="21"/>
                    </w:rPr>
                    <w:t>位于疏浚海域西侧岸边，供工作人员办公使用。</w:t>
                  </w:r>
                </w:p>
              </w:tc>
            </w:tr>
            <w:tr w:rsidR="0005062B" w:rsidRPr="00995FEE">
              <w:trPr>
                <w:trHeight w:val="397"/>
                <w:jc w:val="center"/>
              </w:trPr>
              <w:tc>
                <w:tcPr>
                  <w:tcW w:w="459" w:type="pct"/>
                  <w:vMerge w:val="restart"/>
                  <w:tcBorders>
                    <w:top w:val="single" w:sz="4" w:space="0" w:color="auto"/>
                    <w:left w:val="single" w:sz="4" w:space="0" w:color="auto"/>
                    <w:bottom w:val="single" w:sz="4" w:space="0" w:color="auto"/>
                    <w:right w:val="single" w:sz="4" w:space="0" w:color="auto"/>
                  </w:tcBorders>
                  <w:vAlign w:val="center"/>
                </w:tcPr>
                <w:p w:rsidR="0005062B" w:rsidRPr="00995FEE" w:rsidRDefault="0022387E">
                  <w:pPr>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公用工程</w:t>
                  </w:r>
                </w:p>
              </w:tc>
              <w:tc>
                <w:tcPr>
                  <w:tcW w:w="707"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spacing w:line="240" w:lineRule="exact"/>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供水系统</w:t>
                  </w:r>
                </w:p>
              </w:tc>
              <w:tc>
                <w:tcPr>
                  <w:tcW w:w="3834"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rPr>
                      <w:rFonts w:ascii="Times New Roman" w:eastAsiaTheme="minorEastAsia" w:hAnsi="Times New Roman" w:cs="Times New Roman"/>
                      <w:kern w:val="2"/>
                      <w:sz w:val="21"/>
                      <w:szCs w:val="21"/>
                    </w:rPr>
                  </w:pPr>
                  <w:r w:rsidRPr="00995FEE">
                    <w:rPr>
                      <w:rFonts w:ascii="Times New Roman" w:hAnsi="Times New Roman" w:cs="Times New Roman" w:hint="eastAsia"/>
                      <w:sz w:val="21"/>
                      <w:szCs w:val="21"/>
                    </w:rPr>
                    <w:t>临时办公区自来水从市政自来水管引入。</w:t>
                  </w:r>
                </w:p>
              </w:tc>
            </w:tr>
            <w:tr w:rsidR="0005062B" w:rsidRPr="00995FEE">
              <w:trPr>
                <w:trHeight w:val="397"/>
                <w:jc w:val="center"/>
              </w:trPr>
              <w:tc>
                <w:tcPr>
                  <w:tcW w:w="459"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pPr>
                    <w:rPr>
                      <w:rFonts w:ascii="Times New Roman" w:hAnsi="Times New Roman" w:cs="Times New Roman"/>
                      <w:kern w:val="2"/>
                      <w:sz w:val="21"/>
                      <w:szCs w:val="21"/>
                    </w:rPr>
                  </w:pPr>
                </w:p>
              </w:tc>
              <w:tc>
                <w:tcPr>
                  <w:tcW w:w="707"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spacing w:line="240" w:lineRule="exact"/>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排水系统</w:t>
                  </w:r>
                </w:p>
              </w:tc>
              <w:tc>
                <w:tcPr>
                  <w:tcW w:w="3834"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pStyle w:val="1"/>
                    <w:spacing w:before="0" w:after="0" w:line="240" w:lineRule="auto"/>
                    <w:rPr>
                      <w:b w:val="0"/>
                      <w:bCs w:val="0"/>
                      <w:kern w:val="0"/>
                      <w:sz w:val="21"/>
                      <w:szCs w:val="21"/>
                    </w:rPr>
                  </w:pPr>
                  <w:r w:rsidRPr="00995FEE">
                    <w:rPr>
                      <w:rFonts w:hint="eastAsia"/>
                      <w:b w:val="0"/>
                      <w:bCs w:val="0"/>
                      <w:kern w:val="0"/>
                      <w:sz w:val="21"/>
                      <w:szCs w:val="21"/>
                    </w:rPr>
                    <w:t>①船舶生活污水：经船舶上的收集设施收集后交由有资质的船舶服务公司接收处理。</w:t>
                  </w:r>
                </w:p>
                <w:p w:rsidR="0005062B" w:rsidRPr="00995FEE" w:rsidRDefault="0022387E">
                  <w:pPr>
                    <w:widowControl w:val="0"/>
                    <w:tabs>
                      <w:tab w:val="left" w:pos="3225"/>
                    </w:tabs>
                    <w:jc w:val="both"/>
                    <w:rPr>
                      <w:rFonts w:ascii="Times New Roman" w:hAnsi="Times New Roman" w:cs="Times New Roman"/>
                      <w:sz w:val="21"/>
                      <w:szCs w:val="21"/>
                    </w:rPr>
                  </w:pPr>
                  <w:r w:rsidRPr="00995FEE">
                    <w:rPr>
                      <w:rFonts w:ascii="Times New Roman" w:hAnsi="Times New Roman" w:cs="Times New Roman" w:hint="eastAsia"/>
                      <w:sz w:val="21"/>
                      <w:szCs w:val="21"/>
                    </w:rPr>
                    <w:t>②船舶含油污水：经船舶上的收集设施收集后交由有资质的船舶服务公司接收处理。</w:t>
                  </w:r>
                </w:p>
                <w:p w:rsidR="0005062B" w:rsidRPr="00995FEE" w:rsidRDefault="0022387E">
                  <w:pPr>
                    <w:widowControl w:val="0"/>
                    <w:tabs>
                      <w:tab w:val="left" w:pos="3225"/>
                    </w:tabs>
                    <w:rPr>
                      <w:rFonts w:ascii="Times New Roman" w:hAnsi="Times New Roman" w:cs="Times New Roman"/>
                      <w:sz w:val="21"/>
                      <w:szCs w:val="21"/>
                    </w:rPr>
                  </w:pPr>
                  <w:r w:rsidRPr="00995FEE">
                    <w:rPr>
                      <w:rFonts w:ascii="Times New Roman" w:hAnsi="Times New Roman" w:cs="Times New Roman" w:hint="eastAsia"/>
                      <w:sz w:val="21"/>
                      <w:szCs w:val="21"/>
                    </w:rPr>
                    <w:t>③临时办公区员工生活污水由移动厕所收集，委托相关资质的服务单位处置。</w:t>
                  </w:r>
                </w:p>
              </w:tc>
            </w:tr>
            <w:tr w:rsidR="0005062B" w:rsidRPr="00995FEE">
              <w:trPr>
                <w:trHeight w:val="397"/>
                <w:jc w:val="center"/>
              </w:trPr>
              <w:tc>
                <w:tcPr>
                  <w:tcW w:w="459"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pPr>
                    <w:rPr>
                      <w:rFonts w:ascii="Times New Roman" w:hAnsi="Times New Roman" w:cs="Times New Roman"/>
                      <w:kern w:val="2"/>
                      <w:sz w:val="21"/>
                      <w:szCs w:val="21"/>
                    </w:rPr>
                  </w:pPr>
                </w:p>
              </w:tc>
              <w:tc>
                <w:tcPr>
                  <w:tcW w:w="707"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spacing w:line="240" w:lineRule="exact"/>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供电系统</w:t>
                  </w:r>
                </w:p>
              </w:tc>
              <w:tc>
                <w:tcPr>
                  <w:tcW w:w="3834"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rPr>
                      <w:rFonts w:ascii="Times New Roman" w:hAnsi="Times New Roman" w:cs="Times New Roman"/>
                      <w:kern w:val="2"/>
                      <w:sz w:val="21"/>
                      <w:szCs w:val="21"/>
                    </w:rPr>
                  </w:pPr>
                  <w:r w:rsidRPr="00995FEE">
                    <w:rPr>
                      <w:rFonts w:ascii="Times New Roman" w:hAnsi="Times New Roman" w:cs="Times New Roman" w:hint="eastAsia"/>
                      <w:sz w:val="21"/>
                      <w:szCs w:val="21"/>
                    </w:rPr>
                    <w:t>临时办公区用电</w:t>
                  </w:r>
                  <w:r w:rsidRPr="00995FEE">
                    <w:rPr>
                      <w:rFonts w:ascii="Times New Roman" w:eastAsiaTheme="minorEastAsia" w:hAnsi="Times New Roman" w:cs="Times New Roman" w:hint="eastAsia"/>
                      <w:bCs/>
                      <w:spacing w:val="8"/>
                      <w:sz w:val="21"/>
                      <w:szCs w:val="21"/>
                    </w:rPr>
                    <w:t>由市政电网供电</w:t>
                  </w:r>
                  <w:r w:rsidRPr="00995FEE">
                    <w:rPr>
                      <w:rFonts w:ascii="Times New Roman" w:hAnsi="Times New Roman" w:cs="Times New Roman" w:hint="eastAsia"/>
                      <w:kern w:val="2"/>
                      <w:sz w:val="21"/>
                      <w:szCs w:val="21"/>
                    </w:rPr>
                    <w:t>。</w:t>
                  </w:r>
                </w:p>
              </w:tc>
            </w:tr>
            <w:tr w:rsidR="0005062B" w:rsidRPr="00995FEE">
              <w:trPr>
                <w:trHeight w:val="397"/>
                <w:jc w:val="center"/>
              </w:trPr>
              <w:tc>
                <w:tcPr>
                  <w:tcW w:w="459" w:type="pct"/>
                  <w:vMerge w:val="restar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spacing w:line="240" w:lineRule="exact"/>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环保工程</w:t>
                  </w:r>
                </w:p>
              </w:tc>
              <w:tc>
                <w:tcPr>
                  <w:tcW w:w="707"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spacing w:line="240" w:lineRule="exact"/>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废水处理</w:t>
                  </w:r>
                </w:p>
              </w:tc>
              <w:tc>
                <w:tcPr>
                  <w:tcW w:w="3834"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pStyle w:val="1"/>
                    <w:spacing w:before="0" w:after="0" w:line="240" w:lineRule="auto"/>
                    <w:rPr>
                      <w:b w:val="0"/>
                      <w:bCs w:val="0"/>
                      <w:kern w:val="0"/>
                      <w:sz w:val="21"/>
                      <w:szCs w:val="21"/>
                    </w:rPr>
                  </w:pPr>
                  <w:r w:rsidRPr="00995FEE">
                    <w:rPr>
                      <w:rFonts w:hint="eastAsia"/>
                      <w:b w:val="0"/>
                      <w:bCs w:val="0"/>
                      <w:kern w:val="0"/>
                      <w:sz w:val="21"/>
                      <w:szCs w:val="21"/>
                    </w:rPr>
                    <w:t>①船舶生活污水：经船舶上的收集设施收集后交由有资质的船舶服务公司接收处理。</w:t>
                  </w:r>
                </w:p>
                <w:p w:rsidR="0005062B" w:rsidRPr="00995FEE" w:rsidRDefault="0022387E">
                  <w:pPr>
                    <w:widowControl w:val="0"/>
                    <w:tabs>
                      <w:tab w:val="left" w:pos="3225"/>
                    </w:tabs>
                    <w:jc w:val="both"/>
                    <w:rPr>
                      <w:rFonts w:ascii="Times New Roman" w:hAnsi="Times New Roman" w:cs="Times New Roman"/>
                      <w:sz w:val="21"/>
                      <w:szCs w:val="21"/>
                    </w:rPr>
                  </w:pPr>
                  <w:r w:rsidRPr="00995FEE">
                    <w:rPr>
                      <w:rFonts w:ascii="Times New Roman" w:hAnsi="Times New Roman" w:cs="Times New Roman" w:hint="eastAsia"/>
                      <w:sz w:val="21"/>
                      <w:szCs w:val="21"/>
                    </w:rPr>
                    <w:t>②船舶含油污水：经船舶上的收集设施收集后交由有资质的船舶服务公司接收处理。</w:t>
                  </w:r>
                </w:p>
                <w:p w:rsidR="0005062B" w:rsidRPr="00995FEE" w:rsidRDefault="0022387E">
                  <w:pPr>
                    <w:widowControl w:val="0"/>
                    <w:tabs>
                      <w:tab w:val="left" w:pos="3225"/>
                    </w:tabs>
                    <w:jc w:val="both"/>
                    <w:rPr>
                      <w:rFonts w:ascii="Times New Roman" w:hAnsi="Times New Roman" w:cs="Times New Roman"/>
                      <w:sz w:val="21"/>
                      <w:szCs w:val="21"/>
                    </w:rPr>
                  </w:pPr>
                  <w:r w:rsidRPr="00995FEE">
                    <w:rPr>
                      <w:rFonts w:ascii="Times New Roman" w:hAnsi="Times New Roman" w:cs="Times New Roman" w:hint="eastAsia"/>
                      <w:sz w:val="21"/>
                      <w:szCs w:val="21"/>
                    </w:rPr>
                    <w:t>③临时办公区员工生活污水由移动厕所收集，委托相关资质的服务单位处置。</w:t>
                  </w:r>
                </w:p>
              </w:tc>
            </w:tr>
            <w:tr w:rsidR="0005062B" w:rsidRPr="00995FEE">
              <w:trPr>
                <w:trHeight w:val="428"/>
                <w:jc w:val="center"/>
              </w:trPr>
              <w:tc>
                <w:tcPr>
                  <w:tcW w:w="459"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pPr>
                    <w:rPr>
                      <w:rFonts w:ascii="Times New Roman" w:hAnsi="Times New Roman" w:cs="Times New Roman"/>
                      <w:kern w:val="2"/>
                      <w:sz w:val="21"/>
                      <w:szCs w:val="21"/>
                    </w:rPr>
                  </w:pPr>
                </w:p>
              </w:tc>
              <w:tc>
                <w:tcPr>
                  <w:tcW w:w="707"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废气处理</w:t>
                  </w:r>
                </w:p>
              </w:tc>
              <w:tc>
                <w:tcPr>
                  <w:tcW w:w="3834"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pStyle w:val="1"/>
                    <w:spacing w:before="0" w:after="0" w:line="240" w:lineRule="auto"/>
                    <w:rPr>
                      <w:b w:val="0"/>
                      <w:kern w:val="2"/>
                      <w:sz w:val="21"/>
                      <w:szCs w:val="21"/>
                    </w:rPr>
                  </w:pPr>
                  <w:r w:rsidRPr="00995FEE">
                    <w:rPr>
                      <w:rFonts w:hint="eastAsia"/>
                      <w:b w:val="0"/>
                      <w:sz w:val="21"/>
                      <w:szCs w:val="21"/>
                    </w:rPr>
                    <w:t>船舶</w:t>
                  </w:r>
                  <w:r w:rsidRPr="00995FEE">
                    <w:rPr>
                      <w:rFonts w:hint="eastAsia"/>
                      <w:b w:val="0"/>
                      <w:kern w:val="2"/>
                      <w:sz w:val="21"/>
                      <w:szCs w:val="21"/>
                    </w:rPr>
                    <w:t>燃油废气无组织排放。</w:t>
                  </w:r>
                </w:p>
              </w:tc>
            </w:tr>
            <w:tr w:rsidR="0005062B" w:rsidRPr="00995FEE">
              <w:trPr>
                <w:trHeight w:val="368"/>
                <w:jc w:val="center"/>
              </w:trPr>
              <w:tc>
                <w:tcPr>
                  <w:tcW w:w="459"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pPr>
                    <w:rPr>
                      <w:rFonts w:ascii="Times New Roman" w:hAnsi="Times New Roman" w:cs="Times New Roman"/>
                      <w:kern w:val="2"/>
                      <w:sz w:val="21"/>
                      <w:szCs w:val="21"/>
                    </w:rPr>
                  </w:pPr>
                </w:p>
              </w:tc>
              <w:tc>
                <w:tcPr>
                  <w:tcW w:w="707"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spacing w:line="240" w:lineRule="exact"/>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噪声处理</w:t>
                  </w:r>
                </w:p>
              </w:tc>
              <w:tc>
                <w:tcPr>
                  <w:tcW w:w="3834"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rPr>
                      <w:rFonts w:ascii="Times New Roman" w:hAnsi="Times New Roman" w:cs="Times New Roman"/>
                      <w:sz w:val="21"/>
                      <w:szCs w:val="21"/>
                    </w:rPr>
                  </w:pPr>
                  <w:r w:rsidRPr="00995FEE">
                    <w:rPr>
                      <w:rFonts w:ascii="Times New Roman" w:hAnsi="Times New Roman" w:cs="Times New Roman" w:hint="eastAsia"/>
                      <w:sz w:val="21"/>
                      <w:szCs w:val="21"/>
                    </w:rPr>
                    <w:t>采用低噪声设备，设备安装减震器、消声器，加强施工机械维护。</w:t>
                  </w:r>
                </w:p>
              </w:tc>
            </w:tr>
            <w:tr w:rsidR="0005062B" w:rsidRPr="00995FEE">
              <w:trPr>
                <w:trHeight w:val="397"/>
                <w:jc w:val="center"/>
              </w:trPr>
              <w:tc>
                <w:tcPr>
                  <w:tcW w:w="459"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pPr>
                    <w:rPr>
                      <w:rFonts w:ascii="Times New Roman" w:hAnsi="Times New Roman" w:cs="Times New Roman"/>
                      <w:kern w:val="2"/>
                      <w:sz w:val="21"/>
                      <w:szCs w:val="21"/>
                    </w:rPr>
                  </w:pPr>
                </w:p>
              </w:tc>
              <w:tc>
                <w:tcPr>
                  <w:tcW w:w="707"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spacing w:line="240" w:lineRule="exact"/>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固废处置</w:t>
                  </w:r>
                </w:p>
              </w:tc>
              <w:tc>
                <w:tcPr>
                  <w:tcW w:w="3834"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widowControl w:val="0"/>
                    <w:tabs>
                      <w:tab w:val="left" w:pos="3225"/>
                    </w:tabs>
                    <w:rPr>
                      <w:rFonts w:ascii="Times New Roman" w:hAnsi="Times New Roman" w:cs="Times New Roman"/>
                      <w:sz w:val="21"/>
                      <w:szCs w:val="21"/>
                    </w:rPr>
                  </w:pPr>
                  <w:r w:rsidRPr="00995FEE">
                    <w:rPr>
                      <w:rFonts w:ascii="Times New Roman" w:hAnsi="Times New Roman" w:cs="Times New Roman" w:hint="eastAsia"/>
                      <w:sz w:val="21"/>
                      <w:szCs w:val="21"/>
                    </w:rPr>
                    <w:t>船舶生活垃圾设置垃圾桶收集，上岸后堆放到集中堆放点，</w:t>
                  </w:r>
                  <w:r w:rsidR="00D1053A" w:rsidRPr="00995FEE">
                    <w:rPr>
                      <w:rFonts w:ascii="Times New Roman" w:hAnsi="Times New Roman" w:cs="Times New Roman" w:hint="eastAsia"/>
                      <w:sz w:val="21"/>
                      <w:szCs w:val="21"/>
                    </w:rPr>
                    <w:t>与临时办公区工作人员生活垃圾一起</w:t>
                  </w:r>
                  <w:r w:rsidRPr="00995FEE">
                    <w:rPr>
                      <w:rFonts w:ascii="Times New Roman" w:hAnsi="Times New Roman" w:cs="Times New Roman" w:hint="eastAsia"/>
                      <w:sz w:val="21"/>
                      <w:szCs w:val="21"/>
                    </w:rPr>
                    <w:t>由环卫部门清运处理。</w:t>
                  </w:r>
                </w:p>
              </w:tc>
            </w:tr>
          </w:tbl>
          <w:p w:rsidR="0005062B" w:rsidRPr="00995FEE" w:rsidRDefault="0022387E">
            <w:pPr>
              <w:widowControl w:val="0"/>
              <w:spacing w:line="500" w:lineRule="exact"/>
              <w:jc w:val="both"/>
              <w:rPr>
                <w:rFonts w:ascii="Times New Roman" w:hAnsi="Times New Roman" w:cs="Times New Roman"/>
                <w:b/>
                <w:bCs/>
                <w:kern w:val="2"/>
              </w:rPr>
            </w:pPr>
            <w:r w:rsidRPr="00995FEE">
              <w:rPr>
                <w:rFonts w:ascii="Times New Roman" w:hAnsi="Times New Roman" w:cs="Times New Roman"/>
                <w:b/>
                <w:bCs/>
                <w:kern w:val="2"/>
              </w:rPr>
              <w:t>三、项目主要</w:t>
            </w:r>
            <w:r w:rsidRPr="00995FEE">
              <w:rPr>
                <w:rFonts w:ascii="Times New Roman" w:hAnsi="Times New Roman" w:cs="Times New Roman" w:hint="eastAsia"/>
                <w:b/>
                <w:bCs/>
                <w:kern w:val="2"/>
              </w:rPr>
              <w:t>施工</w:t>
            </w:r>
            <w:r w:rsidRPr="00995FEE">
              <w:rPr>
                <w:rFonts w:ascii="Times New Roman" w:hAnsi="Times New Roman" w:cs="Times New Roman"/>
                <w:b/>
                <w:bCs/>
                <w:kern w:val="2"/>
              </w:rPr>
              <w:t>设备</w:t>
            </w:r>
            <w:bookmarkStart w:id="17" w:name="_Toc68770183"/>
          </w:p>
          <w:p w:rsidR="0005062B" w:rsidRPr="00995FEE" w:rsidRDefault="0022387E">
            <w:pPr>
              <w:widowControl w:val="0"/>
              <w:autoSpaceDE w:val="0"/>
              <w:autoSpaceDN w:val="0"/>
              <w:snapToGrid w:val="0"/>
              <w:spacing w:line="500" w:lineRule="exact"/>
              <w:jc w:val="center"/>
              <w:rPr>
                <w:rFonts w:ascii="Times New Roman" w:hAnsi="Times New Roman" w:cs="Times New Roman"/>
                <w:b/>
                <w:szCs w:val="21"/>
              </w:rPr>
            </w:pPr>
            <w:r w:rsidRPr="00995FEE">
              <w:rPr>
                <w:rFonts w:ascii="Times New Roman" w:hAnsi="Times New Roman" w:cs="Times New Roman"/>
                <w:b/>
                <w:szCs w:val="21"/>
              </w:rPr>
              <w:t>表</w:t>
            </w:r>
            <w:r w:rsidRPr="00995FEE">
              <w:rPr>
                <w:rFonts w:ascii="Times New Roman" w:hAnsi="Times New Roman" w:cs="Times New Roman"/>
                <w:b/>
                <w:szCs w:val="21"/>
              </w:rPr>
              <w:t>2-</w:t>
            </w:r>
            <w:r w:rsidRPr="00995FEE">
              <w:rPr>
                <w:rFonts w:ascii="Times New Roman" w:hAnsi="Times New Roman" w:cs="Times New Roman" w:hint="eastAsia"/>
                <w:b/>
                <w:szCs w:val="21"/>
              </w:rPr>
              <w:t>3</w:t>
            </w:r>
            <w:r w:rsidRPr="00995FEE">
              <w:rPr>
                <w:rFonts w:ascii="Times New Roman" w:hAnsi="Times New Roman" w:cs="Times New Roman"/>
                <w:b/>
                <w:szCs w:val="21"/>
              </w:rPr>
              <w:t xml:space="preserve">  </w:t>
            </w:r>
            <w:r w:rsidRPr="00995FEE">
              <w:rPr>
                <w:rFonts w:ascii="Times New Roman" w:hAnsi="Times New Roman" w:cs="Times New Roman"/>
                <w:b/>
                <w:szCs w:val="21"/>
              </w:rPr>
              <w:t>项目主要</w:t>
            </w:r>
            <w:r w:rsidRPr="00995FEE">
              <w:rPr>
                <w:rFonts w:ascii="Times New Roman" w:hAnsi="Times New Roman" w:cs="Times New Roman" w:hint="eastAsia"/>
                <w:b/>
                <w:szCs w:val="21"/>
              </w:rPr>
              <w:t>施工</w:t>
            </w:r>
            <w:r w:rsidRPr="00995FEE">
              <w:rPr>
                <w:rFonts w:ascii="Times New Roman" w:hAnsi="Times New Roman" w:cs="Times New Roman"/>
                <w:b/>
                <w:szCs w:val="21"/>
              </w:rPr>
              <w:t>设备一览表</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2038"/>
              <w:gridCol w:w="3542"/>
              <w:gridCol w:w="850"/>
              <w:gridCol w:w="1553"/>
            </w:tblGrid>
            <w:tr w:rsidR="0005062B" w:rsidRPr="00995FEE">
              <w:trPr>
                <w:trHeight w:val="317"/>
              </w:trPr>
              <w:tc>
                <w:tcPr>
                  <w:tcW w:w="362"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sz w:val="21"/>
                      <w:szCs w:val="21"/>
                    </w:rPr>
                    <w:t>序号</w:t>
                  </w:r>
                </w:p>
              </w:tc>
              <w:tc>
                <w:tcPr>
                  <w:tcW w:w="1184"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sz w:val="21"/>
                      <w:szCs w:val="21"/>
                    </w:rPr>
                    <w:t>名称</w:t>
                  </w:r>
                </w:p>
              </w:tc>
              <w:tc>
                <w:tcPr>
                  <w:tcW w:w="2058"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sz w:val="21"/>
                      <w:szCs w:val="21"/>
                    </w:rPr>
                    <w:t>型号规模</w:t>
                  </w:r>
                </w:p>
              </w:tc>
              <w:tc>
                <w:tcPr>
                  <w:tcW w:w="494"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sz w:val="21"/>
                      <w:szCs w:val="21"/>
                    </w:rPr>
                    <w:t>数量</w:t>
                  </w:r>
                </w:p>
              </w:tc>
              <w:tc>
                <w:tcPr>
                  <w:tcW w:w="902"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sz w:val="21"/>
                      <w:szCs w:val="21"/>
                    </w:rPr>
                    <w:t>备注</w:t>
                  </w:r>
                </w:p>
              </w:tc>
            </w:tr>
            <w:tr w:rsidR="0005062B" w:rsidRPr="00995FEE">
              <w:trPr>
                <w:trHeight w:val="305"/>
              </w:trPr>
              <w:tc>
                <w:tcPr>
                  <w:tcW w:w="362"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sz w:val="21"/>
                      <w:szCs w:val="21"/>
                    </w:rPr>
                    <w:t>1</w:t>
                  </w:r>
                </w:p>
              </w:tc>
              <w:tc>
                <w:tcPr>
                  <w:tcW w:w="1184"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RTK</w:t>
                  </w:r>
                  <w:r w:rsidRPr="00995FEE">
                    <w:rPr>
                      <w:rFonts w:ascii="Times New Roman" w:hAnsi="Times New Roman" w:cs="Times New Roman" w:hint="eastAsia"/>
                      <w:sz w:val="21"/>
                      <w:szCs w:val="21"/>
                    </w:rPr>
                    <w:t>（</w:t>
                  </w:r>
                  <w:r w:rsidRPr="00995FEE">
                    <w:rPr>
                      <w:rFonts w:ascii="Times New Roman" w:hAnsi="Times New Roman" w:cs="Times New Roman" w:hint="eastAsia"/>
                      <w:sz w:val="21"/>
                      <w:szCs w:val="21"/>
                    </w:rPr>
                    <w:t>GPS</w:t>
                  </w:r>
                  <w:r w:rsidRPr="00995FEE">
                    <w:rPr>
                      <w:rFonts w:ascii="Times New Roman" w:hAnsi="Times New Roman" w:cs="Times New Roman" w:hint="eastAsia"/>
                      <w:sz w:val="21"/>
                      <w:szCs w:val="21"/>
                    </w:rPr>
                    <w:t>）</w:t>
                  </w:r>
                </w:p>
              </w:tc>
              <w:tc>
                <w:tcPr>
                  <w:tcW w:w="2058" w:type="pct"/>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sz w:val="21"/>
                      <w:szCs w:val="21"/>
                    </w:rPr>
                    <w:t>I</w:t>
                  </w:r>
                  <w:r w:rsidRPr="00995FEE">
                    <w:rPr>
                      <w:rFonts w:ascii="Times New Roman" w:hAnsi="Times New Roman" w:cs="Times New Roman" w:hint="eastAsia"/>
                      <w:sz w:val="21"/>
                      <w:szCs w:val="21"/>
                    </w:rPr>
                    <w:t>RTK2</w:t>
                  </w:r>
                </w:p>
              </w:tc>
              <w:tc>
                <w:tcPr>
                  <w:tcW w:w="494"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3</w:t>
                  </w:r>
                  <w:r w:rsidRPr="00995FEE">
                    <w:rPr>
                      <w:rFonts w:ascii="Times New Roman" w:hAnsi="Times New Roman" w:cs="Times New Roman" w:hint="eastAsia"/>
                      <w:sz w:val="21"/>
                      <w:szCs w:val="21"/>
                    </w:rPr>
                    <w:t>台</w:t>
                  </w:r>
                </w:p>
              </w:tc>
              <w:tc>
                <w:tcPr>
                  <w:tcW w:w="902"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w:t>
                  </w:r>
                </w:p>
              </w:tc>
            </w:tr>
            <w:tr w:rsidR="0005062B" w:rsidRPr="00995FEE">
              <w:trPr>
                <w:trHeight w:val="305"/>
              </w:trPr>
              <w:tc>
                <w:tcPr>
                  <w:tcW w:w="362"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sz w:val="21"/>
                      <w:szCs w:val="21"/>
                    </w:rPr>
                    <w:t>2</w:t>
                  </w:r>
                </w:p>
              </w:tc>
              <w:tc>
                <w:tcPr>
                  <w:tcW w:w="1184"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测深仪</w:t>
                  </w:r>
                </w:p>
              </w:tc>
              <w:tc>
                <w:tcPr>
                  <w:tcW w:w="2058" w:type="pct"/>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HD-310</w:t>
                  </w:r>
                </w:p>
              </w:tc>
              <w:tc>
                <w:tcPr>
                  <w:tcW w:w="494"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1</w:t>
                  </w:r>
                  <w:r w:rsidRPr="00995FEE">
                    <w:rPr>
                      <w:rFonts w:ascii="Times New Roman" w:hAnsi="Times New Roman" w:cs="Times New Roman" w:hint="eastAsia"/>
                      <w:sz w:val="21"/>
                      <w:szCs w:val="21"/>
                    </w:rPr>
                    <w:t>台</w:t>
                  </w:r>
                </w:p>
              </w:tc>
              <w:tc>
                <w:tcPr>
                  <w:tcW w:w="902"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w:t>
                  </w:r>
                </w:p>
              </w:tc>
            </w:tr>
            <w:tr w:rsidR="0005062B" w:rsidRPr="00995FEE">
              <w:trPr>
                <w:trHeight w:val="305"/>
              </w:trPr>
              <w:tc>
                <w:tcPr>
                  <w:tcW w:w="362"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sz w:val="21"/>
                      <w:szCs w:val="21"/>
                    </w:rPr>
                    <w:t>3</w:t>
                  </w:r>
                </w:p>
              </w:tc>
              <w:tc>
                <w:tcPr>
                  <w:tcW w:w="1184"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4m</w:t>
                  </w:r>
                  <w:r w:rsidRPr="00995FEE">
                    <w:rPr>
                      <w:rFonts w:ascii="Times New Roman" w:hAnsi="Times New Roman" w:cs="Times New Roman" w:hint="eastAsia"/>
                      <w:sz w:val="21"/>
                      <w:szCs w:val="21"/>
                      <w:vertAlign w:val="superscript"/>
                    </w:rPr>
                    <w:t>3</w:t>
                  </w:r>
                  <w:r w:rsidRPr="00995FEE">
                    <w:rPr>
                      <w:rFonts w:ascii="Times New Roman" w:hAnsi="Times New Roman" w:cs="Times New Roman" w:hint="eastAsia"/>
                      <w:sz w:val="21"/>
                      <w:szCs w:val="21"/>
                    </w:rPr>
                    <w:t>抓斗船</w:t>
                  </w:r>
                </w:p>
              </w:tc>
              <w:tc>
                <w:tcPr>
                  <w:tcW w:w="2058" w:type="pct"/>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proofErr w:type="gramStart"/>
                  <w:r w:rsidRPr="00995FEE">
                    <w:rPr>
                      <w:rFonts w:ascii="Times New Roman" w:hAnsi="Times New Roman" w:cs="Times New Roman" w:hint="eastAsia"/>
                      <w:sz w:val="21"/>
                      <w:szCs w:val="21"/>
                    </w:rPr>
                    <w:t>斗容</w:t>
                  </w:r>
                  <w:proofErr w:type="gramEnd"/>
                  <w:r w:rsidRPr="00995FEE">
                    <w:rPr>
                      <w:rFonts w:ascii="Times New Roman" w:hAnsi="Times New Roman" w:cs="Times New Roman" w:hint="eastAsia"/>
                      <w:sz w:val="21"/>
                      <w:szCs w:val="21"/>
                    </w:rPr>
                    <w:t>4m</w:t>
                  </w:r>
                  <w:r w:rsidRPr="00995FEE">
                    <w:rPr>
                      <w:rFonts w:ascii="Times New Roman" w:hAnsi="Times New Roman" w:cs="Times New Roman" w:hint="eastAsia"/>
                      <w:sz w:val="21"/>
                      <w:szCs w:val="21"/>
                      <w:vertAlign w:val="superscript"/>
                    </w:rPr>
                    <w:t>3</w:t>
                  </w:r>
                </w:p>
              </w:tc>
              <w:tc>
                <w:tcPr>
                  <w:tcW w:w="494"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1</w:t>
                  </w:r>
                  <w:r w:rsidRPr="00995FEE">
                    <w:rPr>
                      <w:rFonts w:ascii="Times New Roman" w:hAnsi="Times New Roman" w:cs="Times New Roman"/>
                      <w:sz w:val="21"/>
                      <w:szCs w:val="21"/>
                    </w:rPr>
                    <w:t>艘</w:t>
                  </w:r>
                </w:p>
              </w:tc>
              <w:tc>
                <w:tcPr>
                  <w:tcW w:w="902" w:type="pct"/>
                  <w:vMerge w:val="restart"/>
                  <w:vAlign w:val="center"/>
                </w:tcPr>
                <w:p w:rsidR="0005062B" w:rsidRPr="00995FEE" w:rsidRDefault="0022387E">
                  <w:pPr>
                    <w:pStyle w:val="afffffffffffffff5"/>
                    <w:spacing w:line="240" w:lineRule="auto"/>
                    <w:ind w:firstLine="420"/>
                    <w:jc w:val="center"/>
                    <w:rPr>
                      <w:rFonts w:ascii="Times New Roman" w:hAnsi="Times New Roman" w:cs="Times New Roman"/>
                      <w:sz w:val="21"/>
                      <w:szCs w:val="21"/>
                    </w:rPr>
                  </w:pPr>
                  <w:r w:rsidRPr="00995FEE">
                    <w:rPr>
                      <w:rFonts w:ascii="Times New Roman" w:hAnsi="Times New Roman" w:cs="Times New Roman" w:hint="eastAsia"/>
                      <w:sz w:val="21"/>
                      <w:szCs w:val="21"/>
                    </w:rPr>
                    <w:t>柴</w:t>
                  </w:r>
                  <w:r w:rsidRPr="00995FEE">
                    <w:rPr>
                      <w:rFonts w:ascii="Times New Roman" w:hAnsi="Times New Roman" w:cs="Times New Roman"/>
                      <w:sz w:val="21"/>
                      <w:szCs w:val="21"/>
                    </w:rPr>
                    <w:t>油机驱动</w:t>
                  </w:r>
                </w:p>
              </w:tc>
            </w:tr>
            <w:tr w:rsidR="0005062B" w:rsidRPr="00995FEE">
              <w:trPr>
                <w:trHeight w:val="305"/>
              </w:trPr>
              <w:tc>
                <w:tcPr>
                  <w:tcW w:w="362"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sz w:val="21"/>
                      <w:szCs w:val="21"/>
                    </w:rPr>
                    <w:t>4</w:t>
                  </w:r>
                </w:p>
              </w:tc>
              <w:tc>
                <w:tcPr>
                  <w:tcW w:w="1184"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1000m</w:t>
                  </w:r>
                  <w:r w:rsidRPr="00995FEE">
                    <w:rPr>
                      <w:rFonts w:ascii="Times New Roman" w:hAnsi="Times New Roman" w:cs="Times New Roman" w:hint="eastAsia"/>
                      <w:sz w:val="21"/>
                      <w:szCs w:val="21"/>
                      <w:vertAlign w:val="superscript"/>
                    </w:rPr>
                    <w:t>3</w:t>
                  </w:r>
                  <w:r w:rsidRPr="00995FEE">
                    <w:rPr>
                      <w:rFonts w:ascii="Times New Roman" w:hAnsi="Times New Roman" w:cs="Times New Roman" w:hint="eastAsia"/>
                      <w:sz w:val="21"/>
                      <w:szCs w:val="21"/>
                    </w:rPr>
                    <w:t>泥驳船</w:t>
                  </w:r>
                </w:p>
              </w:tc>
              <w:tc>
                <w:tcPr>
                  <w:tcW w:w="2058"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舱容</w:t>
                  </w:r>
                  <w:r w:rsidRPr="00995FEE">
                    <w:rPr>
                      <w:rFonts w:ascii="Times New Roman" w:hAnsi="Times New Roman" w:cs="Times New Roman" w:hint="eastAsia"/>
                      <w:sz w:val="21"/>
                      <w:szCs w:val="21"/>
                    </w:rPr>
                    <w:t>1000m</w:t>
                  </w:r>
                  <w:r w:rsidRPr="00995FEE">
                    <w:rPr>
                      <w:rFonts w:ascii="Times New Roman" w:hAnsi="Times New Roman" w:cs="Times New Roman" w:hint="eastAsia"/>
                      <w:sz w:val="21"/>
                      <w:szCs w:val="21"/>
                      <w:vertAlign w:val="superscript"/>
                    </w:rPr>
                    <w:t>3</w:t>
                  </w:r>
                  <w:r w:rsidRPr="00995FEE">
                    <w:rPr>
                      <w:rFonts w:ascii="Times New Roman" w:hAnsi="Times New Roman" w:cs="Times New Roman" w:hint="eastAsia"/>
                      <w:sz w:val="21"/>
                      <w:szCs w:val="21"/>
                    </w:rPr>
                    <w:t>，</w:t>
                  </w:r>
                  <w:r w:rsidRPr="00995FEE">
                    <w:rPr>
                      <w:rFonts w:ascii="Times New Roman" w:hAnsi="Times New Roman" w:cs="Times New Roman" w:hint="eastAsia"/>
                      <w:sz w:val="21"/>
                      <w:szCs w:val="21"/>
                    </w:rPr>
                    <w:t>54.12m</w:t>
                  </w:r>
                  <w:r w:rsidRPr="00995FEE">
                    <w:rPr>
                      <w:rFonts w:ascii="Times New Roman" w:hAnsi="Times New Roman" w:cs="Times New Roman" w:hint="eastAsia"/>
                      <w:sz w:val="21"/>
                      <w:szCs w:val="21"/>
                    </w:rPr>
                    <w:t>×</w:t>
                  </w:r>
                  <w:r w:rsidRPr="00995FEE">
                    <w:rPr>
                      <w:rFonts w:ascii="Times New Roman" w:hAnsi="Times New Roman" w:cs="Times New Roman" w:hint="eastAsia"/>
                      <w:sz w:val="21"/>
                      <w:szCs w:val="21"/>
                    </w:rPr>
                    <w:t>12.4m</w:t>
                  </w:r>
                  <w:r w:rsidRPr="00995FEE">
                    <w:rPr>
                      <w:rFonts w:ascii="Times New Roman" w:hAnsi="Times New Roman" w:cs="Times New Roman" w:hint="eastAsia"/>
                      <w:sz w:val="21"/>
                      <w:szCs w:val="21"/>
                    </w:rPr>
                    <w:t>×</w:t>
                  </w:r>
                  <w:r w:rsidRPr="00995FEE">
                    <w:rPr>
                      <w:rFonts w:ascii="Times New Roman" w:hAnsi="Times New Roman" w:cs="Times New Roman" w:hint="eastAsia"/>
                      <w:sz w:val="21"/>
                      <w:szCs w:val="21"/>
                    </w:rPr>
                    <w:t>3.8m</w:t>
                  </w:r>
                </w:p>
              </w:tc>
              <w:tc>
                <w:tcPr>
                  <w:tcW w:w="494"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1</w:t>
                  </w:r>
                  <w:r w:rsidRPr="00995FEE">
                    <w:rPr>
                      <w:rFonts w:ascii="Times New Roman" w:hAnsi="Times New Roman" w:cs="Times New Roman"/>
                      <w:sz w:val="21"/>
                      <w:szCs w:val="21"/>
                    </w:rPr>
                    <w:t>艘</w:t>
                  </w:r>
                </w:p>
              </w:tc>
              <w:tc>
                <w:tcPr>
                  <w:tcW w:w="902" w:type="pct"/>
                  <w:vMerge/>
                  <w:vAlign w:val="center"/>
                </w:tcPr>
                <w:p w:rsidR="0005062B" w:rsidRPr="00995FEE" w:rsidRDefault="0005062B">
                  <w:pPr>
                    <w:pStyle w:val="afffffffffffffff5"/>
                    <w:spacing w:line="240" w:lineRule="auto"/>
                    <w:ind w:firstLineChars="0" w:firstLine="0"/>
                    <w:jc w:val="center"/>
                    <w:rPr>
                      <w:rFonts w:ascii="Times New Roman" w:hAnsi="Times New Roman" w:cs="Times New Roman"/>
                      <w:sz w:val="21"/>
                      <w:szCs w:val="21"/>
                    </w:rPr>
                  </w:pPr>
                </w:p>
              </w:tc>
            </w:tr>
            <w:tr w:rsidR="0005062B" w:rsidRPr="00995FEE">
              <w:trPr>
                <w:trHeight w:val="317"/>
              </w:trPr>
              <w:tc>
                <w:tcPr>
                  <w:tcW w:w="362"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sz w:val="21"/>
                      <w:szCs w:val="21"/>
                    </w:rPr>
                    <w:t>5</w:t>
                  </w:r>
                </w:p>
              </w:tc>
              <w:tc>
                <w:tcPr>
                  <w:tcW w:w="1184"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proofErr w:type="gramStart"/>
                  <w:r w:rsidRPr="00995FEE">
                    <w:rPr>
                      <w:rFonts w:ascii="Times New Roman" w:hAnsi="Times New Roman" w:cs="Times New Roman" w:hint="eastAsia"/>
                      <w:sz w:val="21"/>
                      <w:szCs w:val="21"/>
                    </w:rPr>
                    <w:t>锚艇</w:t>
                  </w:r>
                  <w:proofErr w:type="gramEnd"/>
                </w:p>
              </w:tc>
              <w:tc>
                <w:tcPr>
                  <w:tcW w:w="2058"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120HP</w:t>
                  </w:r>
                </w:p>
              </w:tc>
              <w:tc>
                <w:tcPr>
                  <w:tcW w:w="494"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1</w:t>
                  </w:r>
                  <w:r w:rsidRPr="00995FEE">
                    <w:rPr>
                      <w:rFonts w:ascii="Times New Roman" w:hAnsi="Times New Roman" w:cs="Times New Roman" w:hint="eastAsia"/>
                      <w:sz w:val="21"/>
                      <w:szCs w:val="21"/>
                    </w:rPr>
                    <w:t>艘</w:t>
                  </w:r>
                </w:p>
              </w:tc>
              <w:tc>
                <w:tcPr>
                  <w:tcW w:w="902" w:type="pct"/>
                  <w:vMerge/>
                  <w:vAlign w:val="center"/>
                </w:tcPr>
                <w:p w:rsidR="0005062B" w:rsidRPr="00995FEE" w:rsidRDefault="0005062B">
                  <w:pPr>
                    <w:pStyle w:val="afffffffffffffff5"/>
                    <w:spacing w:line="240" w:lineRule="auto"/>
                    <w:ind w:firstLineChars="0" w:firstLine="0"/>
                    <w:jc w:val="center"/>
                    <w:rPr>
                      <w:rFonts w:ascii="Times New Roman" w:hAnsi="Times New Roman" w:cs="Times New Roman"/>
                      <w:sz w:val="21"/>
                      <w:szCs w:val="21"/>
                    </w:rPr>
                  </w:pPr>
                </w:p>
              </w:tc>
            </w:tr>
            <w:tr w:rsidR="0005062B" w:rsidRPr="00995FEE">
              <w:trPr>
                <w:trHeight w:val="317"/>
              </w:trPr>
              <w:tc>
                <w:tcPr>
                  <w:tcW w:w="362"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sz w:val="21"/>
                      <w:szCs w:val="21"/>
                    </w:rPr>
                    <w:t>6</w:t>
                  </w:r>
                </w:p>
              </w:tc>
              <w:tc>
                <w:tcPr>
                  <w:tcW w:w="1184"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交通艇</w:t>
                  </w:r>
                </w:p>
              </w:tc>
              <w:tc>
                <w:tcPr>
                  <w:tcW w:w="2058"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w:t>
                  </w:r>
                </w:p>
              </w:tc>
              <w:tc>
                <w:tcPr>
                  <w:tcW w:w="494" w:type="pct"/>
                  <w:vAlign w:val="center"/>
                </w:tcPr>
                <w:p w:rsidR="0005062B" w:rsidRPr="00995FEE" w:rsidRDefault="0022387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1</w:t>
                  </w:r>
                  <w:r w:rsidRPr="00995FEE">
                    <w:rPr>
                      <w:rFonts w:ascii="Times New Roman" w:hAnsi="Times New Roman" w:cs="Times New Roman"/>
                      <w:sz w:val="21"/>
                      <w:szCs w:val="21"/>
                    </w:rPr>
                    <w:t>艘</w:t>
                  </w:r>
                </w:p>
              </w:tc>
              <w:tc>
                <w:tcPr>
                  <w:tcW w:w="902" w:type="pct"/>
                  <w:vMerge/>
                  <w:vAlign w:val="center"/>
                </w:tcPr>
                <w:p w:rsidR="0005062B" w:rsidRPr="00995FEE" w:rsidRDefault="0005062B">
                  <w:pPr>
                    <w:pStyle w:val="afffffffffffffff5"/>
                    <w:spacing w:line="240" w:lineRule="auto"/>
                    <w:ind w:firstLineChars="0" w:firstLine="0"/>
                    <w:jc w:val="center"/>
                    <w:rPr>
                      <w:rFonts w:ascii="Times New Roman" w:hAnsi="Times New Roman" w:cs="Times New Roman"/>
                      <w:sz w:val="21"/>
                      <w:szCs w:val="21"/>
                    </w:rPr>
                  </w:pPr>
                </w:p>
              </w:tc>
            </w:tr>
          </w:tbl>
          <w:p w:rsidR="0010104B" w:rsidRDefault="0010104B">
            <w:pPr>
              <w:widowControl w:val="0"/>
              <w:spacing w:line="500" w:lineRule="exact"/>
              <w:jc w:val="both"/>
              <w:rPr>
                <w:rFonts w:ascii="Times New Roman" w:hAnsi="Times New Roman" w:cs="Times New Roman"/>
                <w:b/>
                <w:bCs/>
                <w:kern w:val="2"/>
              </w:rPr>
            </w:pPr>
          </w:p>
          <w:p w:rsidR="00EB604E" w:rsidRPr="00995FEE" w:rsidRDefault="00EB604E">
            <w:pPr>
              <w:widowControl w:val="0"/>
              <w:spacing w:line="500" w:lineRule="exact"/>
              <w:jc w:val="both"/>
              <w:rPr>
                <w:rFonts w:ascii="Times New Roman" w:hAnsi="Times New Roman" w:cs="Times New Roman"/>
                <w:b/>
                <w:bCs/>
                <w:kern w:val="2"/>
              </w:rPr>
            </w:pPr>
          </w:p>
          <w:p w:rsidR="0005062B" w:rsidRPr="00995FEE" w:rsidRDefault="0022387E">
            <w:pPr>
              <w:widowControl w:val="0"/>
              <w:spacing w:line="500" w:lineRule="exact"/>
              <w:jc w:val="both"/>
              <w:rPr>
                <w:rFonts w:ascii="Times New Roman" w:hAnsi="Times New Roman" w:cs="Times New Roman"/>
                <w:b/>
                <w:bCs/>
                <w:kern w:val="2"/>
              </w:rPr>
            </w:pPr>
            <w:r w:rsidRPr="00995FEE">
              <w:rPr>
                <w:rFonts w:ascii="Times New Roman" w:hAnsi="Times New Roman" w:cs="Times New Roman" w:hint="eastAsia"/>
                <w:b/>
                <w:bCs/>
                <w:kern w:val="2"/>
              </w:rPr>
              <w:lastRenderedPageBreak/>
              <w:t>四</w:t>
            </w:r>
            <w:r w:rsidRPr="00995FEE">
              <w:rPr>
                <w:rFonts w:ascii="Times New Roman" w:hAnsi="Times New Roman" w:cs="Times New Roman"/>
                <w:b/>
                <w:bCs/>
                <w:kern w:val="2"/>
              </w:rPr>
              <w:t>、</w:t>
            </w:r>
            <w:r w:rsidRPr="00995FEE">
              <w:rPr>
                <w:rFonts w:ascii="Times New Roman" w:hAnsi="Times New Roman" w:cs="Times New Roman" w:hint="eastAsia"/>
                <w:b/>
                <w:bCs/>
                <w:kern w:val="2"/>
              </w:rPr>
              <w:t>项目用海情况</w:t>
            </w:r>
          </w:p>
          <w:p w:rsidR="0005062B" w:rsidRPr="00995FEE" w:rsidRDefault="0022387E">
            <w:pPr>
              <w:widowControl w:val="0"/>
              <w:spacing w:line="500" w:lineRule="exact"/>
              <w:ind w:firstLineChars="200" w:firstLine="480"/>
              <w:jc w:val="both"/>
              <w:rPr>
                <w:rFonts w:asciiTheme="minorEastAsia" w:eastAsiaTheme="minorEastAsia" w:hAnsiTheme="minorEastAsia" w:cs="Times New Roman"/>
              </w:rPr>
            </w:pPr>
            <w:r w:rsidRPr="00995FEE">
              <w:rPr>
                <w:rFonts w:ascii="Times New Roman" w:hAnsi="Times New Roman" w:cs="Times New Roman" w:hint="eastAsia"/>
                <w:kern w:val="2"/>
              </w:rPr>
              <w:t>本项目属于渔民通道疏浚项目，</w:t>
            </w:r>
            <w:r w:rsidRPr="00995FEE">
              <w:rPr>
                <w:rFonts w:asciiTheme="minorEastAsia" w:eastAsiaTheme="minorEastAsia" w:hAnsiTheme="minorEastAsia" w:cs="Times New Roman"/>
              </w:rPr>
              <w:t>本次用</w:t>
            </w:r>
            <w:proofErr w:type="gramStart"/>
            <w:r w:rsidRPr="00995FEE">
              <w:rPr>
                <w:rFonts w:asciiTheme="minorEastAsia" w:eastAsiaTheme="minorEastAsia" w:hAnsiTheme="minorEastAsia" w:cs="Times New Roman"/>
              </w:rPr>
              <w:t>海类型</w:t>
            </w:r>
            <w:proofErr w:type="gramEnd"/>
            <w:r w:rsidRPr="00995FEE">
              <w:rPr>
                <w:rFonts w:asciiTheme="minorEastAsia" w:eastAsiaTheme="minorEastAsia" w:hAnsiTheme="minorEastAsia" w:cs="Times New Roman"/>
              </w:rPr>
              <w:t>为“</w:t>
            </w:r>
            <w:r w:rsidRPr="00995FEE">
              <w:rPr>
                <w:rFonts w:asciiTheme="minorEastAsia" w:eastAsiaTheme="minorEastAsia" w:hAnsiTheme="minorEastAsia" w:cs="Times New Roman" w:hint="eastAsia"/>
              </w:rPr>
              <w:t>交通运输</w:t>
            </w:r>
            <w:r w:rsidRPr="00995FEE">
              <w:rPr>
                <w:rFonts w:asciiTheme="minorEastAsia" w:eastAsiaTheme="minorEastAsia" w:hAnsiTheme="minorEastAsia" w:cs="Times New Roman"/>
              </w:rPr>
              <w:t>用海”（一级类）中的“</w:t>
            </w:r>
            <w:r w:rsidRPr="00995FEE">
              <w:rPr>
                <w:rFonts w:asciiTheme="minorEastAsia" w:eastAsiaTheme="minorEastAsia" w:hAnsiTheme="minorEastAsia" w:cs="Times New Roman" w:hint="eastAsia"/>
              </w:rPr>
              <w:t>航道</w:t>
            </w:r>
            <w:r w:rsidRPr="00995FEE">
              <w:rPr>
                <w:rFonts w:asciiTheme="minorEastAsia" w:eastAsiaTheme="minorEastAsia" w:hAnsiTheme="minorEastAsia" w:cs="Times New Roman"/>
              </w:rPr>
              <w:t>用海”（二级类）</w:t>
            </w:r>
            <w:r w:rsidR="00820192" w:rsidRPr="00995FEE">
              <w:rPr>
                <w:rFonts w:asciiTheme="minorEastAsia" w:eastAsiaTheme="minorEastAsia" w:hAnsiTheme="minorEastAsia" w:cs="Times New Roman" w:hint="eastAsia"/>
              </w:rPr>
              <w:t>，根据</w:t>
            </w:r>
            <w:r w:rsidR="00F56AF2" w:rsidRPr="00995FEE">
              <w:rPr>
                <w:rFonts w:asciiTheme="minorEastAsia" w:eastAsiaTheme="minorEastAsia" w:hAnsiTheme="minorEastAsia" w:cs="Times New Roman" w:hint="eastAsia"/>
              </w:rPr>
              <w:t>《广西防城港核电厂二期海工工程渔民通道疏浚施工方案》、《临时用海申请书》及《广西防城港核电渔民通道项目宗海界址图》</w:t>
            </w:r>
            <w:r w:rsidR="00820192" w:rsidRPr="00995FEE">
              <w:rPr>
                <w:rFonts w:asciiTheme="minorEastAsia" w:eastAsiaTheme="minorEastAsia" w:hAnsiTheme="minorEastAsia" w:cs="Times New Roman" w:hint="eastAsia"/>
              </w:rPr>
              <w:t>，项目为临时用海，使用期至疏浚施工结束。</w:t>
            </w:r>
          </w:p>
          <w:p w:rsidR="0005062B" w:rsidRPr="00995FEE" w:rsidRDefault="0022387E">
            <w:pPr>
              <w:widowControl w:val="0"/>
              <w:spacing w:line="500" w:lineRule="exact"/>
              <w:ind w:firstLineChars="200" w:firstLine="480"/>
              <w:jc w:val="both"/>
              <w:rPr>
                <w:rFonts w:asciiTheme="minorEastAsia" w:eastAsiaTheme="minorEastAsia" w:hAnsiTheme="minorEastAsia" w:cs="Times New Roman"/>
              </w:rPr>
            </w:pPr>
            <w:r w:rsidRPr="00995FEE">
              <w:rPr>
                <w:rFonts w:asciiTheme="minorEastAsia" w:eastAsiaTheme="minorEastAsia" w:hAnsiTheme="minorEastAsia" w:cs="Times New Roman"/>
              </w:rPr>
              <w:t>本次用</w:t>
            </w:r>
            <w:proofErr w:type="gramStart"/>
            <w:r w:rsidRPr="00995FEE">
              <w:rPr>
                <w:rFonts w:asciiTheme="minorEastAsia" w:eastAsiaTheme="minorEastAsia" w:hAnsiTheme="minorEastAsia" w:cs="Times New Roman"/>
              </w:rPr>
              <w:t>海方式</w:t>
            </w:r>
            <w:proofErr w:type="gramEnd"/>
            <w:r w:rsidRPr="00995FEE">
              <w:rPr>
                <w:rFonts w:asciiTheme="minorEastAsia" w:eastAsiaTheme="minorEastAsia" w:hAnsiTheme="minorEastAsia" w:cs="Times New Roman"/>
              </w:rPr>
              <w:t>为“</w:t>
            </w:r>
            <w:r w:rsidRPr="00995FEE">
              <w:rPr>
                <w:rFonts w:asciiTheme="minorEastAsia" w:eastAsiaTheme="minorEastAsia" w:hAnsiTheme="minorEastAsia" w:cs="Times New Roman" w:hint="eastAsia"/>
              </w:rPr>
              <w:t>开放式</w:t>
            </w:r>
            <w:r w:rsidRPr="00995FEE">
              <w:rPr>
                <w:rFonts w:asciiTheme="minorEastAsia" w:eastAsiaTheme="minorEastAsia" w:hAnsiTheme="minorEastAsia" w:cs="Times New Roman"/>
              </w:rPr>
              <w:t>用海”（一级</w:t>
            </w:r>
            <w:r w:rsidRPr="00995FEE">
              <w:rPr>
                <w:rFonts w:asciiTheme="minorEastAsia" w:eastAsiaTheme="minorEastAsia" w:hAnsiTheme="minorEastAsia" w:cs="Times New Roman" w:hint="eastAsia"/>
              </w:rPr>
              <w:t>方式</w:t>
            </w:r>
            <w:r w:rsidRPr="00995FEE">
              <w:rPr>
                <w:rFonts w:asciiTheme="minorEastAsia" w:eastAsiaTheme="minorEastAsia" w:hAnsiTheme="minorEastAsia" w:cs="Times New Roman"/>
              </w:rPr>
              <w:t>）中的“</w:t>
            </w:r>
            <w:r w:rsidRPr="00995FEE">
              <w:rPr>
                <w:rFonts w:asciiTheme="minorEastAsia" w:eastAsiaTheme="minorEastAsia" w:hAnsiTheme="minorEastAsia" w:cs="Times New Roman" w:hint="eastAsia"/>
              </w:rPr>
              <w:t>专用航道、锚地及其他开放式用海</w:t>
            </w:r>
            <w:r w:rsidRPr="00995FEE">
              <w:rPr>
                <w:rFonts w:asciiTheme="minorEastAsia" w:eastAsiaTheme="minorEastAsia" w:hAnsiTheme="minorEastAsia" w:cs="Times New Roman"/>
              </w:rPr>
              <w:t>”（二级</w:t>
            </w:r>
            <w:r w:rsidRPr="00995FEE">
              <w:rPr>
                <w:rFonts w:asciiTheme="minorEastAsia" w:eastAsiaTheme="minorEastAsia" w:hAnsiTheme="minorEastAsia" w:cs="Times New Roman" w:hint="eastAsia"/>
              </w:rPr>
              <w:t>方式</w:t>
            </w:r>
            <w:r w:rsidRPr="00995FEE">
              <w:rPr>
                <w:rFonts w:asciiTheme="minorEastAsia" w:eastAsiaTheme="minorEastAsia" w:hAnsiTheme="minorEastAsia" w:cs="Times New Roman"/>
              </w:rPr>
              <w:t>）。</w:t>
            </w:r>
          </w:p>
          <w:p w:rsidR="0005062B" w:rsidRPr="00995FEE" w:rsidRDefault="0022387E">
            <w:pPr>
              <w:widowControl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kern w:val="2"/>
              </w:rPr>
              <w:t>项目用海期限为</w:t>
            </w:r>
            <w:r w:rsidRPr="00995FEE">
              <w:rPr>
                <w:rFonts w:ascii="Times New Roman" w:hAnsi="Times New Roman" w:cs="Times New Roman" w:hint="eastAsia"/>
                <w:kern w:val="2"/>
              </w:rPr>
              <w:t>8</w:t>
            </w:r>
            <w:r w:rsidRPr="00995FEE">
              <w:rPr>
                <w:rFonts w:ascii="Times New Roman" w:hAnsi="Times New Roman" w:cs="Times New Roman" w:hint="eastAsia"/>
                <w:kern w:val="2"/>
              </w:rPr>
              <w:t>个月，</w:t>
            </w:r>
            <w:proofErr w:type="gramStart"/>
            <w:r w:rsidRPr="00995FEE">
              <w:rPr>
                <w:rFonts w:ascii="Times New Roman" w:hAnsi="Times New Roman" w:cs="Times New Roman" w:hint="eastAsia"/>
                <w:kern w:val="2"/>
              </w:rPr>
              <w:t>即施工</w:t>
            </w:r>
            <w:proofErr w:type="gramEnd"/>
            <w:r w:rsidRPr="00995FEE">
              <w:rPr>
                <w:rFonts w:ascii="Times New Roman" w:hAnsi="Times New Roman" w:cs="Times New Roman" w:hint="eastAsia"/>
                <w:kern w:val="2"/>
              </w:rPr>
              <w:t>完成后不再占用海域</w:t>
            </w:r>
            <w:r w:rsidRPr="00995FEE">
              <w:rPr>
                <w:rFonts w:ascii="Times New Roman" w:hAnsi="Times New Roman" w:cs="Times New Roman"/>
                <w:kern w:val="2"/>
              </w:rPr>
              <w:t>。</w:t>
            </w:r>
          </w:p>
          <w:p w:rsidR="0005062B" w:rsidRPr="00995FEE" w:rsidRDefault="0022387E">
            <w:pPr>
              <w:snapToGrid w:val="0"/>
              <w:spacing w:line="500" w:lineRule="exact"/>
              <w:ind w:firstLineChars="200" w:firstLine="480"/>
              <w:rPr>
                <w:rFonts w:ascii="Times New Roman" w:hAnsi="Times New Roman" w:cs="Times New Roman"/>
                <w:szCs w:val="22"/>
              </w:rPr>
            </w:pPr>
            <w:r w:rsidRPr="00995FEE">
              <w:rPr>
                <w:rFonts w:ascii="Times New Roman" w:hAnsi="Times New Roman" w:cs="Times New Roman" w:hint="eastAsia"/>
                <w:szCs w:val="22"/>
              </w:rPr>
              <w:t>项目宗</w:t>
            </w:r>
            <w:proofErr w:type="gramStart"/>
            <w:r w:rsidRPr="00995FEE">
              <w:rPr>
                <w:rFonts w:ascii="Times New Roman" w:hAnsi="Times New Roman" w:cs="Times New Roman" w:hint="eastAsia"/>
                <w:szCs w:val="22"/>
              </w:rPr>
              <w:t>海图件见附图</w:t>
            </w:r>
            <w:proofErr w:type="gramEnd"/>
            <w:r w:rsidRPr="00995FEE">
              <w:rPr>
                <w:rFonts w:ascii="Times New Roman" w:hAnsi="Times New Roman" w:cs="Times New Roman" w:hint="eastAsia"/>
                <w:szCs w:val="22"/>
              </w:rPr>
              <w:t>3</w:t>
            </w:r>
            <w:r w:rsidRPr="00995FEE">
              <w:rPr>
                <w:rFonts w:ascii="Times New Roman" w:hAnsi="Times New Roman" w:cs="Times New Roman" w:hint="eastAsia"/>
                <w:szCs w:val="22"/>
              </w:rPr>
              <w:t>，项目海域周边现状照片见附图</w:t>
            </w:r>
            <w:r w:rsidRPr="00995FEE">
              <w:rPr>
                <w:rFonts w:ascii="Times New Roman" w:hAnsi="Times New Roman" w:cs="Times New Roman" w:hint="eastAsia"/>
                <w:szCs w:val="22"/>
              </w:rPr>
              <w:t>2</w:t>
            </w:r>
            <w:r w:rsidRPr="00995FEE">
              <w:rPr>
                <w:rFonts w:ascii="Times New Roman" w:hAnsi="Times New Roman" w:cs="Times New Roman" w:hint="eastAsia"/>
                <w:szCs w:val="22"/>
              </w:rPr>
              <w:t>。</w:t>
            </w:r>
          </w:p>
          <w:p w:rsidR="0005062B" w:rsidRPr="00995FEE" w:rsidRDefault="0022387E">
            <w:pPr>
              <w:snapToGrid w:val="0"/>
              <w:spacing w:line="500" w:lineRule="exact"/>
              <w:ind w:firstLineChars="200" w:firstLine="480"/>
              <w:rPr>
                <w:rFonts w:ascii="Times New Roman" w:hAnsi="Times New Roman" w:cs="Times New Roman"/>
                <w:szCs w:val="22"/>
              </w:rPr>
            </w:pPr>
            <w:r w:rsidRPr="00995FEE">
              <w:rPr>
                <w:rFonts w:ascii="Times New Roman" w:hAnsi="Times New Roman" w:cs="Times New Roman" w:hint="eastAsia"/>
                <w:szCs w:val="22"/>
              </w:rPr>
              <w:t>项目宗海界址坐标见下表。</w:t>
            </w:r>
          </w:p>
          <w:p w:rsidR="0005062B" w:rsidRPr="00995FEE" w:rsidRDefault="0022387E">
            <w:pPr>
              <w:snapToGrid w:val="0"/>
              <w:spacing w:line="500" w:lineRule="exact"/>
              <w:jc w:val="center"/>
              <w:rPr>
                <w:rFonts w:ascii="Times New Roman" w:hAnsi="Times New Roman" w:cs="Times New Roman"/>
                <w:b/>
                <w:szCs w:val="22"/>
              </w:rPr>
            </w:pPr>
            <w:r w:rsidRPr="00995FEE">
              <w:rPr>
                <w:rFonts w:ascii="Times New Roman" w:hAnsi="Times New Roman" w:cs="Times New Roman" w:hint="eastAsia"/>
                <w:b/>
                <w:szCs w:val="22"/>
              </w:rPr>
              <w:t>表</w:t>
            </w:r>
            <w:r w:rsidRPr="00995FEE">
              <w:rPr>
                <w:rFonts w:ascii="Times New Roman" w:hAnsi="Times New Roman" w:cs="Times New Roman" w:hint="eastAsia"/>
                <w:b/>
                <w:szCs w:val="22"/>
              </w:rPr>
              <w:t xml:space="preserve">2-4 </w:t>
            </w:r>
            <w:r w:rsidRPr="00995FEE">
              <w:rPr>
                <w:rFonts w:ascii="Times New Roman" w:hAnsi="Times New Roman" w:cs="Times New Roman" w:hint="eastAsia"/>
                <w:b/>
                <w:szCs w:val="22"/>
              </w:rPr>
              <w:t>宗海界址坐标表</w:t>
            </w:r>
          </w:p>
          <w:tbl>
            <w:tblPr>
              <w:tblStyle w:val="aff8"/>
              <w:tblW w:w="0" w:type="auto"/>
              <w:jc w:val="center"/>
              <w:tblLook w:val="04A0" w:firstRow="1" w:lastRow="0" w:firstColumn="1" w:lastColumn="0" w:noHBand="0" w:noVBand="1"/>
            </w:tblPr>
            <w:tblGrid>
              <w:gridCol w:w="1383"/>
              <w:gridCol w:w="3402"/>
              <w:gridCol w:w="3819"/>
            </w:tblGrid>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序号</w:t>
                  </w:r>
                </w:p>
              </w:tc>
              <w:tc>
                <w:tcPr>
                  <w:tcW w:w="3402"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经度</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纬度</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1</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w:t>
                  </w:r>
                  <w:r w:rsidRPr="00995FEE">
                    <w:rPr>
                      <w:rFonts w:ascii="Times New Roman" w:hAnsi="Times New Roman" w:cs="Times New Roman"/>
                      <w:sz w:val="21"/>
                      <w:szCs w:val="21"/>
                    </w:rPr>
                    <w:t>4′</w:t>
                  </w:r>
                  <w:r w:rsidRPr="00995FEE">
                    <w:rPr>
                      <w:rFonts w:ascii="Times New Roman" w:hAnsi="Times New Roman" w:cs="Times New Roman" w:hint="eastAsia"/>
                      <w:sz w:val="21"/>
                      <w:szCs w:val="21"/>
                    </w:rPr>
                    <w:t>02.177</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20.254</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w:t>
                  </w:r>
                  <w:r w:rsidRPr="00995FEE">
                    <w:rPr>
                      <w:rFonts w:ascii="Times New Roman" w:hAnsi="Times New Roman" w:cs="Times New Roman"/>
                      <w:sz w:val="21"/>
                      <w:szCs w:val="21"/>
                    </w:rPr>
                    <w:t>4′</w:t>
                  </w:r>
                  <w:r w:rsidRPr="00995FEE">
                    <w:rPr>
                      <w:rFonts w:ascii="Times New Roman" w:hAnsi="Times New Roman" w:cs="Times New Roman" w:hint="eastAsia"/>
                      <w:sz w:val="21"/>
                      <w:szCs w:val="21"/>
                    </w:rPr>
                    <w:t>03.289</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20.716</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3</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33</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55.959</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36.152</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4</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33</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55.420</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37.624</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5</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33</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55.164</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39.162</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6</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33</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55.201</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40.718</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7</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33</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55.528</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42.244</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8</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33</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56.135</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43.693</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9</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04.830</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00.034</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10</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05.031</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00.481</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11</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05.170</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00.949</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12</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05.244</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01.429</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13</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05.253</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01.914</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14</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05.196</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02.396</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15</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04.045</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08.529</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16</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03.445</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11.731</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17</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00.019</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11.170</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18</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00.620</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07.967</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19</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02.847</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08.332</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20</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03.997</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02.199</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21</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04.040</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01.775</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22</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04.011</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01.351</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23</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03.910</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00.936</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24</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34</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03.740</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8</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00.541</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25</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33</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55.046</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44.200</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lastRenderedPageBreak/>
                    <w:t>26</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33</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54.453</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42.845</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27</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33</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54.078</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41.423</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28</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33</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53.929</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39.966</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29</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33</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54.010</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38.504</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30</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33</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54.318</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37.068</w:t>
                  </w:r>
                  <w:r w:rsidRPr="00995FEE">
                    <w:rPr>
                      <w:rFonts w:ascii="Times New Roman" w:hAnsi="Times New Roman" w:cs="Times New Roman"/>
                      <w:sz w:val="21"/>
                      <w:szCs w:val="21"/>
                    </w:rPr>
                    <w:t>″</w:t>
                  </w:r>
                </w:p>
              </w:tc>
            </w:tr>
            <w:tr w:rsidR="0005062B" w:rsidRPr="00995FEE">
              <w:trPr>
                <w:jc w:val="center"/>
              </w:trPr>
              <w:tc>
                <w:tcPr>
                  <w:tcW w:w="1383"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31</w:t>
                  </w:r>
                </w:p>
              </w:tc>
              <w:tc>
                <w:tcPr>
                  <w:tcW w:w="3402" w:type="dxa"/>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108°</w:t>
                  </w:r>
                  <w:r w:rsidRPr="00995FEE">
                    <w:rPr>
                      <w:rFonts w:ascii="Times New Roman" w:hAnsi="Times New Roman" w:cs="Times New Roman" w:hint="eastAsia"/>
                      <w:sz w:val="21"/>
                      <w:szCs w:val="21"/>
                    </w:rPr>
                    <w:t>33</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54.847</w:t>
                  </w:r>
                  <w:r w:rsidRPr="00995FEE">
                    <w:rPr>
                      <w:rFonts w:ascii="Times New Roman" w:hAnsi="Times New Roman" w:cs="Times New Roman"/>
                      <w:sz w:val="21"/>
                      <w:szCs w:val="21"/>
                    </w:rPr>
                    <w:t>″</w:t>
                  </w:r>
                </w:p>
              </w:tc>
              <w:tc>
                <w:tcPr>
                  <w:tcW w:w="3819" w:type="dxa"/>
                  <w:vAlign w:val="center"/>
                </w:tcPr>
                <w:p w:rsidR="0005062B" w:rsidRPr="00995FEE" w:rsidRDefault="0022387E">
                  <w:pPr>
                    <w:snapToGrid w:val="0"/>
                    <w:jc w:val="center"/>
                    <w:rPr>
                      <w:rFonts w:ascii="Times New Roman" w:hAnsi="Times New Roman" w:cs="Times New Roman"/>
                      <w:sz w:val="21"/>
                      <w:szCs w:val="21"/>
                    </w:rPr>
                  </w:pPr>
                  <w:r w:rsidRPr="00995FEE">
                    <w:rPr>
                      <w:rFonts w:ascii="Times New Roman" w:hAnsi="Times New Roman" w:cs="Times New Roman"/>
                      <w:sz w:val="21"/>
                      <w:szCs w:val="21"/>
                    </w:rPr>
                    <w:t>21°3</w:t>
                  </w:r>
                  <w:r w:rsidRPr="00995FEE">
                    <w:rPr>
                      <w:rFonts w:ascii="Times New Roman" w:hAnsi="Times New Roman" w:cs="Times New Roman" w:hint="eastAsia"/>
                      <w:sz w:val="21"/>
                      <w:szCs w:val="21"/>
                    </w:rPr>
                    <w:t>7</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35.690</w:t>
                  </w:r>
                  <w:r w:rsidRPr="00995FEE">
                    <w:rPr>
                      <w:rFonts w:ascii="Times New Roman" w:hAnsi="Times New Roman" w:cs="Times New Roman"/>
                      <w:sz w:val="21"/>
                      <w:szCs w:val="21"/>
                    </w:rPr>
                    <w:t>″</w:t>
                  </w:r>
                </w:p>
              </w:tc>
            </w:tr>
          </w:tbl>
          <w:p w:rsidR="0005062B" w:rsidRPr="00995FEE" w:rsidRDefault="0005062B">
            <w:pPr>
              <w:snapToGrid w:val="0"/>
              <w:spacing w:line="500" w:lineRule="exact"/>
              <w:rPr>
                <w:rFonts w:ascii="Times New Roman" w:hAnsi="Times New Roman" w:cs="Times New Roman"/>
                <w:szCs w:val="22"/>
              </w:rPr>
            </w:pPr>
          </w:p>
        </w:tc>
      </w:tr>
      <w:tr w:rsidR="0005062B" w:rsidRPr="00995FEE">
        <w:trPr>
          <w:trHeight w:val="90"/>
          <w:jc w:val="center"/>
        </w:trPr>
        <w:tc>
          <w:tcPr>
            <w:tcW w:w="451" w:type="dxa"/>
            <w:vAlign w:val="center"/>
          </w:tcPr>
          <w:p w:rsidR="0005062B" w:rsidRPr="00995FEE" w:rsidRDefault="0022387E">
            <w:pPr>
              <w:pStyle w:val="a0"/>
              <w:rPr>
                <w:rFonts w:ascii="Times New Roman" w:hAnsi="Times New Roman" w:cs="Times New Roman"/>
              </w:rPr>
            </w:pPr>
            <w:r w:rsidRPr="00995FEE">
              <w:rPr>
                <w:rFonts w:ascii="Times New Roman" w:hAnsi="Times New Roman" w:cs="Times New Roman"/>
                <w:kern w:val="0"/>
                <w:sz w:val="24"/>
                <w:szCs w:val="24"/>
              </w:rPr>
              <w:lastRenderedPageBreak/>
              <w:t>总平面及现场布置</w:t>
            </w:r>
          </w:p>
        </w:tc>
        <w:tc>
          <w:tcPr>
            <w:tcW w:w="8837" w:type="dxa"/>
          </w:tcPr>
          <w:p w:rsidR="0005062B" w:rsidRPr="00995FEE" w:rsidRDefault="0022387E">
            <w:pPr>
              <w:snapToGrid w:val="0"/>
              <w:spacing w:line="500" w:lineRule="exact"/>
              <w:ind w:firstLineChars="200" w:firstLine="480"/>
              <w:rPr>
                <w:rFonts w:ascii="Times New Roman" w:hAnsi="Times New Roman" w:cs="Times New Roman"/>
                <w:szCs w:val="22"/>
              </w:rPr>
            </w:pPr>
            <w:r w:rsidRPr="00995FEE">
              <w:rPr>
                <w:rFonts w:ascii="Times New Roman" w:hAnsi="Times New Roman" w:cs="Times New Roman" w:hint="eastAsia"/>
                <w:szCs w:val="22"/>
              </w:rPr>
              <w:t>疏浚区域为</w:t>
            </w:r>
            <w:r w:rsidR="00F17FDB" w:rsidRPr="00995FEE">
              <w:rPr>
                <w:rFonts w:ascii="Times New Roman" w:hAnsi="Times New Roman" w:cs="Times New Roman" w:hint="eastAsia"/>
                <w:szCs w:val="22"/>
              </w:rPr>
              <w:t>防城港核电一期工程排水明渠中段西侧海域</w:t>
            </w:r>
            <w:r w:rsidRPr="00995FEE">
              <w:rPr>
                <w:rFonts w:ascii="Times New Roman" w:hAnsi="Times New Roman" w:cs="Times New Roman" w:hint="eastAsia"/>
                <w:szCs w:val="22"/>
              </w:rPr>
              <w:t>渔民通道，整体呈“</w:t>
            </w:r>
            <w:r w:rsidRPr="00995FEE">
              <w:rPr>
                <w:rFonts w:ascii="Times New Roman" w:hAnsi="Times New Roman" w:cs="Times New Roman" w:hint="eastAsia"/>
                <w:szCs w:val="22"/>
              </w:rPr>
              <w:t>V</w:t>
            </w:r>
            <w:r w:rsidRPr="00995FEE">
              <w:rPr>
                <w:rFonts w:ascii="Times New Roman" w:hAnsi="Times New Roman" w:cs="Times New Roman" w:hint="eastAsia"/>
                <w:szCs w:val="22"/>
              </w:rPr>
              <w:t>”字型，</w:t>
            </w:r>
            <w:r w:rsidRPr="00995FEE">
              <w:rPr>
                <w:rFonts w:ascii="Times New Roman" w:hAnsi="Times New Roman" w:cs="Times New Roman" w:hint="eastAsia"/>
                <w:kern w:val="2"/>
              </w:rPr>
              <w:t>呈南北向延伸，港池设置在通道北面一端，总长度</w:t>
            </w:r>
            <w:r w:rsidRPr="00995FEE">
              <w:rPr>
                <w:rFonts w:ascii="Times New Roman" w:hAnsi="Times New Roman" w:cs="Times New Roman" w:hint="eastAsia"/>
                <w:kern w:val="2"/>
              </w:rPr>
              <w:t>1591m</w:t>
            </w:r>
            <w:r w:rsidRPr="00995FEE">
              <w:rPr>
                <w:rFonts w:ascii="Times New Roman" w:hAnsi="Times New Roman" w:cs="Times New Roman"/>
                <w:szCs w:val="22"/>
              </w:rPr>
              <w:t>。</w:t>
            </w:r>
          </w:p>
          <w:p w:rsidR="0005062B" w:rsidRPr="00995FEE" w:rsidRDefault="0022387E">
            <w:pPr>
              <w:snapToGrid w:val="0"/>
              <w:spacing w:line="500" w:lineRule="exact"/>
              <w:ind w:firstLineChars="200" w:firstLine="480"/>
              <w:rPr>
                <w:rFonts w:ascii="Times New Roman" w:hAnsi="Times New Roman" w:cs="Times New Roman"/>
                <w:szCs w:val="22"/>
                <w:highlight w:val="yellow"/>
              </w:rPr>
            </w:pPr>
            <w:r w:rsidRPr="00995FEE">
              <w:rPr>
                <w:rFonts w:ascii="Times New Roman" w:hAnsi="Times New Roman" w:cs="Times New Roman"/>
                <w:szCs w:val="22"/>
              </w:rPr>
              <w:t>项目</w:t>
            </w:r>
            <w:r w:rsidRPr="00995FEE">
              <w:rPr>
                <w:rFonts w:ascii="Times New Roman" w:hAnsi="Times New Roman" w:cs="Times New Roman" w:hint="eastAsia"/>
                <w:szCs w:val="22"/>
              </w:rPr>
              <w:t>宗海</w:t>
            </w:r>
            <w:r w:rsidRPr="00995FEE">
              <w:rPr>
                <w:rFonts w:ascii="Times New Roman" w:hAnsi="Times New Roman" w:cs="Times New Roman"/>
                <w:szCs w:val="22"/>
              </w:rPr>
              <w:t>图详见附图</w:t>
            </w:r>
            <w:r w:rsidRPr="00995FEE">
              <w:rPr>
                <w:rFonts w:ascii="Times New Roman" w:hAnsi="Times New Roman" w:cs="Times New Roman"/>
                <w:szCs w:val="22"/>
              </w:rPr>
              <w:t>3</w:t>
            </w:r>
            <w:r w:rsidRPr="00995FEE">
              <w:rPr>
                <w:rFonts w:ascii="Times New Roman" w:hAnsi="Times New Roman" w:cs="Times New Roman"/>
                <w:szCs w:val="22"/>
              </w:rPr>
              <w:t>。</w:t>
            </w:r>
          </w:p>
        </w:tc>
      </w:tr>
      <w:tr w:rsidR="0005062B" w:rsidRPr="00995FEE">
        <w:trPr>
          <w:jc w:val="center"/>
        </w:trPr>
        <w:tc>
          <w:tcPr>
            <w:tcW w:w="451" w:type="dxa"/>
            <w:vAlign w:val="center"/>
          </w:tcPr>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pStyle w:val="1"/>
            </w:pPr>
          </w:p>
          <w:p w:rsidR="0005062B" w:rsidRPr="00995FEE" w:rsidRDefault="0005062B"/>
          <w:p w:rsidR="0005062B" w:rsidRPr="00995FEE" w:rsidRDefault="0005062B"/>
          <w:p w:rsidR="0005062B" w:rsidRPr="00995FEE" w:rsidRDefault="0005062B"/>
          <w:p w:rsidR="0005062B" w:rsidRPr="00995FEE" w:rsidRDefault="0005062B"/>
          <w:p w:rsidR="0005062B" w:rsidRPr="00995FEE" w:rsidRDefault="0005062B"/>
          <w:p w:rsidR="0005062B" w:rsidRPr="00995FEE" w:rsidRDefault="0005062B">
            <w:pPr>
              <w:pStyle w:val="1"/>
            </w:pPr>
          </w:p>
          <w:p w:rsidR="0005062B" w:rsidRPr="00995FEE" w:rsidRDefault="0022387E">
            <w:pPr>
              <w:pStyle w:val="a0"/>
              <w:rPr>
                <w:rFonts w:ascii="Times New Roman" w:hAnsi="Times New Roman" w:cs="Times New Roman"/>
                <w:kern w:val="0"/>
                <w:sz w:val="24"/>
                <w:szCs w:val="24"/>
              </w:rPr>
            </w:pPr>
            <w:r w:rsidRPr="00995FEE">
              <w:rPr>
                <w:rFonts w:ascii="Times New Roman" w:hAnsi="Times New Roman" w:cs="Times New Roman"/>
                <w:kern w:val="0"/>
                <w:sz w:val="24"/>
                <w:szCs w:val="24"/>
              </w:rPr>
              <w:t>施工方案</w:t>
            </w:r>
          </w:p>
          <w:p w:rsidR="0005062B" w:rsidRPr="00995FEE" w:rsidRDefault="0005062B">
            <w:pPr>
              <w:pStyle w:val="10"/>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pStyle w:val="10"/>
            </w:pPr>
          </w:p>
          <w:p w:rsidR="0005062B" w:rsidRPr="00995FEE" w:rsidRDefault="0005062B">
            <w:pPr>
              <w:pStyle w:val="1"/>
            </w:pPr>
          </w:p>
          <w:p w:rsidR="0005062B" w:rsidRPr="00995FEE" w:rsidRDefault="0005062B"/>
          <w:p w:rsidR="0005062B" w:rsidRPr="00995FEE" w:rsidRDefault="0005062B"/>
          <w:p w:rsidR="0005062B" w:rsidRPr="00995FEE" w:rsidRDefault="0005062B"/>
          <w:p w:rsidR="0005062B" w:rsidRPr="00995FEE" w:rsidRDefault="0005062B"/>
          <w:p w:rsidR="0005062B" w:rsidRPr="00995FEE" w:rsidRDefault="0005062B"/>
          <w:p w:rsidR="0005062B" w:rsidRPr="00995FEE" w:rsidRDefault="0005062B"/>
          <w:p w:rsidR="0005062B" w:rsidRPr="00995FEE" w:rsidRDefault="0005062B"/>
          <w:p w:rsidR="0005062B" w:rsidRPr="00995FEE" w:rsidRDefault="0005062B"/>
          <w:p w:rsidR="0005062B" w:rsidRPr="00995FEE" w:rsidRDefault="0005062B"/>
          <w:p w:rsidR="0005062B" w:rsidRPr="00995FEE" w:rsidRDefault="0005062B"/>
          <w:p w:rsidR="0005062B" w:rsidRPr="00995FEE" w:rsidRDefault="0005062B">
            <w:pPr>
              <w:pStyle w:val="1"/>
            </w:pPr>
          </w:p>
          <w:p w:rsidR="0005062B" w:rsidRPr="00995FEE" w:rsidRDefault="0005062B"/>
          <w:p w:rsidR="0005062B" w:rsidRPr="00995FEE" w:rsidRDefault="0022387E">
            <w:pPr>
              <w:pStyle w:val="a0"/>
              <w:rPr>
                <w:rFonts w:ascii="Times New Roman" w:hAnsi="Times New Roman" w:cs="Times New Roman"/>
                <w:kern w:val="0"/>
                <w:sz w:val="24"/>
                <w:szCs w:val="24"/>
              </w:rPr>
            </w:pPr>
            <w:r w:rsidRPr="00995FEE">
              <w:rPr>
                <w:rFonts w:ascii="Times New Roman" w:hAnsi="Times New Roman" w:cs="Times New Roman"/>
                <w:kern w:val="0"/>
                <w:sz w:val="24"/>
                <w:szCs w:val="24"/>
              </w:rPr>
              <w:t>施工方案</w:t>
            </w:r>
          </w:p>
          <w:p w:rsidR="0005062B" w:rsidRPr="00995FEE" w:rsidRDefault="0005062B">
            <w:pPr>
              <w:pStyle w:val="10"/>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pStyle w:val="10"/>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pStyle w:val="10"/>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22387E">
            <w:pPr>
              <w:pStyle w:val="a0"/>
              <w:rPr>
                <w:rFonts w:ascii="Times New Roman" w:hAnsi="Times New Roman" w:cs="Times New Roman"/>
                <w:kern w:val="0"/>
                <w:sz w:val="24"/>
                <w:szCs w:val="24"/>
              </w:rPr>
            </w:pPr>
            <w:r w:rsidRPr="00995FEE">
              <w:rPr>
                <w:rFonts w:ascii="Times New Roman" w:hAnsi="Times New Roman" w:cs="Times New Roman"/>
                <w:kern w:val="0"/>
                <w:sz w:val="24"/>
                <w:szCs w:val="24"/>
              </w:rPr>
              <w:t>施工方案</w:t>
            </w: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DE7723" w:rsidRPr="00995FEE" w:rsidRDefault="00DE7723" w:rsidP="00DE7723"/>
          <w:p w:rsidR="00DE7723" w:rsidRPr="00995FEE" w:rsidRDefault="00DE7723" w:rsidP="00DE7723"/>
          <w:p w:rsidR="00DE7723" w:rsidRPr="00995FEE" w:rsidRDefault="00DE7723" w:rsidP="00DE7723"/>
          <w:p w:rsidR="00DE7723" w:rsidRPr="00995FEE" w:rsidRDefault="00DE7723" w:rsidP="00DE7723"/>
          <w:p w:rsidR="00DE7723" w:rsidRPr="00995FEE" w:rsidRDefault="00DE7723" w:rsidP="00DE7723"/>
          <w:p w:rsidR="00DE7723" w:rsidRPr="00995FEE" w:rsidRDefault="00DE7723" w:rsidP="00DE7723"/>
          <w:p w:rsidR="00DE7723" w:rsidRPr="00995FEE" w:rsidRDefault="00DE7723" w:rsidP="00DE7723"/>
          <w:p w:rsidR="00DE7723" w:rsidRPr="00995FEE" w:rsidRDefault="00DE7723" w:rsidP="00DE7723"/>
          <w:p w:rsidR="00DE7723" w:rsidRPr="00995FEE" w:rsidRDefault="00DE7723" w:rsidP="00DE7723"/>
          <w:p w:rsidR="00DE7723" w:rsidRPr="00995FEE" w:rsidRDefault="00DE7723" w:rsidP="00DE7723"/>
          <w:p w:rsidR="00DE7723" w:rsidRPr="00995FEE" w:rsidRDefault="00DE7723" w:rsidP="00DE7723"/>
          <w:p w:rsidR="00DE7723" w:rsidRPr="00995FEE" w:rsidRDefault="00DE7723" w:rsidP="00DE7723">
            <w:pPr>
              <w:pStyle w:val="1"/>
            </w:pPr>
          </w:p>
          <w:p w:rsidR="00DE7723" w:rsidRPr="00995FEE" w:rsidRDefault="00DE7723" w:rsidP="00DE7723"/>
          <w:p w:rsidR="00DE7723" w:rsidRPr="00995FEE" w:rsidRDefault="00DE7723" w:rsidP="00DE7723">
            <w:pPr>
              <w:pStyle w:val="a0"/>
              <w:rPr>
                <w:rFonts w:ascii="Times New Roman" w:hAnsi="Times New Roman" w:cs="Times New Roman"/>
                <w:kern w:val="0"/>
                <w:sz w:val="24"/>
                <w:szCs w:val="24"/>
              </w:rPr>
            </w:pPr>
            <w:r w:rsidRPr="00995FEE">
              <w:rPr>
                <w:rFonts w:ascii="Times New Roman" w:hAnsi="Times New Roman" w:cs="Times New Roman"/>
                <w:kern w:val="0"/>
                <w:sz w:val="24"/>
                <w:szCs w:val="24"/>
              </w:rPr>
              <w:t>施工方案</w:t>
            </w:r>
          </w:p>
          <w:p w:rsidR="00DE7723" w:rsidRPr="00995FEE" w:rsidRDefault="00DE7723" w:rsidP="00DE7723">
            <w:pPr>
              <w:rPr>
                <w:rFonts w:ascii="Times New Roman" w:hAnsi="Times New Roman" w:cs="Times New Roman"/>
              </w:rPr>
            </w:pPr>
          </w:p>
          <w:p w:rsidR="0005062B" w:rsidRPr="00995FEE" w:rsidRDefault="0005062B">
            <w:pPr>
              <w:pStyle w:val="1"/>
            </w:pPr>
          </w:p>
        </w:tc>
        <w:tc>
          <w:tcPr>
            <w:tcW w:w="8837" w:type="dxa"/>
          </w:tcPr>
          <w:p w:rsidR="0005062B" w:rsidRPr="00995FEE" w:rsidRDefault="0022387E">
            <w:pPr>
              <w:widowControl w:val="0"/>
              <w:spacing w:line="500" w:lineRule="exact"/>
              <w:jc w:val="both"/>
              <w:rPr>
                <w:rFonts w:ascii="Times New Roman" w:hAnsi="Times New Roman" w:cs="Times New Roman"/>
                <w:b/>
                <w:bCs/>
                <w:kern w:val="2"/>
              </w:rPr>
            </w:pPr>
            <w:r w:rsidRPr="00995FEE">
              <w:rPr>
                <w:rFonts w:ascii="Times New Roman" w:hAnsi="Times New Roman" w:cs="Times New Roman"/>
                <w:b/>
                <w:bCs/>
                <w:kern w:val="2"/>
              </w:rPr>
              <w:lastRenderedPageBreak/>
              <w:t>一、施工工艺流程</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本项目疏浚施工工艺流程见下图。</w:t>
            </w:r>
          </w:p>
          <w:p w:rsidR="0005062B" w:rsidRPr="00995FEE" w:rsidRDefault="0022387E">
            <w:pPr>
              <w:pStyle w:val="afffffffffffffff5"/>
              <w:spacing w:line="240" w:lineRule="auto"/>
              <w:ind w:firstLineChars="0" w:firstLine="0"/>
              <w:jc w:val="center"/>
              <w:rPr>
                <w:rFonts w:ascii="Times New Roman" w:hAnsi="Times New Roman" w:cs="Times New Roman"/>
              </w:rPr>
            </w:pPr>
            <w:r w:rsidRPr="00995FEE">
              <w:rPr>
                <w:rFonts w:ascii="Times New Roman" w:hAnsi="Times New Roman" w:cs="Times New Roman"/>
                <w:noProof/>
              </w:rPr>
              <w:drawing>
                <wp:inline distT="0" distB="0" distL="0" distR="0" wp14:anchorId="021A00B8" wp14:editId="3A9A4C50">
                  <wp:extent cx="3421380" cy="2925445"/>
                  <wp:effectExtent l="0" t="0" r="7620" b="8255"/>
                  <wp:docPr id="32" name="图片 32" descr="D:\xwechat_files\wxid_6sujzl8yetbs22_4785\temp\InputTemp\5bdd88f8-3972-4ee7-bb0b-c6befe1d59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xwechat_files\wxid_6sujzl8yetbs22_4785\temp\InputTemp\5bdd88f8-3972-4ee7-bb0b-c6befe1d591c.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421380" cy="2925447"/>
                          </a:xfrm>
                          <a:prstGeom prst="rect">
                            <a:avLst/>
                          </a:prstGeom>
                          <a:noFill/>
                          <a:ln>
                            <a:noFill/>
                          </a:ln>
                        </pic:spPr>
                      </pic:pic>
                    </a:graphicData>
                  </a:graphic>
                </wp:inline>
              </w:drawing>
            </w:r>
          </w:p>
          <w:p w:rsidR="0005062B" w:rsidRPr="00995FEE" w:rsidRDefault="0022387E">
            <w:pPr>
              <w:widowControl w:val="0"/>
              <w:jc w:val="center"/>
              <w:rPr>
                <w:rFonts w:ascii="Times New Roman" w:hAnsi="Times New Roman" w:cs="Times New Roman"/>
                <w:b/>
                <w:kern w:val="2"/>
              </w:rPr>
            </w:pPr>
            <w:r w:rsidRPr="00995FEE">
              <w:rPr>
                <w:rFonts w:ascii="Times New Roman" w:hAnsi="Times New Roman" w:cs="Times New Roman" w:hint="eastAsia"/>
                <w:b/>
                <w:kern w:val="2"/>
              </w:rPr>
              <w:t>附图</w:t>
            </w:r>
            <w:r w:rsidRPr="00995FEE">
              <w:rPr>
                <w:rFonts w:ascii="Times New Roman" w:hAnsi="Times New Roman" w:cs="Times New Roman" w:hint="eastAsia"/>
                <w:b/>
                <w:kern w:val="2"/>
              </w:rPr>
              <w:t xml:space="preserve">2-3 </w:t>
            </w:r>
            <w:r w:rsidRPr="00995FEE">
              <w:rPr>
                <w:rFonts w:ascii="Times New Roman" w:hAnsi="Times New Roman" w:cs="Times New Roman" w:hint="eastAsia"/>
                <w:b/>
                <w:kern w:val="2"/>
              </w:rPr>
              <w:t>疏浚施工工艺流程图</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疏浚施工工艺：</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1.</w:t>
            </w:r>
            <w:r w:rsidRPr="00995FEE">
              <w:rPr>
                <w:rFonts w:ascii="Times New Roman" w:hAnsi="Times New Roman" w:cs="Times New Roman"/>
                <w:bCs/>
              </w:rPr>
              <w:t>测量</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先采用测深仪结合</w:t>
            </w:r>
            <w:r w:rsidRPr="00995FEE">
              <w:rPr>
                <w:rFonts w:ascii="Times New Roman" w:hAnsi="Times New Roman" w:cs="Times New Roman"/>
                <w:bCs/>
              </w:rPr>
              <w:t>RTK</w:t>
            </w:r>
            <w:r w:rsidRPr="00995FEE">
              <w:rPr>
                <w:rFonts w:ascii="Times New Roman" w:hAnsi="Times New Roman" w:cs="Times New Roman"/>
                <w:bCs/>
              </w:rPr>
              <w:t>定位系统进行原地形测量、自动记录。测量时，在测量艇上安装可接受</w:t>
            </w:r>
            <w:r w:rsidRPr="00995FEE">
              <w:rPr>
                <w:rFonts w:ascii="Times New Roman" w:hAnsi="Times New Roman" w:cs="Times New Roman"/>
                <w:bCs/>
              </w:rPr>
              <w:t>VHF</w:t>
            </w:r>
            <w:r w:rsidRPr="00995FEE">
              <w:rPr>
                <w:rFonts w:ascii="Times New Roman" w:hAnsi="Times New Roman" w:cs="Times New Roman"/>
                <w:bCs/>
              </w:rPr>
              <w:t>差分信号的</w:t>
            </w:r>
            <w:r w:rsidRPr="00995FEE">
              <w:rPr>
                <w:rFonts w:ascii="Times New Roman" w:hAnsi="Times New Roman" w:cs="Times New Roman"/>
                <w:bCs/>
              </w:rPr>
              <w:t>RTK</w:t>
            </w:r>
            <w:r w:rsidRPr="00995FEE">
              <w:rPr>
                <w:rFonts w:ascii="Times New Roman" w:hAnsi="Times New Roman" w:cs="Times New Roman"/>
                <w:bCs/>
              </w:rPr>
              <w:t>移动站为测量艇导航定位</w:t>
            </w:r>
            <w:r w:rsidRPr="00995FEE">
              <w:rPr>
                <w:rFonts w:ascii="Times New Roman" w:hAnsi="Times New Roman" w:cs="Times New Roman" w:hint="eastAsia"/>
                <w:bCs/>
              </w:rPr>
              <w:t>，</w:t>
            </w:r>
            <w:r w:rsidRPr="00995FEE">
              <w:rPr>
                <w:rFonts w:ascii="Times New Roman" w:hAnsi="Times New Roman" w:cs="Times New Roman"/>
                <w:bCs/>
              </w:rPr>
              <w:t>再在测量艇上安装测深仪测量水深，自动记录测量艇经过区域的坐标数据和水深数据，测量员同步记录水位变化数据。测量完成后，对水深数据、水位数据进行处理生成测量图，这样就可以直观而且准确地控制工程的施工。</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lastRenderedPageBreak/>
              <w:t>竣工验收亦采用测深仪结合</w:t>
            </w:r>
            <w:r w:rsidRPr="00995FEE">
              <w:rPr>
                <w:rFonts w:ascii="Times New Roman" w:hAnsi="Times New Roman" w:cs="Times New Roman"/>
                <w:bCs/>
              </w:rPr>
              <w:t>RTK</w:t>
            </w:r>
            <w:r w:rsidRPr="00995FEE">
              <w:rPr>
                <w:rFonts w:ascii="Times New Roman" w:hAnsi="Times New Roman" w:cs="Times New Roman"/>
                <w:bCs/>
              </w:rPr>
              <w:t>定位系统进行</w:t>
            </w:r>
            <w:proofErr w:type="gramStart"/>
            <w:r w:rsidRPr="00995FEE">
              <w:rPr>
                <w:rFonts w:ascii="Times New Roman" w:hAnsi="Times New Roman" w:cs="Times New Roman"/>
                <w:bCs/>
              </w:rPr>
              <w:t>浚</w:t>
            </w:r>
            <w:proofErr w:type="gramEnd"/>
            <w:r w:rsidRPr="00995FEE">
              <w:rPr>
                <w:rFonts w:ascii="Times New Roman" w:hAnsi="Times New Roman" w:cs="Times New Roman"/>
                <w:bCs/>
              </w:rPr>
              <w:t>后断面测量、自动记录。测量完成后，对水深数据、水位数据进行处理生成验收测量图，以供审查。</w:t>
            </w:r>
            <w:r w:rsidRPr="00995FEE">
              <w:rPr>
                <w:rFonts w:ascii="Times New Roman" w:hAnsi="Times New Roman" w:cs="Times New Roman" w:hint="eastAsia"/>
                <w:bCs/>
              </w:rPr>
              <w:t>疏</w:t>
            </w:r>
            <w:r w:rsidRPr="00995FEE">
              <w:rPr>
                <w:rFonts w:ascii="Times New Roman" w:hAnsi="Times New Roman" w:cs="Times New Roman"/>
                <w:bCs/>
              </w:rPr>
              <w:t>浚前</w:t>
            </w:r>
            <w:r w:rsidRPr="00995FEE">
              <w:rPr>
                <w:rFonts w:ascii="Times New Roman" w:hAnsi="Times New Roman" w:cs="Times New Roman" w:hint="eastAsia"/>
                <w:bCs/>
              </w:rPr>
              <w:t>疏</w:t>
            </w:r>
            <w:r w:rsidRPr="00995FEE">
              <w:rPr>
                <w:rFonts w:ascii="Times New Roman" w:hAnsi="Times New Roman" w:cs="Times New Roman"/>
                <w:bCs/>
              </w:rPr>
              <w:t>浚后测量图将作为验收及结算依据。</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bCs/>
              </w:rPr>
              <w:t>2</w:t>
            </w:r>
            <w:r w:rsidRPr="00995FEE">
              <w:rPr>
                <w:rFonts w:ascii="Times New Roman" w:hAnsi="Times New Roman" w:cs="Times New Roman" w:hint="eastAsia"/>
                <w:bCs/>
              </w:rPr>
              <w:t>.</w:t>
            </w:r>
            <w:r w:rsidRPr="00995FEE">
              <w:rPr>
                <w:rFonts w:ascii="Times New Roman" w:hAnsi="Times New Roman" w:cs="Times New Roman"/>
                <w:bCs/>
              </w:rPr>
              <w:t>疏浚</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选用</w:t>
            </w:r>
            <w:r w:rsidRPr="00995FEE">
              <w:rPr>
                <w:rFonts w:ascii="Times New Roman" w:hAnsi="Times New Roman" w:cs="Times New Roman"/>
                <w:bCs/>
              </w:rPr>
              <w:t>4</w:t>
            </w:r>
            <w:r w:rsidRPr="00995FEE">
              <w:rPr>
                <w:rFonts w:ascii="Times New Roman" w:hAnsi="Times New Roman" w:cs="Times New Roman"/>
                <w:bCs/>
              </w:rPr>
              <w:t>方抓斗船开挖、</w:t>
            </w:r>
            <w:r w:rsidRPr="00995FEE">
              <w:rPr>
                <w:rFonts w:ascii="Times New Roman" w:hAnsi="Times New Roman" w:cs="Times New Roman"/>
                <w:bCs/>
              </w:rPr>
              <w:t>1000</w:t>
            </w:r>
            <w:proofErr w:type="gramStart"/>
            <w:r w:rsidRPr="00995FEE">
              <w:rPr>
                <w:rFonts w:ascii="Times New Roman" w:hAnsi="Times New Roman" w:cs="Times New Roman"/>
                <w:bCs/>
              </w:rPr>
              <w:t>方泥驳</w:t>
            </w:r>
            <w:proofErr w:type="gramEnd"/>
            <w:r w:rsidRPr="00995FEE">
              <w:rPr>
                <w:rFonts w:ascii="Times New Roman" w:hAnsi="Times New Roman" w:cs="Times New Roman"/>
                <w:bCs/>
              </w:rPr>
              <w:t>半载装泥外运。由渔民通道一端向另一端开挖推进，</w:t>
            </w:r>
            <w:r w:rsidRPr="00995FEE">
              <w:rPr>
                <w:rFonts w:ascii="Times New Roman" w:hAnsi="Times New Roman" w:cs="Times New Roman" w:hint="eastAsia"/>
                <w:bCs/>
              </w:rPr>
              <w:t>高潮位时，船机驶入开挖点趁高潮开挖，</w:t>
            </w:r>
            <w:proofErr w:type="gramStart"/>
            <w:r w:rsidRPr="00995FEE">
              <w:rPr>
                <w:rFonts w:ascii="Times New Roman" w:hAnsi="Times New Roman" w:cs="Times New Roman" w:hint="eastAsia"/>
                <w:bCs/>
              </w:rPr>
              <w:t>低潮位</w:t>
            </w:r>
            <w:proofErr w:type="gramEnd"/>
            <w:r w:rsidRPr="00995FEE">
              <w:rPr>
                <w:rFonts w:ascii="Times New Roman" w:hAnsi="Times New Roman" w:cs="Times New Roman" w:hint="eastAsia"/>
                <w:bCs/>
              </w:rPr>
              <w:t>时船舶退出疏浚区就近寻觅深水区停泊候潮，待下一个高潮再进入疏浚，按此方法有效的利用每一次高潮时间开挖。泥驳半载后，按规定航线运输疏浚物至指定地点卸料后返场。</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船</w:t>
            </w:r>
            <w:proofErr w:type="gramStart"/>
            <w:r w:rsidRPr="00995FEE">
              <w:rPr>
                <w:rFonts w:ascii="Times New Roman" w:hAnsi="Times New Roman" w:cs="Times New Roman" w:hint="eastAsia"/>
                <w:bCs/>
              </w:rPr>
              <w:t>机具体操</w:t>
            </w:r>
            <w:proofErr w:type="gramEnd"/>
            <w:r w:rsidRPr="00995FEE">
              <w:rPr>
                <w:rFonts w:ascii="Times New Roman" w:hAnsi="Times New Roman" w:cs="Times New Roman" w:hint="eastAsia"/>
                <w:bCs/>
              </w:rPr>
              <w:t>作方法如下：自</w:t>
            </w:r>
            <w:proofErr w:type="gramStart"/>
            <w:r w:rsidRPr="00995FEE">
              <w:rPr>
                <w:rFonts w:ascii="Times New Roman" w:hAnsi="Times New Roman" w:cs="Times New Roman" w:hint="eastAsia"/>
                <w:bCs/>
              </w:rPr>
              <w:t>航泥驳</w:t>
            </w:r>
            <w:proofErr w:type="gramEnd"/>
            <w:r w:rsidRPr="00995FEE">
              <w:rPr>
                <w:rFonts w:ascii="Times New Roman" w:hAnsi="Times New Roman" w:cs="Times New Roman" w:hint="eastAsia"/>
                <w:bCs/>
              </w:rPr>
              <w:t>拖带挖泥船驶入作业区域后，抓斗船用事先设置的标志进行粗定位，船</w:t>
            </w:r>
            <w:proofErr w:type="gramStart"/>
            <w:r w:rsidRPr="00995FEE">
              <w:rPr>
                <w:rFonts w:ascii="Times New Roman" w:hAnsi="Times New Roman" w:cs="Times New Roman" w:hint="eastAsia"/>
                <w:bCs/>
              </w:rPr>
              <w:t>艏</w:t>
            </w:r>
            <w:proofErr w:type="gramEnd"/>
            <w:r w:rsidRPr="00995FEE">
              <w:rPr>
                <w:rFonts w:ascii="Times New Roman" w:hAnsi="Times New Roman" w:cs="Times New Roman" w:hint="eastAsia"/>
                <w:bCs/>
              </w:rPr>
              <w:t>布设头锚两只，船</w:t>
            </w:r>
            <w:proofErr w:type="gramStart"/>
            <w:r w:rsidRPr="00995FEE">
              <w:rPr>
                <w:rFonts w:ascii="Times New Roman" w:hAnsi="Times New Roman" w:cs="Times New Roman" w:hint="eastAsia"/>
                <w:bCs/>
              </w:rPr>
              <w:t>艉</w:t>
            </w:r>
            <w:proofErr w:type="gramEnd"/>
            <w:r w:rsidRPr="00995FEE">
              <w:rPr>
                <w:rFonts w:ascii="Times New Roman" w:hAnsi="Times New Roman" w:cs="Times New Roman" w:hint="eastAsia"/>
                <w:bCs/>
              </w:rPr>
              <w:t>布尾锚两只，呈反八字状</w:t>
            </w:r>
            <w:r w:rsidRPr="00995FEE">
              <w:rPr>
                <w:rFonts w:ascii="Times New Roman" w:hAnsi="Times New Roman" w:cs="Times New Roman"/>
                <w:bCs/>
              </w:rPr>
              <w:t>(</w:t>
            </w:r>
            <w:r w:rsidRPr="00995FEE">
              <w:rPr>
                <w:rFonts w:ascii="Times New Roman" w:hAnsi="Times New Roman" w:cs="Times New Roman"/>
                <w:bCs/>
              </w:rPr>
              <w:t>见</w:t>
            </w:r>
            <w:r w:rsidRPr="00995FEE">
              <w:rPr>
                <w:rFonts w:ascii="Times New Roman" w:hAnsi="Times New Roman" w:cs="Times New Roman" w:hint="eastAsia"/>
                <w:bCs/>
              </w:rPr>
              <w:t>图</w:t>
            </w:r>
            <w:r w:rsidRPr="00995FEE">
              <w:rPr>
                <w:rFonts w:ascii="Times New Roman" w:hAnsi="Times New Roman" w:cs="Times New Roman" w:hint="eastAsia"/>
                <w:bCs/>
              </w:rPr>
              <w:t>2-4</w:t>
            </w:r>
            <w:r w:rsidRPr="00995FEE">
              <w:rPr>
                <w:rFonts w:ascii="Times New Roman" w:hAnsi="Times New Roman" w:cs="Times New Roman"/>
                <w:bCs/>
              </w:rPr>
              <w:t>)</w:t>
            </w:r>
            <w:r w:rsidRPr="00995FEE">
              <w:rPr>
                <w:rFonts w:ascii="Times New Roman" w:hAnsi="Times New Roman" w:cs="Times New Roman" w:hint="eastAsia"/>
                <w:bCs/>
              </w:rPr>
              <w:t>，锚缆长度为</w:t>
            </w:r>
            <w:r w:rsidRPr="00995FEE">
              <w:rPr>
                <w:rFonts w:ascii="Times New Roman" w:hAnsi="Times New Roman" w:cs="Times New Roman"/>
                <w:bCs/>
              </w:rPr>
              <w:t>100~200m</w:t>
            </w:r>
            <w:r w:rsidRPr="00995FEE">
              <w:rPr>
                <w:rFonts w:ascii="Times New Roman" w:hAnsi="Times New Roman" w:cs="Times New Roman"/>
                <w:bCs/>
              </w:rPr>
              <w:t>，底质差时宜长一些，然后用</w:t>
            </w:r>
            <w:r w:rsidRPr="00995FEE">
              <w:rPr>
                <w:rFonts w:ascii="Times New Roman" w:hAnsi="Times New Roman" w:cs="Times New Roman"/>
                <w:bCs/>
              </w:rPr>
              <w:t>GPS</w:t>
            </w:r>
            <w:r w:rsidRPr="00995FEE">
              <w:rPr>
                <w:rFonts w:ascii="Times New Roman" w:hAnsi="Times New Roman" w:cs="Times New Roman"/>
                <w:bCs/>
              </w:rPr>
              <w:t>重新定位，通过调整锚链来移动船体，校正船位，确认开挖位置。</w:t>
            </w:r>
          </w:p>
          <w:p w:rsidR="0005062B" w:rsidRPr="00995FEE" w:rsidRDefault="0022387E">
            <w:pPr>
              <w:pStyle w:val="afffffffffffffff5"/>
              <w:spacing w:line="240" w:lineRule="auto"/>
              <w:ind w:firstLineChars="0" w:firstLine="0"/>
              <w:jc w:val="center"/>
              <w:rPr>
                <w:rFonts w:ascii="Times New Roman" w:hAnsi="Times New Roman" w:cs="Times New Roman"/>
              </w:rPr>
            </w:pPr>
            <w:r w:rsidRPr="00995FEE">
              <w:rPr>
                <w:noProof/>
              </w:rPr>
              <w:drawing>
                <wp:inline distT="0" distB="0" distL="0" distR="0" wp14:anchorId="1E5BD2A3" wp14:editId="43AC6B4A">
                  <wp:extent cx="3999230" cy="1623060"/>
                  <wp:effectExtent l="0" t="0" r="1270" b="0"/>
                  <wp:docPr id="34" name="图片 34" descr="D:\xwechat_files\wxid_6sujzl8yetbs22_4785\temp\InputTemp\43148442-09cb-4881-9b8d-36a23a2e03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xwechat_files\wxid_6sujzl8yetbs22_4785\temp\InputTemp\43148442-09cb-4881-9b8d-36a23a2e03b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997056" cy="1622096"/>
                          </a:xfrm>
                          <a:prstGeom prst="rect">
                            <a:avLst/>
                          </a:prstGeom>
                          <a:noFill/>
                          <a:ln>
                            <a:noFill/>
                          </a:ln>
                        </pic:spPr>
                      </pic:pic>
                    </a:graphicData>
                  </a:graphic>
                </wp:inline>
              </w:drawing>
            </w:r>
          </w:p>
          <w:p w:rsidR="0005062B" w:rsidRPr="00995FEE" w:rsidRDefault="0022387E">
            <w:pPr>
              <w:widowControl w:val="0"/>
              <w:jc w:val="center"/>
              <w:rPr>
                <w:rFonts w:ascii="Times New Roman" w:hAnsi="Times New Roman" w:cs="Times New Roman"/>
                <w:b/>
                <w:kern w:val="2"/>
              </w:rPr>
            </w:pPr>
            <w:r w:rsidRPr="00995FEE">
              <w:rPr>
                <w:rFonts w:ascii="Times New Roman" w:hAnsi="Times New Roman" w:cs="Times New Roman" w:hint="eastAsia"/>
                <w:b/>
                <w:kern w:val="2"/>
              </w:rPr>
              <w:t>附图</w:t>
            </w:r>
            <w:r w:rsidRPr="00995FEE">
              <w:rPr>
                <w:rFonts w:ascii="Times New Roman" w:hAnsi="Times New Roman" w:cs="Times New Roman" w:hint="eastAsia"/>
                <w:b/>
                <w:kern w:val="2"/>
              </w:rPr>
              <w:t xml:space="preserve">2-4 </w:t>
            </w:r>
            <w:r w:rsidRPr="00995FEE">
              <w:rPr>
                <w:rFonts w:ascii="Times New Roman" w:hAnsi="Times New Roman" w:cs="Times New Roman" w:hint="eastAsia"/>
                <w:b/>
                <w:kern w:val="2"/>
              </w:rPr>
              <w:t>抛锚展布示意图</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作业</w:t>
            </w:r>
            <w:proofErr w:type="gramStart"/>
            <w:r w:rsidRPr="00995FEE">
              <w:rPr>
                <w:rFonts w:ascii="Times New Roman" w:hAnsi="Times New Roman" w:cs="Times New Roman" w:hint="eastAsia"/>
                <w:bCs/>
              </w:rPr>
              <w:t>时泥驳</w:t>
            </w:r>
            <w:proofErr w:type="gramEnd"/>
            <w:r w:rsidRPr="00995FEE">
              <w:rPr>
                <w:rFonts w:ascii="Times New Roman" w:hAnsi="Times New Roman" w:cs="Times New Roman" w:hint="eastAsia"/>
                <w:bCs/>
              </w:rPr>
              <w:t>泊靠于抓斗船旁，挖出的</w:t>
            </w:r>
            <w:proofErr w:type="gramStart"/>
            <w:r w:rsidRPr="00995FEE">
              <w:rPr>
                <w:rFonts w:ascii="Times New Roman" w:hAnsi="Times New Roman" w:cs="Times New Roman" w:hint="eastAsia"/>
                <w:bCs/>
              </w:rPr>
              <w:t>疏浚物卸放</w:t>
            </w:r>
            <w:proofErr w:type="gramEnd"/>
            <w:r w:rsidRPr="00995FEE">
              <w:rPr>
                <w:rFonts w:ascii="Times New Roman" w:hAnsi="Times New Roman" w:cs="Times New Roman" w:hint="eastAsia"/>
                <w:bCs/>
              </w:rPr>
              <w:t>靠在一旁的泥驳舱内，泥驳半载后</w:t>
            </w:r>
            <w:proofErr w:type="gramStart"/>
            <w:r w:rsidRPr="00995FEE">
              <w:rPr>
                <w:rFonts w:ascii="Times New Roman" w:hAnsi="Times New Roman" w:cs="Times New Roman" w:hint="eastAsia"/>
                <w:bCs/>
              </w:rPr>
              <w:t>启航趁潮出场</w:t>
            </w:r>
            <w:proofErr w:type="gramEnd"/>
            <w:r w:rsidRPr="00995FEE">
              <w:rPr>
                <w:rFonts w:ascii="Times New Roman" w:hAnsi="Times New Roman" w:cs="Times New Roman" w:hint="eastAsia"/>
                <w:bCs/>
              </w:rPr>
              <w:t>开往倾倒</w:t>
            </w:r>
            <w:proofErr w:type="gramStart"/>
            <w:r w:rsidRPr="00995FEE">
              <w:rPr>
                <w:rFonts w:ascii="Times New Roman" w:hAnsi="Times New Roman" w:cs="Times New Roman" w:hint="eastAsia"/>
                <w:bCs/>
              </w:rPr>
              <w:t>区抛卸</w:t>
            </w:r>
            <w:proofErr w:type="gramEnd"/>
            <w:r w:rsidRPr="00995FEE">
              <w:rPr>
                <w:rFonts w:ascii="Times New Roman" w:hAnsi="Times New Roman" w:cs="Times New Roman" w:hint="eastAsia"/>
                <w:bCs/>
              </w:rPr>
              <w:t>，抓斗</w:t>
            </w:r>
            <w:proofErr w:type="gramStart"/>
            <w:r w:rsidRPr="00995FEE">
              <w:rPr>
                <w:rFonts w:ascii="Times New Roman" w:hAnsi="Times New Roman" w:cs="Times New Roman" w:hint="eastAsia"/>
                <w:bCs/>
              </w:rPr>
              <w:t>船操作</w:t>
            </w:r>
            <w:proofErr w:type="gramEnd"/>
            <w:r w:rsidRPr="00995FEE">
              <w:rPr>
                <w:rFonts w:ascii="Times New Roman" w:hAnsi="Times New Roman" w:cs="Times New Roman" w:hint="eastAsia"/>
                <w:bCs/>
              </w:rPr>
              <w:t>过程为：</w:t>
            </w:r>
            <w:r w:rsidRPr="00995FEE">
              <w:rPr>
                <w:rFonts w:ascii="Times New Roman" w:hAnsi="Times New Roman" w:cs="Times New Roman"/>
                <w:bCs/>
              </w:rPr>
              <w:t>张开</w:t>
            </w:r>
            <w:proofErr w:type="gramStart"/>
            <w:r w:rsidRPr="00995FEE">
              <w:rPr>
                <w:rFonts w:ascii="Times New Roman" w:hAnsi="Times New Roman" w:cs="Times New Roman"/>
                <w:bCs/>
              </w:rPr>
              <w:t>空泥斗抛入</w:t>
            </w:r>
            <w:proofErr w:type="gramEnd"/>
            <w:r w:rsidRPr="00995FEE">
              <w:rPr>
                <w:rFonts w:ascii="Times New Roman" w:hAnsi="Times New Roman" w:cs="Times New Roman"/>
                <w:bCs/>
              </w:rPr>
              <w:t>开挖点</w:t>
            </w:r>
            <w:r w:rsidRPr="00995FEE">
              <w:rPr>
                <w:rFonts w:ascii="Times New Roman" w:hAnsi="Times New Roman" w:cs="Times New Roman"/>
                <w:bCs/>
              </w:rPr>
              <w:t>→</w:t>
            </w:r>
            <w:proofErr w:type="gramStart"/>
            <w:r w:rsidRPr="00995FEE">
              <w:rPr>
                <w:rFonts w:ascii="Times New Roman" w:hAnsi="Times New Roman" w:cs="Times New Roman"/>
                <w:bCs/>
              </w:rPr>
              <w:t>闭斗切入</w:t>
            </w:r>
            <w:proofErr w:type="gramEnd"/>
            <w:r w:rsidRPr="00995FEE">
              <w:rPr>
                <w:rFonts w:ascii="Times New Roman" w:hAnsi="Times New Roman" w:cs="Times New Roman"/>
                <w:bCs/>
              </w:rPr>
              <w:t>→</w:t>
            </w:r>
            <w:proofErr w:type="gramStart"/>
            <w:r w:rsidRPr="00995FEE">
              <w:rPr>
                <w:rFonts w:ascii="Times New Roman" w:hAnsi="Times New Roman" w:cs="Times New Roman"/>
                <w:bCs/>
              </w:rPr>
              <w:t>提升重斗</w:t>
            </w:r>
            <w:proofErr w:type="gramEnd"/>
            <w:r w:rsidRPr="00995FEE">
              <w:rPr>
                <w:rFonts w:ascii="Times New Roman" w:hAnsi="Times New Roman" w:cs="Times New Roman"/>
                <w:bCs/>
              </w:rPr>
              <w:t>→</w:t>
            </w:r>
            <w:r w:rsidRPr="00995FEE">
              <w:rPr>
                <w:rFonts w:ascii="Times New Roman" w:hAnsi="Times New Roman" w:cs="Times New Roman"/>
                <w:bCs/>
              </w:rPr>
              <w:t>转动</w:t>
            </w:r>
            <w:proofErr w:type="gramStart"/>
            <w:r w:rsidRPr="00995FEE">
              <w:rPr>
                <w:rFonts w:ascii="Times New Roman" w:hAnsi="Times New Roman" w:cs="Times New Roman"/>
                <w:bCs/>
              </w:rPr>
              <w:t>斗臂将重斗移</w:t>
            </w:r>
            <w:proofErr w:type="gramEnd"/>
            <w:r w:rsidRPr="00995FEE">
              <w:rPr>
                <w:rFonts w:ascii="Times New Roman" w:hAnsi="Times New Roman" w:cs="Times New Roman"/>
                <w:bCs/>
              </w:rPr>
              <w:t>到泥驳</w:t>
            </w:r>
            <w:proofErr w:type="gramStart"/>
            <w:r w:rsidRPr="00995FEE">
              <w:rPr>
                <w:rFonts w:ascii="Times New Roman" w:hAnsi="Times New Roman" w:cs="Times New Roman"/>
                <w:bCs/>
              </w:rPr>
              <w:t>上方</w:t>
            </w:r>
            <w:r w:rsidRPr="00995FEE">
              <w:rPr>
                <w:rFonts w:ascii="Times New Roman" w:hAnsi="Times New Roman" w:cs="Times New Roman"/>
                <w:bCs/>
              </w:rPr>
              <w:t>→</w:t>
            </w:r>
            <w:proofErr w:type="gramEnd"/>
            <w:r w:rsidRPr="00995FEE">
              <w:rPr>
                <w:rFonts w:ascii="Times New Roman" w:hAnsi="Times New Roman" w:cs="Times New Roman"/>
                <w:bCs/>
              </w:rPr>
              <w:t>开斗卸泥</w:t>
            </w:r>
            <w:r w:rsidRPr="00995FEE">
              <w:rPr>
                <w:rFonts w:ascii="Times New Roman" w:hAnsi="Times New Roman" w:cs="Times New Roman"/>
                <w:bCs/>
              </w:rPr>
              <w:t>→</w:t>
            </w:r>
            <w:r w:rsidRPr="00995FEE">
              <w:rPr>
                <w:rFonts w:ascii="Times New Roman" w:hAnsi="Times New Roman" w:cs="Times New Roman"/>
                <w:bCs/>
              </w:rPr>
              <w:t>反向</w:t>
            </w:r>
            <w:proofErr w:type="gramStart"/>
            <w:r w:rsidRPr="00995FEE">
              <w:rPr>
                <w:rFonts w:ascii="Times New Roman" w:hAnsi="Times New Roman" w:cs="Times New Roman"/>
                <w:bCs/>
              </w:rPr>
              <w:t>转动斗臂</w:t>
            </w:r>
            <w:proofErr w:type="gramEnd"/>
            <w:r w:rsidRPr="00995FEE">
              <w:rPr>
                <w:rFonts w:ascii="Times New Roman" w:hAnsi="Times New Roman" w:cs="Times New Roman"/>
                <w:bCs/>
              </w:rPr>
              <w:t>→</w:t>
            </w:r>
            <w:r w:rsidRPr="00995FEE">
              <w:rPr>
                <w:rFonts w:ascii="Times New Roman" w:hAnsi="Times New Roman" w:cs="Times New Roman"/>
                <w:bCs/>
              </w:rPr>
              <w:t>再</w:t>
            </w:r>
            <w:proofErr w:type="gramStart"/>
            <w:r w:rsidRPr="00995FEE">
              <w:rPr>
                <w:rFonts w:ascii="Times New Roman" w:hAnsi="Times New Roman" w:cs="Times New Roman"/>
                <w:bCs/>
              </w:rPr>
              <w:t>将空斗抛入</w:t>
            </w:r>
            <w:proofErr w:type="gramEnd"/>
            <w:r w:rsidRPr="00995FEE">
              <w:rPr>
                <w:rFonts w:ascii="Times New Roman" w:hAnsi="Times New Roman" w:cs="Times New Roman"/>
                <w:bCs/>
              </w:rPr>
              <w:t>开挖点。抓斗船挖泥示意图如图</w:t>
            </w:r>
            <w:r w:rsidRPr="00995FEE">
              <w:rPr>
                <w:rFonts w:ascii="Times New Roman" w:hAnsi="Times New Roman" w:cs="Times New Roman" w:hint="eastAsia"/>
                <w:bCs/>
              </w:rPr>
              <w:t>2-5</w:t>
            </w:r>
            <w:r w:rsidRPr="00995FEE">
              <w:rPr>
                <w:rFonts w:ascii="Times New Roman" w:hAnsi="Times New Roman" w:cs="Times New Roman" w:hint="eastAsia"/>
                <w:bCs/>
              </w:rPr>
              <w:t>：</w:t>
            </w:r>
          </w:p>
          <w:p w:rsidR="0005062B" w:rsidRPr="00995FEE" w:rsidRDefault="0022387E">
            <w:pPr>
              <w:jc w:val="center"/>
              <w:rPr>
                <w:rFonts w:ascii="Times New Roman" w:hAnsi="Times New Roman" w:cs="Times New Roman"/>
                <w:bCs/>
              </w:rPr>
            </w:pPr>
            <w:r w:rsidRPr="00995FEE">
              <w:rPr>
                <w:rFonts w:ascii="Times New Roman" w:hAnsi="Times New Roman" w:cs="Times New Roman"/>
                <w:bCs/>
                <w:noProof/>
              </w:rPr>
              <w:lastRenderedPageBreak/>
              <w:drawing>
                <wp:inline distT="0" distB="0" distL="0" distR="0" wp14:anchorId="7DA66B37" wp14:editId="746C129D">
                  <wp:extent cx="4739640" cy="2759710"/>
                  <wp:effectExtent l="0" t="0" r="3810" b="2540"/>
                  <wp:docPr id="35" name="图片 35" descr="D:\xwechat_files\wxid_6sujzl8yetbs22_4785\temp\InputTemp\58b59c07-e20f-4257-9be5-5be1da59d3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xwechat_files\wxid_6sujzl8yetbs22_4785\temp\InputTemp\58b59c07-e20f-4257-9be5-5be1da59d3c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739640" cy="2759790"/>
                          </a:xfrm>
                          <a:prstGeom prst="rect">
                            <a:avLst/>
                          </a:prstGeom>
                          <a:noFill/>
                          <a:ln>
                            <a:noFill/>
                          </a:ln>
                        </pic:spPr>
                      </pic:pic>
                    </a:graphicData>
                  </a:graphic>
                </wp:inline>
              </w:drawing>
            </w:r>
          </w:p>
          <w:p w:rsidR="0005062B" w:rsidRPr="00995FEE" w:rsidRDefault="0022387E">
            <w:pPr>
              <w:widowControl w:val="0"/>
              <w:jc w:val="center"/>
              <w:rPr>
                <w:rFonts w:ascii="Times New Roman" w:hAnsi="Times New Roman" w:cs="Times New Roman"/>
                <w:b/>
                <w:kern w:val="2"/>
              </w:rPr>
            </w:pPr>
            <w:r w:rsidRPr="00995FEE">
              <w:rPr>
                <w:rFonts w:ascii="Times New Roman" w:hAnsi="Times New Roman" w:cs="Times New Roman" w:hint="eastAsia"/>
                <w:b/>
                <w:kern w:val="2"/>
              </w:rPr>
              <w:t>附图</w:t>
            </w:r>
            <w:r w:rsidRPr="00995FEE">
              <w:rPr>
                <w:rFonts w:ascii="Times New Roman" w:hAnsi="Times New Roman" w:cs="Times New Roman" w:hint="eastAsia"/>
                <w:b/>
                <w:kern w:val="2"/>
              </w:rPr>
              <w:t xml:space="preserve">2-5 </w:t>
            </w:r>
            <w:r w:rsidRPr="00995FEE">
              <w:rPr>
                <w:rFonts w:ascii="Times New Roman" w:hAnsi="Times New Roman" w:cs="Times New Roman" w:hint="eastAsia"/>
                <w:b/>
                <w:kern w:val="2"/>
              </w:rPr>
              <w:t>抓斗船挖泥示意图</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施工采用分区、分层、分条施工</w:t>
            </w:r>
            <w:r w:rsidRPr="00995FEE">
              <w:rPr>
                <w:rFonts w:ascii="Times New Roman" w:hAnsi="Times New Roman" w:cs="Times New Roman"/>
                <w:bCs/>
              </w:rPr>
              <w:t>，根据抓斗挖泥船宽度分条，条与条之间</w:t>
            </w:r>
            <w:r w:rsidRPr="00995FEE">
              <w:rPr>
                <w:rFonts w:ascii="Times New Roman" w:hAnsi="Times New Roman" w:cs="Times New Roman" w:hint="eastAsia"/>
                <w:bCs/>
              </w:rPr>
              <w:t>重叠</w:t>
            </w:r>
            <w:r w:rsidRPr="00995FEE">
              <w:rPr>
                <w:rFonts w:ascii="Times New Roman" w:hAnsi="Times New Roman" w:cs="Times New Roman"/>
                <w:bCs/>
              </w:rPr>
              <w:t>1m</w:t>
            </w:r>
            <w:r w:rsidRPr="00995FEE">
              <w:rPr>
                <w:rFonts w:ascii="Times New Roman" w:hAnsi="Times New Roman" w:cs="Times New Roman"/>
                <w:bCs/>
              </w:rPr>
              <w:t>，根据移船锚缆长度确定分区长度。</w:t>
            </w:r>
            <w:proofErr w:type="gramStart"/>
            <w:r w:rsidRPr="00995FEE">
              <w:rPr>
                <w:rFonts w:ascii="Times New Roman" w:hAnsi="Times New Roman" w:cs="Times New Roman"/>
                <w:bCs/>
              </w:rPr>
              <w:t>挖泥船排斗的</w:t>
            </w:r>
            <w:proofErr w:type="gramEnd"/>
            <w:r w:rsidRPr="00995FEE">
              <w:rPr>
                <w:rFonts w:ascii="Times New Roman" w:hAnsi="Times New Roman" w:cs="Times New Roman"/>
                <w:bCs/>
              </w:rPr>
              <w:t>顺序和间距要根据土质情况和泥层厚度而定，</w:t>
            </w:r>
            <w:proofErr w:type="gramStart"/>
            <w:r w:rsidRPr="00995FEE">
              <w:rPr>
                <w:rFonts w:ascii="Times New Roman" w:hAnsi="Times New Roman" w:cs="Times New Roman"/>
                <w:bCs/>
              </w:rPr>
              <w:t>通常排斗顺序</w:t>
            </w:r>
            <w:proofErr w:type="gramEnd"/>
            <w:r w:rsidRPr="00995FEE">
              <w:rPr>
                <w:rFonts w:ascii="Times New Roman" w:hAnsi="Times New Roman" w:cs="Times New Roman"/>
                <w:bCs/>
              </w:rPr>
              <w:t>是从</w:t>
            </w:r>
            <w:proofErr w:type="gramStart"/>
            <w:r w:rsidRPr="00995FEE">
              <w:rPr>
                <w:rFonts w:ascii="Times New Roman" w:hAnsi="Times New Roman" w:cs="Times New Roman"/>
                <w:bCs/>
              </w:rPr>
              <w:t>离泥驳远</w:t>
            </w:r>
            <w:proofErr w:type="gramEnd"/>
            <w:r w:rsidRPr="00995FEE">
              <w:rPr>
                <w:rFonts w:ascii="Times New Roman" w:hAnsi="Times New Roman" w:cs="Times New Roman"/>
                <w:bCs/>
              </w:rPr>
              <w:t>的一边向</w:t>
            </w:r>
            <w:proofErr w:type="gramStart"/>
            <w:r w:rsidRPr="00995FEE">
              <w:rPr>
                <w:rFonts w:ascii="Times New Roman" w:hAnsi="Times New Roman" w:cs="Times New Roman"/>
                <w:bCs/>
              </w:rPr>
              <w:t>靠泥驳</w:t>
            </w:r>
            <w:proofErr w:type="gramEnd"/>
            <w:r w:rsidRPr="00995FEE">
              <w:rPr>
                <w:rFonts w:ascii="Times New Roman" w:hAnsi="Times New Roman" w:cs="Times New Roman"/>
                <w:bCs/>
              </w:rPr>
              <w:t>一边，逐渐挖至已挖部分</w:t>
            </w:r>
            <w:proofErr w:type="gramStart"/>
            <w:r w:rsidRPr="00995FEE">
              <w:rPr>
                <w:rFonts w:ascii="Times New Roman" w:hAnsi="Times New Roman" w:cs="Times New Roman"/>
                <w:bCs/>
              </w:rPr>
              <w:t>堑</w:t>
            </w:r>
            <w:proofErr w:type="gramEnd"/>
            <w:r w:rsidRPr="00995FEE">
              <w:rPr>
                <w:rFonts w:ascii="Times New Roman" w:hAnsi="Times New Roman" w:cs="Times New Roman"/>
                <w:bCs/>
              </w:rPr>
              <w:t>口为止，</w:t>
            </w:r>
            <w:proofErr w:type="gramStart"/>
            <w:r w:rsidRPr="00995FEE">
              <w:rPr>
                <w:rFonts w:ascii="Times New Roman" w:hAnsi="Times New Roman" w:cs="Times New Roman" w:hint="eastAsia"/>
                <w:bCs/>
              </w:rPr>
              <w:t>排斗间距</w:t>
            </w:r>
            <w:proofErr w:type="gramEnd"/>
            <w:r w:rsidRPr="00995FEE">
              <w:rPr>
                <w:rFonts w:ascii="Times New Roman" w:hAnsi="Times New Roman" w:cs="Times New Roman" w:hint="eastAsia"/>
                <w:bCs/>
              </w:rPr>
              <w:t>原则是若土质稀软、泥层又薄，</w:t>
            </w:r>
            <w:proofErr w:type="gramStart"/>
            <w:r w:rsidRPr="00995FEE">
              <w:rPr>
                <w:rFonts w:ascii="Times New Roman" w:hAnsi="Times New Roman" w:cs="Times New Roman" w:hint="eastAsia"/>
                <w:bCs/>
              </w:rPr>
              <w:t>排斗间距</w:t>
            </w:r>
            <w:proofErr w:type="gramEnd"/>
            <w:r w:rsidRPr="00995FEE">
              <w:rPr>
                <w:rFonts w:ascii="Times New Roman" w:hAnsi="Times New Roman" w:cs="Times New Roman" w:hint="eastAsia"/>
                <w:bCs/>
              </w:rPr>
              <w:t>宜大些，土质较硬，泥层厚度又厚，</w:t>
            </w:r>
            <w:proofErr w:type="gramStart"/>
            <w:r w:rsidRPr="00995FEE">
              <w:rPr>
                <w:rFonts w:ascii="Times New Roman" w:hAnsi="Times New Roman" w:cs="Times New Roman" w:hint="eastAsia"/>
                <w:bCs/>
              </w:rPr>
              <w:t>排斗间距</w:t>
            </w:r>
            <w:proofErr w:type="gramEnd"/>
            <w:r w:rsidRPr="00995FEE">
              <w:rPr>
                <w:rFonts w:ascii="Times New Roman" w:hAnsi="Times New Roman" w:cs="Times New Roman" w:hint="eastAsia"/>
                <w:bCs/>
              </w:rPr>
              <w:t>宜小些。挖泥采取扇形开挖，控制好下抓斗的间距，一般重叠约</w:t>
            </w:r>
            <w:r w:rsidRPr="00995FEE">
              <w:rPr>
                <w:rFonts w:ascii="Times New Roman" w:hAnsi="Times New Roman" w:cs="Times New Roman"/>
                <w:bCs/>
              </w:rPr>
              <w:t>1/3</w:t>
            </w:r>
            <w:r w:rsidRPr="00995FEE">
              <w:rPr>
                <w:rFonts w:ascii="Times New Roman" w:hAnsi="Times New Roman" w:cs="Times New Roman"/>
                <w:bCs/>
              </w:rPr>
              <w:t>的斗宽度。开挖边坡以设计边坡为准，坡顶线位置随不同的泥层厚度变化，施工现场必须根据设计图纸和实际地形进行灵活调整，计算出每层的挖宽和挖深后进行开挖，边坡采用阶梯式开挖，按照</w:t>
            </w:r>
            <w:r w:rsidRPr="00995FEE">
              <w:rPr>
                <w:rFonts w:ascii="Times New Roman" w:hAnsi="Times New Roman" w:cs="Times New Roman"/>
                <w:bCs/>
              </w:rPr>
              <w:t>“</w:t>
            </w:r>
            <w:r w:rsidRPr="00995FEE">
              <w:rPr>
                <w:rFonts w:ascii="Times New Roman" w:hAnsi="Times New Roman" w:cs="Times New Roman"/>
                <w:bCs/>
              </w:rPr>
              <w:t>下超上欠，超欠平衡</w:t>
            </w:r>
            <w:r w:rsidRPr="00995FEE">
              <w:rPr>
                <w:rFonts w:ascii="Times New Roman" w:hAnsi="Times New Roman" w:cs="Times New Roman"/>
                <w:bCs/>
              </w:rPr>
              <w:t>”</w:t>
            </w:r>
            <w:r w:rsidRPr="00995FEE">
              <w:rPr>
                <w:rFonts w:ascii="Times New Roman" w:hAnsi="Times New Roman" w:cs="Times New Roman"/>
                <w:bCs/>
              </w:rPr>
              <w:t>的原则进行控制，达到设计边坡的要求。</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3.</w:t>
            </w:r>
            <w:r w:rsidRPr="00995FEE">
              <w:rPr>
                <w:rFonts w:ascii="Times New Roman" w:hAnsi="Times New Roman" w:cs="Times New Roman"/>
                <w:bCs/>
              </w:rPr>
              <w:t>检测及验收</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渔民通道疏浚</w:t>
            </w:r>
            <w:proofErr w:type="gramStart"/>
            <w:r w:rsidRPr="00995FEE">
              <w:rPr>
                <w:rFonts w:ascii="Times New Roman" w:hAnsi="Times New Roman" w:cs="Times New Roman" w:hint="eastAsia"/>
                <w:bCs/>
              </w:rPr>
              <w:t>施工按</w:t>
            </w:r>
            <w:proofErr w:type="gramEnd"/>
            <w:r w:rsidRPr="00995FEE">
              <w:rPr>
                <w:rFonts w:ascii="Times New Roman" w:hAnsi="Times New Roman" w:cs="Times New Roman" w:hint="eastAsia"/>
                <w:bCs/>
              </w:rPr>
              <w:t>《疏浚与吹填工程施工规范》</w:t>
            </w:r>
            <w:r w:rsidRPr="00995FEE">
              <w:rPr>
                <w:rFonts w:ascii="Times New Roman" w:hAnsi="Times New Roman" w:cs="Times New Roman"/>
                <w:bCs/>
              </w:rPr>
              <w:t>(JTS207-2012)</w:t>
            </w:r>
            <w:r w:rsidRPr="00995FEE">
              <w:rPr>
                <w:rFonts w:ascii="Times New Roman" w:hAnsi="Times New Roman" w:cs="Times New Roman"/>
                <w:bCs/>
              </w:rPr>
              <w:t>的有关规定执行，其工程质量应满足《水运工程质量检验标准》</w:t>
            </w:r>
            <w:r w:rsidRPr="00995FEE">
              <w:rPr>
                <w:rFonts w:ascii="Times New Roman" w:hAnsi="Times New Roman" w:cs="Times New Roman"/>
                <w:bCs/>
              </w:rPr>
              <w:t>(JTS257-2008):</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w:t>
            </w:r>
            <w:r w:rsidRPr="00995FEE">
              <w:rPr>
                <w:rFonts w:ascii="Times New Roman" w:hAnsi="Times New Roman" w:cs="Times New Roman" w:hint="eastAsia"/>
                <w:bCs/>
              </w:rPr>
              <w:t>1</w:t>
            </w:r>
            <w:r w:rsidRPr="00995FEE">
              <w:rPr>
                <w:rFonts w:ascii="Times New Roman" w:hAnsi="Times New Roman" w:cs="Times New Roman" w:hint="eastAsia"/>
                <w:bCs/>
              </w:rPr>
              <w:t>）</w:t>
            </w:r>
            <w:r w:rsidRPr="00995FEE">
              <w:rPr>
                <w:rFonts w:ascii="Times New Roman" w:hAnsi="Times New Roman" w:cs="Times New Roman"/>
                <w:bCs/>
              </w:rPr>
              <w:t>设计底边线以内水域严禁存在浅点，设计底边线以内水域的开挖范围应满足设计要求，开挖断面不应小于设计开挖断面</w:t>
            </w:r>
            <w:r w:rsidR="00C94569" w:rsidRPr="00995FEE">
              <w:rPr>
                <w:rFonts w:ascii="Times New Roman" w:hAnsi="Times New Roman" w:cs="Times New Roman" w:hint="eastAsia"/>
                <w:bCs/>
              </w:rPr>
              <w:t>；</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w:t>
            </w:r>
            <w:r w:rsidRPr="00995FEE">
              <w:rPr>
                <w:rFonts w:ascii="Times New Roman" w:hAnsi="Times New Roman" w:cs="Times New Roman" w:hint="eastAsia"/>
                <w:bCs/>
              </w:rPr>
              <w:t>2</w:t>
            </w:r>
            <w:r w:rsidRPr="00995FEE">
              <w:rPr>
                <w:rFonts w:ascii="Times New Roman" w:hAnsi="Times New Roman" w:cs="Times New Roman" w:hint="eastAsia"/>
                <w:bCs/>
              </w:rPr>
              <w:t>）</w:t>
            </w:r>
            <w:r w:rsidRPr="00995FEE">
              <w:rPr>
                <w:rFonts w:ascii="Times New Roman" w:hAnsi="Times New Roman" w:cs="Times New Roman"/>
                <w:bCs/>
              </w:rPr>
              <w:t>边坡的开挖范围和坡度应满足设计要求。</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按设计要求，遇基岩时，疏浚底标高以基岩标高为准（本项目不涉及炸礁）。</w:t>
            </w:r>
          </w:p>
          <w:p w:rsidR="00DE7723" w:rsidRPr="00995FEE" w:rsidRDefault="00DE7723">
            <w:pPr>
              <w:widowControl w:val="0"/>
              <w:spacing w:line="500" w:lineRule="exact"/>
              <w:jc w:val="both"/>
              <w:rPr>
                <w:rFonts w:ascii="Times New Roman" w:hAnsi="Times New Roman" w:cs="Times New Roman"/>
                <w:b/>
                <w:bCs/>
                <w:kern w:val="2"/>
              </w:rPr>
            </w:pPr>
          </w:p>
          <w:p w:rsidR="00DE7723" w:rsidRPr="00995FEE" w:rsidRDefault="00DE7723">
            <w:pPr>
              <w:widowControl w:val="0"/>
              <w:spacing w:line="500" w:lineRule="exact"/>
              <w:jc w:val="both"/>
              <w:rPr>
                <w:rFonts w:ascii="Times New Roman" w:hAnsi="Times New Roman" w:cs="Times New Roman"/>
                <w:b/>
                <w:bCs/>
                <w:kern w:val="2"/>
              </w:rPr>
            </w:pPr>
          </w:p>
          <w:p w:rsidR="0005062B" w:rsidRPr="00995FEE" w:rsidRDefault="0022387E">
            <w:pPr>
              <w:widowControl w:val="0"/>
              <w:spacing w:line="500" w:lineRule="exact"/>
              <w:jc w:val="both"/>
              <w:rPr>
                <w:rFonts w:ascii="Times New Roman" w:hAnsi="Times New Roman" w:cs="Times New Roman"/>
                <w:b/>
                <w:bCs/>
                <w:kern w:val="2"/>
              </w:rPr>
            </w:pPr>
            <w:r w:rsidRPr="00995FEE">
              <w:rPr>
                <w:rFonts w:ascii="Times New Roman" w:hAnsi="Times New Roman" w:cs="Times New Roman"/>
                <w:b/>
                <w:bCs/>
                <w:kern w:val="2"/>
              </w:rPr>
              <w:lastRenderedPageBreak/>
              <w:t>二、</w:t>
            </w:r>
            <w:r w:rsidRPr="00995FEE">
              <w:rPr>
                <w:rFonts w:ascii="Times New Roman" w:hAnsi="Times New Roman" w:cs="Times New Roman" w:hint="eastAsia"/>
                <w:b/>
                <w:bCs/>
                <w:kern w:val="2"/>
              </w:rPr>
              <w:t>施工周期</w:t>
            </w:r>
          </w:p>
          <w:p w:rsidR="0005062B" w:rsidRPr="00995FEE" w:rsidRDefault="0022387E">
            <w:pPr>
              <w:widowControl w:val="0"/>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考虑船机维护等其他因素影响，按每</w:t>
            </w:r>
            <w:r w:rsidRPr="00995FEE">
              <w:rPr>
                <w:rFonts w:ascii="Times New Roman" w:hAnsi="Times New Roman" w:cs="Times New Roman"/>
                <w:bCs/>
                <w:kern w:val="2"/>
              </w:rPr>
              <w:t>30</w:t>
            </w:r>
            <w:r w:rsidRPr="00995FEE">
              <w:rPr>
                <w:rFonts w:ascii="Times New Roman" w:hAnsi="Times New Roman" w:cs="Times New Roman"/>
                <w:bCs/>
                <w:kern w:val="2"/>
              </w:rPr>
              <w:t>天有效作业</w:t>
            </w:r>
            <w:r w:rsidRPr="00995FEE">
              <w:rPr>
                <w:rFonts w:ascii="Times New Roman" w:hAnsi="Times New Roman" w:cs="Times New Roman"/>
                <w:bCs/>
                <w:kern w:val="2"/>
              </w:rPr>
              <w:t>22</w:t>
            </w:r>
            <w:r w:rsidRPr="00995FEE">
              <w:rPr>
                <w:rFonts w:ascii="Times New Roman" w:hAnsi="Times New Roman" w:cs="Times New Roman"/>
                <w:bCs/>
                <w:kern w:val="2"/>
              </w:rPr>
              <w:t>天计算工期，同时受潮汐影响时间利用率，则工期约为</w:t>
            </w:r>
            <w:r w:rsidRPr="00995FEE">
              <w:rPr>
                <w:rFonts w:ascii="Times New Roman" w:hAnsi="Times New Roman" w:cs="Times New Roman"/>
                <w:bCs/>
                <w:kern w:val="2"/>
              </w:rPr>
              <w:t>7</w:t>
            </w:r>
            <w:r w:rsidRPr="00995FEE">
              <w:rPr>
                <w:rFonts w:ascii="Times New Roman" w:hAnsi="Times New Roman" w:cs="Times New Roman"/>
                <w:bCs/>
                <w:kern w:val="2"/>
              </w:rPr>
              <w:t>个月</w:t>
            </w:r>
            <w:r w:rsidRPr="00995FEE">
              <w:rPr>
                <w:rFonts w:ascii="Times New Roman" w:hAnsi="Times New Roman" w:cs="Times New Roman" w:hint="eastAsia"/>
                <w:bCs/>
                <w:kern w:val="2"/>
              </w:rPr>
              <w:t>；考虑台风影响，在每年</w:t>
            </w:r>
            <w:r w:rsidRPr="00995FEE">
              <w:rPr>
                <w:rFonts w:ascii="Times New Roman" w:hAnsi="Times New Roman" w:cs="Times New Roman"/>
                <w:bCs/>
                <w:kern w:val="2"/>
              </w:rPr>
              <w:t>9-12</w:t>
            </w:r>
            <w:r w:rsidRPr="00995FEE">
              <w:rPr>
                <w:rFonts w:ascii="Times New Roman" w:hAnsi="Times New Roman" w:cs="Times New Roman"/>
                <w:bCs/>
                <w:kern w:val="2"/>
              </w:rPr>
              <w:t>月每月影响</w:t>
            </w:r>
            <w:r w:rsidRPr="00995FEE">
              <w:rPr>
                <w:rFonts w:ascii="Times New Roman" w:hAnsi="Times New Roman" w:cs="Times New Roman"/>
                <w:bCs/>
                <w:kern w:val="2"/>
              </w:rPr>
              <w:t>1</w:t>
            </w:r>
            <w:r w:rsidRPr="00995FEE">
              <w:rPr>
                <w:rFonts w:ascii="Times New Roman" w:hAnsi="Times New Roman" w:cs="Times New Roman"/>
                <w:bCs/>
                <w:kern w:val="2"/>
              </w:rPr>
              <w:t>周时间，则工期需增加</w:t>
            </w:r>
            <w:r w:rsidRPr="00995FEE">
              <w:rPr>
                <w:rFonts w:ascii="Times New Roman" w:hAnsi="Times New Roman" w:cs="Times New Roman"/>
                <w:bCs/>
                <w:kern w:val="2"/>
              </w:rPr>
              <w:t>1</w:t>
            </w:r>
            <w:r w:rsidRPr="00995FEE">
              <w:rPr>
                <w:rFonts w:ascii="Times New Roman" w:hAnsi="Times New Roman" w:cs="Times New Roman"/>
                <w:bCs/>
                <w:kern w:val="2"/>
              </w:rPr>
              <w:t>个月，则总工期为</w:t>
            </w:r>
            <w:r w:rsidRPr="00995FEE">
              <w:rPr>
                <w:rFonts w:ascii="Times New Roman" w:hAnsi="Times New Roman" w:cs="Times New Roman" w:hint="eastAsia"/>
                <w:bCs/>
                <w:kern w:val="2"/>
              </w:rPr>
              <w:t>8</w:t>
            </w:r>
            <w:r w:rsidRPr="00995FEE">
              <w:rPr>
                <w:rFonts w:ascii="Times New Roman" w:hAnsi="Times New Roman" w:cs="Times New Roman"/>
                <w:bCs/>
                <w:kern w:val="2"/>
              </w:rPr>
              <w:t>个月。</w:t>
            </w:r>
          </w:p>
        </w:tc>
      </w:tr>
      <w:tr w:rsidR="0005062B" w:rsidRPr="00995FEE">
        <w:trPr>
          <w:jc w:val="center"/>
        </w:trPr>
        <w:tc>
          <w:tcPr>
            <w:tcW w:w="451" w:type="dxa"/>
            <w:vAlign w:val="center"/>
          </w:tcPr>
          <w:p w:rsidR="0005062B" w:rsidRPr="00995FEE" w:rsidRDefault="0005062B">
            <w:pPr>
              <w:rPr>
                <w:rFonts w:ascii="Times New Roman" w:hAnsi="Times New Roman" w:cs="Times New Roman"/>
              </w:rPr>
            </w:pPr>
          </w:p>
          <w:p w:rsidR="0005062B" w:rsidRPr="00995FEE" w:rsidRDefault="0022387E">
            <w:pPr>
              <w:rPr>
                <w:rFonts w:ascii="Times New Roman" w:hAnsi="Times New Roman" w:cs="Times New Roman"/>
              </w:rPr>
            </w:pPr>
            <w:r w:rsidRPr="00995FEE">
              <w:rPr>
                <w:rFonts w:ascii="Times New Roman" w:hAnsi="Times New Roman" w:cs="Times New Roman"/>
              </w:rPr>
              <w:t>其他</w:t>
            </w:r>
          </w:p>
          <w:p w:rsidR="00DE7723" w:rsidRPr="00995FEE" w:rsidRDefault="00DE7723">
            <w:pPr>
              <w:rPr>
                <w:rFonts w:ascii="Times New Roman" w:hAnsi="Times New Roman" w:cs="Times New Roman"/>
              </w:rPr>
            </w:pPr>
          </w:p>
          <w:p w:rsidR="0005062B" w:rsidRPr="00995FEE" w:rsidRDefault="0005062B">
            <w:pPr>
              <w:rPr>
                <w:rFonts w:ascii="Times New Roman" w:hAnsi="Times New Roman" w:cs="Times New Roman"/>
              </w:rPr>
            </w:pPr>
          </w:p>
        </w:tc>
        <w:tc>
          <w:tcPr>
            <w:tcW w:w="8837" w:type="dxa"/>
            <w:vAlign w:val="center"/>
          </w:tcPr>
          <w:p w:rsidR="0005062B" w:rsidRPr="00995FEE" w:rsidRDefault="0022387E">
            <w:pPr>
              <w:spacing w:line="500" w:lineRule="exact"/>
              <w:jc w:val="center"/>
              <w:rPr>
                <w:rFonts w:ascii="Times New Roman" w:hAnsi="Times New Roman" w:cs="Times New Roman"/>
                <w:lang w:bidi="ar"/>
              </w:rPr>
            </w:pPr>
            <w:r w:rsidRPr="00995FEE">
              <w:rPr>
                <w:rFonts w:ascii="Times New Roman" w:hAnsi="Times New Roman" w:cs="Times New Roman"/>
                <w:lang w:bidi="ar"/>
              </w:rPr>
              <w:t>无</w:t>
            </w:r>
          </w:p>
        </w:tc>
      </w:tr>
    </w:tbl>
    <w:p w:rsidR="0005062B" w:rsidRPr="00995FEE" w:rsidRDefault="0005062B">
      <w:pPr>
        <w:pStyle w:val="Lux0"/>
        <w:rPr>
          <w:rFonts w:ascii="Times New Roman" w:hAnsi="Times New Roman" w:cs="Times New Roman"/>
        </w:rPr>
        <w:sectPr w:rsidR="0005062B" w:rsidRPr="00995FEE">
          <w:pgSz w:w="11906" w:h="16838"/>
          <w:pgMar w:top="1417" w:right="1417" w:bottom="1417" w:left="1417" w:header="851" w:footer="992" w:gutter="0"/>
          <w:cols w:space="425"/>
          <w:docGrid w:type="lines" w:linePitch="312"/>
        </w:sectPr>
      </w:pPr>
    </w:p>
    <w:p w:rsidR="0005062B" w:rsidRPr="00995FEE" w:rsidRDefault="0022387E">
      <w:pPr>
        <w:pStyle w:val="1"/>
        <w:spacing w:before="0" w:after="0" w:line="240" w:lineRule="auto"/>
        <w:rPr>
          <w:rFonts w:eastAsia="黑体"/>
          <w:b w:val="0"/>
          <w:sz w:val="32"/>
        </w:rPr>
      </w:pPr>
      <w:bookmarkStart w:id="18" w:name="_Toc76371877"/>
      <w:bookmarkStart w:id="19" w:name="_GoBack"/>
      <w:bookmarkEnd w:id="19"/>
      <w:r w:rsidRPr="00995FEE">
        <w:rPr>
          <w:rFonts w:eastAsia="黑体"/>
          <w:b w:val="0"/>
          <w:sz w:val="32"/>
        </w:rPr>
        <w:lastRenderedPageBreak/>
        <w:t>三、生态环境质量现状、保护目标及评价标准</w:t>
      </w:r>
      <w:bookmarkEnd w:id="18"/>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gridCol w:w="8833"/>
      </w:tblGrid>
      <w:tr w:rsidR="0005062B" w:rsidRPr="00995FEE">
        <w:tc>
          <w:tcPr>
            <w:tcW w:w="234" w:type="pct"/>
            <w:vAlign w:val="center"/>
          </w:tcPr>
          <w:p w:rsidR="0005062B" w:rsidRPr="00995FEE" w:rsidRDefault="0005062B">
            <w:pPr>
              <w:jc w:val="cente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22387E">
            <w:pPr>
              <w:jc w:val="center"/>
              <w:rPr>
                <w:rFonts w:ascii="Times New Roman" w:hAnsi="Times New Roman" w:cs="Times New Roman"/>
              </w:rPr>
            </w:pPr>
            <w:r w:rsidRPr="00995FEE">
              <w:rPr>
                <w:rFonts w:ascii="Times New Roman" w:hAnsi="Times New Roman" w:cs="Times New Roman"/>
              </w:rPr>
              <w:t>生态环境现状</w:t>
            </w:r>
          </w:p>
          <w:p w:rsidR="0005062B" w:rsidRPr="00995FEE" w:rsidRDefault="0005062B">
            <w:pPr>
              <w:pStyle w:val="a0"/>
              <w:jc w:val="center"/>
              <w:rPr>
                <w:rFonts w:ascii="Times New Roman" w:hAnsi="Times New Roman" w:cs="Times New Roman"/>
              </w:rPr>
            </w:pPr>
          </w:p>
          <w:p w:rsidR="0005062B" w:rsidRPr="00995FEE" w:rsidRDefault="0005062B">
            <w:pPr>
              <w:pStyle w:val="10"/>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pStyle w:val="1"/>
            </w:pPr>
          </w:p>
          <w:p w:rsidR="0005062B" w:rsidRPr="00995FEE" w:rsidRDefault="0022387E">
            <w:pPr>
              <w:jc w:val="center"/>
              <w:rPr>
                <w:rFonts w:ascii="Times New Roman" w:hAnsi="Times New Roman" w:cs="Times New Roman"/>
              </w:rPr>
            </w:pPr>
            <w:r w:rsidRPr="00995FEE">
              <w:rPr>
                <w:rFonts w:ascii="Times New Roman" w:hAnsi="Times New Roman" w:cs="Times New Roman"/>
              </w:rPr>
              <w:t>生态环境现状</w:t>
            </w: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pStyle w:val="1"/>
            </w:pPr>
          </w:p>
          <w:p w:rsidR="0005062B" w:rsidRPr="00995FEE" w:rsidRDefault="0022387E">
            <w:pPr>
              <w:jc w:val="center"/>
              <w:rPr>
                <w:rFonts w:ascii="Times New Roman" w:hAnsi="Times New Roman" w:cs="Times New Roman"/>
              </w:rPr>
            </w:pPr>
            <w:r w:rsidRPr="00995FEE">
              <w:rPr>
                <w:rFonts w:ascii="Times New Roman" w:hAnsi="Times New Roman" w:cs="Times New Roman"/>
              </w:rPr>
              <w:t>生态环境现状</w:t>
            </w: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22387E">
            <w:pPr>
              <w:jc w:val="center"/>
              <w:rPr>
                <w:rFonts w:ascii="Times New Roman" w:hAnsi="Times New Roman" w:cs="Times New Roman"/>
              </w:rPr>
            </w:pPr>
            <w:r w:rsidRPr="00995FEE">
              <w:rPr>
                <w:rFonts w:ascii="Times New Roman" w:hAnsi="Times New Roman" w:cs="Times New Roman"/>
              </w:rPr>
              <w:t>生态环境现状</w:t>
            </w: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Pr>
              <w:pStyle w:val="1"/>
            </w:pPr>
          </w:p>
          <w:p w:rsidR="0005062B" w:rsidRPr="00995FEE" w:rsidRDefault="0005062B"/>
          <w:p w:rsidR="0005062B" w:rsidRPr="00995FEE" w:rsidRDefault="0022387E">
            <w:pPr>
              <w:jc w:val="center"/>
              <w:rPr>
                <w:rFonts w:ascii="Times New Roman" w:hAnsi="Times New Roman" w:cs="Times New Roman"/>
              </w:rPr>
            </w:pPr>
            <w:r w:rsidRPr="00995FEE">
              <w:rPr>
                <w:rFonts w:ascii="Times New Roman" w:hAnsi="Times New Roman" w:cs="Times New Roman"/>
              </w:rPr>
              <w:t>生态环境现状</w:t>
            </w: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Pr>
              <w:pStyle w:val="1"/>
            </w:pPr>
          </w:p>
          <w:p w:rsidR="0005062B" w:rsidRPr="00995FEE" w:rsidRDefault="0005062B"/>
          <w:p w:rsidR="0005062B" w:rsidRPr="00995FEE" w:rsidRDefault="0022387E">
            <w:pPr>
              <w:jc w:val="center"/>
              <w:rPr>
                <w:rFonts w:ascii="Times New Roman" w:hAnsi="Times New Roman" w:cs="Times New Roman"/>
              </w:rPr>
            </w:pPr>
            <w:r w:rsidRPr="00995FEE">
              <w:rPr>
                <w:rFonts w:ascii="Times New Roman" w:hAnsi="Times New Roman" w:cs="Times New Roman"/>
              </w:rPr>
              <w:t>生态环境现状</w:t>
            </w: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 w:rsidR="0005062B" w:rsidRPr="00995FEE" w:rsidRDefault="0005062B"/>
          <w:p w:rsidR="0005062B" w:rsidRPr="00995FEE" w:rsidRDefault="0005062B">
            <w:pPr>
              <w:pStyle w:val="1"/>
            </w:pPr>
          </w:p>
          <w:p w:rsidR="0005062B" w:rsidRPr="00995FEE" w:rsidRDefault="0022387E">
            <w:pPr>
              <w:jc w:val="center"/>
              <w:rPr>
                <w:rFonts w:ascii="Times New Roman" w:hAnsi="Times New Roman" w:cs="Times New Roman"/>
              </w:rPr>
            </w:pPr>
            <w:r w:rsidRPr="00995FEE">
              <w:rPr>
                <w:rFonts w:ascii="Times New Roman" w:hAnsi="Times New Roman" w:cs="Times New Roman"/>
              </w:rPr>
              <w:t>生态环境现状</w:t>
            </w: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22387E">
            <w:pPr>
              <w:jc w:val="center"/>
              <w:rPr>
                <w:rFonts w:ascii="Times New Roman" w:hAnsi="Times New Roman" w:cs="Times New Roman"/>
              </w:rPr>
            </w:pPr>
            <w:r w:rsidRPr="00995FEE">
              <w:rPr>
                <w:rFonts w:ascii="Times New Roman" w:hAnsi="Times New Roman" w:cs="Times New Roman"/>
              </w:rPr>
              <w:t>生态环境现状</w:t>
            </w: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22387E">
            <w:pPr>
              <w:jc w:val="center"/>
              <w:rPr>
                <w:rFonts w:ascii="Times New Roman" w:hAnsi="Times New Roman" w:cs="Times New Roman"/>
              </w:rPr>
            </w:pPr>
            <w:r w:rsidRPr="00995FEE">
              <w:rPr>
                <w:rFonts w:ascii="Times New Roman" w:hAnsi="Times New Roman" w:cs="Times New Roman"/>
              </w:rPr>
              <w:t>生态环境现状</w:t>
            </w: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Pr>
              <w:pStyle w:val="1"/>
            </w:pPr>
          </w:p>
          <w:p w:rsidR="0005062B" w:rsidRPr="00995FEE" w:rsidRDefault="0005062B">
            <w:pPr>
              <w:pStyle w:val="1"/>
            </w:pPr>
          </w:p>
          <w:p w:rsidR="0005062B" w:rsidRPr="00995FEE" w:rsidRDefault="0022387E">
            <w:pPr>
              <w:jc w:val="center"/>
              <w:rPr>
                <w:rFonts w:ascii="Times New Roman" w:hAnsi="Times New Roman" w:cs="Times New Roman"/>
              </w:rPr>
            </w:pPr>
            <w:r w:rsidRPr="00995FEE">
              <w:rPr>
                <w:rFonts w:ascii="Times New Roman" w:hAnsi="Times New Roman" w:cs="Times New Roman"/>
              </w:rPr>
              <w:t>生态环境现状</w:t>
            </w: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663F97" w:rsidRPr="00995FEE" w:rsidRDefault="00663F97"/>
          <w:p w:rsidR="00663F97" w:rsidRPr="00995FEE" w:rsidRDefault="00663F97"/>
          <w:p w:rsidR="00663F97" w:rsidRPr="00995FEE" w:rsidRDefault="00663F97"/>
          <w:p w:rsidR="00663F97" w:rsidRPr="00995FEE" w:rsidRDefault="00663F97"/>
          <w:p w:rsidR="00663F97" w:rsidRPr="00995FEE" w:rsidRDefault="00663F97"/>
          <w:p w:rsidR="00663F97" w:rsidRPr="00995FEE" w:rsidRDefault="00663F97"/>
          <w:p w:rsidR="0005062B" w:rsidRPr="00995FEE" w:rsidRDefault="0005062B">
            <w:pPr>
              <w:pStyle w:val="1"/>
            </w:pPr>
          </w:p>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05062B" w:rsidRPr="00995FEE" w:rsidRDefault="0005062B">
            <w:pPr>
              <w:pStyle w:val="1"/>
            </w:pPr>
          </w:p>
          <w:p w:rsidR="0005062B" w:rsidRPr="00995FEE" w:rsidRDefault="0022387E">
            <w:pPr>
              <w:jc w:val="center"/>
              <w:rPr>
                <w:rFonts w:ascii="Times New Roman" w:hAnsi="Times New Roman" w:cs="Times New Roman"/>
              </w:rPr>
            </w:pPr>
            <w:r w:rsidRPr="00995FEE">
              <w:rPr>
                <w:rFonts w:ascii="Times New Roman" w:hAnsi="Times New Roman" w:cs="Times New Roman"/>
              </w:rPr>
              <w:t>生态环境现状</w:t>
            </w:r>
          </w:p>
          <w:p w:rsidR="00663F97" w:rsidRPr="00995FEE" w:rsidRDefault="00663F97" w:rsidP="00663F97">
            <w:pPr>
              <w:pStyle w:val="1"/>
            </w:pPr>
          </w:p>
          <w:p w:rsidR="00663F97" w:rsidRPr="00995FEE" w:rsidRDefault="00663F97" w:rsidP="00663F97"/>
          <w:p w:rsidR="00663F97" w:rsidRPr="00995FEE" w:rsidRDefault="00663F97" w:rsidP="00663F97">
            <w:pPr>
              <w:pStyle w:val="1"/>
            </w:pPr>
          </w:p>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Pr>
              <w:pStyle w:val="1"/>
            </w:pPr>
          </w:p>
          <w:p w:rsidR="00663F97" w:rsidRPr="00995FEE" w:rsidRDefault="00663F97" w:rsidP="00663F97">
            <w:pPr>
              <w:pStyle w:val="1"/>
            </w:pPr>
          </w:p>
          <w:p w:rsidR="00663F97" w:rsidRPr="00995FEE" w:rsidRDefault="00663F97" w:rsidP="00663F97">
            <w:pPr>
              <w:pStyle w:val="1"/>
            </w:pPr>
          </w:p>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Pr>
              <w:jc w:val="center"/>
              <w:rPr>
                <w:rFonts w:ascii="Times New Roman" w:hAnsi="Times New Roman" w:cs="Times New Roman"/>
              </w:rPr>
            </w:pPr>
            <w:r w:rsidRPr="00995FEE">
              <w:rPr>
                <w:rFonts w:ascii="Times New Roman" w:hAnsi="Times New Roman" w:cs="Times New Roman"/>
              </w:rPr>
              <w:t>生态环境现状</w:t>
            </w:r>
          </w:p>
          <w:p w:rsidR="00663F97" w:rsidRPr="00995FEE" w:rsidRDefault="00663F97" w:rsidP="00663F97"/>
          <w:p w:rsidR="00663F97" w:rsidRPr="00995FEE" w:rsidRDefault="00663F97" w:rsidP="00663F97">
            <w:pPr>
              <w:pStyle w:val="1"/>
            </w:pPr>
          </w:p>
          <w:p w:rsidR="00663F97" w:rsidRPr="00995FEE" w:rsidRDefault="00663F97" w:rsidP="00663F97"/>
          <w:p w:rsidR="00663F97" w:rsidRPr="00995FEE" w:rsidRDefault="00663F97" w:rsidP="00663F97">
            <w:pPr>
              <w:pStyle w:val="1"/>
            </w:pPr>
          </w:p>
          <w:p w:rsidR="00663F97" w:rsidRPr="00995FEE" w:rsidRDefault="00663F97" w:rsidP="00663F97"/>
          <w:p w:rsidR="00663F97" w:rsidRPr="00995FEE" w:rsidRDefault="00663F97" w:rsidP="00663F97">
            <w:pPr>
              <w:pStyle w:val="1"/>
            </w:pPr>
          </w:p>
          <w:p w:rsidR="0005062B" w:rsidRPr="00995FEE" w:rsidRDefault="0005062B"/>
        </w:tc>
        <w:tc>
          <w:tcPr>
            <w:tcW w:w="4766" w:type="pct"/>
          </w:tcPr>
          <w:p w:rsidR="0005062B" w:rsidRPr="00995FEE" w:rsidRDefault="0022387E">
            <w:pPr>
              <w:widowControl w:val="0"/>
              <w:adjustRightInd w:val="0"/>
              <w:snapToGrid w:val="0"/>
              <w:spacing w:line="500" w:lineRule="exact"/>
              <w:ind w:firstLineChars="200" w:firstLine="480"/>
              <w:jc w:val="both"/>
              <w:rPr>
                <w:rFonts w:ascii="Times New Roman" w:hAnsi="Times New Roman" w:cs="Times New Roman"/>
                <w:bCs/>
              </w:rPr>
            </w:pPr>
            <w:r w:rsidRPr="00995FEE">
              <w:rPr>
                <w:rFonts w:ascii="Times New Roman" w:hAnsi="Times New Roman" w:cs="Times New Roman"/>
                <w:bCs/>
              </w:rPr>
              <w:lastRenderedPageBreak/>
              <w:t>根据</w:t>
            </w:r>
            <w:r w:rsidRPr="00995FEE">
              <w:rPr>
                <w:rFonts w:ascii="Times New Roman" w:hAnsi="Times New Roman" w:cs="Times New Roman" w:hint="eastAsia"/>
              </w:rPr>
              <w:t>《防城港市国土空间总体规划（</w:t>
            </w:r>
            <w:r w:rsidRPr="00995FEE">
              <w:rPr>
                <w:rFonts w:ascii="Times New Roman" w:hAnsi="Times New Roman" w:cs="Times New Roman" w:hint="eastAsia"/>
              </w:rPr>
              <w:t>2021-</w:t>
            </w:r>
            <w:r w:rsidR="003878D4" w:rsidRPr="00995FEE">
              <w:rPr>
                <w:rFonts w:ascii="Times New Roman" w:hAnsi="Times New Roman" w:cs="Times New Roman" w:hint="eastAsia"/>
              </w:rPr>
              <w:t>2</w:t>
            </w:r>
            <w:r w:rsidRPr="00995FEE">
              <w:rPr>
                <w:rFonts w:ascii="Times New Roman" w:hAnsi="Times New Roman" w:cs="Times New Roman" w:hint="eastAsia"/>
              </w:rPr>
              <w:t>035</w:t>
            </w:r>
            <w:r w:rsidRPr="00995FEE">
              <w:rPr>
                <w:rFonts w:ascii="Times New Roman" w:hAnsi="Times New Roman" w:cs="Times New Roman" w:hint="eastAsia"/>
              </w:rPr>
              <w:t>年）》</w:t>
            </w:r>
            <w:r w:rsidRPr="00995FEE">
              <w:rPr>
                <w:rFonts w:ascii="Times New Roman" w:hAnsi="Times New Roman" w:cs="Times New Roman"/>
                <w:bCs/>
              </w:rPr>
              <w:t>，本项目位于</w:t>
            </w:r>
            <w:r w:rsidR="00BA4F64" w:rsidRPr="00995FEE">
              <w:rPr>
                <w:rFonts w:ascii="Times New Roman" w:hAnsi="Times New Roman" w:cs="Times New Roman" w:hint="eastAsia"/>
                <w:bCs/>
              </w:rPr>
              <w:t>工矿通信用海</w:t>
            </w:r>
            <w:r w:rsidRPr="00995FEE">
              <w:rPr>
                <w:rFonts w:ascii="Times New Roman" w:hAnsi="Times New Roman" w:cs="Times New Roman" w:hint="eastAsia"/>
                <w:bCs/>
              </w:rPr>
              <w:t>和排污区。</w:t>
            </w:r>
          </w:p>
          <w:p w:rsidR="0005062B" w:rsidRPr="00995FEE" w:rsidRDefault="0022387E">
            <w:pPr>
              <w:widowControl w:val="0"/>
              <w:adjustRightInd w:val="0"/>
              <w:snapToGrid w:val="0"/>
              <w:spacing w:line="500" w:lineRule="exact"/>
              <w:jc w:val="both"/>
              <w:rPr>
                <w:rFonts w:ascii="Times New Roman" w:hAnsi="Times New Roman" w:cs="Times New Roman"/>
                <w:b/>
                <w:bCs/>
              </w:rPr>
            </w:pPr>
            <w:r w:rsidRPr="00995FEE">
              <w:rPr>
                <w:rFonts w:ascii="Times New Roman" w:hAnsi="Times New Roman" w:cs="Times New Roman" w:hint="eastAsia"/>
                <w:b/>
                <w:bCs/>
              </w:rPr>
              <w:t>一、</w:t>
            </w:r>
            <w:r w:rsidRPr="00995FEE">
              <w:rPr>
                <w:rFonts w:ascii="Times New Roman" w:hAnsi="Times New Roman" w:cs="Times New Roman"/>
                <w:b/>
                <w:bCs/>
              </w:rPr>
              <w:t>环境空气质量现状</w:t>
            </w:r>
          </w:p>
          <w:p w:rsidR="0005062B" w:rsidRPr="00995FEE" w:rsidRDefault="0022387E">
            <w:pPr>
              <w:widowControl w:val="0"/>
              <w:adjustRightInd w:val="0"/>
              <w:snapToGrid w:val="0"/>
              <w:spacing w:line="500" w:lineRule="exact"/>
              <w:ind w:firstLineChars="200" w:firstLine="480"/>
              <w:jc w:val="both"/>
              <w:rPr>
                <w:rFonts w:ascii="Times New Roman" w:hAnsi="Times New Roman" w:cs="Times New Roman"/>
              </w:rPr>
            </w:pPr>
            <w:r w:rsidRPr="00995FEE">
              <w:rPr>
                <w:rFonts w:ascii="Times New Roman" w:hAnsi="Times New Roman" w:cs="Times New Roman"/>
              </w:rPr>
              <w:t>本项目环境空气功能区为二类功能区，环境空气质量执行《环境空气质量标准》（</w:t>
            </w:r>
            <w:r w:rsidRPr="00995FEE">
              <w:rPr>
                <w:rFonts w:ascii="Times New Roman" w:hAnsi="Times New Roman" w:cs="Times New Roman"/>
              </w:rPr>
              <w:t>GB3095-2012</w:t>
            </w:r>
            <w:r w:rsidRPr="00995FEE">
              <w:rPr>
                <w:rFonts w:ascii="Times New Roman" w:hAnsi="Times New Roman" w:cs="Times New Roman"/>
              </w:rPr>
              <w:t>）及其修改单的二级标准限值。</w:t>
            </w:r>
          </w:p>
          <w:p w:rsidR="0005062B" w:rsidRPr="00995FEE" w:rsidRDefault="0022387E">
            <w:pPr>
              <w:widowControl w:val="0"/>
              <w:adjustRightInd w:val="0"/>
              <w:snapToGrid w:val="0"/>
              <w:spacing w:line="500" w:lineRule="exact"/>
              <w:ind w:firstLineChars="200" w:firstLine="480"/>
              <w:jc w:val="both"/>
              <w:rPr>
                <w:rFonts w:ascii="Times New Roman" w:hAnsi="Times New Roman" w:cs="Times New Roman"/>
              </w:rPr>
            </w:pPr>
            <w:r w:rsidRPr="00995FEE">
              <w:rPr>
                <w:rFonts w:ascii="Times New Roman" w:hAnsi="Times New Roman" w:cs="Times New Roman"/>
              </w:rPr>
              <w:t>（</w:t>
            </w:r>
            <w:r w:rsidRPr="00995FEE">
              <w:rPr>
                <w:rFonts w:ascii="Times New Roman" w:hAnsi="Times New Roman" w:cs="Times New Roman"/>
              </w:rPr>
              <w:t>1</w:t>
            </w:r>
            <w:r w:rsidRPr="00995FEE">
              <w:rPr>
                <w:rFonts w:ascii="Times New Roman" w:hAnsi="Times New Roman" w:cs="Times New Roman"/>
              </w:rPr>
              <w:t>）区域达标现状</w:t>
            </w:r>
          </w:p>
          <w:p w:rsidR="0005062B" w:rsidRPr="00995FEE" w:rsidRDefault="0022387E">
            <w:pPr>
              <w:widowControl w:val="0"/>
              <w:adjustRightInd w:val="0"/>
              <w:snapToGrid w:val="0"/>
              <w:spacing w:line="500" w:lineRule="exact"/>
              <w:ind w:firstLineChars="200" w:firstLine="480"/>
              <w:jc w:val="both"/>
              <w:rPr>
                <w:rFonts w:ascii="Times New Roman" w:hAnsi="Times New Roman" w:cs="Times New Roman"/>
              </w:rPr>
            </w:pPr>
            <w:r w:rsidRPr="00995FEE">
              <w:rPr>
                <w:rFonts w:ascii="Times New Roman" w:eastAsiaTheme="minorEastAsia" w:hAnsi="Times New Roman"/>
              </w:rPr>
              <w:t>根据《自治区生态环境厅关于通报</w:t>
            </w:r>
            <w:r w:rsidRPr="00995FEE">
              <w:rPr>
                <w:rFonts w:ascii="Times New Roman" w:eastAsiaTheme="minorEastAsia" w:hAnsi="Times New Roman"/>
              </w:rPr>
              <w:t>2024</w:t>
            </w:r>
            <w:r w:rsidRPr="00995FEE">
              <w:rPr>
                <w:rFonts w:ascii="Times New Roman" w:eastAsiaTheme="minorEastAsia" w:hAnsi="Times New Roman"/>
              </w:rPr>
              <w:t>年设区城市及各县</w:t>
            </w:r>
            <w:r w:rsidRPr="00995FEE">
              <w:rPr>
                <w:rFonts w:ascii="Times New Roman" w:eastAsiaTheme="minorEastAsia" w:hAnsi="Times New Roman"/>
              </w:rPr>
              <w:t>(</w:t>
            </w:r>
            <w:r w:rsidRPr="00995FEE">
              <w:rPr>
                <w:rFonts w:ascii="Times New Roman" w:eastAsiaTheme="minorEastAsia" w:hAnsi="Times New Roman"/>
              </w:rPr>
              <w:t>市、区</w:t>
            </w:r>
            <w:r w:rsidRPr="00995FEE">
              <w:rPr>
                <w:rFonts w:ascii="Times New Roman" w:eastAsiaTheme="minorEastAsia" w:hAnsi="Times New Roman"/>
              </w:rPr>
              <w:t>)</w:t>
            </w:r>
            <w:r w:rsidRPr="00995FEE">
              <w:rPr>
                <w:rFonts w:ascii="Times New Roman" w:eastAsiaTheme="minorEastAsia" w:hAnsi="Times New Roman"/>
              </w:rPr>
              <w:t>环境空气质量的函》（</w:t>
            </w:r>
            <w:proofErr w:type="gramStart"/>
            <w:r w:rsidRPr="00995FEE">
              <w:rPr>
                <w:rFonts w:ascii="Times New Roman" w:eastAsiaTheme="minorEastAsia" w:hAnsi="Times New Roman"/>
              </w:rPr>
              <w:t>桂环函</w:t>
            </w:r>
            <w:proofErr w:type="gramEnd"/>
            <w:r w:rsidRPr="00995FEE">
              <w:rPr>
                <w:rFonts w:ascii="Times New Roman" w:eastAsiaTheme="minorEastAsia" w:hAnsi="Times New Roman"/>
              </w:rPr>
              <w:t>〔</w:t>
            </w:r>
            <w:r w:rsidRPr="00995FEE">
              <w:rPr>
                <w:rFonts w:ascii="Times New Roman" w:eastAsiaTheme="minorEastAsia" w:hAnsi="Times New Roman"/>
              </w:rPr>
              <w:t>2025</w:t>
            </w:r>
            <w:r w:rsidRPr="00995FEE">
              <w:rPr>
                <w:rFonts w:ascii="Times New Roman" w:eastAsiaTheme="minorEastAsia" w:hAnsi="Times New Roman"/>
              </w:rPr>
              <w:t>〕</w:t>
            </w:r>
            <w:r w:rsidRPr="00995FEE">
              <w:rPr>
                <w:rFonts w:ascii="Times New Roman" w:eastAsiaTheme="minorEastAsia" w:hAnsi="Times New Roman"/>
              </w:rPr>
              <w:t>66</w:t>
            </w:r>
            <w:r w:rsidRPr="00995FEE">
              <w:rPr>
                <w:rFonts w:ascii="Times New Roman" w:eastAsiaTheme="minorEastAsia" w:hAnsi="Times New Roman"/>
              </w:rPr>
              <w:t>号）</w:t>
            </w:r>
            <w:r w:rsidRPr="00995FEE">
              <w:rPr>
                <w:rFonts w:ascii="Times New Roman" w:hAnsi="Times New Roman" w:cs="Times New Roman"/>
              </w:rPr>
              <w:t>，</w:t>
            </w:r>
            <w:r w:rsidRPr="00995FEE">
              <w:rPr>
                <w:rFonts w:ascii="Times New Roman" w:hAnsi="Times New Roman" w:cs="Times New Roman"/>
              </w:rPr>
              <w:t>202</w:t>
            </w:r>
            <w:r w:rsidRPr="00995FEE">
              <w:rPr>
                <w:rFonts w:ascii="Times New Roman" w:hAnsi="Times New Roman" w:cs="Times New Roman" w:hint="eastAsia"/>
              </w:rPr>
              <w:t>4</w:t>
            </w:r>
            <w:r w:rsidRPr="00995FEE">
              <w:rPr>
                <w:rFonts w:ascii="Times New Roman" w:hAnsi="Times New Roman" w:cs="Times New Roman"/>
              </w:rPr>
              <w:t>年防城港市六项基本污染物均符合《环境空气质量标准》（</w:t>
            </w:r>
            <w:r w:rsidRPr="00995FEE">
              <w:rPr>
                <w:rFonts w:ascii="Times New Roman" w:hAnsi="Times New Roman" w:cs="Times New Roman"/>
              </w:rPr>
              <w:t>GB3095-2012</w:t>
            </w:r>
            <w:r w:rsidRPr="00995FEE">
              <w:rPr>
                <w:rFonts w:ascii="Times New Roman" w:hAnsi="Times New Roman" w:cs="Times New Roman"/>
              </w:rPr>
              <w:t>）及其修改单的二级标准限值（见表</w:t>
            </w:r>
            <w:r w:rsidRPr="00995FEE">
              <w:rPr>
                <w:rFonts w:ascii="Times New Roman" w:hAnsi="Times New Roman" w:cs="Times New Roman"/>
              </w:rPr>
              <w:t>3-</w:t>
            </w:r>
            <w:r w:rsidRPr="00995FEE">
              <w:rPr>
                <w:rFonts w:ascii="Times New Roman" w:hAnsi="Times New Roman" w:cs="Times New Roman" w:hint="eastAsia"/>
              </w:rPr>
              <w:t>1</w:t>
            </w:r>
            <w:r w:rsidRPr="00995FEE">
              <w:rPr>
                <w:rFonts w:ascii="Times New Roman" w:hAnsi="Times New Roman" w:cs="Times New Roman"/>
              </w:rPr>
              <w:t>），因此，项目所在区域属于达标区。</w:t>
            </w:r>
          </w:p>
          <w:p w:rsidR="0005062B" w:rsidRPr="00995FEE" w:rsidRDefault="0022387E">
            <w:pPr>
              <w:adjustRightInd w:val="0"/>
              <w:snapToGrid w:val="0"/>
              <w:spacing w:line="500" w:lineRule="atLeast"/>
              <w:jc w:val="center"/>
              <w:rPr>
                <w:rFonts w:ascii="Times New Roman" w:hAnsi="Times New Roman" w:cs="Times New Roman"/>
                <w:b/>
                <w:bCs/>
              </w:rPr>
            </w:pPr>
            <w:r w:rsidRPr="00995FEE">
              <w:rPr>
                <w:rFonts w:ascii="Times New Roman" w:hAnsi="Times New Roman" w:cs="Times New Roman"/>
                <w:b/>
                <w:bCs/>
              </w:rPr>
              <w:t>表</w:t>
            </w:r>
            <w:r w:rsidRPr="00995FEE">
              <w:rPr>
                <w:rFonts w:ascii="Times New Roman" w:hAnsi="Times New Roman" w:cs="Times New Roman"/>
                <w:b/>
                <w:bCs/>
              </w:rPr>
              <w:t>3-</w:t>
            </w:r>
            <w:r w:rsidRPr="00995FEE">
              <w:rPr>
                <w:rFonts w:ascii="Times New Roman" w:hAnsi="Times New Roman" w:cs="Times New Roman" w:hint="eastAsia"/>
                <w:b/>
                <w:bCs/>
              </w:rPr>
              <w:t xml:space="preserve">1 </w:t>
            </w:r>
            <w:r w:rsidRPr="00995FEE">
              <w:rPr>
                <w:rFonts w:ascii="Times New Roman" w:hAnsi="Times New Roman" w:cs="Times New Roman"/>
                <w:b/>
                <w:bCs/>
              </w:rPr>
              <w:t>区域环境空气质量现状评价表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2138"/>
              <w:gridCol w:w="1303"/>
              <w:gridCol w:w="1253"/>
              <w:gridCol w:w="1248"/>
              <w:gridCol w:w="1308"/>
            </w:tblGrid>
            <w:tr w:rsidR="0005062B" w:rsidRPr="00995FEE">
              <w:trPr>
                <w:trHeight w:val="340"/>
                <w:jc w:val="center"/>
              </w:trPr>
              <w:tc>
                <w:tcPr>
                  <w:tcW w:w="786" w:type="pct"/>
                  <w:vMerge w:val="restar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uppressOverlap/>
                    <w:jc w:val="center"/>
                    <w:rPr>
                      <w:rFonts w:ascii="Times New Roman" w:hAnsi="Times New Roman" w:cs="Times New Roman"/>
                      <w:sz w:val="21"/>
                      <w:szCs w:val="21"/>
                    </w:rPr>
                  </w:pPr>
                  <w:r w:rsidRPr="00995FEE">
                    <w:rPr>
                      <w:rFonts w:ascii="Times New Roman" w:hAnsi="Times New Roman" w:cs="Times New Roman"/>
                      <w:sz w:val="21"/>
                      <w:szCs w:val="21"/>
                    </w:rPr>
                    <w:t>污染物</w:t>
                  </w:r>
                </w:p>
              </w:tc>
              <w:tc>
                <w:tcPr>
                  <w:tcW w:w="1241" w:type="pct"/>
                  <w:vMerge w:val="restar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uppressOverlap/>
                    <w:jc w:val="center"/>
                    <w:rPr>
                      <w:rFonts w:ascii="Times New Roman" w:hAnsi="Times New Roman" w:cs="Times New Roman"/>
                      <w:sz w:val="21"/>
                      <w:szCs w:val="21"/>
                    </w:rPr>
                  </w:pPr>
                  <w:proofErr w:type="gramStart"/>
                  <w:r w:rsidRPr="00995FEE">
                    <w:rPr>
                      <w:rFonts w:ascii="Times New Roman" w:hAnsi="Times New Roman" w:cs="Times New Roman"/>
                      <w:sz w:val="21"/>
                      <w:szCs w:val="21"/>
                    </w:rPr>
                    <w:t>年评价</w:t>
                  </w:r>
                  <w:proofErr w:type="gramEnd"/>
                  <w:r w:rsidRPr="00995FEE">
                    <w:rPr>
                      <w:rFonts w:ascii="Times New Roman" w:hAnsi="Times New Roman" w:cs="Times New Roman"/>
                      <w:sz w:val="21"/>
                      <w:szCs w:val="21"/>
                    </w:rPr>
                    <w:t>指标</w:t>
                  </w:r>
                </w:p>
              </w:tc>
              <w:tc>
                <w:tcPr>
                  <w:tcW w:w="757" w:type="pct"/>
                  <w:vMerge w:val="restar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uppressOverlap/>
                    <w:jc w:val="center"/>
                    <w:rPr>
                      <w:rFonts w:ascii="Times New Roman" w:hAnsi="Times New Roman" w:cs="Times New Roman"/>
                      <w:sz w:val="21"/>
                      <w:szCs w:val="21"/>
                    </w:rPr>
                  </w:pPr>
                  <w:r w:rsidRPr="00995FEE">
                    <w:rPr>
                      <w:rFonts w:ascii="Times New Roman" w:hAnsi="Times New Roman" w:cs="Times New Roman"/>
                      <w:sz w:val="21"/>
                      <w:szCs w:val="21"/>
                    </w:rPr>
                    <w:t>平均浓度</w:t>
                  </w:r>
                </w:p>
                <w:p w:rsidR="0005062B" w:rsidRPr="00995FEE" w:rsidRDefault="0022387E" w:rsidP="00464150">
                  <w:pPr>
                    <w:pStyle w:val="af6"/>
                    <w:framePr w:hSpace="180" w:wrap="around" w:vAnchor="text" w:hAnchor="text" w:xAlign="center" w:y="1"/>
                    <w:suppressOverlap/>
                  </w:pPr>
                  <w:r w:rsidRPr="00995FEE">
                    <w:t>（</w:t>
                  </w:r>
                  <w:r w:rsidRPr="00995FEE">
                    <w:rPr>
                      <w:rFonts w:ascii="Times New Roman" w:hAnsi="Times New Roman" w:cs="Times New Roman"/>
                      <w:szCs w:val="21"/>
                    </w:rPr>
                    <w:t>μg/m</w:t>
                  </w:r>
                  <w:r w:rsidRPr="00995FEE">
                    <w:rPr>
                      <w:rFonts w:ascii="Times New Roman" w:hAnsi="Times New Roman" w:cs="Times New Roman"/>
                      <w:szCs w:val="21"/>
                      <w:vertAlign w:val="superscript"/>
                    </w:rPr>
                    <w:t>3</w:t>
                  </w:r>
                  <w:r w:rsidRPr="00995FEE">
                    <w:t>）</w:t>
                  </w:r>
                </w:p>
              </w:tc>
              <w:tc>
                <w:tcPr>
                  <w:tcW w:w="728" w:type="pct"/>
                  <w:vMerge w:val="restar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uppressOverlap/>
                    <w:jc w:val="center"/>
                    <w:rPr>
                      <w:rFonts w:ascii="Times New Roman" w:hAnsi="Times New Roman" w:cs="Times New Roman"/>
                      <w:sz w:val="21"/>
                      <w:szCs w:val="21"/>
                    </w:rPr>
                  </w:pPr>
                  <w:r w:rsidRPr="00995FEE">
                    <w:rPr>
                      <w:rFonts w:ascii="Times New Roman" w:hAnsi="Times New Roman" w:cs="Times New Roman"/>
                      <w:sz w:val="21"/>
                      <w:szCs w:val="21"/>
                    </w:rPr>
                    <w:t>标准限值（</w:t>
                  </w:r>
                  <w:r w:rsidRPr="00995FEE">
                    <w:rPr>
                      <w:rFonts w:ascii="Times New Roman" w:hAnsi="Times New Roman" w:cs="Times New Roman"/>
                      <w:sz w:val="21"/>
                      <w:szCs w:val="21"/>
                    </w:rPr>
                    <w:t>μg/m</w:t>
                  </w:r>
                  <w:r w:rsidRPr="00995FEE">
                    <w:rPr>
                      <w:rFonts w:ascii="Times New Roman" w:hAnsi="Times New Roman" w:cs="Times New Roman"/>
                      <w:sz w:val="21"/>
                      <w:szCs w:val="21"/>
                      <w:vertAlign w:val="superscript"/>
                    </w:rPr>
                    <w:t>3</w:t>
                  </w:r>
                  <w:r w:rsidRPr="00995FEE">
                    <w:rPr>
                      <w:rFonts w:ascii="Times New Roman" w:hAnsi="Times New Roman" w:cs="Times New Roman"/>
                      <w:sz w:val="21"/>
                      <w:szCs w:val="21"/>
                    </w:rPr>
                    <w:t>）</w:t>
                  </w:r>
                </w:p>
              </w:tc>
              <w:tc>
                <w:tcPr>
                  <w:tcW w:w="725" w:type="pct"/>
                  <w:vMerge w:val="restar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uppressOverlap/>
                    <w:jc w:val="center"/>
                    <w:rPr>
                      <w:rFonts w:ascii="Times New Roman" w:hAnsi="Times New Roman" w:cs="Times New Roman"/>
                      <w:sz w:val="21"/>
                      <w:szCs w:val="21"/>
                    </w:rPr>
                  </w:pPr>
                  <w:r w:rsidRPr="00995FEE">
                    <w:rPr>
                      <w:rFonts w:ascii="Times New Roman" w:hAnsi="Times New Roman" w:cs="Times New Roman"/>
                      <w:sz w:val="21"/>
                      <w:szCs w:val="21"/>
                    </w:rPr>
                    <w:t>占标率％</w:t>
                  </w:r>
                </w:p>
              </w:tc>
              <w:tc>
                <w:tcPr>
                  <w:tcW w:w="760" w:type="pct"/>
                  <w:vMerge w:val="restar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uppressOverlap/>
                    <w:jc w:val="center"/>
                    <w:rPr>
                      <w:rFonts w:ascii="Times New Roman" w:hAnsi="Times New Roman" w:cs="Times New Roman"/>
                      <w:sz w:val="21"/>
                      <w:szCs w:val="21"/>
                    </w:rPr>
                  </w:pPr>
                  <w:r w:rsidRPr="00995FEE">
                    <w:rPr>
                      <w:rFonts w:ascii="Times New Roman" w:hAnsi="Times New Roman" w:cs="Times New Roman"/>
                      <w:sz w:val="21"/>
                      <w:szCs w:val="21"/>
                    </w:rPr>
                    <w:t>达标情况</w:t>
                  </w:r>
                </w:p>
              </w:tc>
            </w:tr>
            <w:tr w:rsidR="0005062B" w:rsidRPr="00995FEE">
              <w:trPr>
                <w:trHeight w:val="312"/>
                <w:jc w:val="center"/>
              </w:trPr>
              <w:tc>
                <w:tcPr>
                  <w:tcW w:w="786"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rsidP="00464150">
                  <w:pPr>
                    <w:framePr w:hSpace="180" w:wrap="around" w:vAnchor="text" w:hAnchor="text" w:xAlign="center" w:y="1"/>
                    <w:suppressOverlap/>
                    <w:jc w:val="center"/>
                    <w:rPr>
                      <w:rFonts w:ascii="Times New Roman" w:hAnsi="Times New Roman" w:cs="Times New Roman"/>
                      <w:sz w:val="21"/>
                      <w:szCs w:val="21"/>
                    </w:rPr>
                  </w:pPr>
                </w:p>
              </w:tc>
              <w:tc>
                <w:tcPr>
                  <w:tcW w:w="1241"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rsidP="00464150">
                  <w:pPr>
                    <w:framePr w:hSpace="180" w:wrap="around" w:vAnchor="text" w:hAnchor="text" w:xAlign="center" w:y="1"/>
                    <w:suppressOverlap/>
                    <w:jc w:val="center"/>
                    <w:rPr>
                      <w:rFonts w:ascii="Times New Roman" w:hAnsi="Times New Roman" w:cs="Times New Roman"/>
                      <w:sz w:val="21"/>
                      <w:szCs w:val="21"/>
                    </w:rPr>
                  </w:pPr>
                </w:p>
              </w:tc>
              <w:tc>
                <w:tcPr>
                  <w:tcW w:w="757"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rsidP="00464150">
                  <w:pPr>
                    <w:framePr w:hSpace="180" w:wrap="around" w:vAnchor="text" w:hAnchor="text" w:xAlign="center" w:y="1"/>
                    <w:suppressOverlap/>
                    <w:jc w:val="center"/>
                    <w:rPr>
                      <w:rFonts w:ascii="Times New Roman" w:hAnsi="Times New Roman" w:cs="Times New Roman"/>
                      <w:sz w:val="21"/>
                      <w:szCs w:val="21"/>
                    </w:rPr>
                  </w:pPr>
                </w:p>
              </w:tc>
              <w:tc>
                <w:tcPr>
                  <w:tcW w:w="728"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rsidP="00464150">
                  <w:pPr>
                    <w:framePr w:hSpace="180" w:wrap="around" w:vAnchor="text" w:hAnchor="text" w:xAlign="center" w:y="1"/>
                    <w:suppressOverlap/>
                    <w:jc w:val="center"/>
                    <w:rPr>
                      <w:rFonts w:ascii="Times New Roman" w:hAnsi="Times New Roman" w:cs="Times New Roman"/>
                      <w:sz w:val="21"/>
                      <w:szCs w:val="21"/>
                    </w:rPr>
                  </w:pPr>
                </w:p>
              </w:tc>
              <w:tc>
                <w:tcPr>
                  <w:tcW w:w="725"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rsidP="00464150">
                  <w:pPr>
                    <w:framePr w:hSpace="180" w:wrap="around" w:vAnchor="text" w:hAnchor="text" w:xAlign="center" w:y="1"/>
                    <w:suppressOverlap/>
                    <w:jc w:val="center"/>
                    <w:rPr>
                      <w:rFonts w:ascii="Times New Roman" w:hAnsi="Times New Roman" w:cs="Times New Roman"/>
                      <w:sz w:val="21"/>
                      <w:szCs w:val="21"/>
                    </w:rPr>
                  </w:pPr>
                </w:p>
              </w:tc>
              <w:tc>
                <w:tcPr>
                  <w:tcW w:w="760"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rsidP="00464150">
                  <w:pPr>
                    <w:framePr w:hSpace="180" w:wrap="around" w:vAnchor="text" w:hAnchor="text" w:xAlign="center" w:y="1"/>
                    <w:suppressOverlap/>
                    <w:jc w:val="center"/>
                    <w:rPr>
                      <w:rFonts w:ascii="Times New Roman" w:hAnsi="Times New Roman" w:cs="Times New Roman"/>
                      <w:sz w:val="21"/>
                      <w:szCs w:val="21"/>
                    </w:rPr>
                  </w:pPr>
                </w:p>
              </w:tc>
            </w:tr>
            <w:tr w:rsidR="0005062B" w:rsidRPr="00995FEE">
              <w:trPr>
                <w:trHeight w:val="340"/>
                <w:jc w:val="center"/>
              </w:trPr>
              <w:tc>
                <w:tcPr>
                  <w:tcW w:w="786"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SO</w:t>
                  </w:r>
                  <w:r w:rsidRPr="00995FEE">
                    <w:rPr>
                      <w:rFonts w:ascii="Times New Roman" w:hAnsi="Times New Roman" w:cs="Times New Roman"/>
                      <w:sz w:val="21"/>
                      <w:szCs w:val="21"/>
                      <w:vertAlign w:val="subscript"/>
                    </w:rPr>
                    <w:t>2</w:t>
                  </w:r>
                </w:p>
              </w:tc>
              <w:tc>
                <w:tcPr>
                  <w:tcW w:w="1241"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年平均质量浓度</w:t>
                  </w:r>
                </w:p>
              </w:tc>
              <w:tc>
                <w:tcPr>
                  <w:tcW w:w="757"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7</w:t>
                  </w:r>
                </w:p>
              </w:tc>
              <w:tc>
                <w:tcPr>
                  <w:tcW w:w="728"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32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60</w:t>
                  </w:r>
                </w:p>
              </w:tc>
              <w:tc>
                <w:tcPr>
                  <w:tcW w:w="725"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43" w:left="-103" w:rightChars="-43" w:right="-103"/>
                    <w:suppressOverlap/>
                    <w:jc w:val="center"/>
                    <w:rPr>
                      <w:rFonts w:ascii="Times New Roman" w:hAnsi="Times New Roman" w:cs="Times New Roman"/>
                      <w:sz w:val="21"/>
                      <w:szCs w:val="21"/>
                    </w:rPr>
                  </w:pPr>
                  <w:r w:rsidRPr="00995FEE">
                    <w:rPr>
                      <w:rFonts w:ascii="Times New Roman" w:hAnsi="Times New Roman" w:cs="Times New Roman"/>
                      <w:sz w:val="21"/>
                      <w:szCs w:val="21"/>
                    </w:rPr>
                    <w:t>1</w:t>
                  </w:r>
                  <w:r w:rsidRPr="00995FEE">
                    <w:rPr>
                      <w:rFonts w:ascii="Times New Roman" w:hAnsi="Times New Roman" w:cs="Times New Roman" w:hint="eastAsia"/>
                      <w:sz w:val="21"/>
                      <w:szCs w:val="21"/>
                    </w:rPr>
                    <w:t>1.7</w:t>
                  </w:r>
                </w:p>
              </w:tc>
              <w:tc>
                <w:tcPr>
                  <w:tcW w:w="760"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43" w:left="-103" w:rightChars="-43" w:right="-103"/>
                    <w:suppressOverlap/>
                    <w:jc w:val="center"/>
                    <w:rPr>
                      <w:rFonts w:ascii="Times New Roman" w:hAnsi="Times New Roman" w:cs="Times New Roman"/>
                      <w:sz w:val="21"/>
                      <w:szCs w:val="21"/>
                    </w:rPr>
                  </w:pPr>
                  <w:r w:rsidRPr="00995FEE">
                    <w:rPr>
                      <w:rFonts w:ascii="Times New Roman" w:hAnsi="Times New Roman" w:cs="Times New Roman"/>
                      <w:sz w:val="21"/>
                      <w:szCs w:val="21"/>
                    </w:rPr>
                    <w:t>达标</w:t>
                  </w:r>
                </w:p>
              </w:tc>
            </w:tr>
            <w:tr w:rsidR="0005062B" w:rsidRPr="00995FEE">
              <w:trPr>
                <w:trHeight w:val="340"/>
                <w:jc w:val="center"/>
              </w:trPr>
              <w:tc>
                <w:tcPr>
                  <w:tcW w:w="786"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NO</w:t>
                  </w:r>
                  <w:r w:rsidRPr="00995FEE">
                    <w:rPr>
                      <w:rFonts w:ascii="Times New Roman" w:hAnsi="Times New Roman" w:cs="Times New Roman"/>
                      <w:sz w:val="21"/>
                      <w:szCs w:val="21"/>
                      <w:vertAlign w:val="subscript"/>
                    </w:rPr>
                    <w:t>2</w:t>
                  </w:r>
                </w:p>
              </w:tc>
              <w:tc>
                <w:tcPr>
                  <w:tcW w:w="1241"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年平均质量浓度</w:t>
                  </w:r>
                </w:p>
              </w:tc>
              <w:tc>
                <w:tcPr>
                  <w:tcW w:w="757"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1</w:t>
                  </w:r>
                  <w:r w:rsidRPr="00995FEE">
                    <w:rPr>
                      <w:rFonts w:ascii="Times New Roman" w:hAnsi="Times New Roman" w:cs="Times New Roman" w:hint="eastAsia"/>
                      <w:sz w:val="21"/>
                      <w:szCs w:val="21"/>
                    </w:rPr>
                    <w:t>7</w:t>
                  </w:r>
                </w:p>
              </w:tc>
              <w:tc>
                <w:tcPr>
                  <w:tcW w:w="728"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32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40</w:t>
                  </w:r>
                </w:p>
              </w:tc>
              <w:tc>
                <w:tcPr>
                  <w:tcW w:w="725"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43" w:left="-103" w:rightChars="-43" w:right="-103"/>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42.5</w:t>
                  </w:r>
                </w:p>
              </w:tc>
              <w:tc>
                <w:tcPr>
                  <w:tcW w:w="760"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240" w:lineRule="exact"/>
                    <w:ind w:leftChars="-43" w:left="-103" w:rightChars="-43" w:right="-103"/>
                    <w:suppressOverlap/>
                    <w:jc w:val="center"/>
                    <w:rPr>
                      <w:rFonts w:ascii="Times New Roman" w:hAnsi="Times New Roman" w:cs="Times New Roman"/>
                      <w:sz w:val="21"/>
                      <w:szCs w:val="21"/>
                    </w:rPr>
                  </w:pPr>
                  <w:r w:rsidRPr="00995FEE">
                    <w:rPr>
                      <w:rFonts w:ascii="Times New Roman" w:hAnsi="Times New Roman" w:cs="Times New Roman"/>
                      <w:sz w:val="21"/>
                      <w:szCs w:val="21"/>
                    </w:rPr>
                    <w:t>达标</w:t>
                  </w:r>
                </w:p>
              </w:tc>
            </w:tr>
            <w:tr w:rsidR="0005062B" w:rsidRPr="00995FEE">
              <w:trPr>
                <w:trHeight w:val="340"/>
                <w:jc w:val="center"/>
              </w:trPr>
              <w:tc>
                <w:tcPr>
                  <w:tcW w:w="786"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PM</w:t>
                  </w:r>
                  <w:r w:rsidRPr="00995FEE">
                    <w:rPr>
                      <w:rFonts w:ascii="Times New Roman" w:hAnsi="Times New Roman" w:cs="Times New Roman"/>
                      <w:sz w:val="21"/>
                      <w:szCs w:val="21"/>
                      <w:vertAlign w:val="subscript"/>
                    </w:rPr>
                    <w:t>2.5</w:t>
                  </w:r>
                </w:p>
              </w:tc>
              <w:tc>
                <w:tcPr>
                  <w:tcW w:w="1241"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年平均质量浓度</w:t>
                  </w:r>
                </w:p>
              </w:tc>
              <w:tc>
                <w:tcPr>
                  <w:tcW w:w="757"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2</w:t>
                  </w:r>
                  <w:r w:rsidRPr="00995FEE">
                    <w:rPr>
                      <w:rFonts w:ascii="Times New Roman" w:hAnsi="Times New Roman" w:cs="Times New Roman" w:hint="eastAsia"/>
                      <w:sz w:val="21"/>
                      <w:szCs w:val="21"/>
                    </w:rPr>
                    <w:t>1.</w:t>
                  </w:r>
                  <w:r w:rsidR="00293250" w:rsidRPr="00995FEE">
                    <w:rPr>
                      <w:rFonts w:ascii="Times New Roman" w:hAnsi="Times New Roman" w:cs="Times New Roman" w:hint="eastAsia"/>
                      <w:sz w:val="21"/>
                      <w:szCs w:val="21"/>
                    </w:rPr>
                    <w:t>8</w:t>
                  </w:r>
                </w:p>
              </w:tc>
              <w:tc>
                <w:tcPr>
                  <w:tcW w:w="728"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32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35</w:t>
                  </w:r>
                </w:p>
              </w:tc>
              <w:tc>
                <w:tcPr>
                  <w:tcW w:w="725"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43" w:left="-103" w:rightChars="-43" w:right="-103"/>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6</w:t>
                  </w:r>
                  <w:r w:rsidR="00293250" w:rsidRPr="00995FEE">
                    <w:rPr>
                      <w:rFonts w:ascii="Times New Roman" w:hAnsi="Times New Roman" w:cs="Times New Roman" w:hint="eastAsia"/>
                      <w:sz w:val="21"/>
                      <w:szCs w:val="21"/>
                    </w:rPr>
                    <w:t>2.3</w:t>
                  </w:r>
                </w:p>
              </w:tc>
              <w:tc>
                <w:tcPr>
                  <w:tcW w:w="760"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240" w:lineRule="exact"/>
                    <w:ind w:leftChars="-43" w:left="-103" w:rightChars="-43" w:right="-103"/>
                    <w:suppressOverlap/>
                    <w:jc w:val="center"/>
                    <w:rPr>
                      <w:rFonts w:ascii="Times New Roman" w:hAnsi="Times New Roman" w:cs="Times New Roman"/>
                      <w:sz w:val="21"/>
                      <w:szCs w:val="21"/>
                    </w:rPr>
                  </w:pPr>
                  <w:r w:rsidRPr="00995FEE">
                    <w:rPr>
                      <w:rFonts w:ascii="Times New Roman" w:hAnsi="Times New Roman" w:cs="Times New Roman"/>
                      <w:sz w:val="21"/>
                      <w:szCs w:val="21"/>
                    </w:rPr>
                    <w:t>达标</w:t>
                  </w:r>
                </w:p>
              </w:tc>
            </w:tr>
            <w:tr w:rsidR="0005062B" w:rsidRPr="00995FEE">
              <w:trPr>
                <w:trHeight w:val="340"/>
                <w:jc w:val="center"/>
              </w:trPr>
              <w:tc>
                <w:tcPr>
                  <w:tcW w:w="786"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PM</w:t>
                  </w:r>
                  <w:r w:rsidRPr="00995FEE">
                    <w:rPr>
                      <w:rFonts w:ascii="Times New Roman" w:hAnsi="Times New Roman" w:cs="Times New Roman"/>
                      <w:sz w:val="21"/>
                      <w:szCs w:val="21"/>
                      <w:vertAlign w:val="subscript"/>
                    </w:rPr>
                    <w:t>10</w:t>
                  </w:r>
                </w:p>
              </w:tc>
              <w:tc>
                <w:tcPr>
                  <w:tcW w:w="1241"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年平均质量浓度</w:t>
                  </w:r>
                </w:p>
              </w:tc>
              <w:tc>
                <w:tcPr>
                  <w:tcW w:w="757"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4</w:t>
                  </w:r>
                  <w:r w:rsidR="00293250" w:rsidRPr="00995FEE">
                    <w:rPr>
                      <w:rFonts w:ascii="Times New Roman" w:hAnsi="Times New Roman" w:cs="Times New Roman" w:hint="eastAsia"/>
                      <w:sz w:val="21"/>
                      <w:szCs w:val="21"/>
                    </w:rPr>
                    <w:t>0</w:t>
                  </w:r>
                </w:p>
              </w:tc>
              <w:tc>
                <w:tcPr>
                  <w:tcW w:w="728"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32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70</w:t>
                  </w:r>
                </w:p>
              </w:tc>
              <w:tc>
                <w:tcPr>
                  <w:tcW w:w="725"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43" w:left="-103" w:rightChars="-43" w:right="-103"/>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5</w:t>
                  </w:r>
                  <w:r w:rsidR="00293250" w:rsidRPr="00995FEE">
                    <w:rPr>
                      <w:rFonts w:ascii="Times New Roman" w:hAnsi="Times New Roman" w:cs="Times New Roman" w:hint="eastAsia"/>
                      <w:sz w:val="21"/>
                      <w:szCs w:val="21"/>
                    </w:rPr>
                    <w:t>7.1</w:t>
                  </w:r>
                </w:p>
              </w:tc>
              <w:tc>
                <w:tcPr>
                  <w:tcW w:w="760"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240" w:lineRule="exact"/>
                    <w:ind w:leftChars="-43" w:left="-103" w:rightChars="-43" w:right="-103"/>
                    <w:suppressOverlap/>
                    <w:jc w:val="center"/>
                    <w:rPr>
                      <w:rFonts w:ascii="Times New Roman" w:hAnsi="Times New Roman" w:cs="Times New Roman"/>
                      <w:sz w:val="21"/>
                      <w:szCs w:val="21"/>
                    </w:rPr>
                  </w:pPr>
                  <w:r w:rsidRPr="00995FEE">
                    <w:rPr>
                      <w:rFonts w:ascii="Times New Roman" w:hAnsi="Times New Roman" w:cs="Times New Roman"/>
                      <w:sz w:val="21"/>
                      <w:szCs w:val="21"/>
                    </w:rPr>
                    <w:t>达标</w:t>
                  </w:r>
                </w:p>
              </w:tc>
            </w:tr>
            <w:tr w:rsidR="0005062B" w:rsidRPr="00995FEE">
              <w:trPr>
                <w:trHeight w:val="340"/>
                <w:jc w:val="center"/>
              </w:trPr>
              <w:tc>
                <w:tcPr>
                  <w:tcW w:w="786"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CO</w:t>
                  </w:r>
                </w:p>
              </w:tc>
              <w:tc>
                <w:tcPr>
                  <w:tcW w:w="1241"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24</w:t>
                  </w:r>
                  <w:r w:rsidRPr="00995FEE">
                    <w:rPr>
                      <w:rFonts w:ascii="Times New Roman" w:hAnsi="Times New Roman" w:cs="Times New Roman"/>
                      <w:sz w:val="21"/>
                      <w:szCs w:val="21"/>
                    </w:rPr>
                    <w:t>小时平均第</w:t>
                  </w:r>
                  <w:r w:rsidRPr="00995FEE">
                    <w:rPr>
                      <w:rFonts w:ascii="Times New Roman" w:hAnsi="Times New Roman" w:cs="Times New Roman"/>
                      <w:sz w:val="21"/>
                      <w:szCs w:val="21"/>
                    </w:rPr>
                    <w:t>95</w:t>
                  </w:r>
                  <w:r w:rsidRPr="00995FEE">
                    <w:rPr>
                      <w:rFonts w:ascii="Times New Roman" w:hAnsi="Times New Roman" w:cs="Times New Roman"/>
                      <w:sz w:val="21"/>
                      <w:szCs w:val="21"/>
                    </w:rPr>
                    <w:t>位百分位数</w:t>
                  </w:r>
                </w:p>
              </w:tc>
              <w:tc>
                <w:tcPr>
                  <w:tcW w:w="757" w:type="pct"/>
                  <w:tcBorders>
                    <w:top w:val="single" w:sz="4" w:space="0" w:color="auto"/>
                    <w:left w:val="single" w:sz="4" w:space="0" w:color="auto"/>
                    <w:bottom w:val="single" w:sz="4" w:space="0" w:color="auto"/>
                    <w:right w:val="single" w:sz="4" w:space="0" w:color="auto"/>
                  </w:tcBorders>
                  <w:vAlign w:val="center"/>
                </w:tcPr>
                <w:p w:rsidR="0005062B" w:rsidRPr="00995FEE" w:rsidRDefault="00293250" w:rsidP="00464150">
                  <w:pPr>
                    <w:framePr w:hSpace="180" w:wrap="around" w:vAnchor="text" w:hAnchor="text" w:xAlign="center" w:y="1"/>
                    <w:autoSpaceDE w:val="0"/>
                    <w:autoSpaceDN w:val="0"/>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10</w:t>
                  </w:r>
                  <w:r w:rsidR="0022387E" w:rsidRPr="00995FEE">
                    <w:rPr>
                      <w:rFonts w:ascii="Times New Roman" w:hAnsi="Times New Roman" w:cs="Times New Roman"/>
                      <w:sz w:val="21"/>
                      <w:szCs w:val="21"/>
                    </w:rPr>
                    <w:t>00</w:t>
                  </w:r>
                </w:p>
              </w:tc>
              <w:tc>
                <w:tcPr>
                  <w:tcW w:w="728"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4000</w:t>
                  </w:r>
                </w:p>
              </w:tc>
              <w:tc>
                <w:tcPr>
                  <w:tcW w:w="725"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240" w:lineRule="exact"/>
                    <w:ind w:leftChars="-43" w:left="-103" w:rightChars="-43" w:right="-103"/>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2</w:t>
                  </w:r>
                  <w:r w:rsidR="00293250" w:rsidRPr="00995FEE">
                    <w:rPr>
                      <w:rFonts w:ascii="Times New Roman" w:hAnsi="Times New Roman" w:cs="Times New Roman" w:hint="eastAsia"/>
                      <w:sz w:val="21"/>
                      <w:szCs w:val="21"/>
                    </w:rPr>
                    <w:t>5.0</w:t>
                  </w:r>
                </w:p>
              </w:tc>
              <w:tc>
                <w:tcPr>
                  <w:tcW w:w="760"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240" w:lineRule="exact"/>
                    <w:ind w:leftChars="-43" w:left="-103" w:rightChars="-43" w:right="-103"/>
                    <w:suppressOverlap/>
                    <w:jc w:val="center"/>
                    <w:rPr>
                      <w:rFonts w:ascii="Times New Roman" w:hAnsi="Times New Roman" w:cs="Times New Roman"/>
                      <w:sz w:val="21"/>
                      <w:szCs w:val="21"/>
                    </w:rPr>
                  </w:pPr>
                  <w:r w:rsidRPr="00995FEE">
                    <w:rPr>
                      <w:rFonts w:ascii="Times New Roman" w:hAnsi="Times New Roman" w:cs="Times New Roman"/>
                      <w:sz w:val="21"/>
                      <w:szCs w:val="21"/>
                    </w:rPr>
                    <w:t>达标</w:t>
                  </w:r>
                </w:p>
              </w:tc>
            </w:tr>
            <w:tr w:rsidR="0005062B" w:rsidRPr="00995FEE">
              <w:trPr>
                <w:trHeight w:val="340"/>
                <w:jc w:val="center"/>
              </w:trPr>
              <w:tc>
                <w:tcPr>
                  <w:tcW w:w="786"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360" w:lineRule="auto"/>
                    <w:suppressOverlap/>
                    <w:jc w:val="center"/>
                    <w:rPr>
                      <w:rFonts w:ascii="Times New Roman" w:hAnsi="Times New Roman" w:cs="Times New Roman"/>
                      <w:sz w:val="21"/>
                      <w:szCs w:val="21"/>
                    </w:rPr>
                  </w:pPr>
                  <w:r w:rsidRPr="00995FEE">
                    <w:rPr>
                      <w:rFonts w:ascii="Times New Roman" w:hAnsi="Times New Roman" w:cs="Times New Roman"/>
                      <w:sz w:val="21"/>
                      <w:szCs w:val="21"/>
                    </w:rPr>
                    <w:t>O</w:t>
                  </w:r>
                  <w:r w:rsidRPr="00995FEE">
                    <w:rPr>
                      <w:rFonts w:ascii="Times New Roman" w:hAnsi="Times New Roman" w:cs="Times New Roman"/>
                      <w:sz w:val="21"/>
                      <w:szCs w:val="21"/>
                      <w:vertAlign w:val="subscript"/>
                    </w:rPr>
                    <w:t>3</w:t>
                  </w:r>
                </w:p>
              </w:tc>
              <w:tc>
                <w:tcPr>
                  <w:tcW w:w="1241"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adjustRightInd w:val="0"/>
                    <w:spacing w:line="24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O</w:t>
                  </w:r>
                  <w:r w:rsidRPr="00995FEE">
                    <w:rPr>
                      <w:rFonts w:ascii="Times New Roman" w:hAnsi="Times New Roman" w:cs="Times New Roman"/>
                      <w:sz w:val="21"/>
                      <w:szCs w:val="21"/>
                      <w:vertAlign w:val="subscript"/>
                    </w:rPr>
                    <w:t>3</w:t>
                  </w:r>
                  <w:r w:rsidRPr="00995FEE">
                    <w:rPr>
                      <w:rFonts w:ascii="Times New Roman" w:hAnsi="Times New Roman" w:cs="Times New Roman"/>
                      <w:sz w:val="21"/>
                      <w:szCs w:val="21"/>
                    </w:rPr>
                    <w:t>日最大</w:t>
                  </w:r>
                  <w:r w:rsidRPr="00995FEE">
                    <w:rPr>
                      <w:rFonts w:ascii="Times New Roman" w:hAnsi="Times New Roman" w:cs="Times New Roman"/>
                      <w:sz w:val="21"/>
                      <w:szCs w:val="21"/>
                    </w:rPr>
                    <w:t>8h</w:t>
                  </w:r>
                  <w:r w:rsidRPr="00995FEE">
                    <w:rPr>
                      <w:rFonts w:ascii="Times New Roman" w:hAnsi="Times New Roman" w:cs="Times New Roman"/>
                      <w:sz w:val="21"/>
                      <w:szCs w:val="21"/>
                    </w:rPr>
                    <w:t>平均第</w:t>
                  </w:r>
                  <w:r w:rsidRPr="00995FEE">
                    <w:rPr>
                      <w:rFonts w:ascii="Times New Roman" w:hAnsi="Times New Roman" w:cs="Times New Roman"/>
                      <w:sz w:val="21"/>
                      <w:szCs w:val="21"/>
                    </w:rPr>
                    <w:t>90</w:t>
                  </w:r>
                  <w:proofErr w:type="gramStart"/>
                  <w:r w:rsidRPr="00995FEE">
                    <w:rPr>
                      <w:rFonts w:ascii="Times New Roman" w:hAnsi="Times New Roman" w:cs="Times New Roman"/>
                      <w:sz w:val="21"/>
                      <w:szCs w:val="21"/>
                    </w:rPr>
                    <w:t>百</w:t>
                  </w:r>
                  <w:proofErr w:type="gramEnd"/>
                  <w:r w:rsidRPr="00995FEE">
                    <w:rPr>
                      <w:rFonts w:ascii="Times New Roman" w:hAnsi="Times New Roman" w:cs="Times New Roman"/>
                      <w:sz w:val="21"/>
                      <w:szCs w:val="21"/>
                    </w:rPr>
                    <w:t>分位数</w:t>
                  </w:r>
                </w:p>
              </w:tc>
              <w:tc>
                <w:tcPr>
                  <w:tcW w:w="757"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1</w:t>
                  </w:r>
                  <w:r w:rsidR="00293250" w:rsidRPr="00995FEE">
                    <w:rPr>
                      <w:rFonts w:ascii="Times New Roman" w:hAnsi="Times New Roman" w:cs="Times New Roman" w:hint="eastAsia"/>
                      <w:sz w:val="21"/>
                      <w:szCs w:val="21"/>
                    </w:rPr>
                    <w:t>26</w:t>
                  </w:r>
                </w:p>
              </w:tc>
              <w:tc>
                <w:tcPr>
                  <w:tcW w:w="728"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autoSpaceDE w:val="0"/>
                    <w:autoSpaceDN w:val="0"/>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160</w:t>
                  </w:r>
                </w:p>
              </w:tc>
              <w:tc>
                <w:tcPr>
                  <w:tcW w:w="725" w:type="pct"/>
                  <w:tcBorders>
                    <w:top w:val="single" w:sz="4" w:space="0" w:color="auto"/>
                    <w:left w:val="single" w:sz="4" w:space="0" w:color="auto"/>
                    <w:bottom w:val="single" w:sz="4" w:space="0" w:color="auto"/>
                    <w:right w:val="single" w:sz="4" w:space="0" w:color="auto"/>
                  </w:tcBorders>
                  <w:vAlign w:val="center"/>
                </w:tcPr>
                <w:p w:rsidR="0005062B" w:rsidRPr="00995FEE" w:rsidRDefault="00293250" w:rsidP="00464150">
                  <w:pPr>
                    <w:framePr w:hSpace="180" w:wrap="around" w:vAnchor="text" w:hAnchor="text" w:xAlign="center" w:y="1"/>
                    <w:spacing w:line="240" w:lineRule="exact"/>
                    <w:ind w:leftChars="-43" w:left="-103" w:rightChars="-43" w:right="-103"/>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78.8</w:t>
                  </w:r>
                </w:p>
              </w:tc>
              <w:tc>
                <w:tcPr>
                  <w:tcW w:w="760"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pacing w:line="240" w:lineRule="exact"/>
                    <w:ind w:leftChars="-43" w:left="-103" w:rightChars="-43" w:right="-103"/>
                    <w:suppressOverlap/>
                    <w:jc w:val="center"/>
                    <w:rPr>
                      <w:rFonts w:ascii="Times New Roman" w:hAnsi="Times New Roman" w:cs="Times New Roman"/>
                      <w:sz w:val="21"/>
                      <w:szCs w:val="21"/>
                    </w:rPr>
                  </w:pPr>
                  <w:r w:rsidRPr="00995FEE">
                    <w:rPr>
                      <w:rFonts w:ascii="Times New Roman" w:hAnsi="Times New Roman" w:cs="Times New Roman"/>
                      <w:sz w:val="21"/>
                      <w:szCs w:val="21"/>
                    </w:rPr>
                    <w:t>达标</w:t>
                  </w:r>
                </w:p>
              </w:tc>
            </w:tr>
          </w:tbl>
          <w:p w:rsidR="0005062B" w:rsidRPr="00995FEE" w:rsidRDefault="0022387E">
            <w:pPr>
              <w:snapToGrid w:val="0"/>
              <w:spacing w:line="500" w:lineRule="exact"/>
              <w:ind w:firstLineChars="200" w:firstLine="480"/>
              <w:rPr>
                <w:rFonts w:ascii="Times New Roman" w:hAnsi="Times New Roman" w:cs="Times New Roman"/>
                <w:bCs/>
              </w:rPr>
            </w:pPr>
            <w:r w:rsidRPr="00995FEE">
              <w:rPr>
                <w:rFonts w:ascii="Times New Roman" w:hAnsi="Times New Roman" w:cs="Times New Roman"/>
                <w:bCs/>
              </w:rPr>
              <w:t>（</w:t>
            </w:r>
            <w:r w:rsidRPr="00995FEE">
              <w:rPr>
                <w:rFonts w:ascii="Times New Roman" w:hAnsi="Times New Roman" w:cs="Times New Roman"/>
                <w:bCs/>
              </w:rPr>
              <w:t>2</w:t>
            </w:r>
            <w:r w:rsidRPr="00995FEE">
              <w:rPr>
                <w:rFonts w:ascii="Times New Roman" w:hAnsi="Times New Roman" w:cs="Times New Roman"/>
                <w:bCs/>
              </w:rPr>
              <w:t>）环境空气现状</w:t>
            </w:r>
          </w:p>
          <w:p w:rsidR="0005062B" w:rsidRPr="00995FEE" w:rsidRDefault="0022387E">
            <w:pPr>
              <w:snapToGrid w:val="0"/>
              <w:spacing w:line="500" w:lineRule="exact"/>
              <w:ind w:firstLineChars="200" w:firstLine="480"/>
              <w:rPr>
                <w:rFonts w:ascii="Times New Roman" w:hAnsi="Times New Roman" w:cs="Times New Roman"/>
                <w:szCs w:val="21"/>
              </w:rPr>
            </w:pPr>
            <w:r w:rsidRPr="00995FEE">
              <w:rPr>
                <w:rFonts w:ascii="Times New Roman" w:hAnsi="Times New Roman" w:cs="Times New Roman" w:hint="eastAsia"/>
                <w:szCs w:val="21"/>
              </w:rPr>
              <w:t>根据广西</w:t>
            </w:r>
            <w:r w:rsidRPr="00995FEE">
              <w:rPr>
                <w:rFonts w:ascii="Times New Roman" w:hAnsi="Times New Roman" w:cs="Times New Roman"/>
                <w:szCs w:val="21"/>
              </w:rPr>
              <w:t>防城港生态环境局</w:t>
            </w:r>
            <w:r w:rsidRPr="00995FEE">
              <w:rPr>
                <w:rFonts w:ascii="Times New Roman" w:hAnsi="Times New Roman" w:cs="Times New Roman" w:hint="eastAsia"/>
                <w:szCs w:val="21"/>
              </w:rPr>
              <w:t>网站</w:t>
            </w:r>
            <w:r w:rsidRPr="00995FEE">
              <w:rPr>
                <w:rFonts w:ascii="Times New Roman" w:hAnsi="Times New Roman" w:cs="Times New Roman"/>
                <w:szCs w:val="21"/>
              </w:rPr>
              <w:t>发布的</w:t>
            </w:r>
            <w:r w:rsidRPr="00995FEE">
              <w:rPr>
                <w:rFonts w:ascii="Times New Roman" w:hAnsi="Times New Roman" w:cs="Times New Roman" w:hint="eastAsia"/>
                <w:szCs w:val="21"/>
              </w:rPr>
              <w:t>《</w:t>
            </w:r>
            <w:r w:rsidRPr="00995FEE">
              <w:rPr>
                <w:rFonts w:ascii="Times New Roman" w:hAnsi="Times New Roman" w:cs="Times New Roman"/>
                <w:szCs w:val="21"/>
              </w:rPr>
              <w:t>202</w:t>
            </w:r>
            <w:r w:rsidRPr="00995FEE">
              <w:rPr>
                <w:rFonts w:ascii="Times New Roman" w:hAnsi="Times New Roman" w:cs="Times New Roman" w:hint="eastAsia"/>
                <w:szCs w:val="21"/>
              </w:rPr>
              <w:t>5</w:t>
            </w:r>
            <w:r w:rsidRPr="00995FEE">
              <w:rPr>
                <w:rFonts w:ascii="Times New Roman" w:hAnsi="Times New Roman" w:cs="Times New Roman"/>
                <w:szCs w:val="21"/>
              </w:rPr>
              <w:t>年</w:t>
            </w:r>
            <w:r w:rsidRPr="00995FEE">
              <w:rPr>
                <w:rFonts w:ascii="Times New Roman" w:hAnsi="Times New Roman" w:cs="Times New Roman" w:hint="eastAsia"/>
                <w:szCs w:val="21"/>
              </w:rPr>
              <w:t>8</w:t>
            </w:r>
            <w:r w:rsidRPr="00995FEE">
              <w:rPr>
                <w:rFonts w:ascii="Times New Roman" w:hAnsi="Times New Roman" w:cs="Times New Roman"/>
                <w:szCs w:val="21"/>
              </w:rPr>
              <w:t>月防城港市生态环境质量状况</w:t>
            </w:r>
            <w:r w:rsidRPr="00995FEE">
              <w:rPr>
                <w:rFonts w:ascii="Times New Roman" w:hAnsi="Times New Roman" w:cs="Times New Roman" w:hint="eastAsia"/>
                <w:szCs w:val="21"/>
              </w:rPr>
              <w:t>》港口区</w:t>
            </w:r>
            <w:r w:rsidRPr="00995FEE">
              <w:rPr>
                <w:rFonts w:ascii="Times New Roman" w:hAnsi="Times New Roman" w:cs="Times New Roman"/>
                <w:szCs w:val="21"/>
              </w:rPr>
              <w:t>中常规污染物（</w:t>
            </w:r>
            <w:r w:rsidRPr="00995FEE">
              <w:rPr>
                <w:rFonts w:ascii="Times New Roman" w:hAnsi="Times New Roman" w:cs="Times New Roman"/>
                <w:szCs w:val="21"/>
              </w:rPr>
              <w:t>PM</w:t>
            </w:r>
            <w:r w:rsidRPr="00995FEE">
              <w:rPr>
                <w:rFonts w:ascii="Times New Roman" w:hAnsi="Times New Roman" w:cs="Times New Roman"/>
                <w:szCs w:val="21"/>
                <w:vertAlign w:val="subscript"/>
              </w:rPr>
              <w:t>10</w:t>
            </w:r>
            <w:r w:rsidRPr="00995FEE">
              <w:rPr>
                <w:rFonts w:ascii="Times New Roman" w:hAnsi="Times New Roman" w:cs="Times New Roman"/>
                <w:szCs w:val="21"/>
              </w:rPr>
              <w:t>、</w:t>
            </w:r>
            <w:r w:rsidRPr="00995FEE">
              <w:rPr>
                <w:rFonts w:ascii="Times New Roman" w:hAnsi="Times New Roman" w:cs="Times New Roman"/>
                <w:szCs w:val="21"/>
              </w:rPr>
              <w:t>PM</w:t>
            </w:r>
            <w:r w:rsidRPr="00995FEE">
              <w:rPr>
                <w:rFonts w:ascii="Times New Roman" w:hAnsi="Times New Roman" w:cs="Times New Roman"/>
                <w:szCs w:val="21"/>
                <w:vertAlign w:val="subscript"/>
              </w:rPr>
              <w:t>2.5</w:t>
            </w:r>
            <w:r w:rsidRPr="00995FEE">
              <w:rPr>
                <w:rFonts w:ascii="Times New Roman" w:hAnsi="Times New Roman" w:cs="Times New Roman"/>
                <w:szCs w:val="21"/>
              </w:rPr>
              <w:t>、</w:t>
            </w:r>
            <w:r w:rsidRPr="00995FEE">
              <w:rPr>
                <w:rFonts w:ascii="Times New Roman" w:hAnsi="Times New Roman" w:cs="Times New Roman"/>
                <w:szCs w:val="21"/>
              </w:rPr>
              <w:t>SO</w:t>
            </w:r>
            <w:r w:rsidRPr="00995FEE">
              <w:rPr>
                <w:rFonts w:ascii="Times New Roman" w:hAnsi="Times New Roman" w:cs="Times New Roman"/>
                <w:szCs w:val="21"/>
                <w:vertAlign w:val="subscript"/>
              </w:rPr>
              <w:t>2</w:t>
            </w:r>
            <w:r w:rsidRPr="00995FEE">
              <w:rPr>
                <w:rFonts w:ascii="Times New Roman" w:hAnsi="Times New Roman" w:cs="Times New Roman"/>
                <w:szCs w:val="21"/>
              </w:rPr>
              <w:t>、</w:t>
            </w:r>
            <w:r w:rsidRPr="00995FEE">
              <w:rPr>
                <w:rFonts w:ascii="Times New Roman" w:hAnsi="Times New Roman" w:cs="Times New Roman"/>
                <w:szCs w:val="21"/>
              </w:rPr>
              <w:t>NO</w:t>
            </w:r>
            <w:r w:rsidRPr="00995FEE">
              <w:rPr>
                <w:rFonts w:ascii="Times New Roman" w:hAnsi="Times New Roman" w:cs="Times New Roman"/>
                <w:szCs w:val="21"/>
                <w:vertAlign w:val="subscript"/>
              </w:rPr>
              <w:t>2</w:t>
            </w:r>
            <w:r w:rsidRPr="00995FEE">
              <w:rPr>
                <w:rFonts w:ascii="Times New Roman" w:hAnsi="Times New Roman" w:cs="Times New Roman"/>
                <w:szCs w:val="21"/>
              </w:rPr>
              <w:t>、</w:t>
            </w:r>
            <w:r w:rsidRPr="00995FEE">
              <w:rPr>
                <w:rFonts w:ascii="Times New Roman" w:hAnsi="Times New Roman" w:cs="Times New Roman"/>
                <w:szCs w:val="21"/>
              </w:rPr>
              <w:t>CO</w:t>
            </w:r>
            <w:r w:rsidRPr="00995FEE">
              <w:rPr>
                <w:rFonts w:ascii="Times New Roman" w:hAnsi="Times New Roman" w:cs="Times New Roman"/>
                <w:szCs w:val="21"/>
              </w:rPr>
              <w:t>、</w:t>
            </w:r>
            <w:r w:rsidRPr="00995FEE">
              <w:rPr>
                <w:rFonts w:ascii="Times New Roman" w:hAnsi="Times New Roman" w:cs="Times New Roman"/>
                <w:szCs w:val="21"/>
              </w:rPr>
              <w:t>O</w:t>
            </w:r>
            <w:r w:rsidRPr="00995FEE">
              <w:rPr>
                <w:rFonts w:ascii="Times New Roman" w:hAnsi="Times New Roman" w:cs="Times New Roman"/>
                <w:szCs w:val="21"/>
                <w:vertAlign w:val="subscript"/>
              </w:rPr>
              <w:t>3</w:t>
            </w:r>
            <w:r w:rsidRPr="00995FEE">
              <w:rPr>
                <w:rFonts w:ascii="Times New Roman" w:hAnsi="Times New Roman" w:cs="Times New Roman"/>
                <w:szCs w:val="21"/>
              </w:rPr>
              <w:t>）监测数据作为本项目基本污染物环境质量现状数据，评价项目所在区域环境空气质量现状。</w:t>
            </w:r>
          </w:p>
          <w:p w:rsidR="0005062B" w:rsidRPr="00995FEE" w:rsidRDefault="0022387E">
            <w:pPr>
              <w:snapToGrid w:val="0"/>
              <w:spacing w:line="500" w:lineRule="exact"/>
              <w:jc w:val="center"/>
              <w:rPr>
                <w:rFonts w:ascii="Times New Roman" w:hAnsi="Times New Roman" w:cs="Times New Roman"/>
                <w:b/>
                <w:szCs w:val="21"/>
              </w:rPr>
            </w:pPr>
            <w:r w:rsidRPr="00995FEE">
              <w:rPr>
                <w:rFonts w:ascii="Times New Roman" w:hAnsi="Times New Roman" w:cs="Times New Roman"/>
                <w:b/>
                <w:szCs w:val="21"/>
              </w:rPr>
              <w:t>表</w:t>
            </w:r>
            <w:r w:rsidRPr="00995FEE">
              <w:rPr>
                <w:rFonts w:ascii="Times New Roman" w:hAnsi="Times New Roman" w:cs="Times New Roman"/>
                <w:b/>
                <w:szCs w:val="21"/>
              </w:rPr>
              <w:t>3-</w:t>
            </w:r>
            <w:r w:rsidRPr="00995FEE">
              <w:rPr>
                <w:rFonts w:ascii="Times New Roman" w:hAnsi="Times New Roman" w:cs="Times New Roman" w:hint="eastAsia"/>
                <w:b/>
                <w:szCs w:val="21"/>
              </w:rPr>
              <w:t xml:space="preserve">2 </w:t>
            </w:r>
            <w:r w:rsidRPr="00995FEE">
              <w:rPr>
                <w:rFonts w:ascii="Times New Roman" w:hAnsi="Times New Roman" w:cs="Times New Roman"/>
                <w:b/>
                <w:szCs w:val="21"/>
              </w:rPr>
              <w:t>防城港市</w:t>
            </w:r>
            <w:r w:rsidRPr="00995FEE">
              <w:rPr>
                <w:rFonts w:ascii="Times New Roman" w:hAnsi="Times New Roman" w:cs="Times New Roman" w:hint="eastAsia"/>
                <w:b/>
                <w:szCs w:val="21"/>
              </w:rPr>
              <w:t>防城区</w:t>
            </w:r>
            <w:r w:rsidRPr="00995FEE">
              <w:rPr>
                <w:rFonts w:ascii="Times New Roman" w:hAnsi="Times New Roman" w:cs="Times New Roman"/>
                <w:b/>
                <w:szCs w:val="21"/>
              </w:rPr>
              <w:t>空气质量现状评价表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2128"/>
              <w:gridCol w:w="1277"/>
              <w:gridCol w:w="1276"/>
              <w:gridCol w:w="1276"/>
              <w:gridCol w:w="1270"/>
            </w:tblGrid>
            <w:tr w:rsidR="0005062B" w:rsidRPr="00995FEE">
              <w:trPr>
                <w:trHeight w:val="23"/>
                <w:jc w:val="center"/>
              </w:trPr>
              <w:tc>
                <w:tcPr>
                  <w:tcW w:w="802"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污染物</w:t>
                  </w:r>
                </w:p>
              </w:tc>
              <w:tc>
                <w:tcPr>
                  <w:tcW w:w="1236"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roofErr w:type="gramStart"/>
                  <w:r w:rsidRPr="00995FEE">
                    <w:rPr>
                      <w:rFonts w:ascii="Times New Roman" w:hAnsi="Times New Roman" w:cs="Times New Roman"/>
                      <w:sz w:val="21"/>
                      <w:szCs w:val="21"/>
                    </w:rPr>
                    <w:t>年评价</w:t>
                  </w:r>
                  <w:proofErr w:type="gramEnd"/>
                  <w:r w:rsidRPr="00995FEE">
                    <w:rPr>
                      <w:rFonts w:ascii="Times New Roman" w:hAnsi="Times New Roman" w:cs="Times New Roman"/>
                      <w:sz w:val="21"/>
                      <w:szCs w:val="21"/>
                    </w:rPr>
                    <w:t>指标</w:t>
                  </w:r>
                </w:p>
              </w:tc>
              <w:tc>
                <w:tcPr>
                  <w:tcW w:w="742"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现状浓度</w:t>
                  </w:r>
                </w:p>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µg/m</w:t>
                  </w:r>
                  <w:r w:rsidRPr="00995FEE">
                    <w:rPr>
                      <w:rFonts w:ascii="Times New Roman" w:hAnsi="Times New Roman" w:cs="Times New Roman"/>
                      <w:sz w:val="21"/>
                      <w:szCs w:val="21"/>
                      <w:vertAlign w:val="superscript"/>
                    </w:rPr>
                    <w:t>3</w:t>
                  </w:r>
                </w:p>
              </w:tc>
              <w:tc>
                <w:tcPr>
                  <w:tcW w:w="741"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评价标准</w:t>
                  </w:r>
                </w:p>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µg/m</w:t>
                  </w:r>
                  <w:r w:rsidRPr="00995FEE">
                    <w:rPr>
                      <w:rFonts w:ascii="Times New Roman" w:hAnsi="Times New Roman" w:cs="Times New Roman"/>
                      <w:sz w:val="21"/>
                      <w:szCs w:val="21"/>
                      <w:vertAlign w:val="superscript"/>
                    </w:rPr>
                    <w:t>3</w:t>
                  </w:r>
                </w:p>
              </w:tc>
              <w:tc>
                <w:tcPr>
                  <w:tcW w:w="741"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占标率</w:t>
                  </w:r>
                  <w:r w:rsidRPr="00995FEE">
                    <w:rPr>
                      <w:rFonts w:ascii="Times New Roman" w:hAnsi="Times New Roman" w:cs="Times New Roman"/>
                      <w:sz w:val="21"/>
                      <w:szCs w:val="21"/>
                    </w:rPr>
                    <w:t>%</w:t>
                  </w:r>
                </w:p>
              </w:tc>
              <w:tc>
                <w:tcPr>
                  <w:tcW w:w="738"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达标情况</w:t>
                  </w:r>
                </w:p>
              </w:tc>
            </w:tr>
            <w:tr w:rsidR="0005062B" w:rsidRPr="00995FEE">
              <w:trPr>
                <w:trHeight w:val="23"/>
                <w:jc w:val="center"/>
              </w:trPr>
              <w:tc>
                <w:tcPr>
                  <w:tcW w:w="802"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SO</w:t>
                  </w:r>
                  <w:r w:rsidRPr="00995FEE">
                    <w:rPr>
                      <w:rFonts w:ascii="Times New Roman" w:hAnsi="Times New Roman" w:cs="Times New Roman"/>
                      <w:bCs/>
                      <w:sz w:val="21"/>
                      <w:szCs w:val="21"/>
                      <w:vertAlign w:val="subscript"/>
                    </w:rPr>
                    <w:t>2</w:t>
                  </w:r>
                </w:p>
              </w:tc>
              <w:tc>
                <w:tcPr>
                  <w:tcW w:w="1236" w:type="pct"/>
                  <w:vAlign w:val="center"/>
                </w:tcPr>
                <w:p w:rsidR="0005062B" w:rsidRPr="00995FEE" w:rsidRDefault="0022387E" w:rsidP="00464150">
                  <w:pPr>
                    <w:framePr w:hSpace="180" w:wrap="around" w:vAnchor="text" w:hAnchor="text" w:xAlign="center" w:y="1"/>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年平均质量浓度</w:t>
                  </w:r>
                </w:p>
              </w:tc>
              <w:tc>
                <w:tcPr>
                  <w:tcW w:w="742"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hint="eastAsia"/>
                      <w:bCs/>
                      <w:sz w:val="21"/>
                      <w:szCs w:val="21"/>
                    </w:rPr>
                    <w:t>5</w:t>
                  </w:r>
                </w:p>
              </w:tc>
              <w:tc>
                <w:tcPr>
                  <w:tcW w:w="741"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60</w:t>
                  </w:r>
                </w:p>
              </w:tc>
              <w:tc>
                <w:tcPr>
                  <w:tcW w:w="741"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hint="eastAsia"/>
                      <w:bCs/>
                      <w:sz w:val="21"/>
                      <w:szCs w:val="21"/>
                    </w:rPr>
                    <w:t>8.3</w:t>
                  </w:r>
                </w:p>
              </w:tc>
              <w:tc>
                <w:tcPr>
                  <w:tcW w:w="738"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达标</w:t>
                  </w:r>
                </w:p>
              </w:tc>
            </w:tr>
            <w:tr w:rsidR="0005062B" w:rsidRPr="00995FEE">
              <w:trPr>
                <w:trHeight w:val="23"/>
                <w:jc w:val="center"/>
              </w:trPr>
              <w:tc>
                <w:tcPr>
                  <w:tcW w:w="802"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NO</w:t>
                  </w:r>
                  <w:r w:rsidRPr="00995FEE">
                    <w:rPr>
                      <w:rFonts w:ascii="Times New Roman" w:hAnsi="Times New Roman" w:cs="Times New Roman"/>
                      <w:bCs/>
                      <w:sz w:val="21"/>
                      <w:szCs w:val="21"/>
                      <w:vertAlign w:val="subscript"/>
                    </w:rPr>
                    <w:t>2</w:t>
                  </w:r>
                </w:p>
              </w:tc>
              <w:tc>
                <w:tcPr>
                  <w:tcW w:w="1236" w:type="pct"/>
                  <w:vAlign w:val="center"/>
                </w:tcPr>
                <w:p w:rsidR="0005062B" w:rsidRPr="00995FEE" w:rsidRDefault="0022387E" w:rsidP="00464150">
                  <w:pPr>
                    <w:framePr w:hSpace="180" w:wrap="around" w:vAnchor="text" w:hAnchor="text" w:xAlign="center" w:y="1"/>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年平均质量浓度</w:t>
                  </w:r>
                </w:p>
              </w:tc>
              <w:tc>
                <w:tcPr>
                  <w:tcW w:w="742"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hint="eastAsia"/>
                      <w:bCs/>
                      <w:sz w:val="21"/>
                      <w:szCs w:val="21"/>
                    </w:rPr>
                    <w:t>13</w:t>
                  </w:r>
                </w:p>
              </w:tc>
              <w:tc>
                <w:tcPr>
                  <w:tcW w:w="741"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40</w:t>
                  </w:r>
                </w:p>
              </w:tc>
              <w:tc>
                <w:tcPr>
                  <w:tcW w:w="741"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hint="eastAsia"/>
                      <w:bCs/>
                      <w:sz w:val="21"/>
                      <w:szCs w:val="21"/>
                    </w:rPr>
                    <w:t>32.5</w:t>
                  </w:r>
                </w:p>
              </w:tc>
              <w:tc>
                <w:tcPr>
                  <w:tcW w:w="738"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达标</w:t>
                  </w:r>
                </w:p>
              </w:tc>
            </w:tr>
            <w:tr w:rsidR="0005062B" w:rsidRPr="00995FEE">
              <w:trPr>
                <w:trHeight w:val="23"/>
                <w:jc w:val="center"/>
              </w:trPr>
              <w:tc>
                <w:tcPr>
                  <w:tcW w:w="802"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PM</w:t>
                  </w:r>
                  <w:r w:rsidRPr="00995FEE">
                    <w:rPr>
                      <w:rFonts w:ascii="Times New Roman" w:hAnsi="Times New Roman" w:cs="Times New Roman"/>
                      <w:bCs/>
                      <w:sz w:val="21"/>
                      <w:szCs w:val="21"/>
                      <w:vertAlign w:val="subscript"/>
                    </w:rPr>
                    <w:t>2.5</w:t>
                  </w:r>
                </w:p>
              </w:tc>
              <w:tc>
                <w:tcPr>
                  <w:tcW w:w="1236" w:type="pct"/>
                  <w:vAlign w:val="center"/>
                </w:tcPr>
                <w:p w:rsidR="0005062B" w:rsidRPr="00995FEE" w:rsidRDefault="0022387E" w:rsidP="00464150">
                  <w:pPr>
                    <w:framePr w:hSpace="180" w:wrap="around" w:vAnchor="text" w:hAnchor="text" w:xAlign="center" w:y="1"/>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年平均质量浓度</w:t>
                  </w:r>
                </w:p>
              </w:tc>
              <w:tc>
                <w:tcPr>
                  <w:tcW w:w="742"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hint="eastAsia"/>
                      <w:bCs/>
                      <w:sz w:val="21"/>
                      <w:szCs w:val="21"/>
                    </w:rPr>
                    <w:t>13</w:t>
                  </w:r>
                </w:p>
              </w:tc>
              <w:tc>
                <w:tcPr>
                  <w:tcW w:w="741"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35</w:t>
                  </w:r>
                </w:p>
              </w:tc>
              <w:tc>
                <w:tcPr>
                  <w:tcW w:w="741"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hint="eastAsia"/>
                      <w:bCs/>
                      <w:sz w:val="21"/>
                      <w:szCs w:val="21"/>
                    </w:rPr>
                    <w:t>37.1</w:t>
                  </w:r>
                </w:p>
              </w:tc>
              <w:tc>
                <w:tcPr>
                  <w:tcW w:w="738"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达标</w:t>
                  </w:r>
                </w:p>
              </w:tc>
            </w:tr>
            <w:tr w:rsidR="0005062B" w:rsidRPr="00995FEE">
              <w:trPr>
                <w:trHeight w:val="23"/>
                <w:jc w:val="center"/>
              </w:trPr>
              <w:tc>
                <w:tcPr>
                  <w:tcW w:w="802"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PM</w:t>
                  </w:r>
                  <w:r w:rsidRPr="00995FEE">
                    <w:rPr>
                      <w:rFonts w:ascii="Times New Roman" w:hAnsi="Times New Roman" w:cs="Times New Roman"/>
                      <w:bCs/>
                      <w:sz w:val="21"/>
                      <w:szCs w:val="21"/>
                      <w:vertAlign w:val="subscript"/>
                    </w:rPr>
                    <w:t>10</w:t>
                  </w:r>
                </w:p>
              </w:tc>
              <w:tc>
                <w:tcPr>
                  <w:tcW w:w="1236" w:type="pct"/>
                  <w:vAlign w:val="center"/>
                </w:tcPr>
                <w:p w:rsidR="0005062B" w:rsidRPr="00995FEE" w:rsidRDefault="0022387E" w:rsidP="00464150">
                  <w:pPr>
                    <w:framePr w:hSpace="180" w:wrap="around" w:vAnchor="text" w:hAnchor="text" w:xAlign="center" w:y="1"/>
                    <w:spacing w:line="240" w:lineRule="exact"/>
                    <w:ind w:leftChars="-23" w:left="-55" w:rightChars="-31" w:right="-74"/>
                    <w:suppressOverlap/>
                    <w:jc w:val="center"/>
                    <w:rPr>
                      <w:rFonts w:ascii="Times New Roman" w:hAnsi="Times New Roman" w:cs="Times New Roman"/>
                      <w:sz w:val="21"/>
                      <w:szCs w:val="21"/>
                    </w:rPr>
                  </w:pPr>
                  <w:r w:rsidRPr="00995FEE">
                    <w:rPr>
                      <w:rFonts w:ascii="Times New Roman" w:hAnsi="Times New Roman" w:cs="Times New Roman"/>
                      <w:sz w:val="21"/>
                      <w:szCs w:val="21"/>
                    </w:rPr>
                    <w:t>年平均质量浓度</w:t>
                  </w:r>
                </w:p>
              </w:tc>
              <w:tc>
                <w:tcPr>
                  <w:tcW w:w="742"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hint="eastAsia"/>
                      <w:bCs/>
                      <w:sz w:val="21"/>
                      <w:szCs w:val="21"/>
                    </w:rPr>
                    <w:t>25</w:t>
                  </w:r>
                </w:p>
              </w:tc>
              <w:tc>
                <w:tcPr>
                  <w:tcW w:w="741"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70</w:t>
                  </w:r>
                </w:p>
              </w:tc>
              <w:tc>
                <w:tcPr>
                  <w:tcW w:w="741"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hint="eastAsia"/>
                      <w:bCs/>
                      <w:sz w:val="21"/>
                      <w:szCs w:val="21"/>
                    </w:rPr>
                    <w:t>35.7</w:t>
                  </w:r>
                </w:p>
              </w:tc>
              <w:tc>
                <w:tcPr>
                  <w:tcW w:w="738"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达标</w:t>
                  </w:r>
                </w:p>
              </w:tc>
            </w:tr>
            <w:tr w:rsidR="0005062B" w:rsidRPr="00995FEE">
              <w:trPr>
                <w:trHeight w:val="23"/>
                <w:jc w:val="center"/>
              </w:trPr>
              <w:tc>
                <w:tcPr>
                  <w:tcW w:w="802"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CO</w:t>
                  </w:r>
                </w:p>
              </w:tc>
              <w:tc>
                <w:tcPr>
                  <w:tcW w:w="1236"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sz w:val="21"/>
                      <w:szCs w:val="21"/>
                    </w:rPr>
                    <w:t>24</w:t>
                  </w:r>
                  <w:r w:rsidRPr="00995FEE">
                    <w:rPr>
                      <w:rFonts w:ascii="Times New Roman" w:hAnsi="Times New Roman" w:cs="Times New Roman"/>
                      <w:sz w:val="21"/>
                      <w:szCs w:val="21"/>
                    </w:rPr>
                    <w:t>小时平均第</w:t>
                  </w:r>
                  <w:r w:rsidRPr="00995FEE">
                    <w:rPr>
                      <w:rFonts w:ascii="Times New Roman" w:hAnsi="Times New Roman" w:cs="Times New Roman"/>
                      <w:sz w:val="21"/>
                      <w:szCs w:val="21"/>
                    </w:rPr>
                    <w:t>95</w:t>
                  </w:r>
                  <w:r w:rsidRPr="00995FEE">
                    <w:rPr>
                      <w:rFonts w:ascii="Times New Roman" w:hAnsi="Times New Roman" w:cs="Times New Roman"/>
                      <w:sz w:val="21"/>
                      <w:szCs w:val="21"/>
                    </w:rPr>
                    <w:t>位百分位数</w:t>
                  </w:r>
                </w:p>
              </w:tc>
              <w:tc>
                <w:tcPr>
                  <w:tcW w:w="742"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hint="eastAsia"/>
                      <w:bCs/>
                      <w:sz w:val="21"/>
                      <w:szCs w:val="21"/>
                    </w:rPr>
                    <w:t>6</w:t>
                  </w:r>
                  <w:r w:rsidRPr="00995FEE">
                    <w:rPr>
                      <w:rFonts w:ascii="Times New Roman" w:hAnsi="Times New Roman" w:cs="Times New Roman"/>
                      <w:bCs/>
                      <w:sz w:val="21"/>
                      <w:szCs w:val="21"/>
                    </w:rPr>
                    <w:t>00</w:t>
                  </w:r>
                </w:p>
              </w:tc>
              <w:tc>
                <w:tcPr>
                  <w:tcW w:w="741"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4000</w:t>
                  </w:r>
                </w:p>
              </w:tc>
              <w:tc>
                <w:tcPr>
                  <w:tcW w:w="741"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hint="eastAsia"/>
                      <w:bCs/>
                      <w:sz w:val="21"/>
                      <w:szCs w:val="21"/>
                    </w:rPr>
                    <w:t>15.0</w:t>
                  </w:r>
                </w:p>
              </w:tc>
              <w:tc>
                <w:tcPr>
                  <w:tcW w:w="738"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达标</w:t>
                  </w:r>
                </w:p>
              </w:tc>
            </w:tr>
            <w:tr w:rsidR="0005062B" w:rsidRPr="00995FEE">
              <w:trPr>
                <w:trHeight w:val="23"/>
                <w:jc w:val="center"/>
              </w:trPr>
              <w:tc>
                <w:tcPr>
                  <w:tcW w:w="802"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lastRenderedPageBreak/>
                    <w:t>O</w:t>
                  </w:r>
                  <w:r w:rsidRPr="00995FEE">
                    <w:rPr>
                      <w:rFonts w:ascii="Times New Roman" w:hAnsi="Times New Roman" w:cs="Times New Roman"/>
                      <w:bCs/>
                      <w:sz w:val="21"/>
                      <w:szCs w:val="21"/>
                      <w:vertAlign w:val="subscript"/>
                    </w:rPr>
                    <w:t>3</w:t>
                  </w:r>
                </w:p>
              </w:tc>
              <w:tc>
                <w:tcPr>
                  <w:tcW w:w="1236"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sz w:val="21"/>
                      <w:szCs w:val="21"/>
                    </w:rPr>
                    <w:t>O</w:t>
                  </w:r>
                  <w:r w:rsidRPr="00995FEE">
                    <w:rPr>
                      <w:rFonts w:ascii="Times New Roman" w:hAnsi="Times New Roman" w:cs="Times New Roman"/>
                      <w:sz w:val="21"/>
                      <w:szCs w:val="21"/>
                      <w:vertAlign w:val="subscript"/>
                    </w:rPr>
                    <w:t>3</w:t>
                  </w:r>
                  <w:r w:rsidRPr="00995FEE">
                    <w:rPr>
                      <w:rFonts w:ascii="Times New Roman" w:hAnsi="Times New Roman" w:cs="Times New Roman"/>
                      <w:sz w:val="21"/>
                      <w:szCs w:val="21"/>
                    </w:rPr>
                    <w:t>日最大</w:t>
                  </w:r>
                  <w:r w:rsidRPr="00995FEE">
                    <w:rPr>
                      <w:rFonts w:ascii="Times New Roman" w:hAnsi="Times New Roman" w:cs="Times New Roman"/>
                      <w:sz w:val="21"/>
                      <w:szCs w:val="21"/>
                    </w:rPr>
                    <w:t>8h</w:t>
                  </w:r>
                  <w:r w:rsidRPr="00995FEE">
                    <w:rPr>
                      <w:rFonts w:ascii="Times New Roman" w:hAnsi="Times New Roman" w:cs="Times New Roman"/>
                      <w:sz w:val="21"/>
                      <w:szCs w:val="21"/>
                    </w:rPr>
                    <w:t>平均第</w:t>
                  </w:r>
                  <w:r w:rsidRPr="00995FEE">
                    <w:rPr>
                      <w:rFonts w:ascii="Times New Roman" w:hAnsi="Times New Roman" w:cs="Times New Roman"/>
                      <w:sz w:val="21"/>
                      <w:szCs w:val="21"/>
                    </w:rPr>
                    <w:t>90</w:t>
                  </w:r>
                  <w:proofErr w:type="gramStart"/>
                  <w:r w:rsidRPr="00995FEE">
                    <w:rPr>
                      <w:rFonts w:ascii="Times New Roman" w:hAnsi="Times New Roman" w:cs="Times New Roman"/>
                      <w:sz w:val="21"/>
                      <w:szCs w:val="21"/>
                    </w:rPr>
                    <w:t>百</w:t>
                  </w:r>
                  <w:proofErr w:type="gramEnd"/>
                  <w:r w:rsidRPr="00995FEE">
                    <w:rPr>
                      <w:rFonts w:ascii="Times New Roman" w:hAnsi="Times New Roman" w:cs="Times New Roman"/>
                      <w:sz w:val="21"/>
                      <w:szCs w:val="21"/>
                    </w:rPr>
                    <w:t>分位数</w:t>
                  </w:r>
                </w:p>
              </w:tc>
              <w:tc>
                <w:tcPr>
                  <w:tcW w:w="742"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hint="eastAsia"/>
                      <w:bCs/>
                      <w:sz w:val="21"/>
                      <w:szCs w:val="21"/>
                    </w:rPr>
                    <w:t>90</w:t>
                  </w:r>
                </w:p>
              </w:tc>
              <w:tc>
                <w:tcPr>
                  <w:tcW w:w="741"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160</w:t>
                  </w:r>
                </w:p>
              </w:tc>
              <w:tc>
                <w:tcPr>
                  <w:tcW w:w="741"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hint="eastAsia"/>
                      <w:bCs/>
                      <w:sz w:val="21"/>
                      <w:szCs w:val="21"/>
                    </w:rPr>
                    <w:t>56.3</w:t>
                  </w:r>
                </w:p>
              </w:tc>
              <w:tc>
                <w:tcPr>
                  <w:tcW w:w="738" w:type="pct"/>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达标</w:t>
                  </w:r>
                </w:p>
              </w:tc>
            </w:tr>
          </w:tbl>
          <w:p w:rsidR="0005062B" w:rsidRPr="00995FEE" w:rsidRDefault="0022387E">
            <w:pPr>
              <w:pStyle w:val="a0"/>
              <w:spacing w:line="500" w:lineRule="exact"/>
              <w:ind w:firstLineChars="200" w:firstLine="480"/>
              <w:rPr>
                <w:rFonts w:ascii="Times New Roman" w:hAnsi="Times New Roman" w:cs="Times New Roman"/>
                <w:kern w:val="0"/>
                <w:sz w:val="24"/>
                <w:szCs w:val="20"/>
              </w:rPr>
            </w:pPr>
            <w:r w:rsidRPr="00995FEE">
              <w:rPr>
                <w:rFonts w:ascii="Times New Roman" w:hAnsi="Times New Roman" w:cs="Times New Roman"/>
                <w:kern w:val="0"/>
                <w:sz w:val="24"/>
                <w:szCs w:val="20"/>
              </w:rPr>
              <w:t>综上，本项目所在区域环境空气质量达标。</w:t>
            </w:r>
          </w:p>
          <w:p w:rsidR="0005062B" w:rsidRPr="00995FEE" w:rsidRDefault="0022387E">
            <w:pPr>
              <w:widowControl w:val="0"/>
              <w:adjustRightInd w:val="0"/>
              <w:snapToGrid w:val="0"/>
              <w:spacing w:line="500" w:lineRule="exact"/>
              <w:jc w:val="both"/>
              <w:rPr>
                <w:rFonts w:ascii="Times New Roman" w:hAnsi="Times New Roman" w:cs="Times New Roman"/>
                <w:b/>
                <w:bCs/>
              </w:rPr>
            </w:pPr>
            <w:r w:rsidRPr="00995FEE">
              <w:rPr>
                <w:rFonts w:ascii="Times New Roman" w:hAnsi="Times New Roman" w:cs="Times New Roman" w:hint="eastAsia"/>
                <w:b/>
                <w:bCs/>
              </w:rPr>
              <w:t>二、声</w:t>
            </w:r>
            <w:r w:rsidRPr="00995FEE">
              <w:rPr>
                <w:rFonts w:ascii="Times New Roman" w:hAnsi="Times New Roman" w:cs="Times New Roman"/>
                <w:b/>
                <w:bCs/>
              </w:rPr>
              <w:t>环境质量</w:t>
            </w:r>
            <w:r w:rsidRPr="00995FEE">
              <w:rPr>
                <w:rFonts w:ascii="Times New Roman" w:hAnsi="Times New Roman" w:cs="Times New Roman" w:hint="eastAsia"/>
                <w:b/>
                <w:bCs/>
              </w:rPr>
              <w:t>现状</w:t>
            </w:r>
          </w:p>
          <w:p w:rsidR="0005062B" w:rsidRPr="00995FEE" w:rsidRDefault="0022387E">
            <w:pPr>
              <w:snapToGrid w:val="0"/>
              <w:spacing w:line="500" w:lineRule="exact"/>
              <w:ind w:firstLineChars="200" w:firstLine="480"/>
              <w:jc w:val="both"/>
              <w:rPr>
                <w:rFonts w:ascii="Times New Roman" w:hAnsi="Times New Roman" w:cs="Times New Roman"/>
                <w:sz w:val="21"/>
                <w:szCs w:val="21"/>
              </w:rPr>
            </w:pPr>
            <w:r w:rsidRPr="00995FEE">
              <w:rPr>
                <w:rFonts w:ascii="Times New Roman" w:hAnsi="Times New Roman" w:cs="Times New Roman" w:hint="eastAsia"/>
              </w:rPr>
              <w:t>根据《防城港市城区声环境功能区划分方案（</w:t>
            </w:r>
            <w:r w:rsidRPr="00995FEE">
              <w:rPr>
                <w:rFonts w:ascii="Times New Roman" w:hAnsi="Times New Roman" w:cs="Times New Roman" w:hint="eastAsia"/>
              </w:rPr>
              <w:t>2023</w:t>
            </w:r>
            <w:r w:rsidRPr="00995FEE">
              <w:rPr>
                <w:rFonts w:ascii="Times New Roman" w:hAnsi="Times New Roman" w:cs="Times New Roman" w:hint="eastAsia"/>
              </w:rPr>
              <w:t>年修订版）》</w:t>
            </w:r>
            <w:r w:rsidRPr="00995FEE">
              <w:rPr>
                <w:rFonts w:ascii="Times New Roman" w:hAnsi="Times New Roman" w:cs="Times New Roman"/>
                <w:bCs/>
              </w:rPr>
              <w:t>，</w:t>
            </w:r>
            <w:r w:rsidRPr="00995FEE">
              <w:rPr>
                <w:rFonts w:ascii="Times New Roman" w:hAnsi="Times New Roman" w:cs="Times New Roman" w:hint="eastAsia"/>
                <w:bCs/>
              </w:rPr>
              <w:t>本项目位于海域，不在区划范围内，</w:t>
            </w:r>
            <w:r w:rsidRPr="00995FEE">
              <w:rPr>
                <w:rFonts w:ascii="Times New Roman" w:hAnsi="Times New Roman" w:cs="Times New Roman" w:hint="eastAsia"/>
              </w:rPr>
              <w:t>施工区域周边不</w:t>
            </w:r>
            <w:proofErr w:type="gramStart"/>
            <w:r w:rsidRPr="00995FEE">
              <w:rPr>
                <w:rFonts w:ascii="Times New Roman" w:hAnsi="Times New Roman" w:cs="Times New Roman" w:hint="eastAsia"/>
              </w:rPr>
              <w:t>存在声</w:t>
            </w:r>
            <w:proofErr w:type="gramEnd"/>
            <w:r w:rsidRPr="00995FEE">
              <w:rPr>
                <w:rFonts w:ascii="Times New Roman" w:hAnsi="Times New Roman" w:cs="Times New Roman"/>
              </w:rPr>
              <w:t>环境保护目标，</w:t>
            </w:r>
            <w:r w:rsidRPr="00995FEE">
              <w:rPr>
                <w:rFonts w:ascii="Times New Roman" w:hAnsi="Times New Roman" w:cs="Times New Roman" w:hint="eastAsia"/>
              </w:rPr>
              <w:t>项目无运营期，故不对声环境功能区划分进行评价。</w:t>
            </w:r>
          </w:p>
          <w:p w:rsidR="0005062B" w:rsidRPr="00995FEE" w:rsidRDefault="0022387E">
            <w:pPr>
              <w:widowControl w:val="0"/>
              <w:adjustRightInd w:val="0"/>
              <w:snapToGrid w:val="0"/>
              <w:spacing w:line="500" w:lineRule="exact"/>
              <w:jc w:val="both"/>
              <w:rPr>
                <w:rFonts w:ascii="Times New Roman" w:hAnsi="Times New Roman" w:cs="Times New Roman"/>
                <w:b/>
                <w:bCs/>
              </w:rPr>
            </w:pPr>
            <w:r w:rsidRPr="00995FEE">
              <w:rPr>
                <w:rFonts w:ascii="Times New Roman" w:hAnsi="Times New Roman" w:cs="Times New Roman" w:hint="eastAsia"/>
                <w:b/>
                <w:bCs/>
              </w:rPr>
              <w:t>三、海洋环境</w:t>
            </w:r>
            <w:r w:rsidRPr="00995FEE">
              <w:rPr>
                <w:rFonts w:ascii="Times New Roman" w:hAnsi="Times New Roman" w:cs="Times New Roman"/>
                <w:b/>
                <w:bCs/>
              </w:rPr>
              <w:t>质量现状</w:t>
            </w:r>
          </w:p>
          <w:p w:rsidR="0005062B" w:rsidRPr="00995FEE" w:rsidRDefault="0022387E">
            <w:pPr>
              <w:widowControl w:val="0"/>
              <w:adjustRightInd w:val="0"/>
              <w:snapToGrid w:val="0"/>
              <w:spacing w:line="500" w:lineRule="exact"/>
              <w:ind w:firstLineChars="200" w:firstLine="480"/>
              <w:jc w:val="both"/>
              <w:rPr>
                <w:rFonts w:ascii="Times New Roman" w:hAnsi="Times New Roman" w:cs="Times New Roman"/>
                <w:b/>
                <w:bCs/>
              </w:rPr>
            </w:pPr>
            <w:r w:rsidRPr="00995FEE">
              <w:rPr>
                <w:rFonts w:ascii="Times New Roman" w:hAnsi="Times New Roman" w:cs="Times New Roman" w:hint="eastAsia"/>
                <w:bCs/>
              </w:rPr>
              <w:t>广西防城港核电有限公司委托中国科学院南海海洋研究所于</w:t>
            </w:r>
            <w:r w:rsidRPr="00995FEE">
              <w:rPr>
                <w:rFonts w:ascii="Times New Roman" w:hAnsi="Times New Roman" w:cs="Times New Roman"/>
                <w:bCs/>
              </w:rPr>
              <w:t>202</w:t>
            </w:r>
            <w:r w:rsidRPr="00995FEE">
              <w:rPr>
                <w:rFonts w:ascii="Times New Roman" w:hAnsi="Times New Roman" w:cs="Times New Roman" w:hint="eastAsia"/>
                <w:bCs/>
              </w:rPr>
              <w:t>4</w:t>
            </w:r>
            <w:r w:rsidRPr="00995FEE">
              <w:rPr>
                <w:rFonts w:ascii="Times New Roman" w:hAnsi="Times New Roman" w:cs="Times New Roman"/>
                <w:bCs/>
              </w:rPr>
              <w:t>年</w:t>
            </w:r>
            <w:r w:rsidRPr="00995FEE">
              <w:rPr>
                <w:rFonts w:ascii="Times New Roman" w:hAnsi="Times New Roman" w:cs="Times New Roman" w:hint="eastAsia"/>
                <w:bCs/>
              </w:rPr>
              <w:t>3</w:t>
            </w:r>
            <w:r w:rsidRPr="00995FEE">
              <w:rPr>
                <w:rFonts w:ascii="Times New Roman" w:hAnsi="Times New Roman" w:cs="Times New Roman"/>
                <w:bCs/>
              </w:rPr>
              <w:t>月在</w:t>
            </w:r>
            <w:r w:rsidRPr="00995FEE">
              <w:rPr>
                <w:rFonts w:ascii="Times New Roman" w:hAnsi="Times New Roman" w:cs="Times New Roman" w:hint="eastAsia"/>
                <w:bCs/>
              </w:rPr>
              <w:t>红沙核电站周边</w:t>
            </w:r>
            <w:r w:rsidRPr="00995FEE">
              <w:rPr>
                <w:rFonts w:ascii="Times New Roman" w:hAnsi="Times New Roman" w:cs="Times New Roman"/>
                <w:bCs/>
              </w:rPr>
              <w:t>海域进行了</w:t>
            </w:r>
            <w:r w:rsidRPr="00995FEE">
              <w:rPr>
                <w:rFonts w:ascii="Times New Roman" w:hAnsi="Times New Roman" w:cs="Times New Roman" w:hint="eastAsia"/>
                <w:bCs/>
              </w:rPr>
              <w:t>海洋环境质量现状</w:t>
            </w:r>
            <w:r w:rsidRPr="00995FEE">
              <w:rPr>
                <w:rFonts w:ascii="Times New Roman" w:hAnsi="Times New Roman" w:cs="Times New Roman"/>
                <w:bCs/>
              </w:rPr>
              <w:t>的调查</w:t>
            </w:r>
            <w:r w:rsidRPr="00995FEE">
              <w:rPr>
                <w:rFonts w:ascii="Times New Roman" w:hAnsi="Times New Roman" w:cs="Times New Roman" w:hint="eastAsia"/>
                <w:bCs/>
              </w:rPr>
              <w:t>，调查时间为</w:t>
            </w:r>
            <w:r w:rsidRPr="00995FEE">
              <w:rPr>
                <w:rFonts w:ascii="Times New Roman" w:hAnsi="Times New Roman" w:cs="Times New Roman"/>
                <w:bCs/>
              </w:rPr>
              <w:t>202</w:t>
            </w:r>
            <w:r w:rsidRPr="00995FEE">
              <w:rPr>
                <w:rFonts w:ascii="Times New Roman" w:hAnsi="Times New Roman" w:cs="Times New Roman" w:hint="eastAsia"/>
                <w:bCs/>
              </w:rPr>
              <w:t>4</w:t>
            </w:r>
            <w:r w:rsidRPr="00995FEE">
              <w:rPr>
                <w:rFonts w:ascii="Times New Roman" w:hAnsi="Times New Roman" w:cs="Times New Roman"/>
                <w:bCs/>
              </w:rPr>
              <w:t>年</w:t>
            </w:r>
            <w:r w:rsidRPr="00995FEE">
              <w:rPr>
                <w:rFonts w:ascii="Times New Roman" w:hAnsi="Times New Roman" w:cs="Times New Roman" w:hint="eastAsia"/>
                <w:bCs/>
              </w:rPr>
              <w:t>3</w:t>
            </w:r>
            <w:r w:rsidRPr="00995FEE">
              <w:rPr>
                <w:rFonts w:ascii="Times New Roman" w:hAnsi="Times New Roman" w:cs="Times New Roman"/>
                <w:bCs/>
              </w:rPr>
              <w:t>月</w:t>
            </w:r>
            <w:r w:rsidRPr="00995FEE">
              <w:rPr>
                <w:rFonts w:ascii="Times New Roman" w:hAnsi="Times New Roman" w:cs="Times New Roman" w:hint="eastAsia"/>
                <w:bCs/>
              </w:rPr>
              <w:t>2</w:t>
            </w:r>
            <w:r w:rsidRPr="00995FEE">
              <w:rPr>
                <w:rFonts w:ascii="Times New Roman" w:hAnsi="Times New Roman" w:cs="Times New Roman" w:hint="eastAsia"/>
                <w:bCs/>
              </w:rPr>
              <w:t>日</w:t>
            </w:r>
            <w:r w:rsidRPr="00995FEE">
              <w:rPr>
                <w:rFonts w:ascii="Times New Roman" w:hAnsi="Times New Roman" w:cs="Times New Roman" w:hint="eastAsia"/>
                <w:bCs/>
              </w:rPr>
              <w:t>~10</w:t>
            </w:r>
            <w:r w:rsidRPr="00995FEE">
              <w:rPr>
                <w:rFonts w:ascii="Times New Roman" w:hAnsi="Times New Roman" w:cs="Times New Roman" w:hint="eastAsia"/>
                <w:bCs/>
              </w:rPr>
              <w:t>日，共布设</w:t>
            </w:r>
            <w:r w:rsidRPr="00995FEE">
              <w:rPr>
                <w:rFonts w:ascii="Times New Roman" w:hAnsi="Times New Roman" w:cs="Times New Roman" w:hint="eastAsia"/>
                <w:bCs/>
              </w:rPr>
              <w:t>24</w:t>
            </w:r>
            <w:r w:rsidRPr="00995FEE">
              <w:rPr>
                <w:rFonts w:ascii="Times New Roman" w:hAnsi="Times New Roman" w:cs="Times New Roman"/>
                <w:bCs/>
              </w:rPr>
              <w:t>个水质站位、</w:t>
            </w:r>
            <w:r w:rsidRPr="00995FEE">
              <w:rPr>
                <w:rFonts w:ascii="Times New Roman" w:hAnsi="Times New Roman" w:cs="Times New Roman" w:hint="eastAsia"/>
                <w:bCs/>
              </w:rPr>
              <w:t>12</w:t>
            </w:r>
            <w:r w:rsidRPr="00995FEE">
              <w:rPr>
                <w:rFonts w:ascii="Times New Roman" w:hAnsi="Times New Roman" w:cs="Times New Roman" w:hint="eastAsia"/>
                <w:bCs/>
              </w:rPr>
              <w:t>个海洋沉积物站位、</w:t>
            </w:r>
            <w:r w:rsidRPr="00995FEE">
              <w:rPr>
                <w:rFonts w:ascii="Times New Roman" w:hAnsi="Times New Roman" w:cs="Times New Roman" w:hint="eastAsia"/>
                <w:bCs/>
              </w:rPr>
              <w:t>14</w:t>
            </w:r>
            <w:r w:rsidRPr="00995FEE">
              <w:rPr>
                <w:rFonts w:ascii="Times New Roman" w:hAnsi="Times New Roman" w:cs="Times New Roman" w:hint="eastAsia"/>
                <w:bCs/>
              </w:rPr>
              <w:t>个</w:t>
            </w:r>
            <w:r w:rsidRPr="00995FEE">
              <w:rPr>
                <w:rFonts w:ascii="Times New Roman" w:hAnsi="Times New Roman" w:cs="Times New Roman"/>
                <w:bCs/>
              </w:rPr>
              <w:t>海洋生</w:t>
            </w:r>
            <w:r w:rsidRPr="00995FEE">
              <w:rPr>
                <w:rFonts w:ascii="Times New Roman" w:hAnsi="Times New Roman" w:cs="Times New Roman" w:hint="eastAsia"/>
                <w:bCs/>
              </w:rPr>
              <w:t>态</w:t>
            </w:r>
            <w:r w:rsidRPr="00995FEE">
              <w:rPr>
                <w:rFonts w:ascii="Times New Roman" w:hAnsi="Times New Roman" w:cs="Times New Roman"/>
                <w:bCs/>
              </w:rPr>
              <w:t>站位</w:t>
            </w:r>
            <w:r w:rsidRPr="00995FEE">
              <w:rPr>
                <w:rFonts w:ascii="Times New Roman" w:hAnsi="Times New Roman" w:cs="Times New Roman" w:hint="eastAsia"/>
                <w:bCs/>
              </w:rPr>
              <w:t>、</w:t>
            </w:r>
            <w:r w:rsidRPr="00995FEE">
              <w:rPr>
                <w:rFonts w:ascii="Times New Roman" w:hAnsi="Times New Roman" w:cs="Times New Roman" w:hint="eastAsia"/>
                <w:bCs/>
              </w:rPr>
              <w:t>6</w:t>
            </w:r>
            <w:r w:rsidRPr="00995FEE">
              <w:rPr>
                <w:rFonts w:ascii="Times New Roman" w:hAnsi="Times New Roman" w:cs="Times New Roman" w:hint="eastAsia"/>
                <w:bCs/>
              </w:rPr>
              <w:t>条潮间带生物调查断面。根据《环境影响评价技术导则</w:t>
            </w:r>
            <w:r w:rsidRPr="00995FEE">
              <w:rPr>
                <w:rFonts w:ascii="Times New Roman" w:hAnsi="Times New Roman" w:cs="Times New Roman" w:hint="eastAsia"/>
                <w:bCs/>
              </w:rPr>
              <w:t xml:space="preserve"> </w:t>
            </w:r>
            <w:r w:rsidRPr="00995FEE">
              <w:rPr>
                <w:rFonts w:ascii="Times New Roman" w:hAnsi="Times New Roman" w:cs="Times New Roman" w:hint="eastAsia"/>
                <w:bCs/>
              </w:rPr>
              <w:t>海洋生态环境》（</w:t>
            </w:r>
            <w:r w:rsidRPr="00995FEE">
              <w:rPr>
                <w:rFonts w:ascii="Times New Roman" w:hAnsi="Times New Roman" w:cs="Times New Roman" w:hint="eastAsia"/>
                <w:bCs/>
              </w:rPr>
              <w:t>HJ1409-2025</w:t>
            </w:r>
            <w:r w:rsidRPr="00995FEE">
              <w:rPr>
                <w:rFonts w:ascii="Times New Roman" w:hAnsi="Times New Roman" w:cs="Times New Roman" w:hint="eastAsia"/>
                <w:bCs/>
              </w:rPr>
              <w:t>），三级评价</w:t>
            </w:r>
            <w:r w:rsidR="00293250" w:rsidRPr="00995FEE">
              <w:rPr>
                <w:rFonts w:ascii="Times New Roman" w:hAnsi="Times New Roman" w:cs="Times New Roman" w:hint="eastAsia"/>
                <w:bCs/>
              </w:rPr>
              <w:t>海洋生态环境现状调查中</w:t>
            </w:r>
            <w:r w:rsidRPr="00995FEE">
              <w:rPr>
                <w:rFonts w:ascii="Times New Roman" w:hAnsi="Times New Roman" w:cs="Times New Roman" w:hint="eastAsia"/>
                <w:bCs/>
              </w:rPr>
              <w:t>海水水质现状调查站位≥</w:t>
            </w:r>
            <w:r w:rsidRPr="00995FEE">
              <w:rPr>
                <w:rFonts w:ascii="Times New Roman" w:hAnsi="Times New Roman" w:cs="Times New Roman" w:hint="eastAsia"/>
                <w:bCs/>
              </w:rPr>
              <w:t>2</w:t>
            </w:r>
            <w:r w:rsidRPr="00995FEE">
              <w:rPr>
                <w:rFonts w:ascii="Times New Roman" w:hAnsi="Times New Roman" w:cs="Times New Roman" w:hint="eastAsia"/>
                <w:bCs/>
              </w:rPr>
              <w:t>个，沉积物及生态未做要求，故本次</w:t>
            </w:r>
            <w:r w:rsidR="00D93116" w:rsidRPr="00995FEE">
              <w:rPr>
                <w:rFonts w:ascii="Times New Roman" w:hAnsi="Times New Roman" w:cs="Times New Roman" w:hint="eastAsia"/>
                <w:bCs/>
              </w:rPr>
              <w:t>引用</w:t>
            </w:r>
            <w:r w:rsidRPr="00995FEE">
              <w:rPr>
                <w:rFonts w:ascii="Times New Roman" w:hAnsi="Times New Roman" w:cs="Times New Roman" w:hint="eastAsia"/>
                <w:bCs/>
              </w:rPr>
              <w:t>2024</w:t>
            </w:r>
            <w:r w:rsidRPr="00995FEE">
              <w:rPr>
                <w:rFonts w:ascii="Times New Roman" w:hAnsi="Times New Roman" w:cs="Times New Roman" w:hint="eastAsia"/>
                <w:bCs/>
              </w:rPr>
              <w:t>年</w:t>
            </w:r>
            <w:r w:rsidR="00D93116" w:rsidRPr="00995FEE">
              <w:rPr>
                <w:rFonts w:ascii="Times New Roman" w:hAnsi="Times New Roman" w:cs="Times New Roman" w:hint="eastAsia"/>
                <w:bCs/>
              </w:rPr>
              <w:t>3</w:t>
            </w:r>
            <w:r w:rsidR="00D93116" w:rsidRPr="00995FEE">
              <w:rPr>
                <w:rFonts w:ascii="Times New Roman" w:hAnsi="Times New Roman" w:cs="Times New Roman"/>
                <w:bCs/>
              </w:rPr>
              <w:t>月</w:t>
            </w:r>
            <w:r w:rsidRPr="00995FEE">
              <w:rPr>
                <w:rFonts w:ascii="Times New Roman" w:hAnsi="Times New Roman" w:cs="Times New Roman" w:hint="eastAsia"/>
                <w:bCs/>
              </w:rPr>
              <w:t>春季调查</w:t>
            </w:r>
            <w:proofErr w:type="gramStart"/>
            <w:r w:rsidRPr="00995FEE">
              <w:rPr>
                <w:rFonts w:ascii="Times New Roman" w:hAnsi="Times New Roman" w:cs="Times New Roman" w:hint="eastAsia"/>
                <w:bCs/>
              </w:rPr>
              <w:t>中</w:t>
            </w:r>
            <w:r w:rsidR="00D93116" w:rsidRPr="00995FEE">
              <w:rPr>
                <w:rFonts w:ascii="Times New Roman" w:hAnsi="Times New Roman" w:cs="Times New Roman" w:hint="eastAsia"/>
                <w:bCs/>
              </w:rPr>
              <w:t>项目</w:t>
            </w:r>
            <w:proofErr w:type="gramEnd"/>
            <w:r w:rsidR="00D93116" w:rsidRPr="00995FEE">
              <w:rPr>
                <w:rFonts w:ascii="Times New Roman" w:hAnsi="Times New Roman" w:cs="Times New Roman" w:hint="eastAsia"/>
                <w:bCs/>
              </w:rPr>
              <w:t>周边</w:t>
            </w:r>
            <w:r w:rsidR="004148F0" w:rsidRPr="00995FEE">
              <w:rPr>
                <w:rFonts w:ascii="Times New Roman" w:hAnsi="Times New Roman" w:cs="Times New Roman" w:hint="eastAsia"/>
                <w:bCs/>
              </w:rPr>
              <w:t>6</w:t>
            </w:r>
            <w:r w:rsidRPr="00995FEE">
              <w:rPr>
                <w:rFonts w:ascii="Times New Roman" w:hAnsi="Times New Roman" w:cs="Times New Roman" w:hint="eastAsia"/>
                <w:bCs/>
              </w:rPr>
              <w:t>个水质调查站位、</w:t>
            </w:r>
            <w:r w:rsidRPr="00995FEE">
              <w:rPr>
                <w:rFonts w:ascii="Times New Roman" w:hAnsi="Times New Roman" w:cs="Times New Roman" w:hint="eastAsia"/>
                <w:bCs/>
              </w:rPr>
              <w:t>3</w:t>
            </w:r>
            <w:r w:rsidRPr="00995FEE">
              <w:rPr>
                <w:rFonts w:ascii="Times New Roman" w:hAnsi="Times New Roman" w:cs="Times New Roman" w:hint="eastAsia"/>
                <w:bCs/>
              </w:rPr>
              <w:t>个沉积物调查站位、</w:t>
            </w:r>
            <w:r w:rsidRPr="00995FEE">
              <w:rPr>
                <w:rFonts w:ascii="Times New Roman" w:hAnsi="Times New Roman" w:cs="Times New Roman" w:hint="eastAsia"/>
                <w:bCs/>
              </w:rPr>
              <w:t>4</w:t>
            </w:r>
            <w:r w:rsidRPr="00995FEE">
              <w:rPr>
                <w:rFonts w:ascii="Times New Roman" w:hAnsi="Times New Roman" w:cs="Times New Roman" w:hint="eastAsia"/>
                <w:bCs/>
              </w:rPr>
              <w:t>个生态调查站位及</w:t>
            </w:r>
            <w:r w:rsidRPr="00995FEE">
              <w:rPr>
                <w:rFonts w:ascii="Times New Roman" w:hAnsi="Times New Roman" w:cs="Times New Roman" w:hint="eastAsia"/>
                <w:bCs/>
              </w:rPr>
              <w:t>2</w:t>
            </w:r>
            <w:r w:rsidRPr="00995FEE">
              <w:rPr>
                <w:rFonts w:ascii="Times New Roman" w:hAnsi="Times New Roman" w:cs="Times New Roman" w:hint="eastAsia"/>
                <w:bCs/>
              </w:rPr>
              <w:t>条潮间带生物调查断面现状数据进行现状评价，调查内容详见下表。</w:t>
            </w:r>
          </w:p>
          <w:p w:rsidR="0005062B" w:rsidRPr="00995FEE" w:rsidRDefault="0022387E">
            <w:pPr>
              <w:adjustRightInd w:val="0"/>
              <w:snapToGrid w:val="0"/>
              <w:spacing w:line="500" w:lineRule="atLeast"/>
              <w:jc w:val="center"/>
              <w:rPr>
                <w:rFonts w:ascii="Times New Roman" w:hAnsi="Times New Roman" w:cs="Times New Roman"/>
                <w:b/>
                <w:bCs/>
              </w:rPr>
            </w:pPr>
            <w:r w:rsidRPr="00995FEE">
              <w:rPr>
                <w:rFonts w:ascii="Times New Roman" w:hAnsi="Times New Roman" w:cs="Times New Roman"/>
                <w:b/>
                <w:bCs/>
              </w:rPr>
              <w:t>表</w:t>
            </w:r>
            <w:r w:rsidRPr="00995FEE">
              <w:rPr>
                <w:rFonts w:ascii="Times New Roman" w:hAnsi="Times New Roman" w:cs="Times New Roman"/>
                <w:b/>
                <w:bCs/>
              </w:rPr>
              <w:t>3-</w:t>
            </w:r>
            <w:r w:rsidR="0089175A" w:rsidRPr="00995FEE">
              <w:rPr>
                <w:rFonts w:ascii="Times New Roman" w:hAnsi="Times New Roman" w:cs="Times New Roman" w:hint="eastAsia"/>
                <w:b/>
                <w:bCs/>
              </w:rPr>
              <w:t>3</w:t>
            </w:r>
            <w:r w:rsidRPr="00995FEE">
              <w:rPr>
                <w:rFonts w:ascii="Times New Roman" w:hAnsi="Times New Roman" w:cs="Times New Roman"/>
                <w:b/>
                <w:bCs/>
              </w:rPr>
              <w:t xml:space="preserve"> </w:t>
            </w:r>
            <w:r w:rsidRPr="00995FEE">
              <w:rPr>
                <w:rFonts w:ascii="Times New Roman" w:hAnsi="Times New Roman" w:cs="Times New Roman" w:hint="eastAsia"/>
                <w:b/>
                <w:bCs/>
              </w:rPr>
              <w:t>调查站位</w:t>
            </w:r>
            <w:r w:rsidRPr="00995FEE">
              <w:rPr>
                <w:rFonts w:ascii="Times New Roman" w:hAnsi="Times New Roman" w:cs="Times New Roman"/>
                <w:b/>
                <w:bCs/>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88"/>
              <w:gridCol w:w="1188"/>
              <w:gridCol w:w="1556"/>
              <w:gridCol w:w="1556"/>
              <w:gridCol w:w="3519"/>
            </w:tblGrid>
            <w:tr w:rsidR="0005062B" w:rsidRPr="00995FEE" w:rsidTr="004148F0">
              <w:trPr>
                <w:trHeight w:val="398"/>
                <w:jc w:val="center"/>
              </w:trPr>
              <w:tc>
                <w:tcPr>
                  <w:tcW w:w="457"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序号</w:t>
                  </w:r>
                </w:p>
              </w:tc>
              <w:tc>
                <w:tcPr>
                  <w:tcW w:w="690" w:type="pct"/>
                  <w:noWrap/>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站号</w:t>
                  </w:r>
                </w:p>
              </w:tc>
              <w:tc>
                <w:tcPr>
                  <w:tcW w:w="904"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经度</w:t>
                  </w:r>
                </w:p>
              </w:tc>
              <w:tc>
                <w:tcPr>
                  <w:tcW w:w="904"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纬度</w:t>
                  </w:r>
                </w:p>
              </w:tc>
              <w:tc>
                <w:tcPr>
                  <w:tcW w:w="2044"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监测内容</w:t>
                  </w:r>
                </w:p>
              </w:tc>
            </w:tr>
            <w:tr w:rsidR="0005062B" w:rsidRPr="00995FEE" w:rsidTr="004148F0">
              <w:trPr>
                <w:trHeight w:val="209"/>
                <w:jc w:val="center"/>
              </w:trPr>
              <w:tc>
                <w:tcPr>
                  <w:tcW w:w="457"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1</w:t>
                  </w:r>
                </w:p>
              </w:tc>
              <w:tc>
                <w:tcPr>
                  <w:tcW w:w="690"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w:t>
                  </w:r>
                </w:p>
              </w:tc>
              <w:tc>
                <w:tcPr>
                  <w:tcW w:w="904" w:type="pct"/>
                  <w:vAlign w:val="center"/>
                </w:tcPr>
                <w:p w:rsidR="0005062B" w:rsidRPr="00995FEE" w:rsidRDefault="0005062B"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c>
                <w:tcPr>
                  <w:tcW w:w="904" w:type="pct"/>
                  <w:vAlign w:val="center"/>
                </w:tcPr>
                <w:p w:rsidR="0005062B" w:rsidRPr="00995FEE" w:rsidRDefault="0005062B"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c>
                <w:tcPr>
                  <w:tcW w:w="2044"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水质</w:t>
                  </w:r>
                  <w:r w:rsidRPr="00995FEE">
                    <w:rPr>
                      <w:rFonts w:ascii="Times New Roman" w:hAnsi="Times New Roman" w:cs="Times New Roman" w:hint="eastAsia"/>
                      <w:sz w:val="21"/>
                      <w:szCs w:val="21"/>
                    </w:rPr>
                    <w:t>、沉积物、渔业资源、生态</w:t>
                  </w:r>
                </w:p>
              </w:tc>
            </w:tr>
            <w:tr w:rsidR="0005062B" w:rsidRPr="00995FEE" w:rsidTr="004148F0">
              <w:trPr>
                <w:trHeight w:val="300"/>
                <w:jc w:val="center"/>
              </w:trPr>
              <w:tc>
                <w:tcPr>
                  <w:tcW w:w="457"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2</w:t>
                  </w:r>
                </w:p>
              </w:tc>
              <w:tc>
                <w:tcPr>
                  <w:tcW w:w="690" w:type="pct"/>
                  <w:vAlign w:val="center"/>
                </w:tcPr>
                <w:p w:rsidR="0005062B" w:rsidRPr="00995FEE" w:rsidRDefault="0022387E"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S3</w:t>
                  </w:r>
                </w:p>
              </w:tc>
              <w:tc>
                <w:tcPr>
                  <w:tcW w:w="904" w:type="pct"/>
                  <w:vAlign w:val="center"/>
                </w:tcPr>
                <w:p w:rsidR="0005062B" w:rsidRPr="00995FEE" w:rsidRDefault="0005062B"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c>
                <w:tcPr>
                  <w:tcW w:w="904" w:type="pct"/>
                  <w:vAlign w:val="center"/>
                </w:tcPr>
                <w:p w:rsidR="0005062B" w:rsidRPr="00995FEE" w:rsidRDefault="0005062B"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c>
                <w:tcPr>
                  <w:tcW w:w="2044"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水质</w:t>
                  </w:r>
                </w:p>
              </w:tc>
            </w:tr>
            <w:tr w:rsidR="0005062B" w:rsidRPr="00995FEE" w:rsidTr="004148F0">
              <w:trPr>
                <w:trHeight w:val="300"/>
                <w:jc w:val="center"/>
              </w:trPr>
              <w:tc>
                <w:tcPr>
                  <w:tcW w:w="457"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3</w:t>
                  </w:r>
                </w:p>
              </w:tc>
              <w:tc>
                <w:tcPr>
                  <w:tcW w:w="690" w:type="pct"/>
                  <w:vAlign w:val="center"/>
                </w:tcPr>
                <w:p w:rsidR="0005062B" w:rsidRPr="00995FEE" w:rsidRDefault="0022387E"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S4</w:t>
                  </w:r>
                </w:p>
              </w:tc>
              <w:tc>
                <w:tcPr>
                  <w:tcW w:w="904" w:type="pct"/>
                  <w:vAlign w:val="center"/>
                </w:tcPr>
                <w:p w:rsidR="0005062B" w:rsidRPr="00995FEE" w:rsidRDefault="0005062B"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c>
                <w:tcPr>
                  <w:tcW w:w="904" w:type="pct"/>
                  <w:vAlign w:val="center"/>
                </w:tcPr>
                <w:p w:rsidR="0005062B" w:rsidRPr="00995FEE" w:rsidRDefault="0005062B"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c>
                <w:tcPr>
                  <w:tcW w:w="2044"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水质</w:t>
                  </w:r>
                  <w:r w:rsidRPr="00995FEE">
                    <w:rPr>
                      <w:rFonts w:ascii="Times New Roman" w:hAnsi="Times New Roman" w:cs="Times New Roman" w:hint="eastAsia"/>
                      <w:sz w:val="21"/>
                      <w:szCs w:val="21"/>
                    </w:rPr>
                    <w:t>、沉积物、渔业资源、生态</w:t>
                  </w:r>
                </w:p>
              </w:tc>
            </w:tr>
            <w:tr w:rsidR="004148F0" w:rsidRPr="00995FEE" w:rsidTr="004148F0">
              <w:trPr>
                <w:trHeight w:val="300"/>
                <w:jc w:val="center"/>
              </w:trPr>
              <w:tc>
                <w:tcPr>
                  <w:tcW w:w="457" w:type="pct"/>
                  <w:vAlign w:val="center"/>
                </w:tcPr>
                <w:p w:rsidR="004148F0" w:rsidRPr="00995FEE" w:rsidRDefault="004148F0"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4</w:t>
                  </w:r>
                </w:p>
              </w:tc>
              <w:tc>
                <w:tcPr>
                  <w:tcW w:w="690" w:type="pct"/>
                  <w:vAlign w:val="center"/>
                </w:tcPr>
                <w:p w:rsidR="004148F0" w:rsidRPr="00995FEE" w:rsidRDefault="004148F0"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S13</w:t>
                  </w:r>
                </w:p>
              </w:tc>
              <w:tc>
                <w:tcPr>
                  <w:tcW w:w="904" w:type="pct"/>
                  <w:vAlign w:val="center"/>
                </w:tcPr>
                <w:p w:rsidR="004148F0" w:rsidRPr="00995FEE" w:rsidRDefault="004148F0"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c>
                <w:tcPr>
                  <w:tcW w:w="904" w:type="pct"/>
                  <w:vAlign w:val="center"/>
                </w:tcPr>
                <w:p w:rsidR="004148F0" w:rsidRPr="00995FEE" w:rsidRDefault="004148F0"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c>
                <w:tcPr>
                  <w:tcW w:w="2044" w:type="pct"/>
                  <w:vAlign w:val="center"/>
                </w:tcPr>
                <w:p w:rsidR="004148F0" w:rsidRPr="00995FEE" w:rsidRDefault="004148F0"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水质</w:t>
                  </w:r>
                </w:p>
              </w:tc>
            </w:tr>
            <w:tr w:rsidR="004148F0" w:rsidRPr="00995FEE" w:rsidTr="004148F0">
              <w:trPr>
                <w:trHeight w:val="300"/>
                <w:jc w:val="center"/>
              </w:trPr>
              <w:tc>
                <w:tcPr>
                  <w:tcW w:w="457" w:type="pct"/>
                  <w:vAlign w:val="center"/>
                </w:tcPr>
                <w:p w:rsidR="004148F0" w:rsidRPr="00995FEE" w:rsidRDefault="004148F0"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5</w:t>
                  </w:r>
                </w:p>
              </w:tc>
              <w:tc>
                <w:tcPr>
                  <w:tcW w:w="690" w:type="pct"/>
                  <w:vAlign w:val="center"/>
                </w:tcPr>
                <w:p w:rsidR="004148F0" w:rsidRPr="00995FEE" w:rsidRDefault="004148F0"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S18</w:t>
                  </w:r>
                </w:p>
              </w:tc>
              <w:tc>
                <w:tcPr>
                  <w:tcW w:w="904" w:type="pct"/>
                  <w:vAlign w:val="center"/>
                </w:tcPr>
                <w:p w:rsidR="004148F0" w:rsidRPr="00995FEE" w:rsidRDefault="004148F0"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c>
                <w:tcPr>
                  <w:tcW w:w="904" w:type="pct"/>
                  <w:vAlign w:val="center"/>
                </w:tcPr>
                <w:p w:rsidR="004148F0" w:rsidRPr="00995FEE" w:rsidRDefault="004148F0"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c>
                <w:tcPr>
                  <w:tcW w:w="2044" w:type="pct"/>
                  <w:vAlign w:val="center"/>
                </w:tcPr>
                <w:p w:rsidR="004148F0" w:rsidRPr="00995FEE" w:rsidRDefault="004148F0"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水质、</w:t>
                  </w:r>
                  <w:r w:rsidRPr="00995FEE">
                    <w:rPr>
                      <w:rFonts w:ascii="Times New Roman" w:hAnsi="Times New Roman" w:cs="Times New Roman" w:hint="eastAsia"/>
                      <w:sz w:val="21"/>
                      <w:szCs w:val="21"/>
                    </w:rPr>
                    <w:t>渔业资源</w:t>
                  </w:r>
                  <w:r w:rsidRPr="00995FEE">
                    <w:rPr>
                      <w:rFonts w:ascii="Times New Roman" w:hAnsi="Times New Roman" w:cs="Times New Roman"/>
                      <w:sz w:val="21"/>
                      <w:szCs w:val="21"/>
                    </w:rPr>
                    <w:t>、生物</w:t>
                  </w:r>
                </w:p>
              </w:tc>
            </w:tr>
            <w:tr w:rsidR="0005062B" w:rsidRPr="00995FEE" w:rsidTr="004148F0">
              <w:trPr>
                <w:trHeight w:val="300"/>
                <w:jc w:val="center"/>
              </w:trPr>
              <w:tc>
                <w:tcPr>
                  <w:tcW w:w="457" w:type="pct"/>
                  <w:vAlign w:val="center"/>
                </w:tcPr>
                <w:p w:rsidR="0005062B" w:rsidRPr="00995FEE" w:rsidRDefault="004148F0"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6</w:t>
                  </w:r>
                </w:p>
              </w:tc>
              <w:tc>
                <w:tcPr>
                  <w:tcW w:w="690" w:type="pct"/>
                  <w:vAlign w:val="center"/>
                </w:tcPr>
                <w:p w:rsidR="0005062B" w:rsidRPr="00995FEE" w:rsidRDefault="0022387E"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S23</w:t>
                  </w:r>
                </w:p>
              </w:tc>
              <w:tc>
                <w:tcPr>
                  <w:tcW w:w="904" w:type="pct"/>
                  <w:vAlign w:val="center"/>
                </w:tcPr>
                <w:p w:rsidR="0005062B" w:rsidRPr="00995FEE" w:rsidRDefault="0005062B"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c>
                <w:tcPr>
                  <w:tcW w:w="904" w:type="pct"/>
                  <w:vAlign w:val="center"/>
                </w:tcPr>
                <w:p w:rsidR="0005062B" w:rsidRPr="00995FEE" w:rsidRDefault="0005062B"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c>
                <w:tcPr>
                  <w:tcW w:w="2044"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水质、沉积物、</w:t>
                  </w:r>
                  <w:r w:rsidRPr="00995FEE">
                    <w:rPr>
                      <w:rFonts w:ascii="Times New Roman" w:hAnsi="Times New Roman" w:cs="Times New Roman" w:hint="eastAsia"/>
                      <w:sz w:val="21"/>
                      <w:szCs w:val="21"/>
                    </w:rPr>
                    <w:t>渔业资源、</w:t>
                  </w:r>
                  <w:r w:rsidRPr="00995FEE">
                    <w:rPr>
                      <w:rFonts w:ascii="Times New Roman" w:hAnsi="Times New Roman" w:cs="Times New Roman"/>
                      <w:sz w:val="21"/>
                      <w:szCs w:val="21"/>
                    </w:rPr>
                    <w:t>生物</w:t>
                  </w:r>
                </w:p>
              </w:tc>
            </w:tr>
          </w:tbl>
          <w:p w:rsidR="0005062B" w:rsidRPr="00995FEE" w:rsidRDefault="0022387E">
            <w:pPr>
              <w:adjustRightInd w:val="0"/>
              <w:snapToGrid w:val="0"/>
              <w:spacing w:line="500" w:lineRule="atLeast"/>
              <w:jc w:val="center"/>
              <w:rPr>
                <w:rFonts w:ascii="Times New Roman" w:hAnsi="Times New Roman" w:cs="Times New Roman"/>
                <w:b/>
                <w:bCs/>
              </w:rPr>
            </w:pPr>
            <w:r w:rsidRPr="00995FEE">
              <w:rPr>
                <w:rFonts w:ascii="Times New Roman" w:hAnsi="Times New Roman" w:cs="Times New Roman"/>
                <w:b/>
                <w:bCs/>
              </w:rPr>
              <w:t>表</w:t>
            </w:r>
            <w:r w:rsidRPr="00995FEE">
              <w:rPr>
                <w:rFonts w:ascii="Times New Roman" w:hAnsi="Times New Roman" w:cs="Times New Roman"/>
                <w:b/>
                <w:bCs/>
              </w:rPr>
              <w:t>3-</w:t>
            </w:r>
            <w:r w:rsidR="0095330A" w:rsidRPr="00995FEE">
              <w:rPr>
                <w:rFonts w:ascii="Times New Roman" w:hAnsi="Times New Roman" w:cs="Times New Roman" w:hint="eastAsia"/>
                <w:b/>
                <w:bCs/>
              </w:rPr>
              <w:t>4</w:t>
            </w:r>
            <w:r w:rsidRPr="00995FEE">
              <w:rPr>
                <w:rFonts w:ascii="Times New Roman" w:hAnsi="Times New Roman" w:cs="Times New Roman"/>
                <w:b/>
                <w:bCs/>
              </w:rPr>
              <w:t xml:space="preserve"> </w:t>
            </w:r>
            <w:r w:rsidRPr="00995FEE">
              <w:rPr>
                <w:rFonts w:ascii="Times New Roman" w:hAnsi="Times New Roman" w:cs="Times New Roman" w:hint="eastAsia"/>
                <w:b/>
                <w:bCs/>
              </w:rPr>
              <w:t>潮间带生物调查断面</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19"/>
              <w:gridCol w:w="1411"/>
              <w:gridCol w:w="3257"/>
              <w:gridCol w:w="2817"/>
            </w:tblGrid>
            <w:tr w:rsidR="0005062B" w:rsidRPr="00995FEE">
              <w:trPr>
                <w:trHeight w:val="398"/>
                <w:jc w:val="center"/>
              </w:trPr>
              <w:tc>
                <w:tcPr>
                  <w:tcW w:w="650"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序号</w:t>
                  </w:r>
                </w:p>
              </w:tc>
              <w:tc>
                <w:tcPr>
                  <w:tcW w:w="820" w:type="pct"/>
                  <w:noWrap/>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断面</w:t>
                  </w:r>
                </w:p>
              </w:tc>
              <w:tc>
                <w:tcPr>
                  <w:tcW w:w="1892"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经度</w:t>
                  </w:r>
                </w:p>
              </w:tc>
              <w:tc>
                <w:tcPr>
                  <w:tcW w:w="1636"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纬度</w:t>
                  </w:r>
                </w:p>
              </w:tc>
            </w:tr>
            <w:tr w:rsidR="0005062B" w:rsidRPr="00995FEE">
              <w:trPr>
                <w:trHeight w:val="209"/>
                <w:jc w:val="center"/>
              </w:trPr>
              <w:tc>
                <w:tcPr>
                  <w:tcW w:w="650"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1</w:t>
                  </w:r>
                </w:p>
              </w:tc>
              <w:tc>
                <w:tcPr>
                  <w:tcW w:w="820" w:type="pct"/>
                  <w:vAlign w:val="center"/>
                </w:tcPr>
                <w:p w:rsidR="0005062B" w:rsidRPr="00995FEE" w:rsidRDefault="0022387E"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GFC3</w:t>
                  </w:r>
                </w:p>
              </w:tc>
              <w:tc>
                <w:tcPr>
                  <w:tcW w:w="1892" w:type="pct"/>
                  <w:vAlign w:val="center"/>
                </w:tcPr>
                <w:p w:rsidR="0005062B" w:rsidRPr="00995FEE" w:rsidRDefault="0005062B"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c>
                <w:tcPr>
                  <w:tcW w:w="1636" w:type="pct"/>
                  <w:vAlign w:val="center"/>
                </w:tcPr>
                <w:p w:rsidR="0005062B" w:rsidRPr="00995FEE" w:rsidRDefault="0005062B"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r>
            <w:tr w:rsidR="0005062B" w:rsidRPr="00995FEE">
              <w:trPr>
                <w:trHeight w:val="300"/>
                <w:jc w:val="center"/>
              </w:trPr>
              <w:tc>
                <w:tcPr>
                  <w:tcW w:w="650"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sz w:val="21"/>
                      <w:szCs w:val="21"/>
                    </w:rPr>
                    <w:t>2</w:t>
                  </w:r>
                </w:p>
              </w:tc>
              <w:tc>
                <w:tcPr>
                  <w:tcW w:w="820" w:type="pct"/>
                  <w:vAlign w:val="center"/>
                </w:tcPr>
                <w:p w:rsidR="0005062B" w:rsidRPr="00995FEE" w:rsidRDefault="0022387E"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GFC4</w:t>
                  </w:r>
                </w:p>
              </w:tc>
              <w:tc>
                <w:tcPr>
                  <w:tcW w:w="1892" w:type="pct"/>
                  <w:vAlign w:val="center"/>
                </w:tcPr>
                <w:p w:rsidR="0005062B" w:rsidRPr="00995FEE" w:rsidRDefault="0005062B"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c>
                <w:tcPr>
                  <w:tcW w:w="1636" w:type="pct"/>
                  <w:vAlign w:val="center"/>
                </w:tcPr>
                <w:p w:rsidR="0005062B" w:rsidRPr="00995FEE" w:rsidRDefault="0005062B"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p>
              </w:tc>
            </w:tr>
          </w:tbl>
          <w:p w:rsidR="0005062B" w:rsidRPr="00995FEE" w:rsidRDefault="0005062B">
            <w:pPr>
              <w:keepNext/>
              <w:spacing w:line="360" w:lineRule="auto"/>
              <w:jc w:val="both"/>
            </w:pPr>
          </w:p>
          <w:p w:rsidR="0005062B" w:rsidRPr="00995FEE" w:rsidRDefault="00B2415C">
            <w:pPr>
              <w:keepNext/>
              <w:spacing w:line="360" w:lineRule="auto"/>
              <w:jc w:val="center"/>
            </w:pPr>
            <w:r w:rsidRPr="00995FEE">
              <w:rPr>
                <w:noProof/>
              </w:rPr>
              <w:lastRenderedPageBreak/>
              <mc:AlternateContent>
                <mc:Choice Requires="wps">
                  <w:drawing>
                    <wp:anchor distT="0" distB="0" distL="114300" distR="114300" simplePos="0" relativeHeight="251663360" behindDoc="0" locked="0" layoutInCell="1" allowOverlap="1" wp14:anchorId="30FA3CBB" wp14:editId="0AF89765">
                      <wp:simplePos x="0" y="0"/>
                      <wp:positionH relativeFrom="column">
                        <wp:posOffset>1120140</wp:posOffset>
                      </wp:positionH>
                      <wp:positionV relativeFrom="paragraph">
                        <wp:posOffset>2088515</wp:posOffset>
                      </wp:positionV>
                      <wp:extent cx="1470660" cy="347980"/>
                      <wp:effectExtent l="0" t="266700" r="186690" b="13970"/>
                      <wp:wrapNone/>
                      <wp:docPr id="915367707" name="标注: 线形 5"/>
                      <wp:cNvGraphicFramePr/>
                      <a:graphic xmlns:a="http://schemas.openxmlformats.org/drawingml/2006/main">
                        <a:graphicData uri="http://schemas.microsoft.com/office/word/2010/wordprocessingShape">
                          <wps:wsp>
                            <wps:cNvSpPr/>
                            <wps:spPr>
                              <a:xfrm flipH="1">
                                <a:off x="0" y="0"/>
                                <a:ext cx="1470660" cy="347980"/>
                              </a:xfrm>
                              <a:prstGeom prst="borderCallout1">
                                <a:avLst>
                                  <a:gd name="adj1" fmla="val -1463"/>
                                  <a:gd name="adj2" fmla="val -414"/>
                                  <a:gd name="adj3" fmla="val -77168"/>
                                  <a:gd name="adj4" fmla="val -10717"/>
                                </a:avLst>
                              </a:prstGeom>
                              <a:solidFill>
                                <a:schemeClr val="bg1"/>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txbx>
                              <w:txbxContent>
                                <w:p w:rsidR="00343DB6" w:rsidRDefault="00343DB6">
                                  <w:pPr>
                                    <w:jc w:val="center"/>
                                  </w:pPr>
                                  <w:r w:rsidRPr="00B2415C">
                                    <w:rPr>
                                      <w:rFonts w:hint="eastAsia"/>
                                      <w:color w:val="C00000"/>
                                    </w:rPr>
                                    <w:t>项目</w:t>
                                  </w:r>
                                  <w:r>
                                    <w:rPr>
                                      <w:rFonts w:hint="eastAsia"/>
                                      <w:color w:val="C00000"/>
                                    </w:rPr>
                                    <w:t>临时</w:t>
                                  </w:r>
                                  <w:r w:rsidRPr="00B2415C">
                                    <w:rPr>
                                      <w:rFonts w:hint="eastAsia"/>
                                      <w:color w:val="C00000"/>
                                    </w:rPr>
                                    <w:t>用海位置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标注: 线形 5" o:spid="_x0000_s1028" type="#_x0000_t47" style="position:absolute;left:0;text-align:left;margin-left:88.2pt;margin-top:164.45pt;width:115.8pt;height:27.4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" adj="-2315,-16668,-89,-316" fillcolor="white [3212]" strokecolor="#00b0f0" strokeweight="2pt">
                      <v:textbox>
                        <w:txbxContent>
                          <w:p w:rsidR="00343DB6" w:rsidRDefault="00343DB6">
                            <w:pPr>
                              <w:jc w:val="center"/>
                            </w:pPr>
                            <w:r w:rsidRPr="00B2415C">
                              <w:rPr>
                                <w:rFonts w:hint="eastAsia"/>
                                <w:color w:val="C00000"/>
                              </w:rPr>
                              <w:t>项目</w:t>
                            </w:r>
                            <w:r>
                              <w:rPr>
                                <w:rFonts w:hint="eastAsia"/>
                                <w:color w:val="C00000"/>
                              </w:rPr>
                              <w:t>临时</w:t>
                            </w:r>
                            <w:r w:rsidRPr="00B2415C">
                              <w:rPr>
                                <w:rFonts w:hint="eastAsia"/>
                                <w:color w:val="C00000"/>
                              </w:rPr>
                              <w:t>用海位置</w:t>
                            </w:r>
                          </w:p>
                        </w:txbxContent>
                      </v:textbox>
                    </v:shape>
                  </w:pict>
                </mc:Fallback>
              </mc:AlternateContent>
            </w:r>
            <w:r w:rsidRPr="00995FEE">
              <w:rPr>
                <w:b/>
                <w:noProof/>
                <w:kern w:val="2"/>
              </w:rPr>
              <w:drawing>
                <wp:anchor distT="0" distB="0" distL="114300" distR="114300" simplePos="0" relativeHeight="251672576" behindDoc="0" locked="0" layoutInCell="1" allowOverlap="1" wp14:anchorId="65CE1713" wp14:editId="2E580F64">
                  <wp:simplePos x="0" y="0"/>
                  <wp:positionH relativeFrom="column">
                    <wp:posOffset>4614642</wp:posOffset>
                  </wp:positionH>
                  <wp:positionV relativeFrom="paragraph">
                    <wp:posOffset>85872</wp:posOffset>
                  </wp:positionV>
                  <wp:extent cx="516890" cy="793750"/>
                  <wp:effectExtent l="0" t="0" r="0" b="6350"/>
                  <wp:wrapNone/>
                  <wp:docPr id="2" name="图片 2" descr="D:\Documents\WeChat Files\wxid_6sujzl8yetbs22\FileStorage\Temp\17231718246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Documents\WeChat Files\wxid_6sujzl8yetbs22\FileStorage\Temp\1723171824636(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6890" cy="793750"/>
                          </a:xfrm>
                          <a:prstGeom prst="rect">
                            <a:avLst/>
                          </a:prstGeom>
                          <a:noFill/>
                          <a:ln>
                            <a:noFill/>
                          </a:ln>
                        </pic:spPr>
                      </pic:pic>
                    </a:graphicData>
                  </a:graphic>
                </wp:anchor>
              </w:drawing>
            </w:r>
            <w:r w:rsidR="004148F0" w:rsidRPr="00995FEE">
              <w:rPr>
                <w:noProof/>
              </w:rPr>
              <w:drawing>
                <wp:inline distT="0" distB="0" distL="0" distR="0" wp14:anchorId="2BEBB6A6" wp14:editId="0CCAD4C7">
                  <wp:extent cx="4771292" cy="3798835"/>
                  <wp:effectExtent l="0" t="0" r="0" b="0"/>
                  <wp:docPr id="1" name="图片 1" descr="D:\xwechat_files\wxid_6sujzl8yetbs22_4785\temp\InputTemp\a50c5597-50ec-489f-aeb3-087e26cd97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xwechat_files\wxid_6sujzl8yetbs22_4785\temp\InputTemp\a50c5597-50ec-489f-aeb3-087e26cd97d6.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739"/>
                          <a:stretch/>
                        </pic:blipFill>
                        <pic:spPr bwMode="auto">
                          <a:xfrm>
                            <a:off x="0" y="0"/>
                            <a:ext cx="4770958" cy="3798569"/>
                          </a:xfrm>
                          <a:prstGeom prst="rect">
                            <a:avLst/>
                          </a:prstGeom>
                          <a:noFill/>
                          <a:ln>
                            <a:noFill/>
                          </a:ln>
                          <a:extLst>
                            <a:ext uri="{53640926-AAD7-44D8-BBD7-CCE9431645EC}">
                              <a14:shadowObscured xmlns:a14="http://schemas.microsoft.com/office/drawing/2010/main"/>
                            </a:ext>
                          </a:extLst>
                        </pic:spPr>
                      </pic:pic>
                    </a:graphicData>
                  </a:graphic>
                </wp:inline>
              </w:drawing>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附图</w:t>
            </w:r>
            <w:r w:rsidRPr="00995FEE">
              <w:rPr>
                <w:rFonts w:ascii="Times New Roman" w:hAnsi="Times New Roman" w:cs="Times New Roman" w:hint="eastAsia"/>
                <w:b/>
                <w:kern w:val="2"/>
              </w:rPr>
              <w:t>3</w:t>
            </w:r>
            <w:r w:rsidRPr="00995FEE">
              <w:rPr>
                <w:rFonts w:ascii="Times New Roman" w:hAnsi="Times New Roman" w:cs="Times New Roman"/>
                <w:b/>
                <w:kern w:val="2"/>
              </w:rPr>
              <w:t xml:space="preserve">-1 </w:t>
            </w:r>
            <w:r w:rsidRPr="00995FEE">
              <w:rPr>
                <w:rFonts w:ascii="Times New Roman" w:hAnsi="Times New Roman" w:cs="Times New Roman" w:hint="eastAsia"/>
                <w:b/>
                <w:kern w:val="2"/>
              </w:rPr>
              <w:t>调查站位图</w:t>
            </w:r>
          </w:p>
          <w:p w:rsidR="0005062B" w:rsidRPr="00995FEE" w:rsidRDefault="0022387E" w:rsidP="00A50279">
            <w:pPr>
              <w:widowControl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kern w:val="2"/>
              </w:rPr>
              <w:t>根据《广西近岸海域环境功能区划调整方案（</w:t>
            </w:r>
            <w:r w:rsidRPr="00995FEE">
              <w:rPr>
                <w:rFonts w:ascii="Times New Roman" w:hAnsi="Times New Roman" w:cs="Times New Roman"/>
                <w:kern w:val="2"/>
              </w:rPr>
              <w:t>2023</w:t>
            </w:r>
            <w:r w:rsidRPr="00995FEE">
              <w:rPr>
                <w:rFonts w:ascii="Times New Roman" w:hAnsi="Times New Roman" w:cs="Times New Roman"/>
                <w:kern w:val="2"/>
              </w:rPr>
              <w:t>）》（详见表</w:t>
            </w:r>
            <w:r w:rsidRPr="00995FEE">
              <w:rPr>
                <w:rFonts w:ascii="Times New Roman" w:hAnsi="Times New Roman" w:cs="Times New Roman"/>
                <w:kern w:val="2"/>
              </w:rPr>
              <w:t>3-</w:t>
            </w:r>
            <w:r w:rsidR="00534C17" w:rsidRPr="00995FEE">
              <w:rPr>
                <w:rFonts w:ascii="Times New Roman" w:hAnsi="Times New Roman" w:cs="Times New Roman" w:hint="eastAsia"/>
                <w:kern w:val="2"/>
              </w:rPr>
              <w:t>5</w:t>
            </w:r>
            <w:r w:rsidRPr="00995FEE">
              <w:rPr>
                <w:rFonts w:ascii="Times New Roman" w:hAnsi="Times New Roman" w:cs="Times New Roman"/>
                <w:kern w:val="2"/>
              </w:rPr>
              <w:t>），确定本次</w:t>
            </w:r>
            <w:r w:rsidR="0089175A" w:rsidRPr="00995FEE">
              <w:rPr>
                <w:rFonts w:ascii="Times New Roman" w:hAnsi="Times New Roman" w:cs="Times New Roman" w:hint="eastAsia"/>
                <w:kern w:val="2"/>
              </w:rPr>
              <w:t>现状调查</w:t>
            </w:r>
            <w:r w:rsidRPr="00995FEE">
              <w:rPr>
                <w:rFonts w:ascii="Times New Roman" w:hAnsi="Times New Roman" w:cs="Times New Roman"/>
                <w:kern w:val="2"/>
              </w:rPr>
              <w:t>区域执行水质标准为《海水水质标准》（</w:t>
            </w:r>
            <w:r w:rsidRPr="00995FEE">
              <w:rPr>
                <w:rFonts w:ascii="Times New Roman" w:hAnsi="Times New Roman" w:cs="Times New Roman"/>
                <w:kern w:val="2"/>
              </w:rPr>
              <w:t>GB3097-1997</w:t>
            </w:r>
            <w:r w:rsidRPr="00995FEE">
              <w:rPr>
                <w:rFonts w:ascii="Times New Roman" w:hAnsi="Times New Roman" w:cs="Times New Roman"/>
                <w:kern w:val="2"/>
              </w:rPr>
              <w:t>）中第二类</w:t>
            </w:r>
            <w:r w:rsidR="0089175A" w:rsidRPr="00995FEE">
              <w:rPr>
                <w:rFonts w:ascii="Times New Roman" w:hAnsi="Times New Roman" w:cs="Times New Roman" w:hint="eastAsia"/>
                <w:kern w:val="2"/>
              </w:rPr>
              <w:t>、第三类、第四类</w:t>
            </w:r>
            <w:r w:rsidRPr="00995FEE">
              <w:rPr>
                <w:rFonts w:ascii="Times New Roman" w:hAnsi="Times New Roman" w:cs="Times New Roman"/>
                <w:kern w:val="2"/>
              </w:rPr>
              <w:t>海水水质标准。</w:t>
            </w:r>
          </w:p>
          <w:p w:rsidR="00A50279" w:rsidRPr="00995FEE" w:rsidRDefault="00A50279" w:rsidP="00A50279">
            <w:pPr>
              <w:spacing w:line="500" w:lineRule="exact"/>
              <w:contextualSpacing/>
              <w:jc w:val="center"/>
              <w:rPr>
                <w:rFonts w:eastAsia="黑体"/>
                <w:b/>
                <w:szCs w:val="21"/>
              </w:rPr>
            </w:pPr>
            <w:r w:rsidRPr="00995FEE">
              <w:rPr>
                <w:rFonts w:ascii="Times New Roman" w:hAnsi="Times New Roman" w:cs="Times New Roman" w:hint="eastAsia"/>
                <w:b/>
                <w:kern w:val="2"/>
              </w:rPr>
              <w:t>表</w:t>
            </w:r>
            <w:r w:rsidRPr="00995FEE">
              <w:rPr>
                <w:rFonts w:ascii="Times New Roman" w:hAnsi="Times New Roman" w:cs="Times New Roman" w:hint="eastAsia"/>
                <w:b/>
                <w:kern w:val="2"/>
              </w:rPr>
              <w:t>3-</w:t>
            </w:r>
            <w:r w:rsidR="00534C17" w:rsidRPr="00995FEE">
              <w:rPr>
                <w:rFonts w:ascii="Times New Roman" w:hAnsi="Times New Roman" w:cs="Times New Roman" w:hint="eastAsia"/>
                <w:b/>
                <w:kern w:val="2"/>
              </w:rPr>
              <w:t>5</w:t>
            </w:r>
            <w:r w:rsidRPr="00995FEE">
              <w:rPr>
                <w:rFonts w:ascii="Times New Roman" w:hAnsi="Times New Roman" w:cs="Times New Roman"/>
                <w:b/>
                <w:kern w:val="2"/>
              </w:rPr>
              <w:t xml:space="preserve"> </w:t>
            </w:r>
            <w:r w:rsidRPr="00995FEE">
              <w:rPr>
                <w:rFonts w:ascii="Times New Roman" w:hAnsi="Times New Roman" w:cs="Times New Roman" w:hint="eastAsia"/>
                <w:b/>
                <w:kern w:val="2"/>
              </w:rPr>
              <w:t>《广西近岸海域环境功能区划调整方案（</w:t>
            </w:r>
            <w:r w:rsidRPr="00995FEE">
              <w:rPr>
                <w:rFonts w:ascii="Times New Roman" w:hAnsi="Times New Roman" w:cs="Times New Roman" w:hint="eastAsia"/>
                <w:b/>
                <w:kern w:val="2"/>
              </w:rPr>
              <w:t>2</w:t>
            </w:r>
            <w:r w:rsidRPr="00995FEE">
              <w:rPr>
                <w:rFonts w:ascii="Times New Roman" w:hAnsi="Times New Roman" w:cs="Times New Roman"/>
                <w:b/>
                <w:kern w:val="2"/>
              </w:rPr>
              <w:t>023</w:t>
            </w:r>
            <w:r w:rsidRPr="00995FEE">
              <w:rPr>
                <w:rFonts w:ascii="Times New Roman" w:hAnsi="Times New Roman" w:cs="Times New Roman" w:hint="eastAsia"/>
                <w:b/>
                <w:kern w:val="2"/>
              </w:rPr>
              <w:t>）》节选</w:t>
            </w:r>
          </w:p>
          <w:tbl>
            <w:tblPr>
              <w:tblW w:w="5000" w:type="pct"/>
              <w:jc w:val="center"/>
              <w:tblBorders>
                <w:top w:val="single" w:sz="2" w:space="0" w:color="auto"/>
                <w:left w:val="single" w:sz="2" w:space="0" w:color="auto"/>
                <w:bottom w:val="single" w:sz="2" w:space="0" w:color="auto"/>
                <w:right w:val="single" w:sz="2" w:space="0" w:color="auto"/>
                <w:insideH w:val="single" w:sz="4" w:space="0" w:color="auto"/>
                <w:insideV w:val="single" w:sz="4" w:space="0" w:color="auto"/>
              </w:tblBorders>
              <w:tblLook w:val="04A0" w:firstRow="1" w:lastRow="0" w:firstColumn="1" w:lastColumn="0" w:noHBand="0" w:noVBand="1"/>
            </w:tblPr>
            <w:tblGrid>
              <w:gridCol w:w="871"/>
              <w:gridCol w:w="1932"/>
              <w:gridCol w:w="2409"/>
              <w:gridCol w:w="2268"/>
              <w:gridCol w:w="1131"/>
            </w:tblGrid>
            <w:tr w:rsidR="00A50279" w:rsidRPr="00995FEE" w:rsidTr="008566EA">
              <w:trPr>
                <w:trHeight w:val="407"/>
                <w:jc w:val="center"/>
              </w:trPr>
              <w:tc>
                <w:tcPr>
                  <w:tcW w:w="505" w:type="pct"/>
                  <w:vAlign w:val="center"/>
                </w:tcPr>
                <w:p w:rsidR="00A50279" w:rsidRPr="00995FEE" w:rsidRDefault="00A50279" w:rsidP="00464150">
                  <w:pPr>
                    <w:framePr w:hSpace="180" w:wrap="around" w:vAnchor="text" w:hAnchor="text" w:xAlign="center" w:y="1"/>
                    <w:snapToGrid w:val="0"/>
                    <w:contextualSpacing/>
                    <w:suppressOverlap/>
                    <w:jc w:val="center"/>
                    <w:rPr>
                      <w:rFonts w:ascii="Times New Roman" w:hAnsi="Times New Roman" w:cs="Times New Roman"/>
                      <w:sz w:val="21"/>
                      <w:szCs w:val="21"/>
                    </w:rPr>
                  </w:pPr>
                  <w:r w:rsidRPr="00995FEE">
                    <w:rPr>
                      <w:rFonts w:ascii="Times New Roman" w:hAnsi="Times New Roman" w:cs="Times New Roman"/>
                      <w:sz w:val="21"/>
                      <w:szCs w:val="21"/>
                    </w:rPr>
                    <w:t>行政区</w:t>
                  </w:r>
                </w:p>
              </w:tc>
              <w:tc>
                <w:tcPr>
                  <w:tcW w:w="1122" w:type="pct"/>
                  <w:vAlign w:val="center"/>
                </w:tcPr>
                <w:p w:rsidR="00A50279" w:rsidRPr="00995FEE" w:rsidRDefault="00A50279"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调查站位</w:t>
                  </w:r>
                </w:p>
              </w:tc>
              <w:tc>
                <w:tcPr>
                  <w:tcW w:w="1399" w:type="pct"/>
                  <w:vAlign w:val="center"/>
                </w:tcPr>
                <w:p w:rsidR="00A50279" w:rsidRPr="00995FEE" w:rsidRDefault="00A50279" w:rsidP="00464150">
                  <w:pPr>
                    <w:framePr w:hSpace="180" w:wrap="around" w:vAnchor="text" w:hAnchor="text" w:xAlign="center" w:y="1"/>
                    <w:snapToGrid w:val="0"/>
                    <w:contextualSpacing/>
                    <w:suppressOverlap/>
                    <w:jc w:val="center"/>
                    <w:rPr>
                      <w:rFonts w:ascii="Times New Roman" w:hAnsi="Times New Roman" w:cs="Times New Roman"/>
                      <w:sz w:val="21"/>
                      <w:szCs w:val="21"/>
                    </w:rPr>
                  </w:pPr>
                  <w:r w:rsidRPr="00995FEE">
                    <w:rPr>
                      <w:rFonts w:ascii="Times New Roman" w:hAnsi="Times New Roman" w:cs="Times New Roman"/>
                      <w:sz w:val="21"/>
                      <w:szCs w:val="21"/>
                    </w:rPr>
                    <w:t>环境功能区名称及代码</w:t>
                  </w:r>
                </w:p>
              </w:tc>
              <w:tc>
                <w:tcPr>
                  <w:tcW w:w="1317" w:type="pct"/>
                  <w:vAlign w:val="center"/>
                </w:tcPr>
                <w:p w:rsidR="00A50279" w:rsidRPr="00995FEE" w:rsidRDefault="00A50279" w:rsidP="00464150">
                  <w:pPr>
                    <w:framePr w:hSpace="180" w:wrap="around" w:vAnchor="text" w:hAnchor="text" w:xAlign="center" w:y="1"/>
                    <w:snapToGrid w:val="0"/>
                    <w:contextualSpacing/>
                    <w:suppressOverlap/>
                    <w:jc w:val="center"/>
                    <w:rPr>
                      <w:rFonts w:ascii="Times New Roman" w:hAnsi="Times New Roman" w:cs="Times New Roman"/>
                      <w:sz w:val="21"/>
                      <w:szCs w:val="21"/>
                    </w:rPr>
                  </w:pPr>
                  <w:r w:rsidRPr="00995FEE">
                    <w:rPr>
                      <w:rFonts w:ascii="Times New Roman" w:hAnsi="Times New Roman" w:cs="Times New Roman"/>
                      <w:sz w:val="21"/>
                      <w:szCs w:val="21"/>
                    </w:rPr>
                    <w:t>主导功能</w:t>
                  </w:r>
                </w:p>
              </w:tc>
              <w:tc>
                <w:tcPr>
                  <w:tcW w:w="657" w:type="pct"/>
                  <w:vAlign w:val="center"/>
                </w:tcPr>
                <w:p w:rsidR="00A50279" w:rsidRPr="00995FEE" w:rsidRDefault="00A50279"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水质保护目标</w:t>
                  </w:r>
                </w:p>
              </w:tc>
            </w:tr>
            <w:tr w:rsidR="00A50279" w:rsidRPr="00995FEE" w:rsidTr="0089175A">
              <w:trPr>
                <w:trHeight w:val="492"/>
                <w:jc w:val="center"/>
              </w:trPr>
              <w:tc>
                <w:tcPr>
                  <w:tcW w:w="505" w:type="pct"/>
                  <w:vMerge w:val="restart"/>
                  <w:vAlign w:val="center"/>
                </w:tcPr>
                <w:p w:rsidR="00A50279" w:rsidRPr="00995FEE" w:rsidRDefault="00A50279" w:rsidP="00464150">
                  <w:pPr>
                    <w:framePr w:hSpace="180" w:wrap="around" w:vAnchor="text" w:hAnchor="text" w:xAlign="center" w:y="1"/>
                    <w:snapToGrid w:val="0"/>
                    <w:contextualSpacing/>
                    <w:suppressOverlap/>
                    <w:jc w:val="center"/>
                    <w:rPr>
                      <w:rFonts w:ascii="Times New Roman" w:hAnsi="Times New Roman" w:cs="Times New Roman"/>
                      <w:sz w:val="21"/>
                      <w:szCs w:val="21"/>
                    </w:rPr>
                  </w:pPr>
                  <w:r w:rsidRPr="00995FEE">
                    <w:rPr>
                      <w:rFonts w:ascii="Times New Roman" w:hAnsi="Times New Roman" w:cs="Times New Roman"/>
                      <w:sz w:val="21"/>
                      <w:szCs w:val="21"/>
                    </w:rPr>
                    <w:t>防城港</w:t>
                  </w:r>
                </w:p>
              </w:tc>
              <w:tc>
                <w:tcPr>
                  <w:tcW w:w="1122" w:type="pct"/>
                  <w:vAlign w:val="center"/>
                </w:tcPr>
                <w:p w:rsidR="00A50279" w:rsidRPr="00995FEE" w:rsidRDefault="0089175A" w:rsidP="00464150">
                  <w:pPr>
                    <w:framePr w:hSpace="180" w:wrap="around" w:vAnchor="text" w:hAnchor="text" w:xAlign="center" w:y="1"/>
                    <w:snapToGrid w:val="0"/>
                    <w:contextualSpacing/>
                    <w:suppressOverlap/>
                    <w:rPr>
                      <w:rFonts w:ascii="Times New Roman" w:hAnsi="Times New Roman" w:cs="Times New Roman"/>
                      <w:sz w:val="21"/>
                      <w:szCs w:val="21"/>
                    </w:rPr>
                  </w:pPr>
                  <w:r w:rsidRPr="00995FEE">
                    <w:rPr>
                      <w:rFonts w:ascii="Times New Roman" w:hAnsi="Times New Roman" w:cs="Times New Roman"/>
                      <w:sz w:val="21"/>
                      <w:szCs w:val="21"/>
                    </w:rPr>
                    <w:t>S</w:t>
                  </w:r>
                  <w:r w:rsidRPr="00995FEE">
                    <w:rPr>
                      <w:rFonts w:ascii="Times New Roman" w:hAnsi="Times New Roman" w:cs="Times New Roman" w:hint="eastAsia"/>
                      <w:sz w:val="21"/>
                      <w:szCs w:val="21"/>
                    </w:rPr>
                    <w:t>4</w:t>
                  </w:r>
                </w:p>
              </w:tc>
              <w:tc>
                <w:tcPr>
                  <w:tcW w:w="1399" w:type="pct"/>
                  <w:vAlign w:val="center"/>
                </w:tcPr>
                <w:p w:rsidR="00A50279" w:rsidRPr="00995FEE" w:rsidRDefault="0089175A" w:rsidP="00464150">
                  <w:pPr>
                    <w:framePr w:hSpace="180" w:wrap="around" w:vAnchor="text" w:hAnchor="text" w:xAlign="center" w:y="1"/>
                    <w:snapToGrid w:val="0"/>
                    <w:contextualSpacing/>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红</w:t>
                  </w:r>
                  <w:proofErr w:type="gramStart"/>
                  <w:r w:rsidRPr="00995FEE">
                    <w:rPr>
                      <w:rFonts w:ascii="Times New Roman" w:hAnsi="Times New Roman" w:cs="Times New Roman" w:hint="eastAsia"/>
                      <w:sz w:val="21"/>
                      <w:szCs w:val="21"/>
                    </w:rPr>
                    <w:t>沙工业</w:t>
                  </w:r>
                  <w:proofErr w:type="gramEnd"/>
                  <w:r w:rsidRPr="00995FEE">
                    <w:rPr>
                      <w:rFonts w:ascii="Times New Roman" w:hAnsi="Times New Roman" w:cs="Times New Roman" w:hint="eastAsia"/>
                      <w:sz w:val="21"/>
                      <w:szCs w:val="21"/>
                    </w:rPr>
                    <w:t>用海区（</w:t>
                  </w:r>
                  <w:r w:rsidRPr="00995FEE">
                    <w:rPr>
                      <w:rFonts w:ascii="Times New Roman" w:hAnsi="Times New Roman" w:cs="Times New Roman"/>
                      <w:sz w:val="21"/>
                      <w:szCs w:val="21"/>
                    </w:rPr>
                    <w:t>GX073C</w:t>
                  </w:r>
                  <w:r w:rsidRPr="00995FEE">
                    <w:rPr>
                      <w:rFonts w:hint="eastAsia"/>
                      <w:sz w:val="21"/>
                      <w:szCs w:val="21"/>
                    </w:rPr>
                    <w:t>Ⅲ</w:t>
                  </w:r>
                  <w:r w:rsidRPr="00995FEE">
                    <w:rPr>
                      <w:rFonts w:ascii="Times New Roman" w:hAnsi="Times New Roman" w:cs="Times New Roman"/>
                      <w:sz w:val="21"/>
                      <w:szCs w:val="21"/>
                    </w:rPr>
                    <w:t>）</w:t>
                  </w:r>
                </w:p>
              </w:tc>
              <w:tc>
                <w:tcPr>
                  <w:tcW w:w="1317" w:type="pct"/>
                  <w:vAlign w:val="center"/>
                </w:tcPr>
                <w:p w:rsidR="00A50279" w:rsidRPr="00995FEE" w:rsidRDefault="0089175A" w:rsidP="00464150">
                  <w:pPr>
                    <w:framePr w:hSpace="180" w:wrap="around" w:vAnchor="text" w:hAnchor="text" w:xAlign="center" w:y="1"/>
                    <w:snapToGrid w:val="0"/>
                    <w:contextualSpacing/>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主导功能为核电温排水及工业用海，属三类环境功能区</w:t>
                  </w:r>
                </w:p>
              </w:tc>
              <w:tc>
                <w:tcPr>
                  <w:tcW w:w="657" w:type="pct"/>
                  <w:vAlign w:val="center"/>
                </w:tcPr>
                <w:p w:rsidR="00A50279" w:rsidRPr="00995FEE" w:rsidRDefault="00A50279"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第</w:t>
                  </w:r>
                  <w:r w:rsidR="0089175A" w:rsidRPr="00995FEE">
                    <w:rPr>
                      <w:rFonts w:ascii="Times New Roman" w:hAnsi="Times New Roman" w:cs="Times New Roman" w:hint="eastAsia"/>
                      <w:sz w:val="21"/>
                      <w:szCs w:val="21"/>
                    </w:rPr>
                    <w:t>三</w:t>
                  </w:r>
                  <w:r w:rsidRPr="00995FEE">
                    <w:rPr>
                      <w:rFonts w:ascii="Times New Roman" w:hAnsi="Times New Roman" w:cs="Times New Roman"/>
                      <w:sz w:val="21"/>
                      <w:szCs w:val="21"/>
                    </w:rPr>
                    <w:t>类</w:t>
                  </w:r>
                </w:p>
              </w:tc>
            </w:tr>
            <w:tr w:rsidR="0089175A" w:rsidRPr="00995FEE" w:rsidTr="0089175A">
              <w:trPr>
                <w:trHeight w:val="492"/>
                <w:jc w:val="center"/>
              </w:trPr>
              <w:tc>
                <w:tcPr>
                  <w:tcW w:w="505" w:type="pct"/>
                  <w:vMerge/>
                  <w:vAlign w:val="center"/>
                </w:tcPr>
                <w:p w:rsidR="0089175A" w:rsidRPr="00995FEE" w:rsidRDefault="0089175A" w:rsidP="00464150">
                  <w:pPr>
                    <w:framePr w:hSpace="180" w:wrap="around" w:vAnchor="text" w:hAnchor="text" w:xAlign="center" w:y="1"/>
                    <w:snapToGrid w:val="0"/>
                    <w:contextualSpacing/>
                    <w:suppressOverlap/>
                    <w:jc w:val="center"/>
                    <w:rPr>
                      <w:rFonts w:ascii="Times New Roman" w:hAnsi="Times New Roman" w:cs="Times New Roman"/>
                      <w:sz w:val="21"/>
                      <w:szCs w:val="21"/>
                    </w:rPr>
                  </w:pPr>
                </w:p>
              </w:tc>
              <w:tc>
                <w:tcPr>
                  <w:tcW w:w="1122" w:type="pct"/>
                  <w:vAlign w:val="center"/>
                </w:tcPr>
                <w:p w:rsidR="0089175A" w:rsidRPr="00995FEE" w:rsidRDefault="0089175A" w:rsidP="00464150">
                  <w:pPr>
                    <w:framePr w:hSpace="180" w:wrap="around" w:vAnchor="text" w:hAnchor="text" w:xAlign="center" w:y="1"/>
                    <w:snapToGrid w:val="0"/>
                    <w:contextualSpacing/>
                    <w:suppressOverlap/>
                    <w:rPr>
                      <w:rFonts w:ascii="Times New Roman" w:hAnsi="Times New Roman" w:cs="Times New Roman"/>
                      <w:sz w:val="21"/>
                      <w:szCs w:val="21"/>
                    </w:rPr>
                  </w:pPr>
                  <w:r w:rsidRPr="00995FEE">
                    <w:rPr>
                      <w:rFonts w:ascii="Times New Roman" w:hAnsi="Times New Roman" w:cs="Times New Roman"/>
                      <w:sz w:val="21"/>
                      <w:szCs w:val="21"/>
                    </w:rPr>
                    <w:t>S</w:t>
                  </w:r>
                  <w:r w:rsidRPr="00995FEE">
                    <w:rPr>
                      <w:rFonts w:ascii="Times New Roman" w:hAnsi="Times New Roman" w:cs="Times New Roman" w:hint="eastAsia"/>
                      <w:sz w:val="21"/>
                      <w:szCs w:val="21"/>
                    </w:rPr>
                    <w:t>2</w:t>
                  </w:r>
                  <w:r w:rsidRPr="00995FEE">
                    <w:rPr>
                      <w:rFonts w:ascii="Times New Roman" w:hAnsi="Times New Roman" w:cs="Times New Roman"/>
                      <w:sz w:val="21"/>
                      <w:szCs w:val="21"/>
                    </w:rPr>
                    <w:t>、</w:t>
                  </w:r>
                  <w:r w:rsidRPr="00995FEE">
                    <w:rPr>
                      <w:rFonts w:ascii="Times New Roman" w:hAnsi="Times New Roman" w:cs="Times New Roman"/>
                      <w:sz w:val="21"/>
                      <w:szCs w:val="21"/>
                    </w:rPr>
                    <w:t>S</w:t>
                  </w:r>
                  <w:r w:rsidRPr="00995FEE">
                    <w:rPr>
                      <w:rFonts w:ascii="Times New Roman" w:hAnsi="Times New Roman" w:cs="Times New Roman" w:hint="eastAsia"/>
                      <w:sz w:val="21"/>
                      <w:szCs w:val="21"/>
                    </w:rPr>
                    <w:t>3</w:t>
                  </w:r>
                  <w:r w:rsidRPr="00995FEE">
                    <w:rPr>
                      <w:rFonts w:ascii="Times New Roman" w:hAnsi="Times New Roman" w:cs="Times New Roman"/>
                      <w:sz w:val="21"/>
                      <w:szCs w:val="21"/>
                    </w:rPr>
                    <w:t>、</w:t>
                  </w:r>
                  <w:r w:rsidRPr="00995FEE">
                    <w:rPr>
                      <w:rFonts w:ascii="Times New Roman" w:hAnsi="Times New Roman" w:cs="Times New Roman"/>
                      <w:sz w:val="21"/>
                      <w:szCs w:val="21"/>
                    </w:rPr>
                    <w:t>S</w:t>
                  </w:r>
                  <w:r w:rsidRPr="00995FEE">
                    <w:rPr>
                      <w:rFonts w:ascii="Times New Roman" w:hAnsi="Times New Roman" w:cs="Times New Roman" w:hint="eastAsia"/>
                      <w:sz w:val="21"/>
                      <w:szCs w:val="21"/>
                    </w:rPr>
                    <w:t>13</w:t>
                  </w:r>
                  <w:r w:rsidRPr="00995FEE">
                    <w:rPr>
                      <w:rFonts w:ascii="Times New Roman" w:hAnsi="Times New Roman" w:cs="Times New Roman"/>
                      <w:sz w:val="21"/>
                      <w:szCs w:val="21"/>
                    </w:rPr>
                    <w:t>、</w:t>
                  </w:r>
                  <w:r w:rsidRPr="00995FEE">
                    <w:rPr>
                      <w:rFonts w:ascii="Times New Roman" w:hAnsi="Times New Roman" w:cs="Times New Roman"/>
                      <w:sz w:val="21"/>
                      <w:szCs w:val="21"/>
                    </w:rPr>
                    <w:t>S</w:t>
                  </w:r>
                  <w:r w:rsidRPr="00995FEE">
                    <w:rPr>
                      <w:rFonts w:ascii="Times New Roman" w:hAnsi="Times New Roman" w:cs="Times New Roman" w:hint="eastAsia"/>
                      <w:sz w:val="21"/>
                      <w:szCs w:val="21"/>
                    </w:rPr>
                    <w:t>18</w:t>
                  </w:r>
                </w:p>
              </w:tc>
              <w:tc>
                <w:tcPr>
                  <w:tcW w:w="1399" w:type="pct"/>
                  <w:vAlign w:val="center"/>
                </w:tcPr>
                <w:p w:rsidR="0089175A" w:rsidRPr="00995FEE" w:rsidRDefault="0089175A" w:rsidP="00464150">
                  <w:pPr>
                    <w:framePr w:hSpace="180" w:wrap="around" w:vAnchor="text" w:hAnchor="text" w:xAlign="center" w:y="1"/>
                    <w:snapToGrid w:val="0"/>
                    <w:contextualSpacing/>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红沙排污混合区（</w:t>
                  </w:r>
                  <w:r w:rsidRPr="00995FEE">
                    <w:rPr>
                      <w:rFonts w:ascii="Times New Roman" w:hAnsi="Times New Roman" w:cs="Times New Roman"/>
                      <w:sz w:val="21"/>
                      <w:szCs w:val="21"/>
                    </w:rPr>
                    <w:t>GX074D</w:t>
                  </w:r>
                  <w:r w:rsidRPr="00995FEE">
                    <w:rPr>
                      <w:rFonts w:hint="eastAsia"/>
                      <w:sz w:val="21"/>
                      <w:szCs w:val="21"/>
                    </w:rPr>
                    <w:t>Ⅳ</w:t>
                  </w:r>
                  <w:r w:rsidRPr="00995FEE">
                    <w:rPr>
                      <w:rFonts w:ascii="Times New Roman" w:hAnsi="Times New Roman" w:cs="Times New Roman"/>
                      <w:sz w:val="21"/>
                      <w:szCs w:val="21"/>
                    </w:rPr>
                    <w:t>）</w:t>
                  </w:r>
                </w:p>
              </w:tc>
              <w:tc>
                <w:tcPr>
                  <w:tcW w:w="1317" w:type="pct"/>
                  <w:vAlign w:val="center"/>
                </w:tcPr>
                <w:p w:rsidR="0089175A" w:rsidRPr="00995FEE" w:rsidRDefault="0089175A" w:rsidP="00464150">
                  <w:pPr>
                    <w:framePr w:hSpace="180" w:wrap="around" w:vAnchor="text" w:hAnchor="text" w:xAlign="center" w:y="1"/>
                    <w:snapToGrid w:val="0"/>
                    <w:contextualSpacing/>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主导功能为港口、工业、生活、核电温排水排污用海，属四类环境功能区</w:t>
                  </w:r>
                </w:p>
              </w:tc>
              <w:tc>
                <w:tcPr>
                  <w:tcW w:w="657" w:type="pct"/>
                  <w:vAlign w:val="center"/>
                </w:tcPr>
                <w:p w:rsidR="0089175A" w:rsidRPr="00995FEE" w:rsidRDefault="0089175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第四类（除水温外）</w:t>
                  </w:r>
                </w:p>
              </w:tc>
            </w:tr>
            <w:tr w:rsidR="00A50279" w:rsidRPr="00995FEE" w:rsidTr="0089175A">
              <w:trPr>
                <w:trHeight w:val="492"/>
                <w:jc w:val="center"/>
              </w:trPr>
              <w:tc>
                <w:tcPr>
                  <w:tcW w:w="505" w:type="pct"/>
                  <w:vMerge/>
                  <w:vAlign w:val="center"/>
                </w:tcPr>
                <w:p w:rsidR="00A50279" w:rsidRPr="00995FEE" w:rsidRDefault="00A50279" w:rsidP="00464150">
                  <w:pPr>
                    <w:framePr w:hSpace="180" w:wrap="around" w:vAnchor="text" w:hAnchor="text" w:xAlign="center" w:y="1"/>
                    <w:snapToGrid w:val="0"/>
                    <w:contextualSpacing/>
                    <w:suppressOverlap/>
                    <w:jc w:val="center"/>
                    <w:rPr>
                      <w:rFonts w:ascii="Times New Roman" w:hAnsi="Times New Roman" w:cs="Times New Roman"/>
                      <w:sz w:val="21"/>
                      <w:szCs w:val="21"/>
                    </w:rPr>
                  </w:pPr>
                </w:p>
              </w:tc>
              <w:tc>
                <w:tcPr>
                  <w:tcW w:w="1122" w:type="pct"/>
                  <w:vAlign w:val="center"/>
                </w:tcPr>
                <w:p w:rsidR="00A50279" w:rsidRPr="00995FEE" w:rsidRDefault="00A50279" w:rsidP="00464150">
                  <w:pPr>
                    <w:framePr w:hSpace="180" w:wrap="around" w:vAnchor="text" w:hAnchor="text" w:xAlign="center" w:y="1"/>
                    <w:snapToGrid w:val="0"/>
                    <w:contextualSpacing/>
                    <w:suppressOverlap/>
                    <w:rPr>
                      <w:rFonts w:ascii="Times New Roman" w:hAnsi="Times New Roman" w:cs="Times New Roman"/>
                      <w:sz w:val="21"/>
                      <w:szCs w:val="21"/>
                    </w:rPr>
                  </w:pPr>
                  <w:r w:rsidRPr="00995FEE">
                    <w:rPr>
                      <w:rFonts w:ascii="Times New Roman" w:hAnsi="Times New Roman" w:cs="Times New Roman"/>
                      <w:sz w:val="21"/>
                      <w:szCs w:val="21"/>
                    </w:rPr>
                    <w:t>S</w:t>
                  </w:r>
                  <w:r w:rsidR="0089175A" w:rsidRPr="00995FEE">
                    <w:rPr>
                      <w:rFonts w:ascii="Times New Roman" w:hAnsi="Times New Roman" w:cs="Times New Roman" w:hint="eastAsia"/>
                      <w:sz w:val="21"/>
                      <w:szCs w:val="21"/>
                    </w:rPr>
                    <w:t>2</w:t>
                  </w:r>
                  <w:r w:rsidRPr="00995FEE">
                    <w:rPr>
                      <w:rFonts w:ascii="Times New Roman" w:hAnsi="Times New Roman" w:cs="Times New Roman"/>
                      <w:sz w:val="21"/>
                      <w:szCs w:val="21"/>
                    </w:rPr>
                    <w:t>3</w:t>
                  </w:r>
                </w:p>
              </w:tc>
              <w:tc>
                <w:tcPr>
                  <w:tcW w:w="1399" w:type="pct"/>
                  <w:vAlign w:val="center"/>
                </w:tcPr>
                <w:p w:rsidR="00A50279" w:rsidRPr="00995FEE" w:rsidRDefault="0089175A" w:rsidP="00464150">
                  <w:pPr>
                    <w:framePr w:hSpace="180" w:wrap="around" w:vAnchor="text" w:hAnchor="text" w:xAlign="center" w:y="1"/>
                    <w:snapToGrid w:val="0"/>
                    <w:contextualSpacing/>
                    <w:suppressOverlap/>
                    <w:jc w:val="center"/>
                    <w:rPr>
                      <w:rFonts w:ascii="Times New Roman" w:hAnsi="Times New Roman" w:cs="Times New Roman"/>
                      <w:sz w:val="21"/>
                      <w:szCs w:val="21"/>
                    </w:rPr>
                  </w:pPr>
                  <w:proofErr w:type="gramStart"/>
                  <w:r w:rsidRPr="00995FEE">
                    <w:rPr>
                      <w:rFonts w:ascii="Times New Roman" w:hAnsi="Times New Roman" w:cs="Times New Roman" w:hint="eastAsia"/>
                      <w:sz w:val="21"/>
                      <w:szCs w:val="21"/>
                    </w:rPr>
                    <w:t>揽埠江口</w:t>
                  </w:r>
                  <w:proofErr w:type="gramEnd"/>
                  <w:r w:rsidRPr="00995FEE">
                    <w:rPr>
                      <w:rFonts w:ascii="Times New Roman" w:hAnsi="Times New Roman" w:cs="Times New Roman" w:hint="eastAsia"/>
                      <w:sz w:val="21"/>
                      <w:szCs w:val="21"/>
                    </w:rPr>
                    <w:t>渔业用海区（</w:t>
                  </w:r>
                  <w:r w:rsidRPr="00995FEE">
                    <w:rPr>
                      <w:rFonts w:ascii="Times New Roman" w:hAnsi="Times New Roman" w:cs="Times New Roman"/>
                      <w:sz w:val="21"/>
                      <w:szCs w:val="21"/>
                    </w:rPr>
                    <w:t>GX076B</w:t>
                  </w:r>
                  <w:r w:rsidRPr="00995FEE">
                    <w:rPr>
                      <w:rFonts w:hint="eastAsia"/>
                      <w:sz w:val="21"/>
                      <w:szCs w:val="21"/>
                    </w:rPr>
                    <w:t>Ⅱ</w:t>
                  </w:r>
                  <w:r w:rsidRPr="00995FEE">
                    <w:rPr>
                      <w:rFonts w:ascii="Times New Roman" w:hAnsi="Times New Roman" w:cs="Times New Roman"/>
                      <w:sz w:val="21"/>
                      <w:szCs w:val="21"/>
                    </w:rPr>
                    <w:t>）</w:t>
                  </w:r>
                </w:p>
              </w:tc>
              <w:tc>
                <w:tcPr>
                  <w:tcW w:w="1317" w:type="pct"/>
                  <w:vAlign w:val="center"/>
                </w:tcPr>
                <w:p w:rsidR="00A50279" w:rsidRPr="00995FEE" w:rsidRDefault="0089175A" w:rsidP="00464150">
                  <w:pPr>
                    <w:framePr w:hSpace="180" w:wrap="around" w:vAnchor="text" w:hAnchor="text" w:xAlign="center" w:y="1"/>
                    <w:snapToGrid w:val="0"/>
                    <w:contextualSpacing/>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主导功能为鱼类、对虾等海产品养殖、增殖及捕捞用海，属二类环境功能区</w:t>
                  </w:r>
                </w:p>
              </w:tc>
              <w:tc>
                <w:tcPr>
                  <w:tcW w:w="657" w:type="pct"/>
                  <w:vAlign w:val="center"/>
                </w:tcPr>
                <w:p w:rsidR="00A50279" w:rsidRPr="00995FEE" w:rsidRDefault="00A50279"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第二类</w:t>
                  </w:r>
                </w:p>
              </w:tc>
            </w:tr>
          </w:tbl>
          <w:p w:rsidR="00534C17" w:rsidRPr="00995FEE" w:rsidRDefault="00534C17">
            <w:pPr>
              <w:widowControl w:val="0"/>
              <w:spacing w:line="500" w:lineRule="exact"/>
              <w:rPr>
                <w:rFonts w:ascii="Times New Roman" w:hAnsi="Times New Roman" w:cs="Times New Roman"/>
                <w:b/>
                <w:kern w:val="2"/>
              </w:rPr>
            </w:pPr>
          </w:p>
          <w:p w:rsidR="00534C17" w:rsidRPr="00995FEE" w:rsidRDefault="00534C17">
            <w:pPr>
              <w:widowControl w:val="0"/>
              <w:spacing w:line="500" w:lineRule="exact"/>
              <w:rPr>
                <w:rFonts w:ascii="Times New Roman" w:hAnsi="Times New Roman" w:cs="Times New Roman"/>
                <w:b/>
                <w:kern w:val="2"/>
              </w:rPr>
            </w:pPr>
          </w:p>
          <w:p w:rsidR="00534C17" w:rsidRPr="00995FEE" w:rsidRDefault="00534C17">
            <w:pPr>
              <w:widowControl w:val="0"/>
              <w:spacing w:line="500" w:lineRule="exact"/>
              <w:rPr>
                <w:rFonts w:ascii="Times New Roman" w:hAnsi="Times New Roman" w:cs="Times New Roman"/>
                <w:b/>
                <w:kern w:val="2"/>
              </w:rPr>
            </w:pPr>
          </w:p>
          <w:p w:rsidR="0005062B" w:rsidRPr="00995FEE" w:rsidRDefault="0022387E">
            <w:pPr>
              <w:widowControl w:val="0"/>
              <w:spacing w:line="500" w:lineRule="exact"/>
              <w:rPr>
                <w:rFonts w:ascii="Times New Roman" w:hAnsi="Times New Roman" w:cs="Times New Roman"/>
                <w:b/>
                <w:kern w:val="2"/>
              </w:rPr>
            </w:pPr>
            <w:r w:rsidRPr="00995FEE">
              <w:rPr>
                <w:rFonts w:ascii="Times New Roman" w:hAnsi="Times New Roman" w:cs="Times New Roman" w:hint="eastAsia"/>
                <w:b/>
                <w:kern w:val="2"/>
              </w:rPr>
              <w:lastRenderedPageBreak/>
              <w:t>1.</w:t>
            </w:r>
            <w:r w:rsidRPr="00995FEE">
              <w:rPr>
                <w:rFonts w:ascii="Times New Roman" w:hAnsi="Times New Roman" w:cs="Times New Roman" w:hint="eastAsia"/>
                <w:b/>
                <w:kern w:val="2"/>
              </w:rPr>
              <w:t>海水水质现状调查</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hint="eastAsia"/>
                <w:b/>
                <w:kern w:val="2"/>
              </w:rPr>
              <w:t>3-</w:t>
            </w:r>
            <w:r w:rsidR="00534C17" w:rsidRPr="00995FEE">
              <w:rPr>
                <w:rFonts w:ascii="Times New Roman" w:hAnsi="Times New Roman" w:cs="Times New Roman" w:hint="eastAsia"/>
                <w:b/>
                <w:kern w:val="2"/>
              </w:rPr>
              <w:t>6</w:t>
            </w:r>
            <w:r w:rsidRPr="00995FEE">
              <w:rPr>
                <w:rFonts w:ascii="Times New Roman" w:hAnsi="Times New Roman" w:cs="Times New Roman" w:hint="eastAsia"/>
                <w:b/>
                <w:kern w:val="2"/>
              </w:rPr>
              <w:t xml:space="preserve"> </w:t>
            </w:r>
            <w:r w:rsidRPr="00995FEE">
              <w:rPr>
                <w:rFonts w:ascii="Times New Roman" w:hAnsi="Times New Roman" w:cs="Times New Roman" w:hint="eastAsia"/>
                <w:b/>
                <w:kern w:val="2"/>
              </w:rPr>
              <w:t>海水水质调查结果表</w:t>
            </w:r>
            <w:r w:rsidRPr="00995FEE">
              <w:rPr>
                <w:rFonts w:ascii="Times New Roman" w:hAnsi="Times New Roman" w:cs="Times New Roman"/>
                <w:b/>
                <w:kern w:val="2"/>
              </w:rPr>
              <w:t>（</w:t>
            </w:r>
            <w:r w:rsidRPr="00995FEE">
              <w:rPr>
                <w:rFonts w:ascii="Times New Roman" w:hAnsi="Times New Roman" w:cs="Times New Roman"/>
                <w:b/>
                <w:kern w:val="2"/>
              </w:rPr>
              <w:t>20</w:t>
            </w:r>
            <w:r w:rsidRPr="00995FEE">
              <w:rPr>
                <w:rFonts w:ascii="Times New Roman" w:hAnsi="Times New Roman" w:cs="Times New Roman" w:hint="eastAsia"/>
                <w:b/>
                <w:kern w:val="2"/>
              </w:rPr>
              <w:t>2</w:t>
            </w:r>
            <w:r w:rsidR="008566EA" w:rsidRPr="00995FEE">
              <w:rPr>
                <w:rFonts w:ascii="Times New Roman" w:hAnsi="Times New Roman" w:cs="Times New Roman" w:hint="eastAsia"/>
                <w:b/>
                <w:kern w:val="2"/>
              </w:rPr>
              <w:t>4</w:t>
            </w:r>
            <w:r w:rsidRPr="00995FEE">
              <w:rPr>
                <w:rFonts w:ascii="Times New Roman" w:hAnsi="Times New Roman" w:cs="Times New Roman"/>
                <w:b/>
                <w:kern w:val="2"/>
              </w:rPr>
              <w:t>年</w:t>
            </w:r>
            <w:r w:rsidR="008566EA" w:rsidRPr="00995FEE">
              <w:rPr>
                <w:rFonts w:ascii="Times New Roman" w:hAnsi="Times New Roman" w:cs="Times New Roman" w:hint="eastAsia"/>
                <w:b/>
                <w:kern w:val="2"/>
              </w:rPr>
              <w:t>3</w:t>
            </w:r>
            <w:r w:rsidRPr="00995FEE">
              <w:rPr>
                <w:rFonts w:ascii="Times New Roman" w:hAnsi="Times New Roman" w:cs="Times New Roman"/>
                <w:b/>
                <w:kern w:val="2"/>
              </w:rPr>
              <w:t>月）</w:t>
            </w:r>
          </w:p>
          <w:tbl>
            <w:tblPr>
              <w:tblStyle w:val="aff8"/>
              <w:tblW w:w="5000" w:type="pct"/>
              <w:tblLook w:val="04A0" w:firstRow="1" w:lastRow="0" w:firstColumn="1" w:lastColumn="0" w:noHBand="0" w:noVBand="1"/>
            </w:tblPr>
            <w:tblGrid>
              <w:gridCol w:w="1156"/>
              <w:gridCol w:w="1048"/>
              <w:gridCol w:w="869"/>
              <w:gridCol w:w="1159"/>
              <w:gridCol w:w="1105"/>
              <w:gridCol w:w="1105"/>
              <w:gridCol w:w="1105"/>
              <w:gridCol w:w="1060"/>
            </w:tblGrid>
            <w:tr w:rsidR="008566EA" w:rsidRPr="00995FEE" w:rsidTr="009278E8">
              <w:tc>
                <w:tcPr>
                  <w:tcW w:w="671"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站</w:t>
                  </w:r>
                  <w:r w:rsidR="00463A9A" w:rsidRPr="00995FEE">
                    <w:rPr>
                      <w:rFonts w:ascii="Times New Roman" w:hAnsi="Times New Roman" w:cs="Times New Roman" w:hint="eastAsia"/>
                      <w:sz w:val="21"/>
                      <w:szCs w:val="21"/>
                    </w:rPr>
                    <w:t>位</w:t>
                  </w:r>
                </w:p>
              </w:tc>
              <w:tc>
                <w:tcPr>
                  <w:tcW w:w="608" w:type="pct"/>
                  <w:vAlign w:val="center"/>
                </w:tcPr>
                <w:p w:rsidR="008566EA" w:rsidRPr="00995FEE" w:rsidRDefault="008566E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层次</w:t>
                  </w:r>
                </w:p>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m</w:t>
                  </w:r>
                  <w:r w:rsidRPr="00995FEE">
                    <w:rPr>
                      <w:rFonts w:ascii="Times New Roman" w:hAnsi="Times New Roman" w:cs="Times New Roman"/>
                      <w:sz w:val="21"/>
                      <w:szCs w:val="21"/>
                    </w:rPr>
                    <w:t>）</w:t>
                  </w:r>
                </w:p>
              </w:tc>
              <w:tc>
                <w:tcPr>
                  <w:tcW w:w="505" w:type="pct"/>
                  <w:vAlign w:val="center"/>
                </w:tcPr>
                <w:p w:rsidR="008566EA" w:rsidRPr="00995FEE" w:rsidRDefault="008566E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透明度</w:t>
                  </w:r>
                </w:p>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(m)</w:t>
                  </w:r>
                </w:p>
              </w:tc>
              <w:tc>
                <w:tcPr>
                  <w:tcW w:w="673" w:type="pct"/>
                  <w:vAlign w:val="center"/>
                </w:tcPr>
                <w:p w:rsidR="008566EA" w:rsidRPr="00995FEE" w:rsidRDefault="008566E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水温</w:t>
                  </w:r>
                </w:p>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hint="eastAsia"/>
                      <w:sz w:val="21"/>
                      <w:szCs w:val="21"/>
                    </w:rPr>
                    <w:t>℃</w:t>
                  </w:r>
                  <w:r w:rsidRPr="00995FEE">
                    <w:rPr>
                      <w:rFonts w:ascii="Times New Roman" w:hAnsi="Times New Roman" w:cs="Times New Roman"/>
                      <w:sz w:val="21"/>
                      <w:szCs w:val="21"/>
                    </w:rPr>
                    <w:t>）</w:t>
                  </w:r>
                </w:p>
              </w:tc>
              <w:tc>
                <w:tcPr>
                  <w:tcW w:w="642" w:type="pct"/>
                  <w:vAlign w:val="center"/>
                </w:tcPr>
                <w:p w:rsidR="00463A9A" w:rsidRPr="00995FEE" w:rsidRDefault="00463A9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盐度</w:t>
                  </w:r>
                </w:p>
                <w:p w:rsidR="008566EA" w:rsidRPr="00995FEE" w:rsidRDefault="00463A9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w:t>
                  </w:r>
                </w:p>
              </w:tc>
              <w:tc>
                <w:tcPr>
                  <w:tcW w:w="642" w:type="pct"/>
                  <w:vAlign w:val="center"/>
                </w:tcPr>
                <w:p w:rsidR="008566EA" w:rsidRPr="00995FEE" w:rsidRDefault="00463A9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余氯</w:t>
                  </w:r>
                </w:p>
                <w:p w:rsidR="00463A9A" w:rsidRPr="00995FEE" w:rsidRDefault="00463A9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mg/L</w:t>
                  </w:r>
                </w:p>
              </w:tc>
              <w:tc>
                <w:tcPr>
                  <w:tcW w:w="642" w:type="pct"/>
                  <w:vAlign w:val="center"/>
                </w:tcPr>
                <w:p w:rsidR="008566EA" w:rsidRPr="00995FEE" w:rsidRDefault="00463A9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bCs/>
                      <w:sz w:val="21"/>
                      <w:szCs w:val="21"/>
                    </w:rPr>
                    <w:t>pH</w:t>
                  </w:r>
                </w:p>
              </w:tc>
              <w:tc>
                <w:tcPr>
                  <w:tcW w:w="616" w:type="pct"/>
                  <w:vAlign w:val="center"/>
                </w:tcPr>
                <w:p w:rsidR="00463A9A" w:rsidRPr="00995FEE" w:rsidRDefault="00463A9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溶解氧</w:t>
                  </w:r>
                </w:p>
                <w:p w:rsidR="008566EA" w:rsidRPr="00995FEE" w:rsidRDefault="00463A9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(mg/L)</w:t>
                  </w:r>
                </w:p>
              </w:tc>
            </w:tr>
            <w:tr w:rsidR="008566EA" w:rsidRPr="00995FEE" w:rsidTr="009278E8">
              <w:tc>
                <w:tcPr>
                  <w:tcW w:w="671"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S2</w:t>
                  </w:r>
                </w:p>
              </w:tc>
              <w:tc>
                <w:tcPr>
                  <w:tcW w:w="608"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505" w:type="pct"/>
                  <w:vMerge w:val="restar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73"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16"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9278E8">
              <w:tc>
                <w:tcPr>
                  <w:tcW w:w="671"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S2</w:t>
                  </w:r>
                </w:p>
              </w:tc>
              <w:tc>
                <w:tcPr>
                  <w:tcW w:w="608"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Style w:val="font21"/>
                      <w:rFonts w:hint="eastAsia"/>
                      <w:b w:val="0"/>
                      <w:color w:val="auto"/>
                      <w:vertAlign w:val="baseline"/>
                    </w:rPr>
                    <w:t>底</w:t>
                  </w:r>
                </w:p>
              </w:tc>
              <w:tc>
                <w:tcPr>
                  <w:tcW w:w="505" w:type="pct"/>
                  <w:vMerge/>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73"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16"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9278E8">
              <w:tc>
                <w:tcPr>
                  <w:tcW w:w="671"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w:t>
                  </w:r>
                  <w:r w:rsidRPr="00995FEE">
                    <w:rPr>
                      <w:rFonts w:ascii="Times New Roman" w:hAnsi="Times New Roman" w:cs="Times New Roman"/>
                      <w:sz w:val="21"/>
                      <w:szCs w:val="21"/>
                    </w:rPr>
                    <w:t>3</w:t>
                  </w:r>
                </w:p>
              </w:tc>
              <w:tc>
                <w:tcPr>
                  <w:tcW w:w="608"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505" w:type="pct"/>
                  <w:vMerge w:val="restar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73"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16"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9278E8">
              <w:tc>
                <w:tcPr>
                  <w:tcW w:w="671"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S3</w:t>
                  </w:r>
                </w:p>
              </w:tc>
              <w:tc>
                <w:tcPr>
                  <w:tcW w:w="608"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Style w:val="font21"/>
                      <w:rFonts w:hint="eastAsia"/>
                      <w:b w:val="0"/>
                      <w:color w:val="auto"/>
                      <w:vertAlign w:val="baseline"/>
                    </w:rPr>
                    <w:t>底</w:t>
                  </w:r>
                </w:p>
              </w:tc>
              <w:tc>
                <w:tcPr>
                  <w:tcW w:w="505" w:type="pct"/>
                  <w:vMerge/>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73"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16"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9278E8">
              <w:tc>
                <w:tcPr>
                  <w:tcW w:w="671"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S4</w:t>
                  </w:r>
                </w:p>
              </w:tc>
              <w:tc>
                <w:tcPr>
                  <w:tcW w:w="608"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505" w:type="pct"/>
                  <w:vMerge w:val="restar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73"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16"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9278E8">
              <w:tc>
                <w:tcPr>
                  <w:tcW w:w="671"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S4</w:t>
                  </w:r>
                </w:p>
              </w:tc>
              <w:tc>
                <w:tcPr>
                  <w:tcW w:w="608"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Style w:val="font21"/>
                      <w:rFonts w:hint="eastAsia"/>
                      <w:b w:val="0"/>
                      <w:color w:val="auto"/>
                      <w:vertAlign w:val="baseline"/>
                    </w:rPr>
                    <w:t>底</w:t>
                  </w:r>
                </w:p>
              </w:tc>
              <w:tc>
                <w:tcPr>
                  <w:tcW w:w="505" w:type="pct"/>
                  <w:vMerge/>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73"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16"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9278E8">
              <w:tc>
                <w:tcPr>
                  <w:tcW w:w="671"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S13</w:t>
                  </w:r>
                </w:p>
              </w:tc>
              <w:tc>
                <w:tcPr>
                  <w:tcW w:w="608"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505" w:type="pct"/>
                  <w:vMerge w:val="restar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73"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16"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9278E8">
              <w:tc>
                <w:tcPr>
                  <w:tcW w:w="671"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S13</w:t>
                  </w:r>
                </w:p>
              </w:tc>
              <w:tc>
                <w:tcPr>
                  <w:tcW w:w="608"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Style w:val="font21"/>
                      <w:rFonts w:hint="eastAsia"/>
                      <w:b w:val="0"/>
                      <w:color w:val="auto"/>
                      <w:vertAlign w:val="baseline"/>
                    </w:rPr>
                    <w:t>底</w:t>
                  </w:r>
                </w:p>
              </w:tc>
              <w:tc>
                <w:tcPr>
                  <w:tcW w:w="505" w:type="pct"/>
                  <w:vMerge/>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73"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16"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9278E8">
              <w:tc>
                <w:tcPr>
                  <w:tcW w:w="671"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S18</w:t>
                  </w:r>
                </w:p>
              </w:tc>
              <w:tc>
                <w:tcPr>
                  <w:tcW w:w="608"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505" w:type="pct"/>
                  <w:vMerge w:val="restar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73"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16"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9278E8">
              <w:tc>
                <w:tcPr>
                  <w:tcW w:w="671"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S18</w:t>
                  </w:r>
                </w:p>
              </w:tc>
              <w:tc>
                <w:tcPr>
                  <w:tcW w:w="608"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Style w:val="font21"/>
                      <w:rFonts w:hint="eastAsia"/>
                      <w:b w:val="0"/>
                      <w:color w:val="auto"/>
                      <w:vertAlign w:val="baseline"/>
                    </w:rPr>
                    <w:t>底</w:t>
                  </w:r>
                </w:p>
              </w:tc>
              <w:tc>
                <w:tcPr>
                  <w:tcW w:w="505" w:type="pct"/>
                  <w:vMerge/>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73"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16"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9278E8" w:rsidRPr="00995FEE" w:rsidTr="009278E8">
              <w:tc>
                <w:tcPr>
                  <w:tcW w:w="671" w:type="pct"/>
                  <w:vAlign w:val="center"/>
                </w:tcPr>
                <w:p w:rsidR="009278E8" w:rsidRPr="00995FEE" w:rsidRDefault="009278E8"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S23</w:t>
                  </w:r>
                </w:p>
              </w:tc>
              <w:tc>
                <w:tcPr>
                  <w:tcW w:w="608" w:type="pct"/>
                  <w:vAlign w:val="center"/>
                </w:tcPr>
                <w:p w:rsidR="009278E8" w:rsidRPr="00995FEE" w:rsidRDefault="009278E8"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505" w:type="pct"/>
                  <w:vMerge w:val="restart"/>
                  <w:vAlign w:val="center"/>
                </w:tcPr>
                <w:p w:rsidR="009278E8" w:rsidRPr="00995FEE" w:rsidRDefault="009278E8"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73" w:type="pct"/>
                  <w:vAlign w:val="center"/>
                </w:tcPr>
                <w:p w:rsidR="009278E8" w:rsidRPr="00995FEE" w:rsidRDefault="009278E8"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9278E8" w:rsidRPr="00995FEE" w:rsidRDefault="009278E8"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9278E8" w:rsidRPr="00995FEE" w:rsidRDefault="009278E8"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9278E8" w:rsidRPr="00995FEE" w:rsidRDefault="009278E8"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16" w:type="pct"/>
                  <w:vAlign w:val="center"/>
                </w:tcPr>
                <w:p w:rsidR="009278E8" w:rsidRPr="00995FEE" w:rsidRDefault="009278E8"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r>
            <w:tr w:rsidR="008566EA" w:rsidRPr="00995FEE" w:rsidTr="009278E8">
              <w:tc>
                <w:tcPr>
                  <w:tcW w:w="671"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S23</w:t>
                  </w:r>
                </w:p>
              </w:tc>
              <w:tc>
                <w:tcPr>
                  <w:tcW w:w="608"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Style w:val="font21"/>
                      <w:rFonts w:hint="eastAsia"/>
                      <w:b w:val="0"/>
                      <w:color w:val="auto"/>
                      <w:vertAlign w:val="baseline"/>
                    </w:rPr>
                    <w:t>底</w:t>
                  </w:r>
                </w:p>
              </w:tc>
              <w:tc>
                <w:tcPr>
                  <w:tcW w:w="505" w:type="pct"/>
                  <w:vMerge/>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73"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4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16"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bl>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续表</w:t>
            </w:r>
            <w:r w:rsidRPr="00995FEE">
              <w:rPr>
                <w:rFonts w:ascii="Times New Roman" w:hAnsi="Times New Roman" w:cs="Times New Roman" w:hint="eastAsia"/>
                <w:b/>
                <w:kern w:val="2"/>
              </w:rPr>
              <w:t>3-</w:t>
            </w:r>
            <w:r w:rsidR="009278E8" w:rsidRPr="00995FEE">
              <w:rPr>
                <w:rFonts w:ascii="Times New Roman" w:hAnsi="Times New Roman" w:cs="Times New Roman" w:hint="eastAsia"/>
                <w:b/>
                <w:kern w:val="2"/>
              </w:rPr>
              <w:t>6</w:t>
            </w:r>
          </w:p>
          <w:tbl>
            <w:tblPr>
              <w:tblStyle w:val="aff8"/>
              <w:tblW w:w="5000" w:type="pct"/>
              <w:tblLook w:val="04A0" w:firstRow="1" w:lastRow="0" w:firstColumn="1" w:lastColumn="0" w:noHBand="0" w:noVBand="1"/>
            </w:tblPr>
            <w:tblGrid>
              <w:gridCol w:w="1110"/>
              <w:gridCol w:w="1072"/>
              <w:gridCol w:w="1072"/>
              <w:gridCol w:w="1071"/>
              <w:gridCol w:w="1071"/>
              <w:gridCol w:w="1071"/>
              <w:gridCol w:w="1071"/>
              <w:gridCol w:w="1069"/>
            </w:tblGrid>
            <w:tr w:rsidR="008566EA" w:rsidRPr="00995FEE" w:rsidTr="008566EA">
              <w:tc>
                <w:tcPr>
                  <w:tcW w:w="645"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站</w:t>
                  </w:r>
                  <w:r w:rsidR="00463A9A" w:rsidRPr="00995FEE">
                    <w:rPr>
                      <w:rFonts w:ascii="Times New Roman" w:hAnsi="Times New Roman" w:cs="Times New Roman" w:hint="eastAsia"/>
                      <w:sz w:val="21"/>
                      <w:szCs w:val="21"/>
                    </w:rPr>
                    <w:t>位</w:t>
                  </w:r>
                </w:p>
              </w:tc>
              <w:tc>
                <w:tcPr>
                  <w:tcW w:w="623" w:type="pct"/>
                  <w:vAlign w:val="center"/>
                </w:tcPr>
                <w:p w:rsidR="008566EA" w:rsidRPr="00995FEE" w:rsidRDefault="008566E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层次</w:t>
                  </w:r>
                </w:p>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m</w:t>
                  </w:r>
                  <w:r w:rsidRPr="00995FEE">
                    <w:rPr>
                      <w:rFonts w:ascii="Times New Roman" w:hAnsi="Times New Roman" w:cs="Times New Roman"/>
                      <w:sz w:val="21"/>
                      <w:szCs w:val="21"/>
                    </w:rPr>
                    <w:t>）</w:t>
                  </w:r>
                </w:p>
              </w:tc>
              <w:tc>
                <w:tcPr>
                  <w:tcW w:w="623" w:type="pct"/>
                  <w:vAlign w:val="center"/>
                </w:tcPr>
                <w:p w:rsidR="00463A9A" w:rsidRPr="00995FEE" w:rsidRDefault="00463A9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氨氮</w:t>
                  </w:r>
                </w:p>
                <w:p w:rsidR="008566EA" w:rsidRPr="00995FEE" w:rsidRDefault="00463A9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(mg</w:t>
                  </w:r>
                  <w:r w:rsidRPr="00995FEE">
                    <w:rPr>
                      <w:rFonts w:ascii="Times New Roman" w:hAnsi="Times New Roman" w:cs="Times New Roman"/>
                      <w:sz w:val="21"/>
                      <w:szCs w:val="21"/>
                    </w:rPr>
                    <w:t>/L</w:t>
                  </w:r>
                  <w:r w:rsidRPr="00995FEE">
                    <w:rPr>
                      <w:rFonts w:ascii="Times New Roman" w:hAnsi="Times New Roman" w:cs="Times New Roman" w:hint="eastAsia"/>
                      <w:sz w:val="21"/>
                      <w:szCs w:val="21"/>
                    </w:rPr>
                    <w:t>)</w:t>
                  </w:r>
                </w:p>
              </w:tc>
              <w:tc>
                <w:tcPr>
                  <w:tcW w:w="622" w:type="pct"/>
                  <w:vAlign w:val="center"/>
                </w:tcPr>
                <w:p w:rsidR="008566EA" w:rsidRPr="00995FEE" w:rsidRDefault="00463A9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硝酸盐</w:t>
                  </w:r>
                </w:p>
                <w:p w:rsidR="008566EA" w:rsidRPr="00995FEE" w:rsidRDefault="008566EA" w:rsidP="00464150">
                  <w:pPr>
                    <w:framePr w:hSpace="180" w:wrap="around" w:vAnchor="text" w:hAnchor="text" w:xAlign="center" w:y="1"/>
                    <w:autoSpaceDE w:val="0"/>
                    <w:autoSpaceDN w:val="0"/>
                    <w:snapToGrid w:val="0"/>
                    <w:spacing w:line="260" w:lineRule="exact"/>
                    <w:contextualSpacing/>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w:t>
                  </w:r>
                  <w:r w:rsidR="00463A9A" w:rsidRPr="00995FEE">
                    <w:rPr>
                      <w:rFonts w:ascii="Times New Roman" w:hAnsi="Times New Roman" w:cs="Times New Roman" w:hint="eastAsia"/>
                      <w:sz w:val="21"/>
                      <w:szCs w:val="21"/>
                    </w:rPr>
                    <w:t>mg</w:t>
                  </w:r>
                  <w:r w:rsidRPr="00995FEE">
                    <w:rPr>
                      <w:rFonts w:ascii="Times New Roman" w:hAnsi="Times New Roman" w:cs="Times New Roman"/>
                      <w:sz w:val="21"/>
                      <w:szCs w:val="21"/>
                    </w:rPr>
                    <w:t>/L</w:t>
                  </w:r>
                  <w:r w:rsidRPr="00995FEE">
                    <w:rPr>
                      <w:rFonts w:ascii="Times New Roman" w:hAnsi="Times New Roman" w:cs="Times New Roman" w:hint="eastAsia"/>
                      <w:sz w:val="21"/>
                      <w:szCs w:val="21"/>
                    </w:rPr>
                    <w:t>)</w:t>
                  </w:r>
                </w:p>
              </w:tc>
              <w:tc>
                <w:tcPr>
                  <w:tcW w:w="622" w:type="pct"/>
                  <w:vAlign w:val="center"/>
                </w:tcPr>
                <w:p w:rsidR="008566EA" w:rsidRPr="00995FEE" w:rsidRDefault="00463A9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亚硝酸盐</w:t>
                  </w:r>
                </w:p>
                <w:p w:rsidR="008566EA" w:rsidRPr="00995FEE" w:rsidRDefault="008566EA" w:rsidP="00464150">
                  <w:pPr>
                    <w:framePr w:hSpace="180" w:wrap="around" w:vAnchor="text" w:hAnchor="text" w:xAlign="center" w:y="1"/>
                    <w:autoSpaceDE w:val="0"/>
                    <w:autoSpaceDN w:val="0"/>
                    <w:snapToGrid w:val="0"/>
                    <w:spacing w:line="260" w:lineRule="exact"/>
                    <w:contextualSpacing/>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w:t>
                  </w:r>
                  <w:r w:rsidR="00463A9A" w:rsidRPr="00995FEE">
                    <w:rPr>
                      <w:rFonts w:ascii="Times New Roman" w:hAnsi="Times New Roman" w:cs="Times New Roman" w:hint="eastAsia"/>
                      <w:sz w:val="21"/>
                      <w:szCs w:val="21"/>
                    </w:rPr>
                    <w:t>mg</w:t>
                  </w:r>
                  <w:r w:rsidRPr="00995FEE">
                    <w:rPr>
                      <w:rFonts w:ascii="Times New Roman" w:hAnsi="Times New Roman" w:cs="Times New Roman"/>
                      <w:sz w:val="21"/>
                      <w:szCs w:val="21"/>
                    </w:rPr>
                    <w:t>/L</w:t>
                  </w:r>
                  <w:r w:rsidRPr="00995FEE">
                    <w:rPr>
                      <w:rFonts w:ascii="Times New Roman" w:hAnsi="Times New Roman" w:cs="Times New Roman" w:hint="eastAsia"/>
                      <w:sz w:val="21"/>
                      <w:szCs w:val="21"/>
                    </w:rPr>
                    <w:t>)</w:t>
                  </w:r>
                </w:p>
              </w:tc>
              <w:tc>
                <w:tcPr>
                  <w:tcW w:w="622" w:type="pct"/>
                  <w:vAlign w:val="center"/>
                </w:tcPr>
                <w:p w:rsidR="008566EA" w:rsidRPr="00995FEE" w:rsidRDefault="00463A9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活性磷酸盐</w:t>
                  </w:r>
                  <w:r w:rsidRPr="00995FEE">
                    <w:rPr>
                      <w:rFonts w:ascii="Times New Roman" w:hAnsi="Times New Roman" w:cs="Times New Roman" w:hint="eastAsia"/>
                      <w:sz w:val="21"/>
                      <w:szCs w:val="21"/>
                    </w:rPr>
                    <w:t>(mg</w:t>
                  </w:r>
                  <w:r w:rsidRPr="00995FEE">
                    <w:rPr>
                      <w:rFonts w:ascii="Times New Roman" w:hAnsi="Times New Roman" w:cs="Times New Roman"/>
                      <w:sz w:val="21"/>
                      <w:szCs w:val="21"/>
                    </w:rPr>
                    <w:t>/L</w:t>
                  </w:r>
                  <w:r w:rsidRPr="00995FEE">
                    <w:rPr>
                      <w:rFonts w:ascii="Times New Roman" w:hAnsi="Times New Roman" w:cs="Times New Roman" w:hint="eastAsia"/>
                      <w:sz w:val="21"/>
                      <w:szCs w:val="21"/>
                    </w:rPr>
                    <w:t>)</w:t>
                  </w:r>
                </w:p>
              </w:tc>
              <w:tc>
                <w:tcPr>
                  <w:tcW w:w="622" w:type="pct"/>
                  <w:vAlign w:val="center"/>
                </w:tcPr>
                <w:p w:rsidR="00463A9A" w:rsidRPr="00995FEE" w:rsidRDefault="00463A9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COD</w:t>
                  </w:r>
                </w:p>
                <w:p w:rsidR="008566EA" w:rsidRPr="00995FEE" w:rsidRDefault="00463A9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(mg/L)</w:t>
                  </w:r>
                </w:p>
              </w:tc>
              <w:tc>
                <w:tcPr>
                  <w:tcW w:w="621" w:type="pct"/>
                  <w:vAlign w:val="center"/>
                </w:tcPr>
                <w:p w:rsidR="008566EA" w:rsidRPr="00995FEE" w:rsidRDefault="00463A9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SS</w:t>
                  </w:r>
                </w:p>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sz w:val="21"/>
                      <w:szCs w:val="21"/>
                    </w:rPr>
                    <w:t>(mg/L)</w:t>
                  </w:r>
                </w:p>
              </w:tc>
            </w:tr>
            <w:tr w:rsidR="008566EA" w:rsidRPr="00995FEE" w:rsidTr="008566EA">
              <w:tc>
                <w:tcPr>
                  <w:tcW w:w="645"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S2</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1"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8566EA">
              <w:tc>
                <w:tcPr>
                  <w:tcW w:w="645"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S2</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Style w:val="font21"/>
                      <w:rFonts w:hint="eastAsia"/>
                      <w:b w:val="0"/>
                      <w:color w:val="auto"/>
                      <w:vertAlign w:val="baseline"/>
                    </w:rPr>
                    <w:t>底</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1"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8566EA">
              <w:tc>
                <w:tcPr>
                  <w:tcW w:w="645"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w:t>
                  </w:r>
                  <w:r w:rsidRPr="00995FEE">
                    <w:rPr>
                      <w:rFonts w:ascii="Times New Roman" w:hAnsi="Times New Roman" w:cs="Times New Roman"/>
                      <w:sz w:val="21"/>
                      <w:szCs w:val="21"/>
                    </w:rPr>
                    <w:t>3</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1"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8566EA">
              <w:tc>
                <w:tcPr>
                  <w:tcW w:w="645"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S3</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Style w:val="font21"/>
                      <w:rFonts w:hint="eastAsia"/>
                      <w:b w:val="0"/>
                      <w:color w:val="auto"/>
                      <w:vertAlign w:val="baseline"/>
                    </w:rPr>
                    <w:t>底</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1"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8566EA">
              <w:tc>
                <w:tcPr>
                  <w:tcW w:w="645"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S4</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1"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8566EA">
              <w:tc>
                <w:tcPr>
                  <w:tcW w:w="645"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S4</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Style w:val="font21"/>
                      <w:rFonts w:hint="eastAsia"/>
                      <w:b w:val="0"/>
                      <w:color w:val="auto"/>
                      <w:vertAlign w:val="baseline"/>
                    </w:rPr>
                    <w:t>底</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1"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9278E8" w:rsidRPr="00995FEE" w:rsidTr="008566EA">
              <w:tc>
                <w:tcPr>
                  <w:tcW w:w="645" w:type="pct"/>
                  <w:vAlign w:val="center"/>
                </w:tcPr>
                <w:p w:rsidR="009278E8" w:rsidRPr="00995FEE" w:rsidRDefault="009278E8"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S13</w:t>
                  </w:r>
                </w:p>
              </w:tc>
              <w:tc>
                <w:tcPr>
                  <w:tcW w:w="623" w:type="pct"/>
                  <w:vAlign w:val="center"/>
                </w:tcPr>
                <w:p w:rsidR="009278E8" w:rsidRPr="00995FEE" w:rsidRDefault="009278E8"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623" w:type="pct"/>
                  <w:vAlign w:val="center"/>
                </w:tcPr>
                <w:p w:rsidR="009278E8" w:rsidRPr="00995FEE" w:rsidRDefault="009278E8"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2" w:type="pct"/>
                  <w:vAlign w:val="center"/>
                </w:tcPr>
                <w:p w:rsidR="009278E8" w:rsidRPr="00995FEE" w:rsidRDefault="009278E8"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9278E8" w:rsidRPr="00995FEE" w:rsidRDefault="009278E8"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9278E8" w:rsidRPr="00995FEE" w:rsidRDefault="009278E8"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9278E8" w:rsidRPr="00995FEE" w:rsidRDefault="009278E8"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1" w:type="pct"/>
                  <w:vAlign w:val="center"/>
                </w:tcPr>
                <w:p w:rsidR="009278E8" w:rsidRPr="00995FEE" w:rsidRDefault="009278E8"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8566EA">
              <w:tc>
                <w:tcPr>
                  <w:tcW w:w="645"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S13</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Style w:val="font21"/>
                      <w:rFonts w:hint="eastAsia"/>
                      <w:b w:val="0"/>
                      <w:color w:val="auto"/>
                      <w:vertAlign w:val="baseline"/>
                    </w:rPr>
                    <w:t>底</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1"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8566EA">
              <w:tc>
                <w:tcPr>
                  <w:tcW w:w="645"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S18</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1"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8566EA">
              <w:tc>
                <w:tcPr>
                  <w:tcW w:w="645"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S18</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Style w:val="font21"/>
                      <w:rFonts w:hint="eastAsia"/>
                      <w:b w:val="0"/>
                      <w:color w:val="auto"/>
                      <w:vertAlign w:val="baseline"/>
                    </w:rPr>
                    <w:t>底</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1"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8566EA">
              <w:tc>
                <w:tcPr>
                  <w:tcW w:w="645"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S23</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1"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r w:rsidR="008566EA" w:rsidRPr="00995FEE" w:rsidTr="008566EA">
              <w:trPr>
                <w:trHeight w:val="187"/>
              </w:trPr>
              <w:tc>
                <w:tcPr>
                  <w:tcW w:w="645"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S23</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b/>
                      <w:sz w:val="21"/>
                      <w:szCs w:val="21"/>
                    </w:rPr>
                  </w:pPr>
                  <w:r w:rsidRPr="00995FEE">
                    <w:rPr>
                      <w:rStyle w:val="font21"/>
                      <w:rFonts w:hint="eastAsia"/>
                      <w:b w:val="0"/>
                      <w:color w:val="auto"/>
                      <w:vertAlign w:val="baseline"/>
                    </w:rPr>
                    <w:t>底</w:t>
                  </w:r>
                </w:p>
              </w:tc>
              <w:tc>
                <w:tcPr>
                  <w:tcW w:w="623"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rPr>
                  </w:pPr>
                </w:p>
              </w:tc>
              <w:tc>
                <w:tcPr>
                  <w:tcW w:w="622" w:type="pct"/>
                  <w:vAlign w:val="center"/>
                </w:tcPr>
                <w:p w:rsidR="008566EA" w:rsidRPr="00995FEE" w:rsidRDefault="008566EA" w:rsidP="00464150">
                  <w:pPr>
                    <w:framePr w:hSpace="180" w:wrap="around" w:vAnchor="text" w:hAnchor="text" w:xAlign="center" w:y="1"/>
                    <w:spacing w:line="260" w:lineRule="exact"/>
                    <w:suppressOverlap/>
                    <w:jc w:val="center"/>
                    <w:rPr>
                      <w:rFonts w:ascii="Times New Roman" w:hAnsi="Times New Roman" w:cs="Times New Roman"/>
                      <w:sz w:val="21"/>
                      <w:szCs w:val="21"/>
                    </w:rPr>
                  </w:pPr>
                </w:p>
              </w:tc>
              <w:tc>
                <w:tcPr>
                  <w:tcW w:w="621" w:type="pct"/>
                  <w:vAlign w:val="center"/>
                </w:tcPr>
                <w:p w:rsidR="008566EA" w:rsidRPr="00995FEE" w:rsidRDefault="008566EA" w:rsidP="00464150">
                  <w:pPr>
                    <w:framePr w:hSpace="180" w:wrap="around" w:vAnchor="text" w:hAnchor="text" w:xAlign="center" w:y="1"/>
                    <w:spacing w:line="260" w:lineRule="exact"/>
                    <w:suppressOverlap/>
                    <w:jc w:val="center"/>
                    <w:textAlignment w:val="center"/>
                    <w:rPr>
                      <w:rFonts w:ascii="Times New Roman" w:hAnsi="Times New Roman" w:cs="Times New Roman"/>
                      <w:sz w:val="21"/>
                      <w:szCs w:val="21"/>
                      <w:lang w:bidi="ar"/>
                    </w:rPr>
                  </w:pPr>
                </w:p>
              </w:tc>
            </w:tr>
          </w:tbl>
          <w:p w:rsidR="009278E8" w:rsidRPr="00995FEE" w:rsidRDefault="0022387E" w:rsidP="00534C17">
            <w:pPr>
              <w:pStyle w:val="afffffffffffffff5"/>
              <w:spacing w:line="500" w:lineRule="exact"/>
              <w:ind w:firstLine="480"/>
              <w:rPr>
                <w:rFonts w:ascii="Times New Roman" w:hAnsi="Times New Roman" w:cs="Times New Roman"/>
              </w:rPr>
            </w:pPr>
            <w:r w:rsidRPr="00995FEE">
              <w:rPr>
                <w:rFonts w:ascii="Times New Roman" w:hAnsi="Times New Roman" w:cs="Times New Roman"/>
              </w:rPr>
              <w:t>采用单因子标准指数法对海水水质环境进行评价，从表</w:t>
            </w:r>
            <w:r w:rsidRPr="00995FEE">
              <w:rPr>
                <w:rFonts w:ascii="Times New Roman" w:hAnsi="Times New Roman" w:cs="Times New Roman"/>
              </w:rPr>
              <w:t>3-</w:t>
            </w:r>
            <w:r w:rsidR="009278E8" w:rsidRPr="00995FEE">
              <w:rPr>
                <w:rFonts w:ascii="Times New Roman" w:hAnsi="Times New Roman" w:cs="Times New Roman" w:hint="eastAsia"/>
              </w:rPr>
              <w:t>7</w:t>
            </w:r>
            <w:r w:rsidRPr="00995FEE">
              <w:rPr>
                <w:rFonts w:ascii="Times New Roman" w:hAnsi="Times New Roman" w:cs="Times New Roman"/>
              </w:rPr>
              <w:t>中可以看出，各评价因子均符合所在功能区的海水水质标准要求，水质状况良好。</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w:t>
            </w:r>
            <w:r w:rsidR="009278E8" w:rsidRPr="00995FEE">
              <w:rPr>
                <w:rFonts w:ascii="Times New Roman" w:hAnsi="Times New Roman" w:cs="Times New Roman" w:hint="eastAsia"/>
                <w:b/>
                <w:kern w:val="2"/>
              </w:rPr>
              <w:t>7</w:t>
            </w:r>
            <w:r w:rsidRPr="00995FEE">
              <w:rPr>
                <w:rFonts w:ascii="Times New Roman" w:hAnsi="Times New Roman" w:cs="Times New Roman"/>
                <w:b/>
                <w:kern w:val="2"/>
              </w:rPr>
              <w:t xml:space="preserve"> </w:t>
            </w:r>
            <w:r w:rsidRPr="00995FEE">
              <w:rPr>
                <w:rFonts w:ascii="Times New Roman" w:hAnsi="Times New Roman" w:cs="Times New Roman"/>
                <w:b/>
                <w:kern w:val="2"/>
              </w:rPr>
              <w:t>海水水质标准指数统计表（</w:t>
            </w:r>
            <w:r w:rsidRPr="00995FEE">
              <w:rPr>
                <w:rFonts w:ascii="Times New Roman" w:hAnsi="Times New Roman" w:cs="Times New Roman"/>
                <w:b/>
                <w:kern w:val="2"/>
              </w:rPr>
              <w:t>20</w:t>
            </w:r>
            <w:r w:rsidRPr="00995FEE">
              <w:rPr>
                <w:rFonts w:ascii="Times New Roman" w:hAnsi="Times New Roman" w:cs="Times New Roman" w:hint="eastAsia"/>
                <w:b/>
                <w:kern w:val="2"/>
              </w:rPr>
              <w:t>2</w:t>
            </w:r>
            <w:r w:rsidR="000D0C61" w:rsidRPr="00995FEE">
              <w:rPr>
                <w:rFonts w:ascii="Times New Roman" w:hAnsi="Times New Roman" w:cs="Times New Roman" w:hint="eastAsia"/>
                <w:b/>
                <w:kern w:val="2"/>
              </w:rPr>
              <w:t>4</w:t>
            </w:r>
            <w:r w:rsidRPr="00995FEE">
              <w:rPr>
                <w:rFonts w:ascii="Times New Roman" w:hAnsi="Times New Roman" w:cs="Times New Roman"/>
                <w:b/>
                <w:kern w:val="2"/>
              </w:rPr>
              <w:t>年</w:t>
            </w:r>
            <w:r w:rsidR="000D0C61" w:rsidRPr="00995FEE">
              <w:rPr>
                <w:rFonts w:ascii="Times New Roman" w:hAnsi="Times New Roman" w:cs="Times New Roman" w:hint="eastAsia"/>
                <w:b/>
                <w:kern w:val="2"/>
              </w:rPr>
              <w:t>3</w:t>
            </w:r>
            <w:r w:rsidRPr="00995FEE">
              <w:rPr>
                <w:rFonts w:ascii="Times New Roman" w:hAnsi="Times New Roman" w:cs="Times New Roman"/>
                <w:b/>
                <w:kern w:val="2"/>
              </w:rPr>
              <w:t>月）</w:t>
            </w:r>
            <w:bookmarkStart w:id="20" w:name="8.3.1.3水质现状评价"/>
            <w:bookmarkEnd w:id="20"/>
          </w:p>
          <w:tbl>
            <w:tblPr>
              <w:tblStyle w:val="affffffffffffffffffffffffffffffffffffffff2"/>
              <w:tblW w:w="5000" w:type="pct"/>
              <w:jc w:val="center"/>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1413"/>
              <w:gridCol w:w="1201"/>
              <w:gridCol w:w="1200"/>
              <w:gridCol w:w="1200"/>
              <w:gridCol w:w="1200"/>
              <w:gridCol w:w="1200"/>
              <w:gridCol w:w="1197"/>
            </w:tblGrid>
            <w:tr w:rsidR="00D55933" w:rsidRPr="00995FEE" w:rsidTr="00E347C9">
              <w:trPr>
                <w:trHeight w:val="873"/>
                <w:tblHeader/>
                <w:jc w:val="center"/>
              </w:trPr>
              <w:tc>
                <w:tcPr>
                  <w:tcW w:w="820"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sz w:val="21"/>
                      <w:szCs w:val="21"/>
                    </w:rPr>
                    <w:t>站</w:t>
                  </w:r>
                  <w:r w:rsidRPr="00995FEE">
                    <w:rPr>
                      <w:rFonts w:ascii="Times New Roman" w:hAnsi="Times New Roman" w:cs="Times New Roman" w:hint="eastAsia"/>
                      <w:sz w:val="21"/>
                      <w:szCs w:val="21"/>
                    </w:rPr>
                    <w:t>位</w:t>
                  </w: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r w:rsidRPr="00995FEE">
                    <w:rPr>
                      <w:rFonts w:ascii="Times New Roman" w:hAnsi="Times New Roman" w:cs="Times New Roman"/>
                      <w:sz w:val="21"/>
                      <w:szCs w:val="21"/>
                    </w:rPr>
                    <w:t>层次</w:t>
                  </w:r>
                </w:p>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m</w:t>
                  </w:r>
                  <w:r w:rsidRPr="00995FEE">
                    <w:rPr>
                      <w:rFonts w:ascii="Times New Roman" w:hAnsi="Times New Roman" w:cs="Times New Roman"/>
                      <w:sz w:val="21"/>
                      <w:szCs w:val="21"/>
                    </w:rPr>
                    <w:t>）</w:t>
                  </w:r>
                </w:p>
              </w:tc>
              <w:tc>
                <w:tcPr>
                  <w:tcW w:w="697" w:type="pct"/>
                </w:tcPr>
                <w:p w:rsidR="00D55933" w:rsidRPr="00995FEE" w:rsidRDefault="00D55933" w:rsidP="00464150">
                  <w:pPr>
                    <w:framePr w:hSpace="180" w:wrap="around" w:vAnchor="text" w:hAnchor="text" w:xAlign="center" w:y="1"/>
                    <w:tabs>
                      <w:tab w:val="center" w:pos="4153"/>
                      <w:tab w:val="right" w:pos="8306"/>
                    </w:tabs>
                    <w:contextualSpacing/>
                    <w:suppressOverlap/>
                    <w:rPr>
                      <w:rFonts w:ascii="Times New Roman" w:hAnsi="Times New Roman" w:cs="Times New Roman"/>
                      <w:sz w:val="21"/>
                      <w:szCs w:val="21"/>
                    </w:rPr>
                  </w:pPr>
                  <w:r w:rsidRPr="00995FEE">
                    <w:rPr>
                      <w:rFonts w:ascii="Times New Roman" w:hAnsi="Times New Roman" w:cs="Times New Roman"/>
                      <w:sz w:val="21"/>
                      <w:szCs w:val="21"/>
                      <w:lang w:bidi="ar"/>
                    </w:rPr>
                    <w:t>pH</w:t>
                  </w:r>
                </w:p>
              </w:tc>
              <w:tc>
                <w:tcPr>
                  <w:tcW w:w="697" w:type="pct"/>
                </w:tcPr>
                <w:p w:rsidR="00D55933" w:rsidRPr="00995FEE" w:rsidRDefault="00D55933" w:rsidP="00464150">
                  <w:pPr>
                    <w:framePr w:hSpace="180" w:wrap="around" w:vAnchor="text" w:hAnchor="text" w:xAlign="center" w:y="1"/>
                    <w:tabs>
                      <w:tab w:val="center" w:pos="4153"/>
                      <w:tab w:val="right" w:pos="8306"/>
                    </w:tabs>
                    <w:contextualSpacing/>
                    <w:suppressOverlap/>
                    <w:rPr>
                      <w:rFonts w:ascii="Times New Roman" w:hAnsi="Times New Roman" w:cs="Times New Roman"/>
                      <w:sz w:val="21"/>
                      <w:szCs w:val="21"/>
                    </w:rPr>
                  </w:pPr>
                  <w:r w:rsidRPr="00995FEE">
                    <w:rPr>
                      <w:rFonts w:ascii="Times New Roman" w:hAnsi="Times New Roman" w:cs="Times New Roman"/>
                      <w:sz w:val="21"/>
                      <w:szCs w:val="21"/>
                      <w:lang w:bidi="ar"/>
                    </w:rPr>
                    <w:t>溶解氧</w:t>
                  </w:r>
                </w:p>
              </w:tc>
              <w:tc>
                <w:tcPr>
                  <w:tcW w:w="697" w:type="pct"/>
                </w:tcPr>
                <w:p w:rsidR="00D55933" w:rsidRPr="00995FEE" w:rsidRDefault="00D55933" w:rsidP="00464150">
                  <w:pPr>
                    <w:framePr w:hSpace="180" w:wrap="around" w:vAnchor="text" w:hAnchor="text" w:xAlign="center" w:y="1"/>
                    <w:tabs>
                      <w:tab w:val="center" w:pos="4153"/>
                      <w:tab w:val="right" w:pos="8306"/>
                    </w:tabs>
                    <w:contextualSpacing/>
                    <w:suppressOverlap/>
                    <w:rPr>
                      <w:rFonts w:ascii="Times New Roman" w:hAnsi="Times New Roman" w:cs="Times New Roman"/>
                      <w:sz w:val="21"/>
                      <w:szCs w:val="21"/>
                    </w:rPr>
                  </w:pPr>
                  <w:r w:rsidRPr="00995FEE">
                    <w:rPr>
                      <w:rFonts w:ascii="Times New Roman" w:hAnsi="Times New Roman" w:cs="Times New Roman"/>
                      <w:sz w:val="21"/>
                      <w:szCs w:val="21"/>
                      <w:lang w:bidi="ar"/>
                    </w:rPr>
                    <w:t>无机氮</w:t>
                  </w:r>
                </w:p>
              </w:tc>
              <w:tc>
                <w:tcPr>
                  <w:tcW w:w="697" w:type="pct"/>
                </w:tcPr>
                <w:p w:rsidR="00D55933" w:rsidRPr="00995FEE" w:rsidRDefault="00D55933" w:rsidP="00464150">
                  <w:pPr>
                    <w:framePr w:hSpace="180" w:wrap="around" w:vAnchor="text" w:hAnchor="text" w:xAlign="center" w:y="1"/>
                    <w:tabs>
                      <w:tab w:val="center" w:pos="4153"/>
                      <w:tab w:val="right" w:pos="8306"/>
                    </w:tabs>
                    <w:contextualSpacing/>
                    <w:suppressOverlap/>
                    <w:rPr>
                      <w:rFonts w:ascii="Times New Roman" w:hAnsi="Times New Roman" w:cs="Times New Roman"/>
                      <w:sz w:val="21"/>
                      <w:szCs w:val="21"/>
                    </w:rPr>
                  </w:pPr>
                  <w:r w:rsidRPr="00995FEE">
                    <w:rPr>
                      <w:rFonts w:ascii="Times New Roman" w:hAnsi="Times New Roman" w:cs="Times New Roman"/>
                      <w:sz w:val="21"/>
                      <w:szCs w:val="21"/>
                      <w:lang w:bidi="ar"/>
                    </w:rPr>
                    <w:t>活性磷酸盐</w:t>
                  </w:r>
                </w:p>
              </w:tc>
              <w:tc>
                <w:tcPr>
                  <w:tcW w:w="695" w:type="pct"/>
                </w:tcPr>
                <w:p w:rsidR="00D55933" w:rsidRPr="00995FEE" w:rsidRDefault="00D55933" w:rsidP="00464150">
                  <w:pPr>
                    <w:framePr w:hSpace="180" w:wrap="around" w:vAnchor="text" w:hAnchor="text" w:xAlign="center" w:y="1"/>
                    <w:tabs>
                      <w:tab w:val="center" w:pos="4153"/>
                      <w:tab w:val="right" w:pos="8306"/>
                    </w:tabs>
                    <w:contextualSpacing/>
                    <w:suppressOverlap/>
                    <w:rPr>
                      <w:rFonts w:ascii="Times New Roman" w:hAnsi="Times New Roman" w:cs="Times New Roman"/>
                      <w:sz w:val="21"/>
                      <w:szCs w:val="21"/>
                    </w:rPr>
                  </w:pPr>
                  <w:r w:rsidRPr="00995FEE">
                    <w:rPr>
                      <w:rFonts w:ascii="Times New Roman" w:hAnsi="Times New Roman" w:cs="Times New Roman"/>
                      <w:sz w:val="21"/>
                      <w:szCs w:val="21"/>
                      <w:lang w:bidi="ar"/>
                    </w:rPr>
                    <w:t>化学需氧量</w:t>
                  </w:r>
                </w:p>
              </w:tc>
            </w:tr>
            <w:tr w:rsidR="00D55933" w:rsidRPr="00995FEE" w:rsidTr="00E347C9">
              <w:trPr>
                <w:trHeight w:val="284"/>
                <w:jc w:val="center"/>
              </w:trPr>
              <w:tc>
                <w:tcPr>
                  <w:tcW w:w="820"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hint="eastAsia"/>
                      <w:sz w:val="21"/>
                      <w:szCs w:val="21"/>
                    </w:rPr>
                    <w:t>S2</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5"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r>
            <w:tr w:rsidR="00D55933" w:rsidRPr="00995FEE" w:rsidTr="00E347C9">
              <w:trPr>
                <w:trHeight w:val="274"/>
                <w:jc w:val="center"/>
              </w:trPr>
              <w:tc>
                <w:tcPr>
                  <w:tcW w:w="820"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hint="eastAsia"/>
                      <w:sz w:val="21"/>
                      <w:szCs w:val="21"/>
                    </w:rPr>
                    <w:t>S2</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b/>
                      <w:sz w:val="21"/>
                      <w:szCs w:val="21"/>
                    </w:rPr>
                  </w:pPr>
                  <w:r w:rsidRPr="00995FEE">
                    <w:rPr>
                      <w:rStyle w:val="font21"/>
                      <w:rFonts w:hint="eastAsia"/>
                      <w:b w:val="0"/>
                      <w:color w:val="auto"/>
                      <w:vertAlign w:val="baseline"/>
                    </w:rPr>
                    <w:t>底</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5"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r>
            <w:tr w:rsidR="00D55933" w:rsidRPr="00995FEE" w:rsidTr="00E347C9">
              <w:trPr>
                <w:trHeight w:val="284"/>
                <w:jc w:val="center"/>
              </w:trPr>
              <w:tc>
                <w:tcPr>
                  <w:tcW w:w="820"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hint="eastAsia"/>
                      <w:sz w:val="21"/>
                      <w:szCs w:val="21"/>
                    </w:rPr>
                    <w:t>S</w:t>
                  </w:r>
                  <w:r w:rsidRPr="00995FEE">
                    <w:rPr>
                      <w:rFonts w:ascii="Times New Roman" w:hAnsi="Times New Roman" w:cs="Times New Roman"/>
                      <w:sz w:val="21"/>
                      <w:szCs w:val="21"/>
                    </w:rPr>
                    <w:t>3</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5"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r>
            <w:tr w:rsidR="00D55933" w:rsidRPr="00995FEE" w:rsidTr="00E347C9">
              <w:trPr>
                <w:trHeight w:val="284"/>
                <w:jc w:val="center"/>
              </w:trPr>
              <w:tc>
                <w:tcPr>
                  <w:tcW w:w="820"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hint="eastAsia"/>
                      <w:sz w:val="21"/>
                      <w:szCs w:val="21"/>
                    </w:rPr>
                    <w:t>S3</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b/>
                      <w:sz w:val="21"/>
                      <w:szCs w:val="21"/>
                    </w:rPr>
                  </w:pPr>
                  <w:r w:rsidRPr="00995FEE">
                    <w:rPr>
                      <w:rStyle w:val="font21"/>
                      <w:rFonts w:hint="eastAsia"/>
                      <w:b w:val="0"/>
                      <w:color w:val="auto"/>
                      <w:vertAlign w:val="baseline"/>
                    </w:rPr>
                    <w:t>底</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5"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r>
            <w:tr w:rsidR="00D55933" w:rsidRPr="00995FEE" w:rsidTr="00E347C9">
              <w:trPr>
                <w:trHeight w:val="274"/>
                <w:jc w:val="center"/>
              </w:trPr>
              <w:tc>
                <w:tcPr>
                  <w:tcW w:w="820"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hint="eastAsia"/>
                      <w:sz w:val="21"/>
                      <w:szCs w:val="21"/>
                    </w:rPr>
                    <w:t>S4</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5"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r>
            <w:tr w:rsidR="00D55933" w:rsidRPr="00995FEE" w:rsidTr="00E347C9">
              <w:trPr>
                <w:trHeight w:val="284"/>
                <w:jc w:val="center"/>
              </w:trPr>
              <w:tc>
                <w:tcPr>
                  <w:tcW w:w="820"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hint="eastAsia"/>
                      <w:sz w:val="21"/>
                      <w:szCs w:val="21"/>
                    </w:rPr>
                    <w:t>S4</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b/>
                      <w:sz w:val="21"/>
                      <w:szCs w:val="21"/>
                    </w:rPr>
                  </w:pPr>
                  <w:r w:rsidRPr="00995FEE">
                    <w:rPr>
                      <w:rStyle w:val="font21"/>
                      <w:rFonts w:hint="eastAsia"/>
                      <w:b w:val="0"/>
                      <w:color w:val="auto"/>
                      <w:vertAlign w:val="baseline"/>
                    </w:rPr>
                    <w:t>底</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5"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r>
            <w:tr w:rsidR="00D55933" w:rsidRPr="00995FEE" w:rsidTr="00E347C9">
              <w:trPr>
                <w:trHeight w:val="284"/>
                <w:jc w:val="center"/>
              </w:trPr>
              <w:tc>
                <w:tcPr>
                  <w:tcW w:w="820"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hint="eastAsia"/>
                      <w:sz w:val="21"/>
                      <w:szCs w:val="21"/>
                    </w:rPr>
                    <w:t>S13</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5"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r>
            <w:tr w:rsidR="00D55933" w:rsidRPr="00995FEE" w:rsidTr="00E347C9">
              <w:trPr>
                <w:trHeight w:val="274"/>
                <w:jc w:val="center"/>
              </w:trPr>
              <w:tc>
                <w:tcPr>
                  <w:tcW w:w="820"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hint="eastAsia"/>
                      <w:sz w:val="21"/>
                      <w:szCs w:val="21"/>
                    </w:rPr>
                    <w:lastRenderedPageBreak/>
                    <w:t>S13</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b/>
                      <w:sz w:val="21"/>
                      <w:szCs w:val="21"/>
                    </w:rPr>
                  </w:pPr>
                  <w:r w:rsidRPr="00995FEE">
                    <w:rPr>
                      <w:rStyle w:val="font21"/>
                      <w:rFonts w:hint="eastAsia"/>
                      <w:b w:val="0"/>
                      <w:color w:val="auto"/>
                      <w:vertAlign w:val="baseline"/>
                    </w:rPr>
                    <w:t>底</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5"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r>
            <w:tr w:rsidR="00D55933" w:rsidRPr="00995FEE" w:rsidTr="00E347C9">
              <w:trPr>
                <w:trHeight w:val="284"/>
                <w:jc w:val="center"/>
              </w:trPr>
              <w:tc>
                <w:tcPr>
                  <w:tcW w:w="820"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hint="eastAsia"/>
                      <w:sz w:val="21"/>
                      <w:szCs w:val="21"/>
                    </w:rPr>
                    <w:t>S18</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5"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r>
            <w:tr w:rsidR="00D55933" w:rsidRPr="00995FEE" w:rsidTr="00E347C9">
              <w:trPr>
                <w:trHeight w:val="306"/>
                <w:jc w:val="center"/>
              </w:trPr>
              <w:tc>
                <w:tcPr>
                  <w:tcW w:w="820"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hint="eastAsia"/>
                      <w:sz w:val="21"/>
                      <w:szCs w:val="21"/>
                    </w:rPr>
                    <w:t>S18</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b/>
                      <w:sz w:val="21"/>
                      <w:szCs w:val="21"/>
                    </w:rPr>
                  </w:pPr>
                  <w:r w:rsidRPr="00995FEE">
                    <w:rPr>
                      <w:rStyle w:val="font21"/>
                      <w:rFonts w:hint="eastAsia"/>
                      <w:b w:val="0"/>
                      <w:color w:val="auto"/>
                      <w:vertAlign w:val="baseline"/>
                    </w:rPr>
                    <w:t>底</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5"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r>
            <w:tr w:rsidR="00D55933" w:rsidRPr="00995FEE" w:rsidTr="00E347C9">
              <w:trPr>
                <w:trHeight w:val="284"/>
                <w:jc w:val="center"/>
              </w:trPr>
              <w:tc>
                <w:tcPr>
                  <w:tcW w:w="820"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hint="eastAsia"/>
                      <w:sz w:val="21"/>
                      <w:szCs w:val="21"/>
                    </w:rPr>
                    <w:t>S23</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b/>
                      <w:sz w:val="21"/>
                      <w:szCs w:val="21"/>
                    </w:rPr>
                  </w:pPr>
                  <w:r w:rsidRPr="00995FEE">
                    <w:rPr>
                      <w:rFonts w:ascii="Times New Roman" w:hAnsi="Times New Roman" w:cs="Times New Roman" w:hint="eastAsia"/>
                      <w:sz w:val="21"/>
                      <w:szCs w:val="21"/>
                    </w:rPr>
                    <w:t>表</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5"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r>
            <w:tr w:rsidR="00D55933" w:rsidRPr="00995FEE" w:rsidTr="00E347C9">
              <w:trPr>
                <w:trHeight w:val="274"/>
                <w:jc w:val="center"/>
              </w:trPr>
              <w:tc>
                <w:tcPr>
                  <w:tcW w:w="820"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hint="eastAsia"/>
                      <w:sz w:val="21"/>
                      <w:szCs w:val="21"/>
                    </w:rPr>
                    <w:t>S23</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b/>
                      <w:sz w:val="21"/>
                      <w:szCs w:val="21"/>
                    </w:rPr>
                  </w:pPr>
                  <w:r w:rsidRPr="00995FEE">
                    <w:rPr>
                      <w:rStyle w:val="font21"/>
                      <w:rFonts w:hint="eastAsia"/>
                      <w:b w:val="0"/>
                      <w:color w:val="auto"/>
                      <w:vertAlign w:val="baseline"/>
                    </w:rPr>
                    <w:t>底</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5" w:type="pct"/>
                  <w:vAlign w:val="top"/>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r>
            <w:tr w:rsidR="00D55933" w:rsidRPr="00995FEE" w:rsidTr="00E347C9">
              <w:trPr>
                <w:trHeight w:val="274"/>
                <w:jc w:val="center"/>
              </w:trPr>
              <w:tc>
                <w:tcPr>
                  <w:tcW w:w="1517" w:type="pct"/>
                  <w:gridSpan w:val="2"/>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r w:rsidRPr="00995FEE">
                    <w:rPr>
                      <w:rFonts w:ascii="Times New Roman" w:hAnsi="Times New Roman" w:cs="Times New Roman"/>
                      <w:sz w:val="21"/>
                      <w:szCs w:val="21"/>
                    </w:rPr>
                    <w:t>超标率（</w:t>
                  </w:r>
                  <w:r w:rsidRPr="00995FEE">
                    <w:rPr>
                      <w:rFonts w:ascii="Times New Roman" w:hAnsi="Times New Roman" w:cs="Times New Roman"/>
                      <w:sz w:val="21"/>
                      <w:szCs w:val="21"/>
                    </w:rPr>
                    <w:t>%</w:t>
                  </w:r>
                  <w:r w:rsidRPr="00995FEE">
                    <w:rPr>
                      <w:rFonts w:ascii="Times New Roman" w:hAnsi="Times New Roman" w:cs="Times New Roman"/>
                      <w:sz w:val="21"/>
                      <w:szCs w:val="21"/>
                    </w:rPr>
                    <w:t>）</w:t>
                  </w:r>
                </w:p>
              </w:tc>
              <w:tc>
                <w:tcPr>
                  <w:tcW w:w="697" w:type="pct"/>
                </w:tcPr>
                <w:p w:rsidR="00D55933" w:rsidRPr="00995FEE" w:rsidRDefault="00D55933" w:rsidP="00464150">
                  <w:pPr>
                    <w:framePr w:hSpace="180" w:wrap="around" w:vAnchor="text" w:hAnchor="text" w:xAlign="center" w:y="1"/>
                    <w:spacing w:line="260" w:lineRule="exact"/>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7"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c>
                <w:tcPr>
                  <w:tcW w:w="695" w:type="pct"/>
                </w:tcPr>
                <w:p w:rsidR="00D55933" w:rsidRPr="00995FEE" w:rsidRDefault="00D55933" w:rsidP="00464150">
                  <w:pPr>
                    <w:framePr w:hSpace="180" w:wrap="around" w:vAnchor="text" w:hAnchor="text" w:xAlign="center" w:y="1"/>
                    <w:suppressOverlap/>
                    <w:rPr>
                      <w:rFonts w:ascii="Times New Roman" w:hAnsi="Times New Roman" w:cs="Times New Roman"/>
                      <w:sz w:val="21"/>
                      <w:szCs w:val="21"/>
                    </w:rPr>
                  </w:pPr>
                </w:p>
              </w:tc>
            </w:tr>
          </w:tbl>
          <w:p w:rsidR="0005062B" w:rsidRPr="00995FEE" w:rsidRDefault="0022387E">
            <w:pPr>
              <w:widowControl w:val="0"/>
              <w:spacing w:line="500" w:lineRule="exact"/>
              <w:rPr>
                <w:rFonts w:ascii="Times New Roman" w:hAnsi="Times New Roman" w:cs="Times New Roman"/>
                <w:b/>
                <w:kern w:val="2"/>
              </w:rPr>
            </w:pPr>
            <w:r w:rsidRPr="00995FEE">
              <w:rPr>
                <w:rFonts w:ascii="Times New Roman" w:hAnsi="Times New Roman" w:cs="Times New Roman" w:hint="eastAsia"/>
                <w:b/>
                <w:kern w:val="2"/>
              </w:rPr>
              <w:t>2.</w:t>
            </w:r>
            <w:r w:rsidRPr="00995FEE">
              <w:rPr>
                <w:rFonts w:ascii="Times New Roman" w:hAnsi="Times New Roman" w:cs="Times New Roman" w:hint="eastAsia"/>
                <w:b/>
                <w:kern w:val="2"/>
              </w:rPr>
              <w:t>海洋沉积物现状调查</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w:t>
            </w:r>
            <w:r w:rsidR="00FD12E4" w:rsidRPr="00995FEE">
              <w:rPr>
                <w:rFonts w:ascii="Times New Roman" w:hAnsi="Times New Roman" w:cs="Times New Roman" w:hint="eastAsia"/>
                <w:b/>
                <w:kern w:val="2"/>
              </w:rPr>
              <w:t>8</w:t>
            </w:r>
            <w:r w:rsidRPr="00995FEE">
              <w:rPr>
                <w:rFonts w:ascii="Times New Roman" w:hAnsi="Times New Roman" w:cs="Times New Roman" w:hint="eastAsia"/>
                <w:b/>
                <w:kern w:val="2"/>
              </w:rPr>
              <w:t xml:space="preserve"> </w:t>
            </w:r>
            <w:r w:rsidRPr="00995FEE">
              <w:rPr>
                <w:rFonts w:ascii="Times New Roman" w:hAnsi="Times New Roman" w:cs="Times New Roman" w:hint="eastAsia"/>
                <w:b/>
                <w:kern w:val="2"/>
              </w:rPr>
              <w:t>沉积物调查结果表（</w:t>
            </w:r>
            <w:r w:rsidRPr="00995FEE">
              <w:rPr>
                <w:rFonts w:ascii="Times New Roman" w:hAnsi="Times New Roman" w:cs="Times New Roman"/>
                <w:b/>
                <w:kern w:val="2"/>
              </w:rPr>
              <w:t>202</w:t>
            </w:r>
            <w:r w:rsidR="000D0C61" w:rsidRPr="00995FEE">
              <w:rPr>
                <w:rFonts w:ascii="Times New Roman" w:hAnsi="Times New Roman" w:cs="Times New Roman" w:hint="eastAsia"/>
                <w:b/>
                <w:kern w:val="2"/>
              </w:rPr>
              <w:t>4</w:t>
            </w:r>
            <w:r w:rsidRPr="00995FEE">
              <w:rPr>
                <w:rFonts w:ascii="Times New Roman" w:hAnsi="Times New Roman" w:cs="Times New Roman" w:hint="eastAsia"/>
                <w:b/>
                <w:kern w:val="2"/>
              </w:rPr>
              <w:t>年</w:t>
            </w:r>
            <w:r w:rsidR="000D0C61" w:rsidRPr="00995FEE">
              <w:rPr>
                <w:rFonts w:ascii="Times New Roman" w:hAnsi="Times New Roman" w:cs="Times New Roman" w:hint="eastAsia"/>
                <w:b/>
                <w:kern w:val="2"/>
              </w:rPr>
              <w:t>3</w:t>
            </w:r>
            <w:r w:rsidRPr="00995FEE">
              <w:rPr>
                <w:rFonts w:ascii="Times New Roman" w:hAnsi="Times New Roman" w:cs="Times New Roman" w:hint="eastAsia"/>
                <w:b/>
                <w:kern w:val="2"/>
              </w:rPr>
              <w:t>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9"/>
              <w:gridCol w:w="1248"/>
              <w:gridCol w:w="1294"/>
              <w:gridCol w:w="1291"/>
              <w:gridCol w:w="1375"/>
              <w:gridCol w:w="1375"/>
              <w:gridCol w:w="1505"/>
            </w:tblGrid>
            <w:tr w:rsidR="001004A1" w:rsidRPr="00995FEE" w:rsidTr="001004A1">
              <w:trPr>
                <w:trHeight w:val="50"/>
                <w:tblHeader/>
                <w:jc w:val="center"/>
              </w:trPr>
              <w:tc>
                <w:tcPr>
                  <w:tcW w:w="301" w:type="pct"/>
                  <w:tcMar>
                    <w:left w:w="0" w:type="dxa"/>
                    <w:right w:w="0" w:type="dxa"/>
                  </w:tcMar>
                  <w:vAlign w:val="center"/>
                </w:tcPr>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站号</w:t>
                  </w:r>
                </w:p>
              </w:tc>
              <w:tc>
                <w:tcPr>
                  <w:tcW w:w="725" w:type="pct"/>
                  <w:tcMar>
                    <w:left w:w="0" w:type="dxa"/>
                    <w:right w:w="0" w:type="dxa"/>
                  </w:tcMar>
                  <w:vAlign w:val="center"/>
                </w:tcPr>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Ra-226</w:t>
                  </w:r>
                </w:p>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hint="eastAsia"/>
                      <w:sz w:val="21"/>
                      <w:szCs w:val="21"/>
                    </w:rPr>
                    <w:t>Bq/kg</w:t>
                  </w:r>
                  <w:r w:rsidRPr="00995FEE">
                    <w:rPr>
                      <w:rFonts w:ascii="Times New Roman" w:hAnsi="Times New Roman" w:cs="Times New Roman"/>
                      <w:sz w:val="21"/>
                      <w:szCs w:val="21"/>
                    </w:rPr>
                    <w:t>)</w:t>
                  </w:r>
                </w:p>
              </w:tc>
              <w:tc>
                <w:tcPr>
                  <w:tcW w:w="752" w:type="pct"/>
                  <w:tcMar>
                    <w:left w:w="0" w:type="dxa"/>
                    <w:right w:w="0" w:type="dxa"/>
                  </w:tcMar>
                  <w:vAlign w:val="center"/>
                </w:tcPr>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Cs-137</w:t>
                  </w:r>
                </w:p>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hint="eastAsia"/>
                      <w:sz w:val="21"/>
                      <w:szCs w:val="21"/>
                    </w:rPr>
                    <w:t>Bq/kg</w:t>
                  </w:r>
                  <w:r w:rsidRPr="00995FEE">
                    <w:rPr>
                      <w:rFonts w:ascii="Times New Roman" w:hAnsi="Times New Roman" w:cs="Times New Roman"/>
                      <w:sz w:val="21"/>
                      <w:szCs w:val="21"/>
                    </w:rPr>
                    <w:t>)</w:t>
                  </w:r>
                </w:p>
              </w:tc>
              <w:tc>
                <w:tcPr>
                  <w:tcW w:w="750" w:type="pct"/>
                  <w:tcMar>
                    <w:left w:w="0" w:type="dxa"/>
                    <w:right w:w="0" w:type="dxa"/>
                  </w:tcMar>
                  <w:vAlign w:val="center"/>
                </w:tcPr>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总β</w:t>
                  </w:r>
                </w:p>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hint="eastAsia"/>
                      <w:sz w:val="21"/>
                      <w:szCs w:val="21"/>
                    </w:rPr>
                    <w:t>Bq/kg</w:t>
                  </w:r>
                  <w:r w:rsidRPr="00995FEE">
                    <w:rPr>
                      <w:rFonts w:ascii="Times New Roman" w:hAnsi="Times New Roman" w:cs="Times New Roman"/>
                      <w:sz w:val="21"/>
                      <w:szCs w:val="21"/>
                    </w:rPr>
                    <w:t>)</w:t>
                  </w:r>
                </w:p>
              </w:tc>
              <w:tc>
                <w:tcPr>
                  <w:tcW w:w="799" w:type="pct"/>
                  <w:tcMar>
                    <w:left w:w="0" w:type="dxa"/>
                    <w:right w:w="0" w:type="dxa"/>
                  </w:tcMar>
                  <w:vAlign w:val="center"/>
                </w:tcPr>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Sr-90</w:t>
                  </w:r>
                </w:p>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hint="eastAsia"/>
                      <w:sz w:val="21"/>
                      <w:szCs w:val="21"/>
                    </w:rPr>
                    <w:t>Bq/kg</w:t>
                  </w:r>
                  <w:r w:rsidRPr="00995FEE">
                    <w:rPr>
                      <w:rFonts w:ascii="Times New Roman" w:hAnsi="Times New Roman" w:cs="Times New Roman"/>
                      <w:sz w:val="21"/>
                      <w:szCs w:val="21"/>
                    </w:rPr>
                    <w:t>)</w:t>
                  </w:r>
                </w:p>
              </w:tc>
              <w:tc>
                <w:tcPr>
                  <w:tcW w:w="799" w:type="pct"/>
                  <w:tcMar>
                    <w:left w:w="0" w:type="dxa"/>
                    <w:right w:w="0" w:type="dxa"/>
                  </w:tcMar>
                  <w:vAlign w:val="center"/>
                </w:tcPr>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总铀</w:t>
                  </w:r>
                </w:p>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hint="eastAsia"/>
                      <w:sz w:val="21"/>
                      <w:szCs w:val="21"/>
                    </w:rPr>
                    <w:t>Bq/kg</w:t>
                  </w:r>
                  <w:r w:rsidRPr="00995FEE">
                    <w:rPr>
                      <w:rFonts w:ascii="Times New Roman" w:hAnsi="Times New Roman" w:cs="Times New Roman"/>
                      <w:sz w:val="21"/>
                      <w:szCs w:val="21"/>
                    </w:rPr>
                    <w:t>)</w:t>
                  </w:r>
                </w:p>
              </w:tc>
              <w:tc>
                <w:tcPr>
                  <w:tcW w:w="875" w:type="pct"/>
                  <w:tcMar>
                    <w:left w:w="0" w:type="dxa"/>
                    <w:right w:w="0" w:type="dxa"/>
                  </w:tcMar>
                  <w:vAlign w:val="center"/>
                </w:tcPr>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H-3</w:t>
                  </w:r>
                </w:p>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hint="eastAsia"/>
                      <w:sz w:val="21"/>
                      <w:szCs w:val="21"/>
                    </w:rPr>
                    <w:t>Bq/kg</w:t>
                  </w:r>
                  <w:r w:rsidRPr="00995FEE">
                    <w:rPr>
                      <w:rFonts w:ascii="Times New Roman" w:hAnsi="Times New Roman" w:cs="Times New Roman"/>
                      <w:sz w:val="21"/>
                      <w:szCs w:val="21"/>
                    </w:rPr>
                    <w:t>)</w:t>
                  </w:r>
                </w:p>
              </w:tc>
            </w:tr>
            <w:tr w:rsidR="001004A1" w:rsidRPr="00995FEE" w:rsidTr="001004A1">
              <w:trPr>
                <w:trHeight w:val="50"/>
                <w:tblHeader/>
                <w:jc w:val="center"/>
              </w:trPr>
              <w:tc>
                <w:tcPr>
                  <w:tcW w:w="301" w:type="pct"/>
                  <w:tcMar>
                    <w:left w:w="0" w:type="dxa"/>
                    <w:right w:w="0" w:type="dxa"/>
                  </w:tcMar>
                  <w:vAlign w:val="center"/>
                </w:tcPr>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S3</w:t>
                  </w:r>
                </w:p>
              </w:tc>
              <w:tc>
                <w:tcPr>
                  <w:tcW w:w="725"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752"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750"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799"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799"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875"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r>
            <w:tr w:rsidR="001004A1" w:rsidRPr="00995FEE" w:rsidTr="001004A1">
              <w:trPr>
                <w:trHeight w:val="50"/>
                <w:tblHeader/>
                <w:jc w:val="center"/>
              </w:trPr>
              <w:tc>
                <w:tcPr>
                  <w:tcW w:w="301" w:type="pct"/>
                  <w:tcMar>
                    <w:left w:w="0" w:type="dxa"/>
                    <w:right w:w="0" w:type="dxa"/>
                  </w:tcMar>
                  <w:vAlign w:val="center"/>
                </w:tcPr>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S4</w:t>
                  </w:r>
                </w:p>
              </w:tc>
              <w:tc>
                <w:tcPr>
                  <w:tcW w:w="725"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752"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750"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799"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799"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875"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r>
            <w:tr w:rsidR="001004A1" w:rsidRPr="00995FEE" w:rsidTr="001004A1">
              <w:trPr>
                <w:trHeight w:val="50"/>
                <w:tblHeader/>
                <w:jc w:val="center"/>
              </w:trPr>
              <w:tc>
                <w:tcPr>
                  <w:tcW w:w="301" w:type="pct"/>
                  <w:tcMar>
                    <w:left w:w="0" w:type="dxa"/>
                    <w:right w:w="0" w:type="dxa"/>
                  </w:tcMar>
                  <w:vAlign w:val="center"/>
                </w:tcPr>
                <w:p w:rsidR="001004A1" w:rsidRPr="00995FEE" w:rsidRDefault="001004A1"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r w:rsidRPr="00995FEE">
                    <w:rPr>
                      <w:rFonts w:ascii="Times New Roman" w:hAnsi="Times New Roman" w:cs="Times New Roman" w:hint="eastAsia"/>
                      <w:sz w:val="21"/>
                      <w:szCs w:val="21"/>
                    </w:rPr>
                    <w:t>S23</w:t>
                  </w:r>
                </w:p>
              </w:tc>
              <w:tc>
                <w:tcPr>
                  <w:tcW w:w="725"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752"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750"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799"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799"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c>
                <w:tcPr>
                  <w:tcW w:w="875" w:type="pct"/>
                  <w:tcMar>
                    <w:left w:w="0" w:type="dxa"/>
                    <w:right w:w="0" w:type="dxa"/>
                  </w:tcMar>
                  <w:vAlign w:val="center"/>
                </w:tcPr>
                <w:p w:rsidR="001004A1" w:rsidRPr="00995FEE" w:rsidRDefault="001004A1" w:rsidP="00464150">
                  <w:pPr>
                    <w:pStyle w:val="TableText"/>
                    <w:framePr w:hSpace="180" w:wrap="around" w:vAnchor="text" w:hAnchor="text" w:xAlign="center" w:y="1"/>
                    <w:suppressOverlap/>
                    <w:jc w:val="center"/>
                    <w:rPr>
                      <w:color w:val="auto"/>
                    </w:rPr>
                  </w:pPr>
                </w:p>
              </w:tc>
            </w:tr>
          </w:tbl>
          <w:p w:rsidR="001004A1" w:rsidRPr="00995FEE" w:rsidRDefault="001004A1" w:rsidP="001004A1">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续表</w:t>
            </w:r>
            <w:r w:rsidRPr="00995FEE">
              <w:rPr>
                <w:rFonts w:ascii="Times New Roman" w:hAnsi="Times New Roman" w:cs="Times New Roman"/>
                <w:b/>
                <w:kern w:val="2"/>
              </w:rPr>
              <w:t>3</w:t>
            </w:r>
            <w:r w:rsidRPr="00995FEE">
              <w:rPr>
                <w:rFonts w:ascii="Times New Roman" w:hAnsi="Times New Roman" w:cs="Times New Roman" w:hint="eastAsia"/>
                <w:b/>
                <w:kern w:val="2"/>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98"/>
              <w:gridCol w:w="1100"/>
              <w:gridCol w:w="1100"/>
              <w:gridCol w:w="1100"/>
              <w:gridCol w:w="1336"/>
              <w:gridCol w:w="1100"/>
              <w:gridCol w:w="1097"/>
            </w:tblGrid>
            <w:tr w:rsidR="001004A1" w:rsidRPr="00995FEE" w:rsidTr="0011162A">
              <w:trPr>
                <w:trHeight w:val="50"/>
                <w:tblHeader/>
                <w:jc w:val="center"/>
              </w:trPr>
              <w:tc>
                <w:tcPr>
                  <w:tcW w:w="393" w:type="pct"/>
                  <w:tcMar>
                    <w:left w:w="0" w:type="dxa"/>
                    <w:right w:w="0" w:type="dxa"/>
                  </w:tcMar>
                  <w:vAlign w:val="center"/>
                </w:tcPr>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站号</w:t>
                  </w:r>
                </w:p>
              </w:tc>
              <w:tc>
                <w:tcPr>
                  <w:tcW w:w="638" w:type="pct"/>
                  <w:tcMar>
                    <w:left w:w="0" w:type="dxa"/>
                    <w:right w:w="0" w:type="dxa"/>
                  </w:tcMar>
                  <w:vAlign w:val="center"/>
                </w:tcPr>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Cs-13</w:t>
                  </w:r>
                  <w:r w:rsidR="0011162A" w:rsidRPr="00995FEE">
                    <w:rPr>
                      <w:rFonts w:ascii="Times New Roman" w:hAnsi="Times New Roman" w:cs="Times New Roman"/>
                      <w:sz w:val="21"/>
                      <w:szCs w:val="21"/>
                    </w:rPr>
                    <w:t>4</w:t>
                  </w:r>
                </w:p>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(Bq/kg)</w:t>
                  </w:r>
                </w:p>
              </w:tc>
              <w:tc>
                <w:tcPr>
                  <w:tcW w:w="639" w:type="pct"/>
                  <w:tcMar>
                    <w:left w:w="0" w:type="dxa"/>
                    <w:right w:w="0" w:type="dxa"/>
                  </w:tcMar>
                  <w:vAlign w:val="center"/>
                </w:tcPr>
                <w:p w:rsidR="0011162A" w:rsidRPr="00995FEE" w:rsidRDefault="0011162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Co</w:t>
                  </w:r>
                  <w:r w:rsidR="001004A1" w:rsidRPr="00995FEE">
                    <w:rPr>
                      <w:rFonts w:ascii="Times New Roman" w:hAnsi="Times New Roman" w:cs="Times New Roman"/>
                      <w:sz w:val="21"/>
                      <w:szCs w:val="21"/>
                    </w:rPr>
                    <w:t>-</w:t>
                  </w:r>
                  <w:r w:rsidRPr="00995FEE">
                    <w:rPr>
                      <w:rFonts w:ascii="Times New Roman" w:hAnsi="Times New Roman" w:cs="Times New Roman"/>
                      <w:sz w:val="21"/>
                      <w:szCs w:val="21"/>
                    </w:rPr>
                    <w:t>58</w:t>
                  </w:r>
                </w:p>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(Bq/kg)</w:t>
                  </w:r>
                </w:p>
              </w:tc>
              <w:tc>
                <w:tcPr>
                  <w:tcW w:w="639" w:type="pct"/>
                  <w:tcMar>
                    <w:left w:w="0" w:type="dxa"/>
                    <w:right w:w="0" w:type="dxa"/>
                  </w:tcMar>
                  <w:vAlign w:val="center"/>
                </w:tcPr>
                <w:p w:rsidR="001004A1" w:rsidRPr="00995FEE" w:rsidRDefault="0011162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Mn-54</w:t>
                  </w:r>
                </w:p>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(Bq/kg)</w:t>
                  </w:r>
                </w:p>
              </w:tc>
              <w:tc>
                <w:tcPr>
                  <w:tcW w:w="639" w:type="pct"/>
                  <w:tcMar>
                    <w:left w:w="0" w:type="dxa"/>
                    <w:right w:w="0" w:type="dxa"/>
                  </w:tcMar>
                  <w:vAlign w:val="center"/>
                </w:tcPr>
                <w:p w:rsidR="001004A1" w:rsidRPr="00995FEE" w:rsidRDefault="0011162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Co-6</w:t>
                  </w:r>
                  <w:r w:rsidR="001004A1" w:rsidRPr="00995FEE">
                    <w:rPr>
                      <w:rFonts w:ascii="Times New Roman" w:hAnsi="Times New Roman" w:cs="Times New Roman"/>
                      <w:sz w:val="21"/>
                      <w:szCs w:val="21"/>
                    </w:rPr>
                    <w:t>0</w:t>
                  </w:r>
                </w:p>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(Bq/kg)</w:t>
                  </w:r>
                </w:p>
              </w:tc>
              <w:tc>
                <w:tcPr>
                  <w:tcW w:w="776" w:type="pct"/>
                  <w:tcMar>
                    <w:left w:w="0" w:type="dxa"/>
                    <w:right w:w="0" w:type="dxa"/>
                  </w:tcMar>
                  <w:vAlign w:val="center"/>
                </w:tcPr>
                <w:p w:rsidR="001004A1" w:rsidRPr="00995FEE" w:rsidRDefault="0011162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Fe-59</w:t>
                  </w:r>
                </w:p>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(Bq/kg)</w:t>
                  </w:r>
                </w:p>
              </w:tc>
              <w:tc>
                <w:tcPr>
                  <w:tcW w:w="639" w:type="pct"/>
                  <w:tcMar>
                    <w:left w:w="0" w:type="dxa"/>
                    <w:right w:w="0" w:type="dxa"/>
                  </w:tcMar>
                  <w:vAlign w:val="center"/>
                </w:tcPr>
                <w:p w:rsidR="001004A1" w:rsidRPr="00995FEE" w:rsidRDefault="0011162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Ag</w:t>
                  </w:r>
                  <w:r w:rsidR="001004A1" w:rsidRPr="00995FEE">
                    <w:rPr>
                      <w:rFonts w:ascii="Times New Roman" w:hAnsi="Times New Roman" w:cs="Times New Roman"/>
                      <w:sz w:val="21"/>
                      <w:szCs w:val="21"/>
                    </w:rPr>
                    <w:t>-</w:t>
                  </w:r>
                  <w:r w:rsidRPr="00995FEE">
                    <w:rPr>
                      <w:rFonts w:ascii="Times New Roman" w:hAnsi="Times New Roman" w:cs="Times New Roman"/>
                      <w:sz w:val="21"/>
                      <w:szCs w:val="21"/>
                    </w:rPr>
                    <w:t>110m</w:t>
                  </w:r>
                </w:p>
                <w:p w:rsidR="001004A1" w:rsidRPr="00995FEE" w:rsidRDefault="001004A1"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(Bq/kg)</w:t>
                  </w:r>
                </w:p>
              </w:tc>
              <w:tc>
                <w:tcPr>
                  <w:tcW w:w="637" w:type="pct"/>
                  <w:vAlign w:val="center"/>
                </w:tcPr>
                <w:p w:rsidR="0011162A" w:rsidRPr="00995FEE" w:rsidRDefault="0011162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Zn-65</w:t>
                  </w:r>
                </w:p>
                <w:p w:rsidR="001004A1" w:rsidRPr="00995FEE" w:rsidRDefault="0011162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(Bq/kg)</w:t>
                  </w:r>
                </w:p>
              </w:tc>
            </w:tr>
            <w:tr w:rsidR="0011162A" w:rsidRPr="00995FEE" w:rsidTr="0011162A">
              <w:trPr>
                <w:trHeight w:val="50"/>
                <w:tblHeader/>
                <w:jc w:val="center"/>
              </w:trPr>
              <w:tc>
                <w:tcPr>
                  <w:tcW w:w="393" w:type="pct"/>
                  <w:tcMar>
                    <w:left w:w="0" w:type="dxa"/>
                    <w:right w:w="0" w:type="dxa"/>
                  </w:tcMar>
                  <w:vAlign w:val="center"/>
                </w:tcPr>
                <w:p w:rsidR="0011162A" w:rsidRPr="00995FEE" w:rsidRDefault="0011162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S3</w:t>
                  </w:r>
                </w:p>
              </w:tc>
              <w:tc>
                <w:tcPr>
                  <w:tcW w:w="638"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9"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9"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9"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776"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9"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7" w:type="pct"/>
                  <w:vAlign w:val="center"/>
                </w:tcPr>
                <w:p w:rsidR="0011162A" w:rsidRPr="00995FEE" w:rsidRDefault="0011162A" w:rsidP="00464150">
                  <w:pPr>
                    <w:pStyle w:val="TableText"/>
                    <w:framePr w:hSpace="180" w:wrap="around" w:vAnchor="text" w:hAnchor="text" w:xAlign="center" w:y="1"/>
                    <w:suppressOverlap/>
                    <w:jc w:val="center"/>
                    <w:rPr>
                      <w:color w:val="auto"/>
                    </w:rPr>
                  </w:pPr>
                </w:p>
              </w:tc>
            </w:tr>
            <w:tr w:rsidR="0011162A" w:rsidRPr="00995FEE" w:rsidTr="0011162A">
              <w:trPr>
                <w:trHeight w:val="50"/>
                <w:tblHeader/>
                <w:jc w:val="center"/>
              </w:trPr>
              <w:tc>
                <w:tcPr>
                  <w:tcW w:w="393" w:type="pct"/>
                  <w:tcMar>
                    <w:left w:w="0" w:type="dxa"/>
                    <w:right w:w="0" w:type="dxa"/>
                  </w:tcMar>
                  <w:vAlign w:val="center"/>
                </w:tcPr>
                <w:p w:rsidR="0011162A" w:rsidRPr="00995FEE" w:rsidRDefault="0011162A"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S4</w:t>
                  </w:r>
                </w:p>
              </w:tc>
              <w:tc>
                <w:tcPr>
                  <w:tcW w:w="638"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9"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9"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9"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776"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9"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7" w:type="pct"/>
                  <w:vAlign w:val="center"/>
                </w:tcPr>
                <w:p w:rsidR="0011162A" w:rsidRPr="00995FEE" w:rsidRDefault="0011162A" w:rsidP="00464150">
                  <w:pPr>
                    <w:pStyle w:val="TableText"/>
                    <w:framePr w:hSpace="180" w:wrap="around" w:vAnchor="text" w:hAnchor="text" w:xAlign="center" w:y="1"/>
                    <w:suppressOverlap/>
                    <w:jc w:val="center"/>
                    <w:rPr>
                      <w:color w:val="auto"/>
                    </w:rPr>
                  </w:pPr>
                </w:p>
              </w:tc>
            </w:tr>
            <w:tr w:rsidR="0011162A" w:rsidRPr="00995FEE" w:rsidTr="0011162A">
              <w:trPr>
                <w:trHeight w:val="50"/>
                <w:tblHeader/>
                <w:jc w:val="center"/>
              </w:trPr>
              <w:tc>
                <w:tcPr>
                  <w:tcW w:w="393" w:type="pct"/>
                  <w:tcMar>
                    <w:left w:w="0" w:type="dxa"/>
                    <w:right w:w="0" w:type="dxa"/>
                  </w:tcMar>
                  <w:vAlign w:val="center"/>
                </w:tcPr>
                <w:p w:rsidR="0011162A" w:rsidRPr="00995FEE" w:rsidRDefault="0011162A"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r w:rsidRPr="00995FEE">
                    <w:rPr>
                      <w:rFonts w:ascii="Times New Roman" w:hAnsi="Times New Roman" w:cs="Times New Roman"/>
                      <w:sz w:val="21"/>
                      <w:szCs w:val="21"/>
                    </w:rPr>
                    <w:t>S23</w:t>
                  </w:r>
                </w:p>
              </w:tc>
              <w:tc>
                <w:tcPr>
                  <w:tcW w:w="638"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9"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9"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9"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776"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9" w:type="pct"/>
                  <w:tcMar>
                    <w:left w:w="0" w:type="dxa"/>
                    <w:right w:w="0" w:type="dxa"/>
                  </w:tcMar>
                  <w:vAlign w:val="center"/>
                </w:tcPr>
                <w:p w:rsidR="0011162A" w:rsidRPr="00995FEE" w:rsidRDefault="0011162A" w:rsidP="00464150">
                  <w:pPr>
                    <w:pStyle w:val="TableText"/>
                    <w:framePr w:hSpace="180" w:wrap="around" w:vAnchor="text" w:hAnchor="text" w:xAlign="center" w:y="1"/>
                    <w:suppressOverlap/>
                    <w:jc w:val="center"/>
                    <w:rPr>
                      <w:color w:val="auto"/>
                    </w:rPr>
                  </w:pPr>
                </w:p>
              </w:tc>
              <w:tc>
                <w:tcPr>
                  <w:tcW w:w="637" w:type="pct"/>
                  <w:vAlign w:val="center"/>
                </w:tcPr>
                <w:p w:rsidR="0011162A" w:rsidRPr="00995FEE" w:rsidRDefault="0011162A" w:rsidP="00464150">
                  <w:pPr>
                    <w:pStyle w:val="TableText"/>
                    <w:framePr w:hSpace="180" w:wrap="around" w:vAnchor="text" w:hAnchor="text" w:xAlign="center" w:y="1"/>
                    <w:suppressOverlap/>
                    <w:jc w:val="center"/>
                    <w:rPr>
                      <w:color w:val="auto"/>
                    </w:rPr>
                  </w:pPr>
                </w:p>
              </w:tc>
            </w:tr>
          </w:tbl>
          <w:p w:rsidR="0005062B" w:rsidRPr="00995FEE" w:rsidRDefault="0011162A">
            <w:pPr>
              <w:pStyle w:val="afffffffffffffff5"/>
              <w:spacing w:line="500" w:lineRule="exact"/>
              <w:ind w:firstLine="480"/>
              <w:rPr>
                <w:rFonts w:ascii="Times New Roman" w:hAnsi="Times New Roman" w:cs="Times New Roman"/>
              </w:rPr>
            </w:pPr>
            <w:r w:rsidRPr="00995FEE">
              <w:rPr>
                <w:rFonts w:ascii="Times New Roman" w:hAnsi="Times New Roman" w:cs="Times New Roman" w:hint="eastAsia"/>
              </w:rPr>
              <w:t>上述调查数据无异常</w:t>
            </w:r>
            <w:r w:rsidR="0022387E" w:rsidRPr="00995FEE">
              <w:rPr>
                <w:rFonts w:ascii="Times New Roman" w:hAnsi="Times New Roman" w:cs="Times New Roman"/>
              </w:rPr>
              <w:t>。</w:t>
            </w:r>
          </w:p>
          <w:p w:rsidR="0005062B" w:rsidRPr="00995FEE" w:rsidRDefault="0022387E">
            <w:pPr>
              <w:widowControl w:val="0"/>
              <w:spacing w:line="500" w:lineRule="exact"/>
              <w:rPr>
                <w:rFonts w:ascii="Times New Roman" w:hAnsi="Times New Roman" w:cs="Times New Roman"/>
                <w:b/>
                <w:kern w:val="2"/>
              </w:rPr>
            </w:pPr>
            <w:r w:rsidRPr="00995FEE">
              <w:rPr>
                <w:rFonts w:ascii="Times New Roman" w:hAnsi="Times New Roman" w:cs="Times New Roman" w:hint="eastAsia"/>
                <w:b/>
                <w:kern w:val="2"/>
              </w:rPr>
              <w:t>3.</w:t>
            </w:r>
            <w:r w:rsidRPr="00995FEE">
              <w:rPr>
                <w:rFonts w:ascii="Times New Roman" w:hAnsi="Times New Roman" w:cs="Times New Roman" w:hint="eastAsia"/>
                <w:b/>
                <w:kern w:val="2"/>
              </w:rPr>
              <w:t>海洋生态环境现状调查</w:t>
            </w:r>
          </w:p>
          <w:p w:rsidR="0005062B" w:rsidRPr="00995FEE" w:rsidRDefault="00863C8F" w:rsidP="00863C8F">
            <w:pPr>
              <w:pStyle w:val="1"/>
              <w:spacing w:before="0" w:after="0" w:line="500" w:lineRule="exact"/>
              <w:ind w:firstLineChars="200" w:firstLine="480"/>
              <w:rPr>
                <w:b w:val="0"/>
                <w:sz w:val="24"/>
                <w:szCs w:val="24"/>
              </w:rPr>
            </w:pPr>
            <w:r w:rsidRPr="00995FEE">
              <w:rPr>
                <w:rFonts w:hint="eastAsia"/>
                <w:b w:val="0"/>
                <w:sz w:val="24"/>
                <w:szCs w:val="24"/>
              </w:rPr>
              <w:t>中国科学院南海海洋研究所</w:t>
            </w:r>
            <w:r w:rsidR="0022387E" w:rsidRPr="00995FEE">
              <w:rPr>
                <w:rFonts w:hint="eastAsia"/>
                <w:b w:val="0"/>
                <w:sz w:val="24"/>
                <w:szCs w:val="24"/>
              </w:rPr>
              <w:t>在</w:t>
            </w:r>
            <w:r w:rsidR="0022387E" w:rsidRPr="00995FEE">
              <w:rPr>
                <w:b w:val="0"/>
                <w:sz w:val="24"/>
                <w:szCs w:val="24"/>
              </w:rPr>
              <w:t>202</w:t>
            </w:r>
            <w:r w:rsidRPr="00995FEE">
              <w:rPr>
                <w:rFonts w:hint="eastAsia"/>
                <w:b w:val="0"/>
                <w:sz w:val="24"/>
                <w:szCs w:val="24"/>
              </w:rPr>
              <w:t>4</w:t>
            </w:r>
            <w:r w:rsidR="0022387E" w:rsidRPr="00995FEE">
              <w:rPr>
                <w:b w:val="0"/>
                <w:sz w:val="24"/>
                <w:szCs w:val="24"/>
              </w:rPr>
              <w:t>年</w:t>
            </w:r>
            <w:r w:rsidRPr="00995FEE">
              <w:rPr>
                <w:rFonts w:hint="eastAsia"/>
                <w:b w:val="0"/>
                <w:sz w:val="24"/>
                <w:szCs w:val="24"/>
              </w:rPr>
              <w:t>3</w:t>
            </w:r>
            <w:r w:rsidR="0022387E" w:rsidRPr="00995FEE">
              <w:rPr>
                <w:b w:val="0"/>
                <w:sz w:val="24"/>
                <w:szCs w:val="24"/>
              </w:rPr>
              <w:t>月对</w:t>
            </w:r>
            <w:r w:rsidR="00FD12E4" w:rsidRPr="00995FEE">
              <w:rPr>
                <w:rFonts w:hint="eastAsia"/>
                <w:b w:val="0"/>
                <w:sz w:val="24"/>
                <w:szCs w:val="24"/>
              </w:rPr>
              <w:t>红沙核电站周边</w:t>
            </w:r>
            <w:r w:rsidR="0022387E" w:rsidRPr="00995FEE">
              <w:rPr>
                <w:b w:val="0"/>
                <w:sz w:val="24"/>
                <w:szCs w:val="24"/>
              </w:rPr>
              <w:t>海域进行的</w:t>
            </w:r>
            <w:r w:rsidR="0022387E" w:rsidRPr="00995FEE">
              <w:rPr>
                <w:rFonts w:hint="eastAsia"/>
                <w:b w:val="0"/>
                <w:sz w:val="24"/>
                <w:szCs w:val="24"/>
              </w:rPr>
              <w:t>海洋生态环境调查。</w:t>
            </w:r>
          </w:p>
          <w:p w:rsidR="0005062B" w:rsidRPr="00995FEE" w:rsidRDefault="0022387E">
            <w:pPr>
              <w:pStyle w:val="1"/>
              <w:spacing w:before="0" w:after="0" w:line="500" w:lineRule="exact"/>
              <w:ind w:firstLineChars="200" w:firstLine="480"/>
              <w:rPr>
                <w:b w:val="0"/>
                <w:sz w:val="24"/>
                <w:szCs w:val="24"/>
              </w:rPr>
            </w:pPr>
            <w:r w:rsidRPr="00995FEE">
              <w:rPr>
                <w:b w:val="0"/>
                <w:sz w:val="24"/>
                <w:szCs w:val="24"/>
              </w:rPr>
              <w:t>（</w:t>
            </w:r>
            <w:r w:rsidRPr="00995FEE">
              <w:rPr>
                <w:b w:val="0"/>
                <w:sz w:val="24"/>
                <w:szCs w:val="24"/>
              </w:rPr>
              <w:t>1</w:t>
            </w:r>
            <w:r w:rsidRPr="00995FEE">
              <w:rPr>
                <w:b w:val="0"/>
                <w:sz w:val="24"/>
                <w:szCs w:val="24"/>
              </w:rPr>
              <w:t>）叶绿素</w:t>
            </w:r>
            <w:r w:rsidRPr="00995FEE">
              <w:rPr>
                <w:b w:val="0"/>
                <w:sz w:val="24"/>
                <w:szCs w:val="24"/>
              </w:rPr>
              <w:t>a</w:t>
            </w:r>
            <w:r w:rsidR="00FD12E4" w:rsidRPr="00995FEE">
              <w:rPr>
                <w:rFonts w:hint="eastAsia"/>
                <w:b w:val="0"/>
                <w:sz w:val="24"/>
                <w:szCs w:val="24"/>
              </w:rPr>
              <w:t>和初级生产力</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-1</w:t>
            </w:r>
            <w:r w:rsidR="00FD12E4" w:rsidRPr="00995FEE">
              <w:rPr>
                <w:rFonts w:ascii="Times New Roman" w:hAnsi="Times New Roman" w:cs="Times New Roman" w:hint="eastAsia"/>
                <w:b/>
                <w:kern w:val="2"/>
              </w:rPr>
              <w:t>0</w:t>
            </w:r>
            <w:r w:rsidRPr="00995FEE">
              <w:rPr>
                <w:rFonts w:ascii="Times New Roman" w:hAnsi="Times New Roman" w:cs="Times New Roman"/>
                <w:b/>
                <w:kern w:val="2"/>
              </w:rPr>
              <w:t xml:space="preserve"> </w:t>
            </w:r>
            <w:r w:rsidRPr="00995FEE">
              <w:rPr>
                <w:rFonts w:ascii="Times New Roman" w:hAnsi="Times New Roman" w:cs="Times New Roman" w:hint="eastAsia"/>
                <w:b/>
                <w:kern w:val="2"/>
              </w:rPr>
              <w:t>叶绿素</w:t>
            </w:r>
            <w:r w:rsidRPr="00995FEE">
              <w:rPr>
                <w:rFonts w:ascii="Times New Roman" w:hAnsi="Times New Roman" w:cs="Times New Roman"/>
                <w:b/>
                <w:kern w:val="2"/>
              </w:rPr>
              <w:t>a</w:t>
            </w:r>
            <w:r w:rsidR="00FD12E4" w:rsidRPr="00995FEE">
              <w:rPr>
                <w:rFonts w:ascii="Times New Roman" w:hAnsi="Times New Roman" w:cs="Times New Roman" w:hint="eastAsia"/>
                <w:b/>
                <w:kern w:val="2"/>
              </w:rPr>
              <w:t>和初级生产力</w:t>
            </w:r>
            <w:r w:rsidRPr="00995FEE">
              <w:rPr>
                <w:rFonts w:ascii="Times New Roman" w:hAnsi="Times New Roman" w:cs="Times New Roman" w:hint="eastAsia"/>
                <w:b/>
                <w:kern w:val="2"/>
              </w:rPr>
              <w:t>调查结果（</w:t>
            </w:r>
            <w:r w:rsidRPr="00995FEE">
              <w:rPr>
                <w:rFonts w:ascii="Times New Roman" w:hAnsi="Times New Roman" w:cs="Times New Roman"/>
                <w:b/>
                <w:kern w:val="2"/>
              </w:rPr>
              <w:t>202</w:t>
            </w:r>
            <w:r w:rsidR="00534C17" w:rsidRPr="00995FEE">
              <w:rPr>
                <w:rFonts w:ascii="Times New Roman" w:hAnsi="Times New Roman" w:cs="Times New Roman" w:hint="eastAsia"/>
                <w:b/>
                <w:kern w:val="2"/>
              </w:rPr>
              <w:t>4</w:t>
            </w:r>
            <w:r w:rsidRPr="00995FEE">
              <w:rPr>
                <w:rFonts w:ascii="Times New Roman" w:hAnsi="Times New Roman" w:cs="Times New Roman" w:hint="eastAsia"/>
                <w:b/>
                <w:kern w:val="2"/>
              </w:rPr>
              <w:t>年</w:t>
            </w:r>
            <w:r w:rsidR="00534C17" w:rsidRPr="00995FEE">
              <w:rPr>
                <w:rFonts w:ascii="Times New Roman" w:hAnsi="Times New Roman" w:cs="Times New Roman" w:hint="eastAsia"/>
                <w:b/>
                <w:kern w:val="2"/>
              </w:rPr>
              <w:t>3</w:t>
            </w:r>
            <w:r w:rsidRPr="00995FEE">
              <w:rPr>
                <w:rFonts w:ascii="Times New Roman" w:hAnsi="Times New Roman" w:cs="Times New Roman" w:hint="eastAsia"/>
                <w:b/>
                <w:kern w:val="2"/>
              </w:rPr>
              <w:t>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2427"/>
              <w:gridCol w:w="2047"/>
              <w:gridCol w:w="2813"/>
            </w:tblGrid>
            <w:tr w:rsidR="00FD12E4" w:rsidRPr="00995FEE" w:rsidTr="00FD12E4">
              <w:trPr>
                <w:trHeight w:val="51"/>
                <w:jc w:val="center"/>
              </w:trPr>
              <w:tc>
                <w:tcPr>
                  <w:tcW w:w="767" w:type="pct"/>
                  <w:vMerge w:val="restar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站位</w:t>
                  </w:r>
                </w:p>
              </w:tc>
              <w:tc>
                <w:tcPr>
                  <w:tcW w:w="2599" w:type="pct"/>
                  <w:gridSpan w:val="2"/>
                  <w:vAlign w:val="center"/>
                </w:tcPr>
                <w:p w:rsidR="00FD12E4" w:rsidRPr="00995FEE" w:rsidRDefault="00FD12E4"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叶绿素</w:t>
                  </w:r>
                  <w:r w:rsidRPr="00995FEE">
                    <w:rPr>
                      <w:rFonts w:ascii="Times New Roman" w:hAnsi="Times New Roman" w:cs="Times New Roman"/>
                      <w:sz w:val="21"/>
                      <w:szCs w:val="21"/>
                    </w:rPr>
                    <w:t>a</w:t>
                  </w:r>
                  <w:r w:rsidRPr="00995FEE">
                    <w:rPr>
                      <w:rFonts w:ascii="Times New Roman" w:hAnsi="Times New Roman" w:cs="Times New Roman" w:hint="eastAsia"/>
                      <w:sz w:val="21"/>
                      <w:szCs w:val="21"/>
                    </w:rPr>
                    <w:t>（</w:t>
                  </w:r>
                  <w:r w:rsidRPr="00995FEE">
                    <w:rPr>
                      <w:rFonts w:ascii="Times New Roman" w:hAnsi="Times New Roman" w:cs="Times New Roman" w:hint="eastAsia"/>
                      <w:sz w:val="21"/>
                      <w:szCs w:val="21"/>
                    </w:rPr>
                    <w:t>mg/m</w:t>
                  </w:r>
                  <w:r w:rsidRPr="00995FEE">
                    <w:rPr>
                      <w:rFonts w:ascii="Times New Roman" w:hAnsi="Times New Roman" w:cs="Times New Roman" w:hint="eastAsia"/>
                      <w:sz w:val="21"/>
                      <w:szCs w:val="21"/>
                      <w:vertAlign w:val="superscript"/>
                    </w:rPr>
                    <w:t>3</w:t>
                  </w:r>
                  <w:r w:rsidRPr="00995FEE">
                    <w:rPr>
                      <w:rFonts w:ascii="Times New Roman" w:hAnsi="Times New Roman" w:cs="Times New Roman" w:hint="eastAsia"/>
                      <w:sz w:val="21"/>
                      <w:szCs w:val="21"/>
                    </w:rPr>
                    <w:t>）</w:t>
                  </w:r>
                </w:p>
              </w:tc>
              <w:tc>
                <w:tcPr>
                  <w:tcW w:w="1634" w:type="pct"/>
                  <w:vMerge w:val="restar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初级生产力</w:t>
                  </w:r>
                  <w:r w:rsidRPr="00995FEE">
                    <w:rPr>
                      <w:rFonts w:ascii="Times New Roman" w:hAnsi="Times New Roman" w:cs="Times New Roman" w:hint="eastAsia"/>
                      <w:sz w:val="21"/>
                      <w:szCs w:val="21"/>
                    </w:rPr>
                    <w:t>mgC</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m</w:t>
                  </w:r>
                  <w:r w:rsidRPr="00995FEE">
                    <w:rPr>
                      <w:rFonts w:ascii="Times New Roman" w:hAnsi="Times New Roman" w:cs="Times New Roman" w:hint="eastAsia"/>
                      <w:sz w:val="21"/>
                      <w:szCs w:val="21"/>
                      <w:vertAlign w:val="superscript"/>
                    </w:rPr>
                    <w:t>2</w:t>
                  </w:r>
                  <w:r w:rsidRPr="00995FEE">
                    <w:rPr>
                      <w:rFonts w:ascii="Times New Roman" w:hAnsi="Times New Roman" w:cs="Times New Roman" w:hint="eastAsia"/>
                      <w:sz w:val="21"/>
                      <w:szCs w:val="21"/>
                    </w:rPr>
                    <w:t>·</w:t>
                  </w:r>
                  <w:r w:rsidRPr="00995FEE">
                    <w:rPr>
                      <w:rFonts w:ascii="Times New Roman" w:hAnsi="Times New Roman" w:cs="Times New Roman" w:hint="eastAsia"/>
                      <w:sz w:val="21"/>
                      <w:szCs w:val="21"/>
                    </w:rPr>
                    <w:t>d</w:t>
                  </w:r>
                  <w:r w:rsidRPr="00995FEE">
                    <w:rPr>
                      <w:rFonts w:ascii="Times New Roman" w:hAnsi="Times New Roman" w:cs="Times New Roman"/>
                      <w:sz w:val="21"/>
                      <w:szCs w:val="21"/>
                    </w:rPr>
                    <w:t>）</w:t>
                  </w:r>
                </w:p>
              </w:tc>
            </w:tr>
            <w:tr w:rsidR="00FD12E4" w:rsidRPr="00995FEE" w:rsidTr="00FD12E4">
              <w:trPr>
                <w:trHeight w:val="51"/>
                <w:jc w:val="center"/>
              </w:trPr>
              <w:tc>
                <w:tcPr>
                  <w:tcW w:w="767" w:type="pct"/>
                  <w:vMerge/>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1410" w:type="pct"/>
                  <w:vAlign w:val="center"/>
                </w:tcPr>
                <w:p w:rsidR="00FD12E4" w:rsidRPr="00995FEE" w:rsidRDefault="00FD12E4"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表层</w:t>
                  </w:r>
                </w:p>
              </w:tc>
              <w:tc>
                <w:tcPr>
                  <w:tcW w:w="1189"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底层</w:t>
                  </w:r>
                </w:p>
              </w:tc>
              <w:tc>
                <w:tcPr>
                  <w:tcW w:w="1634" w:type="pct"/>
                  <w:vMerge/>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rPr>
                      <w:rFonts w:ascii="Times New Roman" w:hAnsi="Times New Roman" w:cs="Times New Roman"/>
                      <w:sz w:val="21"/>
                      <w:szCs w:val="21"/>
                    </w:rPr>
                  </w:pPr>
                </w:p>
              </w:tc>
            </w:tr>
            <w:tr w:rsidR="00FD12E4" w:rsidRPr="00995FEE" w:rsidTr="00FD12E4">
              <w:trPr>
                <w:trHeight w:val="51"/>
                <w:jc w:val="center"/>
              </w:trPr>
              <w:tc>
                <w:tcPr>
                  <w:tcW w:w="767" w:type="pct"/>
                  <w:tcMar>
                    <w:left w:w="0" w:type="dxa"/>
                    <w:right w:w="0" w:type="dxa"/>
                  </w:tcMar>
                  <w:vAlign w:val="center"/>
                </w:tcPr>
                <w:p w:rsidR="00FD12E4" w:rsidRPr="00995FEE" w:rsidRDefault="00FD12E4"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w:t>
                  </w:r>
                </w:p>
              </w:tc>
              <w:tc>
                <w:tcPr>
                  <w:tcW w:w="1410" w:type="pct"/>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c>
                <w:tcPr>
                  <w:tcW w:w="1189"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lang w:bidi="ar"/>
                    </w:rPr>
                  </w:pPr>
                </w:p>
              </w:tc>
              <w:tc>
                <w:tcPr>
                  <w:tcW w:w="1634"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lang w:bidi="ar"/>
                    </w:rPr>
                  </w:pPr>
                </w:p>
              </w:tc>
            </w:tr>
            <w:tr w:rsidR="00FD12E4" w:rsidRPr="00995FEE" w:rsidTr="00FD12E4">
              <w:trPr>
                <w:trHeight w:val="51"/>
                <w:jc w:val="center"/>
              </w:trPr>
              <w:tc>
                <w:tcPr>
                  <w:tcW w:w="767" w:type="pct"/>
                  <w:tcMar>
                    <w:left w:w="0" w:type="dxa"/>
                    <w:right w:w="0" w:type="dxa"/>
                  </w:tcMar>
                  <w:vAlign w:val="center"/>
                </w:tcPr>
                <w:p w:rsidR="00FD12E4" w:rsidRPr="00995FEE" w:rsidRDefault="00FD12E4"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S4</w:t>
                  </w:r>
                </w:p>
              </w:tc>
              <w:tc>
                <w:tcPr>
                  <w:tcW w:w="1410" w:type="pct"/>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c>
                <w:tcPr>
                  <w:tcW w:w="1189"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lang w:bidi="ar"/>
                    </w:rPr>
                  </w:pPr>
                </w:p>
              </w:tc>
              <w:tc>
                <w:tcPr>
                  <w:tcW w:w="1634"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lang w:bidi="ar"/>
                    </w:rPr>
                  </w:pPr>
                </w:p>
              </w:tc>
            </w:tr>
            <w:tr w:rsidR="00FD12E4" w:rsidRPr="00995FEE" w:rsidTr="00FD12E4">
              <w:trPr>
                <w:trHeight w:val="51"/>
                <w:jc w:val="center"/>
              </w:trPr>
              <w:tc>
                <w:tcPr>
                  <w:tcW w:w="767" w:type="pct"/>
                  <w:tcMar>
                    <w:left w:w="0" w:type="dxa"/>
                    <w:right w:w="0" w:type="dxa"/>
                  </w:tcMar>
                  <w:vAlign w:val="center"/>
                </w:tcPr>
                <w:p w:rsidR="00FD12E4" w:rsidRPr="00995FEE" w:rsidRDefault="00FD12E4"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S18</w:t>
                  </w:r>
                </w:p>
              </w:tc>
              <w:tc>
                <w:tcPr>
                  <w:tcW w:w="1410" w:type="pct"/>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c>
                <w:tcPr>
                  <w:tcW w:w="1189"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lang w:bidi="ar"/>
                    </w:rPr>
                  </w:pPr>
                </w:p>
              </w:tc>
              <w:tc>
                <w:tcPr>
                  <w:tcW w:w="1634"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lang w:bidi="ar"/>
                    </w:rPr>
                  </w:pPr>
                </w:p>
              </w:tc>
            </w:tr>
            <w:tr w:rsidR="00FD12E4" w:rsidRPr="00995FEE" w:rsidTr="00FD12E4">
              <w:trPr>
                <w:trHeight w:val="51"/>
                <w:jc w:val="center"/>
              </w:trPr>
              <w:tc>
                <w:tcPr>
                  <w:tcW w:w="767" w:type="pct"/>
                  <w:tcMar>
                    <w:left w:w="0" w:type="dxa"/>
                    <w:right w:w="0" w:type="dxa"/>
                  </w:tcMar>
                  <w:vAlign w:val="center"/>
                </w:tcPr>
                <w:p w:rsidR="00FD12E4" w:rsidRPr="00995FEE" w:rsidRDefault="00FD12E4"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S23</w:t>
                  </w:r>
                </w:p>
              </w:tc>
              <w:tc>
                <w:tcPr>
                  <w:tcW w:w="1410" w:type="pct"/>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c>
                <w:tcPr>
                  <w:tcW w:w="1189"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lang w:bidi="ar"/>
                    </w:rPr>
                  </w:pPr>
                </w:p>
              </w:tc>
              <w:tc>
                <w:tcPr>
                  <w:tcW w:w="1634"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lang w:bidi="ar"/>
                    </w:rPr>
                  </w:pPr>
                </w:p>
              </w:tc>
            </w:tr>
            <w:tr w:rsidR="00FD12E4" w:rsidRPr="00995FEE" w:rsidTr="00FD12E4">
              <w:trPr>
                <w:trHeight w:val="51"/>
                <w:jc w:val="center"/>
              </w:trPr>
              <w:tc>
                <w:tcPr>
                  <w:tcW w:w="767" w:type="pct"/>
                  <w:tcMar>
                    <w:left w:w="0" w:type="dxa"/>
                    <w:right w:w="0" w:type="dxa"/>
                  </w:tcMar>
                  <w:vAlign w:val="center"/>
                </w:tcPr>
                <w:p w:rsidR="00FD12E4" w:rsidRPr="00995FEE" w:rsidRDefault="00FD12E4" w:rsidP="00464150">
                  <w:pPr>
                    <w:framePr w:hSpace="180" w:wrap="around" w:vAnchor="text" w:hAnchor="text" w:xAlign="center" w:y="1"/>
                    <w:adjustRightInd w:val="0"/>
                    <w:snapToGrid w:val="0"/>
                    <w:spacing w:line="240" w:lineRule="exact"/>
                    <w:suppressOverlap/>
                    <w:jc w:val="center"/>
                    <w:rPr>
                      <w:rFonts w:asciiTheme="minorEastAsia" w:eastAsiaTheme="minorEastAsia" w:hAnsiTheme="minorEastAsia" w:cs="Times New Roman"/>
                      <w:sz w:val="21"/>
                      <w:szCs w:val="21"/>
                    </w:rPr>
                  </w:pPr>
                  <w:r w:rsidRPr="00995FEE">
                    <w:rPr>
                      <w:rFonts w:asciiTheme="minorEastAsia" w:eastAsiaTheme="minorEastAsia" w:hAnsiTheme="minorEastAsia" w:cs="Times New Roman" w:hint="eastAsia"/>
                      <w:sz w:val="21"/>
                      <w:szCs w:val="21"/>
                    </w:rPr>
                    <w:t>最小值</w:t>
                  </w:r>
                </w:p>
              </w:tc>
              <w:tc>
                <w:tcPr>
                  <w:tcW w:w="1410" w:type="pct"/>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c>
                <w:tcPr>
                  <w:tcW w:w="1189"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c>
                <w:tcPr>
                  <w:tcW w:w="1634"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r>
            <w:tr w:rsidR="00FD12E4" w:rsidRPr="00995FEE" w:rsidTr="00FD12E4">
              <w:trPr>
                <w:trHeight w:val="51"/>
                <w:jc w:val="center"/>
              </w:trPr>
              <w:tc>
                <w:tcPr>
                  <w:tcW w:w="767" w:type="pct"/>
                  <w:tcMar>
                    <w:left w:w="0" w:type="dxa"/>
                    <w:right w:w="0" w:type="dxa"/>
                  </w:tcMar>
                  <w:vAlign w:val="center"/>
                </w:tcPr>
                <w:p w:rsidR="00FD12E4" w:rsidRPr="00995FEE" w:rsidRDefault="00FD12E4" w:rsidP="00464150">
                  <w:pPr>
                    <w:framePr w:hSpace="180" w:wrap="around" w:vAnchor="text" w:hAnchor="text" w:xAlign="center" w:y="1"/>
                    <w:adjustRightInd w:val="0"/>
                    <w:snapToGrid w:val="0"/>
                    <w:spacing w:line="240" w:lineRule="exact"/>
                    <w:suppressOverlap/>
                    <w:jc w:val="center"/>
                    <w:rPr>
                      <w:rFonts w:asciiTheme="minorEastAsia" w:eastAsiaTheme="minorEastAsia" w:hAnsiTheme="minorEastAsia" w:cs="Times New Roman"/>
                      <w:sz w:val="21"/>
                      <w:szCs w:val="21"/>
                    </w:rPr>
                  </w:pPr>
                  <w:r w:rsidRPr="00995FEE">
                    <w:rPr>
                      <w:rFonts w:asciiTheme="minorEastAsia" w:eastAsiaTheme="minorEastAsia" w:hAnsiTheme="minorEastAsia" w:cs="Times New Roman" w:hint="eastAsia"/>
                      <w:sz w:val="21"/>
                      <w:szCs w:val="21"/>
                    </w:rPr>
                    <w:t>最大值</w:t>
                  </w:r>
                </w:p>
              </w:tc>
              <w:tc>
                <w:tcPr>
                  <w:tcW w:w="1410" w:type="pct"/>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c>
                <w:tcPr>
                  <w:tcW w:w="1189"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c>
                <w:tcPr>
                  <w:tcW w:w="1634"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r>
            <w:tr w:rsidR="00FD12E4" w:rsidRPr="00995FEE" w:rsidTr="00FD12E4">
              <w:trPr>
                <w:trHeight w:val="51"/>
                <w:jc w:val="center"/>
              </w:trPr>
              <w:tc>
                <w:tcPr>
                  <w:tcW w:w="767" w:type="pct"/>
                  <w:tcMar>
                    <w:left w:w="0" w:type="dxa"/>
                    <w:right w:w="0" w:type="dxa"/>
                  </w:tcMar>
                  <w:vAlign w:val="center"/>
                </w:tcPr>
                <w:p w:rsidR="00FD12E4" w:rsidRPr="00995FEE" w:rsidRDefault="00FD12E4" w:rsidP="00464150">
                  <w:pPr>
                    <w:framePr w:hSpace="180" w:wrap="around" w:vAnchor="text" w:hAnchor="text" w:xAlign="center" w:y="1"/>
                    <w:adjustRightInd w:val="0"/>
                    <w:snapToGrid w:val="0"/>
                    <w:spacing w:line="240" w:lineRule="exact"/>
                    <w:suppressOverlap/>
                    <w:jc w:val="center"/>
                    <w:rPr>
                      <w:rFonts w:asciiTheme="minorEastAsia" w:eastAsiaTheme="minorEastAsia" w:hAnsiTheme="minorEastAsia" w:cs="Times New Roman"/>
                      <w:sz w:val="21"/>
                      <w:szCs w:val="21"/>
                    </w:rPr>
                  </w:pPr>
                  <w:r w:rsidRPr="00995FEE">
                    <w:rPr>
                      <w:rFonts w:asciiTheme="minorEastAsia" w:eastAsiaTheme="minorEastAsia" w:hAnsiTheme="minorEastAsia" w:cs="Times New Roman" w:hint="eastAsia"/>
                      <w:sz w:val="21"/>
                      <w:szCs w:val="21"/>
                    </w:rPr>
                    <w:t>平均值</w:t>
                  </w:r>
                </w:p>
              </w:tc>
              <w:tc>
                <w:tcPr>
                  <w:tcW w:w="1410" w:type="pct"/>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c>
                <w:tcPr>
                  <w:tcW w:w="1189"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c>
                <w:tcPr>
                  <w:tcW w:w="1634" w:type="pct"/>
                  <w:tcMar>
                    <w:left w:w="0" w:type="dxa"/>
                    <w:right w:w="0" w:type="dxa"/>
                  </w:tcMar>
                  <w:vAlign w:val="center"/>
                </w:tcPr>
                <w:p w:rsidR="00FD12E4" w:rsidRPr="00995FEE" w:rsidRDefault="00FD12E4"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r>
          </w:tbl>
          <w:p w:rsidR="0005062B" w:rsidRPr="00995FEE" w:rsidRDefault="0022387E">
            <w:pPr>
              <w:spacing w:line="500" w:lineRule="exact"/>
              <w:ind w:firstLineChars="200" w:firstLine="480"/>
              <w:jc w:val="both"/>
              <w:rPr>
                <w:rFonts w:ascii="Times New Roman" w:hAnsi="Times New Roman" w:cs="Times New Roman"/>
              </w:rPr>
            </w:pPr>
            <w:r w:rsidRPr="00995FEE">
              <w:rPr>
                <w:rFonts w:ascii="Times New Roman" w:hAnsi="Times New Roman" w:cs="Times New Roman"/>
              </w:rPr>
              <w:t>采用营养状态指数（</w:t>
            </w:r>
            <w:r w:rsidRPr="00995FEE">
              <w:rPr>
                <w:rFonts w:ascii="Times New Roman" w:hAnsi="Times New Roman" w:cs="Times New Roman"/>
              </w:rPr>
              <w:t>TSI</w:t>
            </w:r>
            <w:r w:rsidRPr="00995FEE">
              <w:rPr>
                <w:rFonts w:ascii="Times New Roman" w:hAnsi="Times New Roman" w:cs="Times New Roman"/>
              </w:rPr>
              <w:t>）对叶绿素</w:t>
            </w:r>
            <w:r w:rsidRPr="00995FEE">
              <w:rPr>
                <w:rFonts w:ascii="Times New Roman" w:hAnsi="Times New Roman" w:cs="Times New Roman"/>
              </w:rPr>
              <w:t>a</w:t>
            </w:r>
            <w:r w:rsidRPr="00995FEE">
              <w:rPr>
                <w:rFonts w:ascii="Times New Roman" w:hAnsi="Times New Roman" w:cs="Times New Roman"/>
              </w:rPr>
              <w:t>含量进行评价，</w:t>
            </w:r>
            <w:r w:rsidRPr="00995FEE">
              <w:rPr>
                <w:rFonts w:ascii="Times New Roman" w:hAnsi="Times New Roman" w:cs="Times New Roman" w:hint="eastAsia"/>
              </w:rPr>
              <w:t>评价标准：</w:t>
            </w:r>
            <w:r w:rsidRPr="00995FEE">
              <w:rPr>
                <w:rFonts w:ascii="Times New Roman" w:hAnsi="Times New Roman" w:cs="Times New Roman"/>
              </w:rPr>
              <w:t>TSI&lt;37</w:t>
            </w:r>
            <w:r w:rsidRPr="00995FEE">
              <w:rPr>
                <w:rFonts w:ascii="Times New Roman" w:hAnsi="Times New Roman" w:cs="Times New Roman"/>
              </w:rPr>
              <w:t>为贫营养型；</w:t>
            </w:r>
            <w:r w:rsidRPr="00995FEE">
              <w:rPr>
                <w:rFonts w:ascii="Times New Roman" w:hAnsi="Times New Roman" w:cs="Times New Roman"/>
              </w:rPr>
              <w:t>38&lt;TSI&lt;53</w:t>
            </w:r>
            <w:r w:rsidRPr="00995FEE">
              <w:rPr>
                <w:rFonts w:ascii="Times New Roman" w:hAnsi="Times New Roman" w:cs="Times New Roman"/>
              </w:rPr>
              <w:t>为中营养型；</w:t>
            </w:r>
            <w:r w:rsidRPr="00995FEE">
              <w:rPr>
                <w:rFonts w:ascii="Times New Roman" w:hAnsi="Times New Roman" w:cs="Times New Roman"/>
              </w:rPr>
              <w:t>TSI&gt;54</w:t>
            </w:r>
            <w:r w:rsidRPr="00995FEE">
              <w:rPr>
                <w:rFonts w:ascii="Times New Roman" w:hAnsi="Times New Roman" w:cs="Times New Roman"/>
              </w:rPr>
              <w:t>为富营养型。</w:t>
            </w:r>
            <w:r w:rsidRPr="00995FEE">
              <w:rPr>
                <w:rFonts w:ascii="Times New Roman" w:hAnsi="Times New Roman" w:cs="Times New Roman"/>
              </w:rPr>
              <w:t>TSI</w:t>
            </w:r>
            <w:r w:rsidRPr="00995FEE">
              <w:rPr>
                <w:rFonts w:ascii="Times New Roman" w:hAnsi="Times New Roman" w:cs="Times New Roman"/>
              </w:rPr>
              <w:t>值小则水质较好，反之则水质较差。从表</w:t>
            </w:r>
            <w:r w:rsidRPr="00995FEE">
              <w:rPr>
                <w:rFonts w:ascii="Times New Roman" w:hAnsi="Times New Roman" w:cs="Times New Roman"/>
              </w:rPr>
              <w:t>3-</w:t>
            </w:r>
            <w:r w:rsidRPr="00995FEE">
              <w:rPr>
                <w:rFonts w:ascii="Times New Roman" w:hAnsi="Times New Roman" w:cs="Times New Roman" w:hint="eastAsia"/>
              </w:rPr>
              <w:t>1</w:t>
            </w:r>
            <w:r w:rsidR="00555D23" w:rsidRPr="00995FEE">
              <w:rPr>
                <w:rFonts w:ascii="Times New Roman" w:hAnsi="Times New Roman" w:cs="Times New Roman" w:hint="eastAsia"/>
              </w:rPr>
              <w:t>1</w:t>
            </w:r>
            <w:r w:rsidRPr="00995FEE">
              <w:rPr>
                <w:rFonts w:ascii="Times New Roman" w:hAnsi="Times New Roman" w:cs="Times New Roman"/>
              </w:rPr>
              <w:t>中可以看出，</w:t>
            </w:r>
            <w:r w:rsidR="00F30929" w:rsidRPr="00995FEE">
              <w:rPr>
                <w:rFonts w:ascii="Times New Roman" w:hAnsi="Times New Roman" w:cs="Times New Roman" w:hint="eastAsia"/>
              </w:rPr>
              <w:t>4</w:t>
            </w:r>
            <w:r w:rsidRPr="00995FEE">
              <w:rPr>
                <w:rFonts w:ascii="Times New Roman" w:hAnsi="Times New Roman" w:cs="Times New Roman"/>
              </w:rPr>
              <w:t>个站位的水体营养状态指数均</w:t>
            </w:r>
            <w:r w:rsidR="005D5D91" w:rsidRPr="00995FEE">
              <w:rPr>
                <w:rFonts w:ascii="Times New Roman" w:hAnsi="Times New Roman" w:cs="Times New Roman" w:hint="eastAsia"/>
              </w:rPr>
              <w:t>值</w:t>
            </w:r>
            <w:r w:rsidR="005D5D91" w:rsidRPr="00995FEE">
              <w:rPr>
                <w:rFonts w:ascii="Times New Roman" w:hAnsi="Times New Roman" w:cs="Times New Roman" w:hint="eastAsia"/>
              </w:rPr>
              <w:t>22.34</w:t>
            </w:r>
            <w:r w:rsidRPr="00995FEE">
              <w:rPr>
                <w:rFonts w:ascii="Times New Roman" w:hAnsi="Times New Roman" w:cs="Times New Roman"/>
              </w:rPr>
              <w:t>，为</w:t>
            </w:r>
            <w:r w:rsidR="005D5D91" w:rsidRPr="00995FEE">
              <w:rPr>
                <w:rFonts w:ascii="Times New Roman" w:hAnsi="Times New Roman" w:cs="Times New Roman" w:hint="eastAsia"/>
              </w:rPr>
              <w:lastRenderedPageBreak/>
              <w:t>贫</w:t>
            </w:r>
            <w:r w:rsidRPr="00995FEE">
              <w:rPr>
                <w:rFonts w:ascii="Times New Roman" w:hAnsi="Times New Roman" w:cs="Times New Roman"/>
              </w:rPr>
              <w:t>营养型。</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-1</w:t>
            </w:r>
            <w:r w:rsidR="00555D23" w:rsidRPr="00995FEE">
              <w:rPr>
                <w:rFonts w:ascii="Times New Roman" w:hAnsi="Times New Roman" w:cs="Times New Roman" w:hint="eastAsia"/>
                <w:b/>
                <w:kern w:val="2"/>
              </w:rPr>
              <w:t>1</w:t>
            </w:r>
            <w:r w:rsidRPr="00995FEE">
              <w:rPr>
                <w:rFonts w:ascii="Times New Roman" w:hAnsi="Times New Roman" w:cs="Times New Roman"/>
                <w:b/>
                <w:kern w:val="2"/>
              </w:rPr>
              <w:t xml:space="preserve"> </w:t>
            </w:r>
            <w:r w:rsidRPr="00995FEE">
              <w:rPr>
                <w:rFonts w:ascii="Times New Roman" w:hAnsi="Times New Roman" w:cs="Times New Roman" w:hint="eastAsia"/>
                <w:b/>
                <w:kern w:val="2"/>
              </w:rPr>
              <w:t>水体营养状态指数表（</w:t>
            </w:r>
            <w:r w:rsidRPr="00995FEE">
              <w:rPr>
                <w:rFonts w:ascii="Times New Roman" w:hAnsi="Times New Roman" w:cs="Times New Roman"/>
                <w:b/>
                <w:kern w:val="2"/>
              </w:rPr>
              <w:t>202</w:t>
            </w:r>
            <w:r w:rsidR="00555D23" w:rsidRPr="00995FEE">
              <w:rPr>
                <w:rFonts w:ascii="Times New Roman" w:hAnsi="Times New Roman" w:cs="Times New Roman" w:hint="eastAsia"/>
                <w:b/>
                <w:kern w:val="2"/>
              </w:rPr>
              <w:t>4</w:t>
            </w:r>
            <w:r w:rsidRPr="00995FEE">
              <w:rPr>
                <w:rFonts w:ascii="Times New Roman" w:hAnsi="Times New Roman" w:cs="Times New Roman" w:hint="eastAsia"/>
                <w:b/>
                <w:kern w:val="2"/>
              </w:rPr>
              <w:t>年</w:t>
            </w:r>
            <w:r w:rsidR="00555D23" w:rsidRPr="00995FEE">
              <w:rPr>
                <w:rFonts w:ascii="Times New Roman" w:hAnsi="Times New Roman" w:cs="Times New Roman" w:hint="eastAsia"/>
                <w:b/>
                <w:kern w:val="2"/>
              </w:rPr>
              <w:t>3</w:t>
            </w:r>
            <w:r w:rsidRPr="00995FEE">
              <w:rPr>
                <w:rFonts w:ascii="Times New Roman" w:hAnsi="Times New Roman" w:cs="Times New Roman" w:hint="eastAsia"/>
                <w:b/>
                <w:kern w:val="2"/>
              </w:rPr>
              <w:t>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3257"/>
              <w:gridCol w:w="3271"/>
            </w:tblGrid>
            <w:tr w:rsidR="0005062B" w:rsidRPr="00995FEE">
              <w:trPr>
                <w:trHeight w:val="51"/>
                <w:jc w:val="center"/>
              </w:trPr>
              <w:tc>
                <w:tcPr>
                  <w:tcW w:w="1208" w:type="pct"/>
                  <w:tcMar>
                    <w:left w:w="0" w:type="dxa"/>
                    <w:right w:w="0" w:type="dxa"/>
                  </w:tcMar>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站位</w:t>
                  </w:r>
                </w:p>
              </w:tc>
              <w:tc>
                <w:tcPr>
                  <w:tcW w:w="1892" w:type="pct"/>
                  <w:tcMar>
                    <w:left w:w="0" w:type="dxa"/>
                    <w:right w:w="0" w:type="dxa"/>
                  </w:tcMar>
                  <w:vAlign w:val="center"/>
                </w:tcPr>
                <w:p w:rsidR="0005062B" w:rsidRPr="00995FEE" w:rsidRDefault="0022387E"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sz w:val="21"/>
                      <w:szCs w:val="21"/>
                    </w:rPr>
                    <w:t>层次</w:t>
                  </w:r>
                </w:p>
              </w:tc>
              <w:tc>
                <w:tcPr>
                  <w:tcW w:w="1900" w:type="pct"/>
                  <w:tcMar>
                    <w:left w:w="0" w:type="dxa"/>
                    <w:right w:w="0" w:type="dxa"/>
                  </w:tcMar>
                  <w:vAlign w:val="center"/>
                </w:tcPr>
                <w:p w:rsidR="0005062B" w:rsidRPr="00995FEE" w:rsidRDefault="0022387E"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sz w:val="21"/>
                      <w:szCs w:val="21"/>
                    </w:rPr>
                    <w:t>TSI</w:t>
                  </w:r>
                </w:p>
              </w:tc>
            </w:tr>
            <w:tr w:rsidR="00555D23" w:rsidRPr="00995FEE">
              <w:trPr>
                <w:trHeight w:val="51"/>
                <w:jc w:val="center"/>
              </w:trPr>
              <w:tc>
                <w:tcPr>
                  <w:tcW w:w="1208" w:type="pct"/>
                  <w:vMerge w:val="restart"/>
                  <w:tcMar>
                    <w:left w:w="0" w:type="dxa"/>
                    <w:right w:w="0" w:type="dxa"/>
                  </w:tcMar>
                  <w:vAlign w:val="center"/>
                </w:tcPr>
                <w:p w:rsidR="00555D23" w:rsidRPr="00995FEE" w:rsidRDefault="00555D23"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w:t>
                  </w:r>
                </w:p>
              </w:tc>
              <w:tc>
                <w:tcPr>
                  <w:tcW w:w="1892" w:type="pct"/>
                  <w:tcMar>
                    <w:left w:w="0" w:type="dxa"/>
                    <w:right w:w="0" w:type="dxa"/>
                  </w:tcMar>
                  <w:vAlign w:val="center"/>
                </w:tcPr>
                <w:p w:rsidR="00555D23" w:rsidRPr="00995FEE" w:rsidRDefault="00555D23"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sz w:val="21"/>
                      <w:szCs w:val="21"/>
                    </w:rPr>
                    <w:t>表</w:t>
                  </w:r>
                </w:p>
              </w:tc>
              <w:tc>
                <w:tcPr>
                  <w:tcW w:w="1900" w:type="pct"/>
                  <w:tcMar>
                    <w:left w:w="0" w:type="dxa"/>
                    <w:right w:w="0" w:type="dxa"/>
                  </w:tcMar>
                  <w:vAlign w:val="center"/>
                </w:tcPr>
                <w:p w:rsidR="00555D23" w:rsidRPr="00995FEE" w:rsidRDefault="00555D23"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r>
            <w:tr w:rsidR="00555D23" w:rsidRPr="00995FEE">
              <w:trPr>
                <w:trHeight w:val="51"/>
                <w:jc w:val="center"/>
              </w:trPr>
              <w:tc>
                <w:tcPr>
                  <w:tcW w:w="1208" w:type="pct"/>
                  <w:vMerge/>
                  <w:tcMar>
                    <w:left w:w="0" w:type="dxa"/>
                    <w:right w:w="0" w:type="dxa"/>
                  </w:tcMar>
                  <w:vAlign w:val="center"/>
                </w:tcPr>
                <w:p w:rsidR="00555D23" w:rsidRPr="00995FEE" w:rsidRDefault="00555D23"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eastAsia="等线" w:hAnsi="Times New Roman" w:cs="Times New Roman"/>
                      <w:sz w:val="21"/>
                      <w:szCs w:val="21"/>
                    </w:rPr>
                  </w:pPr>
                </w:p>
              </w:tc>
              <w:tc>
                <w:tcPr>
                  <w:tcW w:w="1892" w:type="pct"/>
                  <w:tcMar>
                    <w:left w:w="0" w:type="dxa"/>
                    <w:right w:w="0" w:type="dxa"/>
                  </w:tcMar>
                  <w:vAlign w:val="center"/>
                </w:tcPr>
                <w:p w:rsidR="00555D23" w:rsidRPr="00995FEE" w:rsidRDefault="00555D23"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hint="eastAsia"/>
                      <w:sz w:val="21"/>
                      <w:szCs w:val="21"/>
                    </w:rPr>
                    <w:t>底</w:t>
                  </w:r>
                </w:p>
              </w:tc>
              <w:tc>
                <w:tcPr>
                  <w:tcW w:w="1900" w:type="pct"/>
                  <w:tcMar>
                    <w:left w:w="0" w:type="dxa"/>
                    <w:right w:w="0" w:type="dxa"/>
                  </w:tcMar>
                  <w:vAlign w:val="center"/>
                </w:tcPr>
                <w:p w:rsidR="00555D23" w:rsidRPr="00995FEE" w:rsidRDefault="00555D23"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r>
            <w:tr w:rsidR="00555D23" w:rsidRPr="00995FEE">
              <w:trPr>
                <w:trHeight w:val="51"/>
                <w:jc w:val="center"/>
              </w:trPr>
              <w:tc>
                <w:tcPr>
                  <w:tcW w:w="1208" w:type="pct"/>
                  <w:vMerge w:val="restart"/>
                  <w:tcMar>
                    <w:left w:w="0" w:type="dxa"/>
                    <w:right w:w="0" w:type="dxa"/>
                  </w:tcMar>
                  <w:vAlign w:val="center"/>
                </w:tcPr>
                <w:p w:rsidR="00555D23" w:rsidRPr="00995FEE" w:rsidRDefault="00555D23"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S4</w:t>
                  </w:r>
                </w:p>
              </w:tc>
              <w:tc>
                <w:tcPr>
                  <w:tcW w:w="1892" w:type="pct"/>
                  <w:tcMar>
                    <w:left w:w="0" w:type="dxa"/>
                    <w:right w:w="0" w:type="dxa"/>
                  </w:tcMar>
                  <w:vAlign w:val="center"/>
                </w:tcPr>
                <w:p w:rsidR="00555D23" w:rsidRPr="00995FEE" w:rsidRDefault="00555D23"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sz w:val="21"/>
                      <w:szCs w:val="21"/>
                    </w:rPr>
                    <w:t>表</w:t>
                  </w:r>
                </w:p>
              </w:tc>
              <w:tc>
                <w:tcPr>
                  <w:tcW w:w="1900" w:type="pct"/>
                  <w:tcMar>
                    <w:left w:w="0" w:type="dxa"/>
                    <w:right w:w="0" w:type="dxa"/>
                  </w:tcMar>
                  <w:vAlign w:val="center"/>
                </w:tcPr>
                <w:p w:rsidR="00555D23" w:rsidRPr="00995FEE" w:rsidRDefault="00555D23"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r>
            <w:tr w:rsidR="00555D23" w:rsidRPr="00995FEE">
              <w:trPr>
                <w:trHeight w:val="51"/>
                <w:jc w:val="center"/>
              </w:trPr>
              <w:tc>
                <w:tcPr>
                  <w:tcW w:w="1208" w:type="pct"/>
                  <w:vMerge/>
                  <w:tcMar>
                    <w:left w:w="0" w:type="dxa"/>
                    <w:right w:w="0" w:type="dxa"/>
                  </w:tcMar>
                  <w:vAlign w:val="center"/>
                </w:tcPr>
                <w:p w:rsidR="00555D23" w:rsidRPr="00995FEE" w:rsidRDefault="00555D23" w:rsidP="00464150">
                  <w:pPr>
                    <w:framePr w:hSpace="180" w:wrap="around" w:vAnchor="text" w:hAnchor="text" w:xAlign="center" w:y="1"/>
                    <w:adjustRightInd w:val="0"/>
                    <w:snapToGrid w:val="0"/>
                    <w:spacing w:line="240" w:lineRule="exact"/>
                    <w:suppressOverlap/>
                    <w:jc w:val="center"/>
                    <w:rPr>
                      <w:rFonts w:ascii="Times New Roman" w:eastAsia="等线" w:hAnsi="Times New Roman" w:cs="Times New Roman"/>
                      <w:sz w:val="21"/>
                      <w:szCs w:val="21"/>
                    </w:rPr>
                  </w:pPr>
                </w:p>
              </w:tc>
              <w:tc>
                <w:tcPr>
                  <w:tcW w:w="1892" w:type="pct"/>
                  <w:tcMar>
                    <w:left w:w="0" w:type="dxa"/>
                    <w:right w:w="0" w:type="dxa"/>
                  </w:tcMar>
                  <w:vAlign w:val="center"/>
                </w:tcPr>
                <w:p w:rsidR="00555D23" w:rsidRPr="00995FEE" w:rsidRDefault="00555D23"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hint="eastAsia"/>
                      <w:sz w:val="21"/>
                      <w:szCs w:val="21"/>
                    </w:rPr>
                    <w:t>底</w:t>
                  </w:r>
                </w:p>
              </w:tc>
              <w:tc>
                <w:tcPr>
                  <w:tcW w:w="1900" w:type="pct"/>
                  <w:tcMar>
                    <w:left w:w="0" w:type="dxa"/>
                    <w:right w:w="0" w:type="dxa"/>
                  </w:tcMar>
                  <w:vAlign w:val="center"/>
                </w:tcPr>
                <w:p w:rsidR="00555D23" w:rsidRPr="00995FEE" w:rsidRDefault="00555D23"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r>
            <w:tr w:rsidR="00555D23" w:rsidRPr="00995FEE">
              <w:trPr>
                <w:trHeight w:val="51"/>
                <w:jc w:val="center"/>
              </w:trPr>
              <w:tc>
                <w:tcPr>
                  <w:tcW w:w="1208" w:type="pct"/>
                  <w:vMerge w:val="restart"/>
                  <w:tcMar>
                    <w:left w:w="0" w:type="dxa"/>
                    <w:right w:w="0" w:type="dxa"/>
                  </w:tcMar>
                  <w:vAlign w:val="center"/>
                </w:tcPr>
                <w:p w:rsidR="00555D23" w:rsidRPr="00995FEE" w:rsidRDefault="00555D23"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S18</w:t>
                  </w:r>
                </w:p>
              </w:tc>
              <w:tc>
                <w:tcPr>
                  <w:tcW w:w="1892" w:type="pct"/>
                  <w:tcMar>
                    <w:left w:w="0" w:type="dxa"/>
                    <w:right w:w="0" w:type="dxa"/>
                  </w:tcMar>
                  <w:vAlign w:val="center"/>
                </w:tcPr>
                <w:p w:rsidR="00555D23" w:rsidRPr="00995FEE" w:rsidRDefault="00555D23"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sz w:val="21"/>
                      <w:szCs w:val="21"/>
                    </w:rPr>
                    <w:t>表</w:t>
                  </w:r>
                </w:p>
              </w:tc>
              <w:tc>
                <w:tcPr>
                  <w:tcW w:w="1900" w:type="pct"/>
                  <w:tcMar>
                    <w:left w:w="0" w:type="dxa"/>
                    <w:right w:w="0" w:type="dxa"/>
                  </w:tcMar>
                  <w:vAlign w:val="center"/>
                </w:tcPr>
                <w:p w:rsidR="00555D23" w:rsidRPr="00995FEE" w:rsidRDefault="00555D23"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r>
            <w:tr w:rsidR="00555D23" w:rsidRPr="00995FEE">
              <w:trPr>
                <w:trHeight w:val="51"/>
                <w:jc w:val="center"/>
              </w:trPr>
              <w:tc>
                <w:tcPr>
                  <w:tcW w:w="1208" w:type="pct"/>
                  <w:vMerge/>
                  <w:tcMar>
                    <w:left w:w="0" w:type="dxa"/>
                    <w:right w:w="0" w:type="dxa"/>
                  </w:tcMar>
                  <w:vAlign w:val="center"/>
                </w:tcPr>
                <w:p w:rsidR="00555D23" w:rsidRPr="00995FEE" w:rsidRDefault="00555D23" w:rsidP="00464150">
                  <w:pPr>
                    <w:framePr w:hSpace="180" w:wrap="around" w:vAnchor="text" w:hAnchor="text" w:xAlign="center" w:y="1"/>
                    <w:adjustRightInd w:val="0"/>
                    <w:snapToGrid w:val="0"/>
                    <w:spacing w:line="240" w:lineRule="exact"/>
                    <w:suppressOverlap/>
                    <w:jc w:val="center"/>
                    <w:rPr>
                      <w:rFonts w:ascii="Times New Roman" w:eastAsia="等线" w:hAnsi="Times New Roman" w:cs="Times New Roman"/>
                      <w:sz w:val="21"/>
                      <w:szCs w:val="21"/>
                    </w:rPr>
                  </w:pPr>
                </w:p>
              </w:tc>
              <w:tc>
                <w:tcPr>
                  <w:tcW w:w="1892" w:type="pct"/>
                  <w:tcMar>
                    <w:left w:w="0" w:type="dxa"/>
                    <w:right w:w="0" w:type="dxa"/>
                  </w:tcMar>
                  <w:vAlign w:val="center"/>
                </w:tcPr>
                <w:p w:rsidR="00555D23" w:rsidRPr="00995FEE" w:rsidRDefault="00555D23"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hint="eastAsia"/>
                      <w:sz w:val="21"/>
                      <w:szCs w:val="21"/>
                    </w:rPr>
                    <w:t>底</w:t>
                  </w:r>
                </w:p>
              </w:tc>
              <w:tc>
                <w:tcPr>
                  <w:tcW w:w="1900" w:type="pct"/>
                  <w:tcMar>
                    <w:left w:w="0" w:type="dxa"/>
                    <w:right w:w="0" w:type="dxa"/>
                  </w:tcMar>
                  <w:vAlign w:val="center"/>
                </w:tcPr>
                <w:p w:rsidR="00555D23" w:rsidRPr="00995FEE" w:rsidRDefault="00555D23"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r>
            <w:tr w:rsidR="00555D23" w:rsidRPr="00995FEE">
              <w:trPr>
                <w:trHeight w:val="51"/>
                <w:jc w:val="center"/>
              </w:trPr>
              <w:tc>
                <w:tcPr>
                  <w:tcW w:w="1208" w:type="pct"/>
                  <w:vMerge w:val="restart"/>
                  <w:tcMar>
                    <w:left w:w="0" w:type="dxa"/>
                    <w:right w:w="0" w:type="dxa"/>
                  </w:tcMar>
                  <w:vAlign w:val="center"/>
                </w:tcPr>
                <w:p w:rsidR="00555D23" w:rsidRPr="00995FEE" w:rsidRDefault="00555D23"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S23</w:t>
                  </w:r>
                </w:p>
              </w:tc>
              <w:tc>
                <w:tcPr>
                  <w:tcW w:w="1892" w:type="pct"/>
                  <w:tcMar>
                    <w:left w:w="0" w:type="dxa"/>
                    <w:right w:w="0" w:type="dxa"/>
                  </w:tcMar>
                  <w:vAlign w:val="center"/>
                </w:tcPr>
                <w:p w:rsidR="00555D23" w:rsidRPr="00995FEE" w:rsidRDefault="00555D23"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sz w:val="21"/>
                      <w:szCs w:val="21"/>
                    </w:rPr>
                    <w:t>表</w:t>
                  </w:r>
                </w:p>
              </w:tc>
              <w:tc>
                <w:tcPr>
                  <w:tcW w:w="1900" w:type="pct"/>
                  <w:tcMar>
                    <w:left w:w="0" w:type="dxa"/>
                    <w:right w:w="0" w:type="dxa"/>
                  </w:tcMar>
                  <w:vAlign w:val="center"/>
                </w:tcPr>
                <w:p w:rsidR="00555D23" w:rsidRPr="00995FEE" w:rsidRDefault="00555D23"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r>
            <w:tr w:rsidR="00555D23" w:rsidRPr="00995FEE">
              <w:trPr>
                <w:trHeight w:val="51"/>
                <w:jc w:val="center"/>
              </w:trPr>
              <w:tc>
                <w:tcPr>
                  <w:tcW w:w="1208" w:type="pct"/>
                  <w:vMerge/>
                  <w:tcMar>
                    <w:left w:w="0" w:type="dxa"/>
                    <w:right w:w="0" w:type="dxa"/>
                  </w:tcMar>
                  <w:vAlign w:val="center"/>
                </w:tcPr>
                <w:p w:rsidR="00555D23" w:rsidRPr="00995FEE" w:rsidRDefault="00555D23" w:rsidP="00464150">
                  <w:pPr>
                    <w:framePr w:hSpace="180" w:wrap="around" w:vAnchor="text" w:hAnchor="text" w:xAlign="center" w:y="1"/>
                    <w:adjustRightInd w:val="0"/>
                    <w:snapToGrid w:val="0"/>
                    <w:spacing w:line="240" w:lineRule="exact"/>
                    <w:suppressOverlap/>
                    <w:jc w:val="center"/>
                    <w:rPr>
                      <w:rFonts w:ascii="Times New Roman" w:eastAsia="等线" w:hAnsi="Times New Roman" w:cs="Times New Roman"/>
                      <w:sz w:val="21"/>
                      <w:szCs w:val="21"/>
                    </w:rPr>
                  </w:pPr>
                </w:p>
              </w:tc>
              <w:tc>
                <w:tcPr>
                  <w:tcW w:w="1892" w:type="pct"/>
                  <w:tcMar>
                    <w:left w:w="0" w:type="dxa"/>
                    <w:right w:w="0" w:type="dxa"/>
                  </w:tcMar>
                  <w:vAlign w:val="center"/>
                </w:tcPr>
                <w:p w:rsidR="00555D23" w:rsidRPr="00995FEE" w:rsidRDefault="00555D23"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hint="eastAsia"/>
                      <w:sz w:val="21"/>
                      <w:szCs w:val="21"/>
                    </w:rPr>
                    <w:t>底</w:t>
                  </w:r>
                </w:p>
              </w:tc>
              <w:tc>
                <w:tcPr>
                  <w:tcW w:w="1900" w:type="pct"/>
                  <w:tcMar>
                    <w:left w:w="0" w:type="dxa"/>
                    <w:right w:w="0" w:type="dxa"/>
                  </w:tcMar>
                  <w:vAlign w:val="center"/>
                </w:tcPr>
                <w:p w:rsidR="00555D23" w:rsidRPr="00995FEE" w:rsidRDefault="00555D23"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r>
            <w:tr w:rsidR="0005062B" w:rsidRPr="00995FEE">
              <w:trPr>
                <w:trHeight w:val="51"/>
                <w:jc w:val="center"/>
              </w:trPr>
              <w:tc>
                <w:tcPr>
                  <w:tcW w:w="3100" w:type="pct"/>
                  <w:gridSpan w:val="2"/>
                  <w:tcMar>
                    <w:left w:w="0" w:type="dxa"/>
                    <w:right w:w="0" w:type="dxa"/>
                  </w:tcMar>
                  <w:vAlign w:val="center"/>
                </w:tcPr>
                <w:p w:rsidR="0005062B" w:rsidRPr="00995FEE" w:rsidRDefault="0022387E"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sz w:val="21"/>
                      <w:szCs w:val="21"/>
                    </w:rPr>
                    <w:t>平均值</w:t>
                  </w:r>
                </w:p>
              </w:tc>
              <w:tc>
                <w:tcPr>
                  <w:tcW w:w="1900" w:type="pct"/>
                  <w:tcMar>
                    <w:left w:w="0" w:type="dxa"/>
                    <w:right w:w="0" w:type="dxa"/>
                  </w:tcMar>
                  <w:vAlign w:val="center"/>
                </w:tcPr>
                <w:p w:rsidR="0005062B" w:rsidRPr="00995FEE" w:rsidRDefault="0005062B" w:rsidP="00464150">
                  <w:pPr>
                    <w:framePr w:hSpace="180" w:wrap="around" w:vAnchor="text" w:hAnchor="text" w:xAlign="center" w:y="1"/>
                    <w:snapToGrid w:val="0"/>
                    <w:suppressOverlap/>
                    <w:jc w:val="center"/>
                    <w:textAlignment w:val="center"/>
                    <w:rPr>
                      <w:rFonts w:ascii="Times New Roman" w:hAnsi="Times New Roman" w:cs="Times New Roman"/>
                      <w:sz w:val="21"/>
                      <w:szCs w:val="21"/>
                    </w:rPr>
                  </w:pPr>
                </w:p>
              </w:tc>
            </w:tr>
          </w:tbl>
          <w:p w:rsidR="0005062B" w:rsidRPr="00995FEE" w:rsidRDefault="0022387E">
            <w:pPr>
              <w:pStyle w:val="1"/>
              <w:spacing w:before="0" w:after="0" w:line="500" w:lineRule="exact"/>
              <w:ind w:firstLineChars="200" w:firstLine="480"/>
              <w:rPr>
                <w:b w:val="0"/>
                <w:sz w:val="24"/>
                <w:szCs w:val="24"/>
              </w:rPr>
            </w:pPr>
            <w:r w:rsidRPr="00995FEE">
              <w:rPr>
                <w:b w:val="0"/>
                <w:sz w:val="24"/>
                <w:szCs w:val="24"/>
              </w:rPr>
              <w:t>（</w:t>
            </w:r>
            <w:r w:rsidRPr="00995FEE">
              <w:rPr>
                <w:rFonts w:hint="eastAsia"/>
                <w:b w:val="0"/>
                <w:sz w:val="24"/>
                <w:szCs w:val="24"/>
              </w:rPr>
              <w:t>2</w:t>
            </w:r>
            <w:r w:rsidRPr="00995FEE">
              <w:rPr>
                <w:b w:val="0"/>
                <w:sz w:val="24"/>
                <w:szCs w:val="24"/>
              </w:rPr>
              <w:t>）</w:t>
            </w:r>
            <w:r w:rsidRPr="00995FEE">
              <w:rPr>
                <w:rFonts w:hint="eastAsia"/>
                <w:b w:val="0"/>
                <w:sz w:val="24"/>
                <w:szCs w:val="24"/>
              </w:rPr>
              <w:t>浮游植物</w:t>
            </w:r>
          </w:p>
          <w:p w:rsidR="005D5D91" w:rsidRPr="00995FEE" w:rsidRDefault="0022387E" w:rsidP="00534C17">
            <w:pPr>
              <w:pStyle w:val="1"/>
              <w:spacing w:before="0" w:after="0" w:line="500" w:lineRule="exact"/>
              <w:ind w:firstLineChars="200" w:firstLine="480"/>
              <w:rPr>
                <w:b w:val="0"/>
                <w:sz w:val="24"/>
                <w:szCs w:val="24"/>
              </w:rPr>
            </w:pPr>
            <w:r w:rsidRPr="00995FEE">
              <w:rPr>
                <w:b w:val="0"/>
                <w:sz w:val="24"/>
                <w:szCs w:val="24"/>
              </w:rPr>
              <w:t>本次调查共鉴定出浮游植物</w:t>
            </w:r>
            <w:r w:rsidR="005D5D91" w:rsidRPr="00995FEE">
              <w:rPr>
                <w:rFonts w:hint="eastAsia"/>
                <w:b w:val="0"/>
                <w:sz w:val="24"/>
                <w:szCs w:val="24"/>
              </w:rPr>
              <w:t>77</w:t>
            </w:r>
            <w:r w:rsidR="005D5D91" w:rsidRPr="00995FEE">
              <w:rPr>
                <w:rFonts w:hint="eastAsia"/>
                <w:b w:val="0"/>
                <w:sz w:val="24"/>
                <w:szCs w:val="24"/>
              </w:rPr>
              <w:t>种</w:t>
            </w:r>
            <w:r w:rsidRPr="00995FEE">
              <w:rPr>
                <w:b w:val="0"/>
                <w:sz w:val="24"/>
                <w:szCs w:val="24"/>
              </w:rPr>
              <w:t>，其中硅藻种类</w:t>
            </w:r>
            <w:r w:rsidR="005D5D91" w:rsidRPr="00995FEE">
              <w:rPr>
                <w:rFonts w:hint="eastAsia"/>
                <w:b w:val="0"/>
                <w:sz w:val="24"/>
                <w:szCs w:val="24"/>
              </w:rPr>
              <w:t>为最大类群，共</w:t>
            </w:r>
            <w:r w:rsidR="005D5D91" w:rsidRPr="00995FEE">
              <w:rPr>
                <w:rFonts w:hint="eastAsia"/>
                <w:b w:val="0"/>
                <w:sz w:val="24"/>
                <w:szCs w:val="24"/>
              </w:rPr>
              <w:t>69</w:t>
            </w:r>
            <w:r w:rsidRPr="00995FEE">
              <w:rPr>
                <w:b w:val="0"/>
                <w:sz w:val="24"/>
                <w:szCs w:val="24"/>
              </w:rPr>
              <w:t>种，其次为甲藻</w:t>
            </w:r>
            <w:r w:rsidRPr="00995FEE">
              <w:rPr>
                <w:b w:val="0"/>
                <w:sz w:val="24"/>
                <w:szCs w:val="24"/>
              </w:rPr>
              <w:t>5</w:t>
            </w:r>
            <w:r w:rsidRPr="00995FEE">
              <w:rPr>
                <w:b w:val="0"/>
                <w:sz w:val="24"/>
                <w:szCs w:val="24"/>
              </w:rPr>
              <w:t>种，</w:t>
            </w:r>
            <w:r w:rsidR="005D5D91" w:rsidRPr="00995FEE">
              <w:rPr>
                <w:rFonts w:hint="eastAsia"/>
                <w:b w:val="0"/>
                <w:sz w:val="24"/>
                <w:szCs w:val="24"/>
              </w:rPr>
              <w:t>蓝藻</w:t>
            </w:r>
            <w:r w:rsidR="005D5D91" w:rsidRPr="00995FEE">
              <w:rPr>
                <w:rFonts w:hint="eastAsia"/>
                <w:b w:val="0"/>
                <w:sz w:val="24"/>
                <w:szCs w:val="24"/>
              </w:rPr>
              <w:t>2</w:t>
            </w:r>
            <w:r w:rsidR="005D5D91" w:rsidRPr="00995FEE">
              <w:rPr>
                <w:rFonts w:hint="eastAsia"/>
                <w:b w:val="0"/>
                <w:sz w:val="24"/>
                <w:szCs w:val="24"/>
              </w:rPr>
              <w:t>种，绿藻</w:t>
            </w:r>
            <w:r w:rsidR="005D5D91" w:rsidRPr="00995FEE">
              <w:rPr>
                <w:rFonts w:hint="eastAsia"/>
                <w:b w:val="0"/>
                <w:sz w:val="24"/>
                <w:szCs w:val="24"/>
              </w:rPr>
              <w:t>1</w:t>
            </w:r>
            <w:r w:rsidR="005D5D91" w:rsidRPr="00995FEE">
              <w:rPr>
                <w:rFonts w:hint="eastAsia"/>
                <w:b w:val="0"/>
                <w:sz w:val="24"/>
                <w:szCs w:val="24"/>
              </w:rPr>
              <w:t>种</w:t>
            </w:r>
            <w:r w:rsidRPr="00995FEE">
              <w:rPr>
                <w:b w:val="0"/>
                <w:sz w:val="24"/>
                <w:szCs w:val="24"/>
              </w:rPr>
              <w:t>。本次调查海域主要优势藻种为</w:t>
            </w:r>
            <w:proofErr w:type="gramStart"/>
            <w:r w:rsidR="005D5D91" w:rsidRPr="00995FEE">
              <w:rPr>
                <w:rFonts w:hint="eastAsia"/>
                <w:b w:val="0"/>
                <w:sz w:val="24"/>
                <w:szCs w:val="24"/>
              </w:rPr>
              <w:t>密联角毛</w:t>
            </w:r>
            <w:proofErr w:type="gramEnd"/>
            <w:r w:rsidR="005D5D91" w:rsidRPr="00995FEE">
              <w:rPr>
                <w:rFonts w:hint="eastAsia"/>
                <w:b w:val="0"/>
                <w:sz w:val="24"/>
                <w:szCs w:val="24"/>
              </w:rPr>
              <w:t>藻、念珠直链藻、拟银币直链藻、威</w:t>
            </w:r>
            <w:proofErr w:type="gramStart"/>
            <w:r w:rsidR="005D5D91" w:rsidRPr="00995FEE">
              <w:rPr>
                <w:rFonts w:hint="eastAsia"/>
                <w:b w:val="0"/>
                <w:sz w:val="24"/>
                <w:szCs w:val="24"/>
              </w:rPr>
              <w:t>氏圆筛</w:t>
            </w:r>
            <w:proofErr w:type="gramEnd"/>
            <w:r w:rsidR="005D5D91" w:rsidRPr="00995FEE">
              <w:rPr>
                <w:rFonts w:hint="eastAsia"/>
                <w:b w:val="0"/>
                <w:sz w:val="24"/>
                <w:szCs w:val="24"/>
              </w:rPr>
              <w:t>藻、奇异棍形藻、粗根管藻和</w:t>
            </w:r>
            <w:proofErr w:type="gramStart"/>
            <w:r w:rsidR="005D5D91" w:rsidRPr="00995FEE">
              <w:rPr>
                <w:rFonts w:hint="eastAsia"/>
                <w:b w:val="0"/>
                <w:sz w:val="24"/>
                <w:szCs w:val="24"/>
              </w:rPr>
              <w:t>真枝藻</w:t>
            </w:r>
            <w:proofErr w:type="gramEnd"/>
            <w:r w:rsidR="005D5D91" w:rsidRPr="00995FEE">
              <w:rPr>
                <w:rFonts w:hint="eastAsia"/>
                <w:b w:val="0"/>
                <w:sz w:val="24"/>
                <w:szCs w:val="24"/>
              </w:rPr>
              <w:t>。</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-1</w:t>
            </w:r>
            <w:r w:rsidR="001324A2" w:rsidRPr="00995FEE">
              <w:rPr>
                <w:rFonts w:ascii="Times New Roman" w:hAnsi="Times New Roman" w:cs="Times New Roman" w:hint="eastAsia"/>
                <w:b/>
                <w:kern w:val="2"/>
              </w:rPr>
              <w:t>2</w:t>
            </w:r>
            <w:r w:rsidRPr="00995FEE">
              <w:rPr>
                <w:rFonts w:ascii="Times New Roman" w:hAnsi="Times New Roman" w:cs="Times New Roman"/>
                <w:b/>
                <w:kern w:val="2"/>
              </w:rPr>
              <w:t xml:space="preserve"> </w:t>
            </w:r>
            <w:r w:rsidRPr="00995FEE">
              <w:rPr>
                <w:rFonts w:ascii="Times New Roman" w:hAnsi="Times New Roman" w:cs="Times New Roman" w:hint="eastAsia"/>
                <w:b/>
                <w:kern w:val="2"/>
              </w:rPr>
              <w:t>各站浮游植物</w:t>
            </w:r>
            <w:r w:rsidR="005D5D91" w:rsidRPr="00995FEE">
              <w:rPr>
                <w:rFonts w:ascii="Times New Roman" w:hAnsi="Times New Roman" w:cs="Times New Roman" w:hint="eastAsia"/>
                <w:b/>
                <w:kern w:val="2"/>
              </w:rPr>
              <w:t>丰度（×</w:t>
            </w:r>
            <w:r w:rsidR="005D5D91" w:rsidRPr="00995FEE">
              <w:rPr>
                <w:rFonts w:ascii="Times New Roman" w:hAnsi="Times New Roman" w:cs="Times New Roman" w:hint="eastAsia"/>
                <w:b/>
                <w:kern w:val="2"/>
              </w:rPr>
              <w:t>10</w:t>
            </w:r>
            <w:r w:rsidR="005D5D91" w:rsidRPr="00995FEE">
              <w:rPr>
                <w:rFonts w:ascii="Times New Roman" w:hAnsi="Times New Roman" w:cs="Times New Roman" w:hint="eastAsia"/>
                <w:b/>
                <w:kern w:val="2"/>
                <w:vertAlign w:val="superscript"/>
              </w:rPr>
              <w:t>4</w:t>
            </w:r>
            <w:r w:rsidR="005D5D91" w:rsidRPr="00995FEE">
              <w:rPr>
                <w:rFonts w:ascii="Times New Roman" w:hAnsi="Times New Roman" w:cs="Times New Roman" w:hint="eastAsia"/>
                <w:b/>
                <w:kern w:val="2"/>
              </w:rPr>
              <w:t>ind/m</w:t>
            </w:r>
            <w:r w:rsidR="005D5D91" w:rsidRPr="00995FEE">
              <w:rPr>
                <w:rFonts w:ascii="Times New Roman" w:hAnsi="Times New Roman" w:cs="Times New Roman" w:hint="eastAsia"/>
                <w:b/>
                <w:kern w:val="2"/>
                <w:vertAlign w:val="superscript"/>
              </w:rPr>
              <w:t>3</w:t>
            </w:r>
            <w:r w:rsidR="005D5D91" w:rsidRPr="00995FEE">
              <w:rPr>
                <w:rFonts w:ascii="Times New Roman" w:hAnsi="Times New Roman" w:cs="Times New Roman" w:hint="eastAsia"/>
                <w:b/>
                <w:kern w:val="2"/>
              </w:rPr>
              <w:t>）及其组成</w:t>
            </w:r>
            <w:r w:rsidRPr="00995FEE">
              <w:rPr>
                <w:rFonts w:ascii="Times New Roman" w:hAnsi="Times New Roman" w:cs="Times New Roman" w:hint="eastAsia"/>
                <w:b/>
                <w:kern w:val="2"/>
              </w:rPr>
              <w:t>（</w:t>
            </w:r>
            <w:r w:rsidRPr="00995FEE">
              <w:rPr>
                <w:rFonts w:ascii="Times New Roman" w:hAnsi="Times New Roman" w:cs="Times New Roman"/>
                <w:b/>
                <w:kern w:val="2"/>
              </w:rPr>
              <w:t>202</w:t>
            </w:r>
            <w:r w:rsidR="005D5D91" w:rsidRPr="00995FEE">
              <w:rPr>
                <w:rFonts w:ascii="Times New Roman" w:hAnsi="Times New Roman" w:cs="Times New Roman" w:hint="eastAsia"/>
                <w:b/>
                <w:kern w:val="2"/>
              </w:rPr>
              <w:t>4</w:t>
            </w:r>
            <w:r w:rsidRPr="00995FEE">
              <w:rPr>
                <w:rFonts w:ascii="Times New Roman" w:hAnsi="Times New Roman" w:cs="Times New Roman" w:hint="eastAsia"/>
                <w:b/>
                <w:kern w:val="2"/>
              </w:rPr>
              <w:t>年</w:t>
            </w:r>
            <w:r w:rsidR="005D5D91" w:rsidRPr="00995FEE">
              <w:rPr>
                <w:rFonts w:ascii="Times New Roman" w:hAnsi="Times New Roman" w:cs="Times New Roman" w:hint="eastAsia"/>
                <w:b/>
                <w:kern w:val="2"/>
              </w:rPr>
              <w:t>3</w:t>
            </w:r>
            <w:r w:rsidRPr="00995FEE">
              <w:rPr>
                <w:rFonts w:ascii="Times New Roman" w:hAnsi="Times New Roman" w:cs="Times New Roman" w:hint="eastAsia"/>
                <w:b/>
                <w:kern w:val="2"/>
              </w:rPr>
              <w:t>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75"/>
              <w:gridCol w:w="1019"/>
              <w:gridCol w:w="1019"/>
              <w:gridCol w:w="1019"/>
              <w:gridCol w:w="1021"/>
              <w:gridCol w:w="1019"/>
              <w:gridCol w:w="1021"/>
              <w:gridCol w:w="1114"/>
            </w:tblGrid>
            <w:tr w:rsidR="002148C5" w:rsidRPr="00995FEE" w:rsidTr="002148C5">
              <w:trPr>
                <w:trHeight w:val="51"/>
                <w:jc w:val="center"/>
              </w:trPr>
              <w:tc>
                <w:tcPr>
                  <w:tcW w:w="799" w:type="pct"/>
                  <w:vMerge w:val="restart"/>
                  <w:vAlign w:val="center"/>
                </w:tcPr>
                <w:p w:rsidR="002148C5" w:rsidRPr="00995FEE" w:rsidRDefault="002148C5"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r w:rsidRPr="00995FEE">
                    <w:rPr>
                      <w:rFonts w:ascii="Times New Roman" w:hAnsi="Times New Roman" w:cs="Times New Roman"/>
                      <w:sz w:val="21"/>
                      <w:szCs w:val="21"/>
                      <w:lang w:bidi="ar"/>
                    </w:rPr>
                    <w:t>站号</w:t>
                  </w:r>
                </w:p>
              </w:tc>
              <w:tc>
                <w:tcPr>
                  <w:tcW w:w="1184" w:type="pct"/>
                  <w:gridSpan w:val="2"/>
                  <w:noWrap/>
                  <w:tcMar>
                    <w:top w:w="15" w:type="dxa"/>
                    <w:left w:w="15" w:type="dxa"/>
                    <w:right w:w="15" w:type="dxa"/>
                  </w:tcMar>
                  <w:vAlign w:val="center"/>
                </w:tcPr>
                <w:p w:rsidR="002148C5" w:rsidRPr="00995FEE" w:rsidRDefault="002148C5"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r w:rsidRPr="00995FEE">
                    <w:rPr>
                      <w:rFonts w:ascii="Times New Roman" w:hAnsi="Times New Roman" w:cs="Times New Roman"/>
                      <w:sz w:val="21"/>
                      <w:szCs w:val="21"/>
                      <w:lang w:bidi="ar"/>
                    </w:rPr>
                    <w:t>硅藻</w:t>
                  </w:r>
                  <w:r w:rsidRPr="00995FEE">
                    <w:rPr>
                      <w:rFonts w:ascii="Times New Roman" w:hAnsi="Times New Roman" w:cs="Times New Roman" w:hint="eastAsia"/>
                      <w:sz w:val="21"/>
                      <w:szCs w:val="21"/>
                    </w:rPr>
                    <w:t>门</w:t>
                  </w:r>
                </w:p>
              </w:tc>
              <w:tc>
                <w:tcPr>
                  <w:tcW w:w="1185" w:type="pct"/>
                  <w:gridSpan w:val="2"/>
                  <w:noWrap/>
                  <w:tcMar>
                    <w:top w:w="15" w:type="dxa"/>
                    <w:left w:w="15" w:type="dxa"/>
                    <w:right w:w="15" w:type="dxa"/>
                  </w:tcMar>
                  <w:vAlign w:val="center"/>
                </w:tcPr>
                <w:p w:rsidR="002148C5" w:rsidRPr="00995FEE" w:rsidRDefault="002148C5"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roofErr w:type="gramStart"/>
                  <w:r w:rsidRPr="00995FEE">
                    <w:rPr>
                      <w:rFonts w:ascii="Times New Roman" w:hAnsi="Times New Roman" w:cs="Times New Roman" w:hint="eastAsia"/>
                      <w:sz w:val="21"/>
                      <w:szCs w:val="21"/>
                      <w:lang w:bidi="ar"/>
                    </w:rPr>
                    <w:t>甲藻门</w:t>
                  </w:r>
                  <w:proofErr w:type="gramEnd"/>
                </w:p>
              </w:tc>
              <w:tc>
                <w:tcPr>
                  <w:tcW w:w="1185" w:type="pct"/>
                  <w:gridSpan w:val="2"/>
                  <w:vAlign w:val="center"/>
                </w:tcPr>
                <w:p w:rsidR="002148C5" w:rsidRPr="00995FEE" w:rsidRDefault="002148C5"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其他</w:t>
                  </w:r>
                </w:p>
              </w:tc>
              <w:tc>
                <w:tcPr>
                  <w:tcW w:w="648" w:type="pct"/>
                  <w:vMerge w:val="restart"/>
                  <w:noWrap/>
                  <w:tcMar>
                    <w:top w:w="15" w:type="dxa"/>
                    <w:left w:w="15" w:type="dxa"/>
                    <w:right w:w="15" w:type="dxa"/>
                  </w:tcMar>
                  <w:vAlign w:val="center"/>
                </w:tcPr>
                <w:p w:rsidR="002148C5" w:rsidRPr="00995FEE" w:rsidRDefault="002148C5"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hint="eastAsia"/>
                      <w:sz w:val="21"/>
                      <w:szCs w:val="21"/>
                      <w:lang w:bidi="ar"/>
                    </w:rPr>
                    <w:t>合计</w:t>
                  </w:r>
                </w:p>
              </w:tc>
            </w:tr>
            <w:tr w:rsidR="002148C5" w:rsidRPr="00995FEE" w:rsidTr="002148C5">
              <w:trPr>
                <w:trHeight w:val="51"/>
                <w:jc w:val="center"/>
              </w:trPr>
              <w:tc>
                <w:tcPr>
                  <w:tcW w:w="799" w:type="pct"/>
                  <w:vMerge/>
                  <w:vAlign w:val="center"/>
                </w:tcPr>
                <w:p w:rsidR="002148C5" w:rsidRPr="00995FEE" w:rsidRDefault="002148C5"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c>
                <w:tcPr>
                  <w:tcW w:w="592" w:type="pct"/>
                  <w:noWrap/>
                  <w:tcMar>
                    <w:top w:w="15" w:type="dxa"/>
                    <w:left w:w="15" w:type="dxa"/>
                    <w:right w:w="15" w:type="dxa"/>
                  </w:tcMar>
                  <w:vAlign w:val="center"/>
                </w:tcPr>
                <w:p w:rsidR="002148C5" w:rsidRPr="00995FEE" w:rsidRDefault="002148C5" w:rsidP="00464150">
                  <w:pPr>
                    <w:framePr w:hSpace="180" w:wrap="around" w:vAnchor="text" w:hAnchor="text" w:xAlign="center" w:y="1"/>
                    <w:suppressOverlap/>
                    <w:jc w:val="center"/>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丰度</w:t>
                  </w:r>
                </w:p>
              </w:tc>
              <w:tc>
                <w:tcPr>
                  <w:tcW w:w="592" w:type="pct"/>
                  <w:vAlign w:val="center"/>
                </w:tcPr>
                <w:p w:rsidR="002148C5" w:rsidRPr="00995FEE" w:rsidRDefault="002148C5"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百分比</w:t>
                  </w:r>
                  <w:r w:rsidRPr="00995FEE">
                    <w:rPr>
                      <w:rFonts w:ascii="Times New Roman" w:hAnsi="Times New Roman" w:cs="Times New Roman" w:hint="eastAsia"/>
                      <w:sz w:val="21"/>
                      <w:szCs w:val="21"/>
                      <w:lang w:bidi="ar"/>
                    </w:rPr>
                    <w:t>%</w:t>
                  </w:r>
                </w:p>
              </w:tc>
              <w:tc>
                <w:tcPr>
                  <w:tcW w:w="592" w:type="pct"/>
                  <w:noWrap/>
                  <w:tcMar>
                    <w:top w:w="15" w:type="dxa"/>
                    <w:left w:w="15" w:type="dxa"/>
                    <w:right w:w="15" w:type="dxa"/>
                  </w:tcMar>
                  <w:vAlign w:val="center"/>
                </w:tcPr>
                <w:p w:rsidR="002148C5" w:rsidRPr="00995FEE" w:rsidRDefault="002148C5" w:rsidP="00464150">
                  <w:pPr>
                    <w:framePr w:hSpace="180" w:wrap="around" w:vAnchor="text" w:hAnchor="text" w:xAlign="center" w:y="1"/>
                    <w:suppressOverlap/>
                    <w:jc w:val="center"/>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丰度</w:t>
                  </w:r>
                </w:p>
              </w:tc>
              <w:tc>
                <w:tcPr>
                  <w:tcW w:w="593" w:type="pct"/>
                  <w:vAlign w:val="center"/>
                </w:tcPr>
                <w:p w:rsidR="002148C5" w:rsidRPr="00995FEE" w:rsidRDefault="002148C5"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百分比</w:t>
                  </w:r>
                  <w:r w:rsidRPr="00995FEE">
                    <w:rPr>
                      <w:rFonts w:ascii="Times New Roman" w:hAnsi="Times New Roman" w:cs="Times New Roman" w:hint="eastAsia"/>
                      <w:sz w:val="21"/>
                      <w:szCs w:val="21"/>
                      <w:lang w:bidi="ar"/>
                    </w:rPr>
                    <w:t>%</w:t>
                  </w:r>
                </w:p>
              </w:tc>
              <w:tc>
                <w:tcPr>
                  <w:tcW w:w="592" w:type="pct"/>
                  <w:vAlign w:val="center"/>
                </w:tcPr>
                <w:p w:rsidR="002148C5" w:rsidRPr="00995FEE" w:rsidRDefault="002148C5" w:rsidP="00464150">
                  <w:pPr>
                    <w:framePr w:hSpace="180" w:wrap="around" w:vAnchor="text" w:hAnchor="text" w:xAlign="center" w:y="1"/>
                    <w:suppressOverlap/>
                    <w:jc w:val="center"/>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丰度</w:t>
                  </w:r>
                </w:p>
              </w:tc>
              <w:tc>
                <w:tcPr>
                  <w:tcW w:w="593" w:type="pct"/>
                  <w:vAlign w:val="center"/>
                </w:tcPr>
                <w:p w:rsidR="002148C5" w:rsidRPr="00995FEE" w:rsidRDefault="002148C5"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百分比</w:t>
                  </w:r>
                  <w:r w:rsidRPr="00995FEE">
                    <w:rPr>
                      <w:rFonts w:ascii="Times New Roman" w:hAnsi="Times New Roman" w:cs="Times New Roman" w:hint="eastAsia"/>
                      <w:sz w:val="21"/>
                      <w:szCs w:val="21"/>
                      <w:lang w:bidi="ar"/>
                    </w:rPr>
                    <w:t>%</w:t>
                  </w:r>
                </w:p>
              </w:tc>
              <w:tc>
                <w:tcPr>
                  <w:tcW w:w="648" w:type="pct"/>
                  <w:vMerge/>
                  <w:noWrap/>
                  <w:tcMar>
                    <w:top w:w="15" w:type="dxa"/>
                    <w:left w:w="15" w:type="dxa"/>
                    <w:right w:w="15" w:type="dxa"/>
                  </w:tcMar>
                  <w:vAlign w:val="center"/>
                </w:tcPr>
                <w:p w:rsidR="002148C5" w:rsidRPr="00995FEE" w:rsidRDefault="002148C5"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r>
            <w:tr w:rsidR="002148C5" w:rsidRPr="00995FEE" w:rsidTr="002148C5">
              <w:trPr>
                <w:trHeight w:val="51"/>
                <w:jc w:val="center"/>
              </w:trPr>
              <w:tc>
                <w:tcPr>
                  <w:tcW w:w="799" w:type="pct"/>
                  <w:vAlign w:val="center"/>
                </w:tcPr>
                <w:p w:rsidR="005D5D91" w:rsidRPr="00995FEE" w:rsidRDefault="005D5D91"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w:t>
                  </w:r>
                </w:p>
              </w:tc>
              <w:tc>
                <w:tcPr>
                  <w:tcW w:w="592"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3"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3"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648"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2148C5" w:rsidRPr="00995FEE" w:rsidTr="002148C5">
              <w:trPr>
                <w:trHeight w:val="51"/>
                <w:jc w:val="center"/>
              </w:trPr>
              <w:tc>
                <w:tcPr>
                  <w:tcW w:w="799" w:type="pct"/>
                  <w:vAlign w:val="center"/>
                </w:tcPr>
                <w:p w:rsidR="005D5D91" w:rsidRPr="00995FEE" w:rsidRDefault="005D5D91"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S4</w:t>
                  </w:r>
                </w:p>
              </w:tc>
              <w:tc>
                <w:tcPr>
                  <w:tcW w:w="592"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3"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3"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648"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2148C5" w:rsidRPr="00995FEE" w:rsidTr="002148C5">
              <w:trPr>
                <w:trHeight w:val="51"/>
                <w:jc w:val="center"/>
              </w:trPr>
              <w:tc>
                <w:tcPr>
                  <w:tcW w:w="799" w:type="pct"/>
                  <w:vAlign w:val="center"/>
                </w:tcPr>
                <w:p w:rsidR="005D5D91" w:rsidRPr="00995FEE" w:rsidRDefault="005D5D91"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S18</w:t>
                  </w:r>
                </w:p>
              </w:tc>
              <w:tc>
                <w:tcPr>
                  <w:tcW w:w="592"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3"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3"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648"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2148C5" w:rsidRPr="00995FEE" w:rsidTr="002148C5">
              <w:trPr>
                <w:trHeight w:val="51"/>
                <w:jc w:val="center"/>
              </w:trPr>
              <w:tc>
                <w:tcPr>
                  <w:tcW w:w="799" w:type="pct"/>
                  <w:vAlign w:val="center"/>
                </w:tcPr>
                <w:p w:rsidR="005D5D91" w:rsidRPr="00995FEE" w:rsidRDefault="005D5D91"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S23</w:t>
                  </w:r>
                </w:p>
              </w:tc>
              <w:tc>
                <w:tcPr>
                  <w:tcW w:w="592"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3"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3"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648"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2148C5" w:rsidRPr="00995FEE" w:rsidTr="002148C5">
              <w:trPr>
                <w:trHeight w:val="51"/>
                <w:jc w:val="center"/>
              </w:trPr>
              <w:tc>
                <w:tcPr>
                  <w:tcW w:w="799"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rPr>
                    <w:t>最大值</w:t>
                  </w:r>
                </w:p>
              </w:tc>
              <w:tc>
                <w:tcPr>
                  <w:tcW w:w="592"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p>
              </w:tc>
              <w:tc>
                <w:tcPr>
                  <w:tcW w:w="592"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p>
              </w:tc>
              <w:tc>
                <w:tcPr>
                  <w:tcW w:w="593"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p>
              </w:tc>
              <w:tc>
                <w:tcPr>
                  <w:tcW w:w="593"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p>
              </w:tc>
              <w:tc>
                <w:tcPr>
                  <w:tcW w:w="648"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p>
              </w:tc>
            </w:tr>
            <w:tr w:rsidR="002148C5" w:rsidRPr="00995FEE" w:rsidTr="002148C5">
              <w:trPr>
                <w:trHeight w:val="51"/>
                <w:jc w:val="center"/>
              </w:trPr>
              <w:tc>
                <w:tcPr>
                  <w:tcW w:w="799"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r w:rsidRPr="00995FEE">
                    <w:rPr>
                      <w:rFonts w:ascii="Times New Roman" w:hAnsi="Times New Roman" w:cs="Times New Roman"/>
                      <w:sz w:val="21"/>
                      <w:szCs w:val="21"/>
                      <w:lang w:bidi="ar"/>
                    </w:rPr>
                    <w:t>最小值</w:t>
                  </w:r>
                </w:p>
              </w:tc>
              <w:tc>
                <w:tcPr>
                  <w:tcW w:w="592"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p>
              </w:tc>
              <w:tc>
                <w:tcPr>
                  <w:tcW w:w="592"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p>
              </w:tc>
              <w:tc>
                <w:tcPr>
                  <w:tcW w:w="593"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592"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p>
              </w:tc>
              <w:tc>
                <w:tcPr>
                  <w:tcW w:w="593" w:type="pct"/>
                  <w:vAlign w:val="center"/>
                </w:tcPr>
                <w:p w:rsidR="005D5D91" w:rsidRPr="00995FEE" w:rsidRDefault="005D5D91"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p>
              </w:tc>
              <w:tc>
                <w:tcPr>
                  <w:tcW w:w="648" w:type="pct"/>
                  <w:noWrap/>
                  <w:tcMar>
                    <w:top w:w="15" w:type="dxa"/>
                    <w:left w:w="15" w:type="dxa"/>
                    <w:right w:w="15" w:type="dxa"/>
                  </w:tcMar>
                  <w:vAlign w:val="center"/>
                </w:tcPr>
                <w:p w:rsidR="005D5D91" w:rsidRPr="00995FEE" w:rsidRDefault="005D5D91"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p>
              </w:tc>
            </w:tr>
            <w:tr w:rsidR="002148C5" w:rsidRPr="00995FEE" w:rsidTr="002148C5">
              <w:trPr>
                <w:trHeight w:val="51"/>
                <w:jc w:val="center"/>
              </w:trPr>
              <w:tc>
                <w:tcPr>
                  <w:tcW w:w="799" w:type="pct"/>
                  <w:vAlign w:val="center"/>
                </w:tcPr>
                <w:p w:rsidR="002148C5" w:rsidRPr="00995FEE" w:rsidRDefault="002148C5"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r w:rsidRPr="00995FEE">
                    <w:rPr>
                      <w:rFonts w:ascii="Times New Roman" w:hAnsi="Times New Roman" w:cs="Times New Roman"/>
                      <w:sz w:val="21"/>
                      <w:szCs w:val="21"/>
                      <w:lang w:bidi="ar"/>
                    </w:rPr>
                    <w:t>平均值</w:t>
                  </w:r>
                </w:p>
              </w:tc>
              <w:tc>
                <w:tcPr>
                  <w:tcW w:w="592" w:type="pct"/>
                  <w:noWrap/>
                  <w:tcMar>
                    <w:top w:w="15" w:type="dxa"/>
                    <w:left w:w="15" w:type="dxa"/>
                    <w:right w:w="15" w:type="dxa"/>
                  </w:tcMar>
                  <w:vAlign w:val="center"/>
                </w:tcPr>
                <w:p w:rsidR="002148C5" w:rsidRPr="00995FEE" w:rsidRDefault="002148C5" w:rsidP="00464150">
                  <w:pPr>
                    <w:framePr w:hSpace="180" w:wrap="around" w:vAnchor="text" w:hAnchor="text" w:xAlign="center" w:y="1"/>
                    <w:suppressOverlap/>
                    <w:jc w:val="center"/>
                    <w:rPr>
                      <w:rFonts w:ascii="Times New Roman" w:hAnsi="Times New Roman" w:cs="Times New Roman"/>
                      <w:sz w:val="21"/>
                      <w:szCs w:val="21"/>
                    </w:rPr>
                  </w:pPr>
                </w:p>
              </w:tc>
              <w:tc>
                <w:tcPr>
                  <w:tcW w:w="592" w:type="pct"/>
                  <w:vAlign w:val="center"/>
                </w:tcPr>
                <w:p w:rsidR="002148C5" w:rsidRPr="00995FEE" w:rsidRDefault="002148C5" w:rsidP="00464150">
                  <w:pPr>
                    <w:framePr w:hSpace="180" w:wrap="around" w:vAnchor="text" w:hAnchor="text" w:xAlign="center" w:y="1"/>
                    <w:suppressOverlap/>
                    <w:jc w:val="center"/>
                    <w:rPr>
                      <w:rFonts w:ascii="Times New Roman" w:hAnsi="Times New Roman" w:cs="Times New Roman"/>
                      <w:sz w:val="21"/>
                      <w:szCs w:val="21"/>
                    </w:rPr>
                  </w:pPr>
                </w:p>
              </w:tc>
              <w:tc>
                <w:tcPr>
                  <w:tcW w:w="592" w:type="pct"/>
                  <w:noWrap/>
                  <w:tcMar>
                    <w:top w:w="15" w:type="dxa"/>
                    <w:left w:w="15" w:type="dxa"/>
                    <w:right w:w="15" w:type="dxa"/>
                  </w:tcMar>
                  <w:vAlign w:val="center"/>
                </w:tcPr>
                <w:p w:rsidR="002148C5" w:rsidRPr="00995FEE" w:rsidRDefault="002148C5" w:rsidP="00464150">
                  <w:pPr>
                    <w:framePr w:hSpace="180" w:wrap="around" w:vAnchor="text" w:hAnchor="text" w:xAlign="center" w:y="1"/>
                    <w:suppressOverlap/>
                    <w:jc w:val="center"/>
                    <w:rPr>
                      <w:rFonts w:ascii="Times New Roman" w:hAnsi="Times New Roman" w:cs="Times New Roman"/>
                      <w:sz w:val="21"/>
                      <w:szCs w:val="21"/>
                    </w:rPr>
                  </w:pPr>
                </w:p>
              </w:tc>
              <w:tc>
                <w:tcPr>
                  <w:tcW w:w="593" w:type="pct"/>
                  <w:vAlign w:val="center"/>
                </w:tcPr>
                <w:p w:rsidR="002148C5" w:rsidRPr="00995FEE" w:rsidRDefault="002148C5" w:rsidP="00464150">
                  <w:pPr>
                    <w:framePr w:hSpace="180" w:wrap="around" w:vAnchor="text" w:hAnchor="text" w:xAlign="center" w:y="1"/>
                    <w:suppressOverlap/>
                    <w:jc w:val="center"/>
                    <w:rPr>
                      <w:rFonts w:ascii="Times New Roman" w:hAnsi="Times New Roman" w:cs="Times New Roman"/>
                      <w:sz w:val="21"/>
                      <w:szCs w:val="21"/>
                    </w:rPr>
                  </w:pPr>
                </w:p>
              </w:tc>
              <w:tc>
                <w:tcPr>
                  <w:tcW w:w="592" w:type="pct"/>
                  <w:vAlign w:val="center"/>
                </w:tcPr>
                <w:p w:rsidR="002148C5" w:rsidRPr="00995FEE" w:rsidRDefault="002148C5" w:rsidP="00464150">
                  <w:pPr>
                    <w:framePr w:hSpace="180" w:wrap="around" w:vAnchor="text" w:hAnchor="text" w:xAlign="center" w:y="1"/>
                    <w:suppressOverlap/>
                    <w:jc w:val="center"/>
                    <w:rPr>
                      <w:rFonts w:ascii="Times New Roman" w:hAnsi="Times New Roman" w:cs="Times New Roman"/>
                      <w:sz w:val="21"/>
                      <w:szCs w:val="21"/>
                    </w:rPr>
                  </w:pPr>
                </w:p>
              </w:tc>
              <w:tc>
                <w:tcPr>
                  <w:tcW w:w="593" w:type="pct"/>
                  <w:vAlign w:val="center"/>
                </w:tcPr>
                <w:p w:rsidR="002148C5" w:rsidRPr="00995FEE" w:rsidRDefault="002148C5" w:rsidP="00464150">
                  <w:pPr>
                    <w:framePr w:hSpace="180" w:wrap="around" w:vAnchor="text" w:hAnchor="text" w:xAlign="center" w:y="1"/>
                    <w:suppressOverlap/>
                    <w:jc w:val="center"/>
                    <w:rPr>
                      <w:rFonts w:ascii="Times New Roman" w:hAnsi="Times New Roman" w:cs="Times New Roman"/>
                      <w:sz w:val="21"/>
                      <w:szCs w:val="21"/>
                    </w:rPr>
                  </w:pPr>
                </w:p>
              </w:tc>
              <w:tc>
                <w:tcPr>
                  <w:tcW w:w="648" w:type="pct"/>
                  <w:noWrap/>
                  <w:tcMar>
                    <w:top w:w="15" w:type="dxa"/>
                    <w:left w:w="15" w:type="dxa"/>
                    <w:right w:w="15" w:type="dxa"/>
                  </w:tcMar>
                  <w:vAlign w:val="center"/>
                </w:tcPr>
                <w:p w:rsidR="002148C5" w:rsidRPr="00995FEE" w:rsidRDefault="002148C5" w:rsidP="00464150">
                  <w:pPr>
                    <w:framePr w:hSpace="180" w:wrap="around" w:vAnchor="text" w:hAnchor="text" w:xAlign="center" w:y="1"/>
                    <w:suppressOverlap/>
                    <w:jc w:val="center"/>
                    <w:rPr>
                      <w:rFonts w:ascii="Times New Roman" w:hAnsi="Times New Roman" w:cs="Times New Roman"/>
                      <w:sz w:val="21"/>
                      <w:szCs w:val="21"/>
                    </w:rPr>
                  </w:pPr>
                </w:p>
              </w:tc>
            </w:tr>
          </w:tbl>
          <w:p w:rsidR="0005062B" w:rsidRPr="00995FEE" w:rsidRDefault="0022387E">
            <w:pPr>
              <w:widowControl w:val="0"/>
              <w:adjustRightInd w:val="0"/>
              <w:snapToGrid w:val="0"/>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生物评价采用生物多样性指数（</w:t>
            </w:r>
            <w:r w:rsidRPr="00995FEE">
              <w:rPr>
                <w:rFonts w:ascii="Times New Roman" w:hAnsi="Times New Roman" w:cs="Times New Roman"/>
                <w:bCs/>
              </w:rPr>
              <w:t>H′</w:t>
            </w:r>
            <w:r w:rsidRPr="00995FEE">
              <w:rPr>
                <w:rFonts w:ascii="Times New Roman" w:hAnsi="Times New Roman" w:cs="Times New Roman"/>
                <w:bCs/>
              </w:rPr>
              <w:t>）</w:t>
            </w:r>
            <w:r w:rsidRPr="00995FEE">
              <w:rPr>
                <w:rFonts w:ascii="Times New Roman" w:hAnsi="Times New Roman" w:cs="Times New Roman"/>
              </w:rPr>
              <w:t>（</w:t>
            </w:r>
            <w:r w:rsidRPr="00995FEE">
              <w:rPr>
                <w:rFonts w:ascii="Times New Roman" w:hAnsi="Times New Roman" w:cs="Times New Roman"/>
              </w:rPr>
              <w:t>Shannon-Weiver</w:t>
            </w:r>
            <w:r w:rsidRPr="00995FEE">
              <w:rPr>
                <w:rFonts w:ascii="Times New Roman" w:hAnsi="Times New Roman" w:cs="Times New Roman"/>
              </w:rPr>
              <w:t>种类多样性指数）</w:t>
            </w:r>
            <w:r w:rsidRPr="00995FEE">
              <w:rPr>
                <w:rFonts w:ascii="Times New Roman" w:hAnsi="Times New Roman" w:cs="Times New Roman"/>
                <w:bCs/>
              </w:rPr>
              <w:t>法，一般认为</w:t>
            </w:r>
            <w:r w:rsidRPr="00995FEE">
              <w:rPr>
                <w:rFonts w:ascii="Times New Roman" w:hAnsi="Times New Roman" w:cs="Times New Roman"/>
                <w:bCs/>
              </w:rPr>
              <w:t>H′</w:t>
            </w:r>
            <w:r w:rsidRPr="00995FEE">
              <w:rPr>
                <w:rFonts w:ascii="Times New Roman" w:hAnsi="Times New Roman" w:cs="Times New Roman"/>
                <w:bCs/>
              </w:rPr>
              <w:t>越高代表当地生境环境越好，其中</w:t>
            </w:r>
            <w:r w:rsidRPr="00995FEE">
              <w:rPr>
                <w:rFonts w:ascii="Times New Roman" w:hAnsi="Times New Roman" w:cs="Times New Roman"/>
                <w:bCs/>
              </w:rPr>
              <w:t>H′≥3.0</w:t>
            </w:r>
            <w:r w:rsidRPr="00995FEE">
              <w:rPr>
                <w:rFonts w:ascii="Times New Roman" w:hAnsi="Times New Roman" w:cs="Times New Roman"/>
                <w:bCs/>
              </w:rPr>
              <w:t>时，生境质量等级为优良；</w:t>
            </w:r>
            <w:r w:rsidRPr="00995FEE">
              <w:rPr>
                <w:rFonts w:ascii="Times New Roman" w:hAnsi="Times New Roman" w:cs="Times New Roman"/>
                <w:bCs/>
              </w:rPr>
              <w:t>2.0≤H′</w:t>
            </w:r>
            <w:r w:rsidRPr="00995FEE">
              <w:rPr>
                <w:rFonts w:ascii="Times New Roman" w:hAnsi="Times New Roman" w:cs="Times New Roman"/>
                <w:bCs/>
              </w:rPr>
              <w:t>＜</w:t>
            </w:r>
            <w:r w:rsidRPr="00995FEE">
              <w:rPr>
                <w:rFonts w:ascii="Times New Roman" w:hAnsi="Times New Roman" w:cs="Times New Roman"/>
                <w:bCs/>
              </w:rPr>
              <w:t>3.0</w:t>
            </w:r>
            <w:r w:rsidRPr="00995FEE">
              <w:rPr>
                <w:rFonts w:ascii="Times New Roman" w:hAnsi="Times New Roman" w:cs="Times New Roman"/>
                <w:bCs/>
              </w:rPr>
              <w:t>时，生境质量等级为一般；</w:t>
            </w:r>
            <w:r w:rsidRPr="00995FEE">
              <w:rPr>
                <w:rFonts w:ascii="Times New Roman" w:hAnsi="Times New Roman" w:cs="Times New Roman"/>
                <w:bCs/>
              </w:rPr>
              <w:t>1.0≤H′</w:t>
            </w:r>
            <w:r w:rsidRPr="00995FEE">
              <w:rPr>
                <w:rFonts w:ascii="Times New Roman" w:hAnsi="Times New Roman" w:cs="Times New Roman"/>
                <w:bCs/>
              </w:rPr>
              <w:t>＜</w:t>
            </w:r>
            <w:r w:rsidRPr="00995FEE">
              <w:rPr>
                <w:rFonts w:ascii="Times New Roman" w:hAnsi="Times New Roman" w:cs="Times New Roman"/>
                <w:bCs/>
              </w:rPr>
              <w:t>2.0</w:t>
            </w:r>
            <w:r w:rsidRPr="00995FEE">
              <w:rPr>
                <w:rFonts w:ascii="Times New Roman" w:hAnsi="Times New Roman" w:cs="Times New Roman"/>
                <w:bCs/>
              </w:rPr>
              <w:t>时，生境质量等级为差；</w:t>
            </w:r>
            <w:r w:rsidRPr="00995FEE">
              <w:rPr>
                <w:rFonts w:ascii="Times New Roman" w:hAnsi="Times New Roman" w:cs="Times New Roman"/>
                <w:bCs/>
              </w:rPr>
              <w:t>H′&lt;1.0</w:t>
            </w:r>
            <w:r w:rsidRPr="00995FEE">
              <w:rPr>
                <w:rFonts w:ascii="Times New Roman" w:hAnsi="Times New Roman" w:cs="Times New Roman"/>
                <w:bCs/>
              </w:rPr>
              <w:t>时，生境质量等级为极差。同时结合均匀度进行评价。</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-1</w:t>
            </w:r>
            <w:r w:rsidR="001324A2" w:rsidRPr="00995FEE">
              <w:rPr>
                <w:rFonts w:ascii="Times New Roman" w:hAnsi="Times New Roman" w:cs="Times New Roman" w:hint="eastAsia"/>
                <w:b/>
                <w:kern w:val="2"/>
              </w:rPr>
              <w:t>3</w:t>
            </w:r>
            <w:r w:rsidRPr="00995FEE">
              <w:rPr>
                <w:rFonts w:ascii="Times New Roman" w:hAnsi="Times New Roman" w:cs="Times New Roman"/>
                <w:b/>
                <w:kern w:val="2"/>
              </w:rPr>
              <w:t xml:space="preserve"> </w:t>
            </w:r>
            <w:r w:rsidRPr="00995FEE">
              <w:rPr>
                <w:rFonts w:ascii="Times New Roman" w:hAnsi="Times New Roman" w:cs="Times New Roman" w:hint="eastAsia"/>
                <w:b/>
                <w:kern w:val="2"/>
              </w:rPr>
              <w:t>浮游植物生态评价指数表（</w:t>
            </w:r>
            <w:r w:rsidRPr="00995FEE">
              <w:rPr>
                <w:rFonts w:ascii="Times New Roman" w:hAnsi="Times New Roman" w:cs="Times New Roman"/>
                <w:b/>
                <w:kern w:val="2"/>
              </w:rPr>
              <w:t>202</w:t>
            </w:r>
            <w:r w:rsidR="00F77A6F" w:rsidRPr="00995FEE">
              <w:rPr>
                <w:rFonts w:ascii="Times New Roman" w:hAnsi="Times New Roman" w:cs="Times New Roman" w:hint="eastAsia"/>
                <w:b/>
                <w:kern w:val="2"/>
              </w:rPr>
              <w:t>4</w:t>
            </w:r>
            <w:r w:rsidRPr="00995FEE">
              <w:rPr>
                <w:rFonts w:ascii="Times New Roman" w:hAnsi="Times New Roman" w:cs="Times New Roman" w:hint="eastAsia"/>
                <w:b/>
                <w:kern w:val="2"/>
              </w:rPr>
              <w:t>年</w:t>
            </w:r>
            <w:r w:rsidR="00F77A6F" w:rsidRPr="00995FEE">
              <w:rPr>
                <w:rFonts w:ascii="Times New Roman" w:hAnsi="Times New Roman" w:cs="Times New Roman" w:hint="eastAsia"/>
                <w:b/>
                <w:kern w:val="2"/>
              </w:rPr>
              <w:t>3</w:t>
            </w:r>
            <w:r w:rsidRPr="00995FEE">
              <w:rPr>
                <w:rFonts w:ascii="Times New Roman" w:hAnsi="Times New Roman" w:cs="Times New Roman" w:hint="eastAsia"/>
                <w:b/>
                <w:kern w:val="2"/>
              </w:rPr>
              <w:t>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2"/>
              <w:gridCol w:w="3517"/>
              <w:gridCol w:w="2858"/>
            </w:tblGrid>
            <w:tr w:rsidR="001324A2" w:rsidRPr="00995FEE" w:rsidTr="001324A2">
              <w:trPr>
                <w:trHeight w:val="51"/>
                <w:jc w:val="center"/>
              </w:trPr>
              <w:tc>
                <w:tcPr>
                  <w:tcW w:w="1297"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r w:rsidRPr="00995FEE">
                    <w:rPr>
                      <w:rFonts w:ascii="Times New Roman" w:hAnsi="Times New Roman" w:cs="Times New Roman"/>
                      <w:sz w:val="21"/>
                      <w:szCs w:val="21"/>
                      <w:lang w:bidi="ar"/>
                    </w:rPr>
                    <w:t>站号</w:t>
                  </w:r>
                </w:p>
              </w:tc>
              <w:tc>
                <w:tcPr>
                  <w:tcW w:w="2043"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lang w:bidi="ar"/>
                    </w:rPr>
                    <w:t>香农</w:t>
                  </w:r>
                  <w:r w:rsidRPr="00995FEE">
                    <w:rPr>
                      <w:rFonts w:ascii="Times New Roman" w:hAnsi="Times New Roman" w:cs="Times New Roman"/>
                      <w:sz w:val="21"/>
                      <w:szCs w:val="21"/>
                      <w:lang w:bidi="ar"/>
                    </w:rPr>
                    <w:t>-</w:t>
                  </w:r>
                  <w:r w:rsidRPr="00995FEE">
                    <w:rPr>
                      <w:rFonts w:ascii="Times New Roman" w:hAnsi="Times New Roman" w:cs="Times New Roman"/>
                      <w:sz w:val="21"/>
                      <w:szCs w:val="21"/>
                      <w:lang w:bidi="ar"/>
                    </w:rPr>
                    <w:t>维纳指数（</w:t>
                  </w:r>
                  <w:r w:rsidRPr="00995FEE">
                    <w:rPr>
                      <w:rFonts w:ascii="Times New Roman" w:hAnsi="Times New Roman" w:cs="Times New Roman"/>
                      <w:i/>
                      <w:sz w:val="21"/>
                      <w:szCs w:val="21"/>
                      <w:lang w:bidi="ar"/>
                    </w:rPr>
                    <w:t>H</w:t>
                  </w:r>
                  <w:r w:rsidRPr="00995FEE">
                    <w:rPr>
                      <w:rFonts w:ascii="Times New Roman" w:hAnsi="Times New Roman" w:cs="Times New Roman"/>
                      <w:i/>
                      <w:sz w:val="21"/>
                      <w:szCs w:val="21"/>
                    </w:rPr>
                    <w:t>′</w:t>
                  </w:r>
                  <w:r w:rsidRPr="00995FEE">
                    <w:rPr>
                      <w:rFonts w:ascii="Times New Roman" w:hAnsi="Times New Roman" w:cs="Times New Roman"/>
                      <w:sz w:val="21"/>
                      <w:szCs w:val="21"/>
                      <w:lang w:bidi="ar"/>
                    </w:rPr>
                    <w:t>）</w:t>
                  </w:r>
                </w:p>
              </w:tc>
              <w:tc>
                <w:tcPr>
                  <w:tcW w:w="1661"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lang w:bidi="ar"/>
                    </w:rPr>
                    <w:t>均匀度（</w:t>
                  </w:r>
                  <w:r w:rsidRPr="00995FEE">
                    <w:rPr>
                      <w:rFonts w:ascii="Times New Roman" w:hAnsi="Times New Roman" w:cs="Times New Roman"/>
                      <w:i/>
                      <w:sz w:val="21"/>
                      <w:szCs w:val="21"/>
                      <w:lang w:bidi="ar"/>
                    </w:rPr>
                    <w:t>J</w:t>
                  </w:r>
                  <w:r w:rsidRPr="00995FEE">
                    <w:rPr>
                      <w:rFonts w:ascii="Times New Roman" w:hAnsi="Times New Roman" w:cs="Times New Roman"/>
                      <w:sz w:val="21"/>
                      <w:szCs w:val="21"/>
                      <w:lang w:bidi="ar"/>
                    </w:rPr>
                    <w:t>）</w:t>
                  </w:r>
                </w:p>
              </w:tc>
            </w:tr>
            <w:tr w:rsidR="001324A2" w:rsidRPr="00995FEE" w:rsidTr="001324A2">
              <w:trPr>
                <w:trHeight w:val="51"/>
                <w:jc w:val="center"/>
              </w:trPr>
              <w:tc>
                <w:tcPr>
                  <w:tcW w:w="1297" w:type="pct"/>
                  <w:vAlign w:val="center"/>
                </w:tcPr>
                <w:p w:rsidR="001324A2" w:rsidRPr="00995FEE" w:rsidRDefault="001324A2"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w:t>
                  </w:r>
                </w:p>
              </w:tc>
              <w:tc>
                <w:tcPr>
                  <w:tcW w:w="2043"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1661"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1324A2" w:rsidRPr="00995FEE" w:rsidTr="001324A2">
              <w:trPr>
                <w:trHeight w:val="51"/>
                <w:jc w:val="center"/>
              </w:trPr>
              <w:tc>
                <w:tcPr>
                  <w:tcW w:w="1297" w:type="pct"/>
                  <w:vAlign w:val="center"/>
                </w:tcPr>
                <w:p w:rsidR="001324A2" w:rsidRPr="00995FEE" w:rsidRDefault="001324A2"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S4</w:t>
                  </w:r>
                </w:p>
              </w:tc>
              <w:tc>
                <w:tcPr>
                  <w:tcW w:w="2043"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1661"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1324A2" w:rsidRPr="00995FEE" w:rsidTr="001324A2">
              <w:trPr>
                <w:trHeight w:val="51"/>
                <w:jc w:val="center"/>
              </w:trPr>
              <w:tc>
                <w:tcPr>
                  <w:tcW w:w="1297" w:type="pct"/>
                  <w:vAlign w:val="center"/>
                </w:tcPr>
                <w:p w:rsidR="001324A2" w:rsidRPr="00995FEE" w:rsidRDefault="001324A2"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S18</w:t>
                  </w:r>
                </w:p>
              </w:tc>
              <w:tc>
                <w:tcPr>
                  <w:tcW w:w="2043"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1661"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1324A2" w:rsidRPr="00995FEE" w:rsidTr="001324A2">
              <w:trPr>
                <w:trHeight w:val="51"/>
                <w:jc w:val="center"/>
              </w:trPr>
              <w:tc>
                <w:tcPr>
                  <w:tcW w:w="1297" w:type="pct"/>
                  <w:vAlign w:val="center"/>
                </w:tcPr>
                <w:p w:rsidR="001324A2" w:rsidRPr="00995FEE" w:rsidRDefault="001324A2"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S23</w:t>
                  </w:r>
                </w:p>
              </w:tc>
              <w:tc>
                <w:tcPr>
                  <w:tcW w:w="2043"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1661"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1324A2" w:rsidRPr="00995FEE" w:rsidTr="001324A2">
              <w:trPr>
                <w:trHeight w:val="51"/>
                <w:jc w:val="center"/>
              </w:trPr>
              <w:tc>
                <w:tcPr>
                  <w:tcW w:w="1297"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rPr>
                    <w:lastRenderedPageBreak/>
                    <w:t>最大值</w:t>
                  </w:r>
                </w:p>
              </w:tc>
              <w:tc>
                <w:tcPr>
                  <w:tcW w:w="2043"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c>
                <w:tcPr>
                  <w:tcW w:w="1661"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r>
            <w:tr w:rsidR="001324A2" w:rsidRPr="00995FEE" w:rsidTr="001324A2">
              <w:trPr>
                <w:trHeight w:val="51"/>
                <w:jc w:val="center"/>
              </w:trPr>
              <w:tc>
                <w:tcPr>
                  <w:tcW w:w="1297"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rPr>
                    <w:t>最小值</w:t>
                  </w:r>
                </w:p>
              </w:tc>
              <w:tc>
                <w:tcPr>
                  <w:tcW w:w="2043"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c>
                <w:tcPr>
                  <w:tcW w:w="1661"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r>
            <w:tr w:rsidR="001324A2" w:rsidRPr="00995FEE" w:rsidTr="001324A2">
              <w:trPr>
                <w:trHeight w:val="51"/>
                <w:jc w:val="center"/>
              </w:trPr>
              <w:tc>
                <w:tcPr>
                  <w:tcW w:w="1297"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rPr>
                    <w:t>平均值</w:t>
                  </w:r>
                </w:p>
              </w:tc>
              <w:tc>
                <w:tcPr>
                  <w:tcW w:w="2043"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c>
                <w:tcPr>
                  <w:tcW w:w="1661" w:type="pct"/>
                  <w:vAlign w:val="center"/>
                </w:tcPr>
                <w:p w:rsidR="001324A2" w:rsidRPr="00995FEE" w:rsidRDefault="001324A2"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r>
          </w:tbl>
          <w:p w:rsidR="0005062B" w:rsidRPr="00995FEE" w:rsidRDefault="0022387E">
            <w:pPr>
              <w:widowControl w:val="0"/>
              <w:adjustRightInd w:val="0"/>
              <w:snapToGrid w:val="0"/>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根据表中数据得出，调查海区浮游植物生物多样性指数平均值为</w:t>
            </w:r>
            <w:r w:rsidR="001324A2" w:rsidRPr="00995FEE">
              <w:rPr>
                <w:rFonts w:ascii="Times New Roman" w:hAnsi="Times New Roman" w:cs="Times New Roman" w:hint="eastAsia"/>
                <w:bCs/>
              </w:rPr>
              <w:t>1.53</w:t>
            </w:r>
            <w:r w:rsidRPr="00995FEE">
              <w:rPr>
                <w:rFonts w:ascii="Times New Roman" w:hAnsi="Times New Roman" w:cs="Times New Roman"/>
                <w:bCs/>
              </w:rPr>
              <w:t>，生境质量等级</w:t>
            </w:r>
            <w:r w:rsidR="001324A2" w:rsidRPr="00995FEE">
              <w:rPr>
                <w:rFonts w:ascii="Times New Roman" w:hAnsi="Times New Roman" w:cs="Times New Roman" w:hint="eastAsia"/>
                <w:bCs/>
              </w:rPr>
              <w:t>为差</w:t>
            </w:r>
            <w:r w:rsidRPr="00995FEE">
              <w:rPr>
                <w:rFonts w:ascii="Times New Roman" w:hAnsi="Times New Roman" w:cs="Times New Roman"/>
                <w:bCs/>
              </w:rPr>
              <w:t>，调查海区浮游植物均匀度平均值为</w:t>
            </w:r>
            <w:r w:rsidRPr="00995FEE">
              <w:rPr>
                <w:rFonts w:ascii="Times New Roman" w:hAnsi="Times New Roman" w:cs="Times New Roman"/>
                <w:bCs/>
              </w:rPr>
              <w:t>0.</w:t>
            </w:r>
            <w:r w:rsidR="001324A2" w:rsidRPr="00995FEE">
              <w:rPr>
                <w:rFonts w:ascii="Times New Roman" w:hAnsi="Times New Roman" w:cs="Times New Roman" w:hint="eastAsia"/>
                <w:bCs/>
              </w:rPr>
              <w:t>46</w:t>
            </w:r>
            <w:r w:rsidRPr="00995FEE">
              <w:rPr>
                <w:rFonts w:ascii="Times New Roman" w:hAnsi="Times New Roman" w:cs="Times New Roman"/>
                <w:bCs/>
              </w:rPr>
              <w:t>，总体均匀度不高。</w:t>
            </w:r>
          </w:p>
          <w:p w:rsidR="0005062B" w:rsidRPr="00995FEE" w:rsidRDefault="0022387E">
            <w:pPr>
              <w:pStyle w:val="1"/>
              <w:spacing w:before="0" w:after="0" w:line="500" w:lineRule="exact"/>
              <w:ind w:firstLineChars="200" w:firstLine="480"/>
              <w:rPr>
                <w:b w:val="0"/>
                <w:sz w:val="24"/>
                <w:szCs w:val="24"/>
              </w:rPr>
            </w:pPr>
            <w:r w:rsidRPr="00995FEE">
              <w:rPr>
                <w:b w:val="0"/>
                <w:sz w:val="24"/>
                <w:szCs w:val="24"/>
              </w:rPr>
              <w:t>（</w:t>
            </w:r>
            <w:r w:rsidRPr="00995FEE">
              <w:rPr>
                <w:rFonts w:hint="eastAsia"/>
                <w:b w:val="0"/>
                <w:sz w:val="24"/>
                <w:szCs w:val="24"/>
              </w:rPr>
              <w:t>3</w:t>
            </w:r>
            <w:r w:rsidRPr="00995FEE">
              <w:rPr>
                <w:b w:val="0"/>
                <w:sz w:val="24"/>
                <w:szCs w:val="24"/>
              </w:rPr>
              <w:t>）</w:t>
            </w:r>
            <w:r w:rsidRPr="00995FEE">
              <w:rPr>
                <w:rFonts w:hint="eastAsia"/>
                <w:b w:val="0"/>
                <w:sz w:val="24"/>
                <w:szCs w:val="24"/>
              </w:rPr>
              <w:t>浮游动物</w:t>
            </w:r>
          </w:p>
          <w:p w:rsidR="0005062B" w:rsidRPr="00995FEE" w:rsidRDefault="0022387E" w:rsidP="001324A2">
            <w:pPr>
              <w:widowControl w:val="0"/>
              <w:adjustRightInd w:val="0"/>
              <w:snapToGrid w:val="0"/>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本次调查共发现浮游动物共计</w:t>
            </w:r>
            <w:r w:rsidR="001324A2" w:rsidRPr="00995FEE">
              <w:rPr>
                <w:rFonts w:ascii="Times New Roman" w:hAnsi="Times New Roman" w:cs="Times New Roman" w:hint="eastAsia"/>
                <w:bCs/>
              </w:rPr>
              <w:t>35</w:t>
            </w:r>
            <w:r w:rsidRPr="00995FEE">
              <w:rPr>
                <w:rFonts w:ascii="Times New Roman" w:hAnsi="Times New Roman" w:cs="Times New Roman"/>
                <w:bCs/>
              </w:rPr>
              <w:t>种（类），分属于</w:t>
            </w:r>
            <w:r w:rsidRPr="00995FEE">
              <w:rPr>
                <w:rFonts w:ascii="Times New Roman" w:hAnsi="Times New Roman" w:cs="Times New Roman"/>
                <w:bCs/>
              </w:rPr>
              <w:t>5</w:t>
            </w:r>
            <w:r w:rsidRPr="00995FEE">
              <w:rPr>
                <w:rFonts w:ascii="Times New Roman" w:hAnsi="Times New Roman" w:cs="Times New Roman"/>
                <w:bCs/>
              </w:rPr>
              <w:t>大类，</w:t>
            </w:r>
            <w:r w:rsidR="001324A2" w:rsidRPr="00995FEE">
              <w:rPr>
                <w:rFonts w:ascii="Times New Roman" w:hAnsi="Times New Roman" w:cs="Times New Roman" w:hint="eastAsia"/>
                <w:bCs/>
              </w:rPr>
              <w:t>其中水母类</w:t>
            </w:r>
            <w:r w:rsidR="001324A2" w:rsidRPr="00995FEE">
              <w:rPr>
                <w:rFonts w:ascii="Times New Roman" w:hAnsi="Times New Roman" w:cs="Times New Roman"/>
                <w:bCs/>
              </w:rPr>
              <w:t>3</w:t>
            </w:r>
            <w:r w:rsidR="001324A2" w:rsidRPr="00995FEE">
              <w:rPr>
                <w:rFonts w:ascii="Times New Roman" w:hAnsi="Times New Roman" w:cs="Times New Roman"/>
                <w:bCs/>
              </w:rPr>
              <w:t>种，枝角类</w:t>
            </w:r>
            <w:r w:rsidR="001324A2" w:rsidRPr="00995FEE">
              <w:rPr>
                <w:rFonts w:ascii="Times New Roman" w:hAnsi="Times New Roman" w:cs="Times New Roman"/>
                <w:bCs/>
              </w:rPr>
              <w:t>1</w:t>
            </w:r>
            <w:r w:rsidR="001324A2" w:rsidRPr="00995FEE">
              <w:rPr>
                <w:rFonts w:ascii="Times New Roman" w:hAnsi="Times New Roman" w:cs="Times New Roman"/>
                <w:bCs/>
              </w:rPr>
              <w:t>种，</w:t>
            </w:r>
            <w:proofErr w:type="gramStart"/>
            <w:r w:rsidR="001324A2" w:rsidRPr="00995FEE">
              <w:rPr>
                <w:rFonts w:ascii="Times New Roman" w:hAnsi="Times New Roman" w:cs="Times New Roman" w:hint="eastAsia"/>
                <w:bCs/>
              </w:rPr>
              <w:t>桡</w:t>
            </w:r>
            <w:proofErr w:type="gramEnd"/>
            <w:r w:rsidR="001324A2" w:rsidRPr="00995FEE">
              <w:rPr>
                <w:rFonts w:ascii="Times New Roman" w:hAnsi="Times New Roman" w:cs="Times New Roman" w:hint="eastAsia"/>
                <w:bCs/>
              </w:rPr>
              <w:t>足类</w:t>
            </w:r>
            <w:r w:rsidR="001324A2" w:rsidRPr="00995FEE">
              <w:rPr>
                <w:rFonts w:ascii="Times New Roman" w:hAnsi="Times New Roman" w:cs="Times New Roman"/>
                <w:bCs/>
              </w:rPr>
              <w:t>15</w:t>
            </w:r>
            <w:r w:rsidR="001324A2" w:rsidRPr="00995FEE">
              <w:rPr>
                <w:rFonts w:ascii="Times New Roman" w:hAnsi="Times New Roman" w:cs="Times New Roman"/>
                <w:bCs/>
              </w:rPr>
              <w:t>种，</w:t>
            </w:r>
            <w:proofErr w:type="gramStart"/>
            <w:r w:rsidR="001324A2" w:rsidRPr="00995FEE">
              <w:rPr>
                <w:rFonts w:ascii="Times New Roman" w:hAnsi="Times New Roman" w:cs="Times New Roman"/>
                <w:bCs/>
              </w:rPr>
              <w:t>端足类</w:t>
            </w:r>
            <w:proofErr w:type="gramEnd"/>
            <w:r w:rsidR="001324A2" w:rsidRPr="00995FEE">
              <w:rPr>
                <w:rFonts w:ascii="Times New Roman" w:hAnsi="Times New Roman" w:cs="Times New Roman"/>
                <w:bCs/>
              </w:rPr>
              <w:t>2</w:t>
            </w:r>
            <w:r w:rsidR="001324A2" w:rsidRPr="00995FEE">
              <w:rPr>
                <w:rFonts w:ascii="Times New Roman" w:hAnsi="Times New Roman" w:cs="Times New Roman"/>
                <w:bCs/>
              </w:rPr>
              <w:t>种，十足类</w:t>
            </w:r>
            <w:r w:rsidR="001324A2" w:rsidRPr="00995FEE">
              <w:rPr>
                <w:rFonts w:ascii="Times New Roman" w:hAnsi="Times New Roman" w:cs="Times New Roman"/>
                <w:bCs/>
              </w:rPr>
              <w:t>1</w:t>
            </w:r>
            <w:r w:rsidR="001324A2" w:rsidRPr="00995FEE">
              <w:rPr>
                <w:rFonts w:ascii="Times New Roman" w:hAnsi="Times New Roman" w:cs="Times New Roman"/>
                <w:bCs/>
              </w:rPr>
              <w:t>种，被囊动物</w:t>
            </w:r>
            <w:r w:rsidR="001324A2" w:rsidRPr="00995FEE">
              <w:rPr>
                <w:rFonts w:ascii="Times New Roman" w:hAnsi="Times New Roman" w:cs="Times New Roman"/>
                <w:bCs/>
              </w:rPr>
              <w:t>1</w:t>
            </w:r>
            <w:r w:rsidR="001324A2" w:rsidRPr="00995FEE">
              <w:rPr>
                <w:rFonts w:ascii="Times New Roman" w:hAnsi="Times New Roman" w:cs="Times New Roman"/>
                <w:bCs/>
              </w:rPr>
              <w:t>种，</w:t>
            </w:r>
            <w:proofErr w:type="gramStart"/>
            <w:r w:rsidR="001324A2" w:rsidRPr="00995FEE">
              <w:rPr>
                <w:rFonts w:ascii="Times New Roman" w:hAnsi="Times New Roman" w:cs="Times New Roman"/>
                <w:bCs/>
              </w:rPr>
              <w:t>毛颚类</w:t>
            </w:r>
            <w:r w:rsidR="001324A2" w:rsidRPr="00995FEE">
              <w:rPr>
                <w:rFonts w:ascii="Times New Roman" w:hAnsi="Times New Roman" w:cs="Times New Roman"/>
                <w:bCs/>
              </w:rPr>
              <w:t>4</w:t>
            </w:r>
            <w:r w:rsidR="001324A2" w:rsidRPr="00995FEE">
              <w:rPr>
                <w:rFonts w:ascii="Times New Roman" w:hAnsi="Times New Roman" w:cs="Times New Roman"/>
                <w:bCs/>
              </w:rPr>
              <w:t>种</w:t>
            </w:r>
            <w:proofErr w:type="gramEnd"/>
            <w:r w:rsidR="001324A2" w:rsidRPr="00995FEE">
              <w:rPr>
                <w:rFonts w:ascii="Times New Roman" w:hAnsi="Times New Roman" w:cs="Times New Roman"/>
                <w:bCs/>
              </w:rPr>
              <w:t>，浮游幼体类</w:t>
            </w:r>
            <w:r w:rsidR="001324A2" w:rsidRPr="00995FEE">
              <w:rPr>
                <w:rFonts w:ascii="Times New Roman" w:hAnsi="Times New Roman" w:cs="Times New Roman"/>
                <w:bCs/>
              </w:rPr>
              <w:t>7</w:t>
            </w:r>
            <w:r w:rsidR="001324A2" w:rsidRPr="00995FEE">
              <w:rPr>
                <w:rFonts w:ascii="Times New Roman" w:hAnsi="Times New Roman" w:cs="Times New Roman"/>
                <w:bCs/>
              </w:rPr>
              <w:t>种</w:t>
            </w:r>
            <w:r w:rsidRPr="00995FEE">
              <w:rPr>
                <w:rFonts w:ascii="Times New Roman" w:hAnsi="Times New Roman" w:cs="Times New Roman"/>
                <w:bCs/>
              </w:rPr>
              <w:t>。</w:t>
            </w:r>
            <w:r w:rsidR="001324A2" w:rsidRPr="00995FEE">
              <w:rPr>
                <w:rFonts w:ascii="Times New Roman" w:hAnsi="Times New Roman" w:cs="Times New Roman" w:hint="eastAsia"/>
                <w:bCs/>
              </w:rPr>
              <w:t>浮游动物的优势种是长尾类</w:t>
            </w:r>
            <w:proofErr w:type="gramStart"/>
            <w:r w:rsidR="001324A2" w:rsidRPr="00995FEE">
              <w:rPr>
                <w:rFonts w:ascii="Times New Roman" w:hAnsi="Times New Roman" w:cs="Times New Roman" w:hint="eastAsia"/>
                <w:bCs/>
              </w:rPr>
              <w:t>溞</w:t>
            </w:r>
            <w:proofErr w:type="gramEnd"/>
            <w:r w:rsidR="001324A2" w:rsidRPr="00995FEE">
              <w:rPr>
                <w:rFonts w:ascii="Times New Roman" w:hAnsi="Times New Roman" w:cs="Times New Roman" w:hint="eastAsia"/>
                <w:bCs/>
              </w:rPr>
              <w:t>状幼虫、短尾类</w:t>
            </w:r>
            <w:proofErr w:type="gramStart"/>
            <w:r w:rsidR="001324A2" w:rsidRPr="00995FEE">
              <w:rPr>
                <w:rFonts w:ascii="Times New Roman" w:hAnsi="Times New Roman" w:cs="Times New Roman" w:hint="eastAsia"/>
                <w:bCs/>
              </w:rPr>
              <w:t>溞</w:t>
            </w:r>
            <w:proofErr w:type="gramEnd"/>
            <w:r w:rsidR="001324A2" w:rsidRPr="00995FEE">
              <w:rPr>
                <w:rFonts w:ascii="Times New Roman" w:hAnsi="Times New Roman" w:cs="Times New Roman" w:hint="eastAsia"/>
                <w:bCs/>
              </w:rPr>
              <w:t>状幼虫和双生水母。</w:t>
            </w:r>
            <w:r w:rsidRPr="00995FEE">
              <w:rPr>
                <w:rFonts w:ascii="Times New Roman" w:hAnsi="Times New Roman" w:cs="Times New Roman"/>
                <w:bCs/>
              </w:rPr>
              <w:t>具体浮游动物名录见表</w:t>
            </w:r>
            <w:r w:rsidRPr="00995FEE">
              <w:rPr>
                <w:rFonts w:ascii="Times New Roman" w:hAnsi="Times New Roman" w:cs="Times New Roman"/>
                <w:bCs/>
              </w:rPr>
              <w:t>3</w:t>
            </w:r>
            <w:r w:rsidRPr="00995FEE">
              <w:rPr>
                <w:rFonts w:ascii="Times New Roman" w:hAnsi="Times New Roman" w:cs="Times New Roman" w:hint="eastAsia"/>
                <w:bCs/>
              </w:rPr>
              <w:t>-1</w:t>
            </w:r>
            <w:r w:rsidR="001324A2" w:rsidRPr="00995FEE">
              <w:rPr>
                <w:rFonts w:ascii="Times New Roman" w:hAnsi="Times New Roman" w:cs="Times New Roman" w:hint="eastAsia"/>
                <w:bCs/>
              </w:rPr>
              <w:t>4</w:t>
            </w:r>
            <w:r w:rsidRPr="00995FEE">
              <w:rPr>
                <w:rFonts w:ascii="Times New Roman" w:hAnsi="Times New Roman" w:cs="Times New Roman" w:hint="eastAsia"/>
                <w:bCs/>
              </w:rPr>
              <w:t>。</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-1</w:t>
            </w:r>
            <w:r w:rsidR="00470E73" w:rsidRPr="00995FEE">
              <w:rPr>
                <w:rFonts w:ascii="Times New Roman" w:hAnsi="Times New Roman" w:cs="Times New Roman" w:hint="eastAsia"/>
                <w:b/>
                <w:kern w:val="2"/>
              </w:rPr>
              <w:t>4</w:t>
            </w:r>
            <w:r w:rsidRPr="00995FEE">
              <w:rPr>
                <w:rFonts w:ascii="Times New Roman" w:hAnsi="Times New Roman" w:cs="Times New Roman"/>
                <w:b/>
                <w:kern w:val="2"/>
              </w:rPr>
              <w:t xml:space="preserve"> </w:t>
            </w:r>
            <w:r w:rsidRPr="00995FEE">
              <w:rPr>
                <w:rFonts w:ascii="Times New Roman" w:hAnsi="Times New Roman" w:cs="Times New Roman" w:hint="eastAsia"/>
                <w:b/>
                <w:kern w:val="2"/>
              </w:rPr>
              <w:t>浮游动物名录</w:t>
            </w:r>
          </w:p>
          <w:tbl>
            <w:tblPr>
              <w:tblW w:w="8513" w:type="dxa"/>
              <w:tblInd w:w="113" w:type="dxa"/>
              <w:tblLook w:val="04A0" w:firstRow="1" w:lastRow="0" w:firstColumn="1" w:lastColumn="0" w:noHBand="0" w:noVBand="1"/>
            </w:tblPr>
            <w:tblGrid>
              <w:gridCol w:w="1301"/>
              <w:gridCol w:w="1301"/>
              <w:gridCol w:w="2414"/>
              <w:gridCol w:w="3478"/>
            </w:tblGrid>
            <w:tr w:rsidR="0005062B" w:rsidRPr="00995FEE" w:rsidTr="00D037B2">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序号</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类群</w:t>
                  </w: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中文名</w:t>
                  </w: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拉丁文名</w:t>
                  </w: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1</w:t>
                  </w:r>
                </w:p>
              </w:tc>
              <w:tc>
                <w:tcPr>
                  <w:tcW w:w="1304" w:type="dxa"/>
                  <w:vMerge w:val="restart"/>
                  <w:tcBorders>
                    <w:top w:val="single" w:sz="4" w:space="0" w:color="000000"/>
                    <w:left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水母类</w:t>
                  </w: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tcPr>
                <w:p w:rsidR="00D037B2" w:rsidRPr="00995FEE" w:rsidRDefault="00D037B2" w:rsidP="00464150">
                  <w:pPr>
                    <w:framePr w:hSpace="180" w:wrap="around" w:vAnchor="text" w:hAnchor="text" w:xAlign="center" w:y="1"/>
                    <w:suppressOverlap/>
                    <w:jc w:val="center"/>
                    <w:rPr>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tcPr>
                <w:p w:rsidR="00D037B2" w:rsidRPr="00995FEE" w:rsidRDefault="00D037B2" w:rsidP="00464150">
                  <w:pPr>
                    <w:framePr w:hSpace="180" w:wrap="around" w:vAnchor="text" w:hAnchor="text" w:xAlign="center" w:y="1"/>
                    <w:suppressOverlap/>
                    <w:rPr>
                      <w:sz w:val="21"/>
                      <w:szCs w:val="21"/>
                    </w:rPr>
                  </w:pPr>
                </w:p>
              </w:tc>
            </w:tr>
            <w:tr w:rsidR="00D037B2" w:rsidRPr="00995FEE" w:rsidTr="00D037B2">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2</w:t>
                  </w:r>
                </w:p>
              </w:tc>
              <w:tc>
                <w:tcPr>
                  <w:tcW w:w="1304" w:type="dxa"/>
                  <w:vMerge/>
                  <w:tcBorders>
                    <w:left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r>
            <w:tr w:rsidR="00D037B2" w:rsidRPr="00995FEE" w:rsidTr="00D037B2">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3</w:t>
                  </w:r>
                </w:p>
              </w:tc>
              <w:tc>
                <w:tcPr>
                  <w:tcW w:w="1304" w:type="dxa"/>
                  <w:vMerge/>
                  <w:tcBorders>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r>
            <w:tr w:rsidR="00D037B2" w:rsidRPr="00995FEE" w:rsidTr="00D037B2">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4</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枝角类</w:t>
                  </w: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5</w:t>
                  </w:r>
                </w:p>
              </w:tc>
              <w:tc>
                <w:tcPr>
                  <w:tcW w:w="1304" w:type="dxa"/>
                  <w:vMerge w:val="restart"/>
                  <w:tcBorders>
                    <w:top w:val="single" w:sz="4" w:space="0" w:color="000000"/>
                    <w:left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roofErr w:type="gramStart"/>
                  <w:r w:rsidRPr="00995FEE">
                    <w:rPr>
                      <w:rFonts w:ascii="Times New Roman" w:hAnsi="Times New Roman" w:cs="Times New Roman"/>
                      <w:sz w:val="21"/>
                      <w:szCs w:val="21"/>
                    </w:rPr>
                    <w:t>桡</w:t>
                  </w:r>
                  <w:proofErr w:type="gramEnd"/>
                  <w:r w:rsidRPr="00995FEE">
                    <w:rPr>
                      <w:rFonts w:ascii="Times New Roman" w:hAnsi="Times New Roman" w:cs="Times New Roman"/>
                      <w:sz w:val="21"/>
                      <w:szCs w:val="21"/>
                    </w:rPr>
                    <w:t>足类</w:t>
                  </w: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6</w:t>
                  </w:r>
                </w:p>
              </w:tc>
              <w:tc>
                <w:tcPr>
                  <w:tcW w:w="1304" w:type="dxa"/>
                  <w:vMerge/>
                  <w:tcBorders>
                    <w:left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7</w:t>
                  </w:r>
                </w:p>
              </w:tc>
              <w:tc>
                <w:tcPr>
                  <w:tcW w:w="1304" w:type="dxa"/>
                  <w:vMerge/>
                  <w:tcBorders>
                    <w:left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8</w:t>
                  </w:r>
                </w:p>
              </w:tc>
              <w:tc>
                <w:tcPr>
                  <w:tcW w:w="1304" w:type="dxa"/>
                  <w:vMerge/>
                  <w:tcBorders>
                    <w:left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9</w:t>
                  </w:r>
                </w:p>
              </w:tc>
              <w:tc>
                <w:tcPr>
                  <w:tcW w:w="1304" w:type="dxa"/>
                  <w:vMerge/>
                  <w:tcBorders>
                    <w:left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10</w:t>
                  </w:r>
                </w:p>
              </w:tc>
              <w:tc>
                <w:tcPr>
                  <w:tcW w:w="1304" w:type="dxa"/>
                  <w:vMerge/>
                  <w:tcBorders>
                    <w:left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11</w:t>
                  </w:r>
                </w:p>
              </w:tc>
              <w:tc>
                <w:tcPr>
                  <w:tcW w:w="1304" w:type="dxa"/>
                  <w:vMerge/>
                  <w:tcBorders>
                    <w:left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12</w:t>
                  </w:r>
                </w:p>
              </w:tc>
              <w:tc>
                <w:tcPr>
                  <w:tcW w:w="1304" w:type="dxa"/>
                  <w:vMerge/>
                  <w:tcBorders>
                    <w:left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13</w:t>
                  </w:r>
                </w:p>
              </w:tc>
              <w:tc>
                <w:tcPr>
                  <w:tcW w:w="1304" w:type="dxa"/>
                  <w:vMerge/>
                  <w:tcBorders>
                    <w:left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14</w:t>
                  </w:r>
                </w:p>
              </w:tc>
              <w:tc>
                <w:tcPr>
                  <w:tcW w:w="1304" w:type="dxa"/>
                  <w:vMerge/>
                  <w:tcBorders>
                    <w:left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15</w:t>
                  </w:r>
                </w:p>
              </w:tc>
              <w:tc>
                <w:tcPr>
                  <w:tcW w:w="1304" w:type="dxa"/>
                  <w:vMerge/>
                  <w:tcBorders>
                    <w:left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16</w:t>
                  </w:r>
                </w:p>
              </w:tc>
              <w:tc>
                <w:tcPr>
                  <w:tcW w:w="1304" w:type="dxa"/>
                  <w:vMerge/>
                  <w:tcBorders>
                    <w:left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17</w:t>
                  </w:r>
                </w:p>
              </w:tc>
              <w:tc>
                <w:tcPr>
                  <w:tcW w:w="1304" w:type="dxa"/>
                  <w:vMerge/>
                  <w:tcBorders>
                    <w:left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18</w:t>
                  </w:r>
                </w:p>
              </w:tc>
              <w:tc>
                <w:tcPr>
                  <w:tcW w:w="1304" w:type="dxa"/>
                  <w:vMerge/>
                  <w:tcBorders>
                    <w:left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19</w:t>
                  </w:r>
                </w:p>
              </w:tc>
              <w:tc>
                <w:tcPr>
                  <w:tcW w:w="1304" w:type="dxa"/>
                  <w:vMerge/>
                  <w:tcBorders>
                    <w:left w:val="single" w:sz="4" w:space="0" w:color="000000"/>
                    <w:bottom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20</w:t>
                  </w:r>
                </w:p>
              </w:tc>
              <w:tc>
                <w:tcPr>
                  <w:tcW w:w="1304" w:type="dxa"/>
                  <w:tcBorders>
                    <w:left w:val="single" w:sz="4" w:space="0" w:color="000000"/>
                    <w:bottom w:val="single" w:sz="4" w:space="0" w:color="000000"/>
                    <w:right w:val="single" w:sz="4" w:space="0" w:color="000000"/>
                  </w:tcBorders>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介形类</w:t>
                  </w: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21</w:t>
                  </w:r>
                </w:p>
              </w:tc>
              <w:tc>
                <w:tcPr>
                  <w:tcW w:w="1304" w:type="dxa"/>
                  <w:vMerge w:val="restart"/>
                  <w:tcBorders>
                    <w:top w:val="single" w:sz="4" w:space="0" w:color="000000"/>
                    <w:left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roofErr w:type="gramStart"/>
                  <w:r w:rsidRPr="00995FEE">
                    <w:rPr>
                      <w:rFonts w:ascii="Times New Roman" w:hAnsi="Times New Roman" w:cs="Times New Roman" w:hint="eastAsia"/>
                      <w:sz w:val="21"/>
                      <w:szCs w:val="21"/>
                    </w:rPr>
                    <w:t>端足类</w:t>
                  </w:r>
                  <w:proofErr w:type="gramEnd"/>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22</w:t>
                  </w:r>
                </w:p>
              </w:tc>
              <w:tc>
                <w:tcPr>
                  <w:tcW w:w="1304" w:type="dxa"/>
                  <w:vMerge/>
                  <w:tcBorders>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05062B" w:rsidRPr="00995FEE" w:rsidTr="00D037B2">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062B"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23</w:t>
                  </w:r>
                </w:p>
              </w:tc>
              <w:tc>
                <w:tcPr>
                  <w:tcW w:w="130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5062B"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十足类</w:t>
                  </w: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062B" w:rsidRPr="00995FEE" w:rsidRDefault="0005062B"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062B" w:rsidRPr="00995FEE" w:rsidRDefault="0005062B"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24</w:t>
                  </w:r>
                </w:p>
              </w:tc>
              <w:tc>
                <w:tcPr>
                  <w:tcW w:w="1304" w:type="dxa"/>
                  <w:vMerge w:val="restart"/>
                  <w:tcBorders>
                    <w:top w:val="single" w:sz="4" w:space="0" w:color="000000"/>
                    <w:left w:val="single" w:sz="4" w:space="0" w:color="000000"/>
                    <w:right w:val="single" w:sz="4" w:space="0" w:color="000000"/>
                  </w:tcBorders>
                  <w:shd w:val="clear" w:color="auto" w:fill="auto"/>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毛颚动物</w:t>
                  </w: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25</w:t>
                  </w:r>
                </w:p>
              </w:tc>
              <w:tc>
                <w:tcPr>
                  <w:tcW w:w="1304" w:type="dxa"/>
                  <w:vMerge/>
                  <w:tcBorders>
                    <w:left w:val="single" w:sz="4" w:space="0" w:color="000000"/>
                    <w:right w:val="single" w:sz="4" w:space="0" w:color="000000"/>
                  </w:tcBorders>
                  <w:shd w:val="clear" w:color="auto" w:fill="auto"/>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26</w:t>
                  </w:r>
                </w:p>
              </w:tc>
              <w:tc>
                <w:tcPr>
                  <w:tcW w:w="1304" w:type="dxa"/>
                  <w:vMerge/>
                  <w:tcBorders>
                    <w:left w:val="single" w:sz="4" w:space="0" w:color="000000"/>
                    <w:right w:val="single" w:sz="4" w:space="0" w:color="000000"/>
                  </w:tcBorders>
                  <w:shd w:val="clear" w:color="auto" w:fill="auto"/>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lastRenderedPageBreak/>
                    <w:t>27</w:t>
                  </w:r>
                </w:p>
              </w:tc>
              <w:tc>
                <w:tcPr>
                  <w:tcW w:w="1304" w:type="dxa"/>
                  <w:vMerge/>
                  <w:tcBorders>
                    <w:left w:val="single" w:sz="4" w:space="0" w:color="000000"/>
                    <w:bottom w:val="single" w:sz="4" w:space="0" w:color="000000"/>
                    <w:right w:val="single" w:sz="4" w:space="0" w:color="000000"/>
                  </w:tcBorders>
                  <w:shd w:val="clear" w:color="auto" w:fill="auto"/>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05062B" w:rsidRPr="00995FEE" w:rsidTr="00D037B2">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062B"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28</w:t>
                  </w:r>
                </w:p>
              </w:tc>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062B"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被囊</w:t>
                  </w:r>
                  <w:r w:rsidRPr="00995FEE">
                    <w:rPr>
                      <w:rFonts w:ascii="Times New Roman" w:hAnsi="Times New Roman" w:cs="Times New Roman" w:hint="eastAsia"/>
                      <w:sz w:val="21"/>
                      <w:szCs w:val="21"/>
                    </w:rPr>
                    <w:t>动物</w:t>
                  </w: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062B" w:rsidRPr="00995FEE" w:rsidRDefault="0005062B"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5062B" w:rsidRPr="00995FEE" w:rsidRDefault="0005062B"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29</w:t>
                  </w:r>
                </w:p>
              </w:tc>
              <w:tc>
                <w:tcPr>
                  <w:tcW w:w="1304" w:type="dxa"/>
                  <w:vMerge w:val="restart"/>
                  <w:tcBorders>
                    <w:top w:val="single" w:sz="4" w:space="0" w:color="000000"/>
                    <w:left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浮游幼体</w:t>
                  </w: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30</w:t>
                  </w:r>
                </w:p>
              </w:tc>
              <w:tc>
                <w:tcPr>
                  <w:tcW w:w="1304" w:type="dxa"/>
                  <w:vMerge/>
                  <w:tcBorders>
                    <w:left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31</w:t>
                  </w:r>
                </w:p>
              </w:tc>
              <w:tc>
                <w:tcPr>
                  <w:tcW w:w="1304" w:type="dxa"/>
                  <w:vMerge/>
                  <w:tcBorders>
                    <w:left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32</w:t>
                  </w:r>
                </w:p>
              </w:tc>
              <w:tc>
                <w:tcPr>
                  <w:tcW w:w="1304" w:type="dxa"/>
                  <w:vMerge/>
                  <w:tcBorders>
                    <w:left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33</w:t>
                  </w:r>
                </w:p>
              </w:tc>
              <w:tc>
                <w:tcPr>
                  <w:tcW w:w="1304" w:type="dxa"/>
                  <w:vMerge/>
                  <w:tcBorders>
                    <w:left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34</w:t>
                  </w:r>
                </w:p>
              </w:tc>
              <w:tc>
                <w:tcPr>
                  <w:tcW w:w="1304" w:type="dxa"/>
                  <w:vMerge/>
                  <w:tcBorders>
                    <w:left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r w:rsidR="00D037B2" w:rsidRPr="00995FEE" w:rsidTr="00F905F3">
              <w:trPr>
                <w:trHeight w:val="284"/>
              </w:trPr>
              <w:tc>
                <w:tcPr>
                  <w:tcW w:w="130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35</w:t>
                  </w:r>
                </w:p>
              </w:tc>
              <w:tc>
                <w:tcPr>
                  <w:tcW w:w="1304" w:type="dxa"/>
                  <w:vMerge/>
                  <w:tcBorders>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24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sz w:val="21"/>
                      <w:szCs w:val="21"/>
                    </w:rPr>
                  </w:pPr>
                </w:p>
              </w:tc>
              <w:tc>
                <w:tcPr>
                  <w:tcW w:w="34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037B2" w:rsidRPr="00995FEE" w:rsidRDefault="00D037B2" w:rsidP="00464150">
                  <w:pPr>
                    <w:framePr w:hSpace="180" w:wrap="around" w:vAnchor="text" w:hAnchor="text" w:xAlign="center" w:y="1"/>
                    <w:suppressOverlap/>
                    <w:jc w:val="center"/>
                    <w:rPr>
                      <w:rFonts w:ascii="Times New Roman" w:hAnsi="Times New Roman" w:cs="Times New Roman"/>
                      <w:i/>
                      <w:iCs/>
                      <w:sz w:val="21"/>
                      <w:szCs w:val="21"/>
                    </w:rPr>
                  </w:pPr>
                </w:p>
              </w:tc>
            </w:tr>
          </w:tbl>
          <w:p w:rsidR="0005062B" w:rsidRPr="00995FEE" w:rsidRDefault="0022387E">
            <w:pPr>
              <w:spacing w:line="500" w:lineRule="atLeast"/>
              <w:ind w:firstLineChars="200" w:firstLine="480"/>
              <w:rPr>
                <w:rFonts w:ascii="Times New Roman" w:hAnsi="Times New Roman" w:cs="Times New Roman"/>
                <w:bCs/>
              </w:rPr>
            </w:pPr>
            <w:r w:rsidRPr="00995FEE">
              <w:rPr>
                <w:rFonts w:ascii="Times New Roman" w:hAnsi="Times New Roman" w:cs="Times New Roman"/>
                <w:bCs/>
              </w:rPr>
              <w:t>202</w:t>
            </w:r>
            <w:r w:rsidR="00470E73" w:rsidRPr="00995FEE">
              <w:rPr>
                <w:rFonts w:ascii="Times New Roman" w:hAnsi="Times New Roman" w:cs="Times New Roman" w:hint="eastAsia"/>
                <w:bCs/>
              </w:rPr>
              <w:t>4</w:t>
            </w:r>
            <w:r w:rsidRPr="00995FEE">
              <w:rPr>
                <w:rFonts w:ascii="Times New Roman" w:hAnsi="Times New Roman" w:cs="Times New Roman"/>
                <w:bCs/>
              </w:rPr>
              <w:t>年</w:t>
            </w:r>
            <w:r w:rsidR="00470E73" w:rsidRPr="00995FEE">
              <w:rPr>
                <w:rFonts w:ascii="Times New Roman" w:hAnsi="Times New Roman" w:cs="Times New Roman" w:hint="eastAsia"/>
                <w:bCs/>
              </w:rPr>
              <w:t>3</w:t>
            </w:r>
            <w:r w:rsidRPr="00995FEE">
              <w:rPr>
                <w:rFonts w:ascii="Times New Roman" w:hAnsi="Times New Roman" w:cs="Times New Roman"/>
                <w:bCs/>
              </w:rPr>
              <w:t>月</w:t>
            </w:r>
            <w:r w:rsidRPr="00995FEE">
              <w:rPr>
                <w:rFonts w:ascii="Times New Roman" w:hAnsi="Times New Roman" w:cs="Times New Roman" w:hint="eastAsia"/>
                <w:bCs/>
              </w:rPr>
              <w:t>的浮游动物数量分布见表</w:t>
            </w:r>
            <w:r w:rsidRPr="00995FEE">
              <w:rPr>
                <w:rFonts w:ascii="Times New Roman" w:hAnsi="Times New Roman" w:cs="Times New Roman"/>
                <w:bCs/>
              </w:rPr>
              <w:t>3</w:t>
            </w:r>
            <w:r w:rsidRPr="00995FEE">
              <w:rPr>
                <w:rFonts w:ascii="Times New Roman" w:hAnsi="Times New Roman" w:cs="Times New Roman" w:hint="eastAsia"/>
                <w:bCs/>
              </w:rPr>
              <w:t>-1</w:t>
            </w:r>
            <w:r w:rsidR="00470E73" w:rsidRPr="00995FEE">
              <w:rPr>
                <w:rFonts w:ascii="Times New Roman" w:hAnsi="Times New Roman" w:cs="Times New Roman" w:hint="eastAsia"/>
                <w:bCs/>
              </w:rPr>
              <w:t>5</w:t>
            </w:r>
            <w:r w:rsidRPr="00995FEE">
              <w:rPr>
                <w:rFonts w:ascii="Times New Roman" w:hAnsi="Times New Roman" w:cs="Times New Roman" w:hint="eastAsia"/>
                <w:bCs/>
              </w:rPr>
              <w:t>。</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-1</w:t>
            </w:r>
            <w:r w:rsidR="00470E73" w:rsidRPr="00995FEE">
              <w:rPr>
                <w:rFonts w:ascii="Times New Roman" w:hAnsi="Times New Roman" w:cs="Times New Roman" w:hint="eastAsia"/>
                <w:b/>
                <w:kern w:val="2"/>
              </w:rPr>
              <w:t>5</w:t>
            </w:r>
            <w:r w:rsidRPr="00995FEE">
              <w:rPr>
                <w:rFonts w:ascii="Times New Roman" w:hAnsi="Times New Roman" w:cs="Times New Roman"/>
                <w:b/>
                <w:kern w:val="2"/>
              </w:rPr>
              <w:t xml:space="preserve"> </w:t>
            </w:r>
            <w:r w:rsidRPr="00995FEE">
              <w:rPr>
                <w:rFonts w:ascii="Times New Roman" w:hAnsi="Times New Roman" w:cs="Times New Roman" w:hint="eastAsia"/>
                <w:b/>
                <w:kern w:val="2"/>
              </w:rPr>
              <w:t>浮游动物丰度和生物量分布（</w:t>
            </w:r>
            <w:r w:rsidRPr="00995FEE">
              <w:rPr>
                <w:rFonts w:ascii="Times New Roman" w:hAnsi="Times New Roman" w:cs="Times New Roman"/>
                <w:b/>
                <w:kern w:val="2"/>
              </w:rPr>
              <w:t>202</w:t>
            </w:r>
            <w:r w:rsidR="00470E73" w:rsidRPr="00995FEE">
              <w:rPr>
                <w:rFonts w:ascii="Times New Roman" w:hAnsi="Times New Roman" w:cs="Times New Roman" w:hint="eastAsia"/>
                <w:b/>
                <w:kern w:val="2"/>
              </w:rPr>
              <w:t>4</w:t>
            </w:r>
            <w:r w:rsidRPr="00995FEE">
              <w:rPr>
                <w:rFonts w:ascii="Times New Roman" w:hAnsi="Times New Roman" w:cs="Times New Roman" w:hint="eastAsia"/>
                <w:b/>
                <w:kern w:val="2"/>
              </w:rPr>
              <w:t>年</w:t>
            </w:r>
            <w:r w:rsidR="00470E73" w:rsidRPr="00995FEE">
              <w:rPr>
                <w:rFonts w:ascii="Times New Roman" w:hAnsi="Times New Roman" w:cs="Times New Roman" w:hint="eastAsia"/>
                <w:b/>
                <w:kern w:val="2"/>
              </w:rPr>
              <w:t>3</w:t>
            </w:r>
            <w:r w:rsidRPr="00995FEE">
              <w:rPr>
                <w:rFonts w:ascii="Times New Roman" w:hAnsi="Times New Roman" w:cs="Times New Roman" w:hint="eastAsia"/>
                <w:b/>
                <w:kern w:val="2"/>
              </w:rPr>
              <w:t>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9"/>
              <w:gridCol w:w="3247"/>
              <w:gridCol w:w="3051"/>
            </w:tblGrid>
            <w:tr w:rsidR="0005062B" w:rsidRPr="00995FEE" w:rsidTr="006752AD">
              <w:trPr>
                <w:trHeight w:val="51"/>
                <w:jc w:val="center"/>
              </w:trPr>
              <w:tc>
                <w:tcPr>
                  <w:tcW w:w="23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62B" w:rsidRPr="00995FEE" w:rsidRDefault="0022387E"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rPr>
                    <w:t>站位</w:t>
                  </w:r>
                </w:p>
              </w:tc>
              <w:tc>
                <w:tcPr>
                  <w:tcW w:w="325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062B"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rPr>
                    <w:t>生物量</w:t>
                  </w:r>
                  <w:r w:rsidRPr="00995FEE">
                    <w:rPr>
                      <w:rFonts w:ascii="Times New Roman" w:hAnsi="Times New Roman" w:cs="Times New Roman"/>
                      <w:sz w:val="21"/>
                      <w:szCs w:val="21"/>
                    </w:rPr>
                    <w:t>(mg/m</w:t>
                  </w:r>
                  <w:r w:rsidRPr="00995FEE">
                    <w:rPr>
                      <w:rFonts w:ascii="Times New Roman" w:hAnsi="Times New Roman" w:cs="Times New Roman"/>
                      <w:sz w:val="21"/>
                      <w:szCs w:val="21"/>
                      <w:vertAlign w:val="superscript"/>
                    </w:rPr>
                    <w:t>3</w:t>
                  </w:r>
                  <w:r w:rsidRPr="00995FEE">
                    <w:rPr>
                      <w:rFonts w:ascii="Times New Roman" w:hAnsi="Times New Roman" w:cs="Times New Roman"/>
                      <w:sz w:val="21"/>
                      <w:szCs w:val="21"/>
                    </w:rPr>
                    <w:t>)</w:t>
                  </w:r>
                </w:p>
              </w:tc>
              <w:tc>
                <w:tcPr>
                  <w:tcW w:w="305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062B"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roofErr w:type="gramStart"/>
                  <w:r w:rsidRPr="00995FEE">
                    <w:rPr>
                      <w:rFonts w:ascii="Times New Roman" w:hAnsi="Times New Roman" w:cs="Times New Roman" w:hint="eastAsia"/>
                      <w:sz w:val="21"/>
                      <w:szCs w:val="21"/>
                    </w:rPr>
                    <w:t>个</w:t>
                  </w:r>
                  <w:proofErr w:type="gramEnd"/>
                  <w:r w:rsidRPr="00995FEE">
                    <w:rPr>
                      <w:rFonts w:ascii="Times New Roman" w:hAnsi="Times New Roman" w:cs="Times New Roman" w:hint="eastAsia"/>
                      <w:sz w:val="21"/>
                      <w:szCs w:val="21"/>
                    </w:rPr>
                    <w:t>体密度</w:t>
                  </w:r>
                  <w:r w:rsidRPr="00995FEE">
                    <w:rPr>
                      <w:rFonts w:ascii="Times New Roman" w:hAnsi="Times New Roman" w:cs="Times New Roman"/>
                      <w:sz w:val="21"/>
                      <w:szCs w:val="21"/>
                    </w:rPr>
                    <w:t>（</w:t>
                  </w:r>
                  <w:r w:rsidRPr="00995FEE">
                    <w:rPr>
                      <w:rFonts w:ascii="Times New Roman" w:hAnsi="Times New Roman" w:cs="Times New Roman"/>
                      <w:sz w:val="21"/>
                      <w:szCs w:val="21"/>
                    </w:rPr>
                    <w:t>ind/m</w:t>
                  </w:r>
                  <w:r w:rsidRPr="00995FEE">
                    <w:rPr>
                      <w:rFonts w:ascii="Times New Roman" w:hAnsi="Times New Roman" w:cs="Times New Roman"/>
                      <w:sz w:val="21"/>
                      <w:szCs w:val="21"/>
                      <w:vertAlign w:val="superscript"/>
                    </w:rPr>
                    <w:t>3</w:t>
                  </w:r>
                  <w:r w:rsidRPr="00995FEE">
                    <w:rPr>
                      <w:rFonts w:ascii="Times New Roman" w:hAnsi="Times New Roman" w:cs="Times New Roman"/>
                      <w:sz w:val="21"/>
                      <w:szCs w:val="21"/>
                    </w:rPr>
                    <w:t>）</w:t>
                  </w:r>
                </w:p>
              </w:tc>
            </w:tr>
            <w:tr w:rsidR="006752AD" w:rsidRPr="00995FEE" w:rsidTr="006752AD">
              <w:trPr>
                <w:trHeight w:val="51"/>
                <w:jc w:val="center"/>
              </w:trPr>
              <w:tc>
                <w:tcPr>
                  <w:tcW w:w="23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w:t>
                  </w:r>
                </w:p>
              </w:tc>
              <w:tc>
                <w:tcPr>
                  <w:tcW w:w="325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305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6752AD" w:rsidRPr="00995FEE" w:rsidTr="006752AD">
              <w:trPr>
                <w:trHeight w:val="51"/>
                <w:jc w:val="center"/>
              </w:trPr>
              <w:tc>
                <w:tcPr>
                  <w:tcW w:w="23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S4</w:t>
                  </w:r>
                </w:p>
              </w:tc>
              <w:tc>
                <w:tcPr>
                  <w:tcW w:w="325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305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6752AD" w:rsidRPr="00995FEE" w:rsidTr="006752AD">
              <w:trPr>
                <w:trHeight w:val="51"/>
                <w:jc w:val="center"/>
              </w:trPr>
              <w:tc>
                <w:tcPr>
                  <w:tcW w:w="23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S18</w:t>
                  </w:r>
                </w:p>
              </w:tc>
              <w:tc>
                <w:tcPr>
                  <w:tcW w:w="325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305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6752AD" w:rsidRPr="00995FEE" w:rsidTr="006752AD">
              <w:trPr>
                <w:trHeight w:val="51"/>
                <w:jc w:val="center"/>
              </w:trPr>
              <w:tc>
                <w:tcPr>
                  <w:tcW w:w="23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S23</w:t>
                  </w:r>
                </w:p>
              </w:tc>
              <w:tc>
                <w:tcPr>
                  <w:tcW w:w="325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305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6752AD" w:rsidRPr="00995FEE" w:rsidTr="006752AD">
              <w:trPr>
                <w:trHeight w:val="51"/>
                <w:jc w:val="center"/>
              </w:trPr>
              <w:tc>
                <w:tcPr>
                  <w:tcW w:w="23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r w:rsidRPr="00995FEE">
                    <w:rPr>
                      <w:rFonts w:ascii="Times New Roman" w:hAnsi="Times New Roman" w:cs="Times New Roman"/>
                      <w:sz w:val="21"/>
                      <w:szCs w:val="21"/>
                    </w:rPr>
                    <w:t>最大值</w:t>
                  </w:r>
                </w:p>
              </w:tc>
              <w:tc>
                <w:tcPr>
                  <w:tcW w:w="325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305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05062B" w:rsidRPr="00995FEE" w:rsidTr="006752AD">
              <w:trPr>
                <w:trHeight w:val="51"/>
                <w:jc w:val="center"/>
              </w:trPr>
              <w:tc>
                <w:tcPr>
                  <w:tcW w:w="23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62B" w:rsidRPr="00995FEE" w:rsidRDefault="0022387E"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r w:rsidRPr="00995FEE">
                    <w:rPr>
                      <w:rFonts w:ascii="Times New Roman" w:hAnsi="Times New Roman" w:cs="Times New Roman"/>
                      <w:sz w:val="21"/>
                      <w:szCs w:val="21"/>
                    </w:rPr>
                    <w:t>最小值</w:t>
                  </w:r>
                </w:p>
              </w:tc>
              <w:tc>
                <w:tcPr>
                  <w:tcW w:w="325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062B" w:rsidRPr="00995FEE" w:rsidRDefault="0005062B"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c>
                <w:tcPr>
                  <w:tcW w:w="305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062B" w:rsidRPr="00995FEE" w:rsidRDefault="0005062B"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r>
            <w:tr w:rsidR="0005062B" w:rsidRPr="00995FEE" w:rsidTr="006752AD">
              <w:trPr>
                <w:trHeight w:val="51"/>
                <w:jc w:val="center"/>
              </w:trPr>
              <w:tc>
                <w:tcPr>
                  <w:tcW w:w="231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62B" w:rsidRPr="00995FEE" w:rsidRDefault="0022387E"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r w:rsidRPr="00995FEE">
                    <w:rPr>
                      <w:rFonts w:ascii="Times New Roman" w:hAnsi="Times New Roman" w:cs="Times New Roman"/>
                      <w:sz w:val="21"/>
                      <w:szCs w:val="21"/>
                    </w:rPr>
                    <w:t>平均值</w:t>
                  </w:r>
                </w:p>
              </w:tc>
              <w:tc>
                <w:tcPr>
                  <w:tcW w:w="325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062B" w:rsidRPr="00995FEE" w:rsidRDefault="0005062B"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c>
                <w:tcPr>
                  <w:tcW w:w="305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062B" w:rsidRPr="00995FEE" w:rsidRDefault="0005062B"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r>
          </w:tbl>
          <w:p w:rsidR="0005062B" w:rsidRPr="00995FEE" w:rsidRDefault="0022387E">
            <w:pPr>
              <w:widowControl w:val="0"/>
              <w:adjustRightInd w:val="0"/>
              <w:snapToGrid w:val="0"/>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评价方法同浮游植物相同。</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-1</w:t>
            </w:r>
            <w:r w:rsidR="00D77C60" w:rsidRPr="00995FEE">
              <w:rPr>
                <w:rFonts w:ascii="Times New Roman" w:hAnsi="Times New Roman" w:cs="Times New Roman" w:hint="eastAsia"/>
                <w:b/>
                <w:kern w:val="2"/>
              </w:rPr>
              <w:t>6</w:t>
            </w:r>
            <w:r w:rsidRPr="00995FEE">
              <w:rPr>
                <w:rFonts w:ascii="Times New Roman" w:hAnsi="Times New Roman" w:cs="Times New Roman" w:hint="eastAsia"/>
                <w:b/>
                <w:kern w:val="2"/>
              </w:rPr>
              <w:t xml:space="preserve"> </w:t>
            </w:r>
            <w:r w:rsidRPr="00995FEE">
              <w:rPr>
                <w:rFonts w:ascii="Times New Roman" w:hAnsi="Times New Roman" w:cs="Times New Roman" w:hint="eastAsia"/>
                <w:b/>
                <w:kern w:val="2"/>
              </w:rPr>
              <w:t>浮游动物生态评价指数表（</w:t>
            </w:r>
            <w:r w:rsidRPr="00995FEE">
              <w:rPr>
                <w:rFonts w:ascii="Times New Roman" w:hAnsi="Times New Roman" w:cs="Times New Roman"/>
                <w:b/>
                <w:kern w:val="2"/>
              </w:rPr>
              <w:t>202</w:t>
            </w:r>
            <w:r w:rsidR="006258C1" w:rsidRPr="00995FEE">
              <w:rPr>
                <w:rFonts w:ascii="Times New Roman" w:hAnsi="Times New Roman" w:cs="Times New Roman" w:hint="eastAsia"/>
                <w:b/>
                <w:kern w:val="2"/>
              </w:rPr>
              <w:t>4</w:t>
            </w:r>
            <w:r w:rsidRPr="00995FEE">
              <w:rPr>
                <w:rFonts w:ascii="Times New Roman" w:hAnsi="Times New Roman" w:cs="Times New Roman" w:hint="eastAsia"/>
                <w:b/>
                <w:kern w:val="2"/>
              </w:rPr>
              <w:t>年</w:t>
            </w:r>
            <w:r w:rsidR="006258C1" w:rsidRPr="00995FEE">
              <w:rPr>
                <w:rFonts w:ascii="Times New Roman" w:hAnsi="Times New Roman" w:cs="Times New Roman" w:hint="eastAsia"/>
                <w:b/>
                <w:kern w:val="2"/>
              </w:rPr>
              <w:t>3</w:t>
            </w:r>
            <w:r w:rsidRPr="00995FEE">
              <w:rPr>
                <w:rFonts w:ascii="Times New Roman" w:hAnsi="Times New Roman" w:cs="Times New Roman" w:hint="eastAsia"/>
                <w:b/>
                <w:kern w:val="2"/>
              </w:rPr>
              <w:t>月）</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9"/>
              <w:gridCol w:w="2868"/>
              <w:gridCol w:w="2870"/>
            </w:tblGrid>
            <w:tr w:rsidR="006752AD" w:rsidRPr="00995FEE" w:rsidTr="006752AD">
              <w:trPr>
                <w:trHeight w:val="51"/>
              </w:trPr>
              <w:tc>
                <w:tcPr>
                  <w:tcW w:w="166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rPr>
                    <w:t>站位</w:t>
                  </w:r>
                </w:p>
              </w:tc>
              <w:tc>
                <w:tcPr>
                  <w:tcW w:w="166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lang w:bidi="ar"/>
                    </w:rPr>
                    <w:t>香农</w:t>
                  </w:r>
                  <w:r w:rsidRPr="00995FEE">
                    <w:rPr>
                      <w:rFonts w:ascii="Times New Roman" w:hAnsi="Times New Roman" w:cs="Times New Roman"/>
                      <w:sz w:val="21"/>
                      <w:szCs w:val="21"/>
                      <w:lang w:bidi="ar"/>
                    </w:rPr>
                    <w:t>-</w:t>
                  </w:r>
                  <w:r w:rsidRPr="00995FEE">
                    <w:rPr>
                      <w:rFonts w:ascii="Times New Roman" w:hAnsi="Times New Roman" w:cs="Times New Roman"/>
                      <w:sz w:val="21"/>
                      <w:szCs w:val="21"/>
                      <w:lang w:bidi="ar"/>
                    </w:rPr>
                    <w:t>维纳指数（</w:t>
                  </w:r>
                  <w:r w:rsidRPr="00995FEE">
                    <w:rPr>
                      <w:rFonts w:ascii="Times New Roman" w:hAnsi="Times New Roman" w:cs="Times New Roman"/>
                      <w:i/>
                      <w:sz w:val="21"/>
                      <w:szCs w:val="21"/>
                      <w:lang w:bidi="ar"/>
                    </w:rPr>
                    <w:t>H</w:t>
                  </w:r>
                  <w:r w:rsidRPr="00995FEE">
                    <w:rPr>
                      <w:rFonts w:ascii="Times New Roman" w:hAnsi="Times New Roman" w:cs="Times New Roman"/>
                      <w:i/>
                      <w:sz w:val="21"/>
                      <w:szCs w:val="21"/>
                    </w:rPr>
                    <w:t>′</w:t>
                  </w:r>
                  <w:r w:rsidRPr="00995FEE">
                    <w:rPr>
                      <w:rFonts w:ascii="Times New Roman" w:hAnsi="Times New Roman" w:cs="Times New Roman"/>
                      <w:sz w:val="21"/>
                      <w:szCs w:val="21"/>
                      <w:lang w:bidi="ar"/>
                    </w:rPr>
                    <w:t>）</w:t>
                  </w:r>
                </w:p>
              </w:tc>
              <w:tc>
                <w:tcPr>
                  <w:tcW w:w="166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lang w:bidi="ar"/>
                    </w:rPr>
                    <w:t>均匀度（</w:t>
                  </w:r>
                  <w:r w:rsidRPr="00995FEE">
                    <w:rPr>
                      <w:rFonts w:ascii="Times New Roman" w:hAnsi="Times New Roman" w:cs="Times New Roman"/>
                      <w:i/>
                      <w:sz w:val="21"/>
                      <w:szCs w:val="21"/>
                      <w:lang w:bidi="ar"/>
                    </w:rPr>
                    <w:t>J</w:t>
                  </w:r>
                  <w:r w:rsidRPr="00995FEE">
                    <w:rPr>
                      <w:rFonts w:ascii="Times New Roman" w:hAnsi="Times New Roman" w:cs="Times New Roman"/>
                      <w:sz w:val="21"/>
                      <w:szCs w:val="21"/>
                      <w:lang w:bidi="ar"/>
                    </w:rPr>
                    <w:t>）</w:t>
                  </w:r>
                </w:p>
              </w:tc>
            </w:tr>
            <w:tr w:rsidR="006752AD" w:rsidRPr="00995FEE" w:rsidTr="006752AD">
              <w:trPr>
                <w:trHeight w:val="51"/>
              </w:trPr>
              <w:tc>
                <w:tcPr>
                  <w:tcW w:w="166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w:t>
                  </w:r>
                </w:p>
              </w:tc>
              <w:tc>
                <w:tcPr>
                  <w:tcW w:w="166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166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6752AD" w:rsidRPr="00995FEE" w:rsidTr="006752AD">
              <w:trPr>
                <w:trHeight w:val="51"/>
              </w:trPr>
              <w:tc>
                <w:tcPr>
                  <w:tcW w:w="166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S4</w:t>
                  </w:r>
                </w:p>
              </w:tc>
              <w:tc>
                <w:tcPr>
                  <w:tcW w:w="166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166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6752AD" w:rsidRPr="00995FEE" w:rsidTr="006752AD">
              <w:trPr>
                <w:trHeight w:val="51"/>
              </w:trPr>
              <w:tc>
                <w:tcPr>
                  <w:tcW w:w="166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S18</w:t>
                  </w:r>
                </w:p>
              </w:tc>
              <w:tc>
                <w:tcPr>
                  <w:tcW w:w="166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166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6752AD" w:rsidRPr="00995FEE" w:rsidTr="006752AD">
              <w:trPr>
                <w:trHeight w:val="51"/>
              </w:trPr>
              <w:tc>
                <w:tcPr>
                  <w:tcW w:w="166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S23</w:t>
                  </w:r>
                </w:p>
              </w:tc>
              <w:tc>
                <w:tcPr>
                  <w:tcW w:w="166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166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6752AD" w:rsidRPr="00995FEE" w:rsidTr="006752AD">
              <w:trPr>
                <w:trHeight w:val="51"/>
              </w:trPr>
              <w:tc>
                <w:tcPr>
                  <w:tcW w:w="166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rPr>
                    <w:t>最大值</w:t>
                  </w:r>
                </w:p>
              </w:tc>
              <w:tc>
                <w:tcPr>
                  <w:tcW w:w="166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166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6752AD" w:rsidRPr="00995FEE" w:rsidTr="006752AD">
              <w:trPr>
                <w:trHeight w:val="51"/>
              </w:trPr>
              <w:tc>
                <w:tcPr>
                  <w:tcW w:w="166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rPr>
                    <w:t>最小值</w:t>
                  </w:r>
                </w:p>
              </w:tc>
              <w:tc>
                <w:tcPr>
                  <w:tcW w:w="166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166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6752AD" w:rsidRPr="00995FEE" w:rsidTr="006752AD">
              <w:trPr>
                <w:trHeight w:val="51"/>
              </w:trPr>
              <w:tc>
                <w:tcPr>
                  <w:tcW w:w="1667"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rPr>
                    <w:t>平均值</w:t>
                  </w:r>
                </w:p>
              </w:tc>
              <w:tc>
                <w:tcPr>
                  <w:tcW w:w="1666"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c>
                <w:tcPr>
                  <w:tcW w:w="1667" w:type="pct"/>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6752AD" w:rsidRPr="00995FEE" w:rsidRDefault="006752AD"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r>
          </w:tbl>
          <w:p w:rsidR="0005062B" w:rsidRPr="00995FEE" w:rsidRDefault="0022387E">
            <w:pPr>
              <w:pStyle w:val="afffffffffffffff5"/>
              <w:spacing w:line="500" w:lineRule="exact"/>
              <w:ind w:firstLine="480"/>
              <w:rPr>
                <w:rFonts w:ascii="Times New Roman" w:hAnsi="Times New Roman" w:cs="Times New Roman"/>
                <w:lang w:bidi="zh-CN"/>
              </w:rPr>
            </w:pPr>
            <w:r w:rsidRPr="00995FEE">
              <w:rPr>
                <w:rFonts w:ascii="Times New Roman" w:hAnsi="Times New Roman" w:cs="Times New Roman"/>
                <w:lang w:bidi="zh-CN"/>
              </w:rPr>
              <w:t>从表中数据可以看出，浮游动物生物多样性指数平均值为</w:t>
            </w:r>
            <w:r w:rsidRPr="00995FEE">
              <w:rPr>
                <w:rFonts w:ascii="Times New Roman" w:hAnsi="Times New Roman" w:cs="Times New Roman"/>
                <w:lang w:bidi="zh-CN"/>
              </w:rPr>
              <w:t>1.</w:t>
            </w:r>
            <w:r w:rsidR="006752AD" w:rsidRPr="00995FEE">
              <w:rPr>
                <w:rFonts w:ascii="Times New Roman" w:hAnsi="Times New Roman" w:cs="Times New Roman" w:hint="eastAsia"/>
                <w:lang w:bidi="zh-CN"/>
              </w:rPr>
              <w:t>67</w:t>
            </w:r>
            <w:r w:rsidRPr="00995FEE">
              <w:rPr>
                <w:rFonts w:ascii="Times New Roman" w:hAnsi="Times New Roman" w:cs="Times New Roman"/>
                <w:lang w:bidi="zh-CN"/>
              </w:rPr>
              <w:t>，总体生物多样性不高，生境质量等级差，最大值为</w:t>
            </w:r>
            <w:r w:rsidRPr="00995FEE">
              <w:rPr>
                <w:rFonts w:ascii="Times New Roman" w:hAnsi="Times New Roman" w:cs="Times New Roman"/>
                <w:lang w:bidi="zh-CN"/>
              </w:rPr>
              <w:t>2.25</w:t>
            </w:r>
            <w:r w:rsidRPr="00995FEE">
              <w:rPr>
                <w:rFonts w:ascii="Times New Roman" w:hAnsi="Times New Roman" w:cs="Times New Roman"/>
                <w:lang w:bidi="zh-CN"/>
              </w:rPr>
              <w:t>，最小值为</w:t>
            </w:r>
            <w:r w:rsidRPr="00995FEE">
              <w:rPr>
                <w:rFonts w:ascii="Times New Roman" w:hAnsi="Times New Roman" w:cs="Times New Roman"/>
                <w:lang w:bidi="zh-CN"/>
              </w:rPr>
              <w:t>1.</w:t>
            </w:r>
            <w:r w:rsidR="006752AD" w:rsidRPr="00995FEE">
              <w:rPr>
                <w:rFonts w:ascii="Times New Roman" w:hAnsi="Times New Roman" w:cs="Times New Roman" w:hint="eastAsia"/>
                <w:lang w:bidi="zh-CN"/>
              </w:rPr>
              <w:t>21</w:t>
            </w:r>
            <w:r w:rsidRPr="00995FEE">
              <w:rPr>
                <w:rFonts w:ascii="Times New Roman" w:hAnsi="Times New Roman" w:cs="Times New Roman"/>
                <w:lang w:bidi="zh-CN"/>
              </w:rPr>
              <w:t>；均匀度指数平均值为</w:t>
            </w:r>
            <w:r w:rsidRPr="00995FEE">
              <w:rPr>
                <w:rFonts w:ascii="Times New Roman" w:hAnsi="Times New Roman" w:cs="Times New Roman"/>
                <w:lang w:bidi="zh-CN"/>
              </w:rPr>
              <w:t>0.7</w:t>
            </w:r>
            <w:r w:rsidR="006752AD" w:rsidRPr="00995FEE">
              <w:rPr>
                <w:rFonts w:ascii="Times New Roman" w:hAnsi="Times New Roman" w:cs="Times New Roman" w:hint="eastAsia"/>
                <w:lang w:bidi="zh-CN"/>
              </w:rPr>
              <w:t>1</w:t>
            </w:r>
            <w:r w:rsidRPr="00995FEE">
              <w:rPr>
                <w:rFonts w:ascii="Times New Roman" w:hAnsi="Times New Roman" w:cs="Times New Roman"/>
                <w:lang w:bidi="zh-CN"/>
              </w:rPr>
              <w:t>，总体生物均匀</w:t>
            </w:r>
            <w:r w:rsidR="006752AD" w:rsidRPr="00995FEE">
              <w:rPr>
                <w:rFonts w:ascii="Times New Roman" w:hAnsi="Times New Roman" w:cs="Times New Roman" w:hint="eastAsia"/>
                <w:lang w:bidi="zh-CN"/>
              </w:rPr>
              <w:t>度不高</w:t>
            </w:r>
            <w:r w:rsidRPr="00995FEE">
              <w:rPr>
                <w:rFonts w:ascii="Times New Roman" w:hAnsi="Times New Roman" w:cs="Times New Roman"/>
                <w:lang w:bidi="zh-CN"/>
              </w:rPr>
              <w:t>，最大值为</w:t>
            </w:r>
            <w:r w:rsidRPr="00995FEE">
              <w:rPr>
                <w:rFonts w:ascii="Times New Roman" w:hAnsi="Times New Roman" w:cs="Times New Roman"/>
                <w:lang w:bidi="zh-CN"/>
              </w:rPr>
              <w:t>0.</w:t>
            </w:r>
            <w:r w:rsidR="006752AD" w:rsidRPr="00995FEE">
              <w:rPr>
                <w:rFonts w:ascii="Times New Roman" w:hAnsi="Times New Roman" w:cs="Times New Roman" w:hint="eastAsia"/>
                <w:lang w:bidi="zh-CN"/>
              </w:rPr>
              <w:t>94</w:t>
            </w:r>
            <w:r w:rsidRPr="00995FEE">
              <w:rPr>
                <w:rFonts w:ascii="Times New Roman" w:hAnsi="Times New Roman" w:cs="Times New Roman"/>
                <w:lang w:bidi="zh-CN"/>
              </w:rPr>
              <w:t>，最小值为</w:t>
            </w:r>
            <w:r w:rsidRPr="00995FEE">
              <w:rPr>
                <w:rFonts w:ascii="Times New Roman" w:hAnsi="Times New Roman" w:cs="Times New Roman"/>
                <w:lang w:bidi="zh-CN"/>
              </w:rPr>
              <w:t>0.</w:t>
            </w:r>
            <w:r w:rsidR="006752AD" w:rsidRPr="00995FEE">
              <w:rPr>
                <w:rFonts w:ascii="Times New Roman" w:hAnsi="Times New Roman" w:cs="Times New Roman" w:hint="eastAsia"/>
                <w:lang w:bidi="zh-CN"/>
              </w:rPr>
              <w:t>49</w:t>
            </w:r>
            <w:r w:rsidRPr="00995FEE">
              <w:rPr>
                <w:rFonts w:ascii="Times New Roman" w:hAnsi="Times New Roman" w:cs="Times New Roman"/>
                <w:lang w:bidi="zh-CN"/>
              </w:rPr>
              <w:t>。</w:t>
            </w:r>
          </w:p>
          <w:p w:rsidR="0005062B" w:rsidRPr="00995FEE" w:rsidRDefault="0022387E">
            <w:pPr>
              <w:pStyle w:val="1"/>
              <w:spacing w:before="0" w:after="0" w:line="500" w:lineRule="exact"/>
              <w:ind w:firstLineChars="200" w:firstLine="480"/>
              <w:rPr>
                <w:b w:val="0"/>
                <w:sz w:val="24"/>
                <w:szCs w:val="24"/>
              </w:rPr>
            </w:pPr>
            <w:r w:rsidRPr="00995FEE">
              <w:rPr>
                <w:b w:val="0"/>
                <w:sz w:val="24"/>
                <w:szCs w:val="24"/>
              </w:rPr>
              <w:t>（</w:t>
            </w:r>
            <w:r w:rsidRPr="00995FEE">
              <w:rPr>
                <w:b w:val="0"/>
                <w:sz w:val="24"/>
                <w:szCs w:val="24"/>
              </w:rPr>
              <w:t>4</w:t>
            </w:r>
            <w:r w:rsidRPr="00995FEE">
              <w:rPr>
                <w:b w:val="0"/>
                <w:sz w:val="24"/>
                <w:szCs w:val="24"/>
              </w:rPr>
              <w:t>）底栖生物</w:t>
            </w:r>
          </w:p>
          <w:p w:rsidR="0005062B" w:rsidRPr="00995FEE" w:rsidRDefault="0022387E">
            <w:pPr>
              <w:pStyle w:val="afffffffffffffff5"/>
              <w:spacing w:line="500" w:lineRule="exact"/>
              <w:ind w:firstLine="480"/>
              <w:rPr>
                <w:rFonts w:ascii="Times New Roman" w:hAnsi="Times New Roman" w:cs="Times New Roman"/>
              </w:rPr>
            </w:pPr>
            <w:r w:rsidRPr="00995FEE">
              <w:rPr>
                <w:rFonts w:ascii="Times New Roman" w:hAnsi="Times New Roman" w:cs="Times New Roman"/>
              </w:rPr>
              <w:t>共采集到底栖动物</w:t>
            </w:r>
            <w:r w:rsidR="00D77C60" w:rsidRPr="00995FEE">
              <w:rPr>
                <w:rFonts w:ascii="Times New Roman" w:hAnsi="Times New Roman" w:cs="Times New Roman" w:hint="eastAsia"/>
              </w:rPr>
              <w:t>68</w:t>
            </w:r>
            <w:r w:rsidRPr="00995FEE">
              <w:rPr>
                <w:rFonts w:ascii="Times New Roman" w:hAnsi="Times New Roman" w:cs="Times New Roman"/>
              </w:rPr>
              <w:t>种，</w:t>
            </w:r>
            <w:r w:rsidR="00D77C60" w:rsidRPr="00995FEE">
              <w:rPr>
                <w:rFonts w:ascii="Times New Roman" w:hAnsi="Times New Roman" w:cs="Times New Roman" w:hint="eastAsia"/>
              </w:rPr>
              <w:t>其中以环节动物所占种数最多，有</w:t>
            </w:r>
            <w:r w:rsidR="00D77C60" w:rsidRPr="00995FEE">
              <w:rPr>
                <w:rFonts w:ascii="Times New Roman" w:hAnsi="Times New Roman" w:cs="Times New Roman"/>
              </w:rPr>
              <w:t>35</w:t>
            </w:r>
            <w:r w:rsidR="00D77C60" w:rsidRPr="00995FEE">
              <w:rPr>
                <w:rFonts w:ascii="Times New Roman" w:hAnsi="Times New Roman" w:cs="Times New Roman"/>
              </w:rPr>
              <w:t>种，占总种数</w:t>
            </w:r>
            <w:r w:rsidR="00D77C60" w:rsidRPr="00995FEE">
              <w:rPr>
                <w:rFonts w:ascii="Times New Roman" w:hAnsi="Times New Roman" w:cs="Times New Roman"/>
              </w:rPr>
              <w:t>51.47%</w:t>
            </w:r>
            <w:r w:rsidR="00D77C60" w:rsidRPr="00995FEE">
              <w:rPr>
                <w:rFonts w:ascii="Times New Roman" w:hAnsi="Times New Roman" w:cs="Times New Roman"/>
              </w:rPr>
              <w:t>；其次为节肢动物有</w:t>
            </w:r>
            <w:r w:rsidR="00D77C60" w:rsidRPr="00995FEE">
              <w:rPr>
                <w:rFonts w:ascii="Times New Roman" w:hAnsi="Times New Roman" w:cs="Times New Roman"/>
              </w:rPr>
              <w:t>19</w:t>
            </w:r>
            <w:r w:rsidR="00D77C60" w:rsidRPr="00995FEE">
              <w:rPr>
                <w:rFonts w:ascii="Times New Roman" w:hAnsi="Times New Roman" w:cs="Times New Roman"/>
              </w:rPr>
              <w:t>种，占</w:t>
            </w:r>
            <w:r w:rsidR="00D77C60" w:rsidRPr="00995FEE">
              <w:rPr>
                <w:rFonts w:ascii="Times New Roman" w:hAnsi="Times New Roman" w:cs="Times New Roman"/>
              </w:rPr>
              <w:t>27.94%</w:t>
            </w:r>
            <w:r w:rsidR="00D77C60" w:rsidRPr="00995FEE">
              <w:rPr>
                <w:rFonts w:ascii="Times New Roman" w:hAnsi="Times New Roman" w:cs="Times New Roman"/>
              </w:rPr>
              <w:t>；软体动物有</w:t>
            </w:r>
            <w:r w:rsidR="00D77C60" w:rsidRPr="00995FEE">
              <w:rPr>
                <w:rFonts w:ascii="Times New Roman" w:hAnsi="Times New Roman" w:cs="Times New Roman"/>
              </w:rPr>
              <w:t>7</w:t>
            </w:r>
            <w:r w:rsidR="00D77C60" w:rsidRPr="00995FEE">
              <w:rPr>
                <w:rFonts w:ascii="Times New Roman" w:hAnsi="Times New Roman" w:cs="Times New Roman"/>
              </w:rPr>
              <w:t>种，占</w:t>
            </w:r>
            <w:r w:rsidR="00D77C60" w:rsidRPr="00995FEE">
              <w:rPr>
                <w:rFonts w:ascii="Times New Roman" w:hAnsi="Times New Roman" w:cs="Times New Roman"/>
              </w:rPr>
              <w:t>10.29%</w:t>
            </w:r>
            <w:r w:rsidR="00D77C60" w:rsidRPr="00995FEE">
              <w:rPr>
                <w:rFonts w:ascii="Times New Roman" w:hAnsi="Times New Roman" w:cs="Times New Roman"/>
              </w:rPr>
              <w:t>；棘皮动物和其他动物分别有</w:t>
            </w:r>
            <w:r w:rsidR="00D77C60" w:rsidRPr="00995FEE">
              <w:rPr>
                <w:rFonts w:ascii="Times New Roman" w:hAnsi="Times New Roman" w:cs="Times New Roman"/>
              </w:rPr>
              <w:t>2</w:t>
            </w:r>
            <w:r w:rsidR="00D77C60" w:rsidRPr="00995FEE">
              <w:rPr>
                <w:rFonts w:ascii="Times New Roman" w:hAnsi="Times New Roman" w:cs="Times New Roman"/>
              </w:rPr>
              <w:t>种和</w:t>
            </w:r>
            <w:r w:rsidR="00D77C60" w:rsidRPr="00995FEE">
              <w:rPr>
                <w:rFonts w:ascii="Times New Roman" w:hAnsi="Times New Roman" w:cs="Times New Roman"/>
              </w:rPr>
              <w:t>5</w:t>
            </w:r>
            <w:r w:rsidR="00D77C60" w:rsidRPr="00995FEE">
              <w:rPr>
                <w:rFonts w:ascii="Times New Roman" w:hAnsi="Times New Roman" w:cs="Times New Roman"/>
              </w:rPr>
              <w:t>种，分别占</w:t>
            </w:r>
            <w:r w:rsidR="00D77C60" w:rsidRPr="00995FEE">
              <w:rPr>
                <w:rFonts w:ascii="Times New Roman" w:hAnsi="Times New Roman" w:cs="Times New Roman"/>
              </w:rPr>
              <w:t>2.94%</w:t>
            </w:r>
            <w:r w:rsidR="00D77C60" w:rsidRPr="00995FEE">
              <w:rPr>
                <w:rFonts w:ascii="Times New Roman" w:hAnsi="Times New Roman" w:cs="Times New Roman"/>
              </w:rPr>
              <w:t>和</w:t>
            </w:r>
            <w:r w:rsidR="00D77C60" w:rsidRPr="00995FEE">
              <w:rPr>
                <w:rFonts w:ascii="Times New Roman" w:hAnsi="Times New Roman" w:cs="Times New Roman"/>
              </w:rPr>
              <w:t>7.35%</w:t>
            </w:r>
            <w:r w:rsidRPr="00995FEE">
              <w:rPr>
                <w:rFonts w:ascii="Times New Roman" w:hAnsi="Times New Roman" w:cs="Times New Roman"/>
              </w:rPr>
              <w:t>；</w:t>
            </w:r>
            <w:r w:rsidR="00D77C60" w:rsidRPr="00995FEE">
              <w:rPr>
                <w:rFonts w:ascii="Times New Roman" w:hAnsi="Times New Roman" w:cs="Times New Roman" w:hint="eastAsia"/>
              </w:rPr>
              <w:t>优势种为</w:t>
            </w:r>
            <w:proofErr w:type="gramStart"/>
            <w:r w:rsidR="00D77C60" w:rsidRPr="00995FEE">
              <w:rPr>
                <w:rFonts w:ascii="Times New Roman" w:hAnsi="Times New Roman" w:cs="Times New Roman" w:hint="eastAsia"/>
              </w:rPr>
              <w:t>寡鳃齿吻沙</w:t>
            </w:r>
            <w:r w:rsidR="00D77C60" w:rsidRPr="00995FEE">
              <w:rPr>
                <w:rFonts w:ascii="Times New Roman" w:hAnsi="Times New Roman" w:cs="Times New Roman" w:hint="eastAsia"/>
              </w:rPr>
              <w:lastRenderedPageBreak/>
              <w:t>蚕</w:t>
            </w:r>
            <w:proofErr w:type="gramEnd"/>
            <w:r w:rsidR="00D77C60" w:rsidRPr="00995FEE">
              <w:rPr>
                <w:rFonts w:ascii="Times New Roman" w:hAnsi="Times New Roman" w:cs="Times New Roman" w:hint="eastAsia"/>
              </w:rPr>
              <w:t>和丝鳃虫</w:t>
            </w:r>
            <w:r w:rsidRPr="00995FEE">
              <w:rPr>
                <w:rFonts w:ascii="Times New Roman" w:hAnsi="Times New Roman" w:cs="Times New Roman"/>
              </w:rPr>
              <w:t>。底栖动物种类名录见表</w:t>
            </w:r>
            <w:r w:rsidRPr="00995FEE">
              <w:rPr>
                <w:rFonts w:ascii="Times New Roman" w:hAnsi="Times New Roman" w:cs="Times New Roman"/>
              </w:rPr>
              <w:t>3</w:t>
            </w:r>
            <w:r w:rsidRPr="00995FEE">
              <w:rPr>
                <w:rFonts w:ascii="Times New Roman" w:hAnsi="Times New Roman" w:cs="Times New Roman" w:hint="eastAsia"/>
              </w:rPr>
              <w:t>-1</w:t>
            </w:r>
            <w:r w:rsidR="00D77C60" w:rsidRPr="00995FEE">
              <w:rPr>
                <w:rFonts w:ascii="Times New Roman" w:hAnsi="Times New Roman" w:cs="Times New Roman" w:hint="eastAsia"/>
              </w:rPr>
              <w:t>7</w:t>
            </w:r>
            <w:r w:rsidRPr="00995FEE">
              <w:rPr>
                <w:rFonts w:ascii="Times New Roman" w:hAnsi="Times New Roman" w:cs="Times New Roman"/>
              </w:rPr>
              <w:t>。</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-1</w:t>
            </w:r>
            <w:r w:rsidR="00D77C60" w:rsidRPr="00995FEE">
              <w:rPr>
                <w:rFonts w:ascii="Times New Roman" w:hAnsi="Times New Roman" w:cs="Times New Roman" w:hint="eastAsia"/>
                <w:b/>
                <w:kern w:val="2"/>
              </w:rPr>
              <w:t>7</w:t>
            </w:r>
            <w:r w:rsidRPr="00995FEE">
              <w:rPr>
                <w:rFonts w:ascii="Times New Roman" w:hAnsi="Times New Roman" w:cs="Times New Roman"/>
                <w:b/>
                <w:kern w:val="2"/>
              </w:rPr>
              <w:t xml:space="preserve"> </w:t>
            </w:r>
            <w:r w:rsidRPr="00995FEE">
              <w:rPr>
                <w:rFonts w:ascii="Times New Roman" w:hAnsi="Times New Roman" w:cs="Times New Roman" w:hint="eastAsia"/>
                <w:b/>
                <w:kern w:val="2"/>
              </w:rPr>
              <w:t>底栖生物种类名录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716"/>
              <w:gridCol w:w="2145"/>
              <w:gridCol w:w="3634"/>
            </w:tblGrid>
            <w:tr w:rsidR="0005062B" w:rsidRPr="00995FEE" w:rsidTr="00F905F3">
              <w:trPr>
                <w:trHeight w:val="50"/>
                <w:tblHeader/>
                <w:jc w:val="center"/>
              </w:trPr>
              <w:tc>
                <w:tcPr>
                  <w:tcW w:w="646" w:type="pct"/>
                  <w:shd w:val="clear" w:color="auto" w:fill="auto"/>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序号</w:t>
                  </w:r>
                </w:p>
              </w:tc>
              <w:tc>
                <w:tcPr>
                  <w:tcW w:w="997" w:type="pct"/>
                  <w:shd w:val="clear" w:color="auto" w:fill="auto"/>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类</w:t>
                  </w:r>
                  <w:r w:rsidR="00F905F3" w:rsidRPr="00995FEE">
                    <w:rPr>
                      <w:rFonts w:ascii="Times New Roman" w:hAnsi="Times New Roman" w:cs="Times New Roman" w:hint="eastAsia"/>
                      <w:sz w:val="21"/>
                      <w:szCs w:val="21"/>
                    </w:rPr>
                    <w:t>别</w:t>
                  </w:r>
                </w:p>
              </w:tc>
              <w:tc>
                <w:tcPr>
                  <w:tcW w:w="1246" w:type="pct"/>
                  <w:shd w:val="clear" w:color="auto" w:fill="auto"/>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中文名</w:t>
                  </w:r>
                </w:p>
              </w:tc>
              <w:tc>
                <w:tcPr>
                  <w:tcW w:w="2111" w:type="pct"/>
                  <w:shd w:val="clear" w:color="auto" w:fill="auto"/>
                  <w:vAlign w:val="center"/>
                </w:tcPr>
                <w:p w:rsidR="0005062B" w:rsidRPr="00995FEE" w:rsidRDefault="0022387E" w:rsidP="00464150">
                  <w:pPr>
                    <w:framePr w:hSpace="180" w:wrap="around" w:vAnchor="text" w:hAnchor="text" w:xAlign="center" w:y="1"/>
                    <w:adjustRightInd w:val="0"/>
                    <w:snapToGrid w:val="0"/>
                    <w:suppressOverlap/>
                    <w:jc w:val="center"/>
                    <w:rPr>
                      <w:rFonts w:ascii="Times New Roman" w:hAnsi="Times New Roman" w:cs="Times New Roman"/>
                      <w:iCs/>
                      <w:sz w:val="21"/>
                      <w:szCs w:val="21"/>
                    </w:rPr>
                  </w:pPr>
                  <w:r w:rsidRPr="00995FEE">
                    <w:rPr>
                      <w:rFonts w:ascii="Times New Roman" w:hAnsi="Times New Roman" w:cs="Times New Roman"/>
                      <w:iCs/>
                      <w:sz w:val="21"/>
                      <w:szCs w:val="21"/>
                    </w:rPr>
                    <w:t>拉丁名</w:t>
                  </w: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1</w:t>
                  </w:r>
                </w:p>
              </w:tc>
              <w:tc>
                <w:tcPr>
                  <w:tcW w:w="997"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r w:rsidRPr="00995FEE">
                    <w:rPr>
                      <w:rFonts w:hint="eastAsia"/>
                      <w:spacing w:val="-3"/>
                      <w:sz w:val="21"/>
                      <w:szCs w:val="21"/>
                    </w:rPr>
                    <w:t>纽形动物门</w:t>
                  </w: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2</w:t>
                  </w:r>
                </w:p>
              </w:tc>
              <w:tc>
                <w:tcPr>
                  <w:tcW w:w="997"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r w:rsidRPr="00995FEE">
                    <w:rPr>
                      <w:rFonts w:hint="eastAsia"/>
                      <w:spacing w:val="-2"/>
                      <w:sz w:val="21"/>
                      <w:szCs w:val="21"/>
                    </w:rPr>
                    <w:t>星虫动物门</w:t>
                  </w: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rPr>
                    <w:t>3</w:t>
                  </w:r>
                </w:p>
              </w:tc>
              <w:tc>
                <w:tcPr>
                  <w:tcW w:w="997"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r w:rsidRPr="00995FEE">
                    <w:rPr>
                      <w:rFonts w:hint="eastAsia"/>
                      <w:spacing w:val="-2"/>
                      <w:sz w:val="21"/>
                      <w:szCs w:val="21"/>
                    </w:rPr>
                    <w:t>螠</w:t>
                  </w:r>
                  <w:proofErr w:type="gramStart"/>
                  <w:r w:rsidRPr="00995FEE">
                    <w:rPr>
                      <w:rFonts w:hint="eastAsia"/>
                      <w:spacing w:val="-2"/>
                      <w:sz w:val="21"/>
                      <w:szCs w:val="21"/>
                    </w:rPr>
                    <w:t>虫动物</w:t>
                  </w:r>
                  <w:proofErr w:type="gramEnd"/>
                  <w:r w:rsidRPr="00995FEE">
                    <w:rPr>
                      <w:rFonts w:hint="eastAsia"/>
                      <w:spacing w:val="-2"/>
                      <w:sz w:val="21"/>
                      <w:szCs w:val="21"/>
                    </w:rPr>
                    <w:t>门</w:t>
                  </w: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rPr>
                    <w:t>4</w:t>
                  </w:r>
                </w:p>
              </w:tc>
              <w:tc>
                <w:tcPr>
                  <w:tcW w:w="997" w:type="pct"/>
                  <w:vMerge w:val="restart"/>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环节动物门</w:t>
                  </w: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rPr>
                    <w:t>5</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rPr>
                    <w:t>6</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rPr>
                    <w:t>7</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rPr>
                    <w:t>8</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rPr>
                    <w:t>9</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7"/>
                    </w:rPr>
                    <w:t>10</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7"/>
                    </w:rPr>
                    <w:t>11</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7"/>
                    </w:rPr>
                    <w:t>12</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7"/>
                    </w:rPr>
                    <w:t>13</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7"/>
                    </w:rPr>
                    <w:t>14</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7"/>
                    </w:rPr>
                    <w:t>15</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7"/>
                    </w:rPr>
                    <w:t>16</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7"/>
                    </w:rPr>
                    <w:t>17</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7"/>
                    </w:rPr>
                    <w:t>18</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7"/>
                    </w:rPr>
                    <w:t>19</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20</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21</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22</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23</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24</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25</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26</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27</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28</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29</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30</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31</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32</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33</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34</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35</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36</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37</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38</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39</w:t>
                  </w:r>
                </w:p>
              </w:tc>
              <w:tc>
                <w:tcPr>
                  <w:tcW w:w="997" w:type="pct"/>
                  <w:vMerge w:val="restart"/>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sz w:val="21"/>
                      <w:szCs w:val="21"/>
                    </w:rPr>
                  </w:pPr>
                  <w:r w:rsidRPr="00995FEE">
                    <w:rPr>
                      <w:rFonts w:hint="eastAsia"/>
                      <w:spacing w:val="-2"/>
                      <w:sz w:val="21"/>
                      <w:szCs w:val="21"/>
                    </w:rPr>
                    <w:t>软体动物门</w:t>
                  </w: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40</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41</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42</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43</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44</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lastRenderedPageBreak/>
                    <w:t>45</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46</w:t>
                  </w:r>
                </w:p>
              </w:tc>
              <w:tc>
                <w:tcPr>
                  <w:tcW w:w="997" w:type="pct"/>
                  <w:vMerge w:val="restart"/>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hint="eastAsia"/>
                      <w:spacing w:val="-2"/>
                      <w:sz w:val="21"/>
                      <w:szCs w:val="21"/>
                    </w:rPr>
                    <w:t>节肢动物门</w:t>
                  </w: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47</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48</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1"/>
                    </w:rPr>
                    <w:t>49</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50</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51</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52</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53</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54</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55</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56</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57</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58</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59</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60</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61</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62</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63</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64</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65</w:t>
                  </w:r>
                </w:p>
              </w:tc>
              <w:tc>
                <w:tcPr>
                  <w:tcW w:w="997" w:type="pct"/>
                  <w:vMerge w:val="restar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r w:rsidRPr="00995FEE">
                    <w:rPr>
                      <w:rFonts w:hint="eastAsia"/>
                      <w:spacing w:val="-2"/>
                      <w:sz w:val="21"/>
                      <w:szCs w:val="21"/>
                    </w:rPr>
                    <w:t>棘皮动物门</w:t>
                  </w: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66</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67</w:t>
                  </w:r>
                </w:p>
              </w:tc>
              <w:tc>
                <w:tcPr>
                  <w:tcW w:w="997" w:type="pct"/>
                  <w:vMerge w:val="restart"/>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sz w:val="21"/>
                      <w:szCs w:val="21"/>
                    </w:rPr>
                  </w:pPr>
                  <w:r w:rsidRPr="00995FEE">
                    <w:rPr>
                      <w:rFonts w:hint="eastAsia"/>
                      <w:spacing w:val="-2"/>
                      <w:sz w:val="21"/>
                      <w:szCs w:val="21"/>
                    </w:rPr>
                    <w:t>脊索动物门</w:t>
                  </w: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r w:rsidR="00F905F3" w:rsidRPr="00995FEE" w:rsidTr="00F905F3">
              <w:trPr>
                <w:trHeight w:val="50"/>
                <w:tblHeader/>
                <w:jc w:val="center"/>
              </w:trPr>
              <w:tc>
                <w:tcPr>
                  <w:tcW w:w="646"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color w:val="auto"/>
                    </w:rPr>
                  </w:pPr>
                  <w:r w:rsidRPr="00995FEE">
                    <w:rPr>
                      <w:color w:val="auto"/>
                      <w:spacing w:val="-3"/>
                    </w:rPr>
                    <w:t>68</w:t>
                  </w:r>
                </w:p>
              </w:tc>
              <w:tc>
                <w:tcPr>
                  <w:tcW w:w="997" w:type="pct"/>
                  <w:vMerge/>
                  <w:shd w:val="clear" w:color="auto" w:fill="auto"/>
                  <w:vAlign w:val="center"/>
                </w:tcPr>
                <w:p w:rsidR="00F905F3" w:rsidRPr="00995FEE" w:rsidRDefault="00F905F3"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1246" w:type="pct"/>
                  <w:shd w:val="clear" w:color="auto" w:fill="auto"/>
                  <w:vAlign w:val="center"/>
                </w:tcPr>
                <w:p w:rsidR="00F905F3" w:rsidRPr="00995FEE" w:rsidRDefault="00F905F3"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111" w:type="pct"/>
                  <w:shd w:val="clear" w:color="auto" w:fill="auto"/>
                  <w:vAlign w:val="center"/>
                </w:tcPr>
                <w:p w:rsidR="00F905F3" w:rsidRPr="00995FEE" w:rsidRDefault="00F905F3" w:rsidP="00464150">
                  <w:pPr>
                    <w:pStyle w:val="TableText"/>
                    <w:framePr w:hSpace="180" w:wrap="around" w:vAnchor="text" w:hAnchor="text" w:xAlign="center" w:y="1"/>
                    <w:suppressOverlap/>
                    <w:jc w:val="center"/>
                    <w:rPr>
                      <w:i/>
                      <w:color w:val="auto"/>
                    </w:rPr>
                  </w:pPr>
                </w:p>
              </w:tc>
            </w:tr>
          </w:tbl>
          <w:p w:rsidR="0005062B" w:rsidRPr="00995FEE" w:rsidRDefault="0022387E">
            <w:pPr>
              <w:spacing w:line="500" w:lineRule="exact"/>
              <w:ind w:firstLineChars="200" w:firstLine="480"/>
              <w:rPr>
                <w:rFonts w:ascii="Times New Roman" w:hAnsi="Times New Roman" w:cs="Times New Roman"/>
              </w:rPr>
            </w:pPr>
            <w:r w:rsidRPr="00995FEE">
              <w:rPr>
                <w:rFonts w:ascii="Times New Roman" w:hAnsi="Times New Roman" w:cs="Times New Roman"/>
              </w:rPr>
              <w:t>202</w:t>
            </w:r>
            <w:r w:rsidR="00D77C60" w:rsidRPr="00995FEE">
              <w:rPr>
                <w:rFonts w:ascii="Times New Roman" w:hAnsi="Times New Roman" w:cs="Times New Roman" w:hint="eastAsia"/>
              </w:rPr>
              <w:t>4</w:t>
            </w:r>
            <w:r w:rsidRPr="00995FEE">
              <w:rPr>
                <w:rFonts w:ascii="Times New Roman" w:hAnsi="Times New Roman" w:cs="Times New Roman"/>
              </w:rPr>
              <w:t>年</w:t>
            </w:r>
            <w:r w:rsidR="00D77C60" w:rsidRPr="00995FEE">
              <w:rPr>
                <w:rFonts w:ascii="Times New Roman" w:hAnsi="Times New Roman" w:cs="Times New Roman" w:hint="eastAsia"/>
              </w:rPr>
              <w:t>3</w:t>
            </w:r>
            <w:r w:rsidRPr="00995FEE">
              <w:rPr>
                <w:rFonts w:ascii="Times New Roman" w:hAnsi="Times New Roman" w:cs="Times New Roman"/>
              </w:rPr>
              <w:t>月的大型底栖动物的生物密度和生物量见表</w:t>
            </w:r>
            <w:r w:rsidRPr="00995FEE">
              <w:rPr>
                <w:rFonts w:ascii="Times New Roman" w:hAnsi="Times New Roman" w:cs="Times New Roman"/>
              </w:rPr>
              <w:t>3</w:t>
            </w:r>
            <w:r w:rsidRPr="00995FEE">
              <w:rPr>
                <w:rFonts w:ascii="Times New Roman" w:hAnsi="Times New Roman" w:cs="Times New Roman" w:hint="eastAsia"/>
              </w:rPr>
              <w:t>-</w:t>
            </w:r>
            <w:r w:rsidR="00D77C60" w:rsidRPr="00995FEE">
              <w:rPr>
                <w:rFonts w:ascii="Times New Roman" w:hAnsi="Times New Roman" w:cs="Times New Roman" w:hint="eastAsia"/>
              </w:rPr>
              <w:t>18</w:t>
            </w:r>
            <w:r w:rsidRPr="00995FEE">
              <w:rPr>
                <w:rFonts w:ascii="Times New Roman" w:hAnsi="Times New Roman" w:cs="Times New Roman"/>
              </w:rPr>
              <w:t>。</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w:t>
            </w:r>
            <w:r w:rsidR="00D77C60" w:rsidRPr="00995FEE">
              <w:rPr>
                <w:rFonts w:ascii="Times New Roman" w:hAnsi="Times New Roman" w:cs="Times New Roman" w:hint="eastAsia"/>
                <w:b/>
                <w:kern w:val="2"/>
              </w:rPr>
              <w:t>18</w:t>
            </w:r>
            <w:r w:rsidRPr="00995FEE">
              <w:rPr>
                <w:rFonts w:ascii="Times New Roman" w:hAnsi="Times New Roman" w:cs="Times New Roman"/>
                <w:b/>
                <w:kern w:val="2"/>
              </w:rPr>
              <w:t xml:space="preserve"> </w:t>
            </w:r>
            <w:r w:rsidRPr="00995FEE">
              <w:rPr>
                <w:rFonts w:ascii="Times New Roman" w:hAnsi="Times New Roman" w:cs="Times New Roman" w:hint="eastAsia"/>
                <w:b/>
                <w:kern w:val="2"/>
              </w:rPr>
              <w:t>大型底栖动物密度和生物量分布（</w:t>
            </w:r>
            <w:r w:rsidRPr="00995FEE">
              <w:rPr>
                <w:rFonts w:ascii="Times New Roman" w:hAnsi="Times New Roman" w:cs="Times New Roman"/>
                <w:b/>
                <w:kern w:val="2"/>
              </w:rPr>
              <w:t>202</w:t>
            </w:r>
            <w:r w:rsidR="00D77C60" w:rsidRPr="00995FEE">
              <w:rPr>
                <w:rFonts w:ascii="Times New Roman" w:hAnsi="Times New Roman" w:cs="Times New Roman" w:hint="eastAsia"/>
                <w:b/>
                <w:kern w:val="2"/>
              </w:rPr>
              <w:t>4</w:t>
            </w:r>
            <w:r w:rsidRPr="00995FEE">
              <w:rPr>
                <w:rFonts w:ascii="Times New Roman" w:hAnsi="Times New Roman" w:cs="Times New Roman" w:hint="eastAsia"/>
                <w:b/>
                <w:kern w:val="2"/>
              </w:rPr>
              <w:t>年</w:t>
            </w:r>
            <w:r w:rsidR="00D77C60" w:rsidRPr="00995FEE">
              <w:rPr>
                <w:rFonts w:ascii="Times New Roman" w:hAnsi="Times New Roman" w:cs="Times New Roman" w:hint="eastAsia"/>
                <w:b/>
                <w:kern w:val="2"/>
              </w:rPr>
              <w:t>3</w:t>
            </w:r>
            <w:r w:rsidRPr="00995FEE">
              <w:rPr>
                <w:rFonts w:ascii="Times New Roman" w:hAnsi="Times New Roman" w:cs="Times New Roman" w:hint="eastAsia"/>
                <w:b/>
                <w:kern w:val="2"/>
              </w:rPr>
              <w:t>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3613"/>
              <w:gridCol w:w="3095"/>
            </w:tblGrid>
            <w:tr w:rsidR="0005062B" w:rsidRPr="00995FEE" w:rsidTr="00D77C60">
              <w:trPr>
                <w:trHeight w:val="51"/>
                <w:jc w:val="center"/>
              </w:trPr>
              <w:tc>
                <w:tcPr>
                  <w:tcW w:w="1901" w:type="dxa"/>
                  <w:noWrap/>
                  <w:vAlign w:val="center"/>
                </w:tcPr>
                <w:p w:rsidR="0005062B" w:rsidRPr="00995FEE" w:rsidRDefault="0022387E" w:rsidP="00464150">
                  <w:pPr>
                    <w:framePr w:hSpace="180" w:wrap="around" w:vAnchor="text" w:hAnchor="text" w:xAlign="center" w:y="1"/>
                    <w:contextualSpacing/>
                    <w:suppressOverlap/>
                    <w:jc w:val="center"/>
                    <w:rPr>
                      <w:rFonts w:ascii="Times New Roman" w:hAnsi="Times New Roman" w:cs="Times New Roman"/>
                      <w:sz w:val="21"/>
                      <w:szCs w:val="21"/>
                    </w:rPr>
                  </w:pPr>
                  <w:r w:rsidRPr="00995FEE">
                    <w:rPr>
                      <w:rFonts w:ascii="Times New Roman" w:hAnsi="Times New Roman" w:cs="Times New Roman"/>
                      <w:sz w:val="21"/>
                      <w:szCs w:val="21"/>
                    </w:rPr>
                    <w:t>站号</w:t>
                  </w:r>
                </w:p>
              </w:tc>
              <w:tc>
                <w:tcPr>
                  <w:tcW w:w="3619" w:type="dxa"/>
                  <w:noWrap/>
                  <w:vAlign w:val="center"/>
                </w:tcPr>
                <w:p w:rsidR="0005062B" w:rsidRPr="00995FEE" w:rsidRDefault="0022387E" w:rsidP="00464150">
                  <w:pPr>
                    <w:framePr w:hSpace="180" w:wrap="around" w:vAnchor="text" w:hAnchor="text" w:xAlign="center" w:y="1"/>
                    <w:contextualSpacing/>
                    <w:suppressOverlap/>
                    <w:jc w:val="center"/>
                    <w:rPr>
                      <w:rFonts w:ascii="Times New Roman" w:hAnsi="Times New Roman" w:cs="Times New Roman"/>
                      <w:sz w:val="21"/>
                      <w:szCs w:val="21"/>
                    </w:rPr>
                  </w:pPr>
                  <w:r w:rsidRPr="00995FEE">
                    <w:rPr>
                      <w:rFonts w:ascii="Times New Roman" w:hAnsi="Times New Roman" w:cs="Times New Roman"/>
                      <w:sz w:val="21"/>
                      <w:szCs w:val="21"/>
                    </w:rPr>
                    <w:t>密度（</w:t>
                  </w:r>
                  <w:r w:rsidRPr="00995FEE">
                    <w:rPr>
                      <w:rFonts w:ascii="Times New Roman" w:hAnsi="Times New Roman" w:cs="Times New Roman"/>
                      <w:sz w:val="21"/>
                      <w:szCs w:val="21"/>
                    </w:rPr>
                    <w:t>ind/m</w:t>
                  </w:r>
                  <w:r w:rsidRPr="00995FEE">
                    <w:rPr>
                      <w:rFonts w:ascii="Times New Roman" w:hAnsi="Times New Roman" w:cs="Times New Roman"/>
                      <w:sz w:val="21"/>
                      <w:szCs w:val="21"/>
                      <w:vertAlign w:val="superscript"/>
                    </w:rPr>
                    <w:t>2</w:t>
                  </w:r>
                  <w:r w:rsidRPr="00995FEE">
                    <w:rPr>
                      <w:rFonts w:ascii="Times New Roman" w:hAnsi="Times New Roman" w:cs="Times New Roman"/>
                      <w:sz w:val="21"/>
                      <w:szCs w:val="21"/>
                    </w:rPr>
                    <w:t>）</w:t>
                  </w:r>
                </w:p>
              </w:tc>
              <w:tc>
                <w:tcPr>
                  <w:tcW w:w="3100" w:type="dxa"/>
                  <w:noWrap/>
                  <w:vAlign w:val="center"/>
                </w:tcPr>
                <w:p w:rsidR="0005062B" w:rsidRPr="00995FEE" w:rsidRDefault="0022387E" w:rsidP="00464150">
                  <w:pPr>
                    <w:framePr w:hSpace="180" w:wrap="around" w:vAnchor="text" w:hAnchor="text" w:xAlign="center" w:y="1"/>
                    <w:contextualSpacing/>
                    <w:suppressOverlap/>
                    <w:jc w:val="center"/>
                    <w:rPr>
                      <w:rFonts w:ascii="Times New Roman" w:hAnsi="Times New Roman" w:cs="Times New Roman"/>
                      <w:sz w:val="21"/>
                      <w:szCs w:val="21"/>
                    </w:rPr>
                  </w:pPr>
                  <w:r w:rsidRPr="00995FEE">
                    <w:rPr>
                      <w:rFonts w:ascii="Times New Roman" w:hAnsi="Times New Roman" w:cs="Times New Roman"/>
                      <w:sz w:val="21"/>
                      <w:szCs w:val="21"/>
                    </w:rPr>
                    <w:t>生物量</w:t>
                  </w:r>
                  <w:r w:rsidRPr="00995FEE">
                    <w:rPr>
                      <w:rFonts w:ascii="Times New Roman" w:hAnsi="Times New Roman" w:cs="Times New Roman"/>
                      <w:sz w:val="21"/>
                      <w:szCs w:val="21"/>
                    </w:rPr>
                    <w:t>(g/m</w:t>
                  </w:r>
                  <w:r w:rsidRPr="00995FEE">
                    <w:rPr>
                      <w:rFonts w:ascii="Times New Roman" w:hAnsi="Times New Roman" w:cs="Times New Roman"/>
                      <w:sz w:val="21"/>
                      <w:szCs w:val="21"/>
                      <w:vertAlign w:val="superscript"/>
                    </w:rPr>
                    <w:t>2</w:t>
                  </w:r>
                  <w:r w:rsidRPr="00995FEE">
                    <w:rPr>
                      <w:rFonts w:ascii="Times New Roman" w:hAnsi="Times New Roman" w:cs="Times New Roman"/>
                      <w:sz w:val="21"/>
                      <w:szCs w:val="21"/>
                    </w:rPr>
                    <w:t>)</w:t>
                  </w:r>
                </w:p>
              </w:tc>
            </w:tr>
            <w:tr w:rsidR="00D77C60" w:rsidRPr="00995FEE" w:rsidTr="00D77C60">
              <w:trPr>
                <w:trHeight w:val="51"/>
                <w:jc w:val="center"/>
              </w:trPr>
              <w:tc>
                <w:tcPr>
                  <w:tcW w:w="1901" w:type="dxa"/>
                  <w:noWrap/>
                  <w:vAlign w:val="center"/>
                </w:tcPr>
                <w:p w:rsidR="00D77C60" w:rsidRPr="00995FEE" w:rsidRDefault="00D77C60"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w:t>
                  </w:r>
                </w:p>
              </w:tc>
              <w:tc>
                <w:tcPr>
                  <w:tcW w:w="3619" w:type="dxa"/>
                  <w:tcBorders>
                    <w:bottom w:val="single" w:sz="4" w:space="0" w:color="auto"/>
                  </w:tcBorders>
                  <w:noWrap/>
                  <w:vAlign w:val="center"/>
                </w:tcPr>
                <w:p w:rsidR="00D77C60" w:rsidRPr="00995FEE" w:rsidRDefault="00D77C60" w:rsidP="00464150">
                  <w:pPr>
                    <w:framePr w:hSpace="180" w:wrap="around" w:vAnchor="text" w:hAnchor="text" w:xAlign="center" w:y="1"/>
                    <w:contextualSpacing/>
                    <w:suppressOverlap/>
                    <w:jc w:val="center"/>
                    <w:rPr>
                      <w:rFonts w:ascii="Times New Roman" w:hAnsi="Times New Roman" w:cs="Times New Roman"/>
                      <w:sz w:val="21"/>
                      <w:szCs w:val="21"/>
                    </w:rPr>
                  </w:pPr>
                </w:p>
              </w:tc>
              <w:tc>
                <w:tcPr>
                  <w:tcW w:w="3100" w:type="dxa"/>
                  <w:tcBorders>
                    <w:bottom w:val="single" w:sz="4" w:space="0" w:color="auto"/>
                  </w:tcBorders>
                  <w:noWrap/>
                  <w:vAlign w:val="center"/>
                </w:tcPr>
                <w:p w:rsidR="00D77C60" w:rsidRPr="00995FEE" w:rsidRDefault="00D77C60" w:rsidP="00464150">
                  <w:pPr>
                    <w:framePr w:hSpace="180" w:wrap="around" w:vAnchor="text" w:hAnchor="text" w:xAlign="center" w:y="1"/>
                    <w:contextualSpacing/>
                    <w:suppressOverlap/>
                    <w:jc w:val="center"/>
                    <w:rPr>
                      <w:rFonts w:ascii="Times New Roman" w:hAnsi="Times New Roman" w:cs="Times New Roman"/>
                      <w:sz w:val="21"/>
                      <w:szCs w:val="21"/>
                    </w:rPr>
                  </w:pPr>
                </w:p>
              </w:tc>
            </w:tr>
            <w:tr w:rsidR="00D77C60" w:rsidRPr="00995FEE" w:rsidTr="00D77C60">
              <w:trPr>
                <w:trHeight w:val="51"/>
                <w:jc w:val="center"/>
              </w:trPr>
              <w:tc>
                <w:tcPr>
                  <w:tcW w:w="1901" w:type="dxa"/>
                  <w:noWrap/>
                  <w:vAlign w:val="center"/>
                </w:tcPr>
                <w:p w:rsidR="00D77C60" w:rsidRPr="00995FEE" w:rsidRDefault="00D77C60"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S4</w:t>
                  </w:r>
                </w:p>
              </w:tc>
              <w:tc>
                <w:tcPr>
                  <w:tcW w:w="3619" w:type="dxa"/>
                  <w:tcBorders>
                    <w:bottom w:val="single" w:sz="4" w:space="0" w:color="auto"/>
                  </w:tcBorders>
                  <w:noWrap/>
                  <w:vAlign w:val="center"/>
                </w:tcPr>
                <w:p w:rsidR="00D77C60" w:rsidRPr="00995FEE" w:rsidRDefault="00D77C60" w:rsidP="00464150">
                  <w:pPr>
                    <w:framePr w:hSpace="180" w:wrap="around" w:vAnchor="text" w:hAnchor="text" w:xAlign="center" w:y="1"/>
                    <w:contextualSpacing/>
                    <w:suppressOverlap/>
                    <w:jc w:val="center"/>
                    <w:rPr>
                      <w:rFonts w:ascii="Times New Roman" w:eastAsia="等线" w:hAnsi="Times New Roman" w:cs="Times New Roman"/>
                      <w:sz w:val="21"/>
                      <w:szCs w:val="21"/>
                    </w:rPr>
                  </w:pPr>
                </w:p>
              </w:tc>
              <w:tc>
                <w:tcPr>
                  <w:tcW w:w="3100" w:type="dxa"/>
                  <w:tcBorders>
                    <w:bottom w:val="single" w:sz="4" w:space="0" w:color="auto"/>
                  </w:tcBorders>
                  <w:noWrap/>
                  <w:vAlign w:val="center"/>
                </w:tcPr>
                <w:p w:rsidR="00D77C60" w:rsidRPr="00995FEE" w:rsidRDefault="00D77C60" w:rsidP="00464150">
                  <w:pPr>
                    <w:framePr w:hSpace="180" w:wrap="around" w:vAnchor="text" w:hAnchor="text" w:xAlign="center" w:y="1"/>
                    <w:contextualSpacing/>
                    <w:suppressOverlap/>
                    <w:jc w:val="center"/>
                    <w:rPr>
                      <w:rFonts w:ascii="Times New Roman" w:eastAsia="等线" w:hAnsi="Times New Roman" w:cs="Times New Roman"/>
                      <w:sz w:val="21"/>
                      <w:szCs w:val="21"/>
                    </w:rPr>
                  </w:pPr>
                </w:p>
              </w:tc>
            </w:tr>
            <w:tr w:rsidR="00D77C60" w:rsidRPr="00995FEE" w:rsidTr="00D77C60">
              <w:trPr>
                <w:trHeight w:val="51"/>
                <w:jc w:val="center"/>
              </w:trPr>
              <w:tc>
                <w:tcPr>
                  <w:tcW w:w="1901" w:type="dxa"/>
                  <w:noWrap/>
                  <w:vAlign w:val="center"/>
                </w:tcPr>
                <w:p w:rsidR="00D77C60" w:rsidRPr="00995FEE" w:rsidRDefault="00D77C60"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S18</w:t>
                  </w:r>
                </w:p>
              </w:tc>
              <w:tc>
                <w:tcPr>
                  <w:tcW w:w="3619" w:type="dxa"/>
                  <w:tcBorders>
                    <w:bottom w:val="single" w:sz="4" w:space="0" w:color="auto"/>
                  </w:tcBorders>
                  <w:noWrap/>
                  <w:vAlign w:val="center"/>
                </w:tcPr>
                <w:p w:rsidR="00D77C60" w:rsidRPr="00995FEE" w:rsidRDefault="00D77C60" w:rsidP="00464150">
                  <w:pPr>
                    <w:framePr w:hSpace="180" w:wrap="around" w:vAnchor="text" w:hAnchor="text" w:xAlign="center" w:y="1"/>
                    <w:contextualSpacing/>
                    <w:suppressOverlap/>
                    <w:jc w:val="center"/>
                    <w:rPr>
                      <w:rFonts w:ascii="Times New Roman" w:eastAsia="等线" w:hAnsi="Times New Roman" w:cs="Times New Roman"/>
                      <w:sz w:val="21"/>
                      <w:szCs w:val="21"/>
                    </w:rPr>
                  </w:pPr>
                </w:p>
              </w:tc>
              <w:tc>
                <w:tcPr>
                  <w:tcW w:w="3100" w:type="dxa"/>
                  <w:tcBorders>
                    <w:bottom w:val="single" w:sz="4" w:space="0" w:color="auto"/>
                  </w:tcBorders>
                  <w:noWrap/>
                  <w:vAlign w:val="center"/>
                </w:tcPr>
                <w:p w:rsidR="00D77C60" w:rsidRPr="00995FEE" w:rsidRDefault="00D77C60" w:rsidP="00464150">
                  <w:pPr>
                    <w:framePr w:hSpace="180" w:wrap="around" w:vAnchor="text" w:hAnchor="text" w:xAlign="center" w:y="1"/>
                    <w:contextualSpacing/>
                    <w:suppressOverlap/>
                    <w:jc w:val="center"/>
                    <w:rPr>
                      <w:rFonts w:ascii="Times New Roman" w:eastAsia="等线" w:hAnsi="Times New Roman" w:cs="Times New Roman"/>
                      <w:sz w:val="21"/>
                      <w:szCs w:val="21"/>
                    </w:rPr>
                  </w:pPr>
                </w:p>
              </w:tc>
            </w:tr>
            <w:tr w:rsidR="00D77C60" w:rsidRPr="00995FEE" w:rsidTr="00D77C60">
              <w:trPr>
                <w:trHeight w:val="51"/>
                <w:jc w:val="center"/>
              </w:trPr>
              <w:tc>
                <w:tcPr>
                  <w:tcW w:w="1901" w:type="dxa"/>
                  <w:noWrap/>
                  <w:vAlign w:val="center"/>
                </w:tcPr>
                <w:p w:rsidR="00D77C60" w:rsidRPr="00995FEE" w:rsidRDefault="00D77C60"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S23</w:t>
                  </w:r>
                </w:p>
              </w:tc>
              <w:tc>
                <w:tcPr>
                  <w:tcW w:w="3619" w:type="dxa"/>
                  <w:tcBorders>
                    <w:bottom w:val="single" w:sz="4" w:space="0" w:color="auto"/>
                  </w:tcBorders>
                  <w:noWrap/>
                  <w:vAlign w:val="center"/>
                </w:tcPr>
                <w:p w:rsidR="00D77C60" w:rsidRPr="00995FEE" w:rsidRDefault="00D77C60" w:rsidP="00464150">
                  <w:pPr>
                    <w:framePr w:hSpace="180" w:wrap="around" w:vAnchor="text" w:hAnchor="text" w:xAlign="center" w:y="1"/>
                    <w:contextualSpacing/>
                    <w:suppressOverlap/>
                    <w:jc w:val="center"/>
                    <w:rPr>
                      <w:rFonts w:ascii="Times New Roman" w:eastAsia="等线" w:hAnsi="Times New Roman" w:cs="Times New Roman"/>
                      <w:sz w:val="21"/>
                      <w:szCs w:val="21"/>
                    </w:rPr>
                  </w:pPr>
                </w:p>
              </w:tc>
              <w:tc>
                <w:tcPr>
                  <w:tcW w:w="3100" w:type="dxa"/>
                  <w:tcBorders>
                    <w:bottom w:val="single" w:sz="4" w:space="0" w:color="auto"/>
                  </w:tcBorders>
                  <w:noWrap/>
                  <w:vAlign w:val="center"/>
                </w:tcPr>
                <w:p w:rsidR="00D77C60" w:rsidRPr="00995FEE" w:rsidRDefault="00D77C60" w:rsidP="00464150">
                  <w:pPr>
                    <w:framePr w:hSpace="180" w:wrap="around" w:vAnchor="text" w:hAnchor="text" w:xAlign="center" w:y="1"/>
                    <w:contextualSpacing/>
                    <w:suppressOverlap/>
                    <w:jc w:val="center"/>
                    <w:rPr>
                      <w:rFonts w:ascii="Times New Roman" w:eastAsia="等线" w:hAnsi="Times New Roman" w:cs="Times New Roman"/>
                      <w:sz w:val="21"/>
                      <w:szCs w:val="21"/>
                    </w:rPr>
                  </w:pPr>
                </w:p>
              </w:tc>
            </w:tr>
            <w:tr w:rsidR="0005062B" w:rsidRPr="00995FEE" w:rsidTr="00D77C60">
              <w:trPr>
                <w:trHeight w:val="51"/>
                <w:jc w:val="center"/>
              </w:trPr>
              <w:tc>
                <w:tcPr>
                  <w:tcW w:w="1901" w:type="dxa"/>
                  <w:noWrap/>
                  <w:vAlign w:val="center"/>
                </w:tcPr>
                <w:p w:rsidR="0005062B" w:rsidRPr="00995FEE" w:rsidRDefault="0022387E" w:rsidP="00464150">
                  <w:pPr>
                    <w:framePr w:hSpace="180" w:wrap="around" w:vAnchor="text" w:hAnchor="text" w:xAlign="center" w:y="1"/>
                    <w:contextualSpacing/>
                    <w:suppressOverlap/>
                    <w:jc w:val="center"/>
                    <w:rPr>
                      <w:rFonts w:ascii="Times New Roman" w:hAnsi="Times New Roman" w:cs="Times New Roman"/>
                      <w:sz w:val="21"/>
                      <w:szCs w:val="21"/>
                    </w:rPr>
                  </w:pPr>
                  <w:r w:rsidRPr="00995FEE">
                    <w:rPr>
                      <w:rFonts w:ascii="Times New Roman" w:hAnsi="Times New Roman" w:cs="Times New Roman"/>
                      <w:sz w:val="21"/>
                      <w:szCs w:val="21"/>
                    </w:rPr>
                    <w:t>平均</w:t>
                  </w:r>
                </w:p>
              </w:tc>
              <w:tc>
                <w:tcPr>
                  <w:tcW w:w="3619" w:type="dxa"/>
                  <w:noWrap/>
                  <w:vAlign w:val="center"/>
                </w:tcPr>
                <w:p w:rsidR="0005062B" w:rsidRPr="00995FEE" w:rsidRDefault="0005062B"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c>
                <w:tcPr>
                  <w:tcW w:w="3100" w:type="dxa"/>
                  <w:noWrap/>
                  <w:vAlign w:val="center"/>
                </w:tcPr>
                <w:p w:rsidR="0005062B" w:rsidRPr="00995FEE" w:rsidRDefault="0005062B"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r>
          </w:tbl>
          <w:p w:rsidR="0005062B" w:rsidRPr="00995FEE" w:rsidRDefault="0022387E">
            <w:pPr>
              <w:spacing w:line="500" w:lineRule="exact"/>
              <w:ind w:firstLineChars="200" w:firstLine="480"/>
              <w:rPr>
                <w:rFonts w:ascii="Times New Roman" w:hAnsi="Times New Roman" w:cs="Times New Roman"/>
              </w:rPr>
            </w:pPr>
            <w:r w:rsidRPr="00995FEE">
              <w:rPr>
                <w:rFonts w:ascii="Times New Roman" w:hAnsi="Times New Roman" w:cs="Times New Roman"/>
              </w:rPr>
              <w:t>对物种数大于</w:t>
            </w:r>
            <w:r w:rsidRPr="00995FEE">
              <w:rPr>
                <w:rFonts w:ascii="Times New Roman" w:hAnsi="Times New Roman" w:cs="Times New Roman"/>
              </w:rPr>
              <w:t>1</w:t>
            </w:r>
            <w:r w:rsidRPr="00995FEE">
              <w:rPr>
                <w:rFonts w:ascii="Times New Roman" w:hAnsi="Times New Roman" w:cs="Times New Roman"/>
              </w:rPr>
              <w:t>的站点进行生物多样性统计，生物多样性评价方法同</w:t>
            </w:r>
            <w:r w:rsidRPr="00995FEE">
              <w:rPr>
                <w:rFonts w:ascii="Times New Roman" w:hAnsi="Times New Roman" w:cs="Times New Roman" w:hint="eastAsia"/>
              </w:rPr>
              <w:t>浮游植物。</w:t>
            </w:r>
            <w:r w:rsidR="00B67FCE" w:rsidRPr="00995FEE">
              <w:rPr>
                <w:rFonts w:ascii="Times New Roman" w:hAnsi="Times New Roman" w:cs="Times New Roman" w:hint="eastAsia"/>
              </w:rPr>
              <w:t>具体</w:t>
            </w:r>
            <w:r w:rsidRPr="00995FEE">
              <w:rPr>
                <w:rFonts w:ascii="Times New Roman" w:hAnsi="Times New Roman" w:cs="Times New Roman"/>
              </w:rPr>
              <w:t>见</w:t>
            </w:r>
            <w:r w:rsidRPr="00995FEE">
              <w:rPr>
                <w:rFonts w:ascii="Times New Roman" w:hAnsi="Times New Roman" w:cs="Times New Roman" w:hint="eastAsia"/>
              </w:rPr>
              <w:t>表</w:t>
            </w:r>
            <w:r w:rsidRPr="00995FEE">
              <w:rPr>
                <w:rFonts w:ascii="Times New Roman" w:hAnsi="Times New Roman" w:cs="Times New Roman"/>
              </w:rPr>
              <w:t>3</w:t>
            </w:r>
            <w:r w:rsidRPr="00995FEE">
              <w:rPr>
                <w:rFonts w:ascii="Times New Roman" w:hAnsi="Times New Roman" w:cs="Times New Roman" w:hint="eastAsia"/>
              </w:rPr>
              <w:t>-</w:t>
            </w:r>
            <w:r w:rsidR="00D77C60" w:rsidRPr="00995FEE">
              <w:rPr>
                <w:rFonts w:ascii="Times New Roman" w:hAnsi="Times New Roman" w:cs="Times New Roman" w:hint="eastAsia"/>
              </w:rPr>
              <w:t>19</w:t>
            </w:r>
            <w:r w:rsidRPr="00995FEE">
              <w:rPr>
                <w:rFonts w:ascii="Times New Roman" w:hAnsi="Times New Roman" w:cs="Times New Roman"/>
              </w:rPr>
              <w:t>。</w:t>
            </w:r>
            <w:r w:rsidR="00B67FCE" w:rsidRPr="00995FEE">
              <w:rPr>
                <w:rFonts w:ascii="Times New Roman" w:hAnsi="Times New Roman" w:cs="Times New Roman" w:hint="eastAsia"/>
                <w:bCs/>
              </w:rPr>
              <w:t>调查海区</w:t>
            </w:r>
            <w:r w:rsidR="00BC3BDE" w:rsidRPr="00995FEE">
              <w:rPr>
                <w:rFonts w:ascii="Times New Roman" w:hAnsi="Times New Roman" w:cs="Times New Roman" w:hint="eastAsia"/>
                <w:bCs/>
              </w:rPr>
              <w:t>底栖生物</w:t>
            </w:r>
            <w:r w:rsidR="00B67FCE" w:rsidRPr="00995FEE">
              <w:rPr>
                <w:rFonts w:ascii="Times New Roman" w:hAnsi="Times New Roman" w:cs="Times New Roman" w:hint="eastAsia"/>
                <w:bCs/>
              </w:rPr>
              <w:t>生物多样性指数平均值为</w:t>
            </w:r>
            <w:r w:rsidR="00B67FCE" w:rsidRPr="00995FEE">
              <w:rPr>
                <w:rFonts w:ascii="Times New Roman" w:hAnsi="Times New Roman" w:cs="Times New Roman" w:hint="eastAsia"/>
                <w:bCs/>
              </w:rPr>
              <w:t>2.24</w:t>
            </w:r>
            <w:r w:rsidR="00B67FCE" w:rsidRPr="00995FEE">
              <w:rPr>
                <w:rFonts w:ascii="Times New Roman" w:hAnsi="Times New Roman" w:cs="Times New Roman"/>
                <w:bCs/>
              </w:rPr>
              <w:t>，生境质量等级</w:t>
            </w:r>
            <w:r w:rsidR="00B67FCE" w:rsidRPr="00995FEE">
              <w:rPr>
                <w:rFonts w:ascii="Times New Roman" w:hAnsi="Times New Roman" w:cs="Times New Roman" w:hint="eastAsia"/>
                <w:bCs/>
              </w:rPr>
              <w:t>为一般</w:t>
            </w:r>
            <w:r w:rsidR="00B67FCE" w:rsidRPr="00995FEE">
              <w:rPr>
                <w:rFonts w:ascii="Times New Roman" w:hAnsi="Times New Roman" w:cs="Times New Roman"/>
                <w:bCs/>
              </w:rPr>
              <w:t>，调查海区</w:t>
            </w:r>
            <w:r w:rsidR="00BC3BDE" w:rsidRPr="00995FEE">
              <w:rPr>
                <w:rFonts w:ascii="Times New Roman" w:hAnsi="Times New Roman" w:cs="Times New Roman" w:hint="eastAsia"/>
                <w:bCs/>
              </w:rPr>
              <w:t>底栖生物</w:t>
            </w:r>
            <w:r w:rsidR="00B67FCE" w:rsidRPr="00995FEE">
              <w:rPr>
                <w:rFonts w:ascii="Times New Roman" w:hAnsi="Times New Roman" w:cs="Times New Roman"/>
                <w:bCs/>
              </w:rPr>
              <w:t>均匀度平均值为</w:t>
            </w:r>
            <w:r w:rsidR="00B67FCE" w:rsidRPr="00995FEE">
              <w:rPr>
                <w:rFonts w:ascii="Times New Roman" w:hAnsi="Times New Roman" w:cs="Times New Roman"/>
                <w:bCs/>
              </w:rPr>
              <w:t>0.</w:t>
            </w:r>
            <w:r w:rsidR="00B67FCE" w:rsidRPr="00995FEE">
              <w:rPr>
                <w:rFonts w:ascii="Times New Roman" w:hAnsi="Times New Roman" w:cs="Times New Roman" w:hint="eastAsia"/>
                <w:bCs/>
              </w:rPr>
              <w:t>9</w:t>
            </w:r>
            <w:r w:rsidR="00BC3BDE" w:rsidRPr="00995FEE">
              <w:rPr>
                <w:rFonts w:ascii="Times New Roman" w:hAnsi="Times New Roman" w:cs="Times New Roman" w:hint="eastAsia"/>
                <w:bCs/>
              </w:rPr>
              <w:t>5</w:t>
            </w:r>
            <w:r w:rsidR="00B67FCE" w:rsidRPr="00995FEE">
              <w:rPr>
                <w:rFonts w:ascii="Times New Roman" w:hAnsi="Times New Roman" w:cs="Times New Roman"/>
                <w:bCs/>
              </w:rPr>
              <w:t>，总体</w:t>
            </w:r>
            <w:r w:rsidR="00B67FCE" w:rsidRPr="00995FEE">
              <w:rPr>
                <w:rFonts w:ascii="Times New Roman" w:hAnsi="Times New Roman" w:cs="Times New Roman" w:hint="eastAsia"/>
                <w:bCs/>
              </w:rPr>
              <w:t>分布</w:t>
            </w:r>
            <w:r w:rsidR="00B67FCE" w:rsidRPr="00995FEE">
              <w:rPr>
                <w:rFonts w:ascii="Times New Roman" w:hAnsi="Times New Roman" w:cs="Times New Roman"/>
                <w:bCs/>
              </w:rPr>
              <w:t>均匀。</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w:t>
            </w:r>
            <w:r w:rsidR="00D77C60" w:rsidRPr="00995FEE">
              <w:rPr>
                <w:rFonts w:ascii="Times New Roman" w:hAnsi="Times New Roman" w:cs="Times New Roman" w:hint="eastAsia"/>
                <w:b/>
                <w:kern w:val="2"/>
              </w:rPr>
              <w:t>19</w:t>
            </w:r>
            <w:r w:rsidRPr="00995FEE">
              <w:rPr>
                <w:rFonts w:ascii="Times New Roman" w:hAnsi="Times New Roman" w:cs="Times New Roman"/>
                <w:b/>
                <w:kern w:val="2"/>
              </w:rPr>
              <w:t xml:space="preserve"> </w:t>
            </w:r>
            <w:r w:rsidRPr="00995FEE">
              <w:rPr>
                <w:rFonts w:ascii="Times New Roman" w:hAnsi="Times New Roman" w:cs="Times New Roman" w:hint="eastAsia"/>
                <w:b/>
                <w:kern w:val="2"/>
              </w:rPr>
              <w:t>各站生物多样性指数（</w:t>
            </w:r>
            <w:r w:rsidRPr="00995FEE">
              <w:rPr>
                <w:rFonts w:ascii="Times New Roman" w:hAnsi="Times New Roman" w:cs="Times New Roman"/>
                <w:b/>
                <w:kern w:val="2"/>
              </w:rPr>
              <w:t>202</w:t>
            </w:r>
            <w:r w:rsidR="00534C17" w:rsidRPr="00995FEE">
              <w:rPr>
                <w:rFonts w:ascii="Times New Roman" w:hAnsi="Times New Roman" w:cs="Times New Roman" w:hint="eastAsia"/>
                <w:b/>
                <w:kern w:val="2"/>
              </w:rPr>
              <w:t>4</w:t>
            </w:r>
            <w:r w:rsidRPr="00995FEE">
              <w:rPr>
                <w:rFonts w:ascii="Times New Roman" w:hAnsi="Times New Roman" w:cs="Times New Roman" w:hint="eastAsia"/>
                <w:b/>
                <w:kern w:val="2"/>
              </w:rPr>
              <w:t>年</w:t>
            </w:r>
            <w:r w:rsidR="00534C17" w:rsidRPr="00995FEE">
              <w:rPr>
                <w:rFonts w:ascii="Times New Roman" w:hAnsi="Times New Roman" w:cs="Times New Roman" w:hint="eastAsia"/>
                <w:b/>
                <w:kern w:val="2"/>
              </w:rPr>
              <w:t>3</w:t>
            </w:r>
            <w:r w:rsidRPr="00995FEE">
              <w:rPr>
                <w:rFonts w:ascii="Times New Roman" w:hAnsi="Times New Roman" w:cs="Times New Roman" w:hint="eastAsia"/>
                <w:b/>
                <w:kern w:val="2"/>
              </w:rPr>
              <w:t>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
              <w:gridCol w:w="1325"/>
              <w:gridCol w:w="2451"/>
              <w:gridCol w:w="2081"/>
              <w:gridCol w:w="1828"/>
            </w:tblGrid>
            <w:tr w:rsidR="00D77C60" w:rsidRPr="00995FEE" w:rsidTr="00D77C60">
              <w:trPr>
                <w:trHeight w:val="51"/>
                <w:jc w:val="center"/>
              </w:trPr>
              <w:tc>
                <w:tcPr>
                  <w:tcW w:w="535" w:type="pct"/>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序号</w:t>
                  </w:r>
                </w:p>
              </w:tc>
              <w:tc>
                <w:tcPr>
                  <w:tcW w:w="770" w:type="pct"/>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站号</w:t>
                  </w:r>
                </w:p>
              </w:tc>
              <w:tc>
                <w:tcPr>
                  <w:tcW w:w="1424"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香农</w:t>
                  </w:r>
                  <w:r w:rsidRPr="00995FEE">
                    <w:rPr>
                      <w:rFonts w:ascii="Times New Roman" w:hAnsi="Times New Roman" w:cs="Times New Roman"/>
                      <w:sz w:val="21"/>
                      <w:szCs w:val="21"/>
                    </w:rPr>
                    <w:t>-</w:t>
                  </w:r>
                  <w:r w:rsidRPr="00995FEE">
                    <w:rPr>
                      <w:rFonts w:ascii="Times New Roman" w:hAnsi="Times New Roman" w:cs="Times New Roman"/>
                      <w:sz w:val="21"/>
                      <w:szCs w:val="21"/>
                    </w:rPr>
                    <w:t>维纳指数</w:t>
                  </w:r>
                </w:p>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i/>
                      <w:sz w:val="21"/>
                      <w:szCs w:val="21"/>
                    </w:rPr>
                    <w:t>H′</w:t>
                  </w:r>
                  <w:r w:rsidRPr="00995FEE">
                    <w:rPr>
                      <w:rFonts w:ascii="Times New Roman" w:hAnsi="Times New Roman" w:cs="Times New Roman"/>
                      <w:sz w:val="21"/>
                      <w:szCs w:val="21"/>
                    </w:rPr>
                    <w:t>）</w:t>
                  </w:r>
                </w:p>
              </w:tc>
              <w:tc>
                <w:tcPr>
                  <w:tcW w:w="1209"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均匀度指数</w:t>
                  </w:r>
                </w:p>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i/>
                      <w:sz w:val="21"/>
                      <w:szCs w:val="21"/>
                    </w:rPr>
                    <w:t>J</w:t>
                  </w:r>
                  <w:r w:rsidRPr="00995FEE">
                    <w:rPr>
                      <w:rFonts w:ascii="Times New Roman" w:hAnsi="Times New Roman" w:cs="Times New Roman"/>
                      <w:sz w:val="21"/>
                      <w:szCs w:val="21"/>
                    </w:rPr>
                    <w:t>）</w:t>
                  </w:r>
                </w:p>
              </w:tc>
              <w:tc>
                <w:tcPr>
                  <w:tcW w:w="1062" w:type="pct"/>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种类数（</w:t>
                  </w:r>
                  <w:r w:rsidRPr="00995FEE">
                    <w:rPr>
                      <w:rFonts w:ascii="Times New Roman" w:hAnsi="Times New Roman" w:cs="Times New Roman"/>
                      <w:i/>
                      <w:sz w:val="21"/>
                      <w:szCs w:val="21"/>
                    </w:rPr>
                    <w:t>S</w:t>
                  </w:r>
                  <w:r w:rsidRPr="00995FEE">
                    <w:rPr>
                      <w:rFonts w:ascii="Times New Roman" w:hAnsi="Times New Roman" w:cs="Times New Roman"/>
                      <w:sz w:val="21"/>
                      <w:szCs w:val="21"/>
                    </w:rPr>
                    <w:t>）</w:t>
                  </w:r>
                </w:p>
              </w:tc>
            </w:tr>
            <w:tr w:rsidR="00D77C60" w:rsidRPr="00995FEE" w:rsidTr="00D77C60">
              <w:trPr>
                <w:trHeight w:val="51"/>
                <w:jc w:val="center"/>
              </w:trPr>
              <w:tc>
                <w:tcPr>
                  <w:tcW w:w="535" w:type="pct"/>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1</w:t>
                  </w:r>
                </w:p>
              </w:tc>
              <w:tc>
                <w:tcPr>
                  <w:tcW w:w="770" w:type="pct"/>
                  <w:shd w:val="clear" w:color="auto" w:fill="auto"/>
                  <w:noWrap/>
                  <w:vAlign w:val="center"/>
                </w:tcPr>
                <w:p w:rsidR="00D77C60" w:rsidRPr="00995FEE" w:rsidRDefault="00D77C60"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w:t>
                  </w:r>
                </w:p>
              </w:tc>
              <w:tc>
                <w:tcPr>
                  <w:tcW w:w="1424"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c>
                <w:tcPr>
                  <w:tcW w:w="1209"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c>
                <w:tcPr>
                  <w:tcW w:w="1062" w:type="pct"/>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r>
            <w:tr w:rsidR="00D77C60" w:rsidRPr="00995FEE" w:rsidTr="00D77C60">
              <w:trPr>
                <w:trHeight w:val="51"/>
                <w:jc w:val="center"/>
              </w:trPr>
              <w:tc>
                <w:tcPr>
                  <w:tcW w:w="535" w:type="pct"/>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2</w:t>
                  </w:r>
                </w:p>
              </w:tc>
              <w:tc>
                <w:tcPr>
                  <w:tcW w:w="770" w:type="pct"/>
                  <w:shd w:val="clear" w:color="auto" w:fill="auto"/>
                  <w:noWrap/>
                  <w:vAlign w:val="center"/>
                </w:tcPr>
                <w:p w:rsidR="00D77C60" w:rsidRPr="00995FEE" w:rsidRDefault="00D77C60"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S4</w:t>
                  </w:r>
                </w:p>
              </w:tc>
              <w:tc>
                <w:tcPr>
                  <w:tcW w:w="1424"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c>
                <w:tcPr>
                  <w:tcW w:w="1209"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c>
                <w:tcPr>
                  <w:tcW w:w="1062" w:type="pct"/>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r>
            <w:tr w:rsidR="00D77C60" w:rsidRPr="00995FEE" w:rsidTr="00D77C60">
              <w:trPr>
                <w:trHeight w:val="51"/>
                <w:jc w:val="center"/>
              </w:trPr>
              <w:tc>
                <w:tcPr>
                  <w:tcW w:w="535" w:type="pct"/>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3</w:t>
                  </w:r>
                </w:p>
              </w:tc>
              <w:tc>
                <w:tcPr>
                  <w:tcW w:w="770" w:type="pct"/>
                  <w:shd w:val="clear" w:color="auto" w:fill="auto"/>
                  <w:noWrap/>
                  <w:vAlign w:val="center"/>
                </w:tcPr>
                <w:p w:rsidR="00D77C60" w:rsidRPr="00995FEE" w:rsidRDefault="00D77C60"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S18</w:t>
                  </w:r>
                </w:p>
              </w:tc>
              <w:tc>
                <w:tcPr>
                  <w:tcW w:w="1424"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c>
                <w:tcPr>
                  <w:tcW w:w="1209"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c>
                <w:tcPr>
                  <w:tcW w:w="1062" w:type="pct"/>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r>
            <w:tr w:rsidR="00D77C60" w:rsidRPr="00995FEE" w:rsidTr="00D77C60">
              <w:trPr>
                <w:trHeight w:val="51"/>
                <w:jc w:val="center"/>
              </w:trPr>
              <w:tc>
                <w:tcPr>
                  <w:tcW w:w="535" w:type="pct"/>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4</w:t>
                  </w:r>
                </w:p>
              </w:tc>
              <w:tc>
                <w:tcPr>
                  <w:tcW w:w="770" w:type="pct"/>
                  <w:shd w:val="clear" w:color="auto" w:fill="auto"/>
                  <w:noWrap/>
                  <w:vAlign w:val="center"/>
                </w:tcPr>
                <w:p w:rsidR="00D77C60" w:rsidRPr="00995FEE" w:rsidRDefault="00D77C60"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S23</w:t>
                  </w:r>
                </w:p>
              </w:tc>
              <w:tc>
                <w:tcPr>
                  <w:tcW w:w="1424"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c>
                <w:tcPr>
                  <w:tcW w:w="1209"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c>
                <w:tcPr>
                  <w:tcW w:w="1062" w:type="pct"/>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r>
            <w:tr w:rsidR="00D77C60" w:rsidRPr="00995FEE" w:rsidTr="00D77C60">
              <w:trPr>
                <w:trHeight w:val="51"/>
                <w:jc w:val="center"/>
              </w:trPr>
              <w:tc>
                <w:tcPr>
                  <w:tcW w:w="1305" w:type="pct"/>
                  <w:gridSpan w:val="2"/>
                  <w:vAlign w:val="center"/>
                </w:tcPr>
                <w:p w:rsidR="00D77C60" w:rsidRPr="00995FEE" w:rsidRDefault="00D77C60"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r w:rsidRPr="00995FEE">
                    <w:rPr>
                      <w:rFonts w:ascii="Times New Roman" w:hAnsi="Times New Roman" w:cs="Times New Roman"/>
                      <w:sz w:val="21"/>
                      <w:szCs w:val="21"/>
                    </w:rPr>
                    <w:t>最大值</w:t>
                  </w:r>
                </w:p>
              </w:tc>
              <w:tc>
                <w:tcPr>
                  <w:tcW w:w="1424"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c>
                <w:tcPr>
                  <w:tcW w:w="1209"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c>
                <w:tcPr>
                  <w:tcW w:w="1062" w:type="pct"/>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r>
            <w:tr w:rsidR="00D77C60" w:rsidRPr="00995FEE" w:rsidTr="00D77C60">
              <w:trPr>
                <w:trHeight w:val="51"/>
                <w:jc w:val="center"/>
              </w:trPr>
              <w:tc>
                <w:tcPr>
                  <w:tcW w:w="1305" w:type="pct"/>
                  <w:gridSpan w:val="2"/>
                  <w:vAlign w:val="center"/>
                </w:tcPr>
                <w:p w:rsidR="00D77C60" w:rsidRPr="00995FEE" w:rsidRDefault="00D77C60"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r w:rsidRPr="00995FEE">
                    <w:rPr>
                      <w:rFonts w:ascii="Times New Roman" w:hAnsi="Times New Roman" w:cs="Times New Roman"/>
                      <w:sz w:val="21"/>
                      <w:szCs w:val="21"/>
                    </w:rPr>
                    <w:lastRenderedPageBreak/>
                    <w:t>最小值</w:t>
                  </w:r>
                </w:p>
              </w:tc>
              <w:tc>
                <w:tcPr>
                  <w:tcW w:w="1424"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c>
                <w:tcPr>
                  <w:tcW w:w="1209"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c>
                <w:tcPr>
                  <w:tcW w:w="1062" w:type="pct"/>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r>
            <w:tr w:rsidR="00D77C60" w:rsidRPr="00995FEE" w:rsidTr="00D77C60">
              <w:trPr>
                <w:trHeight w:val="51"/>
                <w:jc w:val="center"/>
              </w:trPr>
              <w:tc>
                <w:tcPr>
                  <w:tcW w:w="1305" w:type="pct"/>
                  <w:gridSpan w:val="2"/>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平均值</w:t>
                  </w:r>
                </w:p>
              </w:tc>
              <w:tc>
                <w:tcPr>
                  <w:tcW w:w="1424"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c>
                <w:tcPr>
                  <w:tcW w:w="1209" w:type="pct"/>
                  <w:tcBorders>
                    <w:bottom w:val="single" w:sz="4" w:space="0" w:color="auto"/>
                  </w:tcBorders>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c>
                <w:tcPr>
                  <w:tcW w:w="1062" w:type="pct"/>
                  <w:shd w:val="clear" w:color="auto" w:fill="auto"/>
                  <w:noWrap/>
                  <w:vAlign w:val="center"/>
                </w:tcPr>
                <w:p w:rsidR="00D77C60" w:rsidRPr="00995FEE" w:rsidRDefault="00D77C60" w:rsidP="00464150">
                  <w:pPr>
                    <w:framePr w:hSpace="180" w:wrap="around" w:vAnchor="text" w:hAnchor="text" w:xAlign="center" w:y="1"/>
                    <w:suppressOverlap/>
                    <w:jc w:val="center"/>
                    <w:rPr>
                      <w:rFonts w:ascii="Times New Roman" w:hAnsi="Times New Roman" w:cs="Times New Roman"/>
                      <w:sz w:val="21"/>
                      <w:szCs w:val="21"/>
                    </w:rPr>
                  </w:pPr>
                </w:p>
              </w:tc>
            </w:tr>
          </w:tbl>
          <w:p w:rsidR="0005062B" w:rsidRPr="00995FEE" w:rsidRDefault="0022387E">
            <w:pPr>
              <w:pStyle w:val="1"/>
              <w:spacing w:before="0" w:after="0" w:line="500" w:lineRule="exact"/>
              <w:ind w:firstLineChars="200" w:firstLine="480"/>
              <w:rPr>
                <w:b w:val="0"/>
                <w:sz w:val="24"/>
                <w:szCs w:val="24"/>
              </w:rPr>
            </w:pPr>
            <w:r w:rsidRPr="00995FEE">
              <w:rPr>
                <w:b w:val="0"/>
                <w:sz w:val="24"/>
                <w:szCs w:val="24"/>
              </w:rPr>
              <w:t>（</w:t>
            </w:r>
            <w:r w:rsidRPr="00995FEE">
              <w:rPr>
                <w:rFonts w:hint="eastAsia"/>
                <w:b w:val="0"/>
                <w:sz w:val="24"/>
                <w:szCs w:val="24"/>
              </w:rPr>
              <w:t>5</w:t>
            </w:r>
            <w:r w:rsidRPr="00995FEE">
              <w:rPr>
                <w:b w:val="0"/>
                <w:sz w:val="24"/>
                <w:szCs w:val="24"/>
              </w:rPr>
              <w:t>）</w:t>
            </w:r>
            <w:r w:rsidRPr="00995FEE">
              <w:rPr>
                <w:rFonts w:hint="eastAsia"/>
                <w:b w:val="0"/>
                <w:sz w:val="24"/>
                <w:szCs w:val="24"/>
              </w:rPr>
              <w:t>潮间带</w:t>
            </w:r>
            <w:r w:rsidRPr="00995FEE">
              <w:rPr>
                <w:b w:val="0"/>
                <w:sz w:val="24"/>
                <w:szCs w:val="24"/>
              </w:rPr>
              <w:t>生物</w:t>
            </w:r>
          </w:p>
          <w:p w:rsidR="0005062B" w:rsidRPr="00995FEE" w:rsidRDefault="0022387E">
            <w:pPr>
              <w:pStyle w:val="1"/>
              <w:spacing w:before="0" w:after="0" w:line="500" w:lineRule="atLeast"/>
              <w:ind w:firstLineChars="200" w:firstLine="480"/>
              <w:rPr>
                <w:b w:val="0"/>
              </w:rPr>
            </w:pPr>
            <w:r w:rsidRPr="00995FEE">
              <w:rPr>
                <w:b w:val="0"/>
                <w:sz w:val="24"/>
              </w:rPr>
              <w:t>潮间带生物调查共布设两条断面，位置</w:t>
            </w:r>
            <w:r w:rsidR="0095330A" w:rsidRPr="00995FEE">
              <w:rPr>
                <w:rFonts w:hint="eastAsia"/>
                <w:b w:val="0"/>
                <w:sz w:val="24"/>
              </w:rPr>
              <w:t>详见表</w:t>
            </w:r>
            <w:r w:rsidR="0095330A" w:rsidRPr="00995FEE">
              <w:rPr>
                <w:rFonts w:hint="eastAsia"/>
                <w:b w:val="0"/>
                <w:sz w:val="24"/>
              </w:rPr>
              <w:t>3-4</w:t>
            </w:r>
            <w:r w:rsidRPr="00995FEE">
              <w:rPr>
                <w:b w:val="0"/>
                <w:sz w:val="24"/>
              </w:rPr>
              <w:t>。</w:t>
            </w:r>
            <w:r w:rsidRPr="00995FEE">
              <w:rPr>
                <w:b w:val="0"/>
                <w:sz w:val="24"/>
                <w:szCs w:val="24"/>
              </w:rPr>
              <w:t>本次调查采集到潮间带动物</w:t>
            </w:r>
            <w:r w:rsidR="0095330A" w:rsidRPr="00995FEE">
              <w:rPr>
                <w:rFonts w:hint="eastAsia"/>
                <w:b w:val="0"/>
                <w:sz w:val="24"/>
                <w:szCs w:val="24"/>
              </w:rPr>
              <w:t>，经鉴定共有</w:t>
            </w:r>
            <w:r w:rsidR="0095330A" w:rsidRPr="00995FEE">
              <w:rPr>
                <w:b w:val="0"/>
                <w:sz w:val="24"/>
                <w:szCs w:val="24"/>
              </w:rPr>
              <w:t>40</w:t>
            </w:r>
            <w:r w:rsidR="0095330A" w:rsidRPr="00995FEE">
              <w:rPr>
                <w:b w:val="0"/>
                <w:sz w:val="24"/>
                <w:szCs w:val="24"/>
              </w:rPr>
              <w:t>种，其中软体动物</w:t>
            </w:r>
            <w:r w:rsidR="0095330A" w:rsidRPr="00995FEE">
              <w:rPr>
                <w:b w:val="0"/>
                <w:sz w:val="24"/>
                <w:szCs w:val="24"/>
              </w:rPr>
              <w:t>23</w:t>
            </w:r>
            <w:r w:rsidR="0095330A" w:rsidRPr="00995FEE">
              <w:rPr>
                <w:b w:val="0"/>
                <w:sz w:val="24"/>
                <w:szCs w:val="24"/>
              </w:rPr>
              <w:t>种，占</w:t>
            </w:r>
            <w:r w:rsidR="0095330A" w:rsidRPr="00995FEE">
              <w:rPr>
                <w:b w:val="0"/>
                <w:sz w:val="24"/>
                <w:szCs w:val="24"/>
              </w:rPr>
              <w:t>57.50%</w:t>
            </w:r>
            <w:r w:rsidR="0095330A" w:rsidRPr="00995FEE">
              <w:rPr>
                <w:b w:val="0"/>
                <w:sz w:val="24"/>
                <w:szCs w:val="24"/>
              </w:rPr>
              <w:t>；节肢动物</w:t>
            </w:r>
            <w:r w:rsidR="0095330A" w:rsidRPr="00995FEE">
              <w:rPr>
                <w:b w:val="0"/>
                <w:sz w:val="24"/>
                <w:szCs w:val="24"/>
              </w:rPr>
              <w:t>8</w:t>
            </w:r>
            <w:r w:rsidR="0095330A" w:rsidRPr="00995FEE">
              <w:rPr>
                <w:b w:val="0"/>
                <w:sz w:val="24"/>
                <w:szCs w:val="24"/>
              </w:rPr>
              <w:t>种，占</w:t>
            </w:r>
            <w:r w:rsidR="0095330A" w:rsidRPr="00995FEE">
              <w:rPr>
                <w:b w:val="0"/>
                <w:sz w:val="24"/>
                <w:szCs w:val="24"/>
              </w:rPr>
              <w:t>20.00%</w:t>
            </w:r>
            <w:r w:rsidR="0095330A" w:rsidRPr="00995FEE">
              <w:rPr>
                <w:b w:val="0"/>
                <w:sz w:val="24"/>
                <w:szCs w:val="24"/>
              </w:rPr>
              <w:t>；环节动物</w:t>
            </w:r>
            <w:r w:rsidR="0095330A" w:rsidRPr="00995FEE">
              <w:rPr>
                <w:b w:val="0"/>
                <w:sz w:val="24"/>
                <w:szCs w:val="24"/>
              </w:rPr>
              <w:t>6</w:t>
            </w:r>
            <w:r w:rsidR="0095330A" w:rsidRPr="00995FEE">
              <w:rPr>
                <w:b w:val="0"/>
                <w:sz w:val="24"/>
                <w:szCs w:val="24"/>
              </w:rPr>
              <w:t>种，占</w:t>
            </w:r>
            <w:r w:rsidR="0095330A" w:rsidRPr="00995FEE">
              <w:rPr>
                <w:b w:val="0"/>
                <w:sz w:val="24"/>
                <w:szCs w:val="24"/>
              </w:rPr>
              <w:t>15.00%</w:t>
            </w:r>
            <w:r w:rsidR="0095330A" w:rsidRPr="00995FEE">
              <w:rPr>
                <w:b w:val="0"/>
                <w:sz w:val="24"/>
                <w:szCs w:val="24"/>
              </w:rPr>
              <w:t>；其它生物</w:t>
            </w:r>
            <w:r w:rsidR="0095330A" w:rsidRPr="00995FEE">
              <w:rPr>
                <w:b w:val="0"/>
                <w:sz w:val="24"/>
                <w:szCs w:val="24"/>
              </w:rPr>
              <w:t>3</w:t>
            </w:r>
            <w:r w:rsidR="0095330A" w:rsidRPr="00995FEE">
              <w:rPr>
                <w:b w:val="0"/>
                <w:sz w:val="24"/>
                <w:szCs w:val="24"/>
              </w:rPr>
              <w:t>种，占</w:t>
            </w:r>
            <w:r w:rsidR="0095330A" w:rsidRPr="00995FEE">
              <w:rPr>
                <w:b w:val="0"/>
                <w:sz w:val="24"/>
                <w:szCs w:val="24"/>
              </w:rPr>
              <w:t>7.50%</w:t>
            </w:r>
            <w:r w:rsidRPr="00995FEE">
              <w:rPr>
                <w:b w:val="0"/>
                <w:sz w:val="24"/>
                <w:szCs w:val="24"/>
              </w:rPr>
              <w:t>。潮间带生物种类名录见表</w:t>
            </w:r>
            <w:r w:rsidRPr="00995FEE">
              <w:rPr>
                <w:b w:val="0"/>
                <w:sz w:val="24"/>
                <w:szCs w:val="24"/>
              </w:rPr>
              <w:t>3</w:t>
            </w:r>
            <w:r w:rsidRPr="00995FEE">
              <w:rPr>
                <w:rFonts w:hint="eastAsia"/>
                <w:b w:val="0"/>
                <w:sz w:val="24"/>
                <w:szCs w:val="24"/>
              </w:rPr>
              <w:t>-2</w:t>
            </w:r>
            <w:r w:rsidR="00534C17" w:rsidRPr="00995FEE">
              <w:rPr>
                <w:rFonts w:hint="eastAsia"/>
                <w:b w:val="0"/>
                <w:sz w:val="24"/>
                <w:szCs w:val="24"/>
              </w:rPr>
              <w:t>0</w:t>
            </w:r>
            <w:r w:rsidRPr="00995FEE">
              <w:rPr>
                <w:b w:val="0"/>
                <w:sz w:val="24"/>
                <w:szCs w:val="24"/>
              </w:rPr>
              <w:t>。</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-2</w:t>
            </w:r>
            <w:r w:rsidR="00534C17" w:rsidRPr="00995FEE">
              <w:rPr>
                <w:rFonts w:ascii="Times New Roman" w:hAnsi="Times New Roman" w:cs="Times New Roman" w:hint="eastAsia"/>
                <w:b/>
                <w:kern w:val="2"/>
              </w:rPr>
              <w:t>0</w:t>
            </w:r>
            <w:r w:rsidRPr="00995FEE">
              <w:rPr>
                <w:rFonts w:ascii="Times New Roman" w:hAnsi="Times New Roman" w:cs="Times New Roman"/>
                <w:b/>
                <w:kern w:val="2"/>
              </w:rPr>
              <w:t xml:space="preserve"> </w:t>
            </w:r>
            <w:r w:rsidRPr="00995FEE">
              <w:rPr>
                <w:rFonts w:ascii="Times New Roman" w:hAnsi="Times New Roman" w:cs="Times New Roman" w:hint="eastAsia"/>
                <w:b/>
                <w:kern w:val="2"/>
              </w:rPr>
              <w:t>潮间带生物种类名录（</w:t>
            </w:r>
            <w:r w:rsidRPr="00995FEE">
              <w:rPr>
                <w:rFonts w:ascii="Times New Roman" w:hAnsi="Times New Roman" w:cs="Times New Roman"/>
                <w:b/>
                <w:kern w:val="2"/>
              </w:rPr>
              <w:t>202</w:t>
            </w:r>
            <w:r w:rsidR="0095330A" w:rsidRPr="00995FEE">
              <w:rPr>
                <w:rFonts w:ascii="Times New Roman" w:hAnsi="Times New Roman" w:cs="Times New Roman" w:hint="eastAsia"/>
                <w:b/>
                <w:kern w:val="2"/>
              </w:rPr>
              <w:t>4</w:t>
            </w:r>
            <w:r w:rsidRPr="00995FEE">
              <w:rPr>
                <w:rFonts w:ascii="Times New Roman" w:hAnsi="Times New Roman" w:cs="Times New Roman" w:hint="eastAsia"/>
                <w:b/>
                <w:kern w:val="2"/>
              </w:rPr>
              <w:t>年</w:t>
            </w:r>
            <w:r w:rsidR="0095330A" w:rsidRPr="00995FEE">
              <w:rPr>
                <w:rFonts w:ascii="Times New Roman" w:hAnsi="Times New Roman" w:cs="Times New Roman" w:hint="eastAsia"/>
                <w:b/>
                <w:kern w:val="2"/>
              </w:rPr>
              <w:t>3</w:t>
            </w:r>
            <w:r w:rsidRPr="00995FEE">
              <w:rPr>
                <w:rFonts w:ascii="Times New Roman" w:hAnsi="Times New Roman" w:cs="Times New Roman" w:hint="eastAsia"/>
                <w:b/>
                <w:kern w:val="2"/>
              </w:rPr>
              <w:t>月）</w:t>
            </w:r>
          </w:p>
          <w:tbl>
            <w:tblPr>
              <w:tblStyle w:val="aff8"/>
              <w:tblW w:w="0" w:type="auto"/>
              <w:jc w:val="center"/>
              <w:tblLook w:val="04A0" w:firstRow="1" w:lastRow="0" w:firstColumn="1" w:lastColumn="0" w:noHBand="0" w:noVBand="1"/>
            </w:tblPr>
            <w:tblGrid>
              <w:gridCol w:w="976"/>
              <w:gridCol w:w="1697"/>
              <w:gridCol w:w="2827"/>
              <w:gridCol w:w="3107"/>
            </w:tblGrid>
            <w:tr w:rsidR="0005062B" w:rsidRPr="00995FEE" w:rsidTr="0095330A">
              <w:trPr>
                <w:jc w:val="center"/>
              </w:trPr>
              <w:tc>
                <w:tcPr>
                  <w:tcW w:w="976" w:type="dxa"/>
                  <w:vAlign w:val="center"/>
                </w:tcPr>
                <w:p w:rsidR="0005062B" w:rsidRPr="00995FEE" w:rsidRDefault="0022387E"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
                      <w:bCs/>
                      <w:sz w:val="21"/>
                      <w:szCs w:val="21"/>
                    </w:rPr>
                  </w:pPr>
                  <w:r w:rsidRPr="00995FEE">
                    <w:rPr>
                      <w:rFonts w:ascii="Times New Roman" w:eastAsia="宋体" w:hAnsi="Times New Roman" w:cs="Times New Roman"/>
                      <w:bCs/>
                      <w:sz w:val="21"/>
                      <w:szCs w:val="21"/>
                    </w:rPr>
                    <w:t>序号</w:t>
                  </w:r>
                </w:p>
              </w:tc>
              <w:tc>
                <w:tcPr>
                  <w:tcW w:w="1697" w:type="dxa"/>
                  <w:vAlign w:val="center"/>
                </w:tcPr>
                <w:p w:rsidR="0005062B" w:rsidRPr="00995FEE" w:rsidRDefault="0022387E"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
                      <w:bCs/>
                      <w:sz w:val="21"/>
                      <w:szCs w:val="21"/>
                    </w:rPr>
                  </w:pPr>
                  <w:r w:rsidRPr="00995FEE">
                    <w:rPr>
                      <w:rFonts w:ascii="Times New Roman" w:eastAsia="宋体" w:hAnsi="Times New Roman" w:cs="Times New Roman"/>
                      <w:bCs/>
                      <w:sz w:val="21"/>
                      <w:szCs w:val="21"/>
                    </w:rPr>
                    <w:t>类</w:t>
                  </w:r>
                  <w:r w:rsidR="0095330A" w:rsidRPr="00995FEE">
                    <w:rPr>
                      <w:rFonts w:ascii="Times New Roman" w:eastAsia="宋体" w:hAnsi="Times New Roman" w:cs="Times New Roman"/>
                      <w:bCs/>
                      <w:sz w:val="21"/>
                      <w:szCs w:val="21"/>
                    </w:rPr>
                    <w:t>别</w:t>
                  </w:r>
                </w:p>
              </w:tc>
              <w:tc>
                <w:tcPr>
                  <w:tcW w:w="2827" w:type="dxa"/>
                  <w:vAlign w:val="center"/>
                </w:tcPr>
                <w:p w:rsidR="0005062B" w:rsidRPr="00995FEE" w:rsidRDefault="0022387E"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
                      <w:bCs/>
                      <w:sz w:val="21"/>
                      <w:szCs w:val="21"/>
                    </w:rPr>
                  </w:pPr>
                  <w:r w:rsidRPr="00995FEE">
                    <w:rPr>
                      <w:rFonts w:ascii="Times New Roman" w:eastAsia="宋体" w:hAnsi="Times New Roman" w:cs="Times New Roman"/>
                      <w:bCs/>
                      <w:sz w:val="21"/>
                      <w:szCs w:val="21"/>
                    </w:rPr>
                    <w:t>种类</w:t>
                  </w:r>
                </w:p>
              </w:tc>
              <w:tc>
                <w:tcPr>
                  <w:tcW w:w="3107" w:type="dxa"/>
                  <w:vAlign w:val="center"/>
                </w:tcPr>
                <w:p w:rsidR="0005062B" w:rsidRPr="00995FEE" w:rsidRDefault="0022387E"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r w:rsidRPr="00995FEE">
                    <w:rPr>
                      <w:rFonts w:ascii="Times New Roman" w:eastAsia="宋体" w:hAnsi="Times New Roman" w:cs="Times New Roman"/>
                      <w:bCs/>
                      <w:sz w:val="21"/>
                      <w:szCs w:val="21"/>
                    </w:rPr>
                    <w:t>拉丁名</w:t>
                  </w:r>
                </w:p>
              </w:tc>
            </w:tr>
            <w:tr w:rsidR="0095330A" w:rsidRPr="00995FEE" w:rsidTr="0095330A">
              <w:trPr>
                <w:jc w:val="center"/>
              </w:trPr>
              <w:tc>
                <w:tcPr>
                  <w:tcW w:w="976" w:type="dxa"/>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
                      <w:bCs/>
                      <w:sz w:val="21"/>
                      <w:szCs w:val="21"/>
                    </w:rPr>
                  </w:pPr>
                  <w:r w:rsidRPr="00995FEE">
                    <w:rPr>
                      <w:rFonts w:ascii="Times New Roman" w:eastAsia="宋体" w:hAnsi="Times New Roman" w:cs="Times New Roman"/>
                      <w:bCs/>
                      <w:sz w:val="21"/>
                      <w:szCs w:val="21"/>
                    </w:rPr>
                    <w:t>1</w:t>
                  </w:r>
                </w:p>
              </w:tc>
              <w:tc>
                <w:tcPr>
                  <w:tcW w:w="169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r w:rsidRPr="00995FEE">
                    <w:rPr>
                      <w:rFonts w:ascii="Times New Roman" w:hAnsi="Times New Roman" w:cs="Times New Roman"/>
                      <w:spacing w:val="-2"/>
                      <w:sz w:val="21"/>
                      <w:szCs w:val="21"/>
                    </w:rPr>
                    <w:t>刺胞动物门</w:t>
                  </w: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vAlign w:val="center"/>
                </w:tcPr>
                <w:p w:rsidR="0095330A" w:rsidRPr="00995FEE" w:rsidRDefault="0095330A"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bCs/>
                      <w:sz w:val="21"/>
                      <w:szCs w:val="21"/>
                    </w:rPr>
                    <w:t>2</w:t>
                  </w:r>
                </w:p>
              </w:tc>
              <w:tc>
                <w:tcPr>
                  <w:tcW w:w="169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r w:rsidRPr="00995FEE">
                    <w:rPr>
                      <w:rFonts w:ascii="Times New Roman" w:hAnsi="Times New Roman" w:cs="Times New Roman"/>
                      <w:spacing w:val="-2"/>
                      <w:sz w:val="21"/>
                      <w:szCs w:val="21"/>
                    </w:rPr>
                    <w:t>扁形动物门</w:t>
                  </w: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vAlign w:val="center"/>
                </w:tcPr>
                <w:p w:rsidR="0095330A" w:rsidRPr="00995FEE" w:rsidRDefault="0095330A"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bCs/>
                      <w:sz w:val="21"/>
                      <w:szCs w:val="21"/>
                    </w:rPr>
                    <w:t>3</w:t>
                  </w:r>
                </w:p>
              </w:tc>
              <w:tc>
                <w:tcPr>
                  <w:tcW w:w="169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r w:rsidRPr="00995FEE">
                    <w:rPr>
                      <w:rFonts w:ascii="Times New Roman" w:hAnsi="Times New Roman" w:cs="Times New Roman"/>
                      <w:spacing w:val="-3"/>
                      <w:sz w:val="21"/>
                      <w:szCs w:val="21"/>
                    </w:rPr>
                    <w:t>纽形动物门</w:t>
                  </w: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vAlign w:val="center"/>
                </w:tcPr>
                <w:p w:rsidR="0095330A" w:rsidRPr="00995FEE" w:rsidRDefault="0095330A"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bCs/>
                      <w:sz w:val="21"/>
                      <w:szCs w:val="21"/>
                    </w:rPr>
                    <w:t>4</w:t>
                  </w:r>
                </w:p>
              </w:tc>
              <w:tc>
                <w:tcPr>
                  <w:tcW w:w="1697" w:type="dxa"/>
                  <w:vMerge w:val="restart"/>
                  <w:vAlign w:val="center"/>
                </w:tcPr>
                <w:p w:rsidR="0095330A" w:rsidRPr="00995FEE" w:rsidRDefault="0095330A"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环节动物门</w:t>
                  </w:r>
                </w:p>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hAnsi="Times New Roman" w:cs="Times New Roman"/>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vAlign w:val="center"/>
                </w:tcPr>
                <w:p w:rsidR="0095330A" w:rsidRPr="00995FEE" w:rsidRDefault="0095330A"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bCs/>
                      <w:sz w:val="21"/>
                      <w:szCs w:val="21"/>
                    </w:rPr>
                    <w:t>5</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hAnsi="Times New Roman" w:cs="Times New Roman"/>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
                      <w:bCs/>
                      <w:sz w:val="21"/>
                      <w:szCs w:val="21"/>
                    </w:rPr>
                  </w:pPr>
                  <w:r w:rsidRPr="00995FEE">
                    <w:rPr>
                      <w:rFonts w:ascii="Times New Roman" w:eastAsia="宋体" w:hAnsi="Times New Roman" w:cs="Times New Roman"/>
                      <w:bCs/>
                      <w:sz w:val="21"/>
                      <w:szCs w:val="21"/>
                    </w:rPr>
                    <w:t>6</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vAlign w:val="center"/>
                </w:tcPr>
                <w:p w:rsidR="0095330A" w:rsidRPr="00995FEE" w:rsidRDefault="0095330A"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bCs/>
                      <w:sz w:val="21"/>
                      <w:szCs w:val="21"/>
                    </w:rPr>
                    <w:t>7</w:t>
                  </w:r>
                </w:p>
              </w:tc>
              <w:tc>
                <w:tcPr>
                  <w:tcW w:w="1697" w:type="dxa"/>
                  <w:vMerge/>
                  <w:vAlign w:val="center"/>
                </w:tcPr>
                <w:p w:rsidR="0095330A" w:rsidRPr="00995FEE" w:rsidRDefault="0095330A"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vAlign w:val="center"/>
                </w:tcPr>
                <w:p w:rsidR="0095330A" w:rsidRPr="00995FEE" w:rsidRDefault="0095330A"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bCs/>
                      <w:sz w:val="21"/>
                      <w:szCs w:val="21"/>
                    </w:rPr>
                    <w:t>8</w:t>
                  </w:r>
                </w:p>
              </w:tc>
              <w:tc>
                <w:tcPr>
                  <w:tcW w:w="1697" w:type="dxa"/>
                  <w:vMerge/>
                  <w:vAlign w:val="center"/>
                </w:tcPr>
                <w:p w:rsidR="0095330A" w:rsidRPr="00995FEE" w:rsidRDefault="0095330A"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vAlign w:val="center"/>
                </w:tcPr>
                <w:p w:rsidR="0095330A" w:rsidRPr="00995FEE" w:rsidRDefault="0095330A"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bCs/>
                      <w:sz w:val="21"/>
                      <w:szCs w:val="21"/>
                    </w:rPr>
                    <w:t>9</w:t>
                  </w:r>
                </w:p>
              </w:tc>
              <w:tc>
                <w:tcPr>
                  <w:tcW w:w="1697" w:type="dxa"/>
                  <w:vMerge/>
                  <w:vAlign w:val="center"/>
                </w:tcPr>
                <w:p w:rsidR="0095330A" w:rsidRPr="00995FEE" w:rsidRDefault="0095330A"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vAlign w:val="center"/>
                </w:tcPr>
                <w:p w:rsidR="0095330A" w:rsidRPr="00995FEE" w:rsidRDefault="0095330A"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bCs/>
                      <w:sz w:val="21"/>
                      <w:szCs w:val="21"/>
                    </w:rPr>
                    <w:t>10</w:t>
                  </w:r>
                </w:p>
              </w:tc>
              <w:tc>
                <w:tcPr>
                  <w:tcW w:w="1697" w:type="dxa"/>
                  <w:vMerge w:val="restart"/>
                  <w:vAlign w:val="center"/>
                </w:tcPr>
                <w:p w:rsidR="0095330A" w:rsidRPr="00995FEE" w:rsidRDefault="0095330A"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bCs/>
                      <w:sz w:val="21"/>
                      <w:szCs w:val="21"/>
                    </w:rPr>
                    <w:t>软体动物门</w:t>
                  </w: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vAlign w:val="center"/>
                </w:tcPr>
                <w:p w:rsidR="0095330A" w:rsidRPr="00995FEE" w:rsidRDefault="0095330A" w:rsidP="00464150">
                  <w:pPr>
                    <w:framePr w:hSpace="180" w:wrap="around" w:vAnchor="text" w:hAnchor="text" w:xAlign="center" w:y="1"/>
                    <w:adjustRightInd w:val="0"/>
                    <w:snapToGrid w:val="0"/>
                    <w:suppressOverlap/>
                    <w:jc w:val="center"/>
                    <w:rPr>
                      <w:rFonts w:ascii="Times New Roman" w:hAnsi="Times New Roman" w:cs="Times New Roman"/>
                      <w:sz w:val="21"/>
                      <w:szCs w:val="21"/>
                    </w:rPr>
                  </w:pPr>
                  <w:r w:rsidRPr="00995FEE">
                    <w:rPr>
                      <w:rFonts w:ascii="Times New Roman" w:hAnsi="Times New Roman" w:cs="Times New Roman"/>
                      <w:bCs/>
                      <w:sz w:val="21"/>
                      <w:szCs w:val="21"/>
                    </w:rPr>
                    <w:t>11</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hAnsi="Times New Roman" w:cs="Times New Roman"/>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
                      <w:bCs/>
                      <w:sz w:val="21"/>
                      <w:szCs w:val="21"/>
                    </w:rPr>
                  </w:pPr>
                  <w:r w:rsidRPr="00995FEE">
                    <w:rPr>
                      <w:rFonts w:ascii="Times New Roman" w:eastAsia="宋体" w:hAnsi="Times New Roman" w:cs="Times New Roman"/>
                      <w:bCs/>
                      <w:sz w:val="21"/>
                      <w:szCs w:val="21"/>
                    </w:rPr>
                    <w:t>12</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
                      <w:bCs/>
                      <w:sz w:val="21"/>
                      <w:szCs w:val="21"/>
                    </w:rPr>
                  </w:pPr>
                  <w:r w:rsidRPr="00995FEE">
                    <w:rPr>
                      <w:rFonts w:ascii="Times New Roman" w:eastAsia="宋体" w:hAnsi="Times New Roman" w:cs="Times New Roman"/>
                      <w:bCs/>
                      <w:sz w:val="21"/>
                      <w:szCs w:val="21"/>
                    </w:rPr>
                    <w:t>13</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8"/>
                    </w:rPr>
                    <w:t>14</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8"/>
                    </w:rPr>
                    <w:t>15</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8"/>
                    </w:rPr>
                    <w:t>16</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8"/>
                    </w:rPr>
                    <w:t>17</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8"/>
                    </w:rPr>
                    <w:t>18</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8"/>
                    </w:rPr>
                    <w:t>19</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2"/>
                    </w:rPr>
                    <w:t>20</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2"/>
                    </w:rPr>
                    <w:t>21</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2"/>
                    </w:rPr>
                    <w:t>22</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2"/>
                    </w:rPr>
                    <w:t>23</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2"/>
                    </w:rPr>
                    <w:t>24</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2"/>
                    </w:rPr>
                    <w:t>25</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8C247D"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2"/>
                    </w:rPr>
                    <w:t>26</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2"/>
                    </w:rPr>
                    <w:t>27</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2"/>
                    </w:rPr>
                    <w:t>28</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2"/>
                    </w:rPr>
                    <w:t>29</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3"/>
                    </w:rPr>
                    <w:t>30</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3"/>
                    </w:rPr>
                    <w:t>31</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3"/>
                    </w:rPr>
                    <w:t>32</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3"/>
                    </w:rPr>
                    <w:t>33</w:t>
                  </w:r>
                </w:p>
              </w:tc>
              <w:tc>
                <w:tcPr>
                  <w:tcW w:w="1697" w:type="dxa"/>
                  <w:vMerge w:val="restart"/>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r w:rsidRPr="00995FEE">
                    <w:rPr>
                      <w:rFonts w:ascii="Times New Roman" w:eastAsia="宋体" w:hAnsi="Times New Roman" w:cs="Times New Roman"/>
                      <w:bCs/>
                      <w:sz w:val="21"/>
                      <w:szCs w:val="21"/>
                    </w:rPr>
                    <w:t>节肢动物门</w:t>
                  </w: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3"/>
                    </w:rPr>
                    <w:t>34</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3"/>
                    </w:rPr>
                    <w:t>35</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3"/>
                    </w:rPr>
                    <w:t>36</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3"/>
                    </w:rPr>
                    <w:t>37</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tcPr>
                <w:p w:rsidR="0095330A" w:rsidRPr="00995FEE" w:rsidRDefault="0095330A" w:rsidP="00464150">
                  <w:pPr>
                    <w:pStyle w:val="TableText"/>
                    <w:framePr w:hSpace="180" w:wrap="around" w:vAnchor="text" w:hAnchor="text" w:xAlign="center" w:y="1"/>
                    <w:suppressOverlap/>
                    <w:jc w:val="center"/>
                    <w:rPr>
                      <w:color w:val="auto"/>
                    </w:rPr>
                  </w:pPr>
                  <w:r w:rsidRPr="00995FEE">
                    <w:rPr>
                      <w:color w:val="auto"/>
                      <w:spacing w:val="-3"/>
                    </w:rPr>
                    <w:t>38</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r w:rsidRPr="00995FEE">
                    <w:rPr>
                      <w:rFonts w:ascii="Times New Roman" w:eastAsia="宋体" w:hAnsi="Times New Roman" w:cs="Times New Roman"/>
                      <w:bCs/>
                      <w:sz w:val="21"/>
                      <w:szCs w:val="21"/>
                    </w:rPr>
                    <w:t>39</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r w:rsidR="0095330A" w:rsidRPr="00995FEE" w:rsidTr="0095330A">
              <w:trPr>
                <w:jc w:val="center"/>
              </w:trPr>
              <w:tc>
                <w:tcPr>
                  <w:tcW w:w="976" w:type="dxa"/>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r w:rsidRPr="00995FEE">
                    <w:rPr>
                      <w:rFonts w:ascii="Times New Roman" w:eastAsia="宋体" w:hAnsi="Times New Roman" w:cs="Times New Roman"/>
                      <w:bCs/>
                      <w:sz w:val="21"/>
                      <w:szCs w:val="21"/>
                    </w:rPr>
                    <w:lastRenderedPageBreak/>
                    <w:t>40</w:t>
                  </w:r>
                </w:p>
              </w:tc>
              <w:tc>
                <w:tcPr>
                  <w:tcW w:w="1697" w:type="dxa"/>
                  <w:vMerge/>
                  <w:vAlign w:val="center"/>
                </w:tcPr>
                <w:p w:rsidR="0095330A" w:rsidRPr="00995FEE" w:rsidRDefault="0095330A" w:rsidP="00464150">
                  <w:pPr>
                    <w:pStyle w:val="afffffffffff3"/>
                    <w:framePr w:hSpace="180" w:wrap="around" w:vAnchor="text" w:hAnchor="text" w:xAlign="center" w:y="1"/>
                    <w:adjustRightInd w:val="0"/>
                    <w:snapToGrid w:val="0"/>
                    <w:spacing w:line="240" w:lineRule="auto"/>
                    <w:suppressOverlap/>
                    <w:rPr>
                      <w:rFonts w:ascii="Times New Roman" w:eastAsia="宋体" w:hAnsi="Times New Roman" w:cs="Times New Roman"/>
                      <w:bCs/>
                      <w:sz w:val="21"/>
                      <w:szCs w:val="21"/>
                    </w:rPr>
                  </w:pPr>
                </w:p>
              </w:tc>
              <w:tc>
                <w:tcPr>
                  <w:tcW w:w="2827" w:type="dxa"/>
                </w:tcPr>
                <w:p w:rsidR="0095330A" w:rsidRPr="00995FEE" w:rsidRDefault="0095330A" w:rsidP="00464150">
                  <w:pPr>
                    <w:framePr w:hSpace="180" w:wrap="around" w:vAnchor="text" w:hAnchor="text" w:xAlign="center" w:y="1"/>
                    <w:kinsoku w:val="0"/>
                    <w:autoSpaceDE w:val="0"/>
                    <w:autoSpaceDN w:val="0"/>
                    <w:adjustRightInd w:val="0"/>
                    <w:snapToGrid w:val="0"/>
                    <w:suppressOverlap/>
                    <w:jc w:val="center"/>
                    <w:textAlignment w:val="baseline"/>
                    <w:rPr>
                      <w:rFonts w:ascii="Times New Roman" w:hAnsi="Times New Roman" w:cs="Times New Roman"/>
                      <w:sz w:val="21"/>
                      <w:szCs w:val="21"/>
                    </w:rPr>
                  </w:pPr>
                </w:p>
              </w:tc>
              <w:tc>
                <w:tcPr>
                  <w:tcW w:w="3107" w:type="dxa"/>
                </w:tcPr>
                <w:p w:rsidR="0095330A" w:rsidRPr="00995FEE" w:rsidRDefault="0095330A" w:rsidP="00464150">
                  <w:pPr>
                    <w:pStyle w:val="TableText"/>
                    <w:framePr w:hSpace="180" w:wrap="around" w:vAnchor="text" w:hAnchor="text" w:xAlign="center" w:y="1"/>
                    <w:suppressOverlap/>
                    <w:jc w:val="center"/>
                    <w:rPr>
                      <w:color w:val="auto"/>
                    </w:rPr>
                  </w:pPr>
                </w:p>
              </w:tc>
            </w:tr>
          </w:tbl>
          <w:p w:rsidR="0005062B" w:rsidRPr="00995FEE" w:rsidRDefault="0022387E">
            <w:pPr>
              <w:spacing w:line="500" w:lineRule="exact"/>
              <w:ind w:firstLineChars="200" w:firstLine="480"/>
              <w:rPr>
                <w:rFonts w:ascii="Times New Roman" w:hAnsi="Times New Roman" w:cs="Times New Roman"/>
              </w:rPr>
            </w:pPr>
            <w:r w:rsidRPr="00995FEE">
              <w:rPr>
                <w:rFonts w:ascii="Times New Roman" w:hAnsi="Times New Roman" w:cs="Times New Roman"/>
              </w:rPr>
              <w:t>202</w:t>
            </w:r>
            <w:r w:rsidR="001D12BC" w:rsidRPr="00995FEE">
              <w:rPr>
                <w:rFonts w:ascii="Times New Roman" w:hAnsi="Times New Roman" w:cs="Times New Roman" w:hint="eastAsia"/>
              </w:rPr>
              <w:t>4</w:t>
            </w:r>
            <w:r w:rsidRPr="00995FEE">
              <w:rPr>
                <w:rFonts w:ascii="Times New Roman" w:hAnsi="Times New Roman" w:cs="Times New Roman"/>
              </w:rPr>
              <w:t>年</w:t>
            </w:r>
            <w:r w:rsidR="001D12BC" w:rsidRPr="00995FEE">
              <w:rPr>
                <w:rFonts w:ascii="Times New Roman" w:hAnsi="Times New Roman" w:cs="Times New Roman" w:hint="eastAsia"/>
              </w:rPr>
              <w:t>3</w:t>
            </w:r>
            <w:r w:rsidRPr="00995FEE">
              <w:rPr>
                <w:rFonts w:ascii="Times New Roman" w:hAnsi="Times New Roman" w:cs="Times New Roman"/>
              </w:rPr>
              <w:t>月各断面潮间带生物密度和生物量分布见表</w:t>
            </w:r>
            <w:r w:rsidRPr="00995FEE">
              <w:rPr>
                <w:rFonts w:ascii="Times New Roman" w:hAnsi="Times New Roman" w:cs="Times New Roman"/>
              </w:rPr>
              <w:t>3</w:t>
            </w:r>
            <w:r w:rsidR="00B67FCE" w:rsidRPr="00995FEE">
              <w:rPr>
                <w:rFonts w:ascii="Times New Roman" w:hAnsi="Times New Roman" w:cs="Times New Roman" w:hint="eastAsia"/>
              </w:rPr>
              <w:t>-2</w:t>
            </w:r>
            <w:r w:rsidR="00534C17" w:rsidRPr="00995FEE">
              <w:rPr>
                <w:rFonts w:ascii="Times New Roman" w:hAnsi="Times New Roman" w:cs="Times New Roman" w:hint="eastAsia"/>
              </w:rPr>
              <w:t>1</w:t>
            </w:r>
            <w:r w:rsidR="0010104B" w:rsidRPr="00995FEE">
              <w:rPr>
                <w:rFonts w:ascii="Times New Roman" w:hAnsi="Times New Roman" w:cs="Times New Roman" w:hint="eastAsia"/>
              </w:rPr>
              <w:t>。</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-2</w:t>
            </w:r>
            <w:r w:rsidR="00534C17" w:rsidRPr="00995FEE">
              <w:rPr>
                <w:rFonts w:ascii="Times New Roman" w:hAnsi="Times New Roman" w:cs="Times New Roman" w:hint="eastAsia"/>
                <w:b/>
                <w:kern w:val="2"/>
              </w:rPr>
              <w:t>1</w:t>
            </w:r>
            <w:r w:rsidRPr="00995FEE">
              <w:rPr>
                <w:rFonts w:ascii="Times New Roman" w:hAnsi="Times New Roman" w:cs="Times New Roman"/>
                <w:b/>
                <w:kern w:val="2"/>
              </w:rPr>
              <w:t xml:space="preserve"> </w:t>
            </w:r>
            <w:r w:rsidRPr="00995FEE">
              <w:rPr>
                <w:rFonts w:ascii="Times New Roman" w:hAnsi="Times New Roman" w:cs="Times New Roman" w:hint="eastAsia"/>
                <w:b/>
                <w:kern w:val="2"/>
              </w:rPr>
              <w:t>各调查站位种数、密度和生物量（</w:t>
            </w:r>
            <w:r w:rsidRPr="00995FEE">
              <w:rPr>
                <w:rFonts w:ascii="Times New Roman" w:hAnsi="Times New Roman" w:cs="Times New Roman"/>
                <w:b/>
                <w:kern w:val="2"/>
              </w:rPr>
              <w:t>202</w:t>
            </w:r>
            <w:r w:rsidR="001D12BC" w:rsidRPr="00995FEE">
              <w:rPr>
                <w:rFonts w:ascii="Times New Roman" w:hAnsi="Times New Roman" w:cs="Times New Roman" w:hint="eastAsia"/>
                <w:b/>
                <w:kern w:val="2"/>
              </w:rPr>
              <w:t>4</w:t>
            </w:r>
            <w:r w:rsidRPr="00995FEE">
              <w:rPr>
                <w:rFonts w:ascii="Times New Roman" w:hAnsi="Times New Roman" w:cs="Times New Roman" w:hint="eastAsia"/>
                <w:b/>
                <w:kern w:val="2"/>
              </w:rPr>
              <w:t>年</w:t>
            </w:r>
            <w:r w:rsidR="001D12BC" w:rsidRPr="00995FEE">
              <w:rPr>
                <w:rFonts w:ascii="Times New Roman" w:hAnsi="Times New Roman" w:cs="Times New Roman" w:hint="eastAsia"/>
                <w:b/>
                <w:kern w:val="2"/>
              </w:rPr>
              <w:t>3</w:t>
            </w:r>
            <w:r w:rsidRPr="00995FEE">
              <w:rPr>
                <w:rFonts w:ascii="Times New Roman" w:hAnsi="Times New Roman" w:cs="Times New Roman" w:hint="eastAsia"/>
                <w:b/>
                <w:kern w:val="2"/>
              </w:rPr>
              <w:t>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1556"/>
              <w:gridCol w:w="2441"/>
              <w:gridCol w:w="2771"/>
            </w:tblGrid>
            <w:tr w:rsidR="001D12BC" w:rsidRPr="00995FEE" w:rsidTr="001D12BC">
              <w:trPr>
                <w:trHeight w:val="51"/>
                <w:jc w:val="center"/>
              </w:trPr>
              <w:tc>
                <w:tcPr>
                  <w:tcW w:w="1068" w:type="pct"/>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断面</w:t>
                  </w:r>
                </w:p>
              </w:tc>
              <w:tc>
                <w:tcPr>
                  <w:tcW w:w="904" w:type="pct"/>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潮区</w:t>
                  </w:r>
                </w:p>
              </w:tc>
              <w:tc>
                <w:tcPr>
                  <w:tcW w:w="1418" w:type="pct"/>
                  <w:tcBorders>
                    <w:bottom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密度（</w:t>
                  </w:r>
                  <w:r w:rsidRPr="00995FEE">
                    <w:rPr>
                      <w:rFonts w:ascii="Times New Roman" w:hAnsi="Times New Roman" w:cs="Times New Roman"/>
                      <w:sz w:val="21"/>
                      <w:szCs w:val="21"/>
                    </w:rPr>
                    <w:t>ind/m</w:t>
                  </w:r>
                  <w:r w:rsidRPr="00995FEE">
                    <w:rPr>
                      <w:rFonts w:ascii="Times New Roman" w:hAnsi="Times New Roman" w:cs="Times New Roman"/>
                      <w:sz w:val="21"/>
                      <w:szCs w:val="21"/>
                      <w:vertAlign w:val="superscript"/>
                    </w:rPr>
                    <w:t>2</w:t>
                  </w:r>
                  <w:r w:rsidRPr="00995FEE">
                    <w:rPr>
                      <w:rFonts w:ascii="Times New Roman" w:hAnsi="Times New Roman" w:cs="Times New Roman"/>
                      <w:sz w:val="21"/>
                      <w:szCs w:val="21"/>
                    </w:rPr>
                    <w:t>）</w:t>
                  </w:r>
                </w:p>
              </w:tc>
              <w:tc>
                <w:tcPr>
                  <w:tcW w:w="1610" w:type="pct"/>
                  <w:tcBorders>
                    <w:bottom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生物量（</w:t>
                  </w:r>
                  <w:r w:rsidRPr="00995FEE">
                    <w:rPr>
                      <w:rFonts w:ascii="Times New Roman" w:hAnsi="Times New Roman" w:cs="Times New Roman"/>
                      <w:sz w:val="21"/>
                      <w:szCs w:val="21"/>
                    </w:rPr>
                    <w:t>g/m</w:t>
                  </w:r>
                  <w:r w:rsidRPr="00995FEE">
                    <w:rPr>
                      <w:rFonts w:ascii="Times New Roman" w:hAnsi="Times New Roman" w:cs="Times New Roman"/>
                      <w:sz w:val="21"/>
                      <w:szCs w:val="21"/>
                      <w:vertAlign w:val="superscript"/>
                    </w:rPr>
                    <w:t>2</w:t>
                  </w:r>
                  <w:r w:rsidRPr="00995FEE">
                    <w:rPr>
                      <w:rFonts w:ascii="Times New Roman" w:hAnsi="Times New Roman" w:cs="Times New Roman"/>
                      <w:sz w:val="21"/>
                      <w:szCs w:val="21"/>
                    </w:rPr>
                    <w:t>）</w:t>
                  </w:r>
                </w:p>
              </w:tc>
            </w:tr>
            <w:tr w:rsidR="001D12BC" w:rsidRPr="00995FEE" w:rsidTr="001D12BC">
              <w:trPr>
                <w:trHeight w:val="51"/>
                <w:jc w:val="center"/>
              </w:trPr>
              <w:tc>
                <w:tcPr>
                  <w:tcW w:w="1068" w:type="pct"/>
                  <w:vMerge w:val="restart"/>
                  <w:tcBorders>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GFC3</w:t>
                  </w:r>
                </w:p>
              </w:tc>
              <w:tc>
                <w:tcPr>
                  <w:tcW w:w="904" w:type="pct"/>
                  <w:tcBorders>
                    <w:right w:val="single" w:sz="4" w:space="0" w:color="auto"/>
                  </w:tcBorders>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高</w:t>
                  </w:r>
                </w:p>
              </w:tc>
              <w:tc>
                <w:tcPr>
                  <w:tcW w:w="1418" w:type="pct"/>
                  <w:tcBorders>
                    <w:top w:val="single" w:sz="4" w:space="0" w:color="auto"/>
                    <w:left w:val="single" w:sz="4" w:space="0" w:color="auto"/>
                    <w:bottom w:val="single" w:sz="4" w:space="0" w:color="auto"/>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1610" w:type="pct"/>
                  <w:tcBorders>
                    <w:top w:val="single" w:sz="4" w:space="0" w:color="auto"/>
                    <w:left w:val="single" w:sz="4" w:space="0" w:color="auto"/>
                    <w:bottom w:val="single" w:sz="4" w:space="0" w:color="auto"/>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r>
            <w:tr w:rsidR="001D12BC" w:rsidRPr="00995FEE" w:rsidTr="001D12BC">
              <w:trPr>
                <w:trHeight w:val="51"/>
                <w:jc w:val="center"/>
              </w:trPr>
              <w:tc>
                <w:tcPr>
                  <w:tcW w:w="1068" w:type="pct"/>
                  <w:vMerge/>
                  <w:tcBorders>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904" w:type="pct"/>
                  <w:tcBorders>
                    <w:right w:val="single" w:sz="4" w:space="0" w:color="auto"/>
                  </w:tcBorders>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中</w:t>
                  </w:r>
                </w:p>
              </w:tc>
              <w:tc>
                <w:tcPr>
                  <w:tcW w:w="1418" w:type="pct"/>
                  <w:tcBorders>
                    <w:top w:val="single" w:sz="4" w:space="0" w:color="auto"/>
                    <w:left w:val="single" w:sz="4" w:space="0" w:color="auto"/>
                    <w:bottom w:val="single" w:sz="4" w:space="0" w:color="auto"/>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1610" w:type="pct"/>
                  <w:tcBorders>
                    <w:top w:val="single" w:sz="4" w:space="0" w:color="auto"/>
                    <w:left w:val="single" w:sz="4" w:space="0" w:color="auto"/>
                    <w:bottom w:val="single" w:sz="4" w:space="0" w:color="auto"/>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r>
            <w:tr w:rsidR="001D12BC" w:rsidRPr="00995FEE" w:rsidTr="001D12BC">
              <w:trPr>
                <w:trHeight w:val="51"/>
                <w:jc w:val="center"/>
              </w:trPr>
              <w:tc>
                <w:tcPr>
                  <w:tcW w:w="1068" w:type="pct"/>
                  <w:vMerge/>
                  <w:tcBorders>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904" w:type="pct"/>
                  <w:tcBorders>
                    <w:right w:val="single" w:sz="4" w:space="0" w:color="auto"/>
                  </w:tcBorders>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低</w:t>
                  </w:r>
                </w:p>
              </w:tc>
              <w:tc>
                <w:tcPr>
                  <w:tcW w:w="1418" w:type="pct"/>
                  <w:tcBorders>
                    <w:top w:val="single" w:sz="4" w:space="0" w:color="auto"/>
                    <w:left w:val="single" w:sz="4" w:space="0" w:color="auto"/>
                    <w:bottom w:val="single" w:sz="4" w:space="0" w:color="auto"/>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1610" w:type="pct"/>
                  <w:tcBorders>
                    <w:top w:val="single" w:sz="4" w:space="0" w:color="auto"/>
                    <w:left w:val="single" w:sz="4" w:space="0" w:color="auto"/>
                    <w:bottom w:val="single" w:sz="4" w:space="0" w:color="auto"/>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r>
            <w:tr w:rsidR="001D12BC" w:rsidRPr="00995FEE" w:rsidTr="001D12BC">
              <w:trPr>
                <w:trHeight w:val="51"/>
                <w:jc w:val="center"/>
              </w:trPr>
              <w:tc>
                <w:tcPr>
                  <w:tcW w:w="1068" w:type="pct"/>
                  <w:vMerge w:val="restart"/>
                  <w:tcBorders>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GFC4</w:t>
                  </w:r>
                </w:p>
              </w:tc>
              <w:tc>
                <w:tcPr>
                  <w:tcW w:w="904" w:type="pct"/>
                  <w:tcBorders>
                    <w:right w:val="single" w:sz="4" w:space="0" w:color="auto"/>
                  </w:tcBorders>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高</w:t>
                  </w:r>
                </w:p>
              </w:tc>
              <w:tc>
                <w:tcPr>
                  <w:tcW w:w="1418" w:type="pct"/>
                  <w:tcBorders>
                    <w:top w:val="single" w:sz="4" w:space="0" w:color="auto"/>
                    <w:left w:val="single" w:sz="4" w:space="0" w:color="auto"/>
                    <w:bottom w:val="single" w:sz="4" w:space="0" w:color="auto"/>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1610" w:type="pct"/>
                  <w:tcBorders>
                    <w:top w:val="single" w:sz="4" w:space="0" w:color="auto"/>
                    <w:left w:val="single" w:sz="4" w:space="0" w:color="auto"/>
                    <w:bottom w:val="single" w:sz="4" w:space="0" w:color="auto"/>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r>
            <w:tr w:rsidR="001D12BC" w:rsidRPr="00995FEE" w:rsidTr="001D12BC">
              <w:trPr>
                <w:trHeight w:val="51"/>
                <w:jc w:val="center"/>
              </w:trPr>
              <w:tc>
                <w:tcPr>
                  <w:tcW w:w="1068" w:type="pct"/>
                  <w:vMerge/>
                  <w:tcBorders>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904" w:type="pct"/>
                  <w:tcBorders>
                    <w:right w:val="single" w:sz="4" w:space="0" w:color="auto"/>
                  </w:tcBorders>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中</w:t>
                  </w:r>
                </w:p>
              </w:tc>
              <w:tc>
                <w:tcPr>
                  <w:tcW w:w="1418" w:type="pct"/>
                  <w:tcBorders>
                    <w:top w:val="single" w:sz="4" w:space="0" w:color="auto"/>
                    <w:left w:val="single" w:sz="4" w:space="0" w:color="auto"/>
                    <w:bottom w:val="single" w:sz="4" w:space="0" w:color="auto"/>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1610" w:type="pct"/>
                  <w:tcBorders>
                    <w:top w:val="single" w:sz="4" w:space="0" w:color="auto"/>
                    <w:left w:val="single" w:sz="4" w:space="0" w:color="auto"/>
                    <w:bottom w:val="single" w:sz="4" w:space="0" w:color="auto"/>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r>
            <w:tr w:rsidR="001D12BC" w:rsidRPr="00995FEE" w:rsidTr="001D12BC">
              <w:trPr>
                <w:trHeight w:val="51"/>
                <w:jc w:val="center"/>
              </w:trPr>
              <w:tc>
                <w:tcPr>
                  <w:tcW w:w="1068" w:type="pct"/>
                  <w:vMerge/>
                  <w:tcBorders>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904" w:type="pct"/>
                  <w:tcBorders>
                    <w:right w:val="single" w:sz="4" w:space="0" w:color="auto"/>
                  </w:tcBorders>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低</w:t>
                  </w:r>
                </w:p>
              </w:tc>
              <w:tc>
                <w:tcPr>
                  <w:tcW w:w="1418" w:type="pct"/>
                  <w:tcBorders>
                    <w:top w:val="single" w:sz="4" w:space="0" w:color="auto"/>
                    <w:left w:val="single" w:sz="4" w:space="0" w:color="auto"/>
                    <w:bottom w:val="single" w:sz="4" w:space="0" w:color="auto"/>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1610" w:type="pct"/>
                  <w:tcBorders>
                    <w:top w:val="single" w:sz="4" w:space="0" w:color="auto"/>
                    <w:left w:val="single" w:sz="4" w:space="0" w:color="auto"/>
                    <w:bottom w:val="single" w:sz="4" w:space="0" w:color="auto"/>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r>
            <w:tr w:rsidR="001D12BC" w:rsidRPr="00995FEE" w:rsidTr="001D12BC">
              <w:trPr>
                <w:trHeight w:val="51"/>
                <w:jc w:val="center"/>
              </w:trPr>
              <w:tc>
                <w:tcPr>
                  <w:tcW w:w="1972" w:type="pct"/>
                  <w:gridSpan w:val="2"/>
                  <w:tcBorders>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平均</w:t>
                  </w:r>
                  <w:r w:rsidRPr="00995FEE">
                    <w:rPr>
                      <w:rFonts w:ascii="Times New Roman" w:hAnsi="Times New Roman" w:cs="Times New Roman" w:hint="eastAsia"/>
                      <w:sz w:val="21"/>
                      <w:szCs w:val="21"/>
                    </w:rPr>
                    <w:t>值</w:t>
                  </w:r>
                </w:p>
              </w:tc>
              <w:tc>
                <w:tcPr>
                  <w:tcW w:w="1418" w:type="pct"/>
                  <w:tcBorders>
                    <w:top w:val="single" w:sz="4" w:space="0" w:color="auto"/>
                    <w:left w:val="single" w:sz="4" w:space="0" w:color="auto"/>
                    <w:bottom w:val="single" w:sz="4" w:space="0" w:color="auto"/>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1610" w:type="pct"/>
                  <w:tcBorders>
                    <w:top w:val="single" w:sz="4" w:space="0" w:color="auto"/>
                    <w:left w:val="single" w:sz="4" w:space="0" w:color="auto"/>
                    <w:bottom w:val="single" w:sz="4" w:space="0" w:color="auto"/>
                    <w:right w:val="single" w:sz="4" w:space="0" w:color="auto"/>
                  </w:tcBorders>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r>
          </w:tbl>
          <w:p w:rsidR="0005062B" w:rsidRPr="00995FEE" w:rsidRDefault="0022387E">
            <w:pPr>
              <w:spacing w:line="500" w:lineRule="exact"/>
              <w:ind w:firstLineChars="200" w:firstLine="480"/>
              <w:rPr>
                <w:rFonts w:ascii="Times New Roman" w:hAnsi="Times New Roman" w:cs="Times New Roman"/>
              </w:rPr>
            </w:pPr>
            <w:r w:rsidRPr="00995FEE">
              <w:rPr>
                <w:rFonts w:ascii="Times New Roman" w:hAnsi="Times New Roman" w:cs="Times New Roman"/>
              </w:rPr>
              <w:t>各断面生物多样性评价结果见表</w:t>
            </w:r>
            <w:r w:rsidRPr="00995FEE">
              <w:rPr>
                <w:rFonts w:ascii="Times New Roman" w:hAnsi="Times New Roman" w:cs="Times New Roman"/>
              </w:rPr>
              <w:t>3</w:t>
            </w:r>
            <w:r w:rsidRPr="00995FEE">
              <w:rPr>
                <w:rFonts w:ascii="Times New Roman" w:hAnsi="Times New Roman" w:cs="Times New Roman" w:hint="eastAsia"/>
              </w:rPr>
              <w:t>-2</w:t>
            </w:r>
            <w:r w:rsidR="00534C17" w:rsidRPr="00995FEE">
              <w:rPr>
                <w:rFonts w:ascii="Times New Roman" w:hAnsi="Times New Roman" w:cs="Times New Roman" w:hint="eastAsia"/>
              </w:rPr>
              <w:t>2</w:t>
            </w:r>
            <w:r w:rsidRPr="00995FEE">
              <w:rPr>
                <w:rFonts w:ascii="Times New Roman" w:hAnsi="Times New Roman" w:cs="Times New Roman"/>
              </w:rPr>
              <w:t>。</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-2</w:t>
            </w:r>
            <w:r w:rsidR="00534C17" w:rsidRPr="00995FEE">
              <w:rPr>
                <w:rFonts w:ascii="Times New Roman" w:hAnsi="Times New Roman" w:cs="Times New Roman" w:hint="eastAsia"/>
                <w:b/>
                <w:kern w:val="2"/>
              </w:rPr>
              <w:t>2</w:t>
            </w:r>
            <w:r w:rsidRPr="00995FEE">
              <w:rPr>
                <w:rFonts w:ascii="Times New Roman" w:hAnsi="Times New Roman" w:cs="Times New Roman"/>
                <w:b/>
                <w:kern w:val="2"/>
              </w:rPr>
              <w:t xml:space="preserve"> </w:t>
            </w:r>
            <w:r w:rsidRPr="00995FEE">
              <w:rPr>
                <w:rFonts w:ascii="Times New Roman" w:hAnsi="Times New Roman" w:cs="Times New Roman" w:hint="eastAsia"/>
                <w:b/>
                <w:kern w:val="2"/>
              </w:rPr>
              <w:t>各断面生物多样性指数（</w:t>
            </w:r>
            <w:r w:rsidRPr="00995FEE">
              <w:rPr>
                <w:rFonts w:ascii="Times New Roman" w:hAnsi="Times New Roman" w:cs="Times New Roman"/>
                <w:b/>
                <w:kern w:val="2"/>
              </w:rPr>
              <w:t>202</w:t>
            </w:r>
            <w:r w:rsidR="001D12BC" w:rsidRPr="00995FEE">
              <w:rPr>
                <w:rFonts w:ascii="Times New Roman" w:hAnsi="Times New Roman" w:cs="Times New Roman" w:hint="eastAsia"/>
                <w:b/>
                <w:kern w:val="2"/>
              </w:rPr>
              <w:t>4</w:t>
            </w:r>
            <w:r w:rsidRPr="00995FEE">
              <w:rPr>
                <w:rFonts w:ascii="Times New Roman" w:hAnsi="Times New Roman" w:cs="Times New Roman" w:hint="eastAsia"/>
                <w:b/>
                <w:kern w:val="2"/>
              </w:rPr>
              <w:t>年</w:t>
            </w:r>
            <w:r w:rsidR="001D12BC" w:rsidRPr="00995FEE">
              <w:rPr>
                <w:rFonts w:ascii="Times New Roman" w:hAnsi="Times New Roman" w:cs="Times New Roman" w:hint="eastAsia"/>
                <w:b/>
                <w:kern w:val="2"/>
              </w:rPr>
              <w:t>3</w:t>
            </w:r>
            <w:r w:rsidRPr="00995FEE">
              <w:rPr>
                <w:rFonts w:ascii="Times New Roman" w:hAnsi="Times New Roman" w:cs="Times New Roman" w:hint="eastAsia"/>
                <w:b/>
                <w:kern w:val="2"/>
              </w:rPr>
              <w:t>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2995"/>
              <w:gridCol w:w="2558"/>
              <w:gridCol w:w="1950"/>
            </w:tblGrid>
            <w:tr w:rsidR="001D12BC" w:rsidRPr="00995FEE" w:rsidTr="001D12BC">
              <w:trPr>
                <w:trHeight w:val="51"/>
                <w:jc w:val="center"/>
              </w:trPr>
              <w:tc>
                <w:tcPr>
                  <w:tcW w:w="641" w:type="pct"/>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断面</w:t>
                  </w:r>
                </w:p>
              </w:tc>
              <w:tc>
                <w:tcPr>
                  <w:tcW w:w="1739" w:type="pct"/>
                  <w:tcBorders>
                    <w:bottom w:val="single" w:sz="4" w:space="0" w:color="auto"/>
                  </w:tcBorders>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香农</w:t>
                  </w:r>
                  <w:r w:rsidRPr="00995FEE">
                    <w:rPr>
                      <w:rFonts w:ascii="Times New Roman" w:hAnsi="Times New Roman" w:cs="Times New Roman"/>
                      <w:sz w:val="21"/>
                      <w:szCs w:val="21"/>
                    </w:rPr>
                    <w:t>-</w:t>
                  </w:r>
                  <w:r w:rsidRPr="00995FEE">
                    <w:rPr>
                      <w:rFonts w:ascii="Times New Roman" w:hAnsi="Times New Roman" w:cs="Times New Roman"/>
                      <w:sz w:val="21"/>
                      <w:szCs w:val="21"/>
                    </w:rPr>
                    <w:t>维纳指数（</w:t>
                  </w:r>
                  <w:r w:rsidRPr="00995FEE">
                    <w:rPr>
                      <w:rFonts w:ascii="Times New Roman" w:hAnsi="Times New Roman" w:cs="Times New Roman"/>
                      <w:sz w:val="21"/>
                      <w:szCs w:val="21"/>
                    </w:rPr>
                    <w:t>H′</w:t>
                  </w:r>
                  <w:r w:rsidRPr="00995FEE">
                    <w:rPr>
                      <w:rFonts w:ascii="Times New Roman" w:hAnsi="Times New Roman" w:cs="Times New Roman"/>
                      <w:sz w:val="21"/>
                      <w:szCs w:val="21"/>
                    </w:rPr>
                    <w:t>）</w:t>
                  </w:r>
                </w:p>
              </w:tc>
              <w:tc>
                <w:tcPr>
                  <w:tcW w:w="1486" w:type="pct"/>
                  <w:tcBorders>
                    <w:bottom w:val="single" w:sz="4" w:space="0" w:color="auto"/>
                  </w:tcBorders>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均匀度指数（</w:t>
                  </w:r>
                  <w:r w:rsidRPr="00995FEE">
                    <w:rPr>
                      <w:rFonts w:ascii="Times New Roman" w:hAnsi="Times New Roman" w:cs="Times New Roman"/>
                      <w:sz w:val="21"/>
                      <w:szCs w:val="21"/>
                    </w:rPr>
                    <w:t>J</w:t>
                  </w:r>
                  <w:r w:rsidRPr="00995FEE">
                    <w:rPr>
                      <w:rFonts w:ascii="Times New Roman" w:hAnsi="Times New Roman" w:cs="Times New Roman"/>
                      <w:sz w:val="21"/>
                      <w:szCs w:val="21"/>
                    </w:rPr>
                    <w:t>）</w:t>
                  </w:r>
                </w:p>
              </w:tc>
              <w:tc>
                <w:tcPr>
                  <w:tcW w:w="1133" w:type="pct"/>
                  <w:tcBorders>
                    <w:bottom w:val="single" w:sz="4" w:space="0" w:color="auto"/>
                  </w:tcBorders>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种类数（</w:t>
                  </w:r>
                  <w:r w:rsidRPr="00995FEE">
                    <w:rPr>
                      <w:rFonts w:ascii="Times New Roman" w:hAnsi="Times New Roman" w:cs="Times New Roman"/>
                      <w:sz w:val="21"/>
                      <w:szCs w:val="21"/>
                    </w:rPr>
                    <w:t>S</w:t>
                  </w:r>
                  <w:r w:rsidRPr="00995FEE">
                    <w:rPr>
                      <w:rFonts w:ascii="Times New Roman" w:hAnsi="Times New Roman" w:cs="Times New Roman"/>
                      <w:sz w:val="21"/>
                      <w:szCs w:val="21"/>
                    </w:rPr>
                    <w:t>）</w:t>
                  </w:r>
                </w:p>
              </w:tc>
            </w:tr>
            <w:tr w:rsidR="001D12BC" w:rsidRPr="00995FEE" w:rsidTr="001D12BC">
              <w:trPr>
                <w:trHeight w:val="51"/>
                <w:jc w:val="center"/>
              </w:trPr>
              <w:tc>
                <w:tcPr>
                  <w:tcW w:w="641" w:type="pct"/>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GFC3</w:t>
                  </w:r>
                </w:p>
              </w:tc>
              <w:tc>
                <w:tcPr>
                  <w:tcW w:w="1739" w:type="pct"/>
                  <w:tcBorders>
                    <w:top w:val="single" w:sz="4" w:space="0" w:color="auto"/>
                    <w:left w:val="nil"/>
                    <w:bottom w:val="single" w:sz="4" w:space="0" w:color="auto"/>
                    <w:right w:val="single" w:sz="4" w:space="0" w:color="auto"/>
                  </w:tcBorders>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1486" w:type="pct"/>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1133" w:type="pct"/>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r>
            <w:tr w:rsidR="001D12BC" w:rsidRPr="00995FEE" w:rsidTr="001D12BC">
              <w:trPr>
                <w:trHeight w:val="51"/>
                <w:jc w:val="center"/>
              </w:trPr>
              <w:tc>
                <w:tcPr>
                  <w:tcW w:w="641" w:type="pct"/>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hint="eastAsia"/>
                      <w:sz w:val="21"/>
                      <w:szCs w:val="21"/>
                    </w:rPr>
                    <w:t>GFC4</w:t>
                  </w:r>
                </w:p>
              </w:tc>
              <w:tc>
                <w:tcPr>
                  <w:tcW w:w="1739" w:type="pct"/>
                  <w:tcBorders>
                    <w:top w:val="single" w:sz="4" w:space="0" w:color="auto"/>
                    <w:left w:val="nil"/>
                    <w:bottom w:val="single" w:sz="4" w:space="0" w:color="auto"/>
                    <w:right w:val="single" w:sz="4" w:space="0" w:color="auto"/>
                  </w:tcBorders>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1486" w:type="pct"/>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1133" w:type="pct"/>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r>
            <w:tr w:rsidR="001D12BC" w:rsidRPr="00995FEE" w:rsidTr="001D12BC">
              <w:trPr>
                <w:trHeight w:val="51"/>
                <w:jc w:val="center"/>
              </w:trPr>
              <w:tc>
                <w:tcPr>
                  <w:tcW w:w="641" w:type="pct"/>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平均值</w:t>
                  </w:r>
                </w:p>
              </w:tc>
              <w:tc>
                <w:tcPr>
                  <w:tcW w:w="1739" w:type="pct"/>
                  <w:tcBorders>
                    <w:top w:val="single" w:sz="4" w:space="0" w:color="auto"/>
                    <w:left w:val="nil"/>
                    <w:bottom w:val="single" w:sz="4" w:space="0" w:color="auto"/>
                    <w:right w:val="single" w:sz="4" w:space="0" w:color="auto"/>
                  </w:tcBorders>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1486" w:type="pct"/>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c>
                <w:tcPr>
                  <w:tcW w:w="1133" w:type="pct"/>
                  <w:tcBorders>
                    <w:top w:val="single" w:sz="4" w:space="0" w:color="auto"/>
                    <w:left w:val="single" w:sz="4" w:space="0" w:color="auto"/>
                    <w:bottom w:val="single" w:sz="4" w:space="0" w:color="auto"/>
                    <w:right w:val="single" w:sz="4" w:space="0" w:color="auto"/>
                  </w:tcBorders>
                  <w:noWrap/>
                  <w:tcMar>
                    <w:top w:w="57" w:type="dxa"/>
                    <w:bottom w:w="57" w:type="dxa"/>
                  </w:tcMar>
                  <w:vAlign w:val="center"/>
                </w:tcPr>
                <w:p w:rsidR="001D12BC" w:rsidRPr="00995FEE" w:rsidRDefault="001D12BC" w:rsidP="00464150">
                  <w:pPr>
                    <w:framePr w:hSpace="180" w:wrap="around" w:vAnchor="text" w:hAnchor="text" w:xAlign="center" w:y="1"/>
                    <w:snapToGrid w:val="0"/>
                    <w:suppressOverlap/>
                    <w:jc w:val="center"/>
                    <w:rPr>
                      <w:rFonts w:ascii="Times New Roman" w:hAnsi="Times New Roman" w:cs="Times New Roman"/>
                      <w:sz w:val="21"/>
                      <w:szCs w:val="21"/>
                    </w:rPr>
                  </w:pPr>
                </w:p>
              </w:tc>
            </w:tr>
          </w:tbl>
          <w:p w:rsidR="0005062B" w:rsidRPr="00995FEE" w:rsidRDefault="0022387E">
            <w:pPr>
              <w:pStyle w:val="1"/>
              <w:spacing w:before="0" w:after="0" w:line="500" w:lineRule="exact"/>
              <w:ind w:firstLineChars="200" w:firstLine="480"/>
              <w:rPr>
                <w:b w:val="0"/>
                <w:sz w:val="24"/>
                <w:szCs w:val="24"/>
              </w:rPr>
            </w:pPr>
            <w:r w:rsidRPr="00995FEE">
              <w:rPr>
                <w:b w:val="0"/>
                <w:sz w:val="24"/>
                <w:szCs w:val="24"/>
              </w:rPr>
              <w:t>（</w:t>
            </w:r>
            <w:r w:rsidRPr="00995FEE">
              <w:rPr>
                <w:rFonts w:hint="eastAsia"/>
                <w:b w:val="0"/>
                <w:sz w:val="24"/>
                <w:szCs w:val="24"/>
              </w:rPr>
              <w:t>6</w:t>
            </w:r>
            <w:r w:rsidRPr="00995FEE">
              <w:rPr>
                <w:b w:val="0"/>
                <w:sz w:val="24"/>
                <w:szCs w:val="24"/>
              </w:rPr>
              <w:t>）</w:t>
            </w:r>
            <w:r w:rsidR="00B67FCE" w:rsidRPr="00995FEE">
              <w:rPr>
                <w:rFonts w:hint="eastAsia"/>
                <w:b w:val="0"/>
                <w:sz w:val="24"/>
                <w:szCs w:val="24"/>
              </w:rPr>
              <w:t>鱼卵、仔</w:t>
            </w:r>
            <w:r w:rsidRPr="00995FEE">
              <w:rPr>
                <w:rFonts w:hint="eastAsia"/>
                <w:b w:val="0"/>
                <w:sz w:val="24"/>
                <w:szCs w:val="24"/>
              </w:rPr>
              <w:t>鱼</w:t>
            </w:r>
          </w:p>
          <w:p w:rsidR="0005062B" w:rsidRPr="00995FEE" w:rsidRDefault="0022387E" w:rsidP="00B67FCE">
            <w:pPr>
              <w:spacing w:line="500" w:lineRule="exact"/>
              <w:ind w:firstLineChars="200" w:firstLine="480"/>
              <w:jc w:val="both"/>
              <w:rPr>
                <w:rFonts w:ascii="Times New Roman" w:hAnsi="Times New Roman" w:cs="Times New Roman"/>
              </w:rPr>
            </w:pPr>
            <w:r w:rsidRPr="00995FEE">
              <w:rPr>
                <w:rFonts w:ascii="Times New Roman" w:hAnsi="Times New Roman" w:cs="Times New Roman"/>
              </w:rPr>
              <w:t>本次调查</w:t>
            </w:r>
            <w:r w:rsidR="00B67FCE" w:rsidRPr="00995FEE">
              <w:rPr>
                <w:rFonts w:ascii="Times New Roman" w:hAnsi="Times New Roman" w:cs="Times New Roman" w:hint="eastAsia"/>
              </w:rPr>
              <w:t>共鉴定出鱼卵</w:t>
            </w:r>
            <w:r w:rsidR="00B67FCE" w:rsidRPr="00995FEE">
              <w:rPr>
                <w:rFonts w:ascii="Times New Roman" w:hAnsi="Times New Roman" w:cs="Times New Roman"/>
              </w:rPr>
              <w:t>7</w:t>
            </w:r>
            <w:r w:rsidR="00B67FCE" w:rsidRPr="00995FEE">
              <w:rPr>
                <w:rFonts w:ascii="Times New Roman" w:hAnsi="Times New Roman" w:cs="Times New Roman"/>
              </w:rPr>
              <w:t>种（含未定种），仔鱼</w:t>
            </w:r>
            <w:r w:rsidR="00B67FCE" w:rsidRPr="00995FEE">
              <w:rPr>
                <w:rFonts w:ascii="Times New Roman" w:hAnsi="Times New Roman" w:cs="Times New Roman"/>
              </w:rPr>
              <w:t>3</w:t>
            </w:r>
            <w:r w:rsidR="00B67FCE" w:rsidRPr="00995FEE">
              <w:rPr>
                <w:rFonts w:ascii="Times New Roman" w:hAnsi="Times New Roman" w:cs="Times New Roman"/>
              </w:rPr>
              <w:t>种。鱼卵、仔</w:t>
            </w:r>
            <w:r w:rsidRPr="00995FEE">
              <w:rPr>
                <w:rFonts w:ascii="Times New Roman" w:hAnsi="Times New Roman" w:cs="Times New Roman"/>
              </w:rPr>
              <w:t>鱼种类组成见表</w:t>
            </w:r>
            <w:r w:rsidRPr="00995FEE">
              <w:rPr>
                <w:rFonts w:ascii="Times New Roman" w:hAnsi="Times New Roman" w:cs="Times New Roman"/>
              </w:rPr>
              <w:t>3</w:t>
            </w:r>
            <w:r w:rsidRPr="00995FEE">
              <w:rPr>
                <w:rFonts w:ascii="Times New Roman" w:hAnsi="Times New Roman" w:cs="Times New Roman" w:hint="eastAsia"/>
              </w:rPr>
              <w:t>-2</w:t>
            </w:r>
            <w:r w:rsidR="00B67FCE" w:rsidRPr="00995FEE">
              <w:rPr>
                <w:rFonts w:ascii="Times New Roman" w:hAnsi="Times New Roman" w:cs="Times New Roman" w:hint="eastAsia"/>
              </w:rPr>
              <w:t>3</w:t>
            </w:r>
            <w:r w:rsidRPr="00995FEE">
              <w:rPr>
                <w:rFonts w:ascii="Times New Roman" w:hAnsi="Times New Roman" w:cs="Times New Roman"/>
              </w:rPr>
              <w:t>。</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-2</w:t>
            </w:r>
            <w:r w:rsidR="00B67FCE" w:rsidRPr="00995FEE">
              <w:rPr>
                <w:rFonts w:ascii="Times New Roman" w:hAnsi="Times New Roman" w:cs="Times New Roman" w:hint="eastAsia"/>
                <w:b/>
                <w:kern w:val="2"/>
              </w:rPr>
              <w:t>3</w:t>
            </w:r>
            <w:r w:rsidRPr="00995FEE">
              <w:rPr>
                <w:rFonts w:ascii="Times New Roman" w:hAnsi="Times New Roman" w:cs="Times New Roman"/>
                <w:b/>
                <w:kern w:val="2"/>
              </w:rPr>
              <w:t xml:space="preserve"> </w:t>
            </w:r>
            <w:r w:rsidR="00B67FCE" w:rsidRPr="00995FEE">
              <w:rPr>
                <w:rFonts w:ascii="Times New Roman" w:hAnsi="Times New Roman" w:cs="Times New Roman" w:hint="eastAsia"/>
                <w:b/>
                <w:kern w:val="2"/>
              </w:rPr>
              <w:t>鱼卵、仔</w:t>
            </w:r>
            <w:r w:rsidRPr="00995FEE">
              <w:rPr>
                <w:rFonts w:ascii="Times New Roman" w:hAnsi="Times New Roman" w:cs="Times New Roman" w:hint="eastAsia"/>
                <w:b/>
                <w:kern w:val="2"/>
              </w:rPr>
              <w:t>鱼生物种类名录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3293"/>
              <w:gridCol w:w="4090"/>
            </w:tblGrid>
            <w:tr w:rsidR="0005062B" w:rsidRPr="00995FEE" w:rsidTr="00B67FCE">
              <w:trPr>
                <w:trHeight w:val="51"/>
                <w:jc w:val="center"/>
              </w:trPr>
              <w:tc>
                <w:tcPr>
                  <w:tcW w:w="711"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序号</w:t>
                  </w:r>
                </w:p>
              </w:tc>
              <w:tc>
                <w:tcPr>
                  <w:tcW w:w="1913" w:type="pct"/>
                  <w:tcBorders>
                    <w:top w:val="single" w:sz="4" w:space="0" w:color="auto"/>
                    <w:left w:val="single" w:sz="4" w:space="0" w:color="auto"/>
                    <w:bottom w:val="single" w:sz="4" w:space="0" w:color="auto"/>
                    <w:right w:val="single" w:sz="4" w:space="0" w:color="auto"/>
                  </w:tcBorders>
                  <w:noWrap/>
                  <w:vAlign w:val="center"/>
                </w:tcPr>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中文名</w:t>
                  </w:r>
                </w:p>
              </w:tc>
              <w:tc>
                <w:tcPr>
                  <w:tcW w:w="2376" w:type="pct"/>
                  <w:tcBorders>
                    <w:top w:val="single" w:sz="4" w:space="0" w:color="auto"/>
                    <w:left w:val="single" w:sz="4" w:space="0" w:color="auto"/>
                    <w:bottom w:val="single" w:sz="4" w:space="0" w:color="auto"/>
                    <w:right w:val="single" w:sz="4" w:space="0" w:color="auto"/>
                  </w:tcBorders>
                  <w:noWrap/>
                  <w:vAlign w:val="center"/>
                </w:tcPr>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sz w:val="21"/>
                      <w:szCs w:val="21"/>
                    </w:rPr>
                  </w:pPr>
                  <w:r w:rsidRPr="00995FEE">
                    <w:rPr>
                      <w:rFonts w:ascii="Times New Roman" w:hAnsi="Times New Roman" w:cs="Times New Roman"/>
                      <w:sz w:val="21"/>
                      <w:szCs w:val="21"/>
                    </w:rPr>
                    <w:t>拉丁名</w:t>
                  </w:r>
                </w:p>
              </w:tc>
            </w:tr>
            <w:tr w:rsidR="00B67FCE" w:rsidRPr="00995FEE" w:rsidTr="00B67FCE">
              <w:trPr>
                <w:trHeight w:val="51"/>
                <w:jc w:val="center"/>
              </w:trPr>
              <w:tc>
                <w:tcPr>
                  <w:tcW w:w="711" w:type="pct"/>
                  <w:tcBorders>
                    <w:top w:val="single" w:sz="4" w:space="0" w:color="auto"/>
                    <w:left w:val="single" w:sz="4" w:space="0" w:color="auto"/>
                    <w:bottom w:val="single" w:sz="4" w:space="0" w:color="auto"/>
                    <w:right w:val="single" w:sz="4" w:space="0" w:color="auto"/>
                  </w:tcBorders>
                  <w:vAlign w:val="center"/>
                </w:tcPr>
                <w:p w:rsidR="00B67FCE" w:rsidRPr="00995FEE" w:rsidRDefault="00B67FCE"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sz w:val="21"/>
                      <w:szCs w:val="21"/>
                    </w:rPr>
                    <w:t>1</w:t>
                  </w:r>
                </w:p>
              </w:tc>
              <w:tc>
                <w:tcPr>
                  <w:tcW w:w="1913" w:type="pct"/>
                  <w:tcBorders>
                    <w:top w:val="single" w:sz="4" w:space="0" w:color="auto"/>
                    <w:left w:val="single" w:sz="4" w:space="0" w:color="auto"/>
                    <w:bottom w:val="single" w:sz="4" w:space="0" w:color="auto"/>
                    <w:right w:val="single" w:sz="4" w:space="0" w:color="auto"/>
                  </w:tcBorders>
                  <w:noWrap/>
                  <w:vAlign w:val="center"/>
                </w:tcPr>
                <w:p w:rsidR="00B67FCE" w:rsidRPr="00995FEE" w:rsidRDefault="00B67FCE"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376" w:type="pct"/>
                  <w:tcBorders>
                    <w:top w:val="single" w:sz="4" w:space="0" w:color="auto"/>
                    <w:left w:val="single" w:sz="4" w:space="0" w:color="auto"/>
                    <w:bottom w:val="single" w:sz="4" w:space="0" w:color="auto"/>
                    <w:right w:val="single" w:sz="4" w:space="0" w:color="auto"/>
                  </w:tcBorders>
                  <w:noWrap/>
                  <w:vAlign w:val="center"/>
                </w:tcPr>
                <w:p w:rsidR="00B67FCE" w:rsidRPr="00995FEE" w:rsidRDefault="00B67FCE" w:rsidP="00464150">
                  <w:pPr>
                    <w:pStyle w:val="TableText"/>
                    <w:framePr w:hSpace="180" w:wrap="around" w:vAnchor="text" w:hAnchor="text" w:xAlign="center" w:y="1"/>
                    <w:suppressOverlap/>
                    <w:jc w:val="center"/>
                    <w:rPr>
                      <w:color w:val="auto"/>
                    </w:rPr>
                  </w:pPr>
                </w:p>
              </w:tc>
            </w:tr>
            <w:tr w:rsidR="00B67FCE" w:rsidRPr="00995FEE" w:rsidTr="00B67FCE">
              <w:trPr>
                <w:trHeight w:val="51"/>
                <w:jc w:val="center"/>
              </w:trPr>
              <w:tc>
                <w:tcPr>
                  <w:tcW w:w="711" w:type="pct"/>
                  <w:tcBorders>
                    <w:top w:val="single" w:sz="4" w:space="0" w:color="auto"/>
                    <w:left w:val="single" w:sz="4" w:space="0" w:color="auto"/>
                    <w:bottom w:val="single" w:sz="4" w:space="0" w:color="auto"/>
                    <w:right w:val="single" w:sz="4" w:space="0" w:color="auto"/>
                  </w:tcBorders>
                  <w:vAlign w:val="center"/>
                </w:tcPr>
                <w:p w:rsidR="00B67FCE" w:rsidRPr="00995FEE" w:rsidRDefault="00B67FCE"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sz w:val="21"/>
                      <w:szCs w:val="21"/>
                    </w:rPr>
                    <w:t>2</w:t>
                  </w:r>
                </w:p>
              </w:tc>
              <w:tc>
                <w:tcPr>
                  <w:tcW w:w="1913" w:type="pct"/>
                  <w:tcBorders>
                    <w:top w:val="single" w:sz="4" w:space="0" w:color="auto"/>
                    <w:left w:val="single" w:sz="4" w:space="0" w:color="auto"/>
                    <w:bottom w:val="single" w:sz="4" w:space="0" w:color="auto"/>
                    <w:right w:val="single" w:sz="4" w:space="0" w:color="auto"/>
                  </w:tcBorders>
                  <w:noWrap/>
                  <w:vAlign w:val="center"/>
                </w:tcPr>
                <w:p w:rsidR="00B67FCE" w:rsidRPr="00995FEE" w:rsidRDefault="00B67FCE" w:rsidP="00464150">
                  <w:pPr>
                    <w:pStyle w:val="TableText"/>
                    <w:framePr w:hSpace="180" w:wrap="around" w:vAnchor="text" w:hAnchor="text" w:xAlign="center" w:y="1"/>
                    <w:suppressOverlap/>
                    <w:jc w:val="center"/>
                    <w:rPr>
                      <w:color w:val="auto"/>
                    </w:rPr>
                  </w:pPr>
                </w:p>
              </w:tc>
              <w:tc>
                <w:tcPr>
                  <w:tcW w:w="2376" w:type="pct"/>
                  <w:tcBorders>
                    <w:top w:val="single" w:sz="4" w:space="0" w:color="auto"/>
                    <w:left w:val="single" w:sz="4" w:space="0" w:color="auto"/>
                    <w:bottom w:val="single" w:sz="4" w:space="0" w:color="auto"/>
                    <w:right w:val="single" w:sz="4" w:space="0" w:color="auto"/>
                  </w:tcBorders>
                  <w:noWrap/>
                  <w:vAlign w:val="center"/>
                </w:tcPr>
                <w:p w:rsidR="00B67FCE" w:rsidRPr="00995FEE" w:rsidRDefault="00B67FCE" w:rsidP="00464150">
                  <w:pPr>
                    <w:pStyle w:val="TableText"/>
                    <w:framePr w:hSpace="180" w:wrap="around" w:vAnchor="text" w:hAnchor="text" w:xAlign="center" w:y="1"/>
                    <w:suppressOverlap/>
                    <w:jc w:val="center"/>
                    <w:rPr>
                      <w:color w:val="auto"/>
                    </w:rPr>
                  </w:pPr>
                </w:p>
              </w:tc>
            </w:tr>
            <w:tr w:rsidR="00B67FCE" w:rsidRPr="00995FEE" w:rsidTr="00B67FCE">
              <w:trPr>
                <w:trHeight w:val="51"/>
                <w:jc w:val="center"/>
              </w:trPr>
              <w:tc>
                <w:tcPr>
                  <w:tcW w:w="711" w:type="pct"/>
                  <w:tcBorders>
                    <w:top w:val="single" w:sz="4" w:space="0" w:color="auto"/>
                    <w:left w:val="single" w:sz="4" w:space="0" w:color="auto"/>
                    <w:bottom w:val="single" w:sz="4" w:space="0" w:color="auto"/>
                    <w:right w:val="single" w:sz="4" w:space="0" w:color="auto"/>
                  </w:tcBorders>
                  <w:vAlign w:val="center"/>
                </w:tcPr>
                <w:p w:rsidR="00B67FCE" w:rsidRPr="00995FEE" w:rsidRDefault="00B67FCE"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sz w:val="21"/>
                      <w:szCs w:val="21"/>
                    </w:rPr>
                    <w:t>3</w:t>
                  </w:r>
                </w:p>
              </w:tc>
              <w:tc>
                <w:tcPr>
                  <w:tcW w:w="1913" w:type="pct"/>
                  <w:tcBorders>
                    <w:top w:val="single" w:sz="4" w:space="0" w:color="auto"/>
                    <w:left w:val="single" w:sz="4" w:space="0" w:color="auto"/>
                    <w:bottom w:val="single" w:sz="4" w:space="0" w:color="auto"/>
                    <w:right w:val="single" w:sz="4" w:space="0" w:color="auto"/>
                  </w:tcBorders>
                  <w:noWrap/>
                  <w:vAlign w:val="center"/>
                </w:tcPr>
                <w:p w:rsidR="00B67FCE" w:rsidRPr="00995FEE" w:rsidRDefault="00B67FCE"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376" w:type="pct"/>
                  <w:tcBorders>
                    <w:top w:val="single" w:sz="4" w:space="0" w:color="auto"/>
                    <w:left w:val="single" w:sz="4" w:space="0" w:color="auto"/>
                    <w:bottom w:val="single" w:sz="4" w:space="0" w:color="auto"/>
                    <w:right w:val="single" w:sz="4" w:space="0" w:color="auto"/>
                  </w:tcBorders>
                  <w:noWrap/>
                  <w:vAlign w:val="center"/>
                </w:tcPr>
                <w:p w:rsidR="00B67FCE" w:rsidRPr="00995FEE" w:rsidRDefault="00B67FCE" w:rsidP="00464150">
                  <w:pPr>
                    <w:pStyle w:val="TableText"/>
                    <w:framePr w:hSpace="180" w:wrap="around" w:vAnchor="text" w:hAnchor="text" w:xAlign="center" w:y="1"/>
                    <w:suppressOverlap/>
                    <w:jc w:val="center"/>
                    <w:rPr>
                      <w:color w:val="auto"/>
                    </w:rPr>
                  </w:pPr>
                </w:p>
              </w:tc>
            </w:tr>
            <w:tr w:rsidR="00B67FCE" w:rsidRPr="00995FEE" w:rsidTr="00B67FCE">
              <w:trPr>
                <w:trHeight w:val="51"/>
                <w:jc w:val="center"/>
              </w:trPr>
              <w:tc>
                <w:tcPr>
                  <w:tcW w:w="711" w:type="pct"/>
                  <w:tcBorders>
                    <w:top w:val="single" w:sz="4" w:space="0" w:color="auto"/>
                    <w:left w:val="single" w:sz="4" w:space="0" w:color="auto"/>
                    <w:bottom w:val="single" w:sz="4" w:space="0" w:color="auto"/>
                    <w:right w:val="single" w:sz="4" w:space="0" w:color="auto"/>
                  </w:tcBorders>
                  <w:vAlign w:val="center"/>
                </w:tcPr>
                <w:p w:rsidR="00B67FCE" w:rsidRPr="00995FEE" w:rsidRDefault="00B67FCE"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sz w:val="21"/>
                      <w:szCs w:val="21"/>
                    </w:rPr>
                    <w:t>4</w:t>
                  </w:r>
                </w:p>
              </w:tc>
              <w:tc>
                <w:tcPr>
                  <w:tcW w:w="1913" w:type="pct"/>
                  <w:tcBorders>
                    <w:top w:val="single" w:sz="4" w:space="0" w:color="auto"/>
                    <w:left w:val="single" w:sz="4" w:space="0" w:color="auto"/>
                    <w:bottom w:val="single" w:sz="4" w:space="0" w:color="auto"/>
                    <w:right w:val="single" w:sz="4" w:space="0" w:color="auto"/>
                  </w:tcBorders>
                  <w:noWrap/>
                  <w:vAlign w:val="center"/>
                </w:tcPr>
                <w:p w:rsidR="00B67FCE" w:rsidRPr="00995FEE" w:rsidRDefault="00B67FCE"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2"/>
                      <w:szCs w:val="22"/>
                    </w:rPr>
                  </w:pPr>
                </w:p>
              </w:tc>
              <w:tc>
                <w:tcPr>
                  <w:tcW w:w="2376" w:type="pct"/>
                  <w:tcBorders>
                    <w:top w:val="single" w:sz="4" w:space="0" w:color="auto"/>
                    <w:left w:val="single" w:sz="4" w:space="0" w:color="auto"/>
                    <w:bottom w:val="single" w:sz="4" w:space="0" w:color="auto"/>
                    <w:right w:val="single" w:sz="4" w:space="0" w:color="auto"/>
                  </w:tcBorders>
                  <w:noWrap/>
                  <w:vAlign w:val="center"/>
                </w:tcPr>
                <w:p w:rsidR="00B67FCE" w:rsidRPr="00995FEE" w:rsidRDefault="00B67FCE" w:rsidP="00464150">
                  <w:pPr>
                    <w:pStyle w:val="TableText"/>
                    <w:framePr w:hSpace="180" w:wrap="around" w:vAnchor="text" w:hAnchor="text" w:xAlign="center" w:y="1"/>
                    <w:suppressOverlap/>
                    <w:jc w:val="center"/>
                    <w:rPr>
                      <w:color w:val="auto"/>
                      <w:sz w:val="22"/>
                      <w:szCs w:val="22"/>
                    </w:rPr>
                  </w:pPr>
                </w:p>
              </w:tc>
            </w:tr>
            <w:tr w:rsidR="00B67FCE" w:rsidRPr="00995FEE" w:rsidTr="00B67FCE">
              <w:trPr>
                <w:trHeight w:val="51"/>
                <w:jc w:val="center"/>
              </w:trPr>
              <w:tc>
                <w:tcPr>
                  <w:tcW w:w="711" w:type="pct"/>
                  <w:tcBorders>
                    <w:top w:val="single" w:sz="4" w:space="0" w:color="auto"/>
                    <w:left w:val="single" w:sz="4" w:space="0" w:color="auto"/>
                    <w:bottom w:val="single" w:sz="4" w:space="0" w:color="auto"/>
                    <w:right w:val="single" w:sz="4" w:space="0" w:color="auto"/>
                  </w:tcBorders>
                  <w:vAlign w:val="center"/>
                </w:tcPr>
                <w:p w:rsidR="00B67FCE" w:rsidRPr="00995FEE" w:rsidRDefault="00B67FCE"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hint="eastAsia"/>
                      <w:sz w:val="21"/>
                      <w:szCs w:val="21"/>
                    </w:rPr>
                    <w:t>5</w:t>
                  </w:r>
                </w:p>
              </w:tc>
              <w:tc>
                <w:tcPr>
                  <w:tcW w:w="1913" w:type="pct"/>
                  <w:tcBorders>
                    <w:top w:val="single" w:sz="4" w:space="0" w:color="auto"/>
                    <w:left w:val="single" w:sz="4" w:space="0" w:color="auto"/>
                    <w:bottom w:val="single" w:sz="4" w:space="0" w:color="auto"/>
                    <w:right w:val="single" w:sz="4" w:space="0" w:color="auto"/>
                  </w:tcBorders>
                  <w:noWrap/>
                  <w:vAlign w:val="center"/>
                </w:tcPr>
                <w:p w:rsidR="00B67FCE" w:rsidRPr="00995FEE" w:rsidRDefault="00B67FCE" w:rsidP="00464150">
                  <w:pPr>
                    <w:framePr w:hSpace="180" w:wrap="around" w:vAnchor="text" w:hAnchor="text" w:xAlign="center" w:y="1"/>
                    <w:kinsoku w:val="0"/>
                    <w:autoSpaceDE w:val="0"/>
                    <w:autoSpaceDN w:val="0"/>
                    <w:adjustRightInd w:val="0"/>
                    <w:snapToGrid w:val="0"/>
                    <w:suppressOverlap/>
                    <w:jc w:val="center"/>
                    <w:textAlignment w:val="baseline"/>
                    <w:rPr>
                      <w:rFonts w:cs="Arial"/>
                      <w:sz w:val="21"/>
                      <w:szCs w:val="21"/>
                    </w:rPr>
                  </w:pPr>
                </w:p>
              </w:tc>
              <w:tc>
                <w:tcPr>
                  <w:tcW w:w="2376" w:type="pct"/>
                  <w:tcBorders>
                    <w:top w:val="single" w:sz="4" w:space="0" w:color="auto"/>
                    <w:left w:val="single" w:sz="4" w:space="0" w:color="auto"/>
                    <w:bottom w:val="single" w:sz="4" w:space="0" w:color="auto"/>
                    <w:right w:val="single" w:sz="4" w:space="0" w:color="auto"/>
                  </w:tcBorders>
                  <w:noWrap/>
                  <w:vAlign w:val="center"/>
                </w:tcPr>
                <w:p w:rsidR="00B67FCE" w:rsidRPr="00995FEE" w:rsidRDefault="00B67FCE" w:rsidP="00464150">
                  <w:pPr>
                    <w:pStyle w:val="TableText"/>
                    <w:framePr w:hSpace="180" w:wrap="around" w:vAnchor="text" w:hAnchor="text" w:xAlign="center" w:y="1"/>
                    <w:suppressOverlap/>
                    <w:jc w:val="center"/>
                    <w:rPr>
                      <w:color w:val="auto"/>
                    </w:rPr>
                  </w:pPr>
                </w:p>
              </w:tc>
            </w:tr>
            <w:tr w:rsidR="00B67FCE" w:rsidRPr="00995FEE" w:rsidTr="00B67FCE">
              <w:trPr>
                <w:trHeight w:val="51"/>
                <w:jc w:val="center"/>
              </w:trPr>
              <w:tc>
                <w:tcPr>
                  <w:tcW w:w="711" w:type="pct"/>
                  <w:tcBorders>
                    <w:top w:val="single" w:sz="4" w:space="0" w:color="auto"/>
                    <w:left w:val="single" w:sz="4" w:space="0" w:color="auto"/>
                    <w:bottom w:val="single" w:sz="4" w:space="0" w:color="auto"/>
                    <w:right w:val="single" w:sz="4" w:space="0" w:color="auto"/>
                  </w:tcBorders>
                  <w:vAlign w:val="center"/>
                </w:tcPr>
                <w:p w:rsidR="00B67FCE" w:rsidRPr="00995FEE" w:rsidRDefault="00B67FCE"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hint="eastAsia"/>
                      <w:sz w:val="21"/>
                      <w:szCs w:val="21"/>
                    </w:rPr>
                    <w:t>6</w:t>
                  </w:r>
                </w:p>
              </w:tc>
              <w:tc>
                <w:tcPr>
                  <w:tcW w:w="1913" w:type="pct"/>
                  <w:tcBorders>
                    <w:top w:val="single" w:sz="4" w:space="0" w:color="auto"/>
                    <w:left w:val="single" w:sz="4" w:space="0" w:color="auto"/>
                    <w:bottom w:val="single" w:sz="4" w:space="0" w:color="auto"/>
                    <w:right w:val="single" w:sz="4" w:space="0" w:color="auto"/>
                  </w:tcBorders>
                  <w:noWrap/>
                  <w:vAlign w:val="center"/>
                </w:tcPr>
                <w:p w:rsidR="00B67FCE" w:rsidRPr="00995FEE" w:rsidRDefault="00B67FCE" w:rsidP="00464150">
                  <w:pPr>
                    <w:pStyle w:val="TableText"/>
                    <w:framePr w:hSpace="180" w:wrap="around" w:vAnchor="text" w:hAnchor="text" w:xAlign="center" w:y="1"/>
                    <w:suppressOverlap/>
                    <w:jc w:val="center"/>
                    <w:rPr>
                      <w:color w:val="auto"/>
                    </w:rPr>
                  </w:pPr>
                </w:p>
              </w:tc>
              <w:tc>
                <w:tcPr>
                  <w:tcW w:w="2376" w:type="pct"/>
                  <w:tcBorders>
                    <w:top w:val="single" w:sz="4" w:space="0" w:color="auto"/>
                    <w:left w:val="single" w:sz="4" w:space="0" w:color="auto"/>
                    <w:bottom w:val="single" w:sz="4" w:space="0" w:color="auto"/>
                    <w:right w:val="single" w:sz="4" w:space="0" w:color="auto"/>
                  </w:tcBorders>
                  <w:noWrap/>
                  <w:vAlign w:val="center"/>
                </w:tcPr>
                <w:p w:rsidR="00B67FCE" w:rsidRPr="00995FEE" w:rsidRDefault="00B67FCE" w:rsidP="00464150">
                  <w:pPr>
                    <w:pStyle w:val="TableText"/>
                    <w:framePr w:hSpace="180" w:wrap="around" w:vAnchor="text" w:hAnchor="text" w:xAlign="center" w:y="1"/>
                    <w:suppressOverlap/>
                    <w:jc w:val="center"/>
                    <w:rPr>
                      <w:i/>
                      <w:color w:val="auto"/>
                    </w:rPr>
                  </w:pPr>
                </w:p>
              </w:tc>
            </w:tr>
            <w:tr w:rsidR="00B67FCE" w:rsidRPr="00995FEE" w:rsidTr="00B67FCE">
              <w:trPr>
                <w:trHeight w:val="51"/>
                <w:jc w:val="center"/>
              </w:trPr>
              <w:tc>
                <w:tcPr>
                  <w:tcW w:w="711" w:type="pct"/>
                  <w:tcBorders>
                    <w:top w:val="single" w:sz="4" w:space="0" w:color="auto"/>
                    <w:left w:val="single" w:sz="4" w:space="0" w:color="auto"/>
                    <w:bottom w:val="single" w:sz="4" w:space="0" w:color="auto"/>
                    <w:right w:val="single" w:sz="4" w:space="0" w:color="auto"/>
                  </w:tcBorders>
                  <w:vAlign w:val="center"/>
                </w:tcPr>
                <w:p w:rsidR="00B67FCE" w:rsidRPr="00995FEE" w:rsidRDefault="00B67FCE" w:rsidP="00464150">
                  <w:pPr>
                    <w:framePr w:hSpace="180" w:wrap="around" w:vAnchor="text" w:hAnchor="text" w:xAlign="center" w:y="1"/>
                    <w:suppressOverlap/>
                    <w:jc w:val="center"/>
                    <w:textAlignment w:val="bottom"/>
                    <w:rPr>
                      <w:rFonts w:ascii="Times New Roman" w:hAnsi="Times New Roman" w:cs="Times New Roman"/>
                      <w:sz w:val="21"/>
                      <w:szCs w:val="21"/>
                    </w:rPr>
                  </w:pPr>
                  <w:r w:rsidRPr="00995FEE">
                    <w:rPr>
                      <w:rFonts w:ascii="Times New Roman" w:hAnsi="Times New Roman" w:cs="Times New Roman" w:hint="eastAsia"/>
                      <w:sz w:val="21"/>
                      <w:szCs w:val="21"/>
                    </w:rPr>
                    <w:t>7</w:t>
                  </w:r>
                </w:p>
              </w:tc>
              <w:tc>
                <w:tcPr>
                  <w:tcW w:w="1913" w:type="pct"/>
                  <w:tcBorders>
                    <w:top w:val="single" w:sz="4" w:space="0" w:color="auto"/>
                    <w:left w:val="single" w:sz="4" w:space="0" w:color="auto"/>
                    <w:bottom w:val="single" w:sz="4" w:space="0" w:color="auto"/>
                    <w:right w:val="single" w:sz="4" w:space="0" w:color="auto"/>
                  </w:tcBorders>
                  <w:noWrap/>
                  <w:vAlign w:val="center"/>
                </w:tcPr>
                <w:p w:rsidR="00B67FCE" w:rsidRPr="00995FEE" w:rsidRDefault="00B67FCE" w:rsidP="00464150">
                  <w:pPr>
                    <w:pStyle w:val="TableText"/>
                    <w:framePr w:hSpace="180" w:wrap="around" w:vAnchor="text" w:hAnchor="text" w:xAlign="center" w:y="1"/>
                    <w:suppressOverlap/>
                    <w:jc w:val="center"/>
                    <w:rPr>
                      <w:color w:val="auto"/>
                    </w:rPr>
                  </w:pPr>
                </w:p>
              </w:tc>
              <w:tc>
                <w:tcPr>
                  <w:tcW w:w="2376" w:type="pct"/>
                  <w:tcBorders>
                    <w:top w:val="single" w:sz="4" w:space="0" w:color="auto"/>
                    <w:left w:val="single" w:sz="4" w:space="0" w:color="auto"/>
                    <w:bottom w:val="single" w:sz="4" w:space="0" w:color="auto"/>
                    <w:right w:val="single" w:sz="4" w:space="0" w:color="auto"/>
                  </w:tcBorders>
                  <w:noWrap/>
                  <w:vAlign w:val="center"/>
                </w:tcPr>
                <w:p w:rsidR="00B67FCE" w:rsidRPr="00995FEE" w:rsidRDefault="00B67FCE" w:rsidP="00464150">
                  <w:pPr>
                    <w:pStyle w:val="TableText"/>
                    <w:framePr w:hSpace="180" w:wrap="around" w:vAnchor="text" w:hAnchor="text" w:xAlign="center" w:y="1"/>
                    <w:suppressOverlap/>
                    <w:jc w:val="center"/>
                    <w:rPr>
                      <w:i/>
                      <w:color w:val="auto"/>
                    </w:rPr>
                  </w:pPr>
                </w:p>
              </w:tc>
            </w:tr>
          </w:tbl>
          <w:p w:rsidR="0005062B" w:rsidRPr="00995FEE" w:rsidRDefault="0022387E">
            <w:pPr>
              <w:spacing w:line="500" w:lineRule="exact"/>
              <w:ind w:firstLineChars="200" w:firstLine="480"/>
              <w:jc w:val="both"/>
              <w:rPr>
                <w:rFonts w:ascii="Times New Roman" w:hAnsi="Times New Roman" w:cs="Times New Roman"/>
              </w:rPr>
            </w:pPr>
            <w:r w:rsidRPr="00995FEE">
              <w:rPr>
                <w:rFonts w:ascii="Times New Roman" w:hAnsi="Times New Roman" w:cs="Times New Roman"/>
              </w:rPr>
              <w:t>202</w:t>
            </w:r>
            <w:r w:rsidR="0095330A" w:rsidRPr="00995FEE">
              <w:rPr>
                <w:rFonts w:ascii="Times New Roman" w:hAnsi="Times New Roman" w:cs="Times New Roman" w:hint="eastAsia"/>
              </w:rPr>
              <w:t>4</w:t>
            </w:r>
            <w:r w:rsidRPr="00995FEE">
              <w:rPr>
                <w:rFonts w:ascii="Times New Roman" w:hAnsi="Times New Roman" w:cs="Times New Roman"/>
              </w:rPr>
              <w:t>年</w:t>
            </w:r>
            <w:r w:rsidR="0095330A" w:rsidRPr="00995FEE">
              <w:rPr>
                <w:rFonts w:ascii="Times New Roman" w:hAnsi="Times New Roman" w:cs="Times New Roman" w:hint="eastAsia"/>
              </w:rPr>
              <w:t>3</w:t>
            </w:r>
            <w:r w:rsidR="0095330A" w:rsidRPr="00995FEE">
              <w:rPr>
                <w:rFonts w:ascii="Times New Roman" w:hAnsi="Times New Roman" w:cs="Times New Roman"/>
              </w:rPr>
              <w:t>月的鱼卵、仔</w:t>
            </w:r>
            <w:r w:rsidRPr="00995FEE">
              <w:rPr>
                <w:rFonts w:ascii="Times New Roman" w:hAnsi="Times New Roman" w:cs="Times New Roman"/>
              </w:rPr>
              <w:t>鱼分布见表</w:t>
            </w:r>
            <w:r w:rsidRPr="00995FEE">
              <w:rPr>
                <w:rFonts w:ascii="Times New Roman" w:hAnsi="Times New Roman" w:cs="Times New Roman"/>
              </w:rPr>
              <w:t>3</w:t>
            </w:r>
            <w:r w:rsidRPr="00995FEE">
              <w:rPr>
                <w:rFonts w:ascii="Times New Roman" w:hAnsi="Times New Roman" w:cs="Times New Roman" w:hint="eastAsia"/>
              </w:rPr>
              <w:t>-2</w:t>
            </w:r>
            <w:r w:rsidR="0095330A" w:rsidRPr="00995FEE">
              <w:rPr>
                <w:rFonts w:ascii="Times New Roman" w:hAnsi="Times New Roman" w:cs="Times New Roman" w:hint="eastAsia"/>
              </w:rPr>
              <w:t>4</w:t>
            </w:r>
            <w:r w:rsidRPr="00995FEE">
              <w:rPr>
                <w:rFonts w:ascii="Times New Roman" w:hAnsi="Times New Roman" w:cs="Times New Roman"/>
              </w:rPr>
              <w:t>。</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hint="eastAsia"/>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-2</w:t>
            </w:r>
            <w:r w:rsidR="00534C17" w:rsidRPr="00995FEE">
              <w:rPr>
                <w:rFonts w:ascii="Times New Roman" w:hAnsi="Times New Roman" w:cs="Times New Roman" w:hint="eastAsia"/>
                <w:b/>
                <w:kern w:val="2"/>
              </w:rPr>
              <w:t>4</w:t>
            </w:r>
            <w:r w:rsidRPr="00995FEE">
              <w:rPr>
                <w:rFonts w:ascii="Times New Roman" w:hAnsi="Times New Roman" w:cs="Times New Roman"/>
                <w:b/>
                <w:kern w:val="2"/>
              </w:rPr>
              <w:t xml:space="preserve"> </w:t>
            </w:r>
            <w:r w:rsidR="0095330A" w:rsidRPr="00995FEE">
              <w:rPr>
                <w:rFonts w:ascii="Times New Roman" w:hAnsi="Times New Roman" w:cs="Times New Roman" w:hint="eastAsia"/>
                <w:b/>
                <w:kern w:val="2"/>
              </w:rPr>
              <w:t>鱼卵、仔</w:t>
            </w:r>
            <w:r w:rsidRPr="00995FEE">
              <w:rPr>
                <w:rFonts w:ascii="Times New Roman" w:hAnsi="Times New Roman" w:cs="Times New Roman" w:hint="eastAsia"/>
                <w:b/>
                <w:kern w:val="2"/>
              </w:rPr>
              <w:t>鱼密度分布（</w:t>
            </w:r>
            <w:r w:rsidRPr="00995FEE">
              <w:rPr>
                <w:rFonts w:ascii="Times New Roman" w:hAnsi="Times New Roman" w:cs="Times New Roman"/>
                <w:b/>
                <w:kern w:val="2"/>
              </w:rPr>
              <w:t>202</w:t>
            </w:r>
            <w:r w:rsidR="0095330A" w:rsidRPr="00995FEE">
              <w:rPr>
                <w:rFonts w:ascii="Times New Roman" w:hAnsi="Times New Roman" w:cs="Times New Roman" w:hint="eastAsia"/>
                <w:b/>
                <w:kern w:val="2"/>
              </w:rPr>
              <w:t>4</w:t>
            </w:r>
            <w:r w:rsidRPr="00995FEE">
              <w:rPr>
                <w:rFonts w:ascii="Times New Roman" w:hAnsi="Times New Roman" w:cs="Times New Roman" w:hint="eastAsia"/>
                <w:b/>
                <w:kern w:val="2"/>
              </w:rPr>
              <w:t>年</w:t>
            </w:r>
            <w:r w:rsidR="0095330A" w:rsidRPr="00995FEE">
              <w:rPr>
                <w:rFonts w:ascii="Times New Roman" w:hAnsi="Times New Roman" w:cs="Times New Roman" w:hint="eastAsia"/>
                <w:b/>
                <w:kern w:val="2"/>
              </w:rPr>
              <w:t>3</w:t>
            </w:r>
            <w:r w:rsidRPr="00995FEE">
              <w:rPr>
                <w:rFonts w:ascii="Times New Roman" w:hAnsi="Times New Roman" w:cs="Times New Roman" w:hint="eastAsia"/>
                <w:b/>
                <w:kern w:val="2"/>
              </w:rPr>
              <w:t>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10"/>
              <w:gridCol w:w="3246"/>
              <w:gridCol w:w="3051"/>
            </w:tblGrid>
            <w:tr w:rsidR="0005062B" w:rsidRPr="00995FEE" w:rsidTr="0095330A">
              <w:trPr>
                <w:trHeight w:val="51"/>
                <w:jc w:val="center"/>
              </w:trPr>
              <w:tc>
                <w:tcPr>
                  <w:tcW w:w="23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62B" w:rsidRPr="00995FEE" w:rsidRDefault="0022387E"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rPr>
                    <w:t>站位</w:t>
                  </w:r>
                </w:p>
              </w:tc>
              <w:tc>
                <w:tcPr>
                  <w:tcW w:w="3246"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5062B" w:rsidRPr="00995FEE" w:rsidRDefault="0022387E"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rPr>
                    <w:t>鱼卵密度（</w:t>
                  </w:r>
                  <w:r w:rsidRPr="00995FEE">
                    <w:rPr>
                      <w:rFonts w:ascii="Times New Roman" w:hAnsi="Times New Roman" w:cs="Times New Roman"/>
                      <w:sz w:val="21"/>
                      <w:szCs w:val="21"/>
                    </w:rPr>
                    <w:t>ind/m</w:t>
                  </w:r>
                  <w:r w:rsidRPr="00995FEE">
                    <w:rPr>
                      <w:rFonts w:ascii="Times New Roman" w:hAnsi="Times New Roman" w:cs="Times New Roman"/>
                      <w:sz w:val="21"/>
                      <w:szCs w:val="21"/>
                      <w:vertAlign w:val="superscript"/>
                    </w:rPr>
                    <w:t>3</w:t>
                  </w:r>
                  <w:r w:rsidRPr="00995FEE">
                    <w:rPr>
                      <w:rFonts w:ascii="Times New Roman" w:hAnsi="Times New Roman" w:cs="Times New Roman"/>
                      <w:sz w:val="21"/>
                      <w:szCs w:val="21"/>
                    </w:rPr>
                    <w:t>）</w:t>
                  </w:r>
                </w:p>
              </w:tc>
              <w:tc>
                <w:tcPr>
                  <w:tcW w:w="3051"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05062B" w:rsidRPr="00995FEE" w:rsidRDefault="0095330A" w:rsidP="00464150">
                  <w:pPr>
                    <w:framePr w:hSpace="180" w:wrap="around" w:vAnchor="text" w:hAnchor="text" w:xAlign="center" w:y="1"/>
                    <w:suppressOverlap/>
                    <w:jc w:val="center"/>
                    <w:textAlignment w:val="center"/>
                    <w:rPr>
                      <w:rFonts w:ascii="Times New Roman" w:hAnsi="Times New Roman" w:cs="Times New Roman"/>
                      <w:sz w:val="21"/>
                      <w:szCs w:val="21"/>
                    </w:rPr>
                  </w:pPr>
                  <w:r w:rsidRPr="00995FEE">
                    <w:rPr>
                      <w:rFonts w:ascii="Times New Roman" w:hAnsi="Times New Roman" w:cs="Times New Roman"/>
                      <w:sz w:val="21"/>
                      <w:szCs w:val="21"/>
                    </w:rPr>
                    <w:t>仔</w:t>
                  </w:r>
                  <w:r w:rsidR="0022387E" w:rsidRPr="00995FEE">
                    <w:rPr>
                      <w:rFonts w:ascii="Times New Roman" w:hAnsi="Times New Roman" w:cs="Times New Roman"/>
                      <w:sz w:val="21"/>
                      <w:szCs w:val="21"/>
                    </w:rPr>
                    <w:t>鱼密度（</w:t>
                  </w:r>
                  <w:r w:rsidR="0022387E" w:rsidRPr="00995FEE">
                    <w:rPr>
                      <w:rFonts w:ascii="Times New Roman" w:hAnsi="Times New Roman" w:cs="Times New Roman"/>
                      <w:sz w:val="21"/>
                      <w:szCs w:val="21"/>
                    </w:rPr>
                    <w:t>ind/m</w:t>
                  </w:r>
                  <w:r w:rsidR="0022387E" w:rsidRPr="00995FEE">
                    <w:rPr>
                      <w:rFonts w:ascii="Times New Roman" w:hAnsi="Times New Roman" w:cs="Times New Roman"/>
                      <w:sz w:val="21"/>
                      <w:szCs w:val="21"/>
                      <w:vertAlign w:val="superscript"/>
                    </w:rPr>
                    <w:t>3</w:t>
                  </w:r>
                  <w:r w:rsidR="0022387E" w:rsidRPr="00995FEE">
                    <w:rPr>
                      <w:rFonts w:ascii="Times New Roman" w:hAnsi="Times New Roman" w:cs="Times New Roman"/>
                      <w:sz w:val="21"/>
                      <w:szCs w:val="21"/>
                    </w:rPr>
                    <w:t>）</w:t>
                  </w:r>
                </w:p>
              </w:tc>
            </w:tr>
            <w:tr w:rsidR="0095330A" w:rsidRPr="00995FEE" w:rsidTr="0095330A">
              <w:trPr>
                <w:trHeight w:val="51"/>
                <w:jc w:val="center"/>
              </w:trPr>
              <w:tc>
                <w:tcPr>
                  <w:tcW w:w="23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5330A" w:rsidRPr="00995FEE" w:rsidRDefault="0095330A" w:rsidP="00464150">
                  <w:pPr>
                    <w:pStyle w:val="afffffffffffffff5"/>
                    <w:framePr w:hSpace="180" w:wrap="around" w:vAnchor="text" w:hAnchor="text" w:xAlign="center" w:y="1"/>
                    <w:adjustRightInd w:val="0"/>
                    <w:snapToGrid w:val="0"/>
                    <w:spacing w:line="240" w:lineRule="exact"/>
                    <w:ind w:firstLineChars="0" w:firstLine="0"/>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w:t>
                  </w:r>
                </w:p>
              </w:tc>
              <w:tc>
                <w:tcPr>
                  <w:tcW w:w="32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5330A" w:rsidRPr="00995FEE" w:rsidRDefault="0095330A"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30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5330A" w:rsidRPr="00995FEE" w:rsidRDefault="0095330A"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95330A" w:rsidRPr="00995FEE" w:rsidTr="0095330A">
              <w:trPr>
                <w:trHeight w:val="51"/>
                <w:jc w:val="center"/>
              </w:trPr>
              <w:tc>
                <w:tcPr>
                  <w:tcW w:w="23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5330A" w:rsidRPr="00995FEE" w:rsidRDefault="0095330A"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S4</w:t>
                  </w:r>
                </w:p>
              </w:tc>
              <w:tc>
                <w:tcPr>
                  <w:tcW w:w="32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5330A" w:rsidRPr="00995FEE" w:rsidRDefault="0095330A"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30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5330A" w:rsidRPr="00995FEE" w:rsidRDefault="0095330A"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95330A" w:rsidRPr="00995FEE" w:rsidTr="0095330A">
              <w:trPr>
                <w:trHeight w:val="51"/>
                <w:jc w:val="center"/>
              </w:trPr>
              <w:tc>
                <w:tcPr>
                  <w:tcW w:w="23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5330A" w:rsidRPr="00995FEE" w:rsidRDefault="0095330A"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S18</w:t>
                  </w:r>
                </w:p>
              </w:tc>
              <w:tc>
                <w:tcPr>
                  <w:tcW w:w="32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5330A" w:rsidRPr="00995FEE" w:rsidRDefault="0095330A"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30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5330A" w:rsidRPr="00995FEE" w:rsidRDefault="0095330A"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95330A" w:rsidRPr="00995FEE" w:rsidTr="0095330A">
              <w:trPr>
                <w:trHeight w:val="51"/>
                <w:jc w:val="center"/>
              </w:trPr>
              <w:tc>
                <w:tcPr>
                  <w:tcW w:w="23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5330A" w:rsidRPr="00995FEE" w:rsidRDefault="0095330A" w:rsidP="00464150">
                  <w:pPr>
                    <w:framePr w:hSpace="180" w:wrap="around" w:vAnchor="text" w:hAnchor="text" w:xAlign="center" w:y="1"/>
                    <w:adjustRightInd w:val="0"/>
                    <w:snapToGrid w:val="0"/>
                    <w:spacing w:line="240" w:lineRule="exact"/>
                    <w:suppressOverlap/>
                    <w:jc w:val="center"/>
                    <w:rPr>
                      <w:rFonts w:ascii="Times New Roman" w:hAnsi="Times New Roman" w:cs="Times New Roman"/>
                      <w:sz w:val="21"/>
                      <w:szCs w:val="21"/>
                    </w:rPr>
                  </w:pPr>
                  <w:r w:rsidRPr="00995FEE">
                    <w:rPr>
                      <w:rFonts w:ascii="Times New Roman" w:eastAsia="等线" w:hAnsi="Times New Roman" w:cs="Times New Roman" w:hint="eastAsia"/>
                      <w:sz w:val="21"/>
                      <w:szCs w:val="21"/>
                    </w:rPr>
                    <w:t>S23</w:t>
                  </w:r>
                </w:p>
              </w:tc>
              <w:tc>
                <w:tcPr>
                  <w:tcW w:w="32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5330A" w:rsidRPr="00995FEE" w:rsidRDefault="0095330A" w:rsidP="00464150">
                  <w:pPr>
                    <w:framePr w:hSpace="180" w:wrap="around" w:vAnchor="text" w:hAnchor="text" w:xAlign="center" w:y="1"/>
                    <w:suppressOverlap/>
                    <w:jc w:val="center"/>
                    <w:textAlignment w:val="center"/>
                    <w:rPr>
                      <w:rFonts w:ascii="Times New Roman" w:hAnsi="Times New Roman" w:cs="Times New Roman"/>
                      <w:sz w:val="21"/>
                      <w:szCs w:val="21"/>
                    </w:rPr>
                  </w:pPr>
                </w:p>
              </w:tc>
              <w:tc>
                <w:tcPr>
                  <w:tcW w:w="30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5330A" w:rsidRPr="00995FEE" w:rsidRDefault="0095330A" w:rsidP="00464150">
                  <w:pPr>
                    <w:framePr w:hSpace="180" w:wrap="around" w:vAnchor="text" w:hAnchor="text" w:xAlign="center" w:y="1"/>
                    <w:suppressOverlap/>
                    <w:jc w:val="center"/>
                    <w:textAlignment w:val="center"/>
                    <w:rPr>
                      <w:rFonts w:ascii="Times New Roman" w:hAnsi="Times New Roman" w:cs="Times New Roman"/>
                      <w:sz w:val="21"/>
                      <w:szCs w:val="21"/>
                    </w:rPr>
                  </w:pPr>
                </w:p>
              </w:tc>
            </w:tr>
            <w:tr w:rsidR="0005062B" w:rsidRPr="00995FEE" w:rsidTr="0095330A">
              <w:trPr>
                <w:trHeight w:val="51"/>
                <w:jc w:val="center"/>
              </w:trPr>
              <w:tc>
                <w:tcPr>
                  <w:tcW w:w="23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62B" w:rsidRPr="00995FEE" w:rsidRDefault="0022387E"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r w:rsidRPr="00995FEE">
                    <w:rPr>
                      <w:rFonts w:ascii="Times New Roman" w:hAnsi="Times New Roman" w:cs="Times New Roman"/>
                      <w:sz w:val="21"/>
                      <w:szCs w:val="21"/>
                    </w:rPr>
                    <w:t>最大值</w:t>
                  </w:r>
                </w:p>
              </w:tc>
              <w:tc>
                <w:tcPr>
                  <w:tcW w:w="32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062B" w:rsidRPr="00995FEE" w:rsidRDefault="0005062B"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c>
                <w:tcPr>
                  <w:tcW w:w="30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062B" w:rsidRPr="00995FEE" w:rsidRDefault="0005062B"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r>
            <w:tr w:rsidR="0005062B" w:rsidRPr="00995FEE" w:rsidTr="0095330A">
              <w:trPr>
                <w:trHeight w:val="51"/>
                <w:jc w:val="center"/>
              </w:trPr>
              <w:tc>
                <w:tcPr>
                  <w:tcW w:w="23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62B" w:rsidRPr="00995FEE" w:rsidRDefault="0022387E"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r w:rsidRPr="00995FEE">
                    <w:rPr>
                      <w:rFonts w:ascii="Times New Roman" w:hAnsi="Times New Roman" w:cs="Times New Roman"/>
                      <w:sz w:val="21"/>
                      <w:szCs w:val="21"/>
                    </w:rPr>
                    <w:t>最小值</w:t>
                  </w:r>
                </w:p>
              </w:tc>
              <w:tc>
                <w:tcPr>
                  <w:tcW w:w="32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062B" w:rsidRPr="00995FEE" w:rsidRDefault="0005062B"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c>
                <w:tcPr>
                  <w:tcW w:w="30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062B" w:rsidRPr="00995FEE" w:rsidRDefault="0005062B"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r>
            <w:tr w:rsidR="0005062B" w:rsidRPr="00995FEE" w:rsidTr="0095330A">
              <w:trPr>
                <w:trHeight w:val="51"/>
                <w:jc w:val="center"/>
              </w:trPr>
              <w:tc>
                <w:tcPr>
                  <w:tcW w:w="231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05062B" w:rsidRPr="00995FEE" w:rsidRDefault="0022387E" w:rsidP="00464150">
                  <w:pPr>
                    <w:framePr w:hSpace="180" w:wrap="around" w:vAnchor="text" w:hAnchor="text" w:xAlign="center" w:y="1"/>
                    <w:suppressOverlap/>
                    <w:jc w:val="center"/>
                    <w:textAlignment w:val="center"/>
                    <w:rPr>
                      <w:rFonts w:ascii="Times New Roman" w:eastAsia="等线" w:hAnsi="Times New Roman" w:cs="Times New Roman"/>
                      <w:sz w:val="21"/>
                      <w:szCs w:val="21"/>
                    </w:rPr>
                  </w:pPr>
                  <w:r w:rsidRPr="00995FEE">
                    <w:rPr>
                      <w:rFonts w:ascii="Times New Roman" w:hAnsi="Times New Roman" w:cs="Times New Roman"/>
                      <w:sz w:val="21"/>
                      <w:szCs w:val="21"/>
                    </w:rPr>
                    <w:lastRenderedPageBreak/>
                    <w:t>平均值</w:t>
                  </w:r>
                </w:p>
              </w:tc>
              <w:tc>
                <w:tcPr>
                  <w:tcW w:w="324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062B" w:rsidRPr="00995FEE" w:rsidRDefault="0005062B"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c>
                <w:tcPr>
                  <w:tcW w:w="305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05062B" w:rsidRPr="00995FEE" w:rsidRDefault="0005062B" w:rsidP="00464150">
                  <w:pPr>
                    <w:framePr w:hSpace="180" w:wrap="around" w:vAnchor="text" w:hAnchor="text" w:xAlign="center" w:y="1"/>
                    <w:suppressOverlap/>
                    <w:jc w:val="center"/>
                    <w:textAlignment w:val="center"/>
                    <w:rPr>
                      <w:rFonts w:ascii="Times New Roman" w:hAnsi="Times New Roman" w:cs="Times New Roman"/>
                      <w:sz w:val="21"/>
                      <w:szCs w:val="21"/>
                      <w:lang w:bidi="ar"/>
                    </w:rPr>
                  </w:pPr>
                </w:p>
              </w:tc>
            </w:tr>
          </w:tbl>
          <w:p w:rsidR="0005062B" w:rsidRPr="00995FEE" w:rsidRDefault="0005062B">
            <w:pPr>
              <w:widowControl w:val="0"/>
              <w:adjustRightInd w:val="0"/>
              <w:snapToGrid w:val="0"/>
              <w:spacing w:line="500" w:lineRule="exact"/>
              <w:jc w:val="both"/>
              <w:rPr>
                <w:rFonts w:ascii="Times New Roman" w:hAnsi="Times New Roman" w:cs="Times New Roman"/>
                <w:b/>
                <w:bCs/>
              </w:rPr>
            </w:pPr>
          </w:p>
        </w:tc>
      </w:tr>
      <w:tr w:rsidR="0005062B" w:rsidRPr="00995FEE">
        <w:trPr>
          <w:trHeight w:val="6552"/>
        </w:trPr>
        <w:tc>
          <w:tcPr>
            <w:tcW w:w="234" w:type="pct"/>
            <w:vAlign w:val="center"/>
          </w:tcPr>
          <w:p w:rsidR="0005062B" w:rsidRPr="00995FEE" w:rsidRDefault="0022387E" w:rsidP="005A1C74">
            <w:pPr>
              <w:rPr>
                <w:rFonts w:ascii="Times New Roman" w:hAnsi="Times New Roman" w:cs="Times New Roman"/>
              </w:rPr>
            </w:pPr>
            <w:r w:rsidRPr="00995FEE">
              <w:rPr>
                <w:rFonts w:ascii="Times New Roman" w:hAnsi="Times New Roman" w:cs="Times New Roman"/>
              </w:rPr>
              <w:lastRenderedPageBreak/>
              <w:t>与项目有关的原有环境污染和生态破坏问题</w:t>
            </w:r>
          </w:p>
        </w:tc>
        <w:tc>
          <w:tcPr>
            <w:tcW w:w="4766" w:type="pct"/>
          </w:tcPr>
          <w:p w:rsidR="0005062B" w:rsidRPr="00995FEE" w:rsidRDefault="00C1309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项目占用海域位于</w:t>
            </w:r>
            <w:r w:rsidR="00F17FDB" w:rsidRPr="00995FEE">
              <w:rPr>
                <w:rFonts w:ascii="Times New Roman" w:hAnsi="Times New Roman" w:cs="Times New Roman" w:hint="eastAsia"/>
                <w:bCs/>
              </w:rPr>
              <w:t>防城港核电一期工程排水明渠中段西侧海域</w:t>
            </w:r>
            <w:r w:rsidRPr="00995FEE">
              <w:rPr>
                <w:rFonts w:ascii="Times New Roman" w:hAnsi="Times New Roman" w:cs="Times New Roman" w:hint="eastAsia"/>
                <w:bCs/>
              </w:rPr>
              <w:t>，海域周边为</w:t>
            </w:r>
            <w:r w:rsidR="00BA4F64" w:rsidRPr="00995FEE">
              <w:rPr>
                <w:rFonts w:ascii="Times New Roman" w:hAnsi="Times New Roman" w:cs="Times New Roman" w:hint="eastAsia"/>
                <w:bCs/>
              </w:rPr>
              <w:t>工矿通信用海、</w:t>
            </w:r>
            <w:r w:rsidR="0022387E" w:rsidRPr="00995FEE">
              <w:rPr>
                <w:rFonts w:ascii="Times New Roman" w:hAnsi="Times New Roman" w:cs="Times New Roman" w:hint="eastAsia"/>
                <w:bCs/>
              </w:rPr>
              <w:t>渔业用海</w:t>
            </w:r>
            <w:r w:rsidRPr="00995FEE">
              <w:rPr>
                <w:rFonts w:ascii="Times New Roman" w:hAnsi="Times New Roman" w:cs="Times New Roman" w:hint="eastAsia"/>
                <w:bCs/>
              </w:rPr>
              <w:t>区及排污区，一期排水明渠另一侧分布有养殖区</w:t>
            </w:r>
            <w:r w:rsidR="0022387E" w:rsidRPr="00995FEE">
              <w:rPr>
                <w:rFonts w:ascii="Times New Roman" w:hAnsi="Times New Roman" w:cs="Times New Roman" w:hint="eastAsia"/>
                <w:bCs/>
              </w:rPr>
              <w:t>，这些养殖区</w:t>
            </w:r>
            <w:r w:rsidRPr="00995FEE">
              <w:rPr>
                <w:rFonts w:ascii="Times New Roman" w:hAnsi="Times New Roman" w:cs="Times New Roman" w:hint="eastAsia"/>
                <w:bCs/>
              </w:rPr>
              <w:t>与项目位置</w:t>
            </w:r>
            <w:r w:rsidR="0022387E" w:rsidRPr="00995FEE">
              <w:rPr>
                <w:rFonts w:ascii="Times New Roman" w:hAnsi="Times New Roman" w:cs="Times New Roman" w:hint="eastAsia"/>
                <w:bCs/>
              </w:rPr>
              <w:t>之间</w:t>
            </w:r>
            <w:r w:rsidRPr="00995FEE">
              <w:rPr>
                <w:rFonts w:ascii="Times New Roman" w:hAnsi="Times New Roman" w:cs="Times New Roman" w:hint="eastAsia"/>
                <w:bCs/>
              </w:rPr>
              <w:t>一期排水明渠阻隔</w:t>
            </w:r>
            <w:r w:rsidR="0022387E" w:rsidRPr="00995FEE">
              <w:rPr>
                <w:rFonts w:ascii="Times New Roman" w:hAnsi="Times New Roman" w:cs="Times New Roman" w:hint="eastAsia"/>
                <w:bCs/>
              </w:rPr>
              <w:t>，因养殖产生的污染对本项目所在海域影响较小。</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本项目为新建项目，无原有环境污染和生态破坏问题。</w:t>
            </w:r>
          </w:p>
        </w:tc>
      </w:tr>
      <w:tr w:rsidR="0005062B" w:rsidRPr="00995FEE">
        <w:trPr>
          <w:trHeight w:val="2373"/>
        </w:trPr>
        <w:tc>
          <w:tcPr>
            <w:tcW w:w="234" w:type="pct"/>
            <w:vAlign w:val="center"/>
          </w:tcPr>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Default="006605C5">
            <w:pPr>
              <w:rPr>
                <w:rFonts w:ascii="Times New Roman" w:hAnsi="Times New Roman" w:cs="Times New Roman"/>
              </w:rPr>
            </w:pPr>
          </w:p>
          <w:p w:rsidR="008C247D" w:rsidRDefault="008C247D">
            <w:pPr>
              <w:rPr>
                <w:rFonts w:ascii="Times New Roman" w:hAnsi="Times New Roman" w:cs="Times New Roman"/>
              </w:rPr>
            </w:pPr>
          </w:p>
          <w:p w:rsidR="008C247D" w:rsidRDefault="008C247D">
            <w:pPr>
              <w:rPr>
                <w:rFonts w:ascii="Times New Roman" w:hAnsi="Times New Roman" w:cs="Times New Roman"/>
              </w:rPr>
            </w:pPr>
          </w:p>
          <w:p w:rsidR="008C247D" w:rsidRPr="00995FEE" w:rsidRDefault="008C247D">
            <w:pPr>
              <w:rPr>
                <w:rFonts w:ascii="Times New Roman" w:hAnsi="Times New Roman" w:cs="Times New Roman"/>
              </w:rPr>
            </w:pPr>
          </w:p>
          <w:p w:rsidR="006605C5" w:rsidRPr="00995FEE" w:rsidRDefault="006605C5">
            <w:pPr>
              <w:rPr>
                <w:rFonts w:ascii="Times New Roman" w:hAnsi="Times New Roman" w:cs="Times New Roman"/>
              </w:rPr>
            </w:pPr>
          </w:p>
          <w:p w:rsidR="0005062B" w:rsidRPr="00995FEE" w:rsidRDefault="0022387E">
            <w:pPr>
              <w:rPr>
                <w:rFonts w:ascii="Times New Roman" w:hAnsi="Times New Roman" w:cs="Times New Roman"/>
              </w:rPr>
            </w:pPr>
            <w:r w:rsidRPr="00995FEE">
              <w:rPr>
                <w:rFonts w:ascii="Times New Roman" w:hAnsi="Times New Roman" w:cs="Times New Roman"/>
              </w:rPr>
              <w:t>生态环境保护目标</w:t>
            </w:r>
          </w:p>
          <w:p w:rsidR="006605C5" w:rsidRPr="00995FEE" w:rsidRDefault="006605C5">
            <w:pPr>
              <w:rPr>
                <w:rFonts w:ascii="Times New Roman" w:hAnsi="Times New Roman" w:cs="Times New Roman"/>
              </w:rPr>
            </w:pPr>
          </w:p>
          <w:p w:rsidR="006605C5" w:rsidRDefault="006605C5">
            <w:pPr>
              <w:rPr>
                <w:rFonts w:ascii="Times New Roman" w:hAnsi="Times New Roman" w:cs="Times New Roman"/>
              </w:rPr>
            </w:pPr>
          </w:p>
          <w:p w:rsidR="008C247D" w:rsidRDefault="008C247D">
            <w:pPr>
              <w:rPr>
                <w:rFonts w:ascii="Times New Roman" w:hAnsi="Times New Roman" w:cs="Times New Roman"/>
              </w:rPr>
            </w:pPr>
          </w:p>
          <w:p w:rsidR="008C247D" w:rsidRPr="00995FEE" w:rsidRDefault="008C247D">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tc>
        <w:tc>
          <w:tcPr>
            <w:tcW w:w="4766" w:type="pct"/>
            <w:tcBorders>
              <w:bottom w:val="single" w:sz="4" w:space="0" w:color="auto"/>
            </w:tcBorders>
            <w:vAlign w:val="center"/>
          </w:tcPr>
          <w:p w:rsidR="006605C5" w:rsidRPr="00995FEE" w:rsidRDefault="006605C5">
            <w:pPr>
              <w:widowControl w:val="0"/>
              <w:adjustRightInd w:val="0"/>
              <w:snapToGrid w:val="0"/>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根据《环境影响评价技术导则</w:t>
            </w:r>
            <w:r w:rsidRPr="00995FEE">
              <w:rPr>
                <w:rFonts w:ascii="Times New Roman" w:hAnsi="Times New Roman" w:cs="Times New Roman"/>
              </w:rPr>
              <w:t xml:space="preserve"> </w:t>
            </w:r>
            <w:r w:rsidRPr="00995FEE">
              <w:rPr>
                <w:rFonts w:ascii="Times New Roman" w:hAnsi="Times New Roman" w:cs="Times New Roman"/>
              </w:rPr>
              <w:t>海洋生态环境》（</w:t>
            </w:r>
            <w:r w:rsidRPr="00995FEE">
              <w:rPr>
                <w:rFonts w:ascii="Times New Roman" w:hAnsi="Times New Roman" w:cs="Times New Roman"/>
              </w:rPr>
              <w:t>HJ1409-2025</w:t>
            </w:r>
            <w:r w:rsidRPr="00995FEE">
              <w:rPr>
                <w:rFonts w:ascii="Times New Roman" w:hAnsi="Times New Roman" w:cs="Times New Roman"/>
              </w:rPr>
              <w:t>）</w:t>
            </w:r>
            <w:r w:rsidRPr="00995FEE">
              <w:rPr>
                <w:rFonts w:ascii="Times New Roman" w:hAnsi="Times New Roman" w:cs="Times New Roman" w:hint="eastAsia"/>
              </w:rPr>
              <w:t>，航道类项目穿越非生态敏感区时，以线路中心线向两侧和两端外延</w:t>
            </w:r>
            <w:r w:rsidRPr="00995FEE">
              <w:rPr>
                <w:rFonts w:ascii="Times New Roman" w:hAnsi="Times New Roman" w:cs="Times New Roman"/>
              </w:rPr>
              <w:t>1km</w:t>
            </w:r>
            <w:r w:rsidRPr="00995FEE">
              <w:rPr>
                <w:rFonts w:ascii="Times New Roman" w:hAnsi="Times New Roman" w:cs="Times New Roman"/>
              </w:rPr>
              <w:t>为参考评价范围</w:t>
            </w:r>
            <w:r w:rsidRPr="00995FEE">
              <w:rPr>
                <w:rFonts w:ascii="Times New Roman" w:hAnsi="Times New Roman" w:cs="Times New Roman" w:hint="eastAsia"/>
              </w:rPr>
              <w:t>。</w:t>
            </w:r>
          </w:p>
          <w:p w:rsidR="0005062B" w:rsidRPr="00995FEE" w:rsidRDefault="006605C5">
            <w:pPr>
              <w:widowControl w:val="0"/>
              <w:adjustRightInd w:val="0"/>
              <w:snapToGrid w:val="0"/>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声环境：</w:t>
            </w:r>
            <w:r w:rsidR="0022387E" w:rsidRPr="00995FEE">
              <w:rPr>
                <w:rFonts w:ascii="Times New Roman" w:hAnsi="Times New Roman" w:cs="Times New Roman" w:hint="eastAsia"/>
              </w:rPr>
              <w:t>项目</w:t>
            </w:r>
            <w:r w:rsidR="00C1309E" w:rsidRPr="00995FEE">
              <w:rPr>
                <w:rFonts w:ascii="Times New Roman" w:hAnsi="Times New Roman" w:cs="Times New Roman" w:hint="eastAsia"/>
              </w:rPr>
              <w:t>位于海上，周边不</w:t>
            </w:r>
            <w:proofErr w:type="gramStart"/>
            <w:r w:rsidR="00C1309E" w:rsidRPr="00995FEE">
              <w:rPr>
                <w:rFonts w:ascii="Times New Roman" w:hAnsi="Times New Roman" w:cs="Times New Roman" w:hint="eastAsia"/>
              </w:rPr>
              <w:t>存在</w:t>
            </w:r>
            <w:r w:rsidR="0022387E" w:rsidRPr="00995FEE">
              <w:rPr>
                <w:rFonts w:ascii="Times New Roman" w:hAnsi="Times New Roman" w:cs="Times New Roman" w:hint="eastAsia"/>
              </w:rPr>
              <w:t>声</w:t>
            </w:r>
            <w:proofErr w:type="gramEnd"/>
            <w:r w:rsidR="0022387E" w:rsidRPr="00995FEE">
              <w:rPr>
                <w:rFonts w:ascii="Times New Roman" w:hAnsi="Times New Roman" w:cs="Times New Roman" w:hint="eastAsia"/>
              </w:rPr>
              <w:t>环境保护目标。</w:t>
            </w:r>
          </w:p>
          <w:p w:rsidR="0005062B" w:rsidRPr="00995FEE" w:rsidRDefault="006605C5">
            <w:pPr>
              <w:widowControl w:val="0"/>
              <w:adjustRightInd w:val="0"/>
              <w:snapToGrid w:val="0"/>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地表水环境：</w:t>
            </w:r>
            <w:r w:rsidR="0022387E" w:rsidRPr="00995FEE">
              <w:rPr>
                <w:rFonts w:ascii="Times New Roman" w:hAnsi="Times New Roman" w:cs="Times New Roman" w:hint="eastAsia"/>
              </w:rPr>
              <w:t>周边</w:t>
            </w:r>
            <w:r w:rsidR="0022387E" w:rsidRPr="00995FEE">
              <w:rPr>
                <w:rFonts w:ascii="Times New Roman" w:hAnsi="Times New Roman" w:cs="Times New Roman" w:hint="eastAsia"/>
              </w:rPr>
              <w:t>500m</w:t>
            </w:r>
            <w:r w:rsidR="0022387E" w:rsidRPr="00995FEE">
              <w:rPr>
                <w:rFonts w:ascii="Times New Roman" w:hAnsi="Times New Roman" w:cs="Times New Roman" w:hint="eastAsia"/>
              </w:rPr>
              <w:t>范围内无珍稀野生动植物保护目标、无饮用水源保护区、饮用水取水口等水环境保护目标。</w:t>
            </w:r>
          </w:p>
          <w:p w:rsidR="0005062B" w:rsidRPr="00995FEE" w:rsidRDefault="006605C5">
            <w:pPr>
              <w:widowControl w:val="0"/>
              <w:adjustRightInd w:val="0"/>
              <w:snapToGrid w:val="0"/>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红树林：</w:t>
            </w:r>
            <w:r w:rsidR="0022387E" w:rsidRPr="00995FEE">
              <w:rPr>
                <w:rFonts w:ascii="Times New Roman" w:hAnsi="Times New Roman" w:cs="Times New Roman" w:hint="eastAsia"/>
              </w:rPr>
              <w:t>项目</w:t>
            </w:r>
            <w:r w:rsidR="00C1309E" w:rsidRPr="00995FEE">
              <w:rPr>
                <w:rFonts w:ascii="Times New Roman" w:hAnsi="Times New Roman" w:cs="Times New Roman" w:hint="eastAsia"/>
              </w:rPr>
              <w:t>西北</w:t>
            </w:r>
            <w:r w:rsidR="0022387E" w:rsidRPr="00995FEE">
              <w:rPr>
                <w:rFonts w:ascii="Times New Roman" w:hAnsi="Times New Roman" w:cs="Times New Roman" w:hint="eastAsia"/>
              </w:rPr>
              <w:t>面</w:t>
            </w:r>
            <w:r w:rsidR="00C1309E" w:rsidRPr="00995FEE">
              <w:rPr>
                <w:rFonts w:ascii="Times New Roman" w:hAnsi="Times New Roman" w:cs="Times New Roman" w:hint="eastAsia"/>
              </w:rPr>
              <w:t>2k</w:t>
            </w:r>
            <w:r w:rsidR="0022387E" w:rsidRPr="00995FEE">
              <w:rPr>
                <w:rFonts w:ascii="Times New Roman" w:hAnsi="Times New Roman" w:cs="Times New Roman" w:hint="eastAsia"/>
              </w:rPr>
              <w:t>m</w:t>
            </w:r>
            <w:r w:rsidR="00AA586A" w:rsidRPr="00995FEE">
              <w:rPr>
                <w:rFonts w:ascii="Times New Roman" w:hAnsi="Times New Roman" w:cs="Times New Roman" w:hint="eastAsia"/>
              </w:rPr>
              <w:t>、西面</w:t>
            </w:r>
            <w:r w:rsidR="00AA586A" w:rsidRPr="00995FEE">
              <w:rPr>
                <w:rFonts w:ascii="Times New Roman" w:hAnsi="Times New Roman" w:cs="Times New Roman" w:hint="eastAsia"/>
              </w:rPr>
              <w:t>2km</w:t>
            </w:r>
            <w:r w:rsidR="0022387E" w:rsidRPr="00995FEE">
              <w:rPr>
                <w:rFonts w:ascii="Times New Roman" w:hAnsi="Times New Roman" w:cs="Times New Roman" w:hint="eastAsia"/>
              </w:rPr>
              <w:t>处有红树林，根据广西红树林资源保护规划布局图，该红树林位于</w:t>
            </w:r>
            <w:r w:rsidR="00AA586A" w:rsidRPr="00995FEE">
              <w:rPr>
                <w:rFonts w:ascii="Times New Roman" w:hAnsi="Times New Roman" w:cs="Times New Roman" w:hint="eastAsia"/>
              </w:rPr>
              <w:t>限制开发建设的红树林</w:t>
            </w:r>
            <w:r w:rsidR="0022387E" w:rsidRPr="00995FEE">
              <w:rPr>
                <w:rFonts w:ascii="Times New Roman" w:hAnsi="Times New Roman" w:cs="Times New Roman" w:hint="eastAsia"/>
              </w:rPr>
              <w:t>区域，</w:t>
            </w:r>
            <w:r w:rsidR="00F878A0" w:rsidRPr="00995FEE">
              <w:rPr>
                <w:rFonts w:ascii="Times New Roman" w:hAnsi="Times New Roman" w:cs="Times New Roman" w:hint="eastAsia"/>
              </w:rPr>
              <w:t>涉及沙螺</w:t>
            </w:r>
            <w:proofErr w:type="gramStart"/>
            <w:r w:rsidR="00F878A0" w:rsidRPr="00995FEE">
              <w:rPr>
                <w:rFonts w:ascii="Times New Roman" w:hAnsi="Times New Roman" w:cs="Times New Roman" w:hint="eastAsia"/>
              </w:rPr>
              <w:t>寮</w:t>
            </w:r>
            <w:proofErr w:type="gramEnd"/>
            <w:r w:rsidR="00F878A0" w:rsidRPr="00995FEE">
              <w:rPr>
                <w:rFonts w:ascii="Times New Roman" w:hAnsi="Times New Roman" w:cs="Times New Roman" w:hint="eastAsia"/>
              </w:rPr>
              <w:t>村周边红树林面积</w:t>
            </w:r>
            <w:r w:rsidR="00F878A0" w:rsidRPr="00995FEE">
              <w:rPr>
                <w:rFonts w:ascii="Times New Roman" w:hAnsi="Times New Roman" w:cs="Times New Roman" w:hint="eastAsia"/>
              </w:rPr>
              <w:t>45.2</w:t>
            </w:r>
            <w:r w:rsidR="00F878A0" w:rsidRPr="00995FEE">
              <w:rPr>
                <w:rFonts w:ascii="Times New Roman" w:hAnsi="Times New Roman" w:cs="Times New Roman" w:hint="eastAsia"/>
              </w:rPr>
              <w:t>亩</w:t>
            </w:r>
            <w:r w:rsidR="0022387E" w:rsidRPr="00995FEE">
              <w:rPr>
                <w:rFonts w:ascii="Times New Roman" w:hAnsi="Times New Roman" w:cs="Times New Roman" w:hint="eastAsia"/>
              </w:rPr>
              <w:t>，主要种类为白骨</w:t>
            </w:r>
            <w:proofErr w:type="gramStart"/>
            <w:r w:rsidR="0022387E" w:rsidRPr="00995FEE">
              <w:rPr>
                <w:rFonts w:ascii="Times New Roman" w:hAnsi="Times New Roman" w:cs="Times New Roman" w:hint="eastAsia"/>
              </w:rPr>
              <w:t>壤</w:t>
            </w:r>
            <w:proofErr w:type="gramEnd"/>
            <w:r w:rsidR="0022387E" w:rsidRPr="00995FEE">
              <w:rPr>
                <w:rFonts w:ascii="Times New Roman" w:hAnsi="Times New Roman" w:cs="Times New Roman" w:hint="eastAsia"/>
              </w:rPr>
              <w:t>和</w:t>
            </w:r>
            <w:proofErr w:type="gramStart"/>
            <w:r w:rsidR="00AA586A" w:rsidRPr="00995FEE">
              <w:rPr>
                <w:rFonts w:ascii="Times New Roman" w:hAnsi="Times New Roman" w:cs="Times New Roman" w:hint="eastAsia"/>
              </w:rPr>
              <w:t>秋茄</w:t>
            </w:r>
            <w:proofErr w:type="gramEnd"/>
            <w:r w:rsidR="0022387E" w:rsidRPr="00995FEE">
              <w:rPr>
                <w:rFonts w:ascii="Times New Roman" w:hAnsi="Times New Roman" w:cs="Times New Roman" w:hint="eastAsia"/>
              </w:rPr>
              <w:t>。</w:t>
            </w:r>
          </w:p>
          <w:p w:rsidR="0005062B" w:rsidRPr="00995FEE" w:rsidRDefault="0022387E" w:rsidP="005A1C74">
            <w:pPr>
              <w:pStyle w:val="1"/>
              <w:spacing w:before="0" w:after="0" w:line="500" w:lineRule="exact"/>
              <w:ind w:firstLineChars="200" w:firstLine="480"/>
              <w:rPr>
                <w:b w:val="0"/>
                <w:sz w:val="24"/>
                <w:szCs w:val="24"/>
              </w:rPr>
            </w:pPr>
            <w:r w:rsidRPr="00995FEE">
              <w:rPr>
                <w:rFonts w:hint="eastAsia"/>
                <w:b w:val="0"/>
                <w:sz w:val="24"/>
                <w:szCs w:val="24"/>
              </w:rPr>
              <w:t>项目</w:t>
            </w:r>
            <w:r w:rsidR="00F878A0" w:rsidRPr="00995FEE">
              <w:rPr>
                <w:rFonts w:hint="eastAsia"/>
                <w:b w:val="0"/>
                <w:sz w:val="24"/>
                <w:szCs w:val="24"/>
              </w:rPr>
              <w:t>东</w:t>
            </w:r>
            <w:r w:rsidRPr="00995FEE">
              <w:rPr>
                <w:rFonts w:hint="eastAsia"/>
                <w:b w:val="0"/>
                <w:sz w:val="24"/>
                <w:szCs w:val="24"/>
              </w:rPr>
              <w:t>面</w:t>
            </w:r>
            <w:r w:rsidR="00F878A0" w:rsidRPr="00995FEE">
              <w:rPr>
                <w:rFonts w:hint="eastAsia"/>
                <w:b w:val="0"/>
                <w:sz w:val="24"/>
                <w:szCs w:val="24"/>
              </w:rPr>
              <w:t>9</w:t>
            </w:r>
            <w:r w:rsidRPr="00995FEE">
              <w:rPr>
                <w:rFonts w:hint="eastAsia"/>
                <w:b w:val="0"/>
                <w:sz w:val="24"/>
                <w:szCs w:val="24"/>
              </w:rPr>
              <w:t>00m</w:t>
            </w:r>
            <w:r w:rsidRPr="00995FEE">
              <w:rPr>
                <w:rFonts w:hint="eastAsia"/>
                <w:b w:val="0"/>
                <w:sz w:val="24"/>
                <w:szCs w:val="24"/>
              </w:rPr>
              <w:t>处为</w:t>
            </w:r>
            <w:r w:rsidR="005A1C74" w:rsidRPr="00995FEE">
              <w:rPr>
                <w:rFonts w:hint="eastAsia"/>
                <w:b w:val="0"/>
                <w:sz w:val="24"/>
                <w:szCs w:val="24"/>
              </w:rPr>
              <w:t>渔业</w:t>
            </w:r>
            <w:r w:rsidRPr="00995FEE">
              <w:rPr>
                <w:rFonts w:hint="eastAsia"/>
                <w:b w:val="0"/>
                <w:sz w:val="24"/>
                <w:szCs w:val="24"/>
              </w:rPr>
              <w:t>养殖区域。</w:t>
            </w:r>
          </w:p>
        </w:tc>
      </w:tr>
      <w:tr w:rsidR="0005062B" w:rsidRPr="00995FEE">
        <w:tc>
          <w:tcPr>
            <w:tcW w:w="234" w:type="pct"/>
            <w:vAlign w:val="center"/>
          </w:tcPr>
          <w:p w:rsidR="0005062B" w:rsidRPr="00995FEE" w:rsidRDefault="0005062B">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05C5" w:rsidRPr="00995FEE" w:rsidRDefault="006605C5">
            <w:pPr>
              <w:rPr>
                <w:rFonts w:ascii="Times New Roman" w:hAnsi="Times New Roman" w:cs="Times New Roman"/>
              </w:rPr>
            </w:pPr>
          </w:p>
          <w:p w:rsidR="00663F97" w:rsidRPr="00995FEE" w:rsidRDefault="00663F97" w:rsidP="00663F97">
            <w:pPr>
              <w:jc w:val="center"/>
              <w:rPr>
                <w:rFonts w:ascii="Times New Roman" w:hAnsi="Times New Roman" w:cs="Times New Roman"/>
              </w:rPr>
            </w:pPr>
            <w:r w:rsidRPr="00995FEE">
              <w:rPr>
                <w:rFonts w:ascii="Times New Roman" w:hAnsi="Times New Roman" w:cs="Times New Roman"/>
              </w:rPr>
              <w:t>评价标准</w:t>
            </w:r>
          </w:p>
          <w:p w:rsidR="0005062B" w:rsidRPr="00995FEE" w:rsidRDefault="0005062B">
            <w:pPr>
              <w:pStyle w:val="1"/>
            </w:pPr>
          </w:p>
          <w:p w:rsidR="0005062B" w:rsidRPr="00995FEE" w:rsidRDefault="0005062B"/>
          <w:p w:rsidR="0005062B" w:rsidRPr="00995FEE" w:rsidRDefault="0005062B">
            <w:pPr>
              <w:pStyle w:val="1"/>
            </w:pPr>
          </w:p>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05062B" w:rsidRPr="00995FEE" w:rsidRDefault="0005062B"/>
          <w:p w:rsidR="006605C5" w:rsidRPr="00995FEE" w:rsidRDefault="006605C5"/>
          <w:p w:rsidR="006605C5" w:rsidRPr="00995FEE" w:rsidRDefault="006605C5"/>
          <w:p w:rsidR="006605C5" w:rsidRPr="00995FEE" w:rsidRDefault="006605C5"/>
          <w:p w:rsidR="006605C5" w:rsidRPr="00995FEE" w:rsidRDefault="006605C5"/>
          <w:p w:rsidR="006605C5" w:rsidRPr="00995FEE" w:rsidRDefault="006605C5"/>
          <w:p w:rsidR="006605C5" w:rsidRPr="00995FEE" w:rsidRDefault="006605C5"/>
          <w:p w:rsidR="006605C5" w:rsidRPr="00995FEE" w:rsidRDefault="006605C5"/>
          <w:p w:rsidR="006605C5" w:rsidRPr="00995FEE" w:rsidRDefault="006605C5"/>
          <w:p w:rsidR="006605C5" w:rsidRPr="00995FEE" w:rsidRDefault="006605C5"/>
          <w:p w:rsidR="006605C5" w:rsidRPr="00995FEE" w:rsidRDefault="006605C5"/>
          <w:p w:rsidR="006605C5" w:rsidRPr="00995FEE" w:rsidRDefault="006605C5"/>
          <w:p w:rsidR="006605C5" w:rsidRPr="00995FEE" w:rsidRDefault="006605C5"/>
          <w:p w:rsidR="006605C5" w:rsidRPr="00995FEE" w:rsidRDefault="006605C5"/>
          <w:p w:rsidR="006605C5" w:rsidRPr="00995FEE" w:rsidRDefault="006605C5"/>
          <w:p w:rsidR="006605C5" w:rsidRPr="00995FEE" w:rsidRDefault="006605C5"/>
          <w:p w:rsidR="006605C5" w:rsidRPr="00995FEE" w:rsidRDefault="006605C5"/>
          <w:p w:rsidR="006605C5" w:rsidRPr="00995FEE" w:rsidRDefault="006605C5"/>
          <w:p w:rsidR="006605C5" w:rsidRPr="00995FEE" w:rsidRDefault="006605C5"/>
          <w:p w:rsidR="0005062B" w:rsidRPr="00995FEE" w:rsidRDefault="0022387E">
            <w:pPr>
              <w:jc w:val="center"/>
              <w:rPr>
                <w:rFonts w:ascii="Times New Roman" w:hAnsi="Times New Roman" w:cs="Times New Roman"/>
              </w:rPr>
            </w:pPr>
            <w:r w:rsidRPr="00995FEE">
              <w:rPr>
                <w:rFonts w:ascii="Times New Roman" w:hAnsi="Times New Roman" w:cs="Times New Roman"/>
              </w:rPr>
              <w:t>评价标准</w:t>
            </w:r>
          </w:p>
          <w:p w:rsidR="0005062B" w:rsidRPr="00995FEE" w:rsidRDefault="0005062B">
            <w:pPr>
              <w:pStyle w:val="a0"/>
              <w:rPr>
                <w:rFonts w:ascii="Times New Roman" w:hAnsi="Times New Roman" w:cs="Times New Roman"/>
              </w:rPr>
            </w:pPr>
          </w:p>
          <w:p w:rsidR="0005062B" w:rsidRPr="00995FEE" w:rsidRDefault="0005062B">
            <w:pPr>
              <w:pStyle w:val="10"/>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pStyle w:val="10"/>
            </w:pPr>
          </w:p>
          <w:p w:rsidR="0005062B" w:rsidRPr="00995FEE" w:rsidRDefault="0005062B">
            <w:pPr>
              <w:jc w:val="both"/>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 w:rsidR="0005062B" w:rsidRPr="00995FEE" w:rsidRDefault="0005062B">
            <w:pPr>
              <w:pStyle w:val="1"/>
            </w:pPr>
          </w:p>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663F97" w:rsidRPr="00995FEE" w:rsidRDefault="00663F97" w:rsidP="00663F97"/>
          <w:p w:rsidR="0005062B" w:rsidRPr="00995FEE" w:rsidRDefault="0022387E">
            <w:pPr>
              <w:pStyle w:val="a0"/>
              <w:rPr>
                <w:rFonts w:ascii="Times New Roman" w:hAnsi="Times New Roman" w:cs="Times New Roman"/>
                <w:sz w:val="24"/>
                <w:szCs w:val="24"/>
              </w:rPr>
            </w:pPr>
            <w:r w:rsidRPr="00995FEE">
              <w:rPr>
                <w:rFonts w:ascii="Times New Roman" w:hAnsi="Times New Roman" w:cs="Times New Roman"/>
                <w:sz w:val="24"/>
                <w:szCs w:val="24"/>
              </w:rPr>
              <w:t>评价标准</w:t>
            </w:r>
          </w:p>
          <w:p w:rsidR="0005062B" w:rsidRPr="00995FEE" w:rsidRDefault="0005062B">
            <w:pPr>
              <w:pStyle w:val="10"/>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22387E">
            <w:pPr>
              <w:pStyle w:val="a0"/>
              <w:rPr>
                <w:rFonts w:ascii="Times New Roman" w:hAnsi="Times New Roman" w:cs="Times New Roman"/>
                <w:sz w:val="24"/>
                <w:szCs w:val="24"/>
              </w:rPr>
            </w:pPr>
            <w:r w:rsidRPr="00995FEE">
              <w:rPr>
                <w:rFonts w:ascii="Times New Roman" w:hAnsi="Times New Roman" w:cs="Times New Roman"/>
                <w:sz w:val="24"/>
                <w:szCs w:val="24"/>
              </w:rPr>
              <w:t>评价标准</w:t>
            </w: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 w:rsidR="0005062B" w:rsidRPr="00995FEE" w:rsidRDefault="0005062B">
            <w:pPr>
              <w:pStyle w:val="1"/>
            </w:pPr>
          </w:p>
          <w:p w:rsidR="0005062B" w:rsidRPr="00995FEE" w:rsidRDefault="0022387E">
            <w:pPr>
              <w:pStyle w:val="a0"/>
              <w:rPr>
                <w:rFonts w:ascii="Times New Roman" w:hAnsi="Times New Roman" w:cs="Times New Roman"/>
                <w:sz w:val="24"/>
                <w:szCs w:val="24"/>
              </w:rPr>
            </w:pPr>
            <w:r w:rsidRPr="00995FEE">
              <w:rPr>
                <w:rFonts w:ascii="Times New Roman" w:hAnsi="Times New Roman" w:cs="Times New Roman"/>
                <w:sz w:val="24"/>
                <w:szCs w:val="24"/>
              </w:rPr>
              <w:t>评价标准</w:t>
            </w: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Pr>
              <w:spacing w:line="480" w:lineRule="auto"/>
            </w:pPr>
          </w:p>
          <w:p w:rsidR="0005062B" w:rsidRPr="00995FEE" w:rsidRDefault="0005062B">
            <w:pPr>
              <w:spacing w:line="480" w:lineRule="auto"/>
            </w:pPr>
          </w:p>
          <w:p w:rsidR="0005062B" w:rsidRPr="00995FEE" w:rsidRDefault="0005062B">
            <w:pPr>
              <w:spacing w:line="480" w:lineRule="auto"/>
            </w:pPr>
          </w:p>
          <w:p w:rsidR="0005062B" w:rsidRPr="00995FEE" w:rsidRDefault="0005062B">
            <w:pPr>
              <w:spacing w:line="480" w:lineRule="auto"/>
            </w:pPr>
          </w:p>
          <w:p w:rsidR="0005062B" w:rsidRPr="00995FEE" w:rsidRDefault="0005062B">
            <w:pPr>
              <w:spacing w:line="480" w:lineRule="auto"/>
            </w:pPr>
          </w:p>
          <w:p w:rsidR="0005062B" w:rsidRPr="00995FEE" w:rsidRDefault="0005062B">
            <w:pPr>
              <w:spacing w:line="480" w:lineRule="auto"/>
            </w:pPr>
          </w:p>
          <w:p w:rsidR="00F556F1" w:rsidRPr="00995FEE" w:rsidRDefault="00F556F1" w:rsidP="006605C5">
            <w:pPr>
              <w:spacing w:line="480" w:lineRule="auto"/>
            </w:pPr>
          </w:p>
        </w:tc>
        <w:tc>
          <w:tcPr>
            <w:tcW w:w="4766" w:type="pct"/>
          </w:tcPr>
          <w:p w:rsidR="0005062B" w:rsidRPr="00995FEE" w:rsidRDefault="0022387E">
            <w:pPr>
              <w:spacing w:line="500" w:lineRule="exact"/>
              <w:ind w:firstLineChars="200" w:firstLine="482"/>
              <w:jc w:val="both"/>
              <w:rPr>
                <w:rFonts w:ascii="Times New Roman" w:hAnsi="Times New Roman" w:cs="Times New Roman"/>
                <w:b/>
                <w:kern w:val="2"/>
              </w:rPr>
            </w:pPr>
            <w:r w:rsidRPr="00995FEE">
              <w:rPr>
                <w:rFonts w:ascii="Times New Roman" w:hAnsi="Times New Roman" w:cs="Times New Roman"/>
                <w:b/>
                <w:kern w:val="2"/>
              </w:rPr>
              <w:lastRenderedPageBreak/>
              <w:t>一、环境质量标准</w:t>
            </w:r>
          </w:p>
          <w:p w:rsidR="0005062B" w:rsidRPr="00995FEE" w:rsidRDefault="0022387E">
            <w:pPr>
              <w:spacing w:line="500" w:lineRule="exact"/>
              <w:ind w:firstLineChars="200" w:firstLine="482"/>
              <w:jc w:val="both"/>
              <w:rPr>
                <w:rFonts w:ascii="Times New Roman" w:hAnsi="Times New Roman" w:cs="Times New Roman"/>
                <w:b/>
                <w:kern w:val="2"/>
              </w:rPr>
            </w:pPr>
            <w:r w:rsidRPr="00995FEE">
              <w:rPr>
                <w:rFonts w:ascii="Times New Roman" w:hAnsi="Times New Roman" w:cs="Times New Roman"/>
                <w:b/>
                <w:kern w:val="2"/>
              </w:rPr>
              <w:t>1.</w:t>
            </w:r>
            <w:r w:rsidRPr="00995FEE">
              <w:rPr>
                <w:rFonts w:ascii="Times New Roman" w:hAnsi="Times New Roman" w:cs="Times New Roman"/>
                <w:b/>
                <w:kern w:val="2"/>
              </w:rPr>
              <w:t>环境空气质量标准</w:t>
            </w:r>
          </w:p>
          <w:p w:rsidR="0005062B" w:rsidRPr="00995FEE" w:rsidRDefault="0022387E">
            <w:pPr>
              <w:pStyle w:val="1"/>
              <w:spacing w:before="0" w:after="0" w:line="500" w:lineRule="exact"/>
              <w:ind w:firstLineChars="200" w:firstLine="480"/>
              <w:rPr>
                <w:b w:val="0"/>
                <w:sz w:val="24"/>
                <w:szCs w:val="24"/>
              </w:rPr>
            </w:pPr>
            <w:r w:rsidRPr="00995FEE">
              <w:rPr>
                <w:rFonts w:hint="eastAsia"/>
                <w:b w:val="0"/>
                <w:sz w:val="24"/>
                <w:szCs w:val="24"/>
              </w:rPr>
              <w:t>《环境空气质量标准》（</w:t>
            </w:r>
            <w:r w:rsidRPr="00995FEE">
              <w:rPr>
                <w:b w:val="0"/>
                <w:sz w:val="24"/>
                <w:szCs w:val="24"/>
              </w:rPr>
              <w:t>GB3095-2012</w:t>
            </w:r>
            <w:r w:rsidRPr="00995FEE">
              <w:rPr>
                <w:b w:val="0"/>
                <w:sz w:val="24"/>
                <w:szCs w:val="24"/>
              </w:rPr>
              <w:t>）及其修改单的二级标准限值，具体标准值详见表</w:t>
            </w:r>
            <w:r w:rsidRPr="00995FEE">
              <w:rPr>
                <w:b w:val="0"/>
                <w:sz w:val="24"/>
                <w:szCs w:val="24"/>
              </w:rPr>
              <w:t>3-</w:t>
            </w:r>
            <w:r w:rsidRPr="00995FEE">
              <w:rPr>
                <w:rFonts w:hint="eastAsia"/>
                <w:b w:val="0"/>
                <w:sz w:val="24"/>
                <w:szCs w:val="24"/>
              </w:rPr>
              <w:t>2</w:t>
            </w:r>
            <w:r w:rsidR="00EF1D2F" w:rsidRPr="00995FEE">
              <w:rPr>
                <w:rFonts w:hint="eastAsia"/>
                <w:b w:val="0"/>
                <w:sz w:val="24"/>
                <w:szCs w:val="24"/>
              </w:rPr>
              <w:t>5</w:t>
            </w:r>
            <w:r w:rsidRPr="00995FEE">
              <w:rPr>
                <w:b w:val="0"/>
                <w:sz w:val="24"/>
                <w:szCs w:val="24"/>
              </w:rPr>
              <w:t>。</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2</w:t>
            </w:r>
            <w:r w:rsidR="00EF1D2F" w:rsidRPr="00995FEE">
              <w:rPr>
                <w:rFonts w:ascii="Times New Roman" w:hAnsi="Times New Roman" w:cs="Times New Roman" w:hint="eastAsia"/>
                <w:b/>
                <w:kern w:val="2"/>
              </w:rPr>
              <w:t>5</w:t>
            </w:r>
            <w:r w:rsidRPr="00995FEE">
              <w:rPr>
                <w:rFonts w:ascii="Times New Roman" w:hAnsi="Times New Roman" w:cs="Times New Roman" w:hint="eastAsia"/>
                <w:b/>
                <w:kern w:val="2"/>
              </w:rPr>
              <w:t xml:space="preserve"> </w:t>
            </w:r>
            <w:r w:rsidRPr="00995FEE">
              <w:rPr>
                <w:rFonts w:ascii="Times New Roman" w:hAnsi="Times New Roman" w:cs="Times New Roman" w:hint="eastAsia"/>
                <w:b/>
                <w:bCs/>
                <w:szCs w:val="20"/>
              </w:rPr>
              <w:t>《环境空气质量标准》（</w:t>
            </w:r>
            <w:r w:rsidRPr="00995FEE">
              <w:rPr>
                <w:rFonts w:ascii="Times New Roman" w:hAnsi="Times New Roman" w:cs="Times New Roman"/>
                <w:b/>
                <w:bCs/>
                <w:szCs w:val="20"/>
              </w:rPr>
              <w:t>GB3095-2012</w:t>
            </w:r>
            <w:r w:rsidRPr="00995FEE">
              <w:rPr>
                <w:rFonts w:ascii="Times New Roman" w:hAnsi="Times New Roman" w:cs="Times New Roman"/>
                <w:b/>
                <w:bCs/>
                <w:szCs w:val="20"/>
              </w:rPr>
              <w:t>）</w:t>
            </w:r>
          </w:p>
          <w:tbl>
            <w:tblPr>
              <w:tblStyle w:val="aff8"/>
              <w:tblW w:w="0" w:type="auto"/>
              <w:jc w:val="center"/>
              <w:tblLook w:val="04A0" w:firstRow="1" w:lastRow="0" w:firstColumn="1" w:lastColumn="0" w:noHBand="0" w:noVBand="1"/>
            </w:tblPr>
            <w:tblGrid>
              <w:gridCol w:w="2869"/>
              <w:gridCol w:w="2868"/>
              <w:gridCol w:w="2870"/>
            </w:tblGrid>
            <w:tr w:rsidR="0005062B" w:rsidRPr="00995FEE">
              <w:trPr>
                <w:trHeight w:val="354"/>
                <w:jc w:val="center"/>
              </w:trPr>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污染物名称</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平均时间</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浓度限值（</w:t>
                  </w:r>
                  <w:r w:rsidRPr="00995FEE">
                    <w:rPr>
                      <w:rFonts w:ascii="Times New Roman" w:hAnsi="Times New Roman" w:cs="Times New Roman"/>
                      <w:kern w:val="2"/>
                      <w:sz w:val="21"/>
                      <w:szCs w:val="21"/>
                    </w:rPr>
                    <w:t>μg/m</w:t>
                  </w:r>
                  <w:r w:rsidRPr="00995FEE">
                    <w:rPr>
                      <w:rFonts w:ascii="Times New Roman" w:hAnsi="Times New Roman" w:cs="Times New Roman"/>
                      <w:kern w:val="2"/>
                      <w:sz w:val="21"/>
                      <w:szCs w:val="21"/>
                      <w:vertAlign w:val="superscript"/>
                    </w:rPr>
                    <w:t>3</w:t>
                  </w:r>
                  <w:r w:rsidRPr="00995FEE">
                    <w:rPr>
                      <w:rFonts w:ascii="Times New Roman" w:hAnsi="Times New Roman" w:cs="Times New Roman"/>
                      <w:kern w:val="2"/>
                      <w:sz w:val="21"/>
                      <w:szCs w:val="21"/>
                    </w:rPr>
                    <w:t>）</w:t>
                  </w:r>
                </w:p>
              </w:tc>
            </w:tr>
            <w:tr w:rsidR="0005062B" w:rsidRPr="00995FEE">
              <w:trPr>
                <w:trHeight w:val="274"/>
                <w:jc w:val="center"/>
              </w:trPr>
              <w:tc>
                <w:tcPr>
                  <w:tcW w:w="2874" w:type="dxa"/>
                  <w:vMerge w:val="restart"/>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SO</w:t>
                  </w:r>
                  <w:r w:rsidRPr="00995FEE">
                    <w:rPr>
                      <w:rFonts w:ascii="Times New Roman" w:hAnsi="Times New Roman" w:cs="Times New Roman"/>
                      <w:kern w:val="2"/>
                      <w:sz w:val="21"/>
                      <w:szCs w:val="21"/>
                      <w:vertAlign w:val="subscript"/>
                    </w:rPr>
                    <w:t>2</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24</w:t>
                  </w:r>
                  <w:r w:rsidRPr="00995FEE">
                    <w:rPr>
                      <w:rFonts w:ascii="Times New Roman" w:hAnsi="Times New Roman" w:cs="Times New Roman"/>
                      <w:kern w:val="2"/>
                      <w:sz w:val="21"/>
                      <w:szCs w:val="21"/>
                    </w:rPr>
                    <w:t>小时平均值</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150</w:t>
                  </w:r>
                </w:p>
              </w:tc>
            </w:tr>
            <w:tr w:rsidR="0005062B" w:rsidRPr="00995FEE">
              <w:trPr>
                <w:trHeight w:val="51"/>
                <w:jc w:val="center"/>
              </w:trPr>
              <w:tc>
                <w:tcPr>
                  <w:tcW w:w="2874" w:type="dxa"/>
                  <w:vMerge/>
                  <w:vAlign w:val="center"/>
                </w:tcPr>
                <w:p w:rsidR="0005062B" w:rsidRPr="00995FEE" w:rsidRDefault="0005062B" w:rsidP="00464150">
                  <w:pPr>
                    <w:framePr w:hSpace="180" w:wrap="around" w:vAnchor="text" w:hAnchor="text" w:xAlign="center" w:y="1"/>
                    <w:widowControl w:val="0"/>
                    <w:suppressOverlap/>
                    <w:jc w:val="center"/>
                    <w:rPr>
                      <w:rFonts w:ascii="Times New Roman" w:hAnsi="Times New Roman" w:cs="Times New Roman"/>
                      <w:kern w:val="2"/>
                      <w:sz w:val="21"/>
                      <w:szCs w:val="21"/>
                    </w:rPr>
                  </w:pP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1</w:t>
                  </w:r>
                  <w:r w:rsidRPr="00995FEE">
                    <w:rPr>
                      <w:rFonts w:ascii="Times New Roman" w:hAnsi="Times New Roman" w:cs="Times New Roman"/>
                      <w:kern w:val="2"/>
                      <w:sz w:val="21"/>
                      <w:szCs w:val="21"/>
                    </w:rPr>
                    <w:t>小时平均值</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500</w:t>
                  </w:r>
                </w:p>
              </w:tc>
            </w:tr>
            <w:tr w:rsidR="0005062B" w:rsidRPr="00995FEE">
              <w:trPr>
                <w:trHeight w:val="51"/>
                <w:jc w:val="center"/>
              </w:trPr>
              <w:tc>
                <w:tcPr>
                  <w:tcW w:w="2874" w:type="dxa"/>
                  <w:vMerge w:val="restart"/>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NO</w:t>
                  </w:r>
                  <w:r w:rsidRPr="00995FEE">
                    <w:rPr>
                      <w:rFonts w:ascii="Times New Roman" w:hAnsi="Times New Roman" w:cs="Times New Roman"/>
                      <w:kern w:val="2"/>
                      <w:sz w:val="21"/>
                      <w:szCs w:val="21"/>
                      <w:vertAlign w:val="subscript"/>
                    </w:rPr>
                    <w:t>2</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24</w:t>
                  </w:r>
                  <w:r w:rsidRPr="00995FEE">
                    <w:rPr>
                      <w:rFonts w:ascii="Times New Roman" w:hAnsi="Times New Roman" w:cs="Times New Roman"/>
                      <w:kern w:val="2"/>
                      <w:sz w:val="21"/>
                      <w:szCs w:val="21"/>
                    </w:rPr>
                    <w:t>小时平均值</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80</w:t>
                  </w:r>
                </w:p>
              </w:tc>
            </w:tr>
            <w:tr w:rsidR="0005062B" w:rsidRPr="00995FEE">
              <w:trPr>
                <w:trHeight w:val="51"/>
                <w:jc w:val="center"/>
              </w:trPr>
              <w:tc>
                <w:tcPr>
                  <w:tcW w:w="2874" w:type="dxa"/>
                  <w:vMerge/>
                  <w:vAlign w:val="center"/>
                </w:tcPr>
                <w:p w:rsidR="0005062B" w:rsidRPr="00995FEE" w:rsidRDefault="0005062B" w:rsidP="00464150">
                  <w:pPr>
                    <w:framePr w:hSpace="180" w:wrap="around" w:vAnchor="text" w:hAnchor="text" w:xAlign="center" w:y="1"/>
                    <w:widowControl w:val="0"/>
                    <w:suppressOverlap/>
                    <w:jc w:val="center"/>
                    <w:rPr>
                      <w:rFonts w:ascii="Times New Roman" w:hAnsi="Times New Roman" w:cs="Times New Roman"/>
                      <w:kern w:val="2"/>
                      <w:sz w:val="21"/>
                      <w:szCs w:val="21"/>
                    </w:rPr>
                  </w:pP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1</w:t>
                  </w:r>
                  <w:r w:rsidRPr="00995FEE">
                    <w:rPr>
                      <w:rFonts w:ascii="Times New Roman" w:hAnsi="Times New Roman" w:cs="Times New Roman"/>
                      <w:kern w:val="2"/>
                      <w:sz w:val="21"/>
                      <w:szCs w:val="21"/>
                    </w:rPr>
                    <w:t>小时平均值</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200</w:t>
                  </w:r>
                </w:p>
              </w:tc>
            </w:tr>
            <w:tr w:rsidR="0005062B" w:rsidRPr="00995FEE">
              <w:trPr>
                <w:trHeight w:val="51"/>
                <w:jc w:val="center"/>
              </w:trPr>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PM</w:t>
                  </w:r>
                  <w:r w:rsidRPr="00995FEE">
                    <w:rPr>
                      <w:rFonts w:ascii="Times New Roman" w:hAnsi="Times New Roman" w:cs="Times New Roman"/>
                      <w:kern w:val="2"/>
                      <w:sz w:val="21"/>
                      <w:szCs w:val="21"/>
                      <w:vertAlign w:val="subscript"/>
                    </w:rPr>
                    <w:t>10</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24</w:t>
                  </w:r>
                  <w:r w:rsidRPr="00995FEE">
                    <w:rPr>
                      <w:rFonts w:ascii="Times New Roman" w:hAnsi="Times New Roman" w:cs="Times New Roman"/>
                      <w:kern w:val="2"/>
                      <w:sz w:val="21"/>
                      <w:szCs w:val="21"/>
                    </w:rPr>
                    <w:t>小时平均值</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150</w:t>
                  </w:r>
                </w:p>
              </w:tc>
            </w:tr>
            <w:tr w:rsidR="0005062B" w:rsidRPr="00995FEE">
              <w:trPr>
                <w:trHeight w:val="51"/>
                <w:jc w:val="center"/>
              </w:trPr>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PM</w:t>
                  </w:r>
                  <w:r w:rsidRPr="00995FEE">
                    <w:rPr>
                      <w:rFonts w:ascii="Times New Roman" w:hAnsi="Times New Roman" w:cs="Times New Roman"/>
                      <w:kern w:val="2"/>
                      <w:sz w:val="21"/>
                      <w:szCs w:val="21"/>
                      <w:vertAlign w:val="subscript"/>
                    </w:rPr>
                    <w:t>2.5</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24</w:t>
                  </w:r>
                  <w:r w:rsidRPr="00995FEE">
                    <w:rPr>
                      <w:rFonts w:ascii="Times New Roman" w:hAnsi="Times New Roman" w:cs="Times New Roman"/>
                      <w:kern w:val="2"/>
                      <w:sz w:val="21"/>
                      <w:szCs w:val="21"/>
                    </w:rPr>
                    <w:t>小时平均值</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75</w:t>
                  </w:r>
                </w:p>
              </w:tc>
            </w:tr>
            <w:tr w:rsidR="0005062B" w:rsidRPr="00995FEE">
              <w:trPr>
                <w:trHeight w:val="51"/>
                <w:jc w:val="center"/>
              </w:trPr>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O</w:t>
                  </w:r>
                  <w:r w:rsidRPr="00995FEE">
                    <w:rPr>
                      <w:rFonts w:ascii="Times New Roman" w:hAnsi="Times New Roman" w:cs="Times New Roman"/>
                      <w:kern w:val="2"/>
                      <w:sz w:val="21"/>
                      <w:szCs w:val="21"/>
                      <w:vertAlign w:val="subscript"/>
                    </w:rPr>
                    <w:t>3</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1</w:t>
                  </w:r>
                  <w:r w:rsidRPr="00995FEE">
                    <w:rPr>
                      <w:rFonts w:ascii="Times New Roman" w:hAnsi="Times New Roman" w:cs="Times New Roman"/>
                      <w:kern w:val="2"/>
                      <w:sz w:val="21"/>
                      <w:szCs w:val="21"/>
                    </w:rPr>
                    <w:t>小时平均值</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200</w:t>
                  </w:r>
                </w:p>
              </w:tc>
            </w:tr>
            <w:tr w:rsidR="0005062B" w:rsidRPr="00995FEE">
              <w:trPr>
                <w:trHeight w:val="51"/>
                <w:jc w:val="center"/>
              </w:trPr>
              <w:tc>
                <w:tcPr>
                  <w:tcW w:w="2874" w:type="dxa"/>
                  <w:vMerge w:val="restart"/>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CO</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24</w:t>
                  </w:r>
                  <w:r w:rsidRPr="00995FEE">
                    <w:rPr>
                      <w:rFonts w:ascii="Times New Roman" w:hAnsi="Times New Roman" w:cs="Times New Roman"/>
                      <w:kern w:val="2"/>
                      <w:sz w:val="21"/>
                      <w:szCs w:val="21"/>
                    </w:rPr>
                    <w:t>小时平均值</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4000</w:t>
                  </w:r>
                </w:p>
              </w:tc>
            </w:tr>
            <w:tr w:rsidR="0005062B" w:rsidRPr="00995FEE">
              <w:trPr>
                <w:trHeight w:val="51"/>
                <w:jc w:val="center"/>
              </w:trPr>
              <w:tc>
                <w:tcPr>
                  <w:tcW w:w="2874" w:type="dxa"/>
                  <w:vMerge/>
                  <w:vAlign w:val="center"/>
                </w:tcPr>
                <w:p w:rsidR="0005062B" w:rsidRPr="00995FEE" w:rsidRDefault="0005062B" w:rsidP="00464150">
                  <w:pPr>
                    <w:framePr w:hSpace="180" w:wrap="around" w:vAnchor="text" w:hAnchor="text" w:xAlign="center" w:y="1"/>
                    <w:widowControl w:val="0"/>
                    <w:suppressOverlap/>
                    <w:jc w:val="center"/>
                    <w:rPr>
                      <w:rFonts w:ascii="Times New Roman" w:hAnsi="Times New Roman" w:cs="Times New Roman"/>
                      <w:kern w:val="2"/>
                      <w:sz w:val="21"/>
                      <w:szCs w:val="21"/>
                    </w:rPr>
                  </w:pP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1</w:t>
                  </w:r>
                  <w:r w:rsidRPr="00995FEE">
                    <w:rPr>
                      <w:rFonts w:ascii="Times New Roman" w:hAnsi="Times New Roman" w:cs="Times New Roman"/>
                      <w:kern w:val="2"/>
                      <w:sz w:val="21"/>
                      <w:szCs w:val="21"/>
                    </w:rPr>
                    <w:t>小时平均值</w:t>
                  </w:r>
                </w:p>
              </w:tc>
              <w:tc>
                <w:tcPr>
                  <w:tcW w:w="2874" w:type="dxa"/>
                  <w:vAlign w:val="center"/>
                </w:tcPr>
                <w:p w:rsidR="0005062B" w:rsidRPr="00995FEE" w:rsidRDefault="0022387E" w:rsidP="00464150">
                  <w:pPr>
                    <w:framePr w:hSpace="180" w:wrap="around" w:vAnchor="text" w:hAnchor="text" w:xAlign="center" w:y="1"/>
                    <w:widowControl w:val="0"/>
                    <w:suppressOverlap/>
                    <w:jc w:val="center"/>
                    <w:rPr>
                      <w:rFonts w:ascii="Times New Roman" w:hAnsi="Times New Roman" w:cs="Times New Roman"/>
                      <w:kern w:val="2"/>
                      <w:sz w:val="21"/>
                      <w:szCs w:val="21"/>
                    </w:rPr>
                  </w:pPr>
                  <w:r w:rsidRPr="00995FEE">
                    <w:rPr>
                      <w:rFonts w:ascii="Times New Roman" w:hAnsi="Times New Roman" w:cs="Times New Roman"/>
                      <w:kern w:val="2"/>
                      <w:sz w:val="21"/>
                      <w:szCs w:val="21"/>
                    </w:rPr>
                    <w:t>10000</w:t>
                  </w:r>
                </w:p>
              </w:tc>
            </w:tr>
          </w:tbl>
          <w:p w:rsidR="0005062B" w:rsidRPr="00995FEE" w:rsidRDefault="0022387E">
            <w:pPr>
              <w:spacing w:line="500" w:lineRule="exact"/>
              <w:ind w:firstLineChars="200" w:firstLine="482"/>
              <w:jc w:val="both"/>
              <w:rPr>
                <w:rFonts w:ascii="Times New Roman" w:hAnsi="Times New Roman" w:cs="Times New Roman"/>
                <w:b/>
                <w:kern w:val="2"/>
              </w:rPr>
            </w:pPr>
            <w:r w:rsidRPr="00995FEE">
              <w:rPr>
                <w:rFonts w:ascii="Times New Roman" w:hAnsi="Times New Roman" w:cs="Times New Roman"/>
                <w:b/>
                <w:kern w:val="2"/>
              </w:rPr>
              <w:t>2.</w:t>
            </w:r>
            <w:r w:rsidRPr="00995FEE">
              <w:rPr>
                <w:rFonts w:ascii="Times New Roman" w:hAnsi="Times New Roman" w:cs="Times New Roman" w:hint="eastAsia"/>
                <w:b/>
                <w:kern w:val="2"/>
              </w:rPr>
              <w:t>地表水</w:t>
            </w:r>
            <w:r w:rsidRPr="00995FEE">
              <w:rPr>
                <w:rFonts w:ascii="Times New Roman" w:hAnsi="Times New Roman" w:cs="Times New Roman"/>
                <w:b/>
                <w:kern w:val="2"/>
              </w:rPr>
              <w:t>环境质量标准</w:t>
            </w:r>
          </w:p>
          <w:p w:rsidR="0005062B" w:rsidRPr="00995FEE" w:rsidRDefault="0022387E">
            <w:pPr>
              <w:pStyle w:val="1"/>
              <w:spacing w:before="0" w:after="0" w:line="500" w:lineRule="exact"/>
              <w:ind w:firstLineChars="200" w:firstLine="480"/>
              <w:rPr>
                <w:b w:val="0"/>
                <w:sz w:val="24"/>
                <w:szCs w:val="24"/>
              </w:rPr>
            </w:pPr>
            <w:r w:rsidRPr="00995FEE">
              <w:rPr>
                <w:rFonts w:hint="eastAsia"/>
                <w:b w:val="0"/>
                <w:sz w:val="24"/>
                <w:szCs w:val="24"/>
              </w:rPr>
              <w:t>项目周边最近地表水为</w:t>
            </w:r>
            <w:r w:rsidR="00127A10" w:rsidRPr="00995FEE">
              <w:rPr>
                <w:rFonts w:hint="eastAsia"/>
                <w:b w:val="0"/>
                <w:sz w:val="24"/>
                <w:szCs w:val="24"/>
              </w:rPr>
              <w:t>红</w:t>
            </w:r>
            <w:proofErr w:type="gramStart"/>
            <w:r w:rsidR="00127A10" w:rsidRPr="00995FEE">
              <w:rPr>
                <w:rFonts w:hint="eastAsia"/>
                <w:b w:val="0"/>
                <w:sz w:val="24"/>
                <w:szCs w:val="24"/>
              </w:rPr>
              <w:t>沙工业</w:t>
            </w:r>
            <w:proofErr w:type="gramEnd"/>
            <w:r w:rsidR="00127A10" w:rsidRPr="00995FEE">
              <w:rPr>
                <w:rFonts w:hint="eastAsia"/>
                <w:b w:val="0"/>
                <w:sz w:val="24"/>
                <w:szCs w:val="24"/>
              </w:rPr>
              <w:t>用海区（</w:t>
            </w:r>
            <w:r w:rsidR="00127A10" w:rsidRPr="00995FEE">
              <w:rPr>
                <w:b w:val="0"/>
                <w:sz w:val="24"/>
                <w:szCs w:val="24"/>
              </w:rPr>
              <w:t>GX073C</w:t>
            </w:r>
            <w:r w:rsidR="00127A10" w:rsidRPr="00995FEE">
              <w:rPr>
                <w:rFonts w:ascii="宋体" w:hAnsi="宋体" w:cs="宋体" w:hint="eastAsia"/>
                <w:b w:val="0"/>
                <w:sz w:val="24"/>
                <w:szCs w:val="24"/>
              </w:rPr>
              <w:t>Ⅲ</w:t>
            </w:r>
            <w:r w:rsidR="00127A10" w:rsidRPr="00995FEE">
              <w:rPr>
                <w:b w:val="0"/>
                <w:sz w:val="24"/>
                <w:szCs w:val="24"/>
              </w:rPr>
              <w:t>）</w:t>
            </w:r>
            <w:r w:rsidR="00127A10" w:rsidRPr="00995FEE">
              <w:rPr>
                <w:rFonts w:hint="eastAsia"/>
                <w:b w:val="0"/>
                <w:sz w:val="24"/>
                <w:szCs w:val="24"/>
              </w:rPr>
              <w:t>、红沙排污混合区（</w:t>
            </w:r>
            <w:r w:rsidR="00127A10" w:rsidRPr="00995FEE">
              <w:rPr>
                <w:b w:val="0"/>
                <w:sz w:val="24"/>
                <w:szCs w:val="24"/>
              </w:rPr>
              <w:t>GX074D</w:t>
            </w:r>
            <w:r w:rsidR="00127A10" w:rsidRPr="00995FEE">
              <w:rPr>
                <w:rFonts w:ascii="宋体" w:hAnsi="宋体" w:cs="宋体" w:hint="eastAsia"/>
                <w:b w:val="0"/>
                <w:sz w:val="24"/>
                <w:szCs w:val="24"/>
              </w:rPr>
              <w:t>Ⅳ</w:t>
            </w:r>
            <w:r w:rsidR="00127A10" w:rsidRPr="00995FEE">
              <w:rPr>
                <w:b w:val="0"/>
                <w:sz w:val="24"/>
                <w:szCs w:val="24"/>
              </w:rPr>
              <w:t>）</w:t>
            </w:r>
            <w:r w:rsidRPr="00995FEE">
              <w:rPr>
                <w:b w:val="0"/>
                <w:sz w:val="24"/>
                <w:szCs w:val="24"/>
              </w:rPr>
              <w:t>，水质保护目标为</w:t>
            </w:r>
            <w:r w:rsidRPr="00995FEE">
              <w:rPr>
                <w:rFonts w:hint="eastAsia"/>
                <w:b w:val="0"/>
                <w:sz w:val="24"/>
                <w:szCs w:val="24"/>
              </w:rPr>
              <w:t>《</w:t>
            </w:r>
            <w:r w:rsidRPr="00995FEE">
              <w:rPr>
                <w:b w:val="0"/>
                <w:sz w:val="24"/>
                <w:szCs w:val="24"/>
              </w:rPr>
              <w:t>海水水质标准</w:t>
            </w:r>
            <w:r w:rsidRPr="00995FEE">
              <w:rPr>
                <w:rFonts w:hint="eastAsia"/>
                <w:b w:val="0"/>
                <w:sz w:val="24"/>
                <w:szCs w:val="24"/>
              </w:rPr>
              <w:t>》（</w:t>
            </w:r>
            <w:r w:rsidRPr="00995FEE">
              <w:rPr>
                <w:rFonts w:hint="eastAsia"/>
                <w:b w:val="0"/>
                <w:sz w:val="24"/>
                <w:szCs w:val="24"/>
              </w:rPr>
              <w:t>GB3097-1997</w:t>
            </w:r>
            <w:r w:rsidRPr="00995FEE">
              <w:rPr>
                <w:rFonts w:hint="eastAsia"/>
                <w:b w:val="0"/>
                <w:sz w:val="24"/>
                <w:szCs w:val="24"/>
              </w:rPr>
              <w:t>）</w:t>
            </w:r>
            <w:r w:rsidRPr="00995FEE">
              <w:rPr>
                <w:b w:val="0"/>
                <w:sz w:val="24"/>
                <w:szCs w:val="24"/>
              </w:rPr>
              <w:t>第</w:t>
            </w:r>
            <w:r w:rsidR="00127A10" w:rsidRPr="00995FEE">
              <w:rPr>
                <w:rFonts w:hint="eastAsia"/>
                <w:b w:val="0"/>
                <w:sz w:val="24"/>
                <w:szCs w:val="24"/>
              </w:rPr>
              <w:t>三、四</w:t>
            </w:r>
            <w:r w:rsidRPr="00995FEE">
              <w:rPr>
                <w:b w:val="0"/>
                <w:sz w:val="24"/>
                <w:szCs w:val="24"/>
              </w:rPr>
              <w:t>类</w:t>
            </w:r>
            <w:r w:rsidRPr="00995FEE">
              <w:rPr>
                <w:rFonts w:hint="eastAsia"/>
                <w:b w:val="0"/>
                <w:sz w:val="24"/>
                <w:szCs w:val="24"/>
              </w:rPr>
              <w:t>标准</w:t>
            </w:r>
            <w:r w:rsidRPr="00995FEE">
              <w:rPr>
                <w:b w:val="0"/>
                <w:sz w:val="24"/>
                <w:szCs w:val="24"/>
              </w:rPr>
              <w:t>。具体标准值见表</w:t>
            </w:r>
            <w:r w:rsidRPr="00995FEE">
              <w:rPr>
                <w:b w:val="0"/>
                <w:sz w:val="24"/>
                <w:szCs w:val="24"/>
              </w:rPr>
              <w:t>3-</w:t>
            </w:r>
            <w:r w:rsidRPr="00995FEE">
              <w:rPr>
                <w:rFonts w:hint="eastAsia"/>
                <w:b w:val="0"/>
                <w:sz w:val="24"/>
                <w:szCs w:val="24"/>
              </w:rPr>
              <w:t>2</w:t>
            </w:r>
            <w:r w:rsidR="00EF1D2F" w:rsidRPr="00995FEE">
              <w:rPr>
                <w:rFonts w:hint="eastAsia"/>
                <w:b w:val="0"/>
                <w:sz w:val="24"/>
                <w:szCs w:val="24"/>
              </w:rPr>
              <w:t>6</w:t>
            </w:r>
            <w:r w:rsidRPr="00995FEE">
              <w:rPr>
                <w:b w:val="0"/>
                <w:sz w:val="24"/>
                <w:szCs w:val="24"/>
              </w:rPr>
              <w:t>。</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b/>
                <w:kern w:val="2"/>
              </w:rPr>
              <w:t>表</w:t>
            </w:r>
            <w:r w:rsidRPr="00995FEE">
              <w:rPr>
                <w:rFonts w:ascii="Times New Roman" w:hAnsi="Times New Roman" w:cs="Times New Roman"/>
                <w:b/>
                <w:kern w:val="2"/>
              </w:rPr>
              <w:t>3-</w:t>
            </w:r>
            <w:r w:rsidRPr="00995FEE">
              <w:rPr>
                <w:rFonts w:ascii="Times New Roman" w:hAnsi="Times New Roman" w:cs="Times New Roman" w:hint="eastAsia"/>
                <w:b/>
                <w:kern w:val="2"/>
              </w:rPr>
              <w:t>2</w:t>
            </w:r>
            <w:r w:rsidR="00EF1D2F" w:rsidRPr="00995FEE">
              <w:rPr>
                <w:rFonts w:ascii="Times New Roman" w:hAnsi="Times New Roman" w:cs="Times New Roman" w:hint="eastAsia"/>
                <w:b/>
                <w:kern w:val="2"/>
              </w:rPr>
              <w:t>6</w:t>
            </w:r>
            <w:r w:rsidRPr="00995FEE">
              <w:rPr>
                <w:rFonts w:ascii="Times New Roman" w:hAnsi="Times New Roman" w:cs="Times New Roman" w:hint="eastAsia"/>
                <w:b/>
                <w:kern w:val="2"/>
              </w:rPr>
              <w:t xml:space="preserve"> </w:t>
            </w:r>
            <w:r w:rsidRPr="00995FEE">
              <w:rPr>
                <w:rFonts w:ascii="Times New Roman" w:hAnsi="Times New Roman" w:cs="Times New Roman" w:hint="eastAsia"/>
                <w:b/>
                <w:kern w:val="2"/>
              </w:rPr>
              <w:t>《海水水质标准》（</w:t>
            </w:r>
            <w:r w:rsidRPr="00995FEE">
              <w:rPr>
                <w:rFonts w:ascii="Times New Roman" w:hAnsi="Times New Roman" w:cs="Times New Roman"/>
                <w:b/>
                <w:kern w:val="2"/>
              </w:rPr>
              <w:t>GB3097-1997</w:t>
            </w:r>
            <w:r w:rsidRPr="00995FEE">
              <w:rPr>
                <w:rFonts w:ascii="Times New Roman" w:hAnsi="Times New Roman" w:cs="Times New Roman"/>
                <w:b/>
                <w:kern w:val="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002"/>
              <w:gridCol w:w="3000"/>
            </w:tblGrid>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项目</w:t>
                  </w:r>
                </w:p>
              </w:tc>
              <w:tc>
                <w:tcPr>
                  <w:tcW w:w="1744"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第三类</w:t>
                  </w:r>
                </w:p>
              </w:tc>
              <w:tc>
                <w:tcPr>
                  <w:tcW w:w="174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第四类</w:t>
                  </w:r>
                </w:p>
              </w:tc>
            </w:tr>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pH</w:t>
                  </w:r>
                </w:p>
              </w:tc>
              <w:tc>
                <w:tcPr>
                  <w:tcW w:w="3487" w:type="pct"/>
                  <w:gridSpan w:val="2"/>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6.8~8.8</w:t>
                  </w:r>
                </w:p>
              </w:tc>
            </w:tr>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SS</w:t>
                  </w:r>
                </w:p>
              </w:tc>
              <w:tc>
                <w:tcPr>
                  <w:tcW w:w="1743" w:type="pct"/>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人为增加的量</w:t>
                  </w:r>
                  <w:r w:rsidRPr="00995FEE">
                    <w:rPr>
                      <w:rFonts w:ascii="Times New Roman" w:hAnsi="Times New Roman"/>
                    </w:rPr>
                    <w:t>≤100</w:t>
                  </w:r>
                </w:p>
              </w:tc>
              <w:tc>
                <w:tcPr>
                  <w:tcW w:w="1743" w:type="pct"/>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人为增加的量</w:t>
                  </w:r>
                  <w:r w:rsidRPr="00995FEE">
                    <w:rPr>
                      <w:rFonts w:ascii="Times New Roman" w:hAnsi="Times New Roman"/>
                    </w:rPr>
                    <w:t>≤150</w:t>
                  </w:r>
                </w:p>
              </w:tc>
            </w:tr>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DO</w:t>
                  </w:r>
                  <w:r w:rsidRPr="00995FEE">
                    <w:rPr>
                      <w:rFonts w:ascii="Times New Roman" w:hAnsi="Times New Roman"/>
                    </w:rPr>
                    <w:t>＞</w:t>
                  </w:r>
                </w:p>
              </w:tc>
              <w:tc>
                <w:tcPr>
                  <w:tcW w:w="1744"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4</w:t>
                  </w:r>
                </w:p>
              </w:tc>
              <w:tc>
                <w:tcPr>
                  <w:tcW w:w="174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3</w:t>
                  </w:r>
                </w:p>
              </w:tc>
            </w:tr>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COD≤</w:t>
                  </w:r>
                </w:p>
              </w:tc>
              <w:tc>
                <w:tcPr>
                  <w:tcW w:w="1744"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4</w:t>
                  </w:r>
                </w:p>
              </w:tc>
              <w:tc>
                <w:tcPr>
                  <w:tcW w:w="174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5</w:t>
                  </w:r>
                </w:p>
              </w:tc>
            </w:tr>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无机氮</w:t>
                  </w:r>
                  <w:r w:rsidRPr="00995FEE">
                    <w:rPr>
                      <w:rFonts w:ascii="Times New Roman" w:hAnsi="Times New Roman"/>
                    </w:rPr>
                    <w:t>≤</w:t>
                  </w:r>
                </w:p>
              </w:tc>
              <w:tc>
                <w:tcPr>
                  <w:tcW w:w="1744"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0.40</w:t>
                  </w:r>
                </w:p>
              </w:tc>
              <w:tc>
                <w:tcPr>
                  <w:tcW w:w="174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0.50</w:t>
                  </w:r>
                </w:p>
              </w:tc>
            </w:tr>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活性磷酸盐</w:t>
                  </w:r>
                  <w:r w:rsidRPr="00995FEE">
                    <w:rPr>
                      <w:rFonts w:ascii="Times New Roman" w:hAnsi="Times New Roman"/>
                    </w:rPr>
                    <w:t xml:space="preserve"> ≤</w:t>
                  </w:r>
                </w:p>
              </w:tc>
              <w:tc>
                <w:tcPr>
                  <w:tcW w:w="1744" w:type="pct"/>
                  <w:tcMar>
                    <w:top w:w="28" w:type="dxa"/>
                    <w:bottom w:w="28"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0.030</w:t>
                  </w:r>
                </w:p>
              </w:tc>
              <w:tc>
                <w:tcPr>
                  <w:tcW w:w="174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0.045</w:t>
                  </w:r>
                </w:p>
              </w:tc>
            </w:tr>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Pb≤</w:t>
                  </w:r>
                </w:p>
              </w:tc>
              <w:tc>
                <w:tcPr>
                  <w:tcW w:w="1744"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0.010</w:t>
                  </w:r>
                </w:p>
              </w:tc>
              <w:tc>
                <w:tcPr>
                  <w:tcW w:w="174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0.050</w:t>
                  </w:r>
                </w:p>
              </w:tc>
            </w:tr>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Cu≤</w:t>
                  </w:r>
                </w:p>
              </w:tc>
              <w:tc>
                <w:tcPr>
                  <w:tcW w:w="1744"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0.050</w:t>
                  </w:r>
                </w:p>
              </w:tc>
              <w:tc>
                <w:tcPr>
                  <w:tcW w:w="1743" w:type="pct"/>
                  <w:tcMar>
                    <w:top w:w="28" w:type="dxa"/>
                    <w:bottom w:w="28"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0.050</w:t>
                  </w:r>
                </w:p>
              </w:tc>
            </w:tr>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Zn≤</w:t>
                  </w:r>
                </w:p>
              </w:tc>
              <w:tc>
                <w:tcPr>
                  <w:tcW w:w="1744"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0.10</w:t>
                  </w:r>
                </w:p>
              </w:tc>
              <w:tc>
                <w:tcPr>
                  <w:tcW w:w="174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0.50</w:t>
                  </w:r>
                </w:p>
              </w:tc>
            </w:tr>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Cd≤</w:t>
                  </w:r>
                </w:p>
              </w:tc>
              <w:tc>
                <w:tcPr>
                  <w:tcW w:w="1744"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0.050</w:t>
                  </w:r>
                </w:p>
              </w:tc>
              <w:tc>
                <w:tcPr>
                  <w:tcW w:w="1743" w:type="pct"/>
                  <w:tcMar>
                    <w:top w:w="28" w:type="dxa"/>
                    <w:bottom w:w="28"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0.050</w:t>
                  </w:r>
                </w:p>
              </w:tc>
            </w:tr>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Cr ≤</w:t>
                  </w:r>
                </w:p>
              </w:tc>
              <w:tc>
                <w:tcPr>
                  <w:tcW w:w="1744"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0.20</w:t>
                  </w:r>
                </w:p>
              </w:tc>
              <w:tc>
                <w:tcPr>
                  <w:tcW w:w="1743" w:type="pct"/>
                  <w:tcMar>
                    <w:top w:w="28" w:type="dxa"/>
                    <w:bottom w:w="28"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0.50</w:t>
                  </w:r>
                </w:p>
              </w:tc>
            </w:tr>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石油类</w:t>
                  </w:r>
                  <w:r w:rsidRPr="00995FEE">
                    <w:rPr>
                      <w:rFonts w:ascii="Times New Roman" w:hAnsi="Times New Roman"/>
                    </w:rPr>
                    <w:t>≤</w:t>
                  </w:r>
                </w:p>
              </w:tc>
              <w:tc>
                <w:tcPr>
                  <w:tcW w:w="1744"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0.30</w:t>
                  </w:r>
                </w:p>
              </w:tc>
              <w:tc>
                <w:tcPr>
                  <w:tcW w:w="174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0.50</w:t>
                  </w:r>
                </w:p>
              </w:tc>
            </w:tr>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Hg≤</w:t>
                  </w:r>
                </w:p>
              </w:tc>
              <w:tc>
                <w:tcPr>
                  <w:tcW w:w="1744"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0.0002</w:t>
                  </w:r>
                </w:p>
              </w:tc>
              <w:tc>
                <w:tcPr>
                  <w:tcW w:w="174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0.0005</w:t>
                  </w:r>
                </w:p>
              </w:tc>
            </w:tr>
            <w:tr w:rsidR="00127A10" w:rsidRPr="00995FEE" w:rsidTr="00127A10">
              <w:trPr>
                <w:jc w:val="center"/>
              </w:trPr>
              <w:tc>
                <w:tcPr>
                  <w:tcW w:w="151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As≤</w:t>
                  </w:r>
                </w:p>
              </w:tc>
              <w:tc>
                <w:tcPr>
                  <w:tcW w:w="1744"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0.050</w:t>
                  </w:r>
                </w:p>
              </w:tc>
              <w:tc>
                <w:tcPr>
                  <w:tcW w:w="1743" w:type="pct"/>
                  <w:tcMar>
                    <w:top w:w="28" w:type="dxa"/>
                    <w:left w:w="0" w:type="dxa"/>
                    <w:bottom w:w="28" w:type="dxa"/>
                    <w:right w:w="0" w:type="dxa"/>
                  </w:tcMar>
                  <w:vAlign w:val="center"/>
                </w:tcPr>
                <w:p w:rsidR="00127A10" w:rsidRPr="00995FEE" w:rsidRDefault="00127A10" w:rsidP="00464150">
                  <w:pPr>
                    <w:framePr w:hSpace="180" w:wrap="around" w:vAnchor="text" w:hAnchor="text" w:xAlign="center" w:y="1"/>
                    <w:suppressOverlap/>
                    <w:jc w:val="center"/>
                    <w:rPr>
                      <w:rFonts w:ascii="Times New Roman" w:hAnsi="Times New Roman"/>
                    </w:rPr>
                  </w:pPr>
                  <w:r w:rsidRPr="00995FEE">
                    <w:rPr>
                      <w:rFonts w:ascii="Times New Roman" w:hAnsi="Times New Roman"/>
                    </w:rPr>
                    <w:t>0.050</w:t>
                  </w:r>
                </w:p>
              </w:tc>
            </w:tr>
          </w:tbl>
          <w:p w:rsidR="0005062B" w:rsidRPr="00995FEE" w:rsidRDefault="0022387E">
            <w:pPr>
              <w:spacing w:line="500" w:lineRule="exact"/>
              <w:ind w:firstLineChars="200" w:firstLine="482"/>
              <w:jc w:val="both"/>
              <w:rPr>
                <w:rFonts w:ascii="Times New Roman" w:hAnsi="Times New Roman" w:cs="Times New Roman"/>
                <w:b/>
                <w:kern w:val="2"/>
              </w:rPr>
            </w:pPr>
            <w:r w:rsidRPr="00995FEE">
              <w:rPr>
                <w:rFonts w:ascii="Times New Roman" w:hAnsi="Times New Roman" w:cs="Times New Roman" w:hint="eastAsia"/>
                <w:b/>
                <w:kern w:val="2"/>
              </w:rPr>
              <w:lastRenderedPageBreak/>
              <w:t>3</w:t>
            </w:r>
            <w:r w:rsidRPr="00995FEE">
              <w:rPr>
                <w:rFonts w:ascii="Times New Roman" w:hAnsi="Times New Roman" w:cs="Times New Roman"/>
                <w:b/>
                <w:kern w:val="2"/>
              </w:rPr>
              <w:t>.</w:t>
            </w:r>
            <w:r w:rsidRPr="00995FEE">
              <w:rPr>
                <w:rFonts w:ascii="Times New Roman" w:hAnsi="Times New Roman" w:cs="Times New Roman" w:hint="eastAsia"/>
                <w:b/>
                <w:kern w:val="2"/>
              </w:rPr>
              <w:t>声</w:t>
            </w:r>
            <w:r w:rsidRPr="00995FEE">
              <w:rPr>
                <w:rFonts w:ascii="Times New Roman" w:hAnsi="Times New Roman" w:cs="Times New Roman"/>
                <w:b/>
                <w:kern w:val="2"/>
              </w:rPr>
              <w:t>环境质量标准</w:t>
            </w:r>
          </w:p>
          <w:p w:rsidR="0005062B" w:rsidRPr="00995FEE" w:rsidRDefault="0022387E">
            <w:pPr>
              <w:pStyle w:val="1"/>
              <w:spacing w:before="0" w:after="0" w:line="500" w:lineRule="exact"/>
              <w:ind w:firstLineChars="200" w:firstLine="480"/>
              <w:rPr>
                <w:b w:val="0"/>
                <w:sz w:val="24"/>
                <w:szCs w:val="24"/>
              </w:rPr>
            </w:pPr>
            <w:r w:rsidRPr="00995FEE">
              <w:rPr>
                <w:rFonts w:hint="eastAsia"/>
                <w:b w:val="0"/>
                <w:sz w:val="24"/>
                <w:szCs w:val="24"/>
              </w:rPr>
              <w:t>根据</w:t>
            </w:r>
            <w:r w:rsidR="00CE10DC" w:rsidRPr="00995FEE">
              <w:rPr>
                <w:rFonts w:hint="eastAsia"/>
                <w:b w:val="0"/>
                <w:sz w:val="24"/>
                <w:szCs w:val="24"/>
              </w:rPr>
              <w:t>《防城港市城区声环境功能区划分方案（</w:t>
            </w:r>
            <w:r w:rsidR="00CE10DC" w:rsidRPr="00995FEE">
              <w:rPr>
                <w:b w:val="0"/>
                <w:sz w:val="24"/>
                <w:szCs w:val="24"/>
              </w:rPr>
              <w:t>2023</w:t>
            </w:r>
            <w:r w:rsidR="00CE10DC" w:rsidRPr="00995FEE">
              <w:rPr>
                <w:b w:val="0"/>
                <w:sz w:val="24"/>
                <w:szCs w:val="24"/>
              </w:rPr>
              <w:t>年修订版）》，本项目位于海域，不在区划范围内，</w:t>
            </w:r>
            <w:r w:rsidR="00CE10DC" w:rsidRPr="00995FEE">
              <w:rPr>
                <w:rFonts w:hint="eastAsia"/>
                <w:b w:val="0"/>
                <w:sz w:val="24"/>
                <w:szCs w:val="24"/>
              </w:rPr>
              <w:t>海域无声环境功能区划分</w:t>
            </w:r>
            <w:r w:rsidRPr="00995FEE">
              <w:rPr>
                <w:b w:val="0"/>
                <w:sz w:val="24"/>
                <w:szCs w:val="24"/>
              </w:rPr>
              <w:t>。</w:t>
            </w:r>
          </w:p>
          <w:p w:rsidR="0005062B" w:rsidRPr="00995FEE" w:rsidRDefault="0022387E">
            <w:pPr>
              <w:spacing w:line="500" w:lineRule="exact"/>
              <w:ind w:firstLineChars="200" w:firstLine="482"/>
              <w:jc w:val="both"/>
              <w:rPr>
                <w:rFonts w:ascii="Times New Roman" w:hAnsi="Times New Roman" w:cs="Times New Roman"/>
                <w:b/>
                <w:kern w:val="2"/>
              </w:rPr>
            </w:pPr>
            <w:r w:rsidRPr="00995FEE">
              <w:rPr>
                <w:rFonts w:ascii="Times New Roman" w:hAnsi="Times New Roman" w:cs="Times New Roman" w:hint="eastAsia"/>
                <w:b/>
                <w:kern w:val="2"/>
              </w:rPr>
              <w:t>4</w:t>
            </w:r>
            <w:r w:rsidRPr="00995FEE">
              <w:rPr>
                <w:rFonts w:ascii="Times New Roman" w:hAnsi="Times New Roman" w:cs="Times New Roman"/>
                <w:b/>
                <w:kern w:val="2"/>
              </w:rPr>
              <w:t>.</w:t>
            </w:r>
            <w:r w:rsidRPr="00995FEE">
              <w:rPr>
                <w:rFonts w:ascii="Times New Roman" w:hAnsi="Times New Roman" w:cs="Times New Roman" w:hint="eastAsia"/>
                <w:b/>
                <w:kern w:val="2"/>
              </w:rPr>
              <w:t>海洋沉积物</w:t>
            </w:r>
            <w:r w:rsidRPr="00995FEE">
              <w:rPr>
                <w:rFonts w:ascii="Times New Roman" w:hAnsi="Times New Roman" w:cs="Times New Roman"/>
                <w:b/>
                <w:kern w:val="2"/>
              </w:rPr>
              <w:t>质量标准</w:t>
            </w:r>
          </w:p>
          <w:p w:rsidR="0005062B" w:rsidRPr="00995FEE" w:rsidRDefault="0022387E">
            <w:pPr>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沉积物执行标准为《海洋沉积物质量》（</w:t>
            </w:r>
            <w:r w:rsidRPr="00995FEE">
              <w:rPr>
                <w:rFonts w:ascii="Times New Roman" w:hAnsi="Times New Roman" w:cs="Times New Roman"/>
                <w:kern w:val="2"/>
              </w:rPr>
              <w:t>GB18668-2002</w:t>
            </w:r>
            <w:r w:rsidRPr="00995FEE">
              <w:rPr>
                <w:rFonts w:ascii="Times New Roman" w:hAnsi="Times New Roman" w:cs="Times New Roman"/>
                <w:kern w:val="2"/>
              </w:rPr>
              <w:t>）中第一类海洋沉积物质量标准</w:t>
            </w:r>
            <w:r w:rsidRPr="00995FEE">
              <w:rPr>
                <w:rFonts w:ascii="Times New Roman" w:hAnsi="Times New Roman" w:cs="Times New Roman" w:hint="eastAsia"/>
                <w:kern w:val="2"/>
              </w:rPr>
              <w:t>，具体详见表</w:t>
            </w:r>
            <w:r w:rsidRPr="00995FEE">
              <w:rPr>
                <w:rFonts w:ascii="Times New Roman" w:hAnsi="Times New Roman" w:cs="Times New Roman" w:hint="eastAsia"/>
                <w:kern w:val="2"/>
              </w:rPr>
              <w:t>3-</w:t>
            </w:r>
            <w:r w:rsidR="00EF1D2F" w:rsidRPr="00995FEE">
              <w:rPr>
                <w:rFonts w:ascii="Times New Roman" w:hAnsi="Times New Roman" w:cs="Times New Roman" w:hint="eastAsia"/>
                <w:kern w:val="2"/>
              </w:rPr>
              <w:t>27</w:t>
            </w:r>
            <w:r w:rsidRPr="00995FEE">
              <w:rPr>
                <w:rFonts w:ascii="Times New Roman" w:hAnsi="Times New Roman" w:cs="Times New Roman" w:hint="eastAsia"/>
                <w:kern w:val="2"/>
              </w:rPr>
              <w:t>。</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b/>
                <w:kern w:val="2"/>
              </w:rPr>
              <w:t>表</w:t>
            </w:r>
            <w:r w:rsidRPr="00995FEE">
              <w:rPr>
                <w:rFonts w:ascii="Times New Roman" w:hAnsi="Times New Roman" w:cs="Times New Roman"/>
                <w:b/>
                <w:kern w:val="2"/>
              </w:rPr>
              <w:t>3-</w:t>
            </w:r>
            <w:r w:rsidR="00EF1D2F" w:rsidRPr="00995FEE">
              <w:rPr>
                <w:rFonts w:ascii="Times New Roman" w:hAnsi="Times New Roman" w:cs="Times New Roman" w:hint="eastAsia"/>
                <w:b/>
                <w:kern w:val="2"/>
              </w:rPr>
              <w:t>27</w:t>
            </w:r>
            <w:r w:rsidRPr="00995FEE">
              <w:rPr>
                <w:rFonts w:ascii="Times New Roman" w:hAnsi="Times New Roman" w:cs="Times New Roman" w:hint="eastAsia"/>
                <w:b/>
                <w:kern w:val="2"/>
              </w:rPr>
              <w:t xml:space="preserve"> </w:t>
            </w:r>
            <w:r w:rsidRPr="00995FEE">
              <w:rPr>
                <w:rFonts w:ascii="Times New Roman" w:hAnsi="Times New Roman" w:cs="Times New Roman" w:hint="eastAsia"/>
                <w:b/>
                <w:kern w:val="2"/>
              </w:rPr>
              <w:t>《海洋沉积物质量》（</w:t>
            </w:r>
            <w:r w:rsidRPr="00995FEE">
              <w:rPr>
                <w:rFonts w:ascii="Times New Roman" w:hAnsi="Times New Roman" w:cs="Times New Roman"/>
                <w:b/>
                <w:kern w:val="2"/>
              </w:rPr>
              <w:t>GB18668-2002</w:t>
            </w:r>
            <w:r w:rsidRPr="00995FEE">
              <w:rPr>
                <w:rFonts w:ascii="Times New Roman" w:hAnsi="Times New Roman" w:cs="Times New Roman"/>
                <w:b/>
                <w:kern w:val="2"/>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35"/>
              <w:gridCol w:w="2547"/>
              <w:gridCol w:w="5229"/>
            </w:tblGrid>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bCs/>
                      <w:kern w:val="2"/>
                      <w:sz w:val="21"/>
                      <w:szCs w:val="21"/>
                    </w:rPr>
                  </w:pPr>
                  <w:r w:rsidRPr="00995FEE">
                    <w:rPr>
                      <w:rFonts w:ascii="Times New Roman" w:hAnsi="Times New Roman" w:cs="Times New Roman" w:hint="eastAsia"/>
                      <w:bCs/>
                      <w:kern w:val="2"/>
                      <w:sz w:val="21"/>
                      <w:szCs w:val="21"/>
                    </w:rPr>
                    <w:t>序号</w:t>
                  </w:r>
                </w:p>
              </w:tc>
              <w:tc>
                <w:tcPr>
                  <w:tcW w:w="1479"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bCs/>
                      <w:kern w:val="2"/>
                      <w:sz w:val="21"/>
                      <w:szCs w:val="21"/>
                    </w:rPr>
                  </w:pPr>
                  <w:r w:rsidRPr="00995FEE">
                    <w:rPr>
                      <w:rFonts w:ascii="Times New Roman" w:hAnsi="Times New Roman" w:cs="Times New Roman" w:hint="eastAsia"/>
                      <w:bCs/>
                      <w:kern w:val="2"/>
                      <w:sz w:val="21"/>
                      <w:szCs w:val="21"/>
                    </w:rPr>
                    <w:t>项目</w:t>
                  </w:r>
                </w:p>
              </w:tc>
              <w:tc>
                <w:tcPr>
                  <w:tcW w:w="3036"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bCs/>
                      <w:kern w:val="2"/>
                      <w:sz w:val="21"/>
                      <w:szCs w:val="21"/>
                    </w:rPr>
                  </w:pPr>
                  <w:r w:rsidRPr="00995FEE">
                    <w:rPr>
                      <w:rFonts w:ascii="Times New Roman" w:hAnsi="Times New Roman" w:cs="Times New Roman" w:hint="eastAsia"/>
                      <w:bCs/>
                      <w:kern w:val="2"/>
                      <w:sz w:val="21"/>
                      <w:szCs w:val="21"/>
                    </w:rPr>
                    <w:t>第一类</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1</w:t>
                  </w:r>
                </w:p>
              </w:tc>
              <w:tc>
                <w:tcPr>
                  <w:tcW w:w="1479"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汞</w:t>
                  </w:r>
                </w:p>
              </w:tc>
              <w:tc>
                <w:tcPr>
                  <w:tcW w:w="3036"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0.20</w:t>
                  </w: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10</w:t>
                  </w:r>
                  <w:r w:rsidRPr="00995FEE">
                    <w:rPr>
                      <w:rFonts w:ascii="Times New Roman" w:hAnsi="Times New Roman" w:cs="Times New Roman" w:hint="eastAsia"/>
                      <w:kern w:val="2"/>
                      <w:sz w:val="21"/>
                      <w:szCs w:val="21"/>
                      <w:vertAlign w:val="superscript"/>
                    </w:rPr>
                    <w:t>-6</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2</w:t>
                  </w:r>
                </w:p>
              </w:tc>
              <w:tc>
                <w:tcPr>
                  <w:tcW w:w="1479"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镉</w:t>
                  </w:r>
                </w:p>
              </w:tc>
              <w:tc>
                <w:tcPr>
                  <w:tcW w:w="3036"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0.50</w:t>
                  </w: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10</w:t>
                  </w:r>
                  <w:r w:rsidRPr="00995FEE">
                    <w:rPr>
                      <w:rFonts w:ascii="Times New Roman" w:hAnsi="Times New Roman" w:cs="Times New Roman" w:hint="eastAsia"/>
                      <w:kern w:val="2"/>
                      <w:sz w:val="21"/>
                      <w:szCs w:val="21"/>
                      <w:vertAlign w:val="superscript"/>
                    </w:rPr>
                    <w:t>-6</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3</w:t>
                  </w:r>
                </w:p>
              </w:tc>
              <w:tc>
                <w:tcPr>
                  <w:tcW w:w="1479"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铅</w:t>
                  </w:r>
                </w:p>
              </w:tc>
              <w:tc>
                <w:tcPr>
                  <w:tcW w:w="3036"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60.0</w:t>
                  </w: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10</w:t>
                  </w:r>
                  <w:r w:rsidRPr="00995FEE">
                    <w:rPr>
                      <w:rFonts w:ascii="Times New Roman" w:hAnsi="Times New Roman" w:cs="Times New Roman" w:hint="eastAsia"/>
                      <w:kern w:val="2"/>
                      <w:sz w:val="21"/>
                      <w:szCs w:val="21"/>
                      <w:vertAlign w:val="superscript"/>
                    </w:rPr>
                    <w:t>-6</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4</w:t>
                  </w:r>
                </w:p>
              </w:tc>
              <w:tc>
                <w:tcPr>
                  <w:tcW w:w="1479"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锌</w:t>
                  </w:r>
                </w:p>
              </w:tc>
              <w:tc>
                <w:tcPr>
                  <w:tcW w:w="3036"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150</w:t>
                  </w: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10</w:t>
                  </w:r>
                  <w:r w:rsidRPr="00995FEE">
                    <w:rPr>
                      <w:rFonts w:ascii="Times New Roman" w:hAnsi="Times New Roman" w:cs="Times New Roman" w:hint="eastAsia"/>
                      <w:kern w:val="2"/>
                      <w:sz w:val="21"/>
                      <w:szCs w:val="21"/>
                      <w:vertAlign w:val="superscript"/>
                    </w:rPr>
                    <w:t>-6</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5</w:t>
                  </w:r>
                </w:p>
              </w:tc>
              <w:tc>
                <w:tcPr>
                  <w:tcW w:w="1479"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铜</w:t>
                  </w:r>
                </w:p>
              </w:tc>
              <w:tc>
                <w:tcPr>
                  <w:tcW w:w="3036"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35.0</w:t>
                  </w: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10</w:t>
                  </w:r>
                  <w:r w:rsidRPr="00995FEE">
                    <w:rPr>
                      <w:rFonts w:ascii="Times New Roman" w:hAnsi="Times New Roman" w:cs="Times New Roman" w:hint="eastAsia"/>
                      <w:kern w:val="2"/>
                      <w:sz w:val="21"/>
                      <w:szCs w:val="21"/>
                      <w:vertAlign w:val="superscript"/>
                    </w:rPr>
                    <w:t>-6</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6</w:t>
                  </w:r>
                </w:p>
              </w:tc>
              <w:tc>
                <w:tcPr>
                  <w:tcW w:w="1479"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铬</w:t>
                  </w:r>
                </w:p>
              </w:tc>
              <w:tc>
                <w:tcPr>
                  <w:tcW w:w="3036"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80.0</w:t>
                  </w: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10</w:t>
                  </w:r>
                  <w:r w:rsidRPr="00995FEE">
                    <w:rPr>
                      <w:rFonts w:ascii="Times New Roman" w:hAnsi="Times New Roman" w:cs="Times New Roman" w:hint="eastAsia"/>
                      <w:kern w:val="2"/>
                      <w:sz w:val="21"/>
                      <w:szCs w:val="21"/>
                      <w:vertAlign w:val="superscript"/>
                    </w:rPr>
                    <w:t>-6</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7</w:t>
                  </w:r>
                </w:p>
              </w:tc>
              <w:tc>
                <w:tcPr>
                  <w:tcW w:w="1479"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砷</w:t>
                  </w:r>
                </w:p>
              </w:tc>
              <w:tc>
                <w:tcPr>
                  <w:tcW w:w="3036"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20.0</w:t>
                  </w: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10</w:t>
                  </w:r>
                  <w:r w:rsidRPr="00995FEE">
                    <w:rPr>
                      <w:rFonts w:ascii="Times New Roman" w:hAnsi="Times New Roman" w:cs="Times New Roman" w:hint="eastAsia"/>
                      <w:kern w:val="2"/>
                      <w:sz w:val="21"/>
                      <w:szCs w:val="21"/>
                      <w:vertAlign w:val="superscript"/>
                    </w:rPr>
                    <w:t>-6</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8</w:t>
                  </w:r>
                </w:p>
              </w:tc>
              <w:tc>
                <w:tcPr>
                  <w:tcW w:w="1479"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有机碳</w:t>
                  </w:r>
                </w:p>
              </w:tc>
              <w:tc>
                <w:tcPr>
                  <w:tcW w:w="3036"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2.0</w:t>
                  </w: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10</w:t>
                  </w:r>
                  <w:r w:rsidRPr="00995FEE">
                    <w:rPr>
                      <w:rFonts w:ascii="Times New Roman" w:hAnsi="Times New Roman" w:cs="Times New Roman" w:hint="eastAsia"/>
                      <w:kern w:val="2"/>
                      <w:sz w:val="21"/>
                      <w:szCs w:val="21"/>
                      <w:vertAlign w:val="superscript"/>
                    </w:rPr>
                    <w:t>-6</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9</w:t>
                  </w:r>
                </w:p>
              </w:tc>
              <w:tc>
                <w:tcPr>
                  <w:tcW w:w="1479"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硫化物</w:t>
                  </w:r>
                </w:p>
              </w:tc>
              <w:tc>
                <w:tcPr>
                  <w:tcW w:w="3036"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300.0</w:t>
                  </w: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10</w:t>
                  </w:r>
                  <w:r w:rsidRPr="00995FEE">
                    <w:rPr>
                      <w:rFonts w:ascii="Times New Roman" w:hAnsi="Times New Roman" w:cs="Times New Roman" w:hint="eastAsia"/>
                      <w:kern w:val="2"/>
                      <w:sz w:val="21"/>
                      <w:szCs w:val="21"/>
                      <w:vertAlign w:val="superscript"/>
                    </w:rPr>
                    <w:t>-6</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10</w:t>
                  </w:r>
                </w:p>
              </w:tc>
              <w:tc>
                <w:tcPr>
                  <w:tcW w:w="1479"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石油类</w:t>
                  </w:r>
                </w:p>
              </w:tc>
              <w:tc>
                <w:tcPr>
                  <w:tcW w:w="3036"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500.0</w:t>
                  </w:r>
                  <w:r w:rsidRPr="00995FEE">
                    <w:rPr>
                      <w:rFonts w:ascii="Times New Roman" w:hAnsi="Times New Roman" w:cs="Times New Roman" w:hint="eastAsia"/>
                      <w:kern w:val="2"/>
                      <w:sz w:val="21"/>
                      <w:szCs w:val="21"/>
                    </w:rPr>
                    <w:t>×</w:t>
                  </w:r>
                  <w:r w:rsidRPr="00995FEE">
                    <w:rPr>
                      <w:rFonts w:ascii="Times New Roman" w:hAnsi="Times New Roman" w:cs="Times New Roman" w:hint="eastAsia"/>
                      <w:kern w:val="2"/>
                      <w:sz w:val="21"/>
                      <w:szCs w:val="21"/>
                    </w:rPr>
                    <w:t>10</w:t>
                  </w:r>
                  <w:r w:rsidRPr="00995FEE">
                    <w:rPr>
                      <w:rFonts w:ascii="Times New Roman" w:hAnsi="Times New Roman" w:cs="Times New Roman" w:hint="eastAsia"/>
                      <w:kern w:val="2"/>
                      <w:sz w:val="21"/>
                      <w:szCs w:val="21"/>
                      <w:vertAlign w:val="superscript"/>
                    </w:rPr>
                    <w:t>-6</w:t>
                  </w:r>
                </w:p>
              </w:tc>
            </w:tr>
          </w:tbl>
          <w:p w:rsidR="0005062B" w:rsidRPr="00995FEE" w:rsidRDefault="0022387E">
            <w:pPr>
              <w:spacing w:line="500" w:lineRule="exact"/>
              <w:ind w:firstLineChars="200" w:firstLine="482"/>
              <w:jc w:val="both"/>
              <w:rPr>
                <w:rFonts w:ascii="Times New Roman" w:hAnsi="Times New Roman" w:cs="Times New Roman"/>
                <w:b/>
                <w:kern w:val="2"/>
              </w:rPr>
            </w:pPr>
            <w:r w:rsidRPr="00995FEE">
              <w:rPr>
                <w:rFonts w:ascii="Times New Roman" w:hAnsi="Times New Roman" w:cs="Times New Roman" w:hint="eastAsia"/>
                <w:b/>
                <w:kern w:val="2"/>
              </w:rPr>
              <w:t>5</w:t>
            </w:r>
            <w:r w:rsidRPr="00995FEE">
              <w:rPr>
                <w:rFonts w:ascii="Times New Roman" w:hAnsi="Times New Roman" w:cs="Times New Roman"/>
                <w:b/>
                <w:kern w:val="2"/>
              </w:rPr>
              <w:t>.</w:t>
            </w:r>
            <w:r w:rsidRPr="00995FEE">
              <w:rPr>
                <w:rFonts w:ascii="Times New Roman" w:hAnsi="Times New Roman" w:cs="Times New Roman" w:hint="eastAsia"/>
                <w:b/>
                <w:kern w:val="2"/>
              </w:rPr>
              <w:t>海洋生物</w:t>
            </w:r>
            <w:r w:rsidRPr="00995FEE">
              <w:rPr>
                <w:rFonts w:ascii="Times New Roman" w:hAnsi="Times New Roman" w:cs="Times New Roman"/>
                <w:b/>
                <w:kern w:val="2"/>
              </w:rPr>
              <w:t>质量标准</w:t>
            </w:r>
          </w:p>
          <w:p w:rsidR="0005062B" w:rsidRPr="00995FEE" w:rsidRDefault="0022387E">
            <w:pPr>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海洋生物质量执行标准为《海洋生物质量》（</w:t>
            </w:r>
            <w:r w:rsidRPr="00995FEE">
              <w:rPr>
                <w:rFonts w:ascii="Times New Roman" w:hAnsi="Times New Roman" w:cs="Times New Roman"/>
                <w:kern w:val="2"/>
              </w:rPr>
              <w:t>GB18</w:t>
            </w:r>
            <w:r w:rsidRPr="00995FEE">
              <w:rPr>
                <w:rFonts w:ascii="Times New Roman" w:hAnsi="Times New Roman" w:cs="Times New Roman" w:hint="eastAsia"/>
                <w:kern w:val="2"/>
              </w:rPr>
              <w:t>421</w:t>
            </w:r>
            <w:r w:rsidRPr="00995FEE">
              <w:rPr>
                <w:rFonts w:ascii="Times New Roman" w:hAnsi="Times New Roman" w:cs="Times New Roman"/>
                <w:kern w:val="2"/>
              </w:rPr>
              <w:t>-200</w:t>
            </w:r>
            <w:r w:rsidRPr="00995FEE">
              <w:rPr>
                <w:rFonts w:ascii="Times New Roman" w:hAnsi="Times New Roman" w:cs="Times New Roman" w:hint="eastAsia"/>
                <w:kern w:val="2"/>
              </w:rPr>
              <w:t>1</w:t>
            </w:r>
            <w:r w:rsidRPr="00995FEE">
              <w:rPr>
                <w:rFonts w:ascii="Times New Roman" w:hAnsi="Times New Roman" w:cs="Times New Roman"/>
                <w:kern w:val="2"/>
              </w:rPr>
              <w:t>）中海洋</w:t>
            </w:r>
            <w:r w:rsidRPr="00995FEE">
              <w:rPr>
                <w:rFonts w:ascii="Times New Roman" w:hAnsi="Times New Roman" w:cs="Times New Roman" w:hint="eastAsia"/>
                <w:kern w:val="2"/>
              </w:rPr>
              <w:t>贝类生物</w:t>
            </w:r>
            <w:r w:rsidRPr="00995FEE">
              <w:rPr>
                <w:rFonts w:ascii="Times New Roman" w:hAnsi="Times New Roman" w:cs="Times New Roman"/>
                <w:kern w:val="2"/>
              </w:rPr>
              <w:t>质量标准第一类</w:t>
            </w:r>
            <w:r w:rsidRPr="00995FEE">
              <w:rPr>
                <w:rFonts w:ascii="Times New Roman" w:hAnsi="Times New Roman" w:cs="Times New Roman" w:hint="eastAsia"/>
                <w:kern w:val="2"/>
              </w:rPr>
              <w:t>，具体详见表</w:t>
            </w:r>
            <w:r w:rsidRPr="00995FEE">
              <w:rPr>
                <w:rFonts w:ascii="Times New Roman" w:hAnsi="Times New Roman" w:cs="Times New Roman" w:hint="eastAsia"/>
                <w:kern w:val="2"/>
              </w:rPr>
              <w:t>3-</w:t>
            </w:r>
            <w:r w:rsidR="00EF1D2F" w:rsidRPr="00995FEE">
              <w:rPr>
                <w:rFonts w:ascii="Times New Roman" w:hAnsi="Times New Roman" w:cs="Times New Roman" w:hint="eastAsia"/>
                <w:kern w:val="2"/>
              </w:rPr>
              <w:t>28</w:t>
            </w:r>
            <w:r w:rsidRPr="00995FEE">
              <w:rPr>
                <w:rFonts w:ascii="Times New Roman" w:hAnsi="Times New Roman" w:cs="Times New Roman" w:hint="eastAsia"/>
                <w:kern w:val="2"/>
              </w:rPr>
              <w:t>。</w:t>
            </w:r>
          </w:p>
          <w:p w:rsidR="0005062B" w:rsidRPr="00995FEE" w:rsidRDefault="0022387E">
            <w:pPr>
              <w:widowControl w:val="0"/>
              <w:spacing w:line="500" w:lineRule="exact"/>
              <w:jc w:val="center"/>
              <w:rPr>
                <w:rFonts w:ascii="Times New Roman" w:hAnsi="Times New Roman" w:cs="Times New Roman"/>
                <w:b/>
                <w:kern w:val="2"/>
              </w:rPr>
            </w:pPr>
            <w:r w:rsidRPr="00995FEE">
              <w:rPr>
                <w:rFonts w:ascii="Times New Roman" w:hAnsi="Times New Roman" w:cs="Times New Roman"/>
                <w:b/>
                <w:kern w:val="2"/>
              </w:rPr>
              <w:t>表</w:t>
            </w:r>
            <w:r w:rsidRPr="00995FEE">
              <w:rPr>
                <w:rFonts w:ascii="Times New Roman" w:hAnsi="Times New Roman" w:cs="Times New Roman"/>
                <w:b/>
                <w:kern w:val="2"/>
              </w:rPr>
              <w:t>3-</w:t>
            </w:r>
            <w:r w:rsidR="00EF1D2F" w:rsidRPr="00995FEE">
              <w:rPr>
                <w:rFonts w:ascii="Times New Roman" w:hAnsi="Times New Roman" w:cs="Times New Roman" w:hint="eastAsia"/>
                <w:b/>
                <w:kern w:val="2"/>
              </w:rPr>
              <w:t>28</w:t>
            </w:r>
            <w:r w:rsidRPr="00995FEE">
              <w:rPr>
                <w:rFonts w:ascii="Times New Roman" w:hAnsi="Times New Roman" w:cs="Times New Roman" w:hint="eastAsia"/>
                <w:b/>
                <w:kern w:val="2"/>
              </w:rPr>
              <w:t xml:space="preserve"> </w:t>
            </w:r>
            <w:r w:rsidRPr="00995FEE">
              <w:rPr>
                <w:rFonts w:ascii="Times New Roman" w:hAnsi="Times New Roman" w:cs="Times New Roman" w:hint="eastAsia"/>
                <w:b/>
                <w:kern w:val="2"/>
              </w:rPr>
              <w:t>海洋贝类生物质量标准（鲜重）</w:t>
            </w:r>
            <w:r w:rsidRPr="00995FEE">
              <w:rPr>
                <w:rFonts w:ascii="Times New Roman" w:hAnsi="Times New Roman" w:cs="Times New Roman" w:hint="eastAsia"/>
                <w:b/>
                <w:kern w:val="2"/>
              </w:rPr>
              <w:t xml:space="preserve">     </w:t>
            </w:r>
            <w:r w:rsidRPr="00995FEE">
              <w:rPr>
                <w:rFonts w:ascii="Times New Roman" w:hAnsi="Times New Roman" w:cs="Times New Roman" w:hint="eastAsia"/>
                <w:b/>
                <w:kern w:val="2"/>
              </w:rPr>
              <w:t>单位：</w:t>
            </w:r>
            <w:r w:rsidRPr="00995FEE">
              <w:rPr>
                <w:rFonts w:ascii="Times New Roman" w:hAnsi="Times New Roman" w:cs="Times New Roman" w:hint="eastAsia"/>
                <w:b/>
                <w:kern w:val="2"/>
              </w:rPr>
              <w:t>mg/kg</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835"/>
              <w:gridCol w:w="2547"/>
              <w:gridCol w:w="5229"/>
            </w:tblGrid>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bCs/>
                      <w:kern w:val="2"/>
                      <w:sz w:val="21"/>
                      <w:szCs w:val="21"/>
                    </w:rPr>
                  </w:pPr>
                  <w:r w:rsidRPr="00995FEE">
                    <w:rPr>
                      <w:rFonts w:ascii="Times New Roman" w:hAnsi="Times New Roman" w:cs="Times New Roman" w:hint="eastAsia"/>
                      <w:bCs/>
                      <w:kern w:val="2"/>
                      <w:sz w:val="21"/>
                      <w:szCs w:val="21"/>
                    </w:rPr>
                    <w:t>序号</w:t>
                  </w:r>
                </w:p>
              </w:tc>
              <w:tc>
                <w:tcPr>
                  <w:tcW w:w="1479"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bCs/>
                      <w:kern w:val="2"/>
                      <w:sz w:val="21"/>
                      <w:szCs w:val="21"/>
                    </w:rPr>
                  </w:pPr>
                  <w:r w:rsidRPr="00995FEE">
                    <w:rPr>
                      <w:rFonts w:ascii="Times New Roman" w:hAnsi="Times New Roman" w:cs="Times New Roman" w:hint="eastAsia"/>
                      <w:bCs/>
                      <w:kern w:val="2"/>
                      <w:sz w:val="21"/>
                      <w:szCs w:val="21"/>
                    </w:rPr>
                    <w:t>项目</w:t>
                  </w:r>
                </w:p>
              </w:tc>
              <w:tc>
                <w:tcPr>
                  <w:tcW w:w="3036"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bCs/>
                      <w:kern w:val="2"/>
                      <w:sz w:val="21"/>
                      <w:szCs w:val="21"/>
                    </w:rPr>
                  </w:pPr>
                  <w:r w:rsidRPr="00995FEE">
                    <w:rPr>
                      <w:rFonts w:ascii="Times New Roman" w:hAnsi="Times New Roman" w:cs="Times New Roman" w:hint="eastAsia"/>
                      <w:bCs/>
                      <w:kern w:val="2"/>
                      <w:sz w:val="21"/>
                      <w:szCs w:val="21"/>
                    </w:rPr>
                    <w:t>第一类</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1</w:t>
                  </w:r>
                </w:p>
              </w:tc>
              <w:tc>
                <w:tcPr>
                  <w:tcW w:w="1479"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总汞</w:t>
                  </w:r>
                </w:p>
              </w:tc>
              <w:tc>
                <w:tcPr>
                  <w:tcW w:w="3036"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≤0.05</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2</w:t>
                  </w:r>
                </w:p>
              </w:tc>
              <w:tc>
                <w:tcPr>
                  <w:tcW w:w="1479"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镉</w:t>
                  </w:r>
                </w:p>
              </w:tc>
              <w:tc>
                <w:tcPr>
                  <w:tcW w:w="3036"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≤0.2</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3</w:t>
                  </w:r>
                </w:p>
              </w:tc>
              <w:tc>
                <w:tcPr>
                  <w:tcW w:w="1479"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铅</w:t>
                  </w:r>
                </w:p>
              </w:tc>
              <w:tc>
                <w:tcPr>
                  <w:tcW w:w="3036"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≤0.1</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4</w:t>
                  </w:r>
                </w:p>
              </w:tc>
              <w:tc>
                <w:tcPr>
                  <w:tcW w:w="1479"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砷</w:t>
                  </w:r>
                </w:p>
              </w:tc>
              <w:tc>
                <w:tcPr>
                  <w:tcW w:w="3036"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≤1.0</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5</w:t>
                  </w:r>
                </w:p>
              </w:tc>
              <w:tc>
                <w:tcPr>
                  <w:tcW w:w="1479"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铜</w:t>
                  </w:r>
                </w:p>
              </w:tc>
              <w:tc>
                <w:tcPr>
                  <w:tcW w:w="3036"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≤10</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6</w:t>
                  </w:r>
                </w:p>
              </w:tc>
              <w:tc>
                <w:tcPr>
                  <w:tcW w:w="1479"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铬</w:t>
                  </w:r>
                </w:p>
              </w:tc>
              <w:tc>
                <w:tcPr>
                  <w:tcW w:w="3036"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≤0.5</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7</w:t>
                  </w:r>
                </w:p>
              </w:tc>
              <w:tc>
                <w:tcPr>
                  <w:tcW w:w="1479"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锌</w:t>
                  </w:r>
                </w:p>
              </w:tc>
              <w:tc>
                <w:tcPr>
                  <w:tcW w:w="3036"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≤20</w:t>
                  </w:r>
                </w:p>
              </w:tc>
            </w:tr>
            <w:tr w:rsidR="0005062B" w:rsidRPr="00995FEE">
              <w:trPr>
                <w:jc w:val="center"/>
              </w:trPr>
              <w:tc>
                <w:tcPr>
                  <w:tcW w:w="485" w:type="pct"/>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kern w:val="2"/>
                      <w:sz w:val="21"/>
                      <w:szCs w:val="21"/>
                    </w:rPr>
                  </w:pPr>
                  <w:r w:rsidRPr="00995FEE">
                    <w:rPr>
                      <w:rFonts w:ascii="Times New Roman" w:hAnsi="Times New Roman" w:cs="Times New Roman" w:hint="eastAsia"/>
                      <w:kern w:val="2"/>
                      <w:sz w:val="21"/>
                      <w:szCs w:val="21"/>
                    </w:rPr>
                    <w:t>8</w:t>
                  </w:r>
                </w:p>
              </w:tc>
              <w:tc>
                <w:tcPr>
                  <w:tcW w:w="1479"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石油烃</w:t>
                  </w:r>
                </w:p>
              </w:tc>
              <w:tc>
                <w:tcPr>
                  <w:tcW w:w="3036" w:type="pct"/>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≤15</w:t>
                  </w:r>
                </w:p>
              </w:tc>
            </w:tr>
          </w:tbl>
          <w:p w:rsidR="0005062B" w:rsidRPr="00995FEE" w:rsidRDefault="0022387E">
            <w:pPr>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本项目</w:t>
            </w:r>
            <w:r w:rsidR="00CE10DC" w:rsidRPr="00995FEE">
              <w:rPr>
                <w:rFonts w:ascii="Times New Roman" w:hAnsi="Times New Roman" w:cs="Times New Roman" w:hint="eastAsia"/>
                <w:kern w:val="2"/>
              </w:rPr>
              <w:t>为渔民通道疏浚工程，位于海上，</w:t>
            </w:r>
            <w:r w:rsidRPr="00995FEE">
              <w:rPr>
                <w:rFonts w:ascii="Times New Roman" w:hAnsi="Times New Roman" w:cs="Times New Roman" w:hint="eastAsia"/>
                <w:kern w:val="2"/>
              </w:rPr>
              <w:t>不涉及土壤、地下水环境。</w:t>
            </w:r>
          </w:p>
          <w:p w:rsidR="006605C5" w:rsidRPr="00995FEE" w:rsidRDefault="006605C5">
            <w:pPr>
              <w:spacing w:line="500" w:lineRule="exact"/>
              <w:ind w:firstLineChars="200" w:firstLine="482"/>
              <w:jc w:val="both"/>
              <w:rPr>
                <w:rFonts w:ascii="Times New Roman" w:hAnsi="Times New Roman" w:cs="Times New Roman"/>
                <w:b/>
                <w:kern w:val="2"/>
              </w:rPr>
            </w:pPr>
          </w:p>
          <w:p w:rsidR="006605C5" w:rsidRPr="00995FEE" w:rsidRDefault="006605C5">
            <w:pPr>
              <w:spacing w:line="500" w:lineRule="exact"/>
              <w:ind w:firstLineChars="200" w:firstLine="482"/>
              <w:jc w:val="both"/>
              <w:rPr>
                <w:rFonts w:ascii="Times New Roman" w:hAnsi="Times New Roman" w:cs="Times New Roman"/>
                <w:b/>
                <w:kern w:val="2"/>
              </w:rPr>
            </w:pPr>
          </w:p>
          <w:p w:rsidR="0010104B" w:rsidRPr="00995FEE" w:rsidRDefault="0010104B">
            <w:pPr>
              <w:spacing w:line="500" w:lineRule="exact"/>
              <w:ind w:firstLineChars="200" w:firstLine="482"/>
              <w:jc w:val="both"/>
              <w:rPr>
                <w:rFonts w:ascii="Times New Roman" w:hAnsi="Times New Roman" w:cs="Times New Roman"/>
                <w:b/>
                <w:kern w:val="2"/>
              </w:rPr>
            </w:pPr>
          </w:p>
          <w:p w:rsidR="0005062B" w:rsidRPr="00995FEE" w:rsidRDefault="0022387E">
            <w:pPr>
              <w:spacing w:line="500" w:lineRule="exact"/>
              <w:ind w:firstLineChars="200" w:firstLine="482"/>
              <w:jc w:val="both"/>
              <w:rPr>
                <w:rFonts w:ascii="Times New Roman" w:hAnsi="Times New Roman" w:cs="Times New Roman"/>
              </w:rPr>
            </w:pPr>
            <w:r w:rsidRPr="00995FEE">
              <w:rPr>
                <w:rFonts w:ascii="Times New Roman" w:hAnsi="Times New Roman" w:cs="Times New Roman"/>
                <w:b/>
                <w:kern w:val="2"/>
              </w:rPr>
              <w:lastRenderedPageBreak/>
              <w:t>二、施工期排放标准</w:t>
            </w:r>
          </w:p>
          <w:p w:rsidR="0005062B" w:rsidRPr="00995FEE" w:rsidRDefault="0022387E">
            <w:pPr>
              <w:spacing w:line="500" w:lineRule="exact"/>
              <w:ind w:firstLineChars="200" w:firstLine="482"/>
              <w:jc w:val="both"/>
              <w:rPr>
                <w:rFonts w:ascii="Times New Roman" w:hAnsi="Times New Roman" w:cs="Times New Roman"/>
                <w:b/>
                <w:kern w:val="2"/>
              </w:rPr>
            </w:pPr>
            <w:r w:rsidRPr="00995FEE">
              <w:rPr>
                <w:rFonts w:ascii="Times New Roman" w:hAnsi="Times New Roman" w:cs="Times New Roman"/>
                <w:b/>
                <w:kern w:val="2"/>
              </w:rPr>
              <w:t>1.</w:t>
            </w:r>
            <w:r w:rsidRPr="00995FEE">
              <w:rPr>
                <w:rFonts w:ascii="Times New Roman" w:hAnsi="Times New Roman" w:cs="Times New Roman"/>
                <w:b/>
                <w:kern w:val="2"/>
              </w:rPr>
              <w:t>废气</w:t>
            </w:r>
          </w:p>
          <w:p w:rsidR="0005062B" w:rsidRPr="00995FEE" w:rsidRDefault="0022387E">
            <w:pPr>
              <w:pStyle w:val="1"/>
              <w:spacing w:before="0" w:after="0" w:line="500" w:lineRule="exact"/>
              <w:ind w:firstLineChars="200" w:firstLine="480"/>
              <w:rPr>
                <w:b w:val="0"/>
                <w:sz w:val="24"/>
                <w:szCs w:val="24"/>
              </w:rPr>
            </w:pPr>
            <w:r w:rsidRPr="00995FEE">
              <w:rPr>
                <w:b w:val="0"/>
                <w:sz w:val="24"/>
                <w:szCs w:val="24"/>
              </w:rPr>
              <w:t>本项目施工期</w:t>
            </w:r>
            <w:r w:rsidRPr="00995FEE">
              <w:rPr>
                <w:rFonts w:hint="eastAsia"/>
                <w:b w:val="0"/>
                <w:sz w:val="24"/>
                <w:szCs w:val="24"/>
              </w:rPr>
              <w:t>施工船舶</w:t>
            </w:r>
            <w:r w:rsidRPr="00995FEE">
              <w:rPr>
                <w:b w:val="0"/>
                <w:sz w:val="24"/>
                <w:szCs w:val="24"/>
              </w:rPr>
              <w:t>产生的废气排放执行</w:t>
            </w:r>
            <w:r w:rsidRPr="00995FEE">
              <w:rPr>
                <w:rFonts w:hint="eastAsia"/>
                <w:b w:val="0"/>
                <w:sz w:val="24"/>
                <w:szCs w:val="24"/>
              </w:rPr>
              <w:t>《船舶发动机排气污染物排放限值及测量方法（中国第一、二阶段）》（</w:t>
            </w:r>
            <w:r w:rsidRPr="00995FEE">
              <w:rPr>
                <w:b w:val="0"/>
                <w:sz w:val="24"/>
                <w:szCs w:val="24"/>
              </w:rPr>
              <w:t>GB15097-2016</w:t>
            </w:r>
            <w:r w:rsidRPr="00995FEE">
              <w:rPr>
                <w:b w:val="0"/>
                <w:sz w:val="24"/>
                <w:szCs w:val="24"/>
              </w:rPr>
              <w:t>）排放限值，见表</w:t>
            </w:r>
            <w:r w:rsidRPr="00995FEE">
              <w:rPr>
                <w:b w:val="0"/>
                <w:sz w:val="24"/>
                <w:szCs w:val="24"/>
              </w:rPr>
              <w:t>3-</w:t>
            </w:r>
            <w:r w:rsidR="00EF1D2F" w:rsidRPr="00995FEE">
              <w:rPr>
                <w:rFonts w:hint="eastAsia"/>
                <w:b w:val="0"/>
                <w:sz w:val="24"/>
                <w:szCs w:val="24"/>
              </w:rPr>
              <w:t>29</w:t>
            </w:r>
            <w:r w:rsidRPr="00995FEE">
              <w:rPr>
                <w:rFonts w:hint="eastAsia"/>
                <w:b w:val="0"/>
                <w:sz w:val="24"/>
                <w:szCs w:val="24"/>
              </w:rPr>
              <w:t>、</w:t>
            </w:r>
            <w:r w:rsidRPr="00995FEE">
              <w:rPr>
                <w:rFonts w:hint="eastAsia"/>
                <w:b w:val="0"/>
                <w:sz w:val="24"/>
                <w:szCs w:val="24"/>
              </w:rPr>
              <w:t>3-3</w:t>
            </w:r>
            <w:r w:rsidR="00EF1D2F" w:rsidRPr="00995FEE">
              <w:rPr>
                <w:rFonts w:hint="eastAsia"/>
                <w:b w:val="0"/>
                <w:sz w:val="24"/>
                <w:szCs w:val="24"/>
              </w:rPr>
              <w:t>0</w:t>
            </w:r>
            <w:r w:rsidRPr="00995FEE">
              <w:rPr>
                <w:b w:val="0"/>
                <w:sz w:val="24"/>
                <w:szCs w:val="24"/>
              </w:rPr>
              <w:t>。</w:t>
            </w:r>
          </w:p>
          <w:p w:rsidR="0005062B" w:rsidRPr="00995FEE" w:rsidRDefault="0022387E">
            <w:pPr>
              <w:snapToGrid w:val="0"/>
              <w:spacing w:beforeLines="50" w:before="156"/>
              <w:jc w:val="center"/>
              <w:rPr>
                <w:rFonts w:ascii="Times New Roman" w:hAnsi="Times New Roman" w:cs="Times New Roman"/>
                <w:b/>
                <w:szCs w:val="21"/>
              </w:rPr>
            </w:pPr>
            <w:r w:rsidRPr="00995FEE">
              <w:rPr>
                <w:rFonts w:ascii="Times New Roman" w:hAnsi="Times New Roman" w:cs="Times New Roman"/>
                <w:b/>
                <w:szCs w:val="21"/>
              </w:rPr>
              <w:t>表</w:t>
            </w:r>
            <w:r w:rsidRPr="00995FEE">
              <w:rPr>
                <w:rFonts w:ascii="Times New Roman" w:hAnsi="Times New Roman" w:cs="Times New Roman"/>
                <w:b/>
                <w:szCs w:val="21"/>
              </w:rPr>
              <w:t>3-</w:t>
            </w:r>
            <w:r w:rsidR="00EF1D2F" w:rsidRPr="00995FEE">
              <w:rPr>
                <w:rFonts w:ascii="Times New Roman" w:hAnsi="Times New Roman" w:cs="Times New Roman" w:hint="eastAsia"/>
                <w:b/>
                <w:szCs w:val="21"/>
              </w:rPr>
              <w:t>29</w:t>
            </w:r>
            <w:r w:rsidRPr="00995FEE">
              <w:rPr>
                <w:rFonts w:ascii="Times New Roman" w:hAnsi="Times New Roman" w:cs="Times New Roman"/>
                <w:b/>
                <w:szCs w:val="21"/>
              </w:rPr>
              <w:t xml:space="preserve"> </w:t>
            </w:r>
            <w:r w:rsidRPr="00995FEE">
              <w:rPr>
                <w:rFonts w:ascii="Times New Roman" w:hAnsi="Times New Roman" w:cs="Times New Roman"/>
                <w:b/>
                <w:szCs w:val="21"/>
              </w:rPr>
              <w:t>《船舶发动机排气污染物排放限值及测量方法（中国第一、二阶段）》（</w:t>
            </w:r>
            <w:r w:rsidRPr="00995FEE">
              <w:rPr>
                <w:rFonts w:ascii="Times New Roman" w:hAnsi="Times New Roman" w:cs="Times New Roman"/>
                <w:b/>
                <w:szCs w:val="21"/>
              </w:rPr>
              <w:t>GB15097-2016</w:t>
            </w:r>
            <w:r w:rsidRPr="00995FEE">
              <w:rPr>
                <w:rFonts w:ascii="Times New Roman" w:hAnsi="Times New Roman" w:cs="Times New Roman"/>
                <w:b/>
                <w:szCs w:val="21"/>
              </w:rPr>
              <w:t>）船机排气污染物第一阶段排放限值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413"/>
              <w:gridCol w:w="1842"/>
              <w:gridCol w:w="1208"/>
              <w:gridCol w:w="1208"/>
              <w:gridCol w:w="1208"/>
              <w:gridCol w:w="1208"/>
            </w:tblGrid>
            <w:tr w:rsidR="0005062B" w:rsidRPr="00995FEE">
              <w:trPr>
                <w:trHeight w:val="312"/>
                <w:tblHeader/>
              </w:trPr>
              <w:tc>
                <w:tcPr>
                  <w:tcW w:w="396"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船机类型</w:t>
                  </w:r>
                </w:p>
              </w:tc>
              <w:tc>
                <w:tcPr>
                  <w:tcW w:w="915"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单缸排气量</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SV</w:t>
                  </w:r>
                  <w:r w:rsidRPr="00995FEE">
                    <w:rPr>
                      <w:rFonts w:ascii="Times New Roman" w:hAnsi="Times New Roman" w:cs="Times New Roman"/>
                      <w:sz w:val="21"/>
                      <w:szCs w:val="21"/>
                    </w:rPr>
                    <w:t>）（</w:t>
                  </w:r>
                  <w:r w:rsidRPr="00995FEE">
                    <w:rPr>
                      <w:rFonts w:ascii="Times New Roman" w:hAnsi="Times New Roman" w:cs="Times New Roman"/>
                      <w:sz w:val="21"/>
                      <w:szCs w:val="21"/>
                    </w:rPr>
                    <w:t>L/</w:t>
                  </w:r>
                  <w:r w:rsidRPr="00995FEE">
                    <w:rPr>
                      <w:rFonts w:ascii="Times New Roman" w:hAnsi="Times New Roman" w:cs="Times New Roman"/>
                      <w:sz w:val="21"/>
                      <w:szCs w:val="21"/>
                    </w:rPr>
                    <w:t>缸）</w:t>
                  </w: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额定净功率（</w:t>
                  </w:r>
                  <w:r w:rsidRPr="00995FEE">
                    <w:rPr>
                      <w:rFonts w:ascii="Times New Roman" w:hAnsi="Times New Roman" w:cs="Times New Roman"/>
                      <w:sz w:val="21"/>
                      <w:szCs w:val="21"/>
                    </w:rPr>
                    <w:t>P</w:t>
                  </w:r>
                  <w:r w:rsidRPr="00995FEE">
                    <w:rPr>
                      <w:rFonts w:ascii="Times New Roman" w:hAnsi="Times New Roman" w:cs="Times New Roman"/>
                      <w:sz w:val="21"/>
                      <w:szCs w:val="21"/>
                    </w:rPr>
                    <w:t>）（</w:t>
                  </w:r>
                  <w:r w:rsidRPr="00995FEE">
                    <w:rPr>
                      <w:rFonts w:ascii="Times New Roman" w:hAnsi="Times New Roman" w:cs="Times New Roman"/>
                      <w:sz w:val="21"/>
                      <w:szCs w:val="21"/>
                    </w:rPr>
                    <w:t>kW</w:t>
                  </w:r>
                  <w:r w:rsidRPr="00995FEE">
                    <w:rPr>
                      <w:rFonts w:ascii="Times New Roman" w:hAnsi="Times New Roman" w:cs="Times New Roman"/>
                      <w:sz w:val="21"/>
                      <w:szCs w:val="21"/>
                    </w:rPr>
                    <w:t>）</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CO</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g/kWh</w:t>
                  </w:r>
                  <w:r w:rsidRPr="00995FEE">
                    <w:rPr>
                      <w:rFonts w:ascii="Times New Roman" w:hAnsi="Times New Roman" w:cs="Times New Roman"/>
                      <w:sz w:val="21"/>
                      <w:szCs w:val="21"/>
                    </w:rPr>
                    <w:t>）</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HC+NO</w:t>
                  </w:r>
                  <w:r w:rsidRPr="00995FEE">
                    <w:rPr>
                      <w:rFonts w:ascii="Times New Roman" w:hAnsi="Times New Roman" w:cs="Times New Roman"/>
                      <w:sz w:val="21"/>
                      <w:szCs w:val="21"/>
                      <w:vertAlign w:val="subscript"/>
                    </w:rPr>
                    <w:t>X</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g/kWh</w:t>
                  </w:r>
                  <w:r w:rsidRPr="00995FEE">
                    <w:rPr>
                      <w:rFonts w:ascii="Times New Roman" w:hAnsi="Times New Roman" w:cs="Times New Roman"/>
                      <w:sz w:val="21"/>
                      <w:szCs w:val="21"/>
                    </w:rPr>
                    <w:t>）</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vertAlign w:val="superscript"/>
                    </w:rPr>
                  </w:pPr>
                  <w:r w:rsidRPr="00995FEE">
                    <w:rPr>
                      <w:rFonts w:ascii="Times New Roman" w:hAnsi="Times New Roman" w:cs="Times New Roman"/>
                      <w:sz w:val="21"/>
                      <w:szCs w:val="21"/>
                    </w:rPr>
                    <w:t>CH</w:t>
                  </w:r>
                  <w:r w:rsidRPr="00995FEE">
                    <w:rPr>
                      <w:rFonts w:ascii="Times New Roman" w:hAnsi="Times New Roman" w:cs="Times New Roman"/>
                      <w:sz w:val="21"/>
                      <w:szCs w:val="21"/>
                      <w:vertAlign w:val="subscript"/>
                    </w:rPr>
                    <w:t>4</w:t>
                  </w:r>
                  <w:r w:rsidRPr="00995FEE">
                    <w:rPr>
                      <w:rFonts w:ascii="Times New Roman" w:hAnsi="Times New Roman" w:cs="Times New Roman"/>
                      <w:sz w:val="21"/>
                      <w:szCs w:val="21"/>
                      <w:vertAlign w:val="superscript"/>
                    </w:rPr>
                    <w:t>（</w:t>
                  </w:r>
                  <w:r w:rsidRPr="00995FEE">
                    <w:rPr>
                      <w:rFonts w:ascii="Times New Roman" w:hAnsi="Times New Roman" w:cs="Times New Roman"/>
                      <w:sz w:val="21"/>
                      <w:szCs w:val="21"/>
                      <w:vertAlign w:val="superscript"/>
                    </w:rPr>
                    <w:t>1</w:t>
                  </w:r>
                  <w:r w:rsidRPr="00995FEE">
                    <w:rPr>
                      <w:rFonts w:ascii="Times New Roman" w:hAnsi="Times New Roman" w:cs="Times New Roman"/>
                      <w:sz w:val="21"/>
                      <w:szCs w:val="21"/>
                      <w:vertAlign w:val="superscript"/>
                    </w:rPr>
                    <w:t>）</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g/kWh</w:t>
                  </w:r>
                  <w:r w:rsidRPr="00995FEE">
                    <w:rPr>
                      <w:rFonts w:ascii="Times New Roman" w:hAnsi="Times New Roman" w:cs="Times New Roman"/>
                      <w:sz w:val="21"/>
                      <w:szCs w:val="21"/>
                    </w:rPr>
                    <w:t>）</w:t>
                  </w:r>
                </w:p>
              </w:tc>
              <w:tc>
                <w:tcPr>
                  <w:tcW w:w="632"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PM</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g/kWh</w:t>
                  </w:r>
                  <w:r w:rsidRPr="00995FEE">
                    <w:rPr>
                      <w:rFonts w:ascii="Times New Roman" w:hAnsi="Times New Roman" w:cs="Times New Roman"/>
                      <w:sz w:val="21"/>
                      <w:szCs w:val="21"/>
                    </w:rPr>
                    <w:t>）</w:t>
                  </w:r>
                </w:p>
              </w:tc>
            </w:tr>
            <w:tr w:rsidR="0005062B" w:rsidRPr="00995FEE">
              <w:trPr>
                <w:trHeight w:val="312"/>
              </w:trPr>
              <w:tc>
                <w:tcPr>
                  <w:tcW w:w="396" w:type="pct"/>
                  <w:vMerge w:val="restar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第</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类</w:t>
                  </w:r>
                </w:p>
              </w:tc>
              <w:tc>
                <w:tcPr>
                  <w:tcW w:w="915"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SV</w:t>
                  </w:r>
                  <w:r w:rsidRPr="00995FEE">
                    <w:rPr>
                      <w:rFonts w:ascii="Times New Roman" w:hAnsi="Times New Roman" w:cs="Times New Roman"/>
                      <w:sz w:val="21"/>
                      <w:szCs w:val="21"/>
                    </w:rPr>
                    <w:t>＜</w:t>
                  </w:r>
                  <w:r w:rsidRPr="00995FEE">
                    <w:rPr>
                      <w:rFonts w:ascii="Times New Roman" w:hAnsi="Times New Roman" w:cs="Times New Roman"/>
                      <w:sz w:val="21"/>
                      <w:szCs w:val="21"/>
                    </w:rPr>
                    <w:t>0.9</w:t>
                  </w: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P≥37</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7.5</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1.5</w:t>
                  </w:r>
                </w:p>
              </w:tc>
              <w:tc>
                <w:tcPr>
                  <w:tcW w:w="632"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0.40</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2079" w:type="pct"/>
                  <w:gridSpan w:val="2"/>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0.9≤SV</w:t>
                  </w:r>
                  <w:r w:rsidRPr="00995FEE">
                    <w:rPr>
                      <w:rFonts w:ascii="Times New Roman" w:hAnsi="Times New Roman" w:cs="Times New Roman"/>
                      <w:sz w:val="21"/>
                      <w:szCs w:val="21"/>
                    </w:rPr>
                    <w:t>＜</w:t>
                  </w:r>
                  <w:r w:rsidRPr="00995FEE">
                    <w:rPr>
                      <w:rFonts w:ascii="Times New Roman" w:hAnsi="Times New Roman" w:cs="Times New Roman"/>
                      <w:sz w:val="21"/>
                      <w:szCs w:val="21"/>
                    </w:rPr>
                    <w:t>1.2</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7.2</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1.5</w:t>
                  </w:r>
                </w:p>
              </w:tc>
              <w:tc>
                <w:tcPr>
                  <w:tcW w:w="632"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0.30</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2079" w:type="pct"/>
                  <w:gridSpan w:val="2"/>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1.2≤SV</w:t>
                  </w:r>
                  <w:r w:rsidRPr="00995FEE">
                    <w:rPr>
                      <w:rFonts w:ascii="Times New Roman" w:hAnsi="Times New Roman" w:cs="Times New Roman"/>
                      <w:sz w:val="21"/>
                      <w:szCs w:val="21"/>
                    </w:rPr>
                    <w:t>＜</w:t>
                  </w:r>
                  <w:r w:rsidRPr="00995FEE">
                    <w:rPr>
                      <w:rFonts w:ascii="Times New Roman" w:hAnsi="Times New Roman" w:cs="Times New Roman"/>
                      <w:sz w:val="21"/>
                      <w:szCs w:val="21"/>
                    </w:rPr>
                    <w:t>5</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7.2</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1.5</w:t>
                  </w:r>
                </w:p>
              </w:tc>
              <w:tc>
                <w:tcPr>
                  <w:tcW w:w="632"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0.20</w:t>
                  </w:r>
                </w:p>
              </w:tc>
            </w:tr>
            <w:tr w:rsidR="0005062B" w:rsidRPr="00995FEE">
              <w:trPr>
                <w:trHeight w:val="312"/>
              </w:trPr>
              <w:tc>
                <w:tcPr>
                  <w:tcW w:w="396" w:type="pct"/>
                  <w:vMerge w:val="restar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第</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2</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类</w:t>
                  </w:r>
                </w:p>
              </w:tc>
              <w:tc>
                <w:tcPr>
                  <w:tcW w:w="2079" w:type="pct"/>
                  <w:gridSpan w:val="2"/>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5≤SV</w:t>
                  </w:r>
                  <w:r w:rsidRPr="00995FEE">
                    <w:rPr>
                      <w:rFonts w:ascii="Times New Roman" w:hAnsi="Times New Roman" w:cs="Times New Roman"/>
                      <w:sz w:val="21"/>
                      <w:szCs w:val="21"/>
                    </w:rPr>
                    <w:t>＜</w:t>
                  </w:r>
                  <w:r w:rsidRPr="00995FEE">
                    <w:rPr>
                      <w:rFonts w:ascii="Times New Roman" w:hAnsi="Times New Roman" w:cs="Times New Roman"/>
                      <w:sz w:val="21"/>
                      <w:szCs w:val="21"/>
                    </w:rPr>
                    <w:t>15</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7.8</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1.5</w:t>
                  </w:r>
                </w:p>
              </w:tc>
              <w:tc>
                <w:tcPr>
                  <w:tcW w:w="632"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0.27</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915" w:type="pct"/>
                  <w:vMerge w:val="restar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15≤SV</w:t>
                  </w:r>
                  <w:r w:rsidRPr="00995FEE">
                    <w:rPr>
                      <w:rFonts w:ascii="Times New Roman" w:hAnsi="Times New Roman" w:cs="Times New Roman"/>
                      <w:sz w:val="21"/>
                      <w:szCs w:val="21"/>
                    </w:rPr>
                    <w:t>＜</w:t>
                  </w:r>
                  <w:r w:rsidRPr="00995FEE">
                    <w:rPr>
                      <w:rFonts w:ascii="Times New Roman" w:hAnsi="Times New Roman" w:cs="Times New Roman"/>
                      <w:sz w:val="21"/>
                      <w:szCs w:val="21"/>
                    </w:rPr>
                    <w:t>20</w:t>
                  </w: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P</w:t>
                  </w:r>
                  <w:r w:rsidRPr="00995FEE">
                    <w:rPr>
                      <w:rFonts w:ascii="Times New Roman" w:hAnsi="Times New Roman" w:cs="Times New Roman"/>
                      <w:sz w:val="21"/>
                      <w:szCs w:val="21"/>
                    </w:rPr>
                    <w:t>＜</w:t>
                  </w:r>
                  <w:r w:rsidRPr="00995FEE">
                    <w:rPr>
                      <w:rFonts w:ascii="Times New Roman" w:hAnsi="Times New Roman" w:cs="Times New Roman"/>
                      <w:sz w:val="21"/>
                      <w:szCs w:val="21"/>
                    </w:rPr>
                    <w:t>3300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8.7</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1.6</w:t>
                  </w:r>
                </w:p>
              </w:tc>
              <w:tc>
                <w:tcPr>
                  <w:tcW w:w="632"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0.50</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915"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P≥3300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9.8</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1.8</w:t>
                  </w:r>
                </w:p>
              </w:tc>
              <w:tc>
                <w:tcPr>
                  <w:tcW w:w="632"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0.50</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2079" w:type="pct"/>
                  <w:gridSpan w:val="2"/>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20≤SV</w:t>
                  </w:r>
                  <w:r w:rsidRPr="00995FEE">
                    <w:rPr>
                      <w:rFonts w:ascii="Times New Roman" w:hAnsi="Times New Roman" w:cs="Times New Roman"/>
                      <w:sz w:val="21"/>
                      <w:szCs w:val="21"/>
                    </w:rPr>
                    <w:t>＜</w:t>
                  </w:r>
                  <w:r w:rsidRPr="00995FEE">
                    <w:rPr>
                      <w:rFonts w:ascii="Times New Roman" w:hAnsi="Times New Roman" w:cs="Times New Roman"/>
                      <w:sz w:val="21"/>
                      <w:szCs w:val="21"/>
                    </w:rPr>
                    <w:t>25</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9.8</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1.8</w:t>
                  </w:r>
                </w:p>
              </w:tc>
              <w:tc>
                <w:tcPr>
                  <w:tcW w:w="632"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0.50</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2079" w:type="pct"/>
                  <w:gridSpan w:val="2"/>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25≤SV</w:t>
                  </w:r>
                  <w:r w:rsidRPr="00995FEE">
                    <w:rPr>
                      <w:rFonts w:ascii="Times New Roman" w:hAnsi="Times New Roman" w:cs="Times New Roman"/>
                      <w:sz w:val="21"/>
                      <w:szCs w:val="21"/>
                    </w:rPr>
                    <w:t>＜</w:t>
                  </w:r>
                  <w:r w:rsidRPr="00995FEE">
                    <w:rPr>
                      <w:rFonts w:ascii="Times New Roman" w:hAnsi="Times New Roman" w:cs="Times New Roman"/>
                      <w:sz w:val="21"/>
                      <w:szCs w:val="21"/>
                    </w:rPr>
                    <w:t>30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11.0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2.0</w:t>
                  </w:r>
                </w:p>
              </w:tc>
              <w:tc>
                <w:tcPr>
                  <w:tcW w:w="632"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0.50</w:t>
                  </w:r>
                </w:p>
              </w:tc>
            </w:tr>
            <w:tr w:rsidR="0005062B" w:rsidRPr="00995FEE">
              <w:trPr>
                <w:trHeight w:val="312"/>
              </w:trPr>
              <w:tc>
                <w:tcPr>
                  <w:tcW w:w="5000" w:type="pct"/>
                  <w:gridSpan w:val="7"/>
                  <w:shd w:val="clear" w:color="auto" w:fill="auto"/>
                  <w:vAlign w:val="center"/>
                </w:tcPr>
                <w:p w:rsidR="0005062B" w:rsidRPr="00995FEE" w:rsidRDefault="0022387E" w:rsidP="00464150">
                  <w:pPr>
                    <w:framePr w:hSpace="180" w:wrap="around" w:vAnchor="text" w:hAnchor="text" w:xAlign="center" w:y="1"/>
                    <w:adjustRightInd w:val="0"/>
                    <w:suppressOverlap/>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1</w:t>
                  </w:r>
                  <w:r w:rsidRPr="00995FEE">
                    <w:rPr>
                      <w:rFonts w:ascii="Times New Roman" w:hAnsi="Times New Roman" w:cs="Times New Roman"/>
                      <w:sz w:val="21"/>
                      <w:szCs w:val="21"/>
                    </w:rPr>
                    <w:t>）仅适用于</w:t>
                  </w:r>
                  <w:r w:rsidRPr="00995FEE">
                    <w:rPr>
                      <w:rFonts w:ascii="Times New Roman" w:hAnsi="Times New Roman" w:cs="Times New Roman"/>
                      <w:sz w:val="21"/>
                      <w:szCs w:val="21"/>
                    </w:rPr>
                    <w:t>NG</w:t>
                  </w:r>
                  <w:r w:rsidRPr="00995FEE">
                    <w:rPr>
                      <w:rFonts w:ascii="Times New Roman" w:hAnsi="Times New Roman" w:cs="Times New Roman"/>
                      <w:sz w:val="21"/>
                      <w:szCs w:val="21"/>
                    </w:rPr>
                    <w:t>（含双燃料）船机。</w:t>
                  </w:r>
                </w:p>
              </w:tc>
            </w:tr>
          </w:tbl>
          <w:p w:rsidR="0005062B" w:rsidRPr="00995FEE" w:rsidRDefault="0022387E">
            <w:pPr>
              <w:snapToGrid w:val="0"/>
              <w:spacing w:beforeLines="50" w:before="156"/>
              <w:jc w:val="center"/>
              <w:rPr>
                <w:rFonts w:ascii="Times New Roman" w:hAnsi="Times New Roman" w:cs="Times New Roman"/>
                <w:b/>
                <w:szCs w:val="21"/>
              </w:rPr>
            </w:pPr>
            <w:r w:rsidRPr="00995FEE">
              <w:rPr>
                <w:rFonts w:ascii="Times New Roman" w:hAnsi="Times New Roman" w:cs="Times New Roman"/>
                <w:b/>
                <w:szCs w:val="21"/>
              </w:rPr>
              <w:t>表</w:t>
            </w:r>
            <w:r w:rsidRPr="00995FEE">
              <w:rPr>
                <w:rFonts w:ascii="Times New Roman" w:hAnsi="Times New Roman" w:cs="Times New Roman"/>
                <w:b/>
                <w:szCs w:val="21"/>
              </w:rPr>
              <w:t>3-3</w:t>
            </w:r>
            <w:r w:rsidR="00EF1D2F" w:rsidRPr="00995FEE">
              <w:rPr>
                <w:rFonts w:ascii="Times New Roman" w:hAnsi="Times New Roman" w:cs="Times New Roman" w:hint="eastAsia"/>
                <w:b/>
                <w:szCs w:val="21"/>
              </w:rPr>
              <w:t>0</w:t>
            </w:r>
            <w:r w:rsidRPr="00995FEE">
              <w:rPr>
                <w:rFonts w:ascii="Times New Roman" w:hAnsi="Times New Roman" w:cs="Times New Roman"/>
                <w:b/>
                <w:szCs w:val="21"/>
              </w:rPr>
              <w:t xml:space="preserve"> </w:t>
            </w:r>
            <w:r w:rsidRPr="00995FEE">
              <w:rPr>
                <w:rFonts w:ascii="Times New Roman" w:hAnsi="Times New Roman" w:cs="Times New Roman"/>
                <w:b/>
                <w:szCs w:val="21"/>
              </w:rPr>
              <w:t>《船舶发动机排气污染物排放限值及测量方法（中国第一、二阶段）》（</w:t>
            </w:r>
            <w:r w:rsidRPr="00995FEE">
              <w:rPr>
                <w:rFonts w:ascii="Times New Roman" w:hAnsi="Times New Roman" w:cs="Times New Roman"/>
                <w:b/>
                <w:szCs w:val="21"/>
              </w:rPr>
              <w:t>GB15097-2016</w:t>
            </w:r>
            <w:r w:rsidRPr="00995FEE">
              <w:rPr>
                <w:rFonts w:ascii="Times New Roman" w:hAnsi="Times New Roman" w:cs="Times New Roman"/>
                <w:b/>
                <w:szCs w:val="21"/>
              </w:rPr>
              <w:t>）船机排气污染物第</w:t>
            </w:r>
            <w:r w:rsidRPr="00995FEE">
              <w:rPr>
                <w:rFonts w:ascii="Times New Roman" w:hAnsi="Times New Roman" w:cs="Times New Roman" w:hint="eastAsia"/>
                <w:b/>
                <w:szCs w:val="21"/>
              </w:rPr>
              <w:t>二</w:t>
            </w:r>
            <w:r w:rsidRPr="00995FEE">
              <w:rPr>
                <w:rFonts w:ascii="Times New Roman" w:hAnsi="Times New Roman" w:cs="Times New Roman"/>
                <w:b/>
                <w:szCs w:val="21"/>
              </w:rPr>
              <w:t>阶段排放限值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1413"/>
              <w:gridCol w:w="1842"/>
              <w:gridCol w:w="1208"/>
              <w:gridCol w:w="1208"/>
              <w:gridCol w:w="1208"/>
              <w:gridCol w:w="1208"/>
            </w:tblGrid>
            <w:tr w:rsidR="0005062B" w:rsidRPr="00995FEE">
              <w:trPr>
                <w:trHeight w:val="312"/>
                <w:tblHeader/>
              </w:trPr>
              <w:tc>
                <w:tcPr>
                  <w:tcW w:w="396"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船机类型</w:t>
                  </w:r>
                </w:p>
              </w:tc>
              <w:tc>
                <w:tcPr>
                  <w:tcW w:w="915"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单缸排气量</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SV</w:t>
                  </w:r>
                  <w:r w:rsidRPr="00995FEE">
                    <w:rPr>
                      <w:rFonts w:ascii="Times New Roman" w:hAnsi="Times New Roman" w:cs="Times New Roman"/>
                      <w:sz w:val="21"/>
                      <w:szCs w:val="21"/>
                    </w:rPr>
                    <w:t>）（</w:t>
                  </w:r>
                  <w:r w:rsidRPr="00995FEE">
                    <w:rPr>
                      <w:rFonts w:ascii="Times New Roman" w:hAnsi="Times New Roman" w:cs="Times New Roman"/>
                      <w:sz w:val="21"/>
                      <w:szCs w:val="21"/>
                    </w:rPr>
                    <w:t>L/</w:t>
                  </w:r>
                  <w:r w:rsidRPr="00995FEE">
                    <w:rPr>
                      <w:rFonts w:ascii="Times New Roman" w:hAnsi="Times New Roman" w:cs="Times New Roman"/>
                      <w:sz w:val="21"/>
                      <w:szCs w:val="21"/>
                    </w:rPr>
                    <w:t>缸）</w:t>
                  </w: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额定净功率（</w:t>
                  </w:r>
                  <w:r w:rsidRPr="00995FEE">
                    <w:rPr>
                      <w:rFonts w:ascii="Times New Roman" w:hAnsi="Times New Roman" w:cs="Times New Roman"/>
                      <w:sz w:val="21"/>
                      <w:szCs w:val="21"/>
                    </w:rPr>
                    <w:t>P</w:t>
                  </w:r>
                  <w:r w:rsidRPr="00995FEE">
                    <w:rPr>
                      <w:rFonts w:ascii="Times New Roman" w:hAnsi="Times New Roman" w:cs="Times New Roman"/>
                      <w:sz w:val="21"/>
                      <w:szCs w:val="21"/>
                    </w:rPr>
                    <w:t>）（</w:t>
                  </w:r>
                  <w:r w:rsidRPr="00995FEE">
                    <w:rPr>
                      <w:rFonts w:ascii="Times New Roman" w:hAnsi="Times New Roman" w:cs="Times New Roman"/>
                      <w:sz w:val="21"/>
                      <w:szCs w:val="21"/>
                    </w:rPr>
                    <w:t>kW</w:t>
                  </w:r>
                  <w:r w:rsidRPr="00995FEE">
                    <w:rPr>
                      <w:rFonts w:ascii="Times New Roman" w:hAnsi="Times New Roman" w:cs="Times New Roman"/>
                      <w:sz w:val="21"/>
                      <w:szCs w:val="21"/>
                    </w:rPr>
                    <w:t>）</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CO</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g/kWh</w:t>
                  </w:r>
                  <w:r w:rsidRPr="00995FEE">
                    <w:rPr>
                      <w:rFonts w:ascii="Times New Roman" w:hAnsi="Times New Roman" w:cs="Times New Roman"/>
                      <w:sz w:val="21"/>
                      <w:szCs w:val="21"/>
                    </w:rPr>
                    <w:t>）</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HC+NO</w:t>
                  </w:r>
                  <w:r w:rsidRPr="00995FEE">
                    <w:rPr>
                      <w:rFonts w:ascii="Times New Roman" w:hAnsi="Times New Roman" w:cs="Times New Roman"/>
                      <w:sz w:val="21"/>
                      <w:szCs w:val="21"/>
                      <w:vertAlign w:val="subscript"/>
                    </w:rPr>
                    <w:t>X</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g/kWh</w:t>
                  </w:r>
                  <w:r w:rsidRPr="00995FEE">
                    <w:rPr>
                      <w:rFonts w:ascii="Times New Roman" w:hAnsi="Times New Roman" w:cs="Times New Roman"/>
                      <w:sz w:val="21"/>
                      <w:szCs w:val="21"/>
                    </w:rPr>
                    <w:t>）</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vertAlign w:val="superscript"/>
                    </w:rPr>
                  </w:pPr>
                  <w:r w:rsidRPr="00995FEE">
                    <w:rPr>
                      <w:rFonts w:ascii="Times New Roman" w:hAnsi="Times New Roman" w:cs="Times New Roman"/>
                      <w:sz w:val="21"/>
                      <w:szCs w:val="21"/>
                    </w:rPr>
                    <w:t>CH</w:t>
                  </w:r>
                  <w:r w:rsidRPr="00995FEE">
                    <w:rPr>
                      <w:rFonts w:ascii="Times New Roman" w:hAnsi="Times New Roman" w:cs="Times New Roman"/>
                      <w:sz w:val="21"/>
                      <w:szCs w:val="21"/>
                      <w:vertAlign w:val="subscript"/>
                    </w:rPr>
                    <w:t>4</w:t>
                  </w:r>
                  <w:r w:rsidRPr="00995FEE">
                    <w:rPr>
                      <w:rFonts w:ascii="Times New Roman" w:hAnsi="Times New Roman" w:cs="Times New Roman"/>
                      <w:sz w:val="21"/>
                      <w:szCs w:val="21"/>
                      <w:vertAlign w:val="superscript"/>
                    </w:rPr>
                    <w:t>（</w:t>
                  </w:r>
                  <w:r w:rsidRPr="00995FEE">
                    <w:rPr>
                      <w:rFonts w:ascii="Times New Roman" w:hAnsi="Times New Roman" w:cs="Times New Roman"/>
                      <w:sz w:val="21"/>
                      <w:szCs w:val="21"/>
                      <w:vertAlign w:val="superscript"/>
                    </w:rPr>
                    <w:t>1</w:t>
                  </w:r>
                  <w:r w:rsidRPr="00995FEE">
                    <w:rPr>
                      <w:rFonts w:ascii="Times New Roman" w:hAnsi="Times New Roman" w:cs="Times New Roman"/>
                      <w:sz w:val="21"/>
                      <w:szCs w:val="21"/>
                      <w:vertAlign w:val="superscript"/>
                    </w:rPr>
                    <w:t>）</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g/kWh</w:t>
                  </w:r>
                  <w:r w:rsidRPr="00995FEE">
                    <w:rPr>
                      <w:rFonts w:ascii="Times New Roman" w:hAnsi="Times New Roman" w:cs="Times New Roman"/>
                      <w:sz w:val="21"/>
                      <w:szCs w:val="21"/>
                    </w:rPr>
                    <w:t>）</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PM</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g/kWh</w:t>
                  </w:r>
                  <w:r w:rsidRPr="00995FEE">
                    <w:rPr>
                      <w:rFonts w:ascii="Times New Roman" w:hAnsi="Times New Roman" w:cs="Times New Roman"/>
                      <w:sz w:val="21"/>
                      <w:szCs w:val="21"/>
                    </w:rPr>
                    <w:t>）</w:t>
                  </w:r>
                </w:p>
              </w:tc>
            </w:tr>
            <w:tr w:rsidR="0005062B" w:rsidRPr="00995FEE">
              <w:trPr>
                <w:trHeight w:val="312"/>
              </w:trPr>
              <w:tc>
                <w:tcPr>
                  <w:tcW w:w="396" w:type="pct"/>
                  <w:vMerge w:val="restar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第</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类</w:t>
                  </w:r>
                </w:p>
              </w:tc>
              <w:tc>
                <w:tcPr>
                  <w:tcW w:w="915"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SV</w:t>
                  </w:r>
                  <w:r w:rsidRPr="00995FEE">
                    <w:rPr>
                      <w:rFonts w:ascii="Times New Roman" w:hAnsi="Times New Roman" w:cs="Times New Roman"/>
                      <w:sz w:val="21"/>
                      <w:szCs w:val="21"/>
                    </w:rPr>
                    <w:t>＜</w:t>
                  </w:r>
                  <w:r w:rsidRPr="00995FEE">
                    <w:rPr>
                      <w:rFonts w:ascii="Times New Roman" w:hAnsi="Times New Roman" w:cs="Times New Roman"/>
                      <w:sz w:val="21"/>
                      <w:szCs w:val="21"/>
                    </w:rPr>
                    <w:t>0.9</w:t>
                  </w: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P≥37</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5.8</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0.3</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2079" w:type="pct"/>
                  <w:gridSpan w:val="2"/>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0.9≤SV</w:t>
                  </w:r>
                  <w:r w:rsidRPr="00995FEE">
                    <w:rPr>
                      <w:rFonts w:ascii="Times New Roman" w:hAnsi="Times New Roman" w:cs="Times New Roman"/>
                      <w:sz w:val="21"/>
                      <w:szCs w:val="21"/>
                    </w:rPr>
                    <w:t>＜</w:t>
                  </w:r>
                  <w:r w:rsidRPr="00995FEE">
                    <w:rPr>
                      <w:rFonts w:ascii="Times New Roman" w:hAnsi="Times New Roman" w:cs="Times New Roman"/>
                      <w:sz w:val="21"/>
                      <w:szCs w:val="21"/>
                    </w:rPr>
                    <w:t>1.2</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5.8</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0.14</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2079" w:type="pct"/>
                  <w:gridSpan w:val="2"/>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1.2≤SV</w:t>
                  </w:r>
                  <w:r w:rsidRPr="00995FEE">
                    <w:rPr>
                      <w:rFonts w:ascii="Times New Roman" w:hAnsi="Times New Roman" w:cs="Times New Roman"/>
                      <w:sz w:val="21"/>
                      <w:szCs w:val="21"/>
                    </w:rPr>
                    <w:t>＜</w:t>
                  </w:r>
                  <w:r w:rsidRPr="00995FEE">
                    <w:rPr>
                      <w:rFonts w:ascii="Times New Roman" w:hAnsi="Times New Roman" w:cs="Times New Roman"/>
                      <w:sz w:val="21"/>
                      <w:szCs w:val="21"/>
                    </w:rPr>
                    <w:t>5</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5.8</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0.12</w:t>
                  </w:r>
                </w:p>
              </w:tc>
            </w:tr>
            <w:tr w:rsidR="0005062B" w:rsidRPr="00995FEE">
              <w:trPr>
                <w:trHeight w:val="312"/>
              </w:trPr>
              <w:tc>
                <w:tcPr>
                  <w:tcW w:w="396" w:type="pct"/>
                  <w:vMerge w:val="restar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第</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2</w:t>
                  </w:r>
                </w:p>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类</w:t>
                  </w:r>
                </w:p>
              </w:tc>
              <w:tc>
                <w:tcPr>
                  <w:tcW w:w="915" w:type="pct"/>
                  <w:vMerge w:val="restar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5≤SV</w:t>
                  </w:r>
                  <w:r w:rsidRPr="00995FEE">
                    <w:rPr>
                      <w:rFonts w:ascii="Times New Roman" w:hAnsi="Times New Roman" w:cs="Times New Roman"/>
                      <w:sz w:val="21"/>
                      <w:szCs w:val="21"/>
                    </w:rPr>
                    <w:t>＜</w:t>
                  </w:r>
                  <w:r w:rsidRPr="00995FEE">
                    <w:rPr>
                      <w:rFonts w:ascii="Times New Roman" w:hAnsi="Times New Roman" w:cs="Times New Roman"/>
                      <w:sz w:val="21"/>
                      <w:szCs w:val="21"/>
                    </w:rPr>
                    <w:t>15</w:t>
                  </w: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P</w:t>
                  </w:r>
                  <w:r w:rsidRPr="00995FEE">
                    <w:rPr>
                      <w:rFonts w:ascii="Times New Roman" w:hAnsi="Times New Roman" w:cs="Times New Roman"/>
                      <w:sz w:val="21"/>
                      <w:szCs w:val="21"/>
                    </w:rPr>
                    <w:t>＜</w:t>
                  </w:r>
                  <w:r w:rsidRPr="00995FEE">
                    <w:rPr>
                      <w:rFonts w:ascii="Times New Roman" w:hAnsi="Times New Roman" w:cs="Times New Roman"/>
                      <w:sz w:val="21"/>
                      <w:szCs w:val="21"/>
                    </w:rPr>
                    <w:t>2000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6.2</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1.2</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0.14</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915"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2000≤P</w:t>
                  </w:r>
                  <w:r w:rsidRPr="00995FEE">
                    <w:rPr>
                      <w:rFonts w:ascii="Times New Roman" w:hAnsi="Times New Roman" w:cs="Times New Roman"/>
                      <w:sz w:val="21"/>
                      <w:szCs w:val="21"/>
                    </w:rPr>
                    <w:t>＜</w:t>
                  </w:r>
                  <w:r w:rsidRPr="00995FEE">
                    <w:rPr>
                      <w:rFonts w:ascii="Times New Roman" w:hAnsi="Times New Roman" w:cs="Times New Roman"/>
                      <w:sz w:val="21"/>
                      <w:szCs w:val="21"/>
                    </w:rPr>
                    <w:t>3700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7.8</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1.5</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0.14</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915"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P≥3700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7.8</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1.5</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0.27</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915" w:type="pct"/>
                  <w:vMerge w:val="restar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15≤SV</w:t>
                  </w:r>
                  <w:r w:rsidRPr="00995FEE">
                    <w:rPr>
                      <w:rFonts w:ascii="Times New Roman" w:hAnsi="Times New Roman" w:cs="Times New Roman"/>
                      <w:sz w:val="21"/>
                      <w:szCs w:val="21"/>
                    </w:rPr>
                    <w:t>＜</w:t>
                  </w:r>
                  <w:r w:rsidRPr="00995FEE">
                    <w:rPr>
                      <w:rFonts w:ascii="Times New Roman" w:hAnsi="Times New Roman" w:cs="Times New Roman"/>
                      <w:sz w:val="21"/>
                      <w:szCs w:val="21"/>
                    </w:rPr>
                    <w:t>20</w:t>
                  </w: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P</w:t>
                  </w:r>
                  <w:r w:rsidRPr="00995FEE">
                    <w:rPr>
                      <w:rFonts w:ascii="Times New Roman" w:hAnsi="Times New Roman" w:cs="Times New Roman"/>
                      <w:sz w:val="21"/>
                      <w:szCs w:val="21"/>
                    </w:rPr>
                    <w:t>＜</w:t>
                  </w:r>
                  <w:r w:rsidRPr="00995FEE">
                    <w:rPr>
                      <w:rFonts w:ascii="Times New Roman" w:hAnsi="Times New Roman" w:cs="Times New Roman"/>
                      <w:sz w:val="21"/>
                      <w:szCs w:val="21"/>
                    </w:rPr>
                    <w:t>2000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7.0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1.5</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0.34</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915"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2000≤P</w:t>
                  </w:r>
                  <w:r w:rsidRPr="00995FEE">
                    <w:rPr>
                      <w:rFonts w:ascii="Times New Roman" w:hAnsi="Times New Roman" w:cs="Times New Roman"/>
                      <w:sz w:val="21"/>
                      <w:szCs w:val="21"/>
                    </w:rPr>
                    <w:t>＜</w:t>
                  </w:r>
                  <w:r w:rsidRPr="00995FEE">
                    <w:rPr>
                      <w:rFonts w:ascii="Times New Roman" w:hAnsi="Times New Roman" w:cs="Times New Roman"/>
                      <w:sz w:val="21"/>
                      <w:szCs w:val="21"/>
                    </w:rPr>
                    <w:t>3300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8.7</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1.6</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0.50</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915"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P≥3300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9.8</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1.8</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0.50</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915" w:type="pct"/>
                  <w:vMerge w:val="restar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20≤SV</w:t>
                  </w:r>
                  <w:r w:rsidRPr="00995FEE">
                    <w:rPr>
                      <w:rFonts w:ascii="Times New Roman" w:hAnsi="Times New Roman" w:cs="Times New Roman"/>
                      <w:sz w:val="21"/>
                      <w:szCs w:val="21"/>
                    </w:rPr>
                    <w:t>＜</w:t>
                  </w:r>
                  <w:r w:rsidRPr="00995FEE">
                    <w:rPr>
                      <w:rFonts w:ascii="Times New Roman" w:hAnsi="Times New Roman" w:cs="Times New Roman"/>
                      <w:sz w:val="21"/>
                      <w:szCs w:val="21"/>
                    </w:rPr>
                    <w:t>25</w:t>
                  </w: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P</w:t>
                  </w:r>
                  <w:r w:rsidRPr="00995FEE">
                    <w:rPr>
                      <w:rFonts w:ascii="Times New Roman" w:hAnsi="Times New Roman" w:cs="Times New Roman"/>
                      <w:sz w:val="21"/>
                      <w:szCs w:val="21"/>
                    </w:rPr>
                    <w:t>＜</w:t>
                  </w:r>
                  <w:r w:rsidRPr="00995FEE">
                    <w:rPr>
                      <w:rFonts w:ascii="Times New Roman" w:hAnsi="Times New Roman" w:cs="Times New Roman"/>
                      <w:sz w:val="21"/>
                      <w:szCs w:val="21"/>
                    </w:rPr>
                    <w:t>2000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9.8</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1.8</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0.27</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915"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P≥2000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9.8</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1.8</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0.50</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915" w:type="pct"/>
                  <w:vMerge w:val="restar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25≤SV</w:t>
                  </w:r>
                  <w:r w:rsidRPr="00995FEE">
                    <w:rPr>
                      <w:rFonts w:ascii="Times New Roman" w:hAnsi="Times New Roman" w:cs="Times New Roman"/>
                      <w:sz w:val="21"/>
                      <w:szCs w:val="21"/>
                    </w:rPr>
                    <w:t>＜</w:t>
                  </w:r>
                  <w:r w:rsidRPr="00995FEE">
                    <w:rPr>
                      <w:rFonts w:ascii="Times New Roman" w:hAnsi="Times New Roman" w:cs="Times New Roman"/>
                      <w:sz w:val="21"/>
                      <w:szCs w:val="21"/>
                    </w:rPr>
                    <w:t>30</w:t>
                  </w: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P</w:t>
                  </w:r>
                  <w:r w:rsidRPr="00995FEE">
                    <w:rPr>
                      <w:rFonts w:ascii="Times New Roman" w:hAnsi="Times New Roman" w:cs="Times New Roman"/>
                      <w:sz w:val="21"/>
                      <w:szCs w:val="21"/>
                    </w:rPr>
                    <w:t>＜</w:t>
                  </w:r>
                  <w:r w:rsidRPr="00995FEE">
                    <w:rPr>
                      <w:rFonts w:ascii="Times New Roman" w:hAnsi="Times New Roman" w:cs="Times New Roman"/>
                      <w:sz w:val="21"/>
                      <w:szCs w:val="21"/>
                    </w:rPr>
                    <w:t>2000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11.0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2.0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0.27</w:t>
                  </w:r>
                </w:p>
              </w:tc>
            </w:tr>
            <w:tr w:rsidR="0005062B" w:rsidRPr="00995FEE">
              <w:trPr>
                <w:trHeight w:val="312"/>
              </w:trPr>
              <w:tc>
                <w:tcPr>
                  <w:tcW w:w="396"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915" w:type="pct"/>
                  <w:vMerge/>
                  <w:shd w:val="clear" w:color="auto" w:fill="auto"/>
                  <w:vAlign w:val="center"/>
                </w:tcPr>
                <w:p w:rsidR="0005062B" w:rsidRPr="00995FEE" w:rsidRDefault="0005062B" w:rsidP="00464150">
                  <w:pPr>
                    <w:framePr w:hSpace="180" w:wrap="around" w:vAnchor="text" w:hAnchor="text" w:xAlign="center" w:y="1"/>
                    <w:adjustRightInd w:val="0"/>
                    <w:suppressOverlap/>
                    <w:jc w:val="center"/>
                    <w:rPr>
                      <w:rFonts w:ascii="Times New Roman" w:hAnsi="Times New Roman" w:cs="Times New Roman"/>
                      <w:sz w:val="21"/>
                      <w:szCs w:val="21"/>
                    </w:rPr>
                  </w:pPr>
                </w:p>
              </w:tc>
              <w:tc>
                <w:tcPr>
                  <w:tcW w:w="1164"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P≥2000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5.0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11.0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2.0</w:t>
                  </w:r>
                </w:p>
              </w:tc>
              <w:tc>
                <w:tcPr>
                  <w:tcW w:w="631" w:type="pct"/>
                  <w:shd w:val="clear" w:color="auto" w:fill="auto"/>
                  <w:vAlign w:val="center"/>
                </w:tcPr>
                <w:p w:rsidR="0005062B" w:rsidRPr="00995FEE" w:rsidRDefault="0022387E" w:rsidP="00464150">
                  <w:pPr>
                    <w:framePr w:hSpace="180" w:wrap="around" w:vAnchor="text" w:hAnchor="text" w:xAlign="center" w:y="1"/>
                    <w:adjustRightInd w:val="0"/>
                    <w:suppressOverlap/>
                    <w:jc w:val="center"/>
                    <w:rPr>
                      <w:rFonts w:ascii="Times New Roman" w:hAnsi="Times New Roman" w:cs="Times New Roman"/>
                      <w:sz w:val="21"/>
                      <w:szCs w:val="21"/>
                    </w:rPr>
                  </w:pPr>
                  <w:r w:rsidRPr="00995FEE">
                    <w:rPr>
                      <w:rFonts w:ascii="Times New Roman" w:hAnsi="Times New Roman" w:cs="Times New Roman"/>
                      <w:sz w:val="21"/>
                      <w:szCs w:val="21"/>
                    </w:rPr>
                    <w:t>0.50</w:t>
                  </w:r>
                </w:p>
              </w:tc>
            </w:tr>
            <w:tr w:rsidR="0005062B" w:rsidRPr="00995FEE">
              <w:trPr>
                <w:trHeight w:val="312"/>
              </w:trPr>
              <w:tc>
                <w:tcPr>
                  <w:tcW w:w="5000" w:type="pct"/>
                  <w:gridSpan w:val="7"/>
                  <w:shd w:val="clear" w:color="auto" w:fill="auto"/>
                  <w:vAlign w:val="center"/>
                </w:tcPr>
                <w:p w:rsidR="0005062B" w:rsidRPr="00995FEE" w:rsidRDefault="0022387E" w:rsidP="00464150">
                  <w:pPr>
                    <w:framePr w:hSpace="180" w:wrap="around" w:vAnchor="text" w:hAnchor="text" w:xAlign="center" w:y="1"/>
                    <w:adjustRightInd w:val="0"/>
                    <w:suppressOverlap/>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1</w:t>
                  </w:r>
                  <w:r w:rsidRPr="00995FEE">
                    <w:rPr>
                      <w:rFonts w:ascii="Times New Roman" w:hAnsi="Times New Roman" w:cs="Times New Roman"/>
                      <w:sz w:val="21"/>
                      <w:szCs w:val="21"/>
                    </w:rPr>
                    <w:t>）仅适用于</w:t>
                  </w:r>
                  <w:r w:rsidRPr="00995FEE">
                    <w:rPr>
                      <w:rFonts w:ascii="Times New Roman" w:hAnsi="Times New Roman" w:cs="Times New Roman"/>
                      <w:sz w:val="21"/>
                      <w:szCs w:val="21"/>
                    </w:rPr>
                    <w:t>NG</w:t>
                  </w:r>
                  <w:r w:rsidRPr="00995FEE">
                    <w:rPr>
                      <w:rFonts w:ascii="Times New Roman" w:hAnsi="Times New Roman" w:cs="Times New Roman"/>
                      <w:sz w:val="21"/>
                      <w:szCs w:val="21"/>
                    </w:rPr>
                    <w:t>（含双燃料）船机。</w:t>
                  </w:r>
                </w:p>
              </w:tc>
            </w:tr>
          </w:tbl>
          <w:p w:rsidR="0005062B" w:rsidRPr="00995FEE" w:rsidRDefault="0022387E">
            <w:pPr>
              <w:spacing w:line="500" w:lineRule="exact"/>
              <w:ind w:firstLineChars="200" w:firstLine="482"/>
              <w:jc w:val="both"/>
              <w:rPr>
                <w:rFonts w:ascii="Times New Roman" w:hAnsi="Times New Roman" w:cs="Times New Roman"/>
                <w:b/>
                <w:kern w:val="2"/>
              </w:rPr>
            </w:pPr>
            <w:r w:rsidRPr="00995FEE">
              <w:rPr>
                <w:rFonts w:ascii="Times New Roman" w:hAnsi="Times New Roman" w:cs="Times New Roman"/>
                <w:b/>
                <w:kern w:val="2"/>
              </w:rPr>
              <w:lastRenderedPageBreak/>
              <w:t>2.</w:t>
            </w:r>
            <w:r w:rsidRPr="00995FEE">
              <w:rPr>
                <w:rFonts w:ascii="Times New Roman" w:hAnsi="Times New Roman" w:cs="Times New Roman"/>
                <w:b/>
                <w:kern w:val="2"/>
              </w:rPr>
              <w:t>废水</w:t>
            </w:r>
          </w:p>
          <w:p w:rsidR="0005062B" w:rsidRPr="00995FEE" w:rsidRDefault="0022387E" w:rsidP="007A12BD">
            <w:pPr>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本项目船舶含油污水和船舶生活污水执行《船舶水污染物排放控制标准》（</w:t>
            </w:r>
            <w:r w:rsidRPr="00995FEE">
              <w:rPr>
                <w:rFonts w:ascii="Times New Roman" w:hAnsi="Times New Roman" w:cs="Times New Roman"/>
                <w:bCs/>
                <w:kern w:val="2"/>
              </w:rPr>
              <w:t>GB3552-2018</w:t>
            </w:r>
            <w:r w:rsidRPr="00995FEE">
              <w:rPr>
                <w:rFonts w:ascii="Times New Roman" w:hAnsi="Times New Roman" w:cs="Times New Roman"/>
                <w:bCs/>
                <w:kern w:val="2"/>
              </w:rPr>
              <w:t>）中</w:t>
            </w:r>
            <w:r w:rsidRPr="00995FEE">
              <w:rPr>
                <w:rFonts w:ascii="Times New Roman" w:hAnsi="Times New Roman" w:cs="Times New Roman" w:hint="eastAsia"/>
                <w:bCs/>
                <w:kern w:val="2"/>
              </w:rPr>
              <w:t>含油</w:t>
            </w:r>
            <w:r w:rsidRPr="00995FEE">
              <w:rPr>
                <w:rFonts w:ascii="Times New Roman" w:hAnsi="Times New Roman" w:cs="Times New Roman"/>
                <w:bCs/>
                <w:kern w:val="2"/>
              </w:rPr>
              <w:t>污水</w:t>
            </w:r>
            <w:r w:rsidRPr="00995FEE">
              <w:rPr>
                <w:rFonts w:ascii="Times New Roman" w:hAnsi="Times New Roman" w:cs="Times New Roman" w:hint="eastAsia"/>
                <w:bCs/>
                <w:kern w:val="2"/>
              </w:rPr>
              <w:t>和生活污水</w:t>
            </w:r>
            <w:r w:rsidRPr="00995FEE">
              <w:rPr>
                <w:rFonts w:ascii="Times New Roman" w:hAnsi="Times New Roman" w:cs="Times New Roman"/>
                <w:bCs/>
                <w:kern w:val="2"/>
              </w:rPr>
              <w:t>排放</w:t>
            </w:r>
            <w:r w:rsidRPr="00995FEE">
              <w:rPr>
                <w:rFonts w:ascii="Times New Roman" w:hAnsi="Times New Roman" w:cs="Times New Roman" w:hint="eastAsia"/>
                <w:bCs/>
                <w:kern w:val="2"/>
              </w:rPr>
              <w:t>控制</w:t>
            </w:r>
            <w:r w:rsidRPr="00995FEE">
              <w:rPr>
                <w:rFonts w:ascii="Times New Roman" w:hAnsi="Times New Roman" w:cs="Times New Roman"/>
                <w:bCs/>
                <w:kern w:val="2"/>
              </w:rPr>
              <w:t>要求</w:t>
            </w:r>
            <w:r w:rsidRPr="00995FEE">
              <w:rPr>
                <w:rFonts w:ascii="Times New Roman" w:hAnsi="Times New Roman" w:cs="Times New Roman" w:hint="eastAsia"/>
                <w:bCs/>
                <w:kern w:val="2"/>
              </w:rPr>
              <w:t>，详见表</w:t>
            </w:r>
            <w:r w:rsidRPr="00995FEE">
              <w:rPr>
                <w:rFonts w:ascii="Times New Roman" w:hAnsi="Times New Roman" w:cs="Times New Roman" w:hint="eastAsia"/>
                <w:bCs/>
                <w:kern w:val="2"/>
              </w:rPr>
              <w:t>3-3</w:t>
            </w:r>
            <w:r w:rsidR="00EF1D2F" w:rsidRPr="00995FEE">
              <w:rPr>
                <w:rFonts w:ascii="Times New Roman" w:hAnsi="Times New Roman" w:cs="Times New Roman" w:hint="eastAsia"/>
                <w:bCs/>
                <w:kern w:val="2"/>
              </w:rPr>
              <w:t>1</w:t>
            </w:r>
            <w:r w:rsidRPr="00995FEE">
              <w:rPr>
                <w:rFonts w:ascii="Times New Roman" w:hAnsi="Times New Roman" w:cs="Times New Roman" w:hint="eastAsia"/>
                <w:bCs/>
                <w:kern w:val="2"/>
              </w:rPr>
              <w:t>。</w:t>
            </w:r>
          </w:p>
          <w:p w:rsidR="0005062B" w:rsidRPr="00995FEE" w:rsidRDefault="0022387E">
            <w:pPr>
              <w:snapToGrid w:val="0"/>
              <w:spacing w:beforeLines="50" w:before="156"/>
              <w:jc w:val="center"/>
              <w:rPr>
                <w:rFonts w:ascii="Times New Roman" w:hAnsi="Times New Roman" w:cs="Times New Roman"/>
                <w:b/>
                <w:szCs w:val="21"/>
              </w:rPr>
            </w:pPr>
            <w:r w:rsidRPr="00995FEE">
              <w:rPr>
                <w:rFonts w:ascii="Times New Roman" w:hAnsi="Times New Roman" w:cs="Times New Roman"/>
                <w:b/>
                <w:szCs w:val="21"/>
              </w:rPr>
              <w:t>表</w:t>
            </w:r>
            <w:r w:rsidRPr="00995FEE">
              <w:rPr>
                <w:rFonts w:ascii="Times New Roman" w:hAnsi="Times New Roman" w:cs="Times New Roman"/>
                <w:b/>
                <w:szCs w:val="21"/>
              </w:rPr>
              <w:t>3-3</w:t>
            </w:r>
            <w:r w:rsidR="00EF1D2F" w:rsidRPr="00995FEE">
              <w:rPr>
                <w:rFonts w:ascii="Times New Roman" w:hAnsi="Times New Roman" w:cs="Times New Roman" w:hint="eastAsia"/>
                <w:b/>
                <w:szCs w:val="21"/>
              </w:rPr>
              <w:t>1</w:t>
            </w:r>
            <w:r w:rsidRPr="00995FEE">
              <w:rPr>
                <w:rFonts w:ascii="Times New Roman" w:hAnsi="Times New Roman" w:cs="Times New Roman"/>
                <w:b/>
                <w:szCs w:val="21"/>
              </w:rPr>
              <w:t xml:space="preserve"> </w:t>
            </w:r>
            <w:r w:rsidRPr="00995FEE">
              <w:rPr>
                <w:rFonts w:ascii="Times New Roman" w:hAnsi="Times New Roman" w:cs="Times New Roman" w:hint="eastAsia"/>
                <w:b/>
                <w:szCs w:val="21"/>
              </w:rPr>
              <w:t>《船舶水污染物排放控制标准》（</w:t>
            </w:r>
            <w:r w:rsidRPr="00995FEE">
              <w:rPr>
                <w:rFonts w:ascii="Times New Roman" w:hAnsi="Times New Roman" w:cs="Times New Roman"/>
                <w:b/>
                <w:szCs w:val="21"/>
              </w:rPr>
              <w:t>GB3552-2018</w:t>
            </w:r>
            <w:r w:rsidRPr="00995FEE">
              <w:rPr>
                <w:rFonts w:ascii="Times New Roman" w:hAnsi="Times New Roman" w:cs="Times New Roman"/>
                <w:b/>
                <w:szCs w:val="21"/>
              </w:rPr>
              <w:t>）</w:t>
            </w:r>
            <w:r w:rsidRPr="00995FEE">
              <w:rPr>
                <w:rFonts w:ascii="Times New Roman" w:hAnsi="Times New Roman" w:cs="Times New Roman" w:hint="eastAsia"/>
                <w:b/>
                <w:szCs w:val="21"/>
              </w:rPr>
              <w:t>船舶含油污水、生活污水排放控制要求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1029"/>
              <w:gridCol w:w="1203"/>
              <w:gridCol w:w="5354"/>
            </w:tblGrid>
            <w:tr w:rsidR="0005062B" w:rsidRPr="00995FEE">
              <w:trPr>
                <w:cantSplit/>
                <w:trHeight w:val="312"/>
                <w:tblHeader/>
                <w:jc w:val="center"/>
              </w:trPr>
              <w:tc>
                <w:tcPr>
                  <w:tcW w:w="593" w:type="pct"/>
                  <w:shd w:val="clear" w:color="auto" w:fill="auto"/>
                  <w:vAlign w:val="center"/>
                </w:tcPr>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污水类别</w:t>
                  </w:r>
                </w:p>
              </w:tc>
              <w:tc>
                <w:tcPr>
                  <w:tcW w:w="1297" w:type="pct"/>
                  <w:gridSpan w:val="2"/>
                  <w:shd w:val="clear" w:color="auto" w:fill="auto"/>
                  <w:vAlign w:val="center"/>
                </w:tcPr>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船舶类别</w:t>
                  </w:r>
                  <w:r w:rsidRPr="00995FEE">
                    <w:rPr>
                      <w:rFonts w:ascii="Times New Roman" w:hAnsi="Times New Roman" w:cs="Times New Roman"/>
                      <w:bCs/>
                      <w:sz w:val="21"/>
                      <w:szCs w:val="21"/>
                    </w:rPr>
                    <w:t>/</w:t>
                  </w:r>
                  <w:r w:rsidRPr="00995FEE">
                    <w:rPr>
                      <w:rFonts w:ascii="Times New Roman" w:hAnsi="Times New Roman" w:cs="Times New Roman"/>
                      <w:bCs/>
                      <w:sz w:val="21"/>
                      <w:szCs w:val="21"/>
                    </w:rPr>
                    <w:t>排放水域</w:t>
                  </w:r>
                </w:p>
              </w:tc>
              <w:tc>
                <w:tcPr>
                  <w:tcW w:w="3110" w:type="pct"/>
                  <w:vAlign w:val="center"/>
                </w:tcPr>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排放控制要求</w:t>
                  </w:r>
                </w:p>
              </w:tc>
            </w:tr>
            <w:tr w:rsidR="0005062B" w:rsidRPr="00995FEE">
              <w:trPr>
                <w:cantSplit/>
                <w:trHeight w:val="312"/>
                <w:jc w:val="center"/>
              </w:trPr>
              <w:tc>
                <w:tcPr>
                  <w:tcW w:w="593" w:type="pct"/>
                  <w:vMerge w:val="restart"/>
                  <w:shd w:val="clear" w:color="auto" w:fill="auto"/>
                  <w:vAlign w:val="center"/>
                </w:tcPr>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机器处所含油污水</w:t>
                  </w:r>
                </w:p>
              </w:tc>
              <w:tc>
                <w:tcPr>
                  <w:tcW w:w="1297" w:type="pct"/>
                  <w:gridSpan w:val="2"/>
                  <w:shd w:val="clear" w:color="auto" w:fill="auto"/>
                  <w:vAlign w:val="center"/>
                </w:tcPr>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400</w:t>
                  </w:r>
                  <w:r w:rsidRPr="00995FEE">
                    <w:rPr>
                      <w:rFonts w:ascii="Times New Roman" w:hAnsi="Times New Roman" w:cs="Times New Roman"/>
                      <w:bCs/>
                      <w:sz w:val="21"/>
                      <w:szCs w:val="21"/>
                    </w:rPr>
                    <w:t>总吨及以上船舶</w:t>
                  </w:r>
                </w:p>
              </w:tc>
              <w:tc>
                <w:tcPr>
                  <w:tcW w:w="3110" w:type="pct"/>
                  <w:vAlign w:val="center"/>
                </w:tcPr>
                <w:p w:rsidR="0005062B" w:rsidRPr="00995FEE" w:rsidRDefault="0022387E" w:rsidP="00464150">
                  <w:pPr>
                    <w:framePr w:hSpace="180" w:wrap="around" w:vAnchor="text" w:hAnchor="text" w:xAlign="center" w:y="1"/>
                    <w:snapToGrid w:val="0"/>
                    <w:suppressOverlap/>
                    <w:rPr>
                      <w:rFonts w:ascii="Times New Roman" w:hAnsi="Times New Roman" w:cs="Times New Roman"/>
                      <w:bCs/>
                      <w:sz w:val="21"/>
                      <w:szCs w:val="21"/>
                    </w:rPr>
                  </w:pPr>
                  <w:r w:rsidRPr="00995FEE">
                    <w:rPr>
                      <w:rFonts w:ascii="Times New Roman" w:hAnsi="Times New Roman" w:cs="Times New Roman"/>
                      <w:sz w:val="21"/>
                      <w:szCs w:val="21"/>
                    </w:rPr>
                    <w:t>自</w:t>
                  </w:r>
                  <w:r w:rsidRPr="00995FEE">
                    <w:rPr>
                      <w:rFonts w:ascii="Times New Roman" w:hAnsi="Times New Roman" w:cs="Times New Roman"/>
                      <w:sz w:val="21"/>
                      <w:szCs w:val="21"/>
                    </w:rPr>
                    <w:t>2018</w:t>
                  </w:r>
                  <w:r w:rsidRPr="00995FEE">
                    <w:rPr>
                      <w:rFonts w:ascii="Times New Roman" w:hAnsi="Times New Roman" w:cs="Times New Roman"/>
                      <w:sz w:val="21"/>
                      <w:szCs w:val="21"/>
                    </w:rPr>
                    <w:t>年</w:t>
                  </w:r>
                  <w:r w:rsidRPr="00995FEE">
                    <w:rPr>
                      <w:rFonts w:ascii="Times New Roman" w:hAnsi="Times New Roman" w:cs="Times New Roman"/>
                      <w:sz w:val="21"/>
                      <w:szCs w:val="21"/>
                    </w:rPr>
                    <w:t>7</w:t>
                  </w:r>
                  <w:r w:rsidRPr="00995FEE">
                    <w:rPr>
                      <w:rFonts w:ascii="Times New Roman" w:hAnsi="Times New Roman" w:cs="Times New Roman"/>
                      <w:sz w:val="21"/>
                      <w:szCs w:val="21"/>
                    </w:rPr>
                    <w:t>月</w:t>
                  </w:r>
                  <w:r w:rsidRPr="00995FEE">
                    <w:rPr>
                      <w:rFonts w:ascii="Times New Roman" w:hAnsi="Times New Roman" w:cs="Times New Roman"/>
                      <w:sz w:val="21"/>
                      <w:szCs w:val="21"/>
                    </w:rPr>
                    <w:t>1</w:t>
                  </w:r>
                  <w:r w:rsidRPr="00995FEE">
                    <w:rPr>
                      <w:rFonts w:ascii="Times New Roman" w:hAnsi="Times New Roman" w:cs="Times New Roman"/>
                      <w:sz w:val="21"/>
                      <w:szCs w:val="21"/>
                    </w:rPr>
                    <w:t>日起，达标排放（油污水处理装置出水口</w:t>
                  </w:r>
                  <w:proofErr w:type="gramStart"/>
                  <w:r w:rsidRPr="00995FEE">
                    <w:rPr>
                      <w:rFonts w:ascii="Times New Roman" w:hAnsi="Times New Roman" w:cs="Times New Roman"/>
                      <w:sz w:val="21"/>
                      <w:szCs w:val="21"/>
                    </w:rPr>
                    <w:t>处</w:t>
                  </w:r>
                  <w:r w:rsidRPr="00995FEE">
                    <w:rPr>
                      <w:rFonts w:ascii="Times New Roman" w:hAnsi="Times New Roman" w:cs="Times New Roman"/>
                      <w:bCs/>
                      <w:sz w:val="21"/>
                      <w:szCs w:val="21"/>
                    </w:rPr>
                    <w:t>石油</w:t>
                  </w:r>
                  <w:proofErr w:type="gramEnd"/>
                  <w:r w:rsidRPr="00995FEE">
                    <w:rPr>
                      <w:rFonts w:ascii="Times New Roman" w:hAnsi="Times New Roman" w:cs="Times New Roman"/>
                      <w:bCs/>
                      <w:sz w:val="21"/>
                      <w:szCs w:val="21"/>
                    </w:rPr>
                    <w:t>类</w:t>
                  </w:r>
                  <w:r w:rsidRPr="00995FEE">
                    <w:rPr>
                      <w:rFonts w:ascii="Times New Roman" w:hAnsi="Times New Roman" w:cs="Times New Roman"/>
                      <w:sz w:val="21"/>
                      <w:szCs w:val="21"/>
                    </w:rPr>
                    <w:t>≤</w:t>
                  </w:r>
                  <w:r w:rsidRPr="00995FEE">
                    <w:rPr>
                      <w:rFonts w:ascii="Times New Roman" w:hAnsi="Times New Roman" w:cs="Times New Roman"/>
                      <w:bCs/>
                      <w:sz w:val="21"/>
                      <w:szCs w:val="21"/>
                    </w:rPr>
                    <w:t>15mg/L</w:t>
                  </w:r>
                  <w:r w:rsidRPr="00995FEE">
                    <w:rPr>
                      <w:rFonts w:ascii="Times New Roman" w:hAnsi="Times New Roman" w:cs="Times New Roman"/>
                      <w:bCs/>
                      <w:sz w:val="21"/>
                      <w:szCs w:val="21"/>
                    </w:rPr>
                    <w:t>，排放在船舶航行中进行</w:t>
                  </w:r>
                  <w:r w:rsidRPr="00995FEE">
                    <w:rPr>
                      <w:rFonts w:ascii="Times New Roman" w:hAnsi="Times New Roman" w:cs="Times New Roman"/>
                      <w:sz w:val="21"/>
                      <w:szCs w:val="21"/>
                    </w:rPr>
                    <w:t>）或收集并排入接收设施。</w:t>
                  </w:r>
                </w:p>
              </w:tc>
            </w:tr>
            <w:tr w:rsidR="0005062B" w:rsidRPr="00995FEE">
              <w:trPr>
                <w:cantSplit/>
                <w:trHeight w:val="312"/>
                <w:jc w:val="center"/>
              </w:trPr>
              <w:tc>
                <w:tcPr>
                  <w:tcW w:w="593" w:type="pct"/>
                  <w:vMerge/>
                  <w:shd w:val="clear" w:color="auto" w:fill="auto"/>
                  <w:vAlign w:val="center"/>
                </w:tcPr>
                <w:p w:rsidR="0005062B" w:rsidRPr="00995FEE" w:rsidRDefault="0005062B" w:rsidP="00464150">
                  <w:pPr>
                    <w:framePr w:hSpace="180" w:wrap="around" w:vAnchor="text" w:hAnchor="text" w:xAlign="center" w:y="1"/>
                    <w:snapToGrid w:val="0"/>
                    <w:suppressOverlap/>
                    <w:jc w:val="center"/>
                    <w:rPr>
                      <w:rFonts w:ascii="Times New Roman" w:hAnsi="Times New Roman" w:cs="Times New Roman"/>
                      <w:bCs/>
                      <w:sz w:val="21"/>
                      <w:szCs w:val="21"/>
                    </w:rPr>
                  </w:pPr>
                </w:p>
              </w:tc>
              <w:tc>
                <w:tcPr>
                  <w:tcW w:w="1297" w:type="pct"/>
                  <w:gridSpan w:val="2"/>
                  <w:shd w:val="clear" w:color="auto" w:fill="auto"/>
                  <w:vAlign w:val="center"/>
                </w:tcPr>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400</w:t>
                  </w:r>
                  <w:r w:rsidRPr="00995FEE">
                    <w:rPr>
                      <w:rFonts w:ascii="Times New Roman" w:hAnsi="Times New Roman" w:cs="Times New Roman"/>
                      <w:bCs/>
                      <w:sz w:val="21"/>
                      <w:szCs w:val="21"/>
                    </w:rPr>
                    <w:t>总吨以下船舶</w:t>
                  </w:r>
                </w:p>
              </w:tc>
              <w:tc>
                <w:tcPr>
                  <w:tcW w:w="3110" w:type="pct"/>
                  <w:vAlign w:val="center"/>
                </w:tcPr>
                <w:p w:rsidR="0005062B" w:rsidRPr="00995FEE" w:rsidRDefault="0022387E" w:rsidP="00464150">
                  <w:pPr>
                    <w:framePr w:hSpace="180" w:wrap="around" w:vAnchor="text" w:hAnchor="text" w:xAlign="center" w:y="1"/>
                    <w:snapToGrid w:val="0"/>
                    <w:suppressOverlap/>
                    <w:rPr>
                      <w:rFonts w:ascii="Times New Roman" w:hAnsi="Times New Roman" w:cs="Times New Roman"/>
                      <w:bCs/>
                      <w:sz w:val="21"/>
                      <w:szCs w:val="21"/>
                    </w:rPr>
                  </w:pPr>
                  <w:r w:rsidRPr="00995FEE">
                    <w:rPr>
                      <w:rFonts w:ascii="Times New Roman" w:hAnsi="Times New Roman" w:cs="Times New Roman"/>
                      <w:sz w:val="21"/>
                      <w:szCs w:val="21"/>
                    </w:rPr>
                    <w:t>自</w:t>
                  </w:r>
                  <w:r w:rsidRPr="00995FEE">
                    <w:rPr>
                      <w:rFonts w:ascii="Times New Roman" w:hAnsi="Times New Roman" w:cs="Times New Roman"/>
                      <w:sz w:val="21"/>
                      <w:szCs w:val="21"/>
                    </w:rPr>
                    <w:t>2018</w:t>
                  </w:r>
                  <w:r w:rsidRPr="00995FEE">
                    <w:rPr>
                      <w:rFonts w:ascii="Times New Roman" w:hAnsi="Times New Roman" w:cs="Times New Roman"/>
                      <w:sz w:val="21"/>
                      <w:szCs w:val="21"/>
                    </w:rPr>
                    <w:t>年</w:t>
                  </w:r>
                  <w:r w:rsidRPr="00995FEE">
                    <w:rPr>
                      <w:rFonts w:ascii="Times New Roman" w:hAnsi="Times New Roman" w:cs="Times New Roman"/>
                      <w:sz w:val="21"/>
                      <w:szCs w:val="21"/>
                    </w:rPr>
                    <w:t>7</w:t>
                  </w:r>
                  <w:r w:rsidRPr="00995FEE">
                    <w:rPr>
                      <w:rFonts w:ascii="Times New Roman" w:hAnsi="Times New Roman" w:cs="Times New Roman"/>
                      <w:sz w:val="21"/>
                      <w:szCs w:val="21"/>
                    </w:rPr>
                    <w:t>月</w:t>
                  </w:r>
                  <w:r w:rsidRPr="00995FEE">
                    <w:rPr>
                      <w:rFonts w:ascii="Times New Roman" w:hAnsi="Times New Roman" w:cs="Times New Roman"/>
                      <w:sz w:val="21"/>
                      <w:szCs w:val="21"/>
                    </w:rPr>
                    <w:t>1</w:t>
                  </w:r>
                  <w:r w:rsidRPr="00995FEE">
                    <w:rPr>
                      <w:rFonts w:ascii="Times New Roman" w:hAnsi="Times New Roman" w:cs="Times New Roman"/>
                      <w:sz w:val="21"/>
                      <w:szCs w:val="21"/>
                    </w:rPr>
                    <w:t>日起，达标排放（油污水处理装置出水口</w:t>
                  </w:r>
                  <w:proofErr w:type="gramStart"/>
                  <w:r w:rsidRPr="00995FEE">
                    <w:rPr>
                      <w:rFonts w:ascii="Times New Roman" w:hAnsi="Times New Roman" w:cs="Times New Roman"/>
                      <w:sz w:val="21"/>
                      <w:szCs w:val="21"/>
                    </w:rPr>
                    <w:t>处</w:t>
                  </w:r>
                  <w:r w:rsidRPr="00995FEE">
                    <w:rPr>
                      <w:rFonts w:ascii="Times New Roman" w:hAnsi="Times New Roman" w:cs="Times New Roman"/>
                      <w:bCs/>
                      <w:sz w:val="21"/>
                      <w:szCs w:val="21"/>
                    </w:rPr>
                    <w:t>石油</w:t>
                  </w:r>
                  <w:proofErr w:type="gramEnd"/>
                  <w:r w:rsidRPr="00995FEE">
                    <w:rPr>
                      <w:rFonts w:ascii="Times New Roman" w:hAnsi="Times New Roman" w:cs="Times New Roman"/>
                      <w:bCs/>
                      <w:sz w:val="21"/>
                      <w:szCs w:val="21"/>
                    </w:rPr>
                    <w:t>类</w:t>
                  </w:r>
                  <w:r w:rsidRPr="00995FEE">
                    <w:rPr>
                      <w:rFonts w:ascii="Times New Roman" w:hAnsi="Times New Roman" w:cs="Times New Roman"/>
                      <w:sz w:val="21"/>
                      <w:szCs w:val="21"/>
                    </w:rPr>
                    <w:t>≤</w:t>
                  </w:r>
                  <w:r w:rsidRPr="00995FEE">
                    <w:rPr>
                      <w:rFonts w:ascii="Times New Roman" w:hAnsi="Times New Roman" w:cs="Times New Roman"/>
                      <w:bCs/>
                      <w:sz w:val="21"/>
                      <w:szCs w:val="21"/>
                    </w:rPr>
                    <w:t>15mg/L</w:t>
                  </w:r>
                  <w:r w:rsidRPr="00995FEE">
                    <w:rPr>
                      <w:rFonts w:ascii="Times New Roman" w:hAnsi="Times New Roman" w:cs="Times New Roman"/>
                      <w:bCs/>
                      <w:sz w:val="21"/>
                      <w:szCs w:val="21"/>
                    </w:rPr>
                    <w:t>，排放在船舶航行中进行</w:t>
                  </w:r>
                  <w:r w:rsidRPr="00995FEE">
                    <w:rPr>
                      <w:rFonts w:ascii="Times New Roman" w:hAnsi="Times New Roman" w:cs="Times New Roman"/>
                      <w:sz w:val="21"/>
                      <w:szCs w:val="21"/>
                    </w:rPr>
                    <w:t>）或收集并排入接收设施。</w:t>
                  </w:r>
                </w:p>
              </w:tc>
            </w:tr>
            <w:tr w:rsidR="0005062B" w:rsidRPr="00995FEE">
              <w:trPr>
                <w:cantSplit/>
                <w:trHeight w:val="312"/>
                <w:jc w:val="center"/>
              </w:trPr>
              <w:tc>
                <w:tcPr>
                  <w:tcW w:w="593" w:type="pct"/>
                  <w:vMerge w:val="restart"/>
                  <w:shd w:val="clear" w:color="auto" w:fill="auto"/>
                  <w:vAlign w:val="center"/>
                </w:tcPr>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船舶</w:t>
                  </w:r>
                </w:p>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生活污水</w:t>
                  </w:r>
                </w:p>
              </w:tc>
              <w:tc>
                <w:tcPr>
                  <w:tcW w:w="598" w:type="pct"/>
                  <w:vMerge w:val="restart"/>
                  <w:shd w:val="clear" w:color="auto" w:fill="auto"/>
                  <w:vAlign w:val="center"/>
                </w:tcPr>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bCs/>
                      <w:sz w:val="21"/>
                      <w:szCs w:val="21"/>
                    </w:rPr>
                  </w:pPr>
                  <w:r w:rsidRPr="00995FEE">
                    <w:rPr>
                      <w:rFonts w:ascii="Times New Roman" w:hAnsi="Times New Roman" w:cs="Times New Roman" w:hint="eastAsia"/>
                      <w:bCs/>
                      <w:sz w:val="21"/>
                      <w:szCs w:val="21"/>
                    </w:rPr>
                    <w:t>400</w:t>
                  </w:r>
                  <w:r w:rsidRPr="00995FEE">
                    <w:rPr>
                      <w:rFonts w:ascii="Times New Roman" w:hAnsi="Times New Roman" w:cs="Times New Roman"/>
                      <w:bCs/>
                      <w:sz w:val="21"/>
                      <w:szCs w:val="21"/>
                    </w:rPr>
                    <w:t>总吨及以上船舶，</w:t>
                  </w:r>
                  <w:r w:rsidRPr="00995FEE">
                    <w:rPr>
                      <w:rFonts w:ascii="Times New Roman" w:hAnsi="Times New Roman" w:cs="Times New Roman" w:hint="eastAsia"/>
                      <w:bCs/>
                      <w:sz w:val="21"/>
                      <w:szCs w:val="21"/>
                    </w:rPr>
                    <w:t>400</w:t>
                  </w:r>
                  <w:r w:rsidRPr="00995FEE">
                    <w:rPr>
                      <w:rFonts w:ascii="Times New Roman" w:hAnsi="Times New Roman" w:cs="Times New Roman"/>
                      <w:bCs/>
                      <w:sz w:val="21"/>
                      <w:szCs w:val="21"/>
                    </w:rPr>
                    <w:t>总吨以下且经核定许可载运</w:t>
                  </w:r>
                  <w:r w:rsidRPr="00995FEE">
                    <w:rPr>
                      <w:rFonts w:ascii="Times New Roman" w:hAnsi="Times New Roman" w:cs="Times New Roman"/>
                      <w:bCs/>
                      <w:sz w:val="21"/>
                      <w:szCs w:val="21"/>
                    </w:rPr>
                    <w:t>15</w:t>
                  </w:r>
                  <w:r w:rsidRPr="00995FEE">
                    <w:rPr>
                      <w:rFonts w:ascii="Times New Roman" w:hAnsi="Times New Roman" w:cs="Times New Roman"/>
                      <w:bCs/>
                      <w:sz w:val="21"/>
                      <w:szCs w:val="21"/>
                    </w:rPr>
                    <w:t>人及以上的船舶</w:t>
                  </w:r>
                </w:p>
              </w:tc>
              <w:tc>
                <w:tcPr>
                  <w:tcW w:w="699" w:type="pct"/>
                  <w:shd w:val="clear" w:color="auto" w:fill="auto"/>
                  <w:vAlign w:val="center"/>
                </w:tcPr>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距最近陆地</w:t>
                  </w:r>
                  <w:r w:rsidRPr="00995FEE">
                    <w:rPr>
                      <w:rFonts w:ascii="Times New Roman" w:hAnsi="Times New Roman" w:cs="Times New Roman"/>
                      <w:bCs/>
                      <w:sz w:val="21"/>
                      <w:szCs w:val="21"/>
                    </w:rPr>
                    <w:t>3</w:t>
                  </w:r>
                  <w:r w:rsidRPr="00995FEE">
                    <w:rPr>
                      <w:rFonts w:ascii="Times New Roman" w:hAnsi="Times New Roman" w:cs="Times New Roman"/>
                      <w:bCs/>
                      <w:sz w:val="21"/>
                      <w:szCs w:val="21"/>
                    </w:rPr>
                    <w:t>海里以内（含）的海域</w:t>
                  </w:r>
                </w:p>
              </w:tc>
              <w:tc>
                <w:tcPr>
                  <w:tcW w:w="3110" w:type="pct"/>
                  <w:shd w:val="clear" w:color="auto" w:fill="auto"/>
                  <w:vAlign w:val="center"/>
                </w:tcPr>
                <w:p w:rsidR="0005062B" w:rsidRPr="00995FEE" w:rsidRDefault="0022387E" w:rsidP="00464150">
                  <w:pPr>
                    <w:framePr w:hSpace="180" w:wrap="around" w:vAnchor="text" w:hAnchor="text" w:xAlign="center" w:y="1"/>
                    <w:snapToGrid w:val="0"/>
                    <w:suppressOverlap/>
                    <w:rPr>
                      <w:rFonts w:ascii="Times New Roman" w:hAnsi="Times New Roman" w:cs="Times New Roman"/>
                      <w:sz w:val="21"/>
                      <w:szCs w:val="21"/>
                    </w:rPr>
                  </w:pPr>
                  <w:r w:rsidRPr="00995FEE">
                    <w:rPr>
                      <w:rFonts w:ascii="Times New Roman" w:hAnsi="Times New Roman" w:cs="Times New Roman"/>
                      <w:sz w:val="21"/>
                      <w:szCs w:val="21"/>
                    </w:rPr>
                    <w:t>自</w:t>
                  </w:r>
                  <w:r w:rsidRPr="00995FEE">
                    <w:rPr>
                      <w:rFonts w:ascii="Times New Roman" w:hAnsi="Times New Roman" w:cs="Times New Roman"/>
                      <w:sz w:val="21"/>
                      <w:szCs w:val="21"/>
                    </w:rPr>
                    <w:t>2018</w:t>
                  </w:r>
                  <w:r w:rsidRPr="00995FEE">
                    <w:rPr>
                      <w:rFonts w:ascii="Times New Roman" w:hAnsi="Times New Roman" w:cs="Times New Roman"/>
                      <w:sz w:val="21"/>
                      <w:szCs w:val="21"/>
                    </w:rPr>
                    <w:t>年</w:t>
                  </w:r>
                  <w:r w:rsidRPr="00995FEE">
                    <w:rPr>
                      <w:rFonts w:ascii="Times New Roman" w:hAnsi="Times New Roman" w:cs="Times New Roman"/>
                      <w:sz w:val="21"/>
                      <w:szCs w:val="21"/>
                    </w:rPr>
                    <w:t>7</w:t>
                  </w:r>
                  <w:r w:rsidRPr="00995FEE">
                    <w:rPr>
                      <w:rFonts w:ascii="Times New Roman" w:hAnsi="Times New Roman" w:cs="Times New Roman"/>
                      <w:sz w:val="21"/>
                      <w:szCs w:val="21"/>
                    </w:rPr>
                    <w:t>月</w:t>
                  </w:r>
                  <w:r w:rsidRPr="00995FEE">
                    <w:rPr>
                      <w:rFonts w:ascii="Times New Roman" w:hAnsi="Times New Roman" w:cs="Times New Roman"/>
                      <w:sz w:val="21"/>
                      <w:szCs w:val="21"/>
                    </w:rPr>
                    <w:t>1</w:t>
                  </w:r>
                  <w:r w:rsidRPr="00995FEE">
                    <w:rPr>
                      <w:rFonts w:ascii="Times New Roman" w:hAnsi="Times New Roman" w:cs="Times New Roman"/>
                      <w:sz w:val="21"/>
                      <w:szCs w:val="21"/>
                    </w:rPr>
                    <w:t>日起，应</w:t>
                  </w:r>
                  <w:proofErr w:type="gramStart"/>
                  <w:r w:rsidRPr="00995FEE">
                    <w:rPr>
                      <w:rFonts w:ascii="Times New Roman" w:hAnsi="Times New Roman" w:cs="Times New Roman"/>
                      <w:sz w:val="21"/>
                      <w:szCs w:val="21"/>
                    </w:rPr>
                    <w:t>采利用</w:t>
                  </w:r>
                  <w:proofErr w:type="gramEnd"/>
                  <w:r w:rsidRPr="00995FEE">
                    <w:rPr>
                      <w:rFonts w:ascii="Times New Roman" w:hAnsi="Times New Roman" w:cs="Times New Roman"/>
                      <w:sz w:val="21"/>
                      <w:szCs w:val="21"/>
                    </w:rPr>
                    <w:t>船载收集装置收集，排入接收设施或利用船载生活污水处理设施处理，根据船舶类别和安装生活污水处理装置的时间，处理达标排放。</w:t>
                  </w:r>
                </w:p>
              </w:tc>
            </w:tr>
            <w:tr w:rsidR="0005062B" w:rsidRPr="00995FEE">
              <w:trPr>
                <w:cantSplit/>
                <w:trHeight w:val="312"/>
                <w:jc w:val="center"/>
              </w:trPr>
              <w:tc>
                <w:tcPr>
                  <w:tcW w:w="593" w:type="pct"/>
                  <w:vMerge/>
                  <w:shd w:val="clear" w:color="auto" w:fill="auto"/>
                  <w:vAlign w:val="center"/>
                </w:tcPr>
                <w:p w:rsidR="0005062B" w:rsidRPr="00995FEE" w:rsidRDefault="0005062B" w:rsidP="00464150">
                  <w:pPr>
                    <w:framePr w:hSpace="180" w:wrap="around" w:vAnchor="text" w:hAnchor="text" w:xAlign="center" w:y="1"/>
                    <w:snapToGrid w:val="0"/>
                    <w:suppressOverlap/>
                    <w:jc w:val="center"/>
                    <w:rPr>
                      <w:rFonts w:ascii="Times New Roman" w:hAnsi="Times New Roman" w:cs="Times New Roman"/>
                      <w:b/>
                      <w:bCs/>
                      <w:sz w:val="21"/>
                      <w:szCs w:val="21"/>
                    </w:rPr>
                  </w:pPr>
                </w:p>
              </w:tc>
              <w:tc>
                <w:tcPr>
                  <w:tcW w:w="598" w:type="pct"/>
                  <w:vMerge/>
                  <w:shd w:val="clear" w:color="auto" w:fill="auto"/>
                  <w:vAlign w:val="center"/>
                </w:tcPr>
                <w:p w:rsidR="0005062B" w:rsidRPr="00995FEE" w:rsidRDefault="0005062B" w:rsidP="00464150">
                  <w:pPr>
                    <w:framePr w:hSpace="180" w:wrap="around" w:vAnchor="text" w:hAnchor="text" w:xAlign="center" w:y="1"/>
                    <w:snapToGrid w:val="0"/>
                    <w:suppressOverlap/>
                    <w:jc w:val="center"/>
                    <w:rPr>
                      <w:rFonts w:ascii="Times New Roman" w:hAnsi="Times New Roman" w:cs="Times New Roman"/>
                      <w:bCs/>
                      <w:sz w:val="21"/>
                      <w:szCs w:val="21"/>
                    </w:rPr>
                  </w:pPr>
                </w:p>
              </w:tc>
              <w:tc>
                <w:tcPr>
                  <w:tcW w:w="699" w:type="pct"/>
                  <w:shd w:val="clear" w:color="auto" w:fill="auto"/>
                  <w:vAlign w:val="center"/>
                </w:tcPr>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3</w:t>
                  </w:r>
                  <w:r w:rsidRPr="00995FEE">
                    <w:rPr>
                      <w:rFonts w:ascii="Times New Roman" w:hAnsi="Times New Roman" w:cs="Times New Roman"/>
                      <w:bCs/>
                      <w:sz w:val="21"/>
                      <w:szCs w:val="21"/>
                    </w:rPr>
                    <w:t>海里＜距最近陆地间距离</w:t>
                  </w:r>
                  <w:r w:rsidRPr="00995FEE">
                    <w:rPr>
                      <w:rFonts w:ascii="Times New Roman" w:hAnsi="Times New Roman" w:cs="Times New Roman"/>
                      <w:bCs/>
                      <w:sz w:val="21"/>
                      <w:szCs w:val="21"/>
                    </w:rPr>
                    <w:t>≤12</w:t>
                  </w:r>
                  <w:r w:rsidRPr="00995FEE">
                    <w:rPr>
                      <w:rFonts w:ascii="Times New Roman" w:hAnsi="Times New Roman" w:cs="Times New Roman"/>
                      <w:bCs/>
                      <w:sz w:val="21"/>
                      <w:szCs w:val="21"/>
                    </w:rPr>
                    <w:t>海里的海域</w:t>
                  </w:r>
                </w:p>
              </w:tc>
              <w:tc>
                <w:tcPr>
                  <w:tcW w:w="3110" w:type="pct"/>
                  <w:shd w:val="clear" w:color="auto" w:fill="auto"/>
                  <w:vAlign w:val="center"/>
                </w:tcPr>
                <w:p w:rsidR="0005062B" w:rsidRPr="00995FEE" w:rsidRDefault="0022387E" w:rsidP="00464150">
                  <w:pPr>
                    <w:framePr w:hSpace="180" w:wrap="around" w:vAnchor="text" w:hAnchor="text" w:xAlign="center" w:y="1"/>
                    <w:snapToGrid w:val="0"/>
                    <w:suppressOverlap/>
                    <w:rPr>
                      <w:rFonts w:ascii="Times New Roman" w:hAnsi="Times New Roman" w:cs="Times New Roman"/>
                      <w:sz w:val="21"/>
                      <w:szCs w:val="21"/>
                    </w:rPr>
                  </w:pPr>
                  <w:r w:rsidRPr="00995FEE">
                    <w:rPr>
                      <w:rFonts w:ascii="Times New Roman" w:hAnsi="Times New Roman" w:cs="Times New Roman"/>
                      <w:sz w:val="21"/>
                      <w:szCs w:val="21"/>
                    </w:rPr>
                    <w:t>自</w:t>
                  </w:r>
                  <w:r w:rsidRPr="00995FEE">
                    <w:rPr>
                      <w:rFonts w:ascii="Times New Roman" w:hAnsi="Times New Roman" w:cs="Times New Roman"/>
                      <w:sz w:val="21"/>
                      <w:szCs w:val="21"/>
                    </w:rPr>
                    <w:t>2018</w:t>
                  </w:r>
                  <w:r w:rsidRPr="00995FEE">
                    <w:rPr>
                      <w:rFonts w:ascii="Times New Roman" w:hAnsi="Times New Roman" w:cs="Times New Roman"/>
                      <w:sz w:val="21"/>
                      <w:szCs w:val="21"/>
                    </w:rPr>
                    <w:t>年</w:t>
                  </w:r>
                  <w:r w:rsidRPr="00995FEE">
                    <w:rPr>
                      <w:rFonts w:ascii="Times New Roman" w:hAnsi="Times New Roman" w:cs="Times New Roman"/>
                      <w:sz w:val="21"/>
                      <w:szCs w:val="21"/>
                    </w:rPr>
                    <w:t>7</w:t>
                  </w:r>
                  <w:r w:rsidRPr="00995FEE">
                    <w:rPr>
                      <w:rFonts w:ascii="Times New Roman" w:hAnsi="Times New Roman" w:cs="Times New Roman"/>
                      <w:sz w:val="21"/>
                      <w:szCs w:val="21"/>
                    </w:rPr>
                    <w:t>月</w:t>
                  </w:r>
                  <w:r w:rsidRPr="00995FEE">
                    <w:rPr>
                      <w:rFonts w:ascii="Times New Roman" w:hAnsi="Times New Roman" w:cs="Times New Roman"/>
                      <w:sz w:val="21"/>
                      <w:szCs w:val="21"/>
                    </w:rPr>
                    <w:t>1</w:t>
                  </w:r>
                  <w:r w:rsidRPr="00995FEE">
                    <w:rPr>
                      <w:rFonts w:ascii="Times New Roman" w:hAnsi="Times New Roman" w:cs="Times New Roman"/>
                      <w:sz w:val="21"/>
                      <w:szCs w:val="21"/>
                    </w:rPr>
                    <w:t>日起，同时满足下列条件：</w:t>
                  </w:r>
                </w:p>
                <w:p w:rsidR="0005062B" w:rsidRPr="00995FEE" w:rsidRDefault="0022387E" w:rsidP="00464150">
                  <w:pPr>
                    <w:framePr w:hSpace="180" w:wrap="around" w:vAnchor="text" w:hAnchor="text" w:xAlign="center" w:y="1"/>
                    <w:snapToGrid w:val="0"/>
                    <w:suppressOverlap/>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1</w:t>
                  </w:r>
                  <w:r w:rsidRPr="00995FEE">
                    <w:rPr>
                      <w:rFonts w:ascii="Times New Roman" w:hAnsi="Times New Roman" w:cs="Times New Roman"/>
                      <w:sz w:val="21"/>
                      <w:szCs w:val="21"/>
                    </w:rPr>
                    <w:t>）使用设备打碎固形物和消毒后排放；</w:t>
                  </w:r>
                </w:p>
                <w:p w:rsidR="0005062B" w:rsidRPr="00995FEE" w:rsidRDefault="0022387E" w:rsidP="00464150">
                  <w:pPr>
                    <w:framePr w:hSpace="180" w:wrap="around" w:vAnchor="text" w:hAnchor="text" w:xAlign="center" w:y="1"/>
                    <w:snapToGrid w:val="0"/>
                    <w:suppressOverlap/>
                    <w:rPr>
                      <w:rFonts w:ascii="Times New Roman" w:hAnsi="Times New Roman" w:cs="Times New Roman"/>
                      <w:bCs/>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2</w:t>
                  </w:r>
                  <w:r w:rsidRPr="00995FEE">
                    <w:rPr>
                      <w:rFonts w:ascii="Times New Roman" w:hAnsi="Times New Roman" w:cs="Times New Roman"/>
                      <w:sz w:val="21"/>
                      <w:szCs w:val="21"/>
                    </w:rPr>
                    <w:t>）船速不低于</w:t>
                  </w:r>
                  <w:r w:rsidRPr="00995FEE">
                    <w:rPr>
                      <w:rFonts w:ascii="Times New Roman" w:hAnsi="Times New Roman" w:cs="Times New Roman"/>
                      <w:sz w:val="21"/>
                      <w:szCs w:val="21"/>
                    </w:rPr>
                    <w:t>4</w:t>
                  </w:r>
                  <w:r w:rsidRPr="00995FEE">
                    <w:rPr>
                      <w:rFonts w:ascii="Times New Roman" w:hAnsi="Times New Roman" w:cs="Times New Roman"/>
                      <w:sz w:val="21"/>
                      <w:szCs w:val="21"/>
                    </w:rPr>
                    <w:t>节，且生活污水排放速率不超过相应船速下的最大允许排放速率。</w:t>
                  </w:r>
                </w:p>
              </w:tc>
            </w:tr>
            <w:tr w:rsidR="0005062B" w:rsidRPr="00995FEE">
              <w:trPr>
                <w:cantSplit/>
                <w:trHeight w:val="312"/>
                <w:jc w:val="center"/>
              </w:trPr>
              <w:tc>
                <w:tcPr>
                  <w:tcW w:w="593" w:type="pct"/>
                  <w:vMerge/>
                  <w:shd w:val="clear" w:color="auto" w:fill="auto"/>
                  <w:vAlign w:val="center"/>
                </w:tcPr>
                <w:p w:rsidR="0005062B" w:rsidRPr="00995FEE" w:rsidRDefault="0005062B" w:rsidP="00464150">
                  <w:pPr>
                    <w:framePr w:hSpace="180" w:wrap="around" w:vAnchor="text" w:hAnchor="text" w:xAlign="center" w:y="1"/>
                    <w:snapToGrid w:val="0"/>
                    <w:suppressOverlap/>
                    <w:jc w:val="center"/>
                    <w:rPr>
                      <w:rFonts w:ascii="Times New Roman" w:hAnsi="Times New Roman" w:cs="Times New Roman"/>
                      <w:b/>
                      <w:bCs/>
                      <w:sz w:val="21"/>
                      <w:szCs w:val="21"/>
                    </w:rPr>
                  </w:pPr>
                </w:p>
              </w:tc>
              <w:tc>
                <w:tcPr>
                  <w:tcW w:w="598" w:type="pct"/>
                  <w:vMerge/>
                  <w:shd w:val="clear" w:color="auto" w:fill="auto"/>
                  <w:vAlign w:val="center"/>
                </w:tcPr>
                <w:p w:rsidR="0005062B" w:rsidRPr="00995FEE" w:rsidRDefault="0005062B" w:rsidP="00464150">
                  <w:pPr>
                    <w:framePr w:hSpace="180" w:wrap="around" w:vAnchor="text" w:hAnchor="text" w:xAlign="center" w:y="1"/>
                    <w:snapToGrid w:val="0"/>
                    <w:suppressOverlap/>
                    <w:jc w:val="center"/>
                    <w:rPr>
                      <w:rFonts w:ascii="Times New Roman" w:hAnsi="Times New Roman" w:cs="Times New Roman"/>
                      <w:bCs/>
                      <w:sz w:val="21"/>
                      <w:szCs w:val="21"/>
                    </w:rPr>
                  </w:pPr>
                </w:p>
              </w:tc>
              <w:tc>
                <w:tcPr>
                  <w:tcW w:w="699" w:type="pct"/>
                  <w:shd w:val="clear" w:color="auto" w:fill="auto"/>
                  <w:vAlign w:val="center"/>
                </w:tcPr>
                <w:p w:rsidR="0005062B" w:rsidRPr="00995FEE" w:rsidRDefault="0022387E" w:rsidP="00464150">
                  <w:pPr>
                    <w:framePr w:hSpace="180" w:wrap="around" w:vAnchor="text" w:hAnchor="text" w:xAlign="center" w:y="1"/>
                    <w:snapToGrid w:val="0"/>
                    <w:suppressOverlap/>
                    <w:jc w:val="center"/>
                    <w:rPr>
                      <w:rFonts w:ascii="Times New Roman" w:hAnsi="Times New Roman" w:cs="Times New Roman"/>
                      <w:bCs/>
                      <w:sz w:val="21"/>
                      <w:szCs w:val="21"/>
                    </w:rPr>
                  </w:pPr>
                  <w:r w:rsidRPr="00995FEE">
                    <w:rPr>
                      <w:rFonts w:ascii="Times New Roman" w:hAnsi="Times New Roman" w:cs="Times New Roman"/>
                      <w:bCs/>
                      <w:sz w:val="21"/>
                      <w:szCs w:val="21"/>
                    </w:rPr>
                    <w:t>距最近陆地间距离＞</w:t>
                  </w:r>
                  <w:r w:rsidRPr="00995FEE">
                    <w:rPr>
                      <w:rFonts w:ascii="Times New Roman" w:hAnsi="Times New Roman" w:cs="Times New Roman"/>
                      <w:bCs/>
                      <w:sz w:val="21"/>
                      <w:szCs w:val="21"/>
                    </w:rPr>
                    <w:t>12</w:t>
                  </w:r>
                  <w:r w:rsidRPr="00995FEE">
                    <w:rPr>
                      <w:rFonts w:ascii="Times New Roman" w:hAnsi="Times New Roman" w:cs="Times New Roman"/>
                      <w:bCs/>
                      <w:sz w:val="21"/>
                      <w:szCs w:val="21"/>
                    </w:rPr>
                    <w:t>海里的海域</w:t>
                  </w:r>
                </w:p>
              </w:tc>
              <w:tc>
                <w:tcPr>
                  <w:tcW w:w="3110" w:type="pct"/>
                  <w:shd w:val="clear" w:color="auto" w:fill="auto"/>
                  <w:vAlign w:val="center"/>
                </w:tcPr>
                <w:p w:rsidR="0005062B" w:rsidRPr="00995FEE" w:rsidRDefault="0022387E" w:rsidP="00464150">
                  <w:pPr>
                    <w:framePr w:hSpace="180" w:wrap="around" w:vAnchor="text" w:hAnchor="text" w:xAlign="center" w:y="1"/>
                    <w:snapToGrid w:val="0"/>
                    <w:suppressOverlap/>
                    <w:rPr>
                      <w:rFonts w:ascii="Times New Roman" w:hAnsi="Times New Roman" w:cs="Times New Roman"/>
                      <w:sz w:val="21"/>
                      <w:szCs w:val="21"/>
                    </w:rPr>
                  </w:pPr>
                  <w:r w:rsidRPr="00995FEE">
                    <w:rPr>
                      <w:rFonts w:ascii="Times New Roman" w:hAnsi="Times New Roman" w:cs="Times New Roman"/>
                      <w:sz w:val="21"/>
                      <w:szCs w:val="21"/>
                    </w:rPr>
                    <w:t>自</w:t>
                  </w:r>
                  <w:r w:rsidRPr="00995FEE">
                    <w:rPr>
                      <w:rFonts w:ascii="Times New Roman" w:hAnsi="Times New Roman" w:cs="Times New Roman"/>
                      <w:sz w:val="21"/>
                      <w:szCs w:val="21"/>
                    </w:rPr>
                    <w:t>2018</w:t>
                  </w:r>
                  <w:r w:rsidRPr="00995FEE">
                    <w:rPr>
                      <w:rFonts w:ascii="Times New Roman" w:hAnsi="Times New Roman" w:cs="Times New Roman"/>
                      <w:sz w:val="21"/>
                      <w:szCs w:val="21"/>
                    </w:rPr>
                    <w:t>年</w:t>
                  </w:r>
                  <w:r w:rsidRPr="00995FEE">
                    <w:rPr>
                      <w:rFonts w:ascii="Times New Roman" w:hAnsi="Times New Roman" w:cs="Times New Roman"/>
                      <w:sz w:val="21"/>
                      <w:szCs w:val="21"/>
                    </w:rPr>
                    <w:t>7</w:t>
                  </w:r>
                  <w:r w:rsidRPr="00995FEE">
                    <w:rPr>
                      <w:rFonts w:ascii="Times New Roman" w:hAnsi="Times New Roman" w:cs="Times New Roman"/>
                      <w:sz w:val="21"/>
                      <w:szCs w:val="21"/>
                    </w:rPr>
                    <w:t>月</w:t>
                  </w:r>
                  <w:r w:rsidRPr="00995FEE">
                    <w:rPr>
                      <w:rFonts w:ascii="Times New Roman" w:hAnsi="Times New Roman" w:cs="Times New Roman"/>
                      <w:sz w:val="21"/>
                      <w:szCs w:val="21"/>
                    </w:rPr>
                    <w:t>1</w:t>
                  </w:r>
                  <w:r w:rsidRPr="00995FEE">
                    <w:rPr>
                      <w:rFonts w:ascii="Times New Roman" w:hAnsi="Times New Roman" w:cs="Times New Roman"/>
                      <w:sz w:val="21"/>
                      <w:szCs w:val="21"/>
                    </w:rPr>
                    <w:t>日起，船速不低于</w:t>
                  </w:r>
                  <w:r w:rsidRPr="00995FEE">
                    <w:rPr>
                      <w:rFonts w:ascii="Times New Roman" w:hAnsi="Times New Roman" w:cs="Times New Roman"/>
                      <w:sz w:val="21"/>
                      <w:szCs w:val="21"/>
                    </w:rPr>
                    <w:t>4</w:t>
                  </w:r>
                  <w:r w:rsidRPr="00995FEE">
                    <w:rPr>
                      <w:rFonts w:ascii="Times New Roman" w:hAnsi="Times New Roman" w:cs="Times New Roman"/>
                      <w:sz w:val="21"/>
                      <w:szCs w:val="21"/>
                    </w:rPr>
                    <w:t>节，且生活污水排放速率不超过相应船速下的最大允许排放速率。</w:t>
                  </w:r>
                </w:p>
              </w:tc>
            </w:tr>
            <w:tr w:rsidR="0005062B" w:rsidRPr="00995FEE">
              <w:trPr>
                <w:cantSplit/>
                <w:trHeight w:val="312"/>
                <w:jc w:val="center"/>
              </w:trPr>
              <w:tc>
                <w:tcPr>
                  <w:tcW w:w="593" w:type="pct"/>
                  <w:vMerge/>
                  <w:shd w:val="clear" w:color="auto" w:fill="auto"/>
                  <w:vAlign w:val="center"/>
                </w:tcPr>
                <w:p w:rsidR="0005062B" w:rsidRPr="00995FEE" w:rsidRDefault="0005062B" w:rsidP="00464150">
                  <w:pPr>
                    <w:framePr w:hSpace="180" w:wrap="around" w:vAnchor="text" w:hAnchor="text" w:xAlign="center" w:y="1"/>
                    <w:snapToGrid w:val="0"/>
                    <w:suppressOverlap/>
                    <w:jc w:val="center"/>
                    <w:rPr>
                      <w:rFonts w:ascii="Times New Roman" w:hAnsi="Times New Roman" w:cs="Times New Roman"/>
                      <w:b/>
                      <w:bCs/>
                      <w:sz w:val="21"/>
                      <w:szCs w:val="21"/>
                    </w:rPr>
                  </w:pPr>
                </w:p>
              </w:tc>
              <w:tc>
                <w:tcPr>
                  <w:tcW w:w="4407" w:type="pct"/>
                  <w:gridSpan w:val="3"/>
                  <w:shd w:val="clear" w:color="auto" w:fill="auto"/>
                  <w:vAlign w:val="center"/>
                </w:tcPr>
                <w:p w:rsidR="0005062B" w:rsidRPr="00995FEE" w:rsidRDefault="0022387E" w:rsidP="00464150">
                  <w:pPr>
                    <w:framePr w:hSpace="180" w:wrap="around" w:vAnchor="text" w:hAnchor="text" w:xAlign="center" w:y="1"/>
                    <w:snapToGrid w:val="0"/>
                    <w:suppressOverlap/>
                    <w:rPr>
                      <w:rFonts w:ascii="Times New Roman" w:hAnsi="Times New Roman" w:cs="Times New Roman"/>
                      <w:sz w:val="21"/>
                      <w:szCs w:val="21"/>
                    </w:rPr>
                  </w:pPr>
                  <w:r w:rsidRPr="00995FEE">
                    <w:rPr>
                      <w:rFonts w:ascii="Times New Roman" w:hAnsi="Times New Roman" w:cs="Times New Roman"/>
                      <w:sz w:val="21"/>
                      <w:szCs w:val="21"/>
                    </w:rPr>
                    <w:t>在饮用水水源保护区内，不得排放生活污水，并按规定控制措施进行记录。</w:t>
                  </w:r>
                </w:p>
              </w:tc>
            </w:tr>
          </w:tbl>
          <w:p w:rsidR="0005062B" w:rsidRPr="00995FEE" w:rsidRDefault="0022387E">
            <w:pPr>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项目施工期使用船舶</w:t>
            </w:r>
            <w:r w:rsidR="00F2429E" w:rsidRPr="00995FEE">
              <w:rPr>
                <w:rFonts w:ascii="Times New Roman" w:hAnsi="Times New Roman" w:cs="Times New Roman" w:hint="eastAsia"/>
                <w:bCs/>
                <w:kern w:val="2"/>
              </w:rPr>
              <w:t>有</w:t>
            </w:r>
            <w:r w:rsidRPr="00995FEE">
              <w:rPr>
                <w:rFonts w:ascii="Times New Roman" w:hAnsi="Times New Roman" w:cs="Times New Roman" w:hint="eastAsia"/>
                <w:bCs/>
                <w:kern w:val="2"/>
              </w:rPr>
              <w:t>400</w:t>
            </w:r>
            <w:r w:rsidRPr="00995FEE">
              <w:rPr>
                <w:rFonts w:ascii="Times New Roman" w:hAnsi="Times New Roman" w:cs="Times New Roman" w:hint="eastAsia"/>
                <w:bCs/>
                <w:kern w:val="2"/>
              </w:rPr>
              <w:t>总吨</w:t>
            </w:r>
            <w:r w:rsidR="00F2429E" w:rsidRPr="00995FEE">
              <w:rPr>
                <w:rFonts w:ascii="Times New Roman" w:hAnsi="Times New Roman" w:cs="Times New Roman" w:hint="eastAsia"/>
                <w:bCs/>
                <w:kern w:val="2"/>
              </w:rPr>
              <w:t>以上和</w:t>
            </w:r>
            <w:r w:rsidR="00F2429E" w:rsidRPr="00995FEE">
              <w:rPr>
                <w:rFonts w:ascii="Times New Roman" w:hAnsi="Times New Roman" w:cs="Times New Roman" w:hint="eastAsia"/>
                <w:bCs/>
                <w:kern w:val="2"/>
              </w:rPr>
              <w:t>400</w:t>
            </w:r>
            <w:r w:rsidR="00F2429E" w:rsidRPr="00995FEE">
              <w:rPr>
                <w:rFonts w:ascii="Times New Roman" w:hAnsi="Times New Roman" w:cs="Times New Roman" w:hint="eastAsia"/>
                <w:bCs/>
                <w:kern w:val="2"/>
              </w:rPr>
              <w:t>总吨</w:t>
            </w:r>
            <w:r w:rsidRPr="00995FEE">
              <w:rPr>
                <w:rFonts w:ascii="Times New Roman" w:hAnsi="Times New Roman" w:cs="Times New Roman" w:hint="eastAsia"/>
                <w:bCs/>
                <w:kern w:val="2"/>
              </w:rPr>
              <w:t>以下船舶，船舶含油污水执行“达标排放（油污水处理装置出水口处石油类≤</w:t>
            </w:r>
            <w:r w:rsidRPr="00995FEE">
              <w:rPr>
                <w:rFonts w:ascii="Times New Roman" w:hAnsi="Times New Roman" w:cs="Times New Roman"/>
                <w:bCs/>
                <w:kern w:val="2"/>
              </w:rPr>
              <w:t>15mg/L</w:t>
            </w:r>
            <w:r w:rsidRPr="00995FEE">
              <w:rPr>
                <w:rFonts w:ascii="Times New Roman" w:hAnsi="Times New Roman" w:cs="Times New Roman"/>
                <w:bCs/>
                <w:kern w:val="2"/>
              </w:rPr>
              <w:t>，排放在船舶航行中进行）或收集并排入接收设施</w:t>
            </w:r>
            <w:r w:rsidRPr="00995FEE">
              <w:rPr>
                <w:rFonts w:ascii="Times New Roman" w:hAnsi="Times New Roman" w:cs="Times New Roman" w:hint="eastAsia"/>
                <w:bCs/>
                <w:kern w:val="2"/>
              </w:rPr>
              <w:t>”控制要求，本项目船舶</w:t>
            </w:r>
            <w:r w:rsidR="00F2429E" w:rsidRPr="00995FEE">
              <w:rPr>
                <w:rFonts w:ascii="Times New Roman" w:hAnsi="Times New Roman" w:cs="Times New Roman" w:hint="eastAsia"/>
                <w:bCs/>
                <w:kern w:val="2"/>
              </w:rPr>
              <w:t>均设有专门的污水收集装置，</w:t>
            </w:r>
            <w:r w:rsidRPr="00995FEE">
              <w:rPr>
                <w:rFonts w:ascii="Times New Roman" w:hAnsi="Times New Roman" w:cs="Times New Roman" w:hint="eastAsia"/>
                <w:bCs/>
                <w:kern w:val="2"/>
              </w:rPr>
              <w:t>含油污水经收集后，靠岸由有资质的船舶服务公司接收处理；施工船舶施工范围属于距最近陆地</w:t>
            </w:r>
            <w:r w:rsidRPr="00995FEE">
              <w:rPr>
                <w:rFonts w:ascii="Times New Roman" w:hAnsi="Times New Roman" w:cs="Times New Roman"/>
                <w:bCs/>
                <w:kern w:val="2"/>
              </w:rPr>
              <w:t>3</w:t>
            </w:r>
            <w:r w:rsidRPr="00995FEE">
              <w:rPr>
                <w:rFonts w:ascii="Times New Roman" w:hAnsi="Times New Roman" w:cs="Times New Roman"/>
                <w:bCs/>
                <w:kern w:val="2"/>
              </w:rPr>
              <w:t>海里以内（含）的海域</w:t>
            </w:r>
            <w:r w:rsidRPr="00995FEE">
              <w:rPr>
                <w:rFonts w:ascii="Times New Roman" w:hAnsi="Times New Roman" w:cs="Times New Roman" w:hint="eastAsia"/>
                <w:bCs/>
                <w:kern w:val="2"/>
              </w:rPr>
              <w:t>，船舶生活污水“应采用船载收集装置收集，排入接收设施或利用船载生活污水处理设施处理”，本项目船舶生活污水采用船载收集装置收集，靠岸后</w:t>
            </w:r>
            <w:r w:rsidR="007A12BD" w:rsidRPr="00995FEE">
              <w:rPr>
                <w:rFonts w:ascii="Times New Roman" w:hAnsi="Times New Roman" w:cs="Times New Roman" w:hint="eastAsia"/>
                <w:bCs/>
                <w:kern w:val="2"/>
              </w:rPr>
              <w:t>由有资质的船舶服务公司接收处理</w:t>
            </w:r>
            <w:r w:rsidRPr="00995FEE">
              <w:rPr>
                <w:rFonts w:ascii="Times New Roman" w:hAnsi="Times New Roman" w:cs="Times New Roman" w:hint="eastAsia"/>
                <w:bCs/>
                <w:kern w:val="2"/>
              </w:rPr>
              <w:t>。</w:t>
            </w:r>
            <w:proofErr w:type="gramStart"/>
            <w:r w:rsidRPr="00995FEE">
              <w:rPr>
                <w:rFonts w:ascii="Times New Roman" w:hAnsi="Times New Roman" w:cs="Times New Roman" w:hint="eastAsia"/>
                <w:bCs/>
                <w:kern w:val="2"/>
              </w:rPr>
              <w:t>故施工</w:t>
            </w:r>
            <w:proofErr w:type="gramEnd"/>
            <w:r w:rsidRPr="00995FEE">
              <w:rPr>
                <w:rFonts w:ascii="Times New Roman" w:hAnsi="Times New Roman" w:cs="Times New Roman" w:hint="eastAsia"/>
                <w:bCs/>
                <w:kern w:val="2"/>
              </w:rPr>
              <w:t>船舶废水符合排放控制要求。</w:t>
            </w:r>
          </w:p>
          <w:p w:rsidR="006605C5" w:rsidRPr="00995FEE" w:rsidRDefault="0022387E" w:rsidP="00F2429E">
            <w:pPr>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bCs/>
                <w:kern w:val="2"/>
              </w:rPr>
              <w:t>本项目施工期员工</w:t>
            </w:r>
            <w:r w:rsidRPr="00995FEE">
              <w:rPr>
                <w:rFonts w:ascii="Times New Roman" w:hAnsi="Times New Roman" w:cs="Times New Roman" w:hint="eastAsia"/>
                <w:bCs/>
                <w:kern w:val="2"/>
              </w:rPr>
              <w:t>陆地</w:t>
            </w:r>
            <w:r w:rsidR="00174834" w:rsidRPr="00995FEE">
              <w:rPr>
                <w:rFonts w:ascii="Times New Roman" w:hAnsi="Times New Roman" w:cs="Times New Roman" w:hint="eastAsia"/>
                <w:bCs/>
                <w:kern w:val="2"/>
              </w:rPr>
              <w:t>生活污水由移动厕所收集，委托相关资质的服务单位处置</w:t>
            </w:r>
            <w:r w:rsidRPr="00995FEE">
              <w:rPr>
                <w:rFonts w:ascii="Times New Roman" w:hAnsi="Times New Roman" w:cs="Times New Roman"/>
                <w:bCs/>
              </w:rPr>
              <w:t>。</w:t>
            </w:r>
          </w:p>
          <w:p w:rsidR="006605C5" w:rsidRPr="00995FEE" w:rsidRDefault="006605C5">
            <w:pPr>
              <w:spacing w:line="500" w:lineRule="exact"/>
              <w:ind w:firstLineChars="200" w:firstLine="482"/>
              <w:jc w:val="both"/>
              <w:rPr>
                <w:rFonts w:ascii="Times New Roman" w:hAnsi="Times New Roman" w:cs="Times New Roman"/>
                <w:b/>
                <w:kern w:val="2"/>
              </w:rPr>
            </w:pPr>
          </w:p>
          <w:p w:rsidR="0005062B" w:rsidRPr="00995FEE" w:rsidRDefault="0022387E">
            <w:pPr>
              <w:spacing w:line="500" w:lineRule="exact"/>
              <w:ind w:firstLineChars="200" w:firstLine="482"/>
              <w:jc w:val="both"/>
              <w:rPr>
                <w:rFonts w:ascii="Times New Roman" w:hAnsi="Times New Roman" w:cs="Times New Roman"/>
                <w:b/>
                <w:kern w:val="2"/>
              </w:rPr>
            </w:pPr>
            <w:r w:rsidRPr="00995FEE">
              <w:rPr>
                <w:rFonts w:ascii="Times New Roman" w:hAnsi="Times New Roman" w:cs="Times New Roman"/>
                <w:b/>
                <w:kern w:val="2"/>
              </w:rPr>
              <w:lastRenderedPageBreak/>
              <w:t>3.</w:t>
            </w:r>
            <w:r w:rsidRPr="00995FEE">
              <w:rPr>
                <w:rFonts w:ascii="Times New Roman" w:hAnsi="Times New Roman" w:cs="Times New Roman"/>
                <w:b/>
                <w:kern w:val="2"/>
              </w:rPr>
              <w:t>噪声</w:t>
            </w:r>
          </w:p>
          <w:p w:rsidR="0005062B" w:rsidRPr="00995FEE" w:rsidRDefault="0022387E">
            <w:pPr>
              <w:keepNext/>
              <w:keepLines/>
              <w:tabs>
                <w:tab w:val="left" w:pos="1358"/>
                <w:tab w:val="left" w:pos="2153"/>
                <w:tab w:val="left" w:pos="4008"/>
              </w:tabs>
              <w:spacing w:line="500" w:lineRule="exact"/>
              <w:ind w:firstLineChars="200" w:firstLine="480"/>
              <w:jc w:val="both"/>
              <w:outlineLvl w:val="3"/>
              <w:rPr>
                <w:rFonts w:ascii="Times New Roman" w:hAnsi="Times New Roman" w:cs="Times New Roman"/>
              </w:rPr>
            </w:pPr>
            <w:r w:rsidRPr="00995FEE">
              <w:rPr>
                <w:rFonts w:ascii="Times New Roman" w:hAnsi="Times New Roman" w:cs="Times New Roman"/>
                <w:bCs/>
                <w:kern w:val="2"/>
              </w:rPr>
              <w:t>本项目</w:t>
            </w:r>
            <w:r w:rsidRPr="00995FEE">
              <w:rPr>
                <w:rFonts w:ascii="Times New Roman" w:hAnsi="Times New Roman" w:cs="Times New Roman"/>
              </w:rPr>
              <w:t>施工场界噪声执行《建筑施工场界环境噪声排放标准》（</w:t>
            </w:r>
            <w:r w:rsidRPr="00995FEE">
              <w:rPr>
                <w:rFonts w:ascii="Times New Roman" w:eastAsia="仿宋" w:hAnsi="Times New Roman" w:cs="Times New Roman"/>
              </w:rPr>
              <w:t>GB12523-2011</w:t>
            </w:r>
            <w:r w:rsidRPr="00995FEE">
              <w:rPr>
                <w:rFonts w:ascii="Times New Roman" w:hAnsi="Times New Roman" w:cs="Times New Roman"/>
              </w:rPr>
              <w:t>），见表</w:t>
            </w:r>
            <w:r w:rsidRPr="00995FEE">
              <w:rPr>
                <w:rFonts w:ascii="Times New Roman" w:hAnsi="Times New Roman" w:cs="Times New Roman"/>
              </w:rPr>
              <w:t>3-</w:t>
            </w:r>
            <w:r w:rsidRPr="00995FEE">
              <w:rPr>
                <w:rFonts w:ascii="Times New Roman" w:hAnsi="Times New Roman" w:cs="Times New Roman" w:hint="eastAsia"/>
              </w:rPr>
              <w:t>3</w:t>
            </w:r>
            <w:r w:rsidR="00EF1D2F" w:rsidRPr="00995FEE">
              <w:rPr>
                <w:rFonts w:ascii="Times New Roman" w:hAnsi="Times New Roman" w:cs="Times New Roman" w:hint="eastAsia"/>
              </w:rPr>
              <w:t>2</w:t>
            </w:r>
            <w:r w:rsidRPr="00995FEE">
              <w:rPr>
                <w:rFonts w:ascii="Times New Roman" w:hAnsi="Times New Roman" w:cs="Times New Roman"/>
              </w:rPr>
              <w:t>。</w:t>
            </w:r>
          </w:p>
          <w:p w:rsidR="0005062B" w:rsidRPr="00995FEE" w:rsidRDefault="0022387E">
            <w:pPr>
              <w:keepNext/>
              <w:keepLines/>
              <w:tabs>
                <w:tab w:val="left" w:pos="1358"/>
                <w:tab w:val="left" w:pos="2153"/>
                <w:tab w:val="left" w:pos="4008"/>
              </w:tabs>
              <w:spacing w:line="500" w:lineRule="exact"/>
              <w:jc w:val="center"/>
              <w:outlineLvl w:val="3"/>
              <w:rPr>
                <w:rFonts w:ascii="Times New Roman" w:hAnsi="Times New Roman" w:cs="Times New Roman"/>
                <w:b/>
                <w:bCs/>
              </w:rPr>
            </w:pPr>
            <w:r w:rsidRPr="00995FEE">
              <w:rPr>
                <w:rFonts w:ascii="Times New Roman" w:hAnsi="Times New Roman" w:cs="Times New Roman"/>
                <w:b/>
                <w:bCs/>
              </w:rPr>
              <w:t>表</w:t>
            </w:r>
            <w:r w:rsidRPr="00995FEE">
              <w:rPr>
                <w:rFonts w:ascii="Times New Roman" w:hAnsi="Times New Roman" w:cs="Times New Roman"/>
                <w:b/>
                <w:bCs/>
              </w:rPr>
              <w:t>3-</w:t>
            </w:r>
            <w:r w:rsidRPr="00995FEE">
              <w:rPr>
                <w:rFonts w:ascii="Times New Roman" w:hAnsi="Times New Roman" w:cs="Times New Roman" w:hint="eastAsia"/>
                <w:b/>
                <w:bCs/>
              </w:rPr>
              <w:t>3</w:t>
            </w:r>
            <w:r w:rsidR="00EF1D2F" w:rsidRPr="00995FEE">
              <w:rPr>
                <w:rFonts w:ascii="Times New Roman" w:hAnsi="Times New Roman" w:cs="Times New Roman" w:hint="eastAsia"/>
                <w:b/>
                <w:bCs/>
              </w:rPr>
              <w:t>2</w:t>
            </w:r>
            <w:r w:rsidRPr="00995FEE">
              <w:rPr>
                <w:rFonts w:ascii="Times New Roman" w:hAnsi="Times New Roman" w:cs="Times New Roman" w:hint="eastAsia"/>
                <w:b/>
                <w:bCs/>
              </w:rPr>
              <w:t xml:space="preserve"> </w:t>
            </w:r>
            <w:r w:rsidRPr="00995FEE">
              <w:rPr>
                <w:rFonts w:ascii="Times New Roman" w:hAnsi="Times New Roman" w:cs="Times New Roman"/>
                <w:b/>
                <w:bCs/>
              </w:rPr>
              <w:t>《建筑施工场界环境噪声排放标准》单位：</w:t>
            </w:r>
            <w:r w:rsidRPr="00995FEE">
              <w:rPr>
                <w:rFonts w:ascii="Times New Roman" w:hAnsi="Times New Roman" w:cs="Times New Roman"/>
                <w:b/>
                <w:bCs/>
              </w:rPr>
              <w:t>dB</w:t>
            </w:r>
            <w:r w:rsidRPr="00995FEE">
              <w:rPr>
                <w:rFonts w:ascii="Times New Roman" w:hAnsi="Times New Roman" w:cs="Times New Roman"/>
                <w:b/>
                <w:bCs/>
              </w:rPr>
              <w:t>（</w:t>
            </w:r>
            <w:r w:rsidRPr="00995FEE">
              <w:rPr>
                <w:rFonts w:ascii="Times New Roman" w:hAnsi="Times New Roman" w:cs="Times New Roman"/>
                <w:b/>
                <w:bCs/>
              </w:rPr>
              <w:t>A</w:t>
            </w:r>
            <w:r w:rsidRPr="00995FEE">
              <w:rPr>
                <w:rFonts w:ascii="Times New Roman" w:hAnsi="Times New Roman" w:cs="Times New Roman"/>
                <w:b/>
                <w:bCs/>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257"/>
              <w:gridCol w:w="4350"/>
            </w:tblGrid>
            <w:tr w:rsidR="0005062B" w:rsidRPr="00995FEE">
              <w:trPr>
                <w:trHeight w:val="340"/>
                <w:jc w:val="center"/>
              </w:trPr>
              <w:tc>
                <w:tcPr>
                  <w:tcW w:w="5000" w:type="pct"/>
                  <w:gridSpan w:val="2"/>
                  <w:vAlign w:val="center"/>
                </w:tcPr>
                <w:p w:rsidR="0005062B" w:rsidRPr="00995FEE" w:rsidRDefault="0022387E" w:rsidP="00464150">
                  <w:pPr>
                    <w:pStyle w:val="xl26"/>
                    <w:framePr w:hSpace="180" w:wrap="around" w:vAnchor="text" w:hAnchor="text" w:xAlign="center" w:y="1"/>
                    <w:widowControl w:val="0"/>
                    <w:pBdr>
                      <w:left w:val="none" w:sz="0" w:space="0" w:color="auto"/>
                      <w:bottom w:val="none" w:sz="0" w:space="0" w:color="auto"/>
                      <w:right w:val="none" w:sz="0" w:space="0" w:color="auto"/>
                    </w:pBdr>
                    <w:spacing w:beforeAutospacing="0" w:afterAutospacing="0" w:line="0" w:lineRule="atLeast"/>
                    <w:suppressOverlap/>
                    <w:rPr>
                      <w:rFonts w:ascii="Times New Roman" w:hAnsi="Times New Roman"/>
                      <w:spacing w:val="10"/>
                      <w:kern w:val="2"/>
                      <w:szCs w:val="24"/>
                    </w:rPr>
                  </w:pPr>
                  <w:r w:rsidRPr="00995FEE">
                    <w:rPr>
                      <w:rFonts w:ascii="Times New Roman" w:hAnsi="Times New Roman"/>
                      <w:spacing w:val="10"/>
                      <w:kern w:val="2"/>
                      <w:szCs w:val="24"/>
                    </w:rPr>
                    <w:t>噪声限值</w:t>
                  </w:r>
                </w:p>
              </w:tc>
            </w:tr>
            <w:tr w:rsidR="0005062B" w:rsidRPr="00995FEE">
              <w:trPr>
                <w:trHeight w:val="340"/>
                <w:jc w:val="center"/>
              </w:trPr>
              <w:tc>
                <w:tcPr>
                  <w:tcW w:w="2473" w:type="pct"/>
                  <w:tcBorders>
                    <w:right w:val="single" w:sz="4" w:space="0" w:color="auto"/>
                  </w:tcBorders>
                  <w:vAlign w:val="center"/>
                </w:tcPr>
                <w:p w:rsidR="0005062B" w:rsidRPr="00995FEE" w:rsidRDefault="0022387E" w:rsidP="00464150">
                  <w:pPr>
                    <w:pStyle w:val="xl26"/>
                    <w:framePr w:hSpace="180" w:wrap="around" w:vAnchor="text" w:hAnchor="text" w:xAlign="center" w:y="1"/>
                    <w:widowControl w:val="0"/>
                    <w:pBdr>
                      <w:left w:val="none" w:sz="0" w:space="0" w:color="auto"/>
                      <w:bottom w:val="none" w:sz="0" w:space="0" w:color="auto"/>
                      <w:right w:val="none" w:sz="0" w:space="0" w:color="auto"/>
                    </w:pBdr>
                    <w:spacing w:beforeAutospacing="0" w:afterAutospacing="0" w:line="0" w:lineRule="atLeast"/>
                    <w:suppressOverlap/>
                    <w:rPr>
                      <w:rFonts w:ascii="Times New Roman" w:hAnsi="Times New Roman"/>
                      <w:spacing w:val="10"/>
                      <w:kern w:val="2"/>
                      <w:szCs w:val="24"/>
                    </w:rPr>
                  </w:pPr>
                  <w:r w:rsidRPr="00995FEE">
                    <w:rPr>
                      <w:rFonts w:ascii="Times New Roman" w:hAnsi="Times New Roman"/>
                      <w:spacing w:val="10"/>
                      <w:kern w:val="2"/>
                      <w:szCs w:val="24"/>
                    </w:rPr>
                    <w:t>昼间</w:t>
                  </w:r>
                </w:p>
              </w:tc>
              <w:tc>
                <w:tcPr>
                  <w:tcW w:w="2526" w:type="pct"/>
                  <w:tcBorders>
                    <w:top w:val="single" w:sz="4" w:space="0" w:color="auto"/>
                    <w:left w:val="single" w:sz="4" w:space="0" w:color="auto"/>
                    <w:bottom w:val="single" w:sz="4" w:space="0" w:color="auto"/>
                  </w:tcBorders>
                  <w:vAlign w:val="center"/>
                </w:tcPr>
                <w:p w:rsidR="0005062B" w:rsidRPr="00995FEE" w:rsidRDefault="0022387E" w:rsidP="00464150">
                  <w:pPr>
                    <w:pStyle w:val="xl26"/>
                    <w:framePr w:hSpace="180" w:wrap="around" w:vAnchor="text" w:hAnchor="text" w:xAlign="center" w:y="1"/>
                    <w:widowControl w:val="0"/>
                    <w:pBdr>
                      <w:left w:val="none" w:sz="0" w:space="0" w:color="auto"/>
                      <w:bottom w:val="none" w:sz="0" w:space="0" w:color="auto"/>
                      <w:right w:val="none" w:sz="0" w:space="0" w:color="auto"/>
                    </w:pBdr>
                    <w:spacing w:beforeAutospacing="0" w:afterAutospacing="0" w:line="0" w:lineRule="atLeast"/>
                    <w:suppressOverlap/>
                    <w:rPr>
                      <w:rFonts w:ascii="Times New Roman" w:hAnsi="Times New Roman"/>
                      <w:spacing w:val="10"/>
                      <w:kern w:val="2"/>
                      <w:szCs w:val="24"/>
                    </w:rPr>
                  </w:pPr>
                  <w:r w:rsidRPr="00995FEE">
                    <w:rPr>
                      <w:rFonts w:ascii="Times New Roman" w:hAnsi="Times New Roman"/>
                      <w:spacing w:val="10"/>
                      <w:kern w:val="2"/>
                      <w:szCs w:val="24"/>
                    </w:rPr>
                    <w:t>夜间</w:t>
                  </w:r>
                </w:p>
              </w:tc>
            </w:tr>
            <w:tr w:rsidR="0005062B" w:rsidRPr="00995FEE">
              <w:trPr>
                <w:trHeight w:val="340"/>
                <w:jc w:val="center"/>
              </w:trPr>
              <w:tc>
                <w:tcPr>
                  <w:tcW w:w="2473" w:type="pct"/>
                  <w:vAlign w:val="center"/>
                </w:tcPr>
                <w:p w:rsidR="0005062B" w:rsidRPr="00995FEE" w:rsidRDefault="0022387E" w:rsidP="00464150">
                  <w:pPr>
                    <w:pStyle w:val="xl26"/>
                    <w:framePr w:hSpace="180" w:wrap="around" w:vAnchor="text" w:hAnchor="text" w:xAlign="center" w:y="1"/>
                    <w:widowControl w:val="0"/>
                    <w:pBdr>
                      <w:left w:val="none" w:sz="0" w:space="0" w:color="auto"/>
                      <w:bottom w:val="none" w:sz="0" w:space="0" w:color="auto"/>
                      <w:right w:val="none" w:sz="0" w:space="0" w:color="auto"/>
                    </w:pBdr>
                    <w:spacing w:beforeAutospacing="0" w:afterAutospacing="0" w:line="0" w:lineRule="atLeast"/>
                    <w:suppressOverlap/>
                    <w:rPr>
                      <w:rFonts w:ascii="Times New Roman" w:hAnsi="Times New Roman"/>
                      <w:spacing w:val="10"/>
                      <w:kern w:val="2"/>
                      <w:szCs w:val="24"/>
                    </w:rPr>
                  </w:pPr>
                  <w:r w:rsidRPr="00995FEE">
                    <w:rPr>
                      <w:rFonts w:ascii="Times New Roman" w:hAnsi="Times New Roman"/>
                      <w:spacing w:val="10"/>
                      <w:kern w:val="2"/>
                      <w:szCs w:val="24"/>
                    </w:rPr>
                    <w:t>70</w:t>
                  </w:r>
                </w:p>
              </w:tc>
              <w:tc>
                <w:tcPr>
                  <w:tcW w:w="2526" w:type="pct"/>
                  <w:vAlign w:val="center"/>
                </w:tcPr>
                <w:p w:rsidR="0005062B" w:rsidRPr="00995FEE" w:rsidRDefault="0022387E" w:rsidP="00464150">
                  <w:pPr>
                    <w:pStyle w:val="xl26"/>
                    <w:framePr w:hSpace="180" w:wrap="around" w:vAnchor="text" w:hAnchor="text" w:xAlign="center" w:y="1"/>
                    <w:widowControl w:val="0"/>
                    <w:pBdr>
                      <w:left w:val="none" w:sz="0" w:space="0" w:color="auto"/>
                      <w:bottom w:val="none" w:sz="0" w:space="0" w:color="auto"/>
                      <w:right w:val="none" w:sz="0" w:space="0" w:color="auto"/>
                    </w:pBdr>
                    <w:spacing w:beforeAutospacing="0" w:afterAutospacing="0" w:line="0" w:lineRule="atLeast"/>
                    <w:suppressOverlap/>
                    <w:rPr>
                      <w:rFonts w:ascii="Times New Roman" w:hAnsi="Times New Roman"/>
                      <w:spacing w:val="10"/>
                      <w:kern w:val="2"/>
                      <w:szCs w:val="24"/>
                    </w:rPr>
                  </w:pPr>
                  <w:r w:rsidRPr="00995FEE">
                    <w:rPr>
                      <w:rFonts w:ascii="Times New Roman" w:hAnsi="Times New Roman"/>
                      <w:spacing w:val="10"/>
                      <w:kern w:val="2"/>
                      <w:szCs w:val="24"/>
                    </w:rPr>
                    <w:t>55</w:t>
                  </w:r>
                </w:p>
              </w:tc>
            </w:tr>
          </w:tbl>
          <w:p w:rsidR="0005062B" w:rsidRPr="00995FEE" w:rsidRDefault="0022387E">
            <w:pPr>
              <w:spacing w:line="500" w:lineRule="exact"/>
              <w:ind w:firstLineChars="200" w:firstLine="482"/>
              <w:jc w:val="both"/>
              <w:rPr>
                <w:rFonts w:ascii="Times New Roman" w:hAnsi="Times New Roman" w:cs="Times New Roman"/>
                <w:b/>
                <w:kern w:val="2"/>
              </w:rPr>
            </w:pPr>
            <w:r w:rsidRPr="00995FEE">
              <w:rPr>
                <w:rFonts w:ascii="Times New Roman" w:hAnsi="Times New Roman" w:cs="Times New Roman" w:hint="eastAsia"/>
                <w:b/>
                <w:kern w:val="2"/>
              </w:rPr>
              <w:t>4</w:t>
            </w:r>
            <w:r w:rsidRPr="00995FEE">
              <w:rPr>
                <w:rFonts w:ascii="Times New Roman" w:hAnsi="Times New Roman" w:cs="Times New Roman"/>
                <w:b/>
                <w:kern w:val="2"/>
              </w:rPr>
              <w:t>.</w:t>
            </w:r>
            <w:r w:rsidRPr="00995FEE">
              <w:rPr>
                <w:rFonts w:ascii="Times New Roman" w:hAnsi="Times New Roman" w:cs="Times New Roman" w:hint="eastAsia"/>
                <w:b/>
                <w:kern w:val="2"/>
              </w:rPr>
              <w:t>固体废物</w:t>
            </w:r>
          </w:p>
          <w:p w:rsidR="0005062B" w:rsidRPr="00995FEE" w:rsidRDefault="0022387E">
            <w:pPr>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本项目船舶垃圾执行《船舶水污染物排放控制标准》（</w:t>
            </w:r>
            <w:r w:rsidRPr="00995FEE">
              <w:rPr>
                <w:rFonts w:ascii="Times New Roman" w:hAnsi="Times New Roman" w:cs="Times New Roman"/>
                <w:bCs/>
                <w:kern w:val="2"/>
              </w:rPr>
              <w:t>GB3552-2018</w:t>
            </w:r>
            <w:r w:rsidRPr="00995FEE">
              <w:rPr>
                <w:rFonts w:ascii="Times New Roman" w:hAnsi="Times New Roman" w:cs="Times New Roman"/>
                <w:bCs/>
                <w:kern w:val="2"/>
              </w:rPr>
              <w:t>）中</w:t>
            </w:r>
            <w:r w:rsidRPr="00995FEE">
              <w:rPr>
                <w:rFonts w:ascii="Times New Roman" w:hAnsi="Times New Roman" w:cs="Times New Roman" w:hint="eastAsia"/>
                <w:bCs/>
                <w:kern w:val="2"/>
              </w:rPr>
              <w:t>船舶垃圾排放控制要求，详见表</w:t>
            </w:r>
            <w:r w:rsidRPr="00995FEE">
              <w:rPr>
                <w:rFonts w:ascii="Times New Roman" w:hAnsi="Times New Roman" w:cs="Times New Roman" w:hint="eastAsia"/>
                <w:bCs/>
                <w:kern w:val="2"/>
              </w:rPr>
              <w:t>3-3</w:t>
            </w:r>
            <w:r w:rsidR="00EF1D2F" w:rsidRPr="00995FEE">
              <w:rPr>
                <w:rFonts w:ascii="Times New Roman" w:hAnsi="Times New Roman" w:cs="Times New Roman" w:hint="eastAsia"/>
                <w:bCs/>
                <w:kern w:val="2"/>
              </w:rPr>
              <w:t>3</w:t>
            </w:r>
            <w:r w:rsidRPr="00995FEE">
              <w:rPr>
                <w:rFonts w:ascii="Times New Roman" w:hAnsi="Times New Roman" w:cs="Times New Roman" w:hint="eastAsia"/>
                <w:bCs/>
                <w:kern w:val="2"/>
              </w:rPr>
              <w:t>。</w:t>
            </w:r>
          </w:p>
          <w:p w:rsidR="0005062B" w:rsidRPr="00995FEE" w:rsidRDefault="0022387E">
            <w:pPr>
              <w:snapToGrid w:val="0"/>
              <w:spacing w:beforeLines="50" w:before="156"/>
              <w:jc w:val="center"/>
              <w:rPr>
                <w:rFonts w:ascii="Times New Roman" w:hAnsi="Times New Roman" w:cs="Times New Roman"/>
                <w:b/>
                <w:szCs w:val="21"/>
              </w:rPr>
            </w:pPr>
            <w:r w:rsidRPr="00995FEE">
              <w:rPr>
                <w:rFonts w:ascii="Times New Roman" w:hAnsi="Times New Roman" w:cs="Times New Roman"/>
                <w:b/>
                <w:szCs w:val="21"/>
              </w:rPr>
              <w:t>表</w:t>
            </w:r>
            <w:r w:rsidRPr="00995FEE">
              <w:rPr>
                <w:rFonts w:ascii="Times New Roman" w:hAnsi="Times New Roman" w:cs="Times New Roman"/>
                <w:b/>
                <w:szCs w:val="21"/>
              </w:rPr>
              <w:t>3-3</w:t>
            </w:r>
            <w:r w:rsidR="00EF1D2F" w:rsidRPr="00995FEE">
              <w:rPr>
                <w:rFonts w:ascii="Times New Roman" w:hAnsi="Times New Roman" w:cs="Times New Roman" w:hint="eastAsia"/>
                <w:b/>
                <w:szCs w:val="21"/>
              </w:rPr>
              <w:t>3</w:t>
            </w:r>
            <w:r w:rsidRPr="00995FEE">
              <w:rPr>
                <w:rFonts w:ascii="Times New Roman" w:hAnsi="Times New Roman" w:cs="Times New Roman"/>
                <w:b/>
                <w:szCs w:val="21"/>
              </w:rPr>
              <w:t xml:space="preserve"> </w:t>
            </w:r>
            <w:r w:rsidRPr="00995FEE">
              <w:rPr>
                <w:rFonts w:ascii="Times New Roman" w:hAnsi="Times New Roman" w:cs="Times New Roman" w:hint="eastAsia"/>
                <w:b/>
                <w:szCs w:val="21"/>
              </w:rPr>
              <w:t>《船舶水污染物排放控制标准》（</w:t>
            </w:r>
            <w:r w:rsidRPr="00995FEE">
              <w:rPr>
                <w:rFonts w:ascii="Times New Roman" w:hAnsi="Times New Roman" w:cs="Times New Roman"/>
                <w:b/>
                <w:szCs w:val="21"/>
              </w:rPr>
              <w:t>GB3552-2018</w:t>
            </w:r>
            <w:r w:rsidRPr="00995FEE">
              <w:rPr>
                <w:rFonts w:ascii="Times New Roman" w:hAnsi="Times New Roman" w:cs="Times New Roman"/>
                <w:b/>
                <w:szCs w:val="21"/>
              </w:rPr>
              <w:t>）</w:t>
            </w:r>
            <w:r w:rsidRPr="00995FEE">
              <w:rPr>
                <w:rFonts w:ascii="Times New Roman" w:hAnsi="Times New Roman" w:cs="Times New Roman" w:hint="eastAsia"/>
                <w:b/>
                <w:szCs w:val="21"/>
              </w:rPr>
              <w:t>船舶垃圾排放控制要求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5359"/>
            </w:tblGrid>
            <w:tr w:rsidR="0005062B" w:rsidRPr="00995FEE">
              <w:trPr>
                <w:cantSplit/>
                <w:trHeight w:val="340"/>
                <w:tblHeader/>
                <w:jc w:val="center"/>
              </w:trPr>
              <w:tc>
                <w:tcPr>
                  <w:tcW w:w="1887" w:type="pct"/>
                  <w:shd w:val="clear" w:color="auto" w:fill="auto"/>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垃圾类别</w:t>
                  </w:r>
                </w:p>
              </w:tc>
              <w:tc>
                <w:tcPr>
                  <w:tcW w:w="3113" w:type="pct"/>
                  <w:shd w:val="clear" w:color="auto" w:fill="auto"/>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bCs/>
                      <w:sz w:val="21"/>
                      <w:szCs w:val="21"/>
                    </w:rPr>
                    <w:t>排放控制要求</w:t>
                  </w:r>
                </w:p>
              </w:tc>
            </w:tr>
            <w:tr w:rsidR="0005062B" w:rsidRPr="00995FEE">
              <w:trPr>
                <w:cantSplit/>
                <w:trHeight w:val="340"/>
                <w:jc w:val="center"/>
              </w:trPr>
              <w:tc>
                <w:tcPr>
                  <w:tcW w:w="1887" w:type="pct"/>
                  <w:shd w:val="clear" w:color="auto" w:fill="auto"/>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塑料废弃物、废弃食用油、生活废弃物、焚烧炉灰渣、废弃渔具和电子垃圾</w:t>
                  </w:r>
                </w:p>
              </w:tc>
              <w:tc>
                <w:tcPr>
                  <w:tcW w:w="3113" w:type="pct"/>
                  <w:shd w:val="clear" w:color="auto" w:fill="auto"/>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收集并排入接收设施</w:t>
                  </w:r>
                </w:p>
              </w:tc>
            </w:tr>
            <w:tr w:rsidR="0005062B" w:rsidRPr="00995FEE">
              <w:trPr>
                <w:cantSplit/>
                <w:trHeight w:val="340"/>
                <w:jc w:val="center"/>
              </w:trPr>
              <w:tc>
                <w:tcPr>
                  <w:tcW w:w="1887" w:type="pct"/>
                  <w:shd w:val="clear" w:color="auto" w:fill="auto"/>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食品废弃物</w:t>
                  </w:r>
                </w:p>
              </w:tc>
              <w:tc>
                <w:tcPr>
                  <w:tcW w:w="3113" w:type="pct"/>
                  <w:shd w:val="clear" w:color="auto" w:fill="auto"/>
                  <w:vAlign w:val="center"/>
                </w:tcPr>
                <w:p w:rsidR="0005062B" w:rsidRPr="00995FEE" w:rsidRDefault="0022387E" w:rsidP="00464150">
                  <w:pPr>
                    <w:framePr w:hSpace="180" w:wrap="around" w:vAnchor="text" w:hAnchor="text" w:xAlign="center" w:y="1"/>
                    <w:suppressOverlap/>
                    <w:jc w:val="both"/>
                    <w:rPr>
                      <w:rFonts w:ascii="Times New Roman" w:hAnsi="Times New Roman" w:cs="Times New Roman"/>
                      <w:sz w:val="21"/>
                      <w:szCs w:val="21"/>
                    </w:rPr>
                  </w:pPr>
                  <w:r w:rsidRPr="00995FEE">
                    <w:rPr>
                      <w:rFonts w:ascii="Times New Roman" w:hAnsi="Times New Roman" w:cs="Times New Roman"/>
                      <w:sz w:val="21"/>
                      <w:szCs w:val="21"/>
                    </w:rPr>
                    <w:t>在距最近陆地</w:t>
                  </w:r>
                  <w:r w:rsidRPr="00995FEE">
                    <w:rPr>
                      <w:rFonts w:ascii="Times New Roman" w:hAnsi="Times New Roman" w:cs="Times New Roman"/>
                      <w:sz w:val="21"/>
                      <w:szCs w:val="21"/>
                    </w:rPr>
                    <w:t>3</w:t>
                  </w:r>
                  <w:r w:rsidRPr="00995FEE">
                    <w:rPr>
                      <w:rFonts w:ascii="Times New Roman" w:hAnsi="Times New Roman" w:cs="Times New Roman"/>
                      <w:sz w:val="21"/>
                      <w:szCs w:val="21"/>
                    </w:rPr>
                    <w:t>海里以内（含）的海域，应收集并排入接收设施；在距最近陆地</w:t>
                  </w:r>
                  <w:r w:rsidRPr="00995FEE">
                    <w:rPr>
                      <w:rFonts w:ascii="Times New Roman" w:hAnsi="Times New Roman" w:cs="Times New Roman"/>
                      <w:sz w:val="21"/>
                      <w:szCs w:val="21"/>
                    </w:rPr>
                    <w:t>3</w:t>
                  </w:r>
                  <w:r w:rsidRPr="00995FEE">
                    <w:rPr>
                      <w:rFonts w:ascii="Times New Roman" w:hAnsi="Times New Roman" w:cs="Times New Roman"/>
                      <w:sz w:val="21"/>
                      <w:szCs w:val="21"/>
                    </w:rPr>
                    <w:t>海里至</w:t>
                  </w:r>
                  <w:r w:rsidRPr="00995FEE">
                    <w:rPr>
                      <w:rFonts w:ascii="Times New Roman" w:hAnsi="Times New Roman" w:cs="Times New Roman"/>
                      <w:sz w:val="21"/>
                      <w:szCs w:val="21"/>
                    </w:rPr>
                    <w:t>12</w:t>
                  </w:r>
                  <w:r w:rsidRPr="00995FEE">
                    <w:rPr>
                      <w:rFonts w:ascii="Times New Roman" w:hAnsi="Times New Roman" w:cs="Times New Roman"/>
                      <w:sz w:val="21"/>
                      <w:szCs w:val="21"/>
                    </w:rPr>
                    <w:t>海里（含）的海域，粉碎或磨碎至直径不大于</w:t>
                  </w:r>
                  <w:r w:rsidRPr="00995FEE">
                    <w:rPr>
                      <w:rFonts w:ascii="Times New Roman" w:hAnsi="Times New Roman" w:cs="Times New Roman"/>
                      <w:sz w:val="21"/>
                      <w:szCs w:val="21"/>
                    </w:rPr>
                    <w:t>25mm</w:t>
                  </w:r>
                  <w:r w:rsidRPr="00995FEE">
                    <w:rPr>
                      <w:rFonts w:ascii="Times New Roman" w:hAnsi="Times New Roman" w:cs="Times New Roman"/>
                      <w:sz w:val="21"/>
                      <w:szCs w:val="21"/>
                    </w:rPr>
                    <w:t>后方可排放；在距最近陆地</w:t>
                  </w:r>
                  <w:r w:rsidRPr="00995FEE">
                    <w:rPr>
                      <w:rFonts w:ascii="Times New Roman" w:hAnsi="Times New Roman" w:cs="Times New Roman"/>
                      <w:sz w:val="21"/>
                      <w:szCs w:val="21"/>
                    </w:rPr>
                    <w:t>12</w:t>
                  </w:r>
                  <w:r w:rsidRPr="00995FEE">
                    <w:rPr>
                      <w:rFonts w:ascii="Times New Roman" w:hAnsi="Times New Roman" w:cs="Times New Roman"/>
                      <w:sz w:val="21"/>
                      <w:szCs w:val="21"/>
                    </w:rPr>
                    <w:t>海里以外的海域可以排放。</w:t>
                  </w:r>
                </w:p>
              </w:tc>
            </w:tr>
            <w:tr w:rsidR="0005062B" w:rsidRPr="00995FEE">
              <w:trPr>
                <w:cantSplit/>
                <w:trHeight w:val="340"/>
                <w:jc w:val="center"/>
              </w:trPr>
              <w:tc>
                <w:tcPr>
                  <w:tcW w:w="1887" w:type="pct"/>
                  <w:shd w:val="clear" w:color="auto" w:fill="auto"/>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货物残余物</w:t>
                  </w:r>
                </w:p>
              </w:tc>
              <w:tc>
                <w:tcPr>
                  <w:tcW w:w="3113" w:type="pct"/>
                  <w:shd w:val="clear" w:color="auto" w:fill="auto"/>
                  <w:vAlign w:val="center"/>
                </w:tcPr>
                <w:p w:rsidR="0005062B" w:rsidRPr="00995FEE" w:rsidRDefault="0022387E" w:rsidP="00464150">
                  <w:pPr>
                    <w:framePr w:hSpace="180" w:wrap="around" w:vAnchor="text" w:hAnchor="text" w:xAlign="center" w:y="1"/>
                    <w:suppressOverlap/>
                    <w:jc w:val="both"/>
                    <w:rPr>
                      <w:rFonts w:ascii="Times New Roman" w:hAnsi="Times New Roman" w:cs="Times New Roman"/>
                      <w:sz w:val="21"/>
                      <w:szCs w:val="21"/>
                    </w:rPr>
                  </w:pPr>
                  <w:r w:rsidRPr="00995FEE">
                    <w:rPr>
                      <w:rFonts w:ascii="Times New Roman" w:hAnsi="Times New Roman" w:cs="Times New Roman"/>
                      <w:sz w:val="21"/>
                      <w:szCs w:val="21"/>
                    </w:rPr>
                    <w:t>在距最近陆地</w:t>
                  </w:r>
                  <w:r w:rsidRPr="00995FEE">
                    <w:rPr>
                      <w:rFonts w:ascii="Times New Roman" w:hAnsi="Times New Roman" w:cs="Times New Roman"/>
                      <w:sz w:val="21"/>
                      <w:szCs w:val="21"/>
                    </w:rPr>
                    <w:t>12</w:t>
                  </w:r>
                  <w:r w:rsidRPr="00995FEE">
                    <w:rPr>
                      <w:rFonts w:ascii="Times New Roman" w:hAnsi="Times New Roman" w:cs="Times New Roman"/>
                      <w:sz w:val="21"/>
                      <w:szCs w:val="21"/>
                    </w:rPr>
                    <w:t>海里以内（含）的海域，应收集并排入接收设施；在距最近陆地</w:t>
                  </w:r>
                  <w:r w:rsidRPr="00995FEE">
                    <w:rPr>
                      <w:rFonts w:ascii="Times New Roman" w:hAnsi="Times New Roman" w:cs="Times New Roman"/>
                      <w:sz w:val="21"/>
                      <w:szCs w:val="21"/>
                    </w:rPr>
                    <w:t>12</w:t>
                  </w:r>
                  <w:r w:rsidRPr="00995FEE">
                    <w:rPr>
                      <w:rFonts w:ascii="Times New Roman" w:hAnsi="Times New Roman" w:cs="Times New Roman"/>
                      <w:sz w:val="21"/>
                      <w:szCs w:val="21"/>
                    </w:rPr>
                    <w:t>海里以外的海域，不含危害海洋环境物质的货物残余物方可排放。</w:t>
                  </w:r>
                </w:p>
              </w:tc>
            </w:tr>
            <w:tr w:rsidR="0005062B" w:rsidRPr="00995FEE">
              <w:trPr>
                <w:cantSplit/>
                <w:trHeight w:val="340"/>
                <w:jc w:val="center"/>
              </w:trPr>
              <w:tc>
                <w:tcPr>
                  <w:tcW w:w="1887" w:type="pct"/>
                  <w:shd w:val="clear" w:color="auto" w:fill="auto"/>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动物尸体</w:t>
                  </w:r>
                </w:p>
              </w:tc>
              <w:tc>
                <w:tcPr>
                  <w:tcW w:w="3113" w:type="pct"/>
                  <w:shd w:val="clear" w:color="auto" w:fill="auto"/>
                  <w:vAlign w:val="center"/>
                </w:tcPr>
                <w:p w:rsidR="0005062B" w:rsidRPr="00995FEE" w:rsidRDefault="0022387E" w:rsidP="00464150">
                  <w:pPr>
                    <w:framePr w:hSpace="180" w:wrap="around" w:vAnchor="text" w:hAnchor="text" w:xAlign="center" w:y="1"/>
                    <w:suppressOverlap/>
                    <w:jc w:val="both"/>
                    <w:rPr>
                      <w:rFonts w:ascii="Times New Roman" w:hAnsi="Times New Roman" w:cs="Times New Roman"/>
                      <w:sz w:val="21"/>
                      <w:szCs w:val="21"/>
                    </w:rPr>
                  </w:pPr>
                  <w:r w:rsidRPr="00995FEE">
                    <w:rPr>
                      <w:rFonts w:ascii="Times New Roman" w:hAnsi="Times New Roman" w:cs="Times New Roman"/>
                      <w:sz w:val="21"/>
                      <w:szCs w:val="21"/>
                    </w:rPr>
                    <w:t>在距最近陆地</w:t>
                  </w:r>
                  <w:r w:rsidRPr="00995FEE">
                    <w:rPr>
                      <w:rFonts w:ascii="Times New Roman" w:hAnsi="Times New Roman" w:cs="Times New Roman"/>
                      <w:sz w:val="21"/>
                      <w:szCs w:val="21"/>
                    </w:rPr>
                    <w:t>12</w:t>
                  </w:r>
                  <w:r w:rsidRPr="00995FEE">
                    <w:rPr>
                      <w:rFonts w:ascii="Times New Roman" w:hAnsi="Times New Roman" w:cs="Times New Roman"/>
                      <w:sz w:val="21"/>
                      <w:szCs w:val="21"/>
                    </w:rPr>
                    <w:t>海里以内（含）的海域，应收集并排入接收设施；在距最近陆地</w:t>
                  </w:r>
                  <w:r w:rsidRPr="00995FEE">
                    <w:rPr>
                      <w:rFonts w:ascii="Times New Roman" w:hAnsi="Times New Roman" w:cs="Times New Roman"/>
                      <w:sz w:val="21"/>
                      <w:szCs w:val="21"/>
                    </w:rPr>
                    <w:t>12</w:t>
                  </w:r>
                  <w:r w:rsidRPr="00995FEE">
                    <w:rPr>
                      <w:rFonts w:ascii="Times New Roman" w:hAnsi="Times New Roman" w:cs="Times New Roman"/>
                      <w:sz w:val="21"/>
                      <w:szCs w:val="21"/>
                    </w:rPr>
                    <w:t>海里以外的海域可以排放。</w:t>
                  </w:r>
                </w:p>
              </w:tc>
            </w:tr>
            <w:tr w:rsidR="0005062B" w:rsidRPr="00995FEE">
              <w:trPr>
                <w:cantSplit/>
                <w:trHeight w:val="340"/>
                <w:jc w:val="center"/>
              </w:trPr>
              <w:tc>
                <w:tcPr>
                  <w:tcW w:w="1887" w:type="pct"/>
                  <w:shd w:val="clear" w:color="auto" w:fill="auto"/>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货仓、甲板和外表面</w:t>
                  </w:r>
                  <w:proofErr w:type="gramStart"/>
                  <w:r w:rsidRPr="00995FEE">
                    <w:rPr>
                      <w:rFonts w:ascii="Times New Roman" w:hAnsi="Times New Roman" w:cs="Times New Roman"/>
                      <w:sz w:val="21"/>
                      <w:szCs w:val="21"/>
                    </w:rPr>
                    <w:t>清洗水</w:t>
                  </w:r>
                  <w:proofErr w:type="gramEnd"/>
                </w:p>
              </w:tc>
              <w:tc>
                <w:tcPr>
                  <w:tcW w:w="3113" w:type="pct"/>
                  <w:shd w:val="clear" w:color="auto" w:fill="auto"/>
                  <w:vAlign w:val="center"/>
                </w:tcPr>
                <w:p w:rsidR="0005062B" w:rsidRPr="00995FEE" w:rsidRDefault="0022387E" w:rsidP="00464150">
                  <w:pPr>
                    <w:framePr w:hSpace="180" w:wrap="around" w:vAnchor="text" w:hAnchor="text" w:xAlign="center" w:y="1"/>
                    <w:suppressOverlap/>
                    <w:jc w:val="both"/>
                    <w:rPr>
                      <w:rFonts w:ascii="Times New Roman" w:hAnsi="Times New Roman" w:cs="Times New Roman"/>
                      <w:sz w:val="21"/>
                      <w:szCs w:val="21"/>
                    </w:rPr>
                  </w:pPr>
                  <w:r w:rsidRPr="00995FEE">
                    <w:rPr>
                      <w:rFonts w:ascii="Times New Roman" w:hAnsi="Times New Roman" w:cs="Times New Roman"/>
                      <w:sz w:val="21"/>
                      <w:szCs w:val="21"/>
                    </w:rPr>
                    <w:t>其含有的清洁剂或添加剂不属于危害海洋环境物质的方可排放；其他操作废弃物应收集并排入接收设施。</w:t>
                  </w:r>
                </w:p>
              </w:tc>
            </w:tr>
            <w:tr w:rsidR="0005062B" w:rsidRPr="00995FEE">
              <w:trPr>
                <w:cantSplit/>
                <w:trHeight w:val="340"/>
                <w:jc w:val="center"/>
              </w:trPr>
              <w:tc>
                <w:tcPr>
                  <w:tcW w:w="1887" w:type="pct"/>
                  <w:shd w:val="clear" w:color="auto" w:fill="auto"/>
                  <w:vAlign w:val="center"/>
                </w:tcPr>
                <w:p w:rsidR="0005062B" w:rsidRPr="00995FEE" w:rsidRDefault="0022387E" w:rsidP="00464150">
                  <w:pPr>
                    <w:framePr w:hSpace="180" w:wrap="around" w:vAnchor="text" w:hAnchor="text" w:xAlign="center" w:y="1"/>
                    <w:suppressOverlap/>
                    <w:jc w:val="center"/>
                    <w:rPr>
                      <w:rFonts w:ascii="Times New Roman" w:hAnsi="Times New Roman" w:cs="Times New Roman"/>
                      <w:sz w:val="21"/>
                      <w:szCs w:val="21"/>
                    </w:rPr>
                  </w:pPr>
                  <w:r w:rsidRPr="00995FEE">
                    <w:rPr>
                      <w:rFonts w:ascii="Times New Roman" w:hAnsi="Times New Roman" w:cs="Times New Roman"/>
                      <w:sz w:val="21"/>
                      <w:szCs w:val="21"/>
                    </w:rPr>
                    <w:t>对于不同类别船舶垃圾的混合垃圾</w:t>
                  </w:r>
                </w:p>
              </w:tc>
              <w:tc>
                <w:tcPr>
                  <w:tcW w:w="3113" w:type="pct"/>
                  <w:shd w:val="clear" w:color="auto" w:fill="auto"/>
                  <w:vAlign w:val="center"/>
                </w:tcPr>
                <w:p w:rsidR="0005062B" w:rsidRPr="00995FEE" w:rsidRDefault="0022387E" w:rsidP="00464150">
                  <w:pPr>
                    <w:framePr w:hSpace="180" w:wrap="around" w:vAnchor="text" w:hAnchor="text" w:xAlign="center" w:y="1"/>
                    <w:suppressOverlap/>
                    <w:jc w:val="both"/>
                    <w:rPr>
                      <w:rFonts w:ascii="Times New Roman" w:hAnsi="Times New Roman" w:cs="Times New Roman"/>
                      <w:sz w:val="21"/>
                      <w:szCs w:val="21"/>
                    </w:rPr>
                  </w:pPr>
                  <w:r w:rsidRPr="00995FEE">
                    <w:rPr>
                      <w:rFonts w:ascii="Times New Roman" w:hAnsi="Times New Roman" w:cs="Times New Roman"/>
                      <w:sz w:val="21"/>
                      <w:szCs w:val="21"/>
                    </w:rPr>
                    <w:t>应同时满足所含每一类船舶垃圾的排放控制要求</w:t>
                  </w:r>
                </w:p>
              </w:tc>
            </w:tr>
          </w:tbl>
          <w:p w:rsidR="0005062B" w:rsidRPr="00995FEE" w:rsidRDefault="0022387E">
            <w:pPr>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本项目船舶垃圾主要为船舶上施工人员生活垃圾，在船舶上收集，靠岸后与陆地施工人员生活垃圾一起交由环卫部门处置，符合排放控制要求。</w:t>
            </w:r>
          </w:p>
          <w:p w:rsidR="0005062B" w:rsidRPr="00995FEE" w:rsidRDefault="0022387E">
            <w:pPr>
              <w:spacing w:line="500" w:lineRule="exact"/>
              <w:ind w:firstLineChars="200" w:firstLine="482"/>
              <w:jc w:val="both"/>
              <w:rPr>
                <w:rFonts w:ascii="Times New Roman" w:hAnsi="Times New Roman" w:cs="Times New Roman"/>
                <w:b/>
                <w:kern w:val="2"/>
              </w:rPr>
            </w:pPr>
            <w:r w:rsidRPr="00995FEE">
              <w:rPr>
                <w:rFonts w:ascii="Times New Roman" w:hAnsi="Times New Roman" w:cs="Times New Roman"/>
                <w:b/>
                <w:kern w:val="2"/>
              </w:rPr>
              <w:t>三、运营期排放标准</w:t>
            </w:r>
          </w:p>
          <w:p w:rsidR="0005062B" w:rsidRPr="00995FEE" w:rsidRDefault="00F556F1">
            <w:pPr>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项目为渔民通道疏浚工程，疏浚验收完成后即终止，不存在运营期。</w:t>
            </w:r>
          </w:p>
        </w:tc>
      </w:tr>
      <w:tr w:rsidR="0005062B" w:rsidRPr="00995FEE">
        <w:tc>
          <w:tcPr>
            <w:tcW w:w="234" w:type="pct"/>
            <w:vAlign w:val="center"/>
          </w:tcPr>
          <w:p w:rsidR="0005062B" w:rsidRPr="00995FEE" w:rsidRDefault="0022387E" w:rsidP="00663F97">
            <w:pPr>
              <w:rPr>
                <w:rFonts w:ascii="Times New Roman" w:hAnsi="Times New Roman" w:cs="Times New Roman"/>
              </w:rPr>
            </w:pPr>
            <w:r w:rsidRPr="00995FEE">
              <w:rPr>
                <w:rFonts w:ascii="Times New Roman" w:hAnsi="Times New Roman" w:cs="Times New Roman"/>
              </w:rPr>
              <w:lastRenderedPageBreak/>
              <w:t>其他</w:t>
            </w:r>
          </w:p>
        </w:tc>
        <w:tc>
          <w:tcPr>
            <w:tcW w:w="4766" w:type="pct"/>
            <w:vAlign w:val="center"/>
          </w:tcPr>
          <w:p w:rsidR="0005062B" w:rsidRPr="00995FEE" w:rsidRDefault="0022387E">
            <w:pPr>
              <w:pStyle w:val="afffffffffffffffffff1"/>
              <w:spacing w:line="500" w:lineRule="exact"/>
              <w:ind w:firstLine="480"/>
            </w:pPr>
            <w:r w:rsidRPr="00995FEE">
              <w:t>本项目废水</w:t>
            </w:r>
            <w:r w:rsidR="00F556F1" w:rsidRPr="00995FEE">
              <w:rPr>
                <w:rFonts w:hint="eastAsia"/>
              </w:rPr>
              <w:t>均委托有资质的专业单位处置</w:t>
            </w:r>
            <w:r w:rsidRPr="00995FEE">
              <w:t>，因此不设置</w:t>
            </w:r>
            <w:r w:rsidRPr="00995FEE">
              <w:rPr>
                <w:rFonts w:hint="eastAsia"/>
              </w:rPr>
              <w:t>废水</w:t>
            </w:r>
            <w:r w:rsidRPr="00995FEE">
              <w:t>总量控制指标。</w:t>
            </w:r>
          </w:p>
          <w:p w:rsidR="0005062B" w:rsidRPr="00995FEE" w:rsidRDefault="0022387E" w:rsidP="00892632">
            <w:pPr>
              <w:pStyle w:val="afffffffffffffffffff1"/>
              <w:spacing w:line="500" w:lineRule="exact"/>
              <w:ind w:firstLine="480"/>
            </w:pPr>
            <w:r w:rsidRPr="00995FEE">
              <w:rPr>
                <w:rFonts w:hint="eastAsia"/>
              </w:rPr>
              <w:t>本项目主要废气污染物为</w:t>
            </w:r>
            <w:r w:rsidRPr="00995FEE">
              <w:t>SO</w:t>
            </w:r>
            <w:r w:rsidRPr="00995FEE">
              <w:rPr>
                <w:vertAlign w:val="subscript"/>
              </w:rPr>
              <w:t>2</w:t>
            </w:r>
            <w:r w:rsidRPr="00995FEE">
              <w:t>和</w:t>
            </w:r>
            <w:r w:rsidRPr="00995FEE">
              <w:t>NO</w:t>
            </w:r>
            <w:r w:rsidRPr="00995FEE">
              <w:rPr>
                <w:rFonts w:hint="eastAsia"/>
                <w:vertAlign w:val="subscript"/>
              </w:rPr>
              <w:t>X</w:t>
            </w:r>
            <w:r w:rsidRPr="00995FEE">
              <w:t>，项目总量控制指标为</w:t>
            </w:r>
            <w:r w:rsidRPr="00995FEE">
              <w:rPr>
                <w:rFonts w:hint="eastAsia"/>
              </w:rPr>
              <w:t>NO</w:t>
            </w:r>
            <w:r w:rsidRPr="00995FEE">
              <w:rPr>
                <w:rFonts w:hint="eastAsia"/>
                <w:vertAlign w:val="subscript"/>
              </w:rPr>
              <w:t>X</w:t>
            </w:r>
            <w:r w:rsidRPr="00995FEE">
              <w:t>：</w:t>
            </w:r>
            <w:r w:rsidR="00892632" w:rsidRPr="00995FEE">
              <w:rPr>
                <w:rFonts w:hint="eastAsia"/>
              </w:rPr>
              <w:t>5.71</w:t>
            </w:r>
            <w:r w:rsidRPr="00995FEE">
              <w:rPr>
                <w:rFonts w:hint="eastAsia"/>
              </w:rPr>
              <w:t>t</w:t>
            </w:r>
            <w:r w:rsidRPr="00995FEE">
              <w:t>/a</w:t>
            </w:r>
            <w:r w:rsidRPr="00995FEE">
              <w:rPr>
                <w:rFonts w:hint="eastAsia"/>
              </w:rPr>
              <w:t>。</w:t>
            </w:r>
          </w:p>
        </w:tc>
      </w:tr>
    </w:tbl>
    <w:p w:rsidR="0005062B" w:rsidRPr="00995FEE" w:rsidRDefault="0022387E">
      <w:pPr>
        <w:rPr>
          <w:rFonts w:ascii="Times New Roman" w:hAnsi="Times New Roman" w:cs="Times New Roman"/>
        </w:rPr>
        <w:sectPr w:rsidR="0005062B" w:rsidRPr="00995FEE">
          <w:pgSz w:w="11906" w:h="16838"/>
          <w:pgMar w:top="1417" w:right="1417" w:bottom="1417" w:left="1417" w:header="851" w:footer="992" w:gutter="0"/>
          <w:cols w:space="425"/>
          <w:docGrid w:type="lines" w:linePitch="312"/>
        </w:sectPr>
      </w:pPr>
      <w:r w:rsidRPr="00995FEE">
        <w:rPr>
          <w:rFonts w:ascii="Times New Roman" w:hAnsi="Times New Roman" w:cs="Times New Roman"/>
        </w:rPr>
        <w:br w:type="textWrapping" w:clear="all"/>
      </w:r>
    </w:p>
    <w:p w:rsidR="0005062B" w:rsidRPr="00995FEE" w:rsidRDefault="0022387E">
      <w:pPr>
        <w:pStyle w:val="1"/>
        <w:spacing w:before="0" w:after="0" w:line="360" w:lineRule="auto"/>
        <w:contextualSpacing/>
        <w:rPr>
          <w:rFonts w:eastAsia="黑体"/>
          <w:b w:val="0"/>
          <w:sz w:val="32"/>
        </w:rPr>
      </w:pPr>
      <w:bookmarkStart w:id="21" w:name="_Toc76371878"/>
      <w:r w:rsidRPr="00995FEE">
        <w:rPr>
          <w:rFonts w:eastAsia="黑体"/>
          <w:b w:val="0"/>
          <w:sz w:val="32"/>
        </w:rPr>
        <w:lastRenderedPageBreak/>
        <w:t>四、生态环境影响分析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8832"/>
      </w:tblGrid>
      <w:tr w:rsidR="0005062B" w:rsidRPr="00995FEE">
        <w:trPr>
          <w:jc w:val="center"/>
        </w:trPr>
        <w:tc>
          <w:tcPr>
            <w:tcW w:w="245" w:type="pct"/>
            <w:vAlign w:val="center"/>
          </w:tcPr>
          <w:p w:rsidR="0005062B" w:rsidRPr="00995FEE" w:rsidRDefault="0005062B">
            <w:pPr>
              <w:jc w:val="cente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pStyle w:val="10"/>
            </w:pPr>
          </w:p>
          <w:p w:rsidR="0005062B" w:rsidRPr="00995FEE" w:rsidRDefault="0022387E">
            <w:pPr>
              <w:jc w:val="center"/>
              <w:rPr>
                <w:rFonts w:ascii="Times New Roman" w:hAnsi="Times New Roman" w:cs="Times New Roman"/>
              </w:rPr>
            </w:pPr>
            <w:r w:rsidRPr="00995FEE">
              <w:rPr>
                <w:rFonts w:ascii="Times New Roman" w:hAnsi="Times New Roman" w:cs="Times New Roman"/>
              </w:rPr>
              <w:t>施工期生态环境影响分析</w:t>
            </w:r>
          </w:p>
          <w:p w:rsidR="0005062B" w:rsidRPr="00995FEE" w:rsidRDefault="0005062B">
            <w:pPr>
              <w:pStyle w:val="a0"/>
              <w:jc w:val="center"/>
              <w:rPr>
                <w:rFonts w:ascii="Times New Roman" w:hAnsi="Times New Roman" w:cs="Times New Roman"/>
              </w:rPr>
            </w:pPr>
          </w:p>
          <w:p w:rsidR="0005062B" w:rsidRPr="00995FEE" w:rsidRDefault="0005062B">
            <w:pPr>
              <w:pStyle w:val="10"/>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pStyle w:val="1"/>
            </w:pPr>
          </w:p>
          <w:p w:rsidR="0005062B" w:rsidRPr="00995FEE" w:rsidRDefault="0022387E">
            <w:pPr>
              <w:jc w:val="center"/>
              <w:rPr>
                <w:rFonts w:ascii="Times New Roman" w:hAnsi="Times New Roman" w:cs="Times New Roman"/>
              </w:rPr>
            </w:pPr>
            <w:r w:rsidRPr="00995FEE">
              <w:rPr>
                <w:rFonts w:ascii="Times New Roman" w:hAnsi="Times New Roman" w:cs="Times New Roman"/>
              </w:rPr>
              <w:t>施工期生态环境影响分析</w:t>
            </w: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05062B"/>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22387E">
            <w:pPr>
              <w:jc w:val="center"/>
              <w:rPr>
                <w:rFonts w:ascii="Times New Roman" w:hAnsi="Times New Roman" w:cs="Times New Roman"/>
              </w:rPr>
            </w:pPr>
            <w:r w:rsidRPr="00995FEE">
              <w:rPr>
                <w:rFonts w:ascii="Times New Roman" w:hAnsi="Times New Roman" w:cs="Times New Roman"/>
              </w:rPr>
              <w:t>施工期生态环境影响分析</w:t>
            </w: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05062B"/>
          <w:p w:rsidR="0005062B" w:rsidRPr="00995FEE" w:rsidRDefault="0005062B"/>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22387E">
            <w:pPr>
              <w:jc w:val="center"/>
              <w:rPr>
                <w:rFonts w:ascii="Times New Roman" w:hAnsi="Times New Roman" w:cs="Times New Roman"/>
              </w:rPr>
            </w:pPr>
            <w:r w:rsidRPr="00995FEE">
              <w:rPr>
                <w:rFonts w:ascii="Times New Roman" w:hAnsi="Times New Roman" w:cs="Times New Roman"/>
              </w:rPr>
              <w:t>施工期生态环境影响分析</w:t>
            </w: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05062B"/>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22387E">
            <w:pPr>
              <w:jc w:val="center"/>
              <w:rPr>
                <w:rFonts w:ascii="Times New Roman" w:hAnsi="Times New Roman" w:cs="Times New Roman"/>
              </w:rPr>
            </w:pPr>
            <w:r w:rsidRPr="00995FEE">
              <w:rPr>
                <w:rFonts w:ascii="Times New Roman" w:hAnsi="Times New Roman" w:cs="Times New Roman"/>
              </w:rPr>
              <w:t>施工期生态环境影响分析</w:t>
            </w: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Pr>
              <w:pStyle w:val="1"/>
            </w:pPr>
          </w:p>
          <w:p w:rsidR="0005062B" w:rsidRPr="00995FEE" w:rsidRDefault="0005062B">
            <w:pPr>
              <w:pStyle w:val="1"/>
            </w:pPr>
          </w:p>
          <w:p w:rsidR="0005062B" w:rsidRPr="00995FEE" w:rsidRDefault="0022387E">
            <w:pPr>
              <w:jc w:val="center"/>
              <w:rPr>
                <w:rFonts w:ascii="Times New Roman" w:hAnsi="Times New Roman" w:cs="Times New Roman"/>
              </w:rPr>
            </w:pPr>
            <w:r w:rsidRPr="00995FEE">
              <w:rPr>
                <w:rFonts w:ascii="Times New Roman" w:hAnsi="Times New Roman" w:cs="Times New Roman"/>
              </w:rPr>
              <w:t>施工期生态环境影响分析</w:t>
            </w: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Pr>
              <w:spacing w:line="480" w:lineRule="auto"/>
            </w:pPr>
          </w:p>
          <w:p w:rsidR="0005062B" w:rsidRPr="00995FEE" w:rsidRDefault="0005062B">
            <w:pPr>
              <w:spacing w:line="480" w:lineRule="auto"/>
            </w:pPr>
          </w:p>
          <w:p w:rsidR="0005062B" w:rsidRPr="00995FEE" w:rsidRDefault="0005062B">
            <w:pPr>
              <w:spacing w:line="480" w:lineRule="auto"/>
            </w:pPr>
          </w:p>
          <w:p w:rsidR="0005062B" w:rsidRPr="00995FEE" w:rsidRDefault="0005062B">
            <w:pPr>
              <w:spacing w:line="480" w:lineRule="auto"/>
            </w:pPr>
          </w:p>
          <w:p w:rsidR="0005062B" w:rsidRPr="00995FEE" w:rsidRDefault="0005062B">
            <w:pPr>
              <w:spacing w:line="480" w:lineRule="auto"/>
            </w:pPr>
          </w:p>
          <w:p w:rsidR="0005062B" w:rsidRPr="00995FEE" w:rsidRDefault="0005062B">
            <w:pPr>
              <w:spacing w:line="480" w:lineRule="auto"/>
            </w:pPr>
          </w:p>
          <w:p w:rsidR="0005062B" w:rsidRPr="00995FEE" w:rsidRDefault="0005062B">
            <w:pPr>
              <w:spacing w:line="480" w:lineRule="auto"/>
            </w:pPr>
          </w:p>
          <w:p w:rsidR="0005062B" w:rsidRPr="00995FEE" w:rsidRDefault="0005062B">
            <w:pPr>
              <w:spacing w:line="480" w:lineRule="auto"/>
            </w:pPr>
          </w:p>
          <w:p w:rsidR="0005062B" w:rsidRPr="00995FEE" w:rsidRDefault="0022387E">
            <w:pPr>
              <w:jc w:val="center"/>
              <w:rPr>
                <w:rFonts w:ascii="Times New Roman" w:hAnsi="Times New Roman" w:cs="Times New Roman"/>
              </w:rPr>
            </w:pPr>
            <w:r w:rsidRPr="00995FEE">
              <w:rPr>
                <w:rFonts w:ascii="Times New Roman" w:hAnsi="Times New Roman" w:cs="Times New Roman"/>
              </w:rPr>
              <w:t>施工期生态环境影响分析</w:t>
            </w:r>
          </w:p>
          <w:p w:rsidR="0005062B" w:rsidRPr="00995FEE" w:rsidRDefault="0005062B">
            <w:pPr>
              <w:pStyle w:val="1"/>
            </w:pPr>
          </w:p>
          <w:p w:rsidR="0005062B" w:rsidRPr="00995FEE" w:rsidRDefault="0005062B">
            <w:pPr>
              <w:spacing w:line="480" w:lineRule="auto"/>
            </w:pPr>
          </w:p>
          <w:p w:rsidR="0005062B" w:rsidRPr="00995FEE" w:rsidRDefault="0005062B">
            <w:pPr>
              <w:spacing w:line="480" w:lineRule="auto"/>
            </w:pPr>
          </w:p>
          <w:p w:rsidR="0005062B" w:rsidRPr="00995FEE" w:rsidRDefault="0005062B"/>
          <w:p w:rsidR="0005062B" w:rsidRPr="00995FEE" w:rsidRDefault="0005062B">
            <w:pPr>
              <w:spacing w:line="480" w:lineRule="auto"/>
            </w:pPr>
          </w:p>
          <w:p w:rsidR="0005062B" w:rsidRPr="00995FEE" w:rsidRDefault="0005062B">
            <w:pPr>
              <w:spacing w:line="480" w:lineRule="auto"/>
            </w:pPr>
          </w:p>
          <w:p w:rsidR="0005062B" w:rsidRPr="00995FEE" w:rsidRDefault="0005062B">
            <w:pPr>
              <w:spacing w:line="480" w:lineRule="auto"/>
            </w:pPr>
          </w:p>
          <w:p w:rsidR="0005062B" w:rsidRPr="00995FEE" w:rsidRDefault="0005062B">
            <w:pPr>
              <w:spacing w:line="480" w:lineRule="auto"/>
            </w:pPr>
          </w:p>
          <w:p w:rsidR="0005062B" w:rsidRPr="00995FEE" w:rsidRDefault="0005062B">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jc w:val="center"/>
              <w:rPr>
                <w:rFonts w:ascii="Times New Roman" w:hAnsi="Times New Roman" w:cs="Times New Roman"/>
              </w:rPr>
            </w:pPr>
            <w:r w:rsidRPr="00995FEE">
              <w:rPr>
                <w:rFonts w:ascii="Times New Roman" w:hAnsi="Times New Roman" w:cs="Times New Roman"/>
              </w:rPr>
              <w:t>施工期生态环境影响分析</w:t>
            </w:r>
          </w:p>
          <w:p w:rsidR="00663F97" w:rsidRPr="00995FEE" w:rsidRDefault="00663F97" w:rsidP="00663F97">
            <w:pPr>
              <w:pStyle w:val="1"/>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jc w:val="center"/>
              <w:rPr>
                <w:rFonts w:ascii="Times New Roman" w:hAnsi="Times New Roman" w:cs="Times New Roman"/>
              </w:rPr>
            </w:pPr>
            <w:r w:rsidRPr="00995FEE">
              <w:rPr>
                <w:rFonts w:ascii="Times New Roman" w:hAnsi="Times New Roman" w:cs="Times New Roman"/>
              </w:rPr>
              <w:t>施工期生态环境影响分析</w:t>
            </w:r>
          </w:p>
          <w:p w:rsidR="00663F97" w:rsidRPr="00995FEE" w:rsidRDefault="00663F97" w:rsidP="00663F97">
            <w:pPr>
              <w:pStyle w:val="1"/>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663F97" w:rsidRPr="00995FEE" w:rsidRDefault="00663F97" w:rsidP="00663F97">
            <w:pPr>
              <w:spacing w:line="480" w:lineRule="auto"/>
            </w:pPr>
          </w:p>
          <w:p w:rsidR="0005062B" w:rsidRPr="00995FEE" w:rsidRDefault="0005062B" w:rsidP="00E84C06">
            <w:pPr>
              <w:rPr>
                <w:rFonts w:ascii="Times New Roman" w:hAnsi="Times New Roman" w:cs="Times New Roman"/>
              </w:rPr>
            </w:pPr>
          </w:p>
        </w:tc>
        <w:tc>
          <w:tcPr>
            <w:tcW w:w="4755" w:type="pct"/>
          </w:tcPr>
          <w:p w:rsidR="0005062B" w:rsidRPr="00995FEE" w:rsidRDefault="0022387E">
            <w:pPr>
              <w:spacing w:line="500" w:lineRule="exact"/>
              <w:rPr>
                <w:rFonts w:ascii="Times New Roman" w:hAnsi="Times New Roman" w:cs="Times New Roman"/>
                <w:b/>
              </w:rPr>
            </w:pPr>
            <w:r w:rsidRPr="00995FEE">
              <w:rPr>
                <w:rFonts w:ascii="Times New Roman" w:hAnsi="Times New Roman" w:cs="Times New Roman"/>
                <w:b/>
              </w:rPr>
              <w:lastRenderedPageBreak/>
              <w:t>一、施工期地表水环境影响分析</w:t>
            </w:r>
          </w:p>
          <w:p w:rsidR="0005062B" w:rsidRPr="00995FEE" w:rsidRDefault="0022387E">
            <w:pPr>
              <w:spacing w:line="500" w:lineRule="exact"/>
              <w:ind w:firstLineChars="200" w:firstLine="480"/>
              <w:jc w:val="both"/>
              <w:rPr>
                <w:rFonts w:ascii="Times New Roman" w:hAnsi="Times New Roman" w:cs="Times New Roman"/>
              </w:rPr>
            </w:pPr>
            <w:r w:rsidRPr="00995FEE">
              <w:rPr>
                <w:rFonts w:ascii="Times New Roman" w:hAnsi="Times New Roman" w:cs="Times New Roman"/>
              </w:rPr>
              <w:t>本项目施工期</w:t>
            </w:r>
            <w:r w:rsidRPr="00995FEE">
              <w:rPr>
                <w:rFonts w:ascii="Times New Roman" w:hAnsi="Times New Roman" w:cs="Times New Roman" w:hint="eastAsia"/>
              </w:rPr>
              <w:t>主要废水：</w:t>
            </w:r>
          </w:p>
          <w:p w:rsidR="0005062B" w:rsidRPr="00995FEE" w:rsidRDefault="0022387E">
            <w:pPr>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①本项目施工期使用船舶有</w:t>
            </w:r>
            <w:r w:rsidR="00EF1D2F" w:rsidRPr="00995FEE">
              <w:rPr>
                <w:rFonts w:ascii="Times New Roman" w:hAnsi="Times New Roman" w:cs="Times New Roman"/>
              </w:rPr>
              <w:t>4m</w:t>
            </w:r>
            <w:r w:rsidR="00EF1D2F" w:rsidRPr="00995FEE">
              <w:rPr>
                <w:rFonts w:ascii="Times New Roman" w:hAnsi="Times New Roman" w:cs="Times New Roman"/>
                <w:vertAlign w:val="superscript"/>
              </w:rPr>
              <w:t>3</w:t>
            </w:r>
            <w:r w:rsidR="00EF1D2F" w:rsidRPr="00995FEE">
              <w:rPr>
                <w:rFonts w:ascii="Times New Roman" w:hAnsi="Times New Roman" w:cs="Times New Roman"/>
              </w:rPr>
              <w:t>抓斗船</w:t>
            </w:r>
            <w:r w:rsidRPr="00995FEE">
              <w:rPr>
                <w:rFonts w:ascii="Times New Roman" w:hAnsi="Times New Roman" w:cs="Times New Roman"/>
              </w:rPr>
              <w:t>、</w:t>
            </w:r>
            <w:r w:rsidR="00EF1D2F" w:rsidRPr="00995FEE">
              <w:rPr>
                <w:rFonts w:ascii="Times New Roman" w:hAnsi="Times New Roman" w:cs="Times New Roman"/>
              </w:rPr>
              <w:t>1000m</w:t>
            </w:r>
            <w:r w:rsidR="00EF1D2F" w:rsidRPr="00995FEE">
              <w:rPr>
                <w:rFonts w:ascii="Times New Roman" w:hAnsi="Times New Roman" w:cs="Times New Roman"/>
                <w:vertAlign w:val="superscript"/>
              </w:rPr>
              <w:t>3</w:t>
            </w:r>
            <w:r w:rsidR="00EF1D2F" w:rsidRPr="00995FEE">
              <w:rPr>
                <w:rFonts w:ascii="Times New Roman" w:hAnsi="Times New Roman" w:cs="Times New Roman"/>
              </w:rPr>
              <w:t>泥驳船</w:t>
            </w:r>
            <w:r w:rsidR="00892632" w:rsidRPr="00995FEE">
              <w:rPr>
                <w:rFonts w:ascii="Times New Roman" w:hAnsi="Times New Roman" w:cs="Times New Roman" w:hint="eastAsia"/>
              </w:rPr>
              <w:t>、</w:t>
            </w:r>
            <w:r w:rsidR="00892632" w:rsidRPr="00995FEE">
              <w:rPr>
                <w:rFonts w:ascii="Times New Roman" w:hAnsi="Times New Roman" w:cs="Times New Roman" w:hint="eastAsia"/>
              </w:rPr>
              <w:t>120HP</w:t>
            </w:r>
            <w:r w:rsidR="00892632" w:rsidRPr="00995FEE">
              <w:rPr>
                <w:rFonts w:ascii="Times New Roman" w:hAnsi="Times New Roman" w:cs="Times New Roman" w:hint="eastAsia"/>
              </w:rPr>
              <w:t>锚艇</w:t>
            </w:r>
            <w:r w:rsidRPr="00995FEE">
              <w:rPr>
                <w:rFonts w:ascii="Times New Roman" w:hAnsi="Times New Roman" w:cs="Times New Roman" w:hint="eastAsia"/>
              </w:rPr>
              <w:t>，产生船舶含油污水和船舶生活污水；</w:t>
            </w:r>
          </w:p>
          <w:p w:rsidR="00A92A01" w:rsidRPr="00995FEE" w:rsidRDefault="0022387E">
            <w:pPr>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②</w:t>
            </w:r>
            <w:r w:rsidR="00A92A01" w:rsidRPr="00995FEE">
              <w:rPr>
                <w:rFonts w:ascii="Times New Roman" w:hAnsi="Times New Roman" w:cs="Times New Roman" w:hint="eastAsia"/>
              </w:rPr>
              <w:t>临时办公区工作人员生活污水；</w:t>
            </w:r>
          </w:p>
          <w:p w:rsidR="0005062B" w:rsidRPr="00995FEE" w:rsidRDefault="00A92A01">
            <w:pPr>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③</w:t>
            </w:r>
            <w:r w:rsidR="00EF1D2F" w:rsidRPr="00995FEE">
              <w:rPr>
                <w:rFonts w:ascii="Times New Roman" w:hAnsi="Times New Roman" w:cs="Times New Roman" w:hint="eastAsia"/>
              </w:rPr>
              <w:t>疏浚</w:t>
            </w:r>
            <w:r w:rsidR="0022387E" w:rsidRPr="00995FEE">
              <w:rPr>
                <w:rFonts w:ascii="Times New Roman" w:hAnsi="Times New Roman" w:cs="Times New Roman" w:hint="eastAsia"/>
              </w:rPr>
              <w:t>施工过程</w:t>
            </w:r>
            <w:r w:rsidR="00EF1D2F" w:rsidRPr="00995FEE">
              <w:rPr>
                <w:rFonts w:ascii="Times New Roman" w:hAnsi="Times New Roman" w:cs="Times New Roman" w:hint="eastAsia"/>
              </w:rPr>
              <w:t>中，抓斗船挖取泥沙过程对水下造成的扰动，会</w:t>
            </w:r>
            <w:r w:rsidR="0022387E" w:rsidRPr="00995FEE">
              <w:rPr>
                <w:rFonts w:ascii="Times New Roman" w:hAnsi="Times New Roman" w:cs="Times New Roman" w:hint="eastAsia"/>
              </w:rPr>
              <w:t>产生悬浮物</w:t>
            </w:r>
            <w:r w:rsidR="00F2429E" w:rsidRPr="00995FEE">
              <w:rPr>
                <w:rFonts w:ascii="Times New Roman" w:hAnsi="Times New Roman" w:cs="Times New Roman" w:hint="eastAsia"/>
              </w:rPr>
              <w:t>影响</w:t>
            </w:r>
            <w:r w:rsidR="00EF1D2F" w:rsidRPr="00995FEE">
              <w:rPr>
                <w:rFonts w:ascii="Times New Roman" w:hAnsi="Times New Roman" w:cs="Times New Roman" w:hint="eastAsia"/>
              </w:rPr>
              <w:t>周边水</w:t>
            </w:r>
            <w:r w:rsidR="0022387E" w:rsidRPr="00995FEE">
              <w:rPr>
                <w:rFonts w:ascii="Times New Roman" w:hAnsi="Times New Roman" w:cs="Times New Roman" w:hint="eastAsia"/>
              </w:rPr>
              <w:t>环境。</w:t>
            </w:r>
          </w:p>
          <w:p w:rsidR="00A92A01" w:rsidRPr="00995FEE" w:rsidRDefault="0022387E" w:rsidP="00A92A01">
            <w:pPr>
              <w:spacing w:line="500" w:lineRule="exact"/>
              <w:ind w:firstLineChars="200" w:firstLine="482"/>
              <w:jc w:val="both"/>
              <w:rPr>
                <w:rFonts w:ascii="Times New Roman" w:hAnsi="Times New Roman" w:cs="Times New Roman"/>
                <w:b/>
              </w:rPr>
            </w:pPr>
            <w:r w:rsidRPr="00995FEE">
              <w:rPr>
                <w:rFonts w:ascii="Times New Roman" w:hAnsi="Times New Roman" w:cs="Times New Roman" w:hint="eastAsia"/>
                <w:b/>
              </w:rPr>
              <w:t>1.</w:t>
            </w:r>
            <w:r w:rsidR="00A92A01" w:rsidRPr="00995FEE">
              <w:rPr>
                <w:rFonts w:ascii="Times New Roman" w:hAnsi="Times New Roman" w:cs="Times New Roman" w:hint="eastAsia"/>
                <w:b/>
              </w:rPr>
              <w:t>船舶含油污水和船舶生活污水</w:t>
            </w:r>
          </w:p>
          <w:p w:rsidR="0005062B" w:rsidRPr="00995FEE" w:rsidRDefault="0022387E">
            <w:pPr>
              <w:spacing w:line="500" w:lineRule="exact"/>
              <w:ind w:firstLineChars="200" w:firstLine="480"/>
              <w:jc w:val="both"/>
              <w:rPr>
                <w:rFonts w:ascii="Times New Roman" w:hAnsi="Times New Roman" w:cs="Times New Roman"/>
              </w:rPr>
            </w:pPr>
            <w:r w:rsidRPr="00995FEE">
              <w:rPr>
                <w:rFonts w:ascii="Times New Roman" w:hAnsi="Times New Roman" w:cs="Times New Roman"/>
              </w:rPr>
              <w:t>根据《水运工程环境保护设计规范》（</w:t>
            </w:r>
            <w:r w:rsidRPr="00995FEE">
              <w:rPr>
                <w:rFonts w:ascii="Times New Roman" w:hAnsi="Times New Roman" w:cs="Times New Roman"/>
              </w:rPr>
              <w:t>JTS149-2018</w:t>
            </w:r>
            <w:r w:rsidRPr="00995FEE">
              <w:rPr>
                <w:rFonts w:ascii="Times New Roman" w:hAnsi="Times New Roman" w:cs="Times New Roman"/>
              </w:rPr>
              <w:t>），船舶污水产生量指标见表</w:t>
            </w:r>
            <w:r w:rsidRPr="00995FEE">
              <w:rPr>
                <w:rFonts w:ascii="Times New Roman" w:hAnsi="Times New Roman" w:cs="Times New Roman"/>
              </w:rPr>
              <w:t>4-1</w:t>
            </w:r>
            <w:r w:rsidRPr="00995FEE">
              <w:rPr>
                <w:rFonts w:ascii="Times New Roman" w:hAnsi="Times New Roman" w:cs="Times New Roman"/>
              </w:rPr>
              <w:t>。经估算，施工期共产生船舶生活污水</w:t>
            </w:r>
            <w:r w:rsidRPr="00995FEE">
              <w:rPr>
                <w:rFonts w:ascii="Times New Roman" w:hAnsi="Times New Roman" w:cs="Times New Roman" w:hint="eastAsia"/>
              </w:rPr>
              <w:t>334.8</w:t>
            </w:r>
            <w:r w:rsidRPr="00995FEE">
              <w:rPr>
                <w:rFonts w:ascii="Times New Roman" w:hAnsi="Times New Roman" w:cs="Times New Roman"/>
              </w:rPr>
              <w:t>t</w:t>
            </w:r>
            <w:r w:rsidRPr="00995FEE">
              <w:rPr>
                <w:rFonts w:ascii="Times New Roman" w:hAnsi="Times New Roman" w:cs="Times New Roman"/>
              </w:rPr>
              <w:t>，油污水</w:t>
            </w:r>
            <w:r w:rsidRPr="00995FEE">
              <w:rPr>
                <w:rFonts w:ascii="Times New Roman" w:hAnsi="Times New Roman" w:cs="Times New Roman" w:hint="eastAsia"/>
              </w:rPr>
              <w:t>59.4</w:t>
            </w:r>
            <w:r w:rsidRPr="00995FEE">
              <w:rPr>
                <w:rFonts w:ascii="Times New Roman" w:hAnsi="Times New Roman" w:cs="Times New Roman"/>
              </w:rPr>
              <w:t>t</w:t>
            </w:r>
            <w:r w:rsidRPr="00995FEE">
              <w:rPr>
                <w:rFonts w:ascii="Times New Roman" w:hAnsi="Times New Roman" w:cs="Times New Roman"/>
              </w:rPr>
              <w:t>。</w:t>
            </w:r>
          </w:p>
          <w:p w:rsidR="0005062B" w:rsidRPr="00995FEE" w:rsidRDefault="0022387E">
            <w:pPr>
              <w:spacing w:line="500" w:lineRule="exact"/>
              <w:jc w:val="center"/>
              <w:rPr>
                <w:rFonts w:ascii="Times New Roman" w:hAnsi="Times New Roman" w:cs="Times New Roman"/>
                <w:b/>
              </w:rPr>
            </w:pPr>
            <w:r w:rsidRPr="00995FEE">
              <w:rPr>
                <w:rFonts w:ascii="Times New Roman" w:hAnsi="Times New Roman" w:cs="Times New Roman" w:hint="eastAsia"/>
                <w:b/>
              </w:rPr>
              <w:t>表</w:t>
            </w:r>
            <w:r w:rsidRPr="00995FEE">
              <w:rPr>
                <w:rFonts w:ascii="Times New Roman" w:hAnsi="Times New Roman" w:cs="Times New Roman" w:hint="eastAsia"/>
                <w:b/>
              </w:rPr>
              <w:t xml:space="preserve">4-1 </w:t>
            </w:r>
            <w:r w:rsidRPr="00995FEE">
              <w:rPr>
                <w:rFonts w:ascii="Times New Roman" w:hAnsi="Times New Roman" w:cs="Times New Roman" w:hint="eastAsia"/>
                <w:b/>
              </w:rPr>
              <w:t>船舶定员及污水产生量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92"/>
              <w:gridCol w:w="985"/>
              <w:gridCol w:w="986"/>
              <w:gridCol w:w="1269"/>
              <w:gridCol w:w="1897"/>
              <w:gridCol w:w="1072"/>
              <w:gridCol w:w="1305"/>
            </w:tblGrid>
            <w:tr w:rsidR="0005062B" w:rsidRPr="00995FEE" w:rsidTr="00B44609">
              <w:trPr>
                <w:trHeight w:val="20"/>
                <w:jc w:val="center"/>
              </w:trPr>
              <w:tc>
                <w:tcPr>
                  <w:tcW w:w="634" w:type="pct"/>
                  <w:vMerge w:val="restart"/>
                  <w:vAlign w:val="center"/>
                </w:tcPr>
                <w:p w:rsidR="0005062B" w:rsidRPr="00995FEE" w:rsidRDefault="0022387E">
                  <w:pPr>
                    <w:autoSpaceDE w:val="0"/>
                    <w:autoSpaceDN w:val="0"/>
                    <w:adjustRightInd w:val="0"/>
                    <w:snapToGrid w:val="0"/>
                    <w:ind w:right="-20"/>
                    <w:jc w:val="center"/>
                    <w:rPr>
                      <w:rFonts w:ascii="Times New Roman" w:hAnsi="Times New Roman" w:cs="Times New Roman"/>
                      <w:sz w:val="21"/>
                      <w:szCs w:val="21"/>
                    </w:rPr>
                  </w:pPr>
                  <w:r w:rsidRPr="00995FEE">
                    <w:rPr>
                      <w:rFonts w:ascii="Times New Roman" w:hAnsi="Times New Roman" w:cs="Times New Roman"/>
                      <w:sz w:val="21"/>
                      <w:szCs w:val="21"/>
                    </w:rPr>
                    <w:t>船舶类型</w:t>
                  </w:r>
                </w:p>
              </w:tc>
              <w:tc>
                <w:tcPr>
                  <w:tcW w:w="572" w:type="pct"/>
                  <w:vMerge w:val="restart"/>
                  <w:vAlign w:val="center"/>
                </w:tcPr>
                <w:p w:rsidR="0005062B" w:rsidRPr="00995FEE" w:rsidRDefault="0022387E">
                  <w:pPr>
                    <w:autoSpaceDE w:val="0"/>
                    <w:autoSpaceDN w:val="0"/>
                    <w:adjustRightInd w:val="0"/>
                    <w:snapToGrid w:val="0"/>
                    <w:ind w:right="-20"/>
                    <w:jc w:val="center"/>
                    <w:rPr>
                      <w:rFonts w:ascii="Times New Roman" w:hAnsi="Times New Roman" w:cs="Times New Roman"/>
                      <w:sz w:val="21"/>
                      <w:szCs w:val="21"/>
                    </w:rPr>
                  </w:pPr>
                  <w:r w:rsidRPr="00995FEE">
                    <w:rPr>
                      <w:rFonts w:ascii="Times New Roman" w:hAnsi="Times New Roman" w:cs="Times New Roman"/>
                      <w:sz w:val="21"/>
                      <w:szCs w:val="21"/>
                    </w:rPr>
                    <w:t>定员</w:t>
                  </w:r>
                </w:p>
                <w:p w:rsidR="0005062B" w:rsidRPr="00995FEE" w:rsidRDefault="0022387E">
                  <w:pPr>
                    <w:autoSpaceDE w:val="0"/>
                    <w:autoSpaceDN w:val="0"/>
                    <w:adjustRightInd w:val="0"/>
                    <w:snapToGrid w:val="0"/>
                    <w:ind w:right="-20"/>
                    <w:jc w:val="center"/>
                    <w:rPr>
                      <w:rFonts w:ascii="Times New Roman" w:hAnsi="Times New Roman" w:cs="Times New Roman"/>
                      <w:sz w:val="21"/>
                      <w:szCs w:val="21"/>
                    </w:rPr>
                  </w:pPr>
                  <w:r w:rsidRPr="00995FEE">
                    <w:rPr>
                      <w:rFonts w:ascii="Times New Roman" w:hAnsi="Times New Roman" w:cs="Times New Roman"/>
                      <w:sz w:val="21"/>
                      <w:szCs w:val="21"/>
                    </w:rPr>
                    <w:t>（单艘人）</w:t>
                  </w:r>
                </w:p>
              </w:tc>
              <w:tc>
                <w:tcPr>
                  <w:tcW w:w="573" w:type="pct"/>
                  <w:vMerge w:val="restart"/>
                  <w:vAlign w:val="center"/>
                </w:tcPr>
                <w:p w:rsidR="0005062B" w:rsidRPr="00995FEE" w:rsidRDefault="0022387E">
                  <w:pPr>
                    <w:autoSpaceDE w:val="0"/>
                    <w:autoSpaceDN w:val="0"/>
                    <w:adjustRightInd w:val="0"/>
                    <w:snapToGrid w:val="0"/>
                    <w:ind w:right="63"/>
                    <w:jc w:val="center"/>
                    <w:rPr>
                      <w:rFonts w:ascii="Times New Roman" w:hAnsi="Times New Roman" w:cs="Times New Roman"/>
                      <w:sz w:val="21"/>
                      <w:szCs w:val="21"/>
                    </w:rPr>
                  </w:pPr>
                  <w:r w:rsidRPr="00995FEE">
                    <w:rPr>
                      <w:rFonts w:ascii="Times New Roman" w:hAnsi="Times New Roman" w:cs="Times New Roman"/>
                      <w:sz w:val="21"/>
                      <w:szCs w:val="21"/>
                    </w:rPr>
                    <w:t>有效施工天数</w:t>
                  </w:r>
                </w:p>
                <w:p w:rsidR="0005062B" w:rsidRPr="00995FEE" w:rsidRDefault="0022387E">
                  <w:pPr>
                    <w:autoSpaceDE w:val="0"/>
                    <w:autoSpaceDN w:val="0"/>
                    <w:adjustRightInd w:val="0"/>
                    <w:snapToGrid w:val="0"/>
                    <w:ind w:right="63"/>
                    <w:jc w:val="center"/>
                    <w:rPr>
                      <w:rFonts w:ascii="Times New Roman" w:hAnsi="Times New Roman" w:cs="Times New Roman"/>
                      <w:sz w:val="21"/>
                      <w:szCs w:val="21"/>
                    </w:rPr>
                  </w:pPr>
                  <w:r w:rsidRPr="00995FEE">
                    <w:rPr>
                      <w:rFonts w:ascii="Times New Roman" w:hAnsi="Times New Roman" w:cs="Times New Roman"/>
                      <w:sz w:val="21"/>
                      <w:szCs w:val="21"/>
                    </w:rPr>
                    <w:t>（艘</w:t>
                  </w:r>
                  <w:r w:rsidRPr="00995FEE">
                    <w:rPr>
                      <w:rFonts w:ascii="Times New Roman" w:hAnsi="Times New Roman" w:cs="Times New Roman"/>
                      <w:sz w:val="21"/>
                      <w:szCs w:val="21"/>
                    </w:rPr>
                    <w:t>/</w:t>
                  </w:r>
                  <w:r w:rsidRPr="00995FEE">
                    <w:rPr>
                      <w:rFonts w:ascii="Times New Roman" w:hAnsi="Times New Roman" w:cs="Times New Roman"/>
                      <w:sz w:val="21"/>
                      <w:szCs w:val="21"/>
                    </w:rPr>
                    <w:t>单艘天）</w:t>
                  </w:r>
                </w:p>
              </w:tc>
              <w:tc>
                <w:tcPr>
                  <w:tcW w:w="1839" w:type="pct"/>
                  <w:gridSpan w:val="2"/>
                  <w:vAlign w:val="center"/>
                </w:tcPr>
                <w:p w:rsidR="0005062B" w:rsidRPr="00995FEE" w:rsidRDefault="0022387E">
                  <w:pPr>
                    <w:autoSpaceDE w:val="0"/>
                    <w:autoSpaceDN w:val="0"/>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生活污水</w:t>
                  </w:r>
                </w:p>
              </w:tc>
              <w:tc>
                <w:tcPr>
                  <w:tcW w:w="1381" w:type="pct"/>
                  <w:gridSpan w:val="2"/>
                  <w:vAlign w:val="center"/>
                </w:tcPr>
                <w:p w:rsidR="0005062B" w:rsidRPr="00995FEE" w:rsidRDefault="0022387E">
                  <w:pPr>
                    <w:autoSpaceDE w:val="0"/>
                    <w:autoSpaceDN w:val="0"/>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油污水</w:t>
                  </w:r>
                </w:p>
              </w:tc>
            </w:tr>
            <w:tr w:rsidR="0005062B" w:rsidRPr="00995FEE" w:rsidTr="00B44609">
              <w:trPr>
                <w:trHeight w:val="20"/>
                <w:jc w:val="center"/>
              </w:trPr>
              <w:tc>
                <w:tcPr>
                  <w:tcW w:w="634" w:type="pct"/>
                  <w:vMerge/>
                  <w:vAlign w:val="center"/>
                </w:tcPr>
                <w:p w:rsidR="0005062B" w:rsidRPr="00995FEE" w:rsidRDefault="0005062B">
                  <w:pPr>
                    <w:autoSpaceDE w:val="0"/>
                    <w:autoSpaceDN w:val="0"/>
                    <w:adjustRightInd w:val="0"/>
                    <w:snapToGrid w:val="0"/>
                    <w:jc w:val="center"/>
                    <w:rPr>
                      <w:rFonts w:ascii="Times New Roman" w:hAnsi="Times New Roman" w:cs="Times New Roman"/>
                      <w:sz w:val="21"/>
                      <w:szCs w:val="21"/>
                    </w:rPr>
                  </w:pPr>
                </w:p>
              </w:tc>
              <w:tc>
                <w:tcPr>
                  <w:tcW w:w="572" w:type="pct"/>
                  <w:vMerge/>
                  <w:vAlign w:val="center"/>
                </w:tcPr>
                <w:p w:rsidR="0005062B" w:rsidRPr="00995FEE" w:rsidRDefault="0005062B">
                  <w:pPr>
                    <w:autoSpaceDE w:val="0"/>
                    <w:autoSpaceDN w:val="0"/>
                    <w:adjustRightInd w:val="0"/>
                    <w:snapToGrid w:val="0"/>
                    <w:jc w:val="center"/>
                    <w:rPr>
                      <w:rFonts w:ascii="Times New Roman" w:hAnsi="Times New Roman" w:cs="Times New Roman"/>
                      <w:sz w:val="21"/>
                      <w:szCs w:val="21"/>
                    </w:rPr>
                  </w:pPr>
                </w:p>
              </w:tc>
              <w:tc>
                <w:tcPr>
                  <w:tcW w:w="573" w:type="pct"/>
                  <w:vMerge/>
                  <w:vAlign w:val="center"/>
                </w:tcPr>
                <w:p w:rsidR="0005062B" w:rsidRPr="00995FEE" w:rsidRDefault="0005062B">
                  <w:pPr>
                    <w:autoSpaceDE w:val="0"/>
                    <w:autoSpaceDN w:val="0"/>
                    <w:adjustRightInd w:val="0"/>
                    <w:snapToGrid w:val="0"/>
                    <w:jc w:val="center"/>
                    <w:rPr>
                      <w:rFonts w:ascii="Times New Roman" w:hAnsi="Times New Roman" w:cs="Times New Roman"/>
                      <w:sz w:val="21"/>
                      <w:szCs w:val="21"/>
                    </w:rPr>
                  </w:pPr>
                </w:p>
              </w:tc>
              <w:tc>
                <w:tcPr>
                  <w:tcW w:w="737" w:type="pct"/>
                  <w:vAlign w:val="center"/>
                </w:tcPr>
                <w:p w:rsidR="0005062B" w:rsidRPr="00995FEE" w:rsidRDefault="0022387E">
                  <w:pPr>
                    <w:autoSpaceDE w:val="0"/>
                    <w:autoSpaceDN w:val="0"/>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人均污水量</w:t>
                  </w:r>
                </w:p>
                <w:p w:rsidR="0005062B" w:rsidRPr="00995FEE" w:rsidRDefault="0022387E">
                  <w:pPr>
                    <w:autoSpaceDE w:val="0"/>
                    <w:autoSpaceDN w:val="0"/>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L/</w:t>
                  </w:r>
                  <w:r w:rsidRPr="00995FEE">
                    <w:rPr>
                      <w:rFonts w:ascii="Times New Roman" w:hAnsi="Times New Roman" w:cs="Times New Roman"/>
                      <w:sz w:val="21"/>
                      <w:szCs w:val="21"/>
                    </w:rPr>
                    <w:t>人</w:t>
                  </w:r>
                  <w:r w:rsidRPr="00995FEE">
                    <w:rPr>
                      <w:rFonts w:ascii="Times New Roman" w:hAnsi="Times New Roman" w:cs="Times New Roman" w:hint="eastAsia"/>
                      <w:sz w:val="21"/>
                      <w:szCs w:val="21"/>
                    </w:rPr>
                    <w:t>·</w:t>
                  </w:r>
                  <w:r w:rsidRPr="00995FEE">
                    <w:rPr>
                      <w:rFonts w:ascii="Times New Roman" w:hAnsi="Times New Roman" w:cs="Times New Roman"/>
                      <w:sz w:val="21"/>
                      <w:szCs w:val="21"/>
                    </w:rPr>
                    <w:t>d</w:t>
                  </w:r>
                  <w:r w:rsidRPr="00995FEE">
                    <w:rPr>
                      <w:rFonts w:ascii="Times New Roman" w:hAnsi="Times New Roman" w:cs="Times New Roman"/>
                      <w:sz w:val="21"/>
                      <w:szCs w:val="21"/>
                    </w:rPr>
                    <w:t>）</w:t>
                  </w:r>
                </w:p>
              </w:tc>
              <w:tc>
                <w:tcPr>
                  <w:tcW w:w="1102" w:type="pct"/>
                  <w:vAlign w:val="center"/>
                </w:tcPr>
                <w:p w:rsidR="0005062B" w:rsidRPr="00995FEE" w:rsidRDefault="0022387E">
                  <w:pPr>
                    <w:autoSpaceDE w:val="0"/>
                    <w:autoSpaceDN w:val="0"/>
                    <w:adjustRightInd w:val="0"/>
                    <w:snapToGrid w:val="0"/>
                    <w:spacing w:before="58"/>
                    <w:jc w:val="center"/>
                    <w:rPr>
                      <w:rFonts w:ascii="Times New Roman" w:hAnsi="Times New Roman" w:cs="Times New Roman"/>
                      <w:sz w:val="21"/>
                      <w:szCs w:val="21"/>
                    </w:rPr>
                  </w:pPr>
                  <w:r w:rsidRPr="00995FEE">
                    <w:rPr>
                      <w:rFonts w:ascii="Times New Roman" w:hAnsi="Times New Roman" w:cs="Times New Roman"/>
                      <w:sz w:val="21"/>
                      <w:szCs w:val="21"/>
                    </w:rPr>
                    <w:t>污水产生量</w:t>
                  </w:r>
                </w:p>
                <w:p w:rsidR="0005062B" w:rsidRPr="00995FEE" w:rsidRDefault="0022387E">
                  <w:pPr>
                    <w:autoSpaceDE w:val="0"/>
                    <w:autoSpaceDN w:val="0"/>
                    <w:adjustRightInd w:val="0"/>
                    <w:snapToGrid w:val="0"/>
                    <w:spacing w:before="58"/>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t</w:t>
                  </w:r>
                  <w:r w:rsidRPr="00995FEE">
                    <w:rPr>
                      <w:rFonts w:ascii="Times New Roman" w:hAnsi="Times New Roman" w:cs="Times New Roman"/>
                      <w:sz w:val="21"/>
                      <w:szCs w:val="21"/>
                    </w:rPr>
                    <w:t>）</w:t>
                  </w:r>
                </w:p>
              </w:tc>
              <w:tc>
                <w:tcPr>
                  <w:tcW w:w="623" w:type="pct"/>
                  <w:vAlign w:val="center"/>
                </w:tcPr>
                <w:p w:rsidR="0005062B" w:rsidRPr="00995FEE" w:rsidRDefault="0022387E">
                  <w:pPr>
                    <w:autoSpaceDE w:val="0"/>
                    <w:autoSpaceDN w:val="0"/>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产生指标</w:t>
                  </w:r>
                </w:p>
                <w:p w:rsidR="0005062B" w:rsidRPr="00995FEE" w:rsidRDefault="0022387E">
                  <w:pPr>
                    <w:autoSpaceDE w:val="0"/>
                    <w:autoSpaceDN w:val="0"/>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t/d</w:t>
                  </w:r>
                  <w:r w:rsidRPr="00995FEE">
                    <w:rPr>
                      <w:rFonts w:ascii="Times New Roman" w:hAnsi="Times New Roman" w:cs="Times New Roman" w:hint="eastAsia"/>
                      <w:sz w:val="21"/>
                      <w:szCs w:val="21"/>
                    </w:rPr>
                    <w:t>·</w:t>
                  </w:r>
                  <w:r w:rsidRPr="00995FEE">
                    <w:rPr>
                      <w:rFonts w:ascii="Times New Roman" w:hAnsi="Times New Roman" w:cs="Times New Roman"/>
                      <w:sz w:val="21"/>
                      <w:szCs w:val="21"/>
                    </w:rPr>
                    <w:t>艘）</w:t>
                  </w:r>
                </w:p>
              </w:tc>
              <w:tc>
                <w:tcPr>
                  <w:tcW w:w="758" w:type="pct"/>
                  <w:vAlign w:val="center"/>
                </w:tcPr>
                <w:p w:rsidR="0005062B" w:rsidRPr="00995FEE" w:rsidRDefault="0022387E">
                  <w:pPr>
                    <w:autoSpaceDE w:val="0"/>
                    <w:autoSpaceDN w:val="0"/>
                    <w:adjustRightInd w:val="0"/>
                    <w:snapToGrid w:val="0"/>
                    <w:spacing w:before="58"/>
                    <w:jc w:val="center"/>
                    <w:rPr>
                      <w:rFonts w:ascii="Times New Roman" w:hAnsi="Times New Roman" w:cs="Times New Roman"/>
                      <w:sz w:val="21"/>
                      <w:szCs w:val="21"/>
                    </w:rPr>
                  </w:pPr>
                  <w:r w:rsidRPr="00995FEE">
                    <w:rPr>
                      <w:rFonts w:ascii="Times New Roman" w:hAnsi="Times New Roman" w:cs="Times New Roman"/>
                      <w:sz w:val="21"/>
                      <w:szCs w:val="21"/>
                    </w:rPr>
                    <w:t>产生量</w:t>
                  </w:r>
                </w:p>
                <w:p w:rsidR="0005062B" w:rsidRPr="00995FEE" w:rsidRDefault="0022387E">
                  <w:pPr>
                    <w:autoSpaceDE w:val="0"/>
                    <w:autoSpaceDN w:val="0"/>
                    <w:adjustRightInd w:val="0"/>
                    <w:snapToGrid w:val="0"/>
                    <w:spacing w:before="58"/>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t</w:t>
                  </w:r>
                  <w:r w:rsidRPr="00995FEE">
                    <w:rPr>
                      <w:rFonts w:ascii="Times New Roman" w:hAnsi="Times New Roman" w:cs="Times New Roman"/>
                      <w:sz w:val="21"/>
                      <w:szCs w:val="21"/>
                    </w:rPr>
                    <w:t>）</w:t>
                  </w:r>
                </w:p>
              </w:tc>
            </w:tr>
            <w:tr w:rsidR="00AF240E" w:rsidRPr="00995FEE" w:rsidTr="00B44609">
              <w:trPr>
                <w:trHeight w:val="20"/>
                <w:jc w:val="center"/>
              </w:trPr>
              <w:tc>
                <w:tcPr>
                  <w:tcW w:w="634" w:type="pct"/>
                  <w:vAlign w:val="center"/>
                </w:tcPr>
                <w:p w:rsidR="00AF240E" w:rsidRPr="00995FEE" w:rsidRDefault="00AF240E" w:rsidP="00AF240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4m</w:t>
                  </w:r>
                  <w:r w:rsidRPr="00995FEE">
                    <w:rPr>
                      <w:rFonts w:ascii="Times New Roman" w:hAnsi="Times New Roman" w:cs="Times New Roman" w:hint="eastAsia"/>
                      <w:sz w:val="21"/>
                      <w:szCs w:val="21"/>
                      <w:vertAlign w:val="superscript"/>
                    </w:rPr>
                    <w:t>3</w:t>
                  </w:r>
                  <w:r w:rsidRPr="00995FEE">
                    <w:rPr>
                      <w:rFonts w:ascii="Times New Roman" w:hAnsi="Times New Roman" w:cs="Times New Roman" w:hint="eastAsia"/>
                      <w:sz w:val="21"/>
                      <w:szCs w:val="21"/>
                    </w:rPr>
                    <w:t>抓斗船</w:t>
                  </w:r>
                </w:p>
              </w:tc>
              <w:tc>
                <w:tcPr>
                  <w:tcW w:w="572" w:type="pct"/>
                  <w:vAlign w:val="center"/>
                </w:tcPr>
                <w:p w:rsidR="00AF240E" w:rsidRPr="00995FEE" w:rsidRDefault="00B44609">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5</w:t>
                  </w:r>
                </w:p>
              </w:tc>
              <w:tc>
                <w:tcPr>
                  <w:tcW w:w="573" w:type="pct"/>
                  <w:vAlign w:val="center"/>
                </w:tcPr>
                <w:p w:rsidR="00AF240E" w:rsidRPr="00995FEE" w:rsidRDefault="00B44609" w:rsidP="00B44609">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1</w:t>
                  </w:r>
                  <w:r w:rsidR="00AF240E" w:rsidRPr="00995FEE">
                    <w:rPr>
                      <w:rFonts w:ascii="Times New Roman" w:hAnsi="Times New Roman" w:cs="Times New Roman"/>
                      <w:sz w:val="21"/>
                      <w:szCs w:val="21"/>
                    </w:rPr>
                    <w:t>/</w:t>
                  </w:r>
                  <w:r w:rsidR="00AF240E" w:rsidRPr="00995FEE">
                    <w:rPr>
                      <w:rFonts w:ascii="Times New Roman" w:hAnsi="Times New Roman" w:cs="Times New Roman" w:hint="eastAsia"/>
                      <w:sz w:val="21"/>
                      <w:szCs w:val="21"/>
                    </w:rPr>
                    <w:t>1</w:t>
                  </w:r>
                  <w:r w:rsidRPr="00995FEE">
                    <w:rPr>
                      <w:rFonts w:ascii="Times New Roman" w:hAnsi="Times New Roman" w:cs="Times New Roman" w:hint="eastAsia"/>
                      <w:sz w:val="21"/>
                      <w:szCs w:val="21"/>
                    </w:rPr>
                    <w:t>54</w:t>
                  </w:r>
                </w:p>
              </w:tc>
              <w:tc>
                <w:tcPr>
                  <w:tcW w:w="737" w:type="pct"/>
                  <w:vAlign w:val="center"/>
                </w:tcPr>
                <w:p w:rsidR="00AF240E" w:rsidRPr="00995FEE" w:rsidRDefault="00AF240E">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sz w:val="21"/>
                      <w:szCs w:val="21"/>
                    </w:rPr>
                    <w:t>120</w:t>
                  </w:r>
                </w:p>
              </w:tc>
              <w:tc>
                <w:tcPr>
                  <w:tcW w:w="1102" w:type="pct"/>
                  <w:vAlign w:val="center"/>
                </w:tcPr>
                <w:p w:rsidR="00AF240E" w:rsidRPr="00995FEE" w:rsidRDefault="00B44609">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92.4</w:t>
                  </w:r>
                </w:p>
              </w:tc>
              <w:tc>
                <w:tcPr>
                  <w:tcW w:w="623" w:type="pct"/>
                  <w:vAlign w:val="center"/>
                </w:tcPr>
                <w:p w:rsidR="00AF240E" w:rsidRPr="00995FEE" w:rsidRDefault="00AF240E" w:rsidP="00A92A01">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sz w:val="21"/>
                      <w:szCs w:val="21"/>
                    </w:rPr>
                    <w:t>0.1</w:t>
                  </w:r>
                  <w:r w:rsidR="00A92A01" w:rsidRPr="00995FEE">
                    <w:rPr>
                      <w:rFonts w:ascii="Times New Roman" w:hAnsi="Times New Roman" w:cs="Times New Roman" w:hint="eastAsia"/>
                      <w:sz w:val="21"/>
                      <w:szCs w:val="21"/>
                    </w:rPr>
                    <w:t>4</w:t>
                  </w:r>
                </w:p>
              </w:tc>
              <w:tc>
                <w:tcPr>
                  <w:tcW w:w="758" w:type="pct"/>
                  <w:vAlign w:val="center"/>
                </w:tcPr>
                <w:p w:rsidR="00AF240E" w:rsidRPr="00995FEE" w:rsidRDefault="00A92A01">
                  <w:pPr>
                    <w:jc w:val="center"/>
                    <w:rPr>
                      <w:rFonts w:ascii="Times New Roman" w:hAnsi="Times New Roman" w:cs="Times New Roman"/>
                      <w:sz w:val="21"/>
                      <w:szCs w:val="21"/>
                    </w:rPr>
                  </w:pPr>
                  <w:r w:rsidRPr="00995FEE">
                    <w:rPr>
                      <w:rFonts w:ascii="Times New Roman" w:hAnsi="Times New Roman" w:cs="Times New Roman" w:hint="eastAsia"/>
                      <w:sz w:val="21"/>
                      <w:szCs w:val="21"/>
                    </w:rPr>
                    <w:t>21.6</w:t>
                  </w:r>
                </w:p>
              </w:tc>
            </w:tr>
            <w:tr w:rsidR="00AF240E" w:rsidRPr="00995FEE" w:rsidTr="00B44609">
              <w:trPr>
                <w:trHeight w:val="20"/>
                <w:jc w:val="center"/>
              </w:trPr>
              <w:tc>
                <w:tcPr>
                  <w:tcW w:w="634" w:type="pct"/>
                  <w:vAlign w:val="center"/>
                </w:tcPr>
                <w:p w:rsidR="00AF240E" w:rsidRPr="00995FEE" w:rsidRDefault="00AF240E" w:rsidP="00AF240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1000m</w:t>
                  </w:r>
                  <w:r w:rsidRPr="00995FEE">
                    <w:rPr>
                      <w:rFonts w:ascii="Times New Roman" w:hAnsi="Times New Roman" w:cs="Times New Roman" w:hint="eastAsia"/>
                      <w:sz w:val="21"/>
                      <w:szCs w:val="21"/>
                      <w:vertAlign w:val="superscript"/>
                    </w:rPr>
                    <w:t>3</w:t>
                  </w:r>
                  <w:r w:rsidRPr="00995FEE">
                    <w:rPr>
                      <w:rFonts w:ascii="Times New Roman" w:hAnsi="Times New Roman" w:cs="Times New Roman" w:hint="eastAsia"/>
                      <w:sz w:val="21"/>
                      <w:szCs w:val="21"/>
                    </w:rPr>
                    <w:t>泥驳船</w:t>
                  </w:r>
                </w:p>
              </w:tc>
              <w:tc>
                <w:tcPr>
                  <w:tcW w:w="572" w:type="pct"/>
                  <w:vAlign w:val="center"/>
                </w:tcPr>
                <w:p w:rsidR="00AF240E" w:rsidRPr="00995FEE" w:rsidRDefault="00B44609">
                  <w:pPr>
                    <w:autoSpaceDE w:val="0"/>
                    <w:autoSpaceDN w:val="0"/>
                    <w:adjustRightInd w:val="0"/>
                    <w:snapToGrid w:val="0"/>
                    <w:spacing w:before="15"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5</w:t>
                  </w:r>
                </w:p>
              </w:tc>
              <w:tc>
                <w:tcPr>
                  <w:tcW w:w="573" w:type="pct"/>
                  <w:vAlign w:val="center"/>
                </w:tcPr>
                <w:p w:rsidR="00AF240E" w:rsidRPr="00995FEE" w:rsidRDefault="00AF240E" w:rsidP="00B44609">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1</w:t>
                  </w:r>
                  <w:r w:rsidRPr="00995FEE">
                    <w:rPr>
                      <w:rFonts w:ascii="Times New Roman" w:hAnsi="Times New Roman" w:cs="Times New Roman"/>
                      <w:sz w:val="21"/>
                      <w:szCs w:val="21"/>
                    </w:rPr>
                    <w:t>/</w:t>
                  </w:r>
                  <w:r w:rsidR="00B44609" w:rsidRPr="00995FEE">
                    <w:rPr>
                      <w:rFonts w:ascii="Times New Roman" w:hAnsi="Times New Roman" w:cs="Times New Roman" w:hint="eastAsia"/>
                      <w:sz w:val="21"/>
                      <w:szCs w:val="21"/>
                    </w:rPr>
                    <w:t>154</w:t>
                  </w:r>
                </w:p>
              </w:tc>
              <w:tc>
                <w:tcPr>
                  <w:tcW w:w="737" w:type="pct"/>
                  <w:vAlign w:val="center"/>
                </w:tcPr>
                <w:p w:rsidR="00AF240E" w:rsidRPr="00995FEE" w:rsidRDefault="00AF240E">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sz w:val="21"/>
                      <w:szCs w:val="21"/>
                    </w:rPr>
                    <w:t>120</w:t>
                  </w:r>
                </w:p>
              </w:tc>
              <w:tc>
                <w:tcPr>
                  <w:tcW w:w="1102" w:type="pct"/>
                  <w:vAlign w:val="center"/>
                </w:tcPr>
                <w:p w:rsidR="00AF240E" w:rsidRPr="00995FEE" w:rsidRDefault="00B44609">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92.4</w:t>
                  </w:r>
                </w:p>
              </w:tc>
              <w:tc>
                <w:tcPr>
                  <w:tcW w:w="623" w:type="pct"/>
                  <w:vAlign w:val="center"/>
                </w:tcPr>
                <w:p w:rsidR="00AF240E" w:rsidRPr="00995FEE" w:rsidRDefault="00AF240E" w:rsidP="00A92A01">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sz w:val="21"/>
                      <w:szCs w:val="21"/>
                    </w:rPr>
                    <w:t>0.</w:t>
                  </w:r>
                  <w:r w:rsidR="00A92A01" w:rsidRPr="00995FEE">
                    <w:rPr>
                      <w:rFonts w:ascii="Times New Roman" w:hAnsi="Times New Roman" w:cs="Times New Roman" w:hint="eastAsia"/>
                      <w:sz w:val="21"/>
                      <w:szCs w:val="21"/>
                    </w:rPr>
                    <w:t>27</w:t>
                  </w:r>
                </w:p>
              </w:tc>
              <w:tc>
                <w:tcPr>
                  <w:tcW w:w="758" w:type="pct"/>
                  <w:vAlign w:val="center"/>
                </w:tcPr>
                <w:p w:rsidR="00AF240E" w:rsidRPr="00995FEE" w:rsidRDefault="00A92A01">
                  <w:pPr>
                    <w:spacing w:before="14"/>
                    <w:jc w:val="center"/>
                    <w:rPr>
                      <w:rFonts w:ascii="Times New Roman" w:hAnsi="Times New Roman" w:cs="Times New Roman"/>
                      <w:sz w:val="21"/>
                      <w:szCs w:val="21"/>
                    </w:rPr>
                  </w:pPr>
                  <w:r w:rsidRPr="00995FEE">
                    <w:rPr>
                      <w:rFonts w:ascii="Times New Roman" w:hAnsi="Times New Roman" w:cs="Times New Roman" w:hint="eastAsia"/>
                      <w:sz w:val="21"/>
                      <w:szCs w:val="21"/>
                    </w:rPr>
                    <w:t>41.6</w:t>
                  </w:r>
                </w:p>
              </w:tc>
            </w:tr>
            <w:tr w:rsidR="00B44609" w:rsidRPr="00995FEE" w:rsidTr="00B44609">
              <w:trPr>
                <w:trHeight w:val="20"/>
                <w:jc w:val="center"/>
              </w:trPr>
              <w:tc>
                <w:tcPr>
                  <w:tcW w:w="634" w:type="pct"/>
                  <w:vAlign w:val="center"/>
                </w:tcPr>
                <w:p w:rsidR="00B44609" w:rsidRPr="00995FEE" w:rsidRDefault="00B44609" w:rsidP="00AF240E">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120HP</w:t>
                  </w:r>
                  <w:proofErr w:type="gramStart"/>
                  <w:r w:rsidRPr="00995FEE">
                    <w:rPr>
                      <w:rFonts w:ascii="Times New Roman" w:hAnsi="Times New Roman" w:cs="Times New Roman" w:hint="eastAsia"/>
                      <w:sz w:val="21"/>
                      <w:szCs w:val="21"/>
                    </w:rPr>
                    <w:t>锚艇</w:t>
                  </w:r>
                  <w:proofErr w:type="gramEnd"/>
                </w:p>
              </w:tc>
              <w:tc>
                <w:tcPr>
                  <w:tcW w:w="572" w:type="pct"/>
                  <w:vAlign w:val="center"/>
                </w:tcPr>
                <w:p w:rsidR="00B44609" w:rsidRPr="00995FEE" w:rsidRDefault="00B44609">
                  <w:pPr>
                    <w:autoSpaceDE w:val="0"/>
                    <w:autoSpaceDN w:val="0"/>
                    <w:adjustRightInd w:val="0"/>
                    <w:snapToGrid w:val="0"/>
                    <w:spacing w:before="15"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3</w:t>
                  </w:r>
                </w:p>
              </w:tc>
              <w:tc>
                <w:tcPr>
                  <w:tcW w:w="573" w:type="pct"/>
                  <w:vAlign w:val="center"/>
                </w:tcPr>
                <w:p w:rsidR="00B44609" w:rsidRPr="00995FEE" w:rsidRDefault="00B44609" w:rsidP="00B44609">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1/154</w:t>
                  </w:r>
                </w:p>
              </w:tc>
              <w:tc>
                <w:tcPr>
                  <w:tcW w:w="737" w:type="pct"/>
                  <w:vAlign w:val="center"/>
                </w:tcPr>
                <w:p w:rsidR="00B44609" w:rsidRPr="00995FEE" w:rsidRDefault="00B44609">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120</w:t>
                  </w:r>
                </w:p>
              </w:tc>
              <w:tc>
                <w:tcPr>
                  <w:tcW w:w="1102" w:type="pct"/>
                  <w:vAlign w:val="center"/>
                </w:tcPr>
                <w:p w:rsidR="00B44609" w:rsidRPr="00995FEE" w:rsidRDefault="00D41CFF">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55.4</w:t>
                  </w:r>
                </w:p>
              </w:tc>
              <w:tc>
                <w:tcPr>
                  <w:tcW w:w="623" w:type="pct"/>
                  <w:vAlign w:val="center"/>
                </w:tcPr>
                <w:p w:rsidR="00B44609" w:rsidRPr="00995FEE" w:rsidRDefault="00A92A01">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0.14</w:t>
                  </w:r>
                </w:p>
              </w:tc>
              <w:tc>
                <w:tcPr>
                  <w:tcW w:w="758" w:type="pct"/>
                  <w:vAlign w:val="center"/>
                </w:tcPr>
                <w:p w:rsidR="00B44609" w:rsidRPr="00995FEE" w:rsidRDefault="00A92A01">
                  <w:pPr>
                    <w:spacing w:before="14"/>
                    <w:jc w:val="center"/>
                    <w:rPr>
                      <w:rFonts w:ascii="Times New Roman" w:hAnsi="Times New Roman" w:cs="Times New Roman"/>
                      <w:sz w:val="21"/>
                      <w:szCs w:val="21"/>
                    </w:rPr>
                  </w:pPr>
                  <w:r w:rsidRPr="00995FEE">
                    <w:rPr>
                      <w:rFonts w:ascii="Times New Roman" w:hAnsi="Times New Roman" w:cs="Times New Roman" w:hint="eastAsia"/>
                      <w:sz w:val="21"/>
                      <w:szCs w:val="21"/>
                    </w:rPr>
                    <w:t>21.6</w:t>
                  </w:r>
                </w:p>
              </w:tc>
            </w:tr>
            <w:tr w:rsidR="0005062B" w:rsidRPr="00995FEE" w:rsidTr="00B44609">
              <w:trPr>
                <w:trHeight w:val="20"/>
                <w:jc w:val="center"/>
              </w:trPr>
              <w:tc>
                <w:tcPr>
                  <w:tcW w:w="634" w:type="pct"/>
                  <w:vAlign w:val="center"/>
                </w:tcPr>
                <w:p w:rsidR="0005062B" w:rsidRPr="00995FEE" w:rsidRDefault="0022387E">
                  <w:pPr>
                    <w:autoSpaceDE w:val="0"/>
                    <w:autoSpaceDN w:val="0"/>
                    <w:adjustRightInd w:val="0"/>
                    <w:snapToGrid w:val="0"/>
                    <w:spacing w:line="320" w:lineRule="exact"/>
                    <w:jc w:val="center"/>
                    <w:rPr>
                      <w:rFonts w:ascii="Times New Roman" w:hAnsi="Times New Roman" w:cs="Times New Roman"/>
                      <w:sz w:val="21"/>
                      <w:szCs w:val="21"/>
                    </w:rPr>
                  </w:pPr>
                  <w:r w:rsidRPr="00995FEE">
                    <w:rPr>
                      <w:rFonts w:ascii="Times New Roman" w:hAnsi="Times New Roman" w:cs="Times New Roman"/>
                      <w:sz w:val="21"/>
                      <w:szCs w:val="21"/>
                    </w:rPr>
                    <w:t>合计</w:t>
                  </w:r>
                </w:p>
              </w:tc>
              <w:tc>
                <w:tcPr>
                  <w:tcW w:w="572" w:type="pct"/>
                  <w:vAlign w:val="center"/>
                </w:tcPr>
                <w:p w:rsidR="0005062B" w:rsidRPr="00995FEE" w:rsidRDefault="0022387E">
                  <w:pPr>
                    <w:autoSpaceDE w:val="0"/>
                    <w:autoSpaceDN w:val="0"/>
                    <w:adjustRightInd w:val="0"/>
                    <w:snapToGrid w:val="0"/>
                    <w:spacing w:line="320" w:lineRule="exact"/>
                    <w:jc w:val="center"/>
                    <w:rPr>
                      <w:rFonts w:ascii="Times New Roman" w:hAnsi="Times New Roman" w:cs="Times New Roman"/>
                      <w:sz w:val="21"/>
                      <w:szCs w:val="21"/>
                    </w:rPr>
                  </w:pPr>
                  <w:r w:rsidRPr="00995FEE">
                    <w:rPr>
                      <w:rFonts w:ascii="Times New Roman" w:hAnsi="Times New Roman" w:cs="Times New Roman"/>
                      <w:sz w:val="21"/>
                      <w:szCs w:val="21"/>
                    </w:rPr>
                    <w:t>——</w:t>
                  </w:r>
                </w:p>
              </w:tc>
              <w:tc>
                <w:tcPr>
                  <w:tcW w:w="573" w:type="pct"/>
                  <w:vAlign w:val="center"/>
                </w:tcPr>
                <w:p w:rsidR="0005062B" w:rsidRPr="00995FEE" w:rsidRDefault="0022387E">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sz w:val="21"/>
                      <w:szCs w:val="21"/>
                    </w:rPr>
                    <w:t>——</w:t>
                  </w:r>
                </w:p>
              </w:tc>
              <w:tc>
                <w:tcPr>
                  <w:tcW w:w="737" w:type="pct"/>
                  <w:vAlign w:val="center"/>
                </w:tcPr>
                <w:p w:rsidR="0005062B" w:rsidRPr="00995FEE" w:rsidRDefault="0022387E">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sz w:val="21"/>
                      <w:szCs w:val="21"/>
                    </w:rPr>
                    <w:t>——</w:t>
                  </w:r>
                </w:p>
              </w:tc>
              <w:tc>
                <w:tcPr>
                  <w:tcW w:w="1102" w:type="pct"/>
                  <w:vAlign w:val="center"/>
                </w:tcPr>
                <w:p w:rsidR="0005062B" w:rsidRPr="00995FEE" w:rsidRDefault="00D41CFF">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240.2</w:t>
                  </w:r>
                </w:p>
              </w:tc>
              <w:tc>
                <w:tcPr>
                  <w:tcW w:w="623" w:type="pct"/>
                  <w:vAlign w:val="center"/>
                </w:tcPr>
                <w:p w:rsidR="0005062B" w:rsidRPr="00995FEE" w:rsidRDefault="0022387E">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sz w:val="21"/>
                      <w:szCs w:val="21"/>
                    </w:rPr>
                    <w:t>——</w:t>
                  </w:r>
                </w:p>
              </w:tc>
              <w:tc>
                <w:tcPr>
                  <w:tcW w:w="758" w:type="pct"/>
                  <w:vAlign w:val="center"/>
                </w:tcPr>
                <w:p w:rsidR="0005062B" w:rsidRPr="00995FEE" w:rsidRDefault="00A92A01">
                  <w:pPr>
                    <w:autoSpaceDE w:val="0"/>
                    <w:autoSpaceDN w:val="0"/>
                    <w:adjustRightInd w:val="0"/>
                    <w:snapToGrid w:val="0"/>
                    <w:spacing w:before="14"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84.8</w:t>
                  </w:r>
                </w:p>
              </w:tc>
            </w:tr>
            <w:tr w:rsidR="0005062B" w:rsidRPr="00995FEE" w:rsidTr="00B44609">
              <w:trPr>
                <w:trHeight w:val="20"/>
                <w:jc w:val="center"/>
              </w:trPr>
              <w:tc>
                <w:tcPr>
                  <w:tcW w:w="634" w:type="pct"/>
                  <w:vAlign w:val="center"/>
                </w:tcPr>
                <w:p w:rsidR="0005062B" w:rsidRPr="00995FEE" w:rsidRDefault="0022387E">
                  <w:pPr>
                    <w:autoSpaceDE w:val="0"/>
                    <w:autoSpaceDN w:val="0"/>
                    <w:adjustRightInd w:val="0"/>
                    <w:snapToGrid w:val="0"/>
                    <w:spacing w:line="320" w:lineRule="exact"/>
                    <w:jc w:val="center"/>
                    <w:rPr>
                      <w:rFonts w:ascii="Times New Roman" w:hAnsi="Times New Roman" w:cs="Times New Roman"/>
                      <w:sz w:val="21"/>
                      <w:szCs w:val="21"/>
                    </w:rPr>
                  </w:pPr>
                  <w:r w:rsidRPr="00995FEE">
                    <w:rPr>
                      <w:rFonts w:ascii="Times New Roman" w:hAnsi="Times New Roman" w:cs="Times New Roman"/>
                      <w:sz w:val="21"/>
                      <w:szCs w:val="21"/>
                    </w:rPr>
                    <w:t>主要污染物</w:t>
                  </w:r>
                </w:p>
              </w:tc>
              <w:tc>
                <w:tcPr>
                  <w:tcW w:w="572" w:type="pct"/>
                  <w:vAlign w:val="center"/>
                </w:tcPr>
                <w:p w:rsidR="0005062B" w:rsidRPr="00995FEE" w:rsidRDefault="0022387E">
                  <w:pPr>
                    <w:autoSpaceDE w:val="0"/>
                    <w:autoSpaceDN w:val="0"/>
                    <w:adjustRightInd w:val="0"/>
                    <w:snapToGrid w:val="0"/>
                    <w:spacing w:line="320" w:lineRule="exact"/>
                    <w:jc w:val="center"/>
                    <w:rPr>
                      <w:rFonts w:ascii="Times New Roman" w:hAnsi="Times New Roman" w:cs="Times New Roman"/>
                      <w:sz w:val="21"/>
                      <w:szCs w:val="21"/>
                    </w:rPr>
                  </w:pPr>
                  <w:r w:rsidRPr="00995FEE">
                    <w:rPr>
                      <w:rFonts w:ascii="Times New Roman" w:hAnsi="Times New Roman" w:cs="Times New Roman"/>
                      <w:sz w:val="21"/>
                      <w:szCs w:val="21"/>
                    </w:rPr>
                    <w:t>——</w:t>
                  </w:r>
                </w:p>
              </w:tc>
              <w:tc>
                <w:tcPr>
                  <w:tcW w:w="573" w:type="pct"/>
                  <w:vAlign w:val="center"/>
                </w:tcPr>
                <w:p w:rsidR="0005062B" w:rsidRPr="00995FEE" w:rsidRDefault="0022387E">
                  <w:pPr>
                    <w:autoSpaceDE w:val="0"/>
                    <w:autoSpaceDN w:val="0"/>
                    <w:adjustRightInd w:val="0"/>
                    <w:snapToGrid w:val="0"/>
                    <w:spacing w:line="320" w:lineRule="exact"/>
                    <w:jc w:val="center"/>
                    <w:rPr>
                      <w:rFonts w:ascii="Times New Roman" w:hAnsi="Times New Roman" w:cs="Times New Roman"/>
                      <w:sz w:val="21"/>
                      <w:szCs w:val="21"/>
                    </w:rPr>
                  </w:pPr>
                  <w:r w:rsidRPr="00995FEE">
                    <w:rPr>
                      <w:rFonts w:ascii="Times New Roman" w:hAnsi="Times New Roman" w:cs="Times New Roman"/>
                      <w:sz w:val="21"/>
                      <w:szCs w:val="21"/>
                    </w:rPr>
                    <w:t>——</w:t>
                  </w:r>
                </w:p>
              </w:tc>
              <w:tc>
                <w:tcPr>
                  <w:tcW w:w="737" w:type="pct"/>
                  <w:vAlign w:val="center"/>
                </w:tcPr>
                <w:p w:rsidR="0005062B" w:rsidRPr="00995FEE" w:rsidRDefault="0022387E">
                  <w:pPr>
                    <w:autoSpaceDE w:val="0"/>
                    <w:autoSpaceDN w:val="0"/>
                    <w:adjustRightInd w:val="0"/>
                    <w:snapToGrid w:val="0"/>
                    <w:spacing w:line="320" w:lineRule="exact"/>
                    <w:jc w:val="center"/>
                    <w:rPr>
                      <w:rFonts w:ascii="Times New Roman" w:hAnsi="Times New Roman" w:cs="Times New Roman"/>
                      <w:sz w:val="21"/>
                      <w:szCs w:val="21"/>
                    </w:rPr>
                  </w:pPr>
                  <w:r w:rsidRPr="00995FEE">
                    <w:rPr>
                      <w:rFonts w:ascii="Times New Roman" w:hAnsi="Times New Roman" w:cs="Times New Roman"/>
                      <w:sz w:val="21"/>
                      <w:szCs w:val="21"/>
                    </w:rPr>
                    <w:t>——</w:t>
                  </w:r>
                </w:p>
              </w:tc>
              <w:tc>
                <w:tcPr>
                  <w:tcW w:w="1102" w:type="pct"/>
                  <w:vAlign w:val="center"/>
                </w:tcPr>
                <w:p w:rsidR="0005062B" w:rsidRPr="00995FEE" w:rsidRDefault="0022387E">
                  <w:pPr>
                    <w:autoSpaceDE w:val="0"/>
                    <w:autoSpaceDN w:val="0"/>
                    <w:adjustRightInd w:val="0"/>
                    <w:snapToGrid w:val="0"/>
                    <w:spacing w:line="320" w:lineRule="exact"/>
                    <w:ind w:firstLine="29"/>
                    <w:jc w:val="center"/>
                    <w:rPr>
                      <w:rFonts w:ascii="Times New Roman" w:hAnsi="Times New Roman" w:cs="Times New Roman"/>
                      <w:sz w:val="21"/>
                      <w:szCs w:val="21"/>
                    </w:rPr>
                  </w:pPr>
                  <w:r w:rsidRPr="00995FEE">
                    <w:rPr>
                      <w:rFonts w:ascii="Times New Roman" w:hAnsi="Times New Roman" w:cs="Times New Roman"/>
                      <w:sz w:val="21"/>
                      <w:szCs w:val="21"/>
                    </w:rPr>
                    <w:t>COD</w:t>
                  </w:r>
                  <w:r w:rsidRPr="00995FEE">
                    <w:rPr>
                      <w:rFonts w:ascii="Times New Roman" w:hAnsi="Times New Roman" w:cs="Times New Roman"/>
                      <w:sz w:val="21"/>
                      <w:szCs w:val="21"/>
                    </w:rPr>
                    <w:t>（</w:t>
                  </w:r>
                  <w:r w:rsidRPr="00995FEE">
                    <w:rPr>
                      <w:rFonts w:ascii="Times New Roman" w:hAnsi="Times New Roman" w:cs="Times New Roman"/>
                      <w:sz w:val="21"/>
                      <w:szCs w:val="21"/>
                    </w:rPr>
                    <w:t>300mg/</w:t>
                  </w:r>
                  <w:r w:rsidRPr="00995FEE">
                    <w:rPr>
                      <w:rFonts w:ascii="Times New Roman" w:hAnsi="Times New Roman" w:cs="Times New Roman" w:hint="eastAsia"/>
                      <w:sz w:val="21"/>
                      <w:szCs w:val="21"/>
                    </w:rPr>
                    <w:t>L</w:t>
                  </w:r>
                  <w:r w:rsidRPr="00995FEE">
                    <w:rPr>
                      <w:rFonts w:ascii="Times New Roman" w:hAnsi="Times New Roman" w:cs="Times New Roman"/>
                      <w:sz w:val="21"/>
                      <w:szCs w:val="21"/>
                    </w:rPr>
                    <w:t>）</w:t>
                  </w:r>
                </w:p>
                <w:p w:rsidR="0005062B" w:rsidRPr="00995FEE" w:rsidRDefault="0022387E">
                  <w:pPr>
                    <w:autoSpaceDE w:val="0"/>
                    <w:autoSpaceDN w:val="0"/>
                    <w:adjustRightInd w:val="0"/>
                    <w:snapToGrid w:val="0"/>
                    <w:spacing w:line="320" w:lineRule="exact"/>
                    <w:ind w:firstLine="29"/>
                    <w:jc w:val="center"/>
                    <w:rPr>
                      <w:rFonts w:ascii="Times New Roman" w:hAnsi="Times New Roman" w:cs="Times New Roman"/>
                      <w:sz w:val="21"/>
                      <w:szCs w:val="21"/>
                    </w:rPr>
                  </w:pPr>
                  <w:r w:rsidRPr="00995FEE">
                    <w:rPr>
                      <w:rFonts w:ascii="Times New Roman" w:hAnsi="Times New Roman" w:cs="Times New Roman"/>
                      <w:sz w:val="21"/>
                      <w:szCs w:val="21"/>
                    </w:rPr>
                    <w:t>BOD</w:t>
                  </w:r>
                  <w:r w:rsidRPr="00995FEE">
                    <w:rPr>
                      <w:rFonts w:ascii="Times New Roman" w:hAnsi="Times New Roman" w:cs="Times New Roman"/>
                      <w:sz w:val="21"/>
                      <w:szCs w:val="21"/>
                      <w:vertAlign w:val="subscript"/>
                    </w:rPr>
                    <w:t>5</w:t>
                  </w:r>
                  <w:r w:rsidRPr="00995FEE">
                    <w:rPr>
                      <w:rFonts w:ascii="Times New Roman" w:hAnsi="Times New Roman" w:cs="Times New Roman"/>
                      <w:sz w:val="21"/>
                      <w:szCs w:val="21"/>
                    </w:rPr>
                    <w:t>（</w:t>
                  </w:r>
                  <w:r w:rsidRPr="00995FEE">
                    <w:rPr>
                      <w:rFonts w:ascii="Times New Roman" w:hAnsi="Times New Roman" w:cs="Times New Roman"/>
                      <w:sz w:val="21"/>
                      <w:szCs w:val="21"/>
                    </w:rPr>
                    <w:t>200mg/</w:t>
                  </w:r>
                  <w:r w:rsidRPr="00995FEE">
                    <w:rPr>
                      <w:rFonts w:ascii="Times New Roman" w:hAnsi="Times New Roman" w:cs="Times New Roman" w:hint="eastAsia"/>
                      <w:sz w:val="21"/>
                      <w:szCs w:val="21"/>
                    </w:rPr>
                    <w:t>L</w:t>
                  </w:r>
                  <w:r w:rsidRPr="00995FEE">
                    <w:rPr>
                      <w:rFonts w:ascii="Times New Roman" w:hAnsi="Times New Roman" w:cs="Times New Roman"/>
                      <w:sz w:val="21"/>
                      <w:szCs w:val="21"/>
                    </w:rPr>
                    <w:t>）</w:t>
                  </w:r>
                </w:p>
              </w:tc>
              <w:tc>
                <w:tcPr>
                  <w:tcW w:w="623" w:type="pct"/>
                  <w:vAlign w:val="center"/>
                </w:tcPr>
                <w:p w:rsidR="0005062B" w:rsidRPr="00995FEE" w:rsidRDefault="0022387E">
                  <w:pPr>
                    <w:autoSpaceDE w:val="0"/>
                    <w:autoSpaceDN w:val="0"/>
                    <w:adjustRightInd w:val="0"/>
                    <w:snapToGrid w:val="0"/>
                    <w:spacing w:line="320" w:lineRule="exact"/>
                    <w:jc w:val="center"/>
                    <w:rPr>
                      <w:rFonts w:ascii="Times New Roman" w:hAnsi="Times New Roman" w:cs="Times New Roman"/>
                      <w:sz w:val="21"/>
                      <w:szCs w:val="21"/>
                    </w:rPr>
                  </w:pPr>
                  <w:r w:rsidRPr="00995FEE">
                    <w:rPr>
                      <w:rFonts w:ascii="Times New Roman" w:hAnsi="Times New Roman" w:cs="Times New Roman"/>
                      <w:sz w:val="21"/>
                      <w:szCs w:val="21"/>
                    </w:rPr>
                    <w:t>——</w:t>
                  </w:r>
                </w:p>
              </w:tc>
              <w:tc>
                <w:tcPr>
                  <w:tcW w:w="758" w:type="pct"/>
                  <w:vAlign w:val="center"/>
                </w:tcPr>
                <w:p w:rsidR="0005062B" w:rsidRPr="00995FEE" w:rsidRDefault="0022387E">
                  <w:pPr>
                    <w:autoSpaceDE w:val="0"/>
                    <w:autoSpaceDN w:val="0"/>
                    <w:adjustRightInd w:val="0"/>
                    <w:snapToGrid w:val="0"/>
                    <w:spacing w:line="320" w:lineRule="exact"/>
                    <w:jc w:val="center"/>
                    <w:rPr>
                      <w:rFonts w:ascii="Times New Roman" w:hAnsi="Times New Roman" w:cs="Times New Roman"/>
                      <w:sz w:val="21"/>
                      <w:szCs w:val="21"/>
                    </w:rPr>
                  </w:pPr>
                  <w:r w:rsidRPr="00995FEE">
                    <w:rPr>
                      <w:rFonts w:ascii="Times New Roman" w:hAnsi="Times New Roman" w:cs="Times New Roman"/>
                      <w:sz w:val="21"/>
                      <w:szCs w:val="21"/>
                    </w:rPr>
                    <w:t>石油类</w:t>
                  </w:r>
                </w:p>
                <w:p w:rsidR="0005062B" w:rsidRPr="00995FEE" w:rsidRDefault="0022387E">
                  <w:pPr>
                    <w:autoSpaceDE w:val="0"/>
                    <w:autoSpaceDN w:val="0"/>
                    <w:adjustRightInd w:val="0"/>
                    <w:snapToGrid w:val="0"/>
                    <w:spacing w:line="320" w:lineRule="exact"/>
                    <w:jc w:val="center"/>
                    <w:rPr>
                      <w:rFonts w:ascii="Times New Roman" w:hAnsi="Times New Roman" w:cs="Times New Roman"/>
                      <w:sz w:val="21"/>
                      <w:szCs w:val="21"/>
                    </w:rPr>
                  </w:pPr>
                  <w:r w:rsidRPr="00995FEE">
                    <w:rPr>
                      <w:rFonts w:ascii="Times New Roman" w:hAnsi="Times New Roman" w:cs="Times New Roman"/>
                      <w:sz w:val="21"/>
                      <w:szCs w:val="21"/>
                    </w:rPr>
                    <w:t>（</w:t>
                  </w:r>
                  <w:r w:rsidRPr="00995FEE">
                    <w:rPr>
                      <w:rFonts w:ascii="Times New Roman" w:hAnsi="Times New Roman" w:cs="Times New Roman"/>
                      <w:sz w:val="21"/>
                      <w:szCs w:val="21"/>
                    </w:rPr>
                    <w:t>5000mg/</w:t>
                  </w:r>
                  <w:r w:rsidRPr="00995FEE">
                    <w:rPr>
                      <w:rFonts w:ascii="Times New Roman" w:hAnsi="Times New Roman" w:cs="Times New Roman" w:hint="eastAsia"/>
                      <w:sz w:val="21"/>
                      <w:szCs w:val="21"/>
                    </w:rPr>
                    <w:t>L</w:t>
                  </w:r>
                  <w:r w:rsidRPr="00995FEE">
                    <w:rPr>
                      <w:rFonts w:ascii="Times New Roman" w:hAnsi="Times New Roman" w:cs="Times New Roman"/>
                      <w:sz w:val="21"/>
                      <w:szCs w:val="21"/>
                    </w:rPr>
                    <w:t>）</w:t>
                  </w:r>
                </w:p>
              </w:tc>
            </w:tr>
          </w:tbl>
          <w:p w:rsidR="0005062B" w:rsidRPr="00995FEE" w:rsidRDefault="0022387E">
            <w:pPr>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本项目施工期间的施工船舶含油污水和船员生活污水由船上专门的污水收集装置收集，收集后存储在密封桶内，交由具有资质的船舶服务公司接收处理。施工期间船舶生活污水和船舶含油污水不会对项目所处区域水域水质产生不良影响。</w:t>
            </w:r>
          </w:p>
          <w:p w:rsidR="00A92A01" w:rsidRPr="00995FEE" w:rsidRDefault="0022387E" w:rsidP="00A92A01">
            <w:pPr>
              <w:spacing w:line="500" w:lineRule="exact"/>
              <w:ind w:firstLineChars="200" w:firstLine="482"/>
              <w:jc w:val="both"/>
              <w:rPr>
                <w:rFonts w:ascii="Times New Roman" w:hAnsi="Times New Roman" w:cs="Times New Roman"/>
                <w:b/>
              </w:rPr>
            </w:pPr>
            <w:r w:rsidRPr="00995FEE">
              <w:rPr>
                <w:rFonts w:ascii="Times New Roman" w:hAnsi="Times New Roman" w:cs="Times New Roman" w:hint="eastAsia"/>
                <w:b/>
              </w:rPr>
              <w:t>2.</w:t>
            </w:r>
            <w:r w:rsidR="00A92A01" w:rsidRPr="00995FEE">
              <w:rPr>
                <w:rFonts w:ascii="Times New Roman" w:hAnsi="Times New Roman" w:cs="Times New Roman" w:hint="eastAsia"/>
                <w:b/>
              </w:rPr>
              <w:t>岸上工作人员生活污水</w:t>
            </w:r>
          </w:p>
          <w:p w:rsidR="00A92A01" w:rsidRPr="00995FEE" w:rsidRDefault="00A92A01" w:rsidP="00945707">
            <w:pPr>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本项目在岸上搭建临时办公区，</w:t>
            </w:r>
            <w:r w:rsidR="000765D0" w:rsidRPr="00995FEE">
              <w:rPr>
                <w:rFonts w:ascii="Times New Roman" w:hAnsi="Times New Roman" w:cs="Times New Roman" w:hint="eastAsia"/>
              </w:rPr>
              <w:t>每天最多</w:t>
            </w:r>
            <w:r w:rsidR="000765D0" w:rsidRPr="00995FEE">
              <w:rPr>
                <w:rFonts w:ascii="Times New Roman" w:hAnsi="Times New Roman" w:cs="Times New Roman" w:hint="eastAsia"/>
              </w:rPr>
              <w:t>4</w:t>
            </w:r>
            <w:r w:rsidR="000765D0" w:rsidRPr="00995FEE">
              <w:rPr>
                <w:rFonts w:ascii="Times New Roman" w:hAnsi="Times New Roman" w:cs="Times New Roman" w:hint="eastAsia"/>
              </w:rPr>
              <w:t>个工作人员在岗，</w:t>
            </w:r>
            <w:r w:rsidR="00945707" w:rsidRPr="00995FEE">
              <w:rPr>
                <w:rFonts w:ascii="Times New Roman" w:hAnsi="Times New Roman" w:cs="Times New Roman" w:hint="eastAsia"/>
              </w:rPr>
              <w:t>办公区不提供食宿，</w:t>
            </w:r>
            <w:r w:rsidR="000765D0" w:rsidRPr="00995FEE">
              <w:rPr>
                <w:rFonts w:ascii="Times New Roman" w:hAnsi="Times New Roman" w:cs="Times New Roman" w:hint="eastAsia"/>
              </w:rPr>
              <w:t>有效工作时间为</w:t>
            </w:r>
            <w:r w:rsidR="000765D0" w:rsidRPr="00995FEE">
              <w:rPr>
                <w:rFonts w:ascii="Times New Roman" w:hAnsi="Times New Roman" w:cs="Times New Roman" w:hint="eastAsia"/>
              </w:rPr>
              <w:t>154d</w:t>
            </w:r>
            <w:r w:rsidR="000765D0" w:rsidRPr="00995FEE">
              <w:rPr>
                <w:rFonts w:ascii="Times New Roman" w:hAnsi="Times New Roman" w:cs="Times New Roman" w:hint="eastAsia"/>
              </w:rPr>
              <w:t>，</w:t>
            </w:r>
            <w:r w:rsidR="00945707" w:rsidRPr="00995FEE">
              <w:rPr>
                <w:rFonts w:ascii="Times New Roman" w:hAnsi="Times New Roman" w:cs="Times New Roman" w:hint="eastAsia"/>
              </w:rPr>
              <w:t>参考《第二次全国污染源普查</w:t>
            </w:r>
            <w:r w:rsidR="00945707" w:rsidRPr="00995FEE">
              <w:rPr>
                <w:rFonts w:ascii="Times New Roman" w:hAnsi="Times New Roman" w:cs="Times New Roman"/>
              </w:rPr>
              <w:t xml:space="preserve"> </w:t>
            </w:r>
            <w:r w:rsidR="00945707" w:rsidRPr="00995FEE">
              <w:rPr>
                <w:rFonts w:ascii="Times New Roman" w:hAnsi="Times New Roman" w:cs="Times New Roman"/>
              </w:rPr>
              <w:t>生活污染源产排污系数手册</w:t>
            </w:r>
            <w:r w:rsidR="00945707" w:rsidRPr="00995FEE">
              <w:rPr>
                <w:rFonts w:ascii="Times New Roman" w:hAnsi="Times New Roman" w:cs="Times New Roman"/>
              </w:rPr>
              <w:t>2019</w:t>
            </w:r>
            <w:r w:rsidR="00945707" w:rsidRPr="00995FEE">
              <w:rPr>
                <w:rFonts w:ascii="Times New Roman" w:hAnsi="Times New Roman" w:cs="Times New Roman"/>
              </w:rPr>
              <w:t>年</w:t>
            </w:r>
            <w:r w:rsidR="00945707" w:rsidRPr="00995FEE">
              <w:rPr>
                <w:rFonts w:ascii="Times New Roman" w:hAnsi="Times New Roman" w:cs="Times New Roman"/>
              </w:rPr>
              <w:t>4</w:t>
            </w:r>
            <w:r w:rsidR="00945707" w:rsidRPr="00995FEE">
              <w:rPr>
                <w:rFonts w:ascii="Times New Roman" w:hAnsi="Times New Roman" w:cs="Times New Roman"/>
              </w:rPr>
              <w:t>月》</w:t>
            </w:r>
            <w:r w:rsidR="00945707" w:rsidRPr="00995FEE">
              <w:rPr>
                <w:rFonts w:ascii="Times New Roman" w:hAnsi="Times New Roman" w:cs="Times New Roman" w:hint="eastAsia"/>
              </w:rPr>
              <w:t>，防城港市属于五区一般城市，镇区人均日生活用水量</w:t>
            </w:r>
            <w:r w:rsidR="00945707" w:rsidRPr="00995FEE">
              <w:rPr>
                <w:rFonts w:ascii="Times New Roman" w:hAnsi="Times New Roman" w:cs="Times New Roman" w:hint="eastAsia"/>
              </w:rPr>
              <w:t>117L/d</w:t>
            </w:r>
            <w:r w:rsidR="00945707" w:rsidRPr="00995FEE">
              <w:rPr>
                <w:rFonts w:ascii="Times New Roman" w:hAnsi="Times New Roman" w:cs="Times New Roman" w:hint="eastAsia"/>
              </w:rPr>
              <w:t>，</w:t>
            </w:r>
            <w:proofErr w:type="gramStart"/>
            <w:r w:rsidR="00945707" w:rsidRPr="00995FEE">
              <w:rPr>
                <w:rFonts w:ascii="Times New Roman" w:hAnsi="Times New Roman" w:cs="Times New Roman" w:hint="eastAsia"/>
              </w:rPr>
              <w:t>折污系数</w:t>
            </w:r>
            <w:proofErr w:type="gramEnd"/>
            <w:r w:rsidR="00945707" w:rsidRPr="00995FEE">
              <w:rPr>
                <w:rFonts w:ascii="Times New Roman" w:hAnsi="Times New Roman" w:cs="Times New Roman" w:hint="eastAsia"/>
              </w:rPr>
              <w:t>为</w:t>
            </w:r>
            <w:r w:rsidR="00945707" w:rsidRPr="00995FEE">
              <w:rPr>
                <w:rFonts w:ascii="Times New Roman" w:hAnsi="Times New Roman" w:cs="Times New Roman" w:hint="eastAsia"/>
              </w:rPr>
              <w:t>0.8</w:t>
            </w:r>
            <w:r w:rsidR="00945707" w:rsidRPr="00995FEE">
              <w:rPr>
                <w:rFonts w:ascii="Times New Roman" w:hAnsi="Times New Roman" w:cs="Times New Roman" w:hint="eastAsia"/>
              </w:rPr>
              <w:t>，故整个施工期生活用水量为</w:t>
            </w:r>
            <w:r w:rsidR="00945707" w:rsidRPr="00995FEE">
              <w:rPr>
                <w:rFonts w:ascii="Times New Roman" w:hAnsi="Times New Roman" w:cs="Times New Roman" w:hint="eastAsia"/>
              </w:rPr>
              <w:t>72.1t</w:t>
            </w:r>
            <w:r w:rsidR="00945707" w:rsidRPr="00995FEE">
              <w:rPr>
                <w:rFonts w:ascii="Times New Roman" w:hAnsi="Times New Roman" w:cs="Times New Roman" w:hint="eastAsia"/>
              </w:rPr>
              <w:t>，生活污水量为</w:t>
            </w:r>
            <w:r w:rsidR="00945707" w:rsidRPr="00995FEE">
              <w:rPr>
                <w:rFonts w:ascii="Times New Roman" w:hAnsi="Times New Roman" w:cs="Times New Roman" w:hint="eastAsia"/>
              </w:rPr>
              <w:t>57.7t</w:t>
            </w:r>
            <w:r w:rsidR="00945707" w:rsidRPr="00995FEE">
              <w:rPr>
                <w:rFonts w:ascii="Times New Roman" w:hAnsi="Times New Roman" w:cs="Times New Roman" w:hint="eastAsia"/>
              </w:rPr>
              <w:t>。</w:t>
            </w:r>
            <w:r w:rsidRPr="00995FEE">
              <w:rPr>
                <w:rFonts w:ascii="Times New Roman" w:hAnsi="Times New Roman" w:cs="Times New Roman" w:hint="eastAsia"/>
              </w:rPr>
              <w:t>工作人员每天生活污水由移动式厕所收集后，委托有资质的单位处置，不会对水环境造成影</w:t>
            </w:r>
            <w:r w:rsidRPr="00995FEE">
              <w:rPr>
                <w:rFonts w:ascii="Times New Roman" w:hAnsi="Times New Roman" w:cs="Times New Roman" w:hint="eastAsia"/>
              </w:rPr>
              <w:lastRenderedPageBreak/>
              <w:t>响。</w:t>
            </w:r>
          </w:p>
          <w:p w:rsidR="0005062B" w:rsidRPr="00995FEE" w:rsidRDefault="00A92A01" w:rsidP="00945707">
            <w:pPr>
              <w:spacing w:line="500" w:lineRule="exact"/>
              <w:ind w:firstLineChars="200" w:firstLine="482"/>
              <w:jc w:val="both"/>
              <w:rPr>
                <w:rFonts w:ascii="Times New Roman" w:hAnsi="Times New Roman" w:cs="Times New Roman"/>
                <w:b/>
              </w:rPr>
            </w:pPr>
            <w:r w:rsidRPr="00995FEE">
              <w:rPr>
                <w:rFonts w:ascii="Times New Roman" w:hAnsi="Times New Roman" w:cs="Times New Roman" w:hint="eastAsia"/>
                <w:b/>
              </w:rPr>
              <w:t>3.</w:t>
            </w:r>
            <w:r w:rsidRPr="00995FEE">
              <w:rPr>
                <w:rFonts w:ascii="Times New Roman" w:hAnsi="Times New Roman" w:cs="Times New Roman" w:hint="eastAsia"/>
                <w:b/>
              </w:rPr>
              <w:t>悬浮泥沙</w:t>
            </w:r>
          </w:p>
          <w:p w:rsidR="00546031" w:rsidRPr="00995FEE" w:rsidRDefault="00945707">
            <w:pPr>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泥沙疏浚</w:t>
            </w:r>
            <w:r w:rsidR="0022387E" w:rsidRPr="00995FEE">
              <w:rPr>
                <w:rFonts w:ascii="Times New Roman" w:hAnsi="Times New Roman" w:cs="Times New Roman" w:hint="eastAsia"/>
              </w:rPr>
              <w:t>施工过程中，采用</w:t>
            </w:r>
            <w:r w:rsidRPr="00995FEE">
              <w:rPr>
                <w:rFonts w:ascii="Times New Roman" w:hAnsi="Times New Roman" w:cs="Times New Roman" w:hint="eastAsia"/>
              </w:rPr>
              <w:t>4m</w:t>
            </w:r>
            <w:r w:rsidRPr="00995FEE">
              <w:rPr>
                <w:rFonts w:ascii="Times New Roman" w:hAnsi="Times New Roman" w:cs="Times New Roman" w:hint="eastAsia"/>
                <w:vertAlign w:val="superscript"/>
              </w:rPr>
              <w:t>3</w:t>
            </w:r>
            <w:r w:rsidRPr="00995FEE">
              <w:rPr>
                <w:rFonts w:ascii="Times New Roman" w:hAnsi="Times New Roman" w:cs="Times New Roman" w:hint="eastAsia"/>
              </w:rPr>
              <w:t>抓斗船</w:t>
            </w:r>
            <w:r w:rsidR="0022387E" w:rsidRPr="00995FEE">
              <w:rPr>
                <w:rFonts w:ascii="Times New Roman" w:hAnsi="Times New Roman" w:cs="Times New Roman" w:hint="eastAsia"/>
              </w:rPr>
              <w:t>开挖，开挖过程产生较多悬浮物，开挖效率约为</w:t>
            </w:r>
            <w:r w:rsidR="00394697" w:rsidRPr="00995FEE">
              <w:rPr>
                <w:rFonts w:ascii="Times New Roman" w:hAnsi="Times New Roman" w:cs="Times New Roman" w:hint="eastAsia"/>
              </w:rPr>
              <w:t>12</w:t>
            </w:r>
            <w:r w:rsidR="0022387E" w:rsidRPr="00995FEE">
              <w:rPr>
                <w:rFonts w:ascii="Times New Roman" w:hAnsi="Times New Roman" w:cs="Times New Roman"/>
              </w:rPr>
              <w:t>0m</w:t>
            </w:r>
            <w:r w:rsidR="0022387E" w:rsidRPr="00995FEE">
              <w:rPr>
                <w:rFonts w:ascii="Times New Roman" w:hAnsi="Times New Roman" w:cs="Times New Roman"/>
                <w:vertAlign w:val="superscript"/>
              </w:rPr>
              <w:t>3</w:t>
            </w:r>
            <w:r w:rsidR="0022387E" w:rsidRPr="00995FEE">
              <w:rPr>
                <w:rFonts w:ascii="Times New Roman" w:hAnsi="Times New Roman" w:cs="Times New Roman"/>
              </w:rPr>
              <w:t>/h</w:t>
            </w:r>
            <w:r w:rsidR="0022387E" w:rsidRPr="00995FEE">
              <w:rPr>
                <w:rFonts w:ascii="Times New Roman" w:hAnsi="Times New Roman" w:cs="Times New Roman"/>
              </w:rPr>
              <w:t>，</w:t>
            </w:r>
            <w:r w:rsidR="0022387E" w:rsidRPr="00995FEE">
              <w:rPr>
                <w:rFonts w:ascii="Times New Roman" w:hAnsi="Times New Roman" w:cs="Times New Roman" w:hint="eastAsia"/>
              </w:rPr>
              <w:t>悬浮泥沙主要发生在抓斗上下作业过程，</w:t>
            </w:r>
            <w:r w:rsidR="0022387E" w:rsidRPr="00995FEE">
              <w:rPr>
                <w:rFonts w:ascii="Times New Roman" w:hAnsi="Times New Roman" w:cs="Times New Roman"/>
              </w:rPr>
              <w:t>悬浮物发生量按抓泥量的</w:t>
            </w:r>
            <w:r w:rsidR="00394697" w:rsidRPr="00995FEE">
              <w:rPr>
                <w:rFonts w:ascii="Times New Roman" w:hAnsi="Times New Roman" w:cs="Times New Roman" w:hint="eastAsia"/>
              </w:rPr>
              <w:t>10</w:t>
            </w:r>
            <w:r w:rsidR="0022387E" w:rsidRPr="00995FEE">
              <w:rPr>
                <w:rFonts w:ascii="Times New Roman" w:hAnsi="Times New Roman" w:cs="Times New Roman"/>
              </w:rPr>
              <w:t>％计，则悬浮物平均发生率为</w:t>
            </w:r>
            <w:r w:rsidR="00394697" w:rsidRPr="00995FEE">
              <w:rPr>
                <w:rFonts w:ascii="Times New Roman" w:hAnsi="Times New Roman" w:cs="Times New Roman" w:hint="eastAsia"/>
              </w:rPr>
              <w:t>6</w:t>
            </w:r>
            <w:r w:rsidR="0022387E" w:rsidRPr="00995FEE">
              <w:rPr>
                <w:rFonts w:ascii="Times New Roman" w:hAnsi="Times New Roman" w:cs="Times New Roman"/>
              </w:rPr>
              <w:t>kg/s</w:t>
            </w:r>
            <w:r w:rsidR="0022387E" w:rsidRPr="00995FEE">
              <w:rPr>
                <w:rFonts w:ascii="Times New Roman" w:hAnsi="Times New Roman" w:cs="Times New Roman"/>
              </w:rPr>
              <w:t>（悬浮物密度按</w:t>
            </w:r>
            <w:r w:rsidR="0022387E" w:rsidRPr="00995FEE">
              <w:rPr>
                <w:rFonts w:ascii="Times New Roman" w:hAnsi="Times New Roman" w:cs="Times New Roman"/>
              </w:rPr>
              <w:t>1800kg/m</w:t>
            </w:r>
            <w:r w:rsidR="0022387E" w:rsidRPr="00995FEE">
              <w:rPr>
                <w:rFonts w:ascii="Times New Roman" w:hAnsi="Times New Roman" w:cs="Times New Roman"/>
                <w:vertAlign w:val="superscript"/>
              </w:rPr>
              <w:t>3</w:t>
            </w:r>
            <w:r w:rsidR="0022387E" w:rsidRPr="00995FEE">
              <w:rPr>
                <w:rFonts w:ascii="Times New Roman" w:hAnsi="Times New Roman" w:cs="Times New Roman"/>
              </w:rPr>
              <w:t>计）。</w:t>
            </w:r>
            <w:r w:rsidR="00FC5546" w:rsidRPr="00995FEE">
              <w:rPr>
                <w:rFonts w:ascii="Times New Roman" w:hAnsi="Times New Roman" w:cs="Times New Roman" w:hint="eastAsia"/>
              </w:rPr>
              <w:t>为减少悬浮泥沙扩散对现状红树林、养殖区的影响，</w:t>
            </w:r>
            <w:r w:rsidR="0022387E" w:rsidRPr="00995FEE">
              <w:rPr>
                <w:rFonts w:ascii="Times New Roman" w:hAnsi="Times New Roman" w:cs="Times New Roman" w:hint="eastAsia"/>
              </w:rPr>
              <w:t>在施工范围内设置防污帘，</w:t>
            </w:r>
            <w:r w:rsidR="00EC0D69" w:rsidRPr="00995FEE">
              <w:rPr>
                <w:rFonts w:ascii="Times New Roman" w:hAnsi="Times New Roman" w:cs="Times New Roman" w:hint="eastAsia"/>
              </w:rPr>
              <w:t>防污帘</w:t>
            </w:r>
            <w:r w:rsidR="0022387E" w:rsidRPr="00995FEE">
              <w:rPr>
                <w:rFonts w:ascii="Times New Roman" w:hAnsi="Times New Roman" w:cs="Times New Roman" w:hint="eastAsia"/>
              </w:rPr>
              <w:t>是既可渗透水又能阻挡细粒悬浮固体的垂直屏蔽，从水表边向下延伸到一定水深，防止悬浮物以及浑浊水向外扩散，降低疏浚物悬浮物扩散距离，促使悬浮物沉降，施工区域为面源污染源，根据</w:t>
            </w:r>
            <w:r w:rsidR="00FC5546" w:rsidRPr="00995FEE">
              <w:rPr>
                <w:rFonts w:ascii="Times New Roman" w:hAnsi="Times New Roman" w:cs="Times New Roman" w:hint="eastAsia"/>
              </w:rPr>
              <w:t>《疏浚施工悬浮物防扩散材料的研发及应用》（王苗苗等，</w:t>
            </w:r>
            <w:r w:rsidR="00FC5546" w:rsidRPr="00995FEE">
              <w:rPr>
                <w:rFonts w:ascii="Times New Roman" w:hAnsi="Times New Roman" w:cs="Times New Roman"/>
              </w:rPr>
              <w:t>2020</w:t>
            </w:r>
            <w:r w:rsidR="00FC5546" w:rsidRPr="00995FEE">
              <w:rPr>
                <w:rFonts w:ascii="Times New Roman" w:hAnsi="Times New Roman" w:cs="Times New Roman"/>
              </w:rPr>
              <w:t>年</w:t>
            </w:r>
            <w:r w:rsidR="00FC5546" w:rsidRPr="00995FEE">
              <w:rPr>
                <w:rFonts w:ascii="Times New Roman" w:hAnsi="Times New Roman" w:cs="Times New Roman"/>
              </w:rPr>
              <w:t>11</w:t>
            </w:r>
            <w:r w:rsidR="00FC5546" w:rsidRPr="00995FEE">
              <w:rPr>
                <w:rFonts w:ascii="Times New Roman" w:hAnsi="Times New Roman" w:cs="Times New Roman"/>
              </w:rPr>
              <w:t>月），经过</w:t>
            </w:r>
            <w:r w:rsidR="00EC0D69" w:rsidRPr="00995FEE">
              <w:rPr>
                <w:rFonts w:ascii="Times New Roman" w:hAnsi="Times New Roman" w:cs="Times New Roman"/>
              </w:rPr>
              <w:t>防污帘</w:t>
            </w:r>
            <w:r w:rsidR="00FC5546" w:rsidRPr="00995FEE">
              <w:rPr>
                <w:rFonts w:ascii="Times New Roman" w:hAnsi="Times New Roman" w:cs="Times New Roman"/>
              </w:rPr>
              <w:t>的拦截后悬浮泥沙拦截率可达</w:t>
            </w:r>
            <w:r w:rsidR="00FC5546" w:rsidRPr="00995FEE">
              <w:rPr>
                <w:rFonts w:ascii="Times New Roman" w:hAnsi="Times New Roman" w:cs="Times New Roman"/>
              </w:rPr>
              <w:t>86.3%</w:t>
            </w:r>
            <w:r w:rsidR="00FC5546" w:rsidRPr="00995FEE">
              <w:rPr>
                <w:rFonts w:ascii="Times New Roman" w:hAnsi="Times New Roman" w:cs="Times New Roman"/>
              </w:rPr>
              <w:t>，使用</w:t>
            </w:r>
            <w:r w:rsidR="00EC0D69" w:rsidRPr="00995FEE">
              <w:rPr>
                <w:rFonts w:ascii="Times New Roman" w:hAnsi="Times New Roman" w:cs="Times New Roman"/>
              </w:rPr>
              <w:t>防污帘</w:t>
            </w:r>
            <w:r w:rsidR="00FC5546" w:rsidRPr="00995FEE">
              <w:rPr>
                <w:rFonts w:ascii="Times New Roman" w:hAnsi="Times New Roman" w:cs="Times New Roman"/>
              </w:rPr>
              <w:t>后悬浮物浓度可由</w:t>
            </w:r>
            <w:r w:rsidR="00FC5546" w:rsidRPr="00995FEE">
              <w:rPr>
                <w:rFonts w:ascii="Times New Roman" w:hAnsi="Times New Roman" w:cs="Times New Roman"/>
              </w:rPr>
              <w:t>408mg/L</w:t>
            </w:r>
            <w:r w:rsidR="00FC5546" w:rsidRPr="00995FEE">
              <w:rPr>
                <w:rFonts w:ascii="Times New Roman" w:hAnsi="Times New Roman" w:cs="Times New Roman"/>
              </w:rPr>
              <w:t>降至</w:t>
            </w:r>
            <w:r w:rsidR="00FC5546" w:rsidRPr="00995FEE">
              <w:rPr>
                <w:rFonts w:ascii="Times New Roman" w:hAnsi="Times New Roman" w:cs="Times New Roman"/>
              </w:rPr>
              <w:t>56mg/L</w:t>
            </w:r>
            <w:r w:rsidR="00FC5546" w:rsidRPr="00995FEE">
              <w:rPr>
                <w:rFonts w:ascii="Times New Roman" w:hAnsi="Times New Roman" w:cs="Times New Roman" w:hint="eastAsia"/>
              </w:rPr>
              <w:t>，为有效技术</w:t>
            </w:r>
            <w:r w:rsidR="0022387E" w:rsidRPr="00995FEE">
              <w:rPr>
                <w:rFonts w:ascii="Times New Roman" w:hAnsi="Times New Roman" w:cs="Times New Roman" w:hint="eastAsia"/>
              </w:rPr>
              <w:t>。</w:t>
            </w:r>
          </w:p>
          <w:p w:rsidR="00546031" w:rsidRPr="00995FEE" w:rsidRDefault="00546031" w:rsidP="00546031">
            <w:pPr>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类比《防城港市京岛陆岛运输航道工程项目海洋环境影响报告书》，疏浚施工期船舶主要为</w:t>
            </w:r>
            <w:r w:rsidRPr="00995FEE">
              <w:rPr>
                <w:rFonts w:ascii="Times New Roman" w:hAnsi="Times New Roman" w:cs="Times New Roman"/>
              </w:rPr>
              <w:t>1000m</w:t>
            </w:r>
            <w:r w:rsidRPr="00995FEE">
              <w:rPr>
                <w:rFonts w:ascii="Times New Roman" w:hAnsi="Times New Roman" w:cs="Times New Roman"/>
                <w:vertAlign w:val="superscript"/>
              </w:rPr>
              <w:t>3</w:t>
            </w:r>
            <w:r w:rsidRPr="00995FEE">
              <w:rPr>
                <w:rFonts w:ascii="Times New Roman" w:hAnsi="Times New Roman" w:cs="Times New Roman"/>
              </w:rPr>
              <w:t>耙吸式挖泥船和</w:t>
            </w:r>
            <w:r w:rsidRPr="00995FEE">
              <w:rPr>
                <w:rFonts w:ascii="Times New Roman" w:hAnsi="Times New Roman" w:cs="Times New Roman" w:hint="eastAsia"/>
              </w:rPr>
              <w:t>4</w:t>
            </w:r>
            <w:r w:rsidRPr="00995FEE">
              <w:rPr>
                <w:rFonts w:ascii="Times New Roman" w:hAnsi="Times New Roman" w:cs="Times New Roman"/>
              </w:rPr>
              <w:t>m</w:t>
            </w:r>
            <w:r w:rsidRPr="00995FEE">
              <w:rPr>
                <w:rFonts w:ascii="Times New Roman" w:hAnsi="Times New Roman" w:cs="Times New Roman"/>
                <w:vertAlign w:val="superscript"/>
              </w:rPr>
              <w:t>3</w:t>
            </w:r>
            <w:r w:rsidRPr="00995FEE">
              <w:rPr>
                <w:rFonts w:ascii="Times New Roman" w:hAnsi="Times New Roman" w:cs="Times New Roman"/>
              </w:rPr>
              <w:t>的抓斗船</w:t>
            </w:r>
            <w:r w:rsidRPr="00995FEE">
              <w:rPr>
                <w:rFonts w:ascii="Times New Roman" w:hAnsi="Times New Roman" w:cs="Times New Roman" w:hint="eastAsia"/>
              </w:rPr>
              <w:t>，悬浮泥沙源强为</w:t>
            </w:r>
            <w:r w:rsidRPr="00995FEE">
              <w:rPr>
                <w:rFonts w:ascii="Times New Roman" w:hAnsi="Times New Roman" w:cs="Times New Roman" w:hint="eastAsia"/>
              </w:rPr>
              <w:t>12.676kg/s</w:t>
            </w:r>
            <w:r w:rsidRPr="00995FEE">
              <w:rPr>
                <w:rFonts w:ascii="Times New Roman" w:hAnsi="Times New Roman" w:cs="Times New Roman" w:hint="eastAsia"/>
              </w:rPr>
              <w:t>，根据预测，施工引起的悬浮物主要在航道施工区域及其两侧扩散，大于</w:t>
            </w:r>
            <w:r w:rsidRPr="00995FEE">
              <w:rPr>
                <w:rFonts w:ascii="Times New Roman" w:hAnsi="Times New Roman" w:cs="Times New Roman"/>
              </w:rPr>
              <w:t>10mg/L</w:t>
            </w:r>
            <w:r w:rsidRPr="00995FEE">
              <w:rPr>
                <w:rFonts w:ascii="Times New Roman" w:hAnsi="Times New Roman" w:cs="Times New Roman"/>
              </w:rPr>
              <w:t>浓度增量的悬浮物包络面积为</w:t>
            </w:r>
            <w:r w:rsidRPr="00995FEE">
              <w:rPr>
                <w:rFonts w:ascii="Times New Roman" w:hAnsi="Times New Roman" w:cs="Times New Roman"/>
              </w:rPr>
              <w:t>5.0591km</w:t>
            </w:r>
            <w:r w:rsidRPr="00995FEE">
              <w:rPr>
                <w:rFonts w:ascii="Times New Roman" w:hAnsi="Times New Roman" w:cs="Times New Roman"/>
                <w:vertAlign w:val="superscript"/>
              </w:rPr>
              <w:t>2</w:t>
            </w:r>
            <w:r w:rsidRPr="00995FEE">
              <w:rPr>
                <w:rFonts w:ascii="Times New Roman" w:hAnsi="Times New Roman" w:cs="Times New Roman"/>
              </w:rPr>
              <w:t>，最远扩散距离航</w:t>
            </w:r>
            <w:r w:rsidRPr="00995FEE">
              <w:rPr>
                <w:rFonts w:ascii="Times New Roman" w:hAnsi="Times New Roman" w:cs="Times New Roman" w:hint="eastAsia"/>
              </w:rPr>
              <w:t>道边缘为</w:t>
            </w:r>
            <w:r w:rsidRPr="00995FEE">
              <w:rPr>
                <w:rFonts w:ascii="Times New Roman" w:hAnsi="Times New Roman" w:cs="Times New Roman"/>
              </w:rPr>
              <w:t>0.74km</w:t>
            </w:r>
            <w:r w:rsidRPr="00995FEE">
              <w:rPr>
                <w:rFonts w:ascii="Times New Roman" w:hAnsi="Times New Roman" w:cs="Times New Roman"/>
              </w:rPr>
              <w:t>。</w:t>
            </w:r>
            <w:r w:rsidRPr="00995FEE">
              <w:rPr>
                <w:rFonts w:ascii="Times New Roman" w:hAnsi="Times New Roman" w:cs="Times New Roman" w:hint="eastAsia"/>
              </w:rPr>
              <w:t>项目渔民通道边缘</w:t>
            </w:r>
            <w:r w:rsidRPr="00995FEE">
              <w:rPr>
                <w:rFonts w:ascii="Times New Roman" w:hAnsi="Times New Roman" w:cs="Times New Roman" w:hint="eastAsia"/>
              </w:rPr>
              <w:t>0.74km</w:t>
            </w:r>
            <w:r w:rsidRPr="00995FEE">
              <w:rPr>
                <w:rFonts w:ascii="Times New Roman" w:hAnsi="Times New Roman" w:cs="Times New Roman" w:hint="eastAsia"/>
              </w:rPr>
              <w:t>范围内，无环境保护目标。</w:t>
            </w:r>
          </w:p>
          <w:p w:rsidR="0005062B" w:rsidRPr="00995FEE" w:rsidRDefault="0022387E">
            <w:pPr>
              <w:spacing w:line="500" w:lineRule="exact"/>
              <w:ind w:firstLineChars="200" w:firstLine="480"/>
              <w:jc w:val="both"/>
              <w:rPr>
                <w:rFonts w:ascii="Times New Roman" w:hAnsi="Times New Roman" w:cs="Times New Roman"/>
              </w:rPr>
            </w:pPr>
            <w:proofErr w:type="gramStart"/>
            <w:r w:rsidRPr="00995FEE">
              <w:rPr>
                <w:rFonts w:ascii="Times New Roman" w:hAnsi="Times New Roman" w:cs="Times New Roman" w:hint="eastAsia"/>
              </w:rPr>
              <w:t>综</w:t>
            </w:r>
            <w:proofErr w:type="gramEnd"/>
            <w:r w:rsidRPr="00995FEE">
              <w:rPr>
                <w:rFonts w:ascii="Times New Roman" w:hAnsi="Times New Roman" w:cs="Times New Roman" w:hint="eastAsia"/>
              </w:rPr>
              <w:t>上本项目</w:t>
            </w:r>
            <w:r w:rsidR="00FC5546" w:rsidRPr="00995FEE">
              <w:rPr>
                <w:rFonts w:ascii="Times New Roman" w:hAnsi="Times New Roman" w:cs="Times New Roman" w:hint="eastAsia"/>
              </w:rPr>
              <w:t>疏浚</w:t>
            </w:r>
            <w:r w:rsidRPr="00995FEE">
              <w:rPr>
                <w:rFonts w:ascii="Times New Roman" w:hAnsi="Times New Roman" w:cs="Times New Roman" w:hint="eastAsia"/>
              </w:rPr>
              <w:t>施工过程产生的悬浮泥沙对所处区域水质产生影响较小。</w:t>
            </w:r>
          </w:p>
          <w:p w:rsidR="0005062B" w:rsidRPr="00995FEE" w:rsidRDefault="0022387E">
            <w:pPr>
              <w:spacing w:line="500" w:lineRule="exact"/>
              <w:rPr>
                <w:rFonts w:ascii="Times New Roman" w:hAnsi="Times New Roman" w:cs="Times New Roman"/>
                <w:b/>
              </w:rPr>
            </w:pPr>
            <w:r w:rsidRPr="00995FEE">
              <w:rPr>
                <w:rFonts w:ascii="Times New Roman" w:hAnsi="Times New Roman" w:cs="Times New Roman"/>
                <w:b/>
              </w:rPr>
              <w:t>二、施工期大气环境影响分析</w:t>
            </w:r>
          </w:p>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根据本工程施工特点，工程施工期主要大气污染源为施工</w:t>
            </w:r>
            <w:r w:rsidR="00FC5546" w:rsidRPr="00995FEE">
              <w:rPr>
                <w:rFonts w:ascii="Times New Roman" w:hAnsi="Times New Roman" w:cs="Times New Roman" w:hint="eastAsia"/>
                <w:bCs/>
              </w:rPr>
              <w:t>船舶</w:t>
            </w:r>
            <w:r w:rsidRPr="00995FEE">
              <w:rPr>
                <w:rFonts w:ascii="Times New Roman" w:hAnsi="Times New Roman" w:cs="Times New Roman" w:hint="eastAsia"/>
                <w:bCs/>
              </w:rPr>
              <w:t>燃油废气。</w:t>
            </w:r>
          </w:p>
          <w:p w:rsidR="0005062B" w:rsidRPr="00995FEE" w:rsidRDefault="0022387E" w:rsidP="00FC5546">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本项目的施工船舶</w:t>
            </w:r>
            <w:r w:rsidR="00FC5546" w:rsidRPr="00995FEE">
              <w:rPr>
                <w:rFonts w:ascii="Times New Roman" w:hAnsi="Times New Roman" w:cs="Times New Roman"/>
                <w:bCs/>
              </w:rPr>
              <w:t>4m</w:t>
            </w:r>
            <w:r w:rsidR="00FC5546" w:rsidRPr="00995FEE">
              <w:rPr>
                <w:rFonts w:ascii="Times New Roman" w:hAnsi="Times New Roman" w:cs="Times New Roman"/>
                <w:bCs/>
                <w:vertAlign w:val="superscript"/>
              </w:rPr>
              <w:t>3</w:t>
            </w:r>
            <w:r w:rsidR="00FC5546" w:rsidRPr="00995FEE">
              <w:rPr>
                <w:rFonts w:ascii="Times New Roman" w:hAnsi="Times New Roman" w:cs="Times New Roman"/>
                <w:bCs/>
              </w:rPr>
              <w:t>抓斗船</w:t>
            </w:r>
            <w:r w:rsidR="00FC5546" w:rsidRPr="00995FEE">
              <w:rPr>
                <w:rFonts w:ascii="Times New Roman" w:hAnsi="Times New Roman" w:cs="Times New Roman" w:hint="eastAsia"/>
                <w:bCs/>
              </w:rPr>
              <w:t>、</w:t>
            </w:r>
            <w:r w:rsidR="00FC5546" w:rsidRPr="00995FEE">
              <w:rPr>
                <w:rFonts w:ascii="Times New Roman" w:hAnsi="Times New Roman" w:cs="Times New Roman"/>
                <w:bCs/>
              </w:rPr>
              <w:t>1000m</w:t>
            </w:r>
            <w:r w:rsidR="00FC5546" w:rsidRPr="00995FEE">
              <w:rPr>
                <w:rFonts w:ascii="Times New Roman" w:hAnsi="Times New Roman" w:cs="Times New Roman"/>
                <w:bCs/>
                <w:vertAlign w:val="superscript"/>
              </w:rPr>
              <w:t>3</w:t>
            </w:r>
            <w:r w:rsidR="00FC5546" w:rsidRPr="00995FEE">
              <w:rPr>
                <w:rFonts w:ascii="Times New Roman" w:hAnsi="Times New Roman" w:cs="Times New Roman"/>
                <w:bCs/>
              </w:rPr>
              <w:t>泥驳船</w:t>
            </w:r>
            <w:r w:rsidR="00FC5546" w:rsidRPr="00995FEE">
              <w:rPr>
                <w:rFonts w:ascii="Times New Roman" w:hAnsi="Times New Roman" w:cs="Times New Roman" w:hint="eastAsia"/>
                <w:bCs/>
              </w:rPr>
              <w:t>、</w:t>
            </w:r>
            <w:r w:rsidR="00FC5546" w:rsidRPr="00995FEE">
              <w:rPr>
                <w:rFonts w:ascii="Times New Roman" w:hAnsi="Times New Roman" w:cs="Times New Roman"/>
                <w:bCs/>
              </w:rPr>
              <w:t>120HP</w:t>
            </w:r>
            <w:r w:rsidR="00FC5546" w:rsidRPr="00995FEE">
              <w:rPr>
                <w:rFonts w:ascii="Times New Roman" w:hAnsi="Times New Roman" w:cs="Times New Roman"/>
                <w:bCs/>
              </w:rPr>
              <w:t>锚艇</w:t>
            </w:r>
            <w:r w:rsidR="00FC5546" w:rsidRPr="00995FEE">
              <w:rPr>
                <w:rFonts w:ascii="Times New Roman" w:hAnsi="Times New Roman" w:cs="Times New Roman" w:hint="eastAsia"/>
                <w:bCs/>
              </w:rPr>
              <w:t>、交通艇</w:t>
            </w:r>
            <w:r w:rsidRPr="00995FEE">
              <w:rPr>
                <w:rFonts w:ascii="Times New Roman" w:hAnsi="Times New Roman" w:cs="Times New Roman" w:hint="eastAsia"/>
                <w:bCs/>
              </w:rPr>
              <w:t>工作时耗油量，采用英国</w:t>
            </w:r>
            <w:proofErr w:type="gramStart"/>
            <w:r w:rsidRPr="00995FEE">
              <w:rPr>
                <w:rFonts w:ascii="Times New Roman" w:hAnsi="Times New Roman" w:cs="Times New Roman" w:hint="eastAsia"/>
                <w:bCs/>
              </w:rPr>
              <w:t>劳</w:t>
            </w:r>
            <w:proofErr w:type="gramEnd"/>
            <w:r w:rsidRPr="00995FEE">
              <w:rPr>
                <w:rFonts w:ascii="Times New Roman" w:hAnsi="Times New Roman" w:cs="Times New Roman" w:hint="eastAsia"/>
                <w:bCs/>
              </w:rPr>
              <w:t>式船级社推荐的方法，即每</w:t>
            </w:r>
            <w:r w:rsidRPr="00995FEE">
              <w:rPr>
                <w:rFonts w:ascii="Times New Roman" w:hAnsi="Times New Roman" w:cs="Times New Roman"/>
                <w:bCs/>
              </w:rPr>
              <w:t>1kW•h</w:t>
            </w:r>
            <w:r w:rsidRPr="00995FEE">
              <w:rPr>
                <w:rFonts w:ascii="Times New Roman" w:hAnsi="Times New Roman" w:cs="Times New Roman"/>
                <w:bCs/>
              </w:rPr>
              <w:t>耗油量平均为</w:t>
            </w:r>
            <w:r w:rsidRPr="00995FEE">
              <w:rPr>
                <w:rFonts w:ascii="Times New Roman" w:hAnsi="Times New Roman" w:cs="Times New Roman"/>
                <w:bCs/>
              </w:rPr>
              <w:t>231g</w:t>
            </w:r>
            <w:r w:rsidRPr="00995FEE">
              <w:rPr>
                <w:rFonts w:ascii="Times New Roman" w:hAnsi="Times New Roman" w:cs="Times New Roman"/>
                <w:bCs/>
              </w:rPr>
              <w:t>，估算整个施工期</w:t>
            </w:r>
            <w:proofErr w:type="gramStart"/>
            <w:r w:rsidRPr="00995FEE">
              <w:rPr>
                <w:rFonts w:ascii="Times New Roman" w:hAnsi="Times New Roman" w:cs="Times New Roman"/>
                <w:bCs/>
              </w:rPr>
              <w:t>间施工</w:t>
            </w:r>
            <w:proofErr w:type="gramEnd"/>
            <w:r w:rsidRPr="00995FEE">
              <w:rPr>
                <w:rFonts w:ascii="Times New Roman" w:hAnsi="Times New Roman" w:cs="Times New Roman"/>
                <w:bCs/>
              </w:rPr>
              <w:t>船舶耗油量</w:t>
            </w:r>
            <w:r w:rsidR="00F72EF6" w:rsidRPr="00995FEE">
              <w:rPr>
                <w:rFonts w:ascii="Times New Roman" w:hAnsi="Times New Roman" w:cs="Times New Roman" w:hint="eastAsia"/>
                <w:bCs/>
              </w:rPr>
              <w:t>322.2</w:t>
            </w:r>
            <w:r w:rsidRPr="00995FEE">
              <w:rPr>
                <w:rFonts w:ascii="Times New Roman" w:hAnsi="Times New Roman" w:cs="Times New Roman"/>
                <w:bCs/>
              </w:rPr>
              <w:t>t</w:t>
            </w:r>
            <w:r w:rsidRPr="00995FEE">
              <w:rPr>
                <w:rFonts w:ascii="Times New Roman" w:hAnsi="Times New Roman" w:cs="Times New Roman"/>
                <w:bCs/>
              </w:rPr>
              <w:t>。施工船舶</w:t>
            </w:r>
            <w:r w:rsidRPr="00995FEE">
              <w:rPr>
                <w:rFonts w:ascii="Times New Roman" w:hAnsi="Times New Roman" w:cs="Times New Roman" w:hint="eastAsia"/>
                <w:bCs/>
              </w:rPr>
              <w:t>燃油时</w:t>
            </w:r>
            <w:r w:rsidRPr="00995FEE">
              <w:rPr>
                <w:rFonts w:ascii="Times New Roman" w:hAnsi="Times New Roman" w:cs="Times New Roman"/>
                <w:bCs/>
              </w:rPr>
              <w:t>SO</w:t>
            </w:r>
            <w:r w:rsidRPr="00995FEE">
              <w:rPr>
                <w:rFonts w:ascii="Times New Roman" w:hAnsi="Times New Roman" w:cs="Times New Roman"/>
                <w:bCs/>
                <w:vertAlign w:val="subscript"/>
              </w:rPr>
              <w:t>2</w:t>
            </w:r>
            <w:r w:rsidRPr="00995FEE">
              <w:rPr>
                <w:rFonts w:ascii="Times New Roman" w:hAnsi="Times New Roman" w:cs="Times New Roman"/>
                <w:bCs/>
              </w:rPr>
              <w:t>产生系数约为</w:t>
            </w:r>
            <w:r w:rsidRPr="00995FEE">
              <w:rPr>
                <w:rFonts w:ascii="Times New Roman" w:hAnsi="Times New Roman" w:cs="Times New Roman"/>
                <w:bCs/>
              </w:rPr>
              <w:t>0.002kg/kg</w:t>
            </w:r>
            <w:r w:rsidRPr="00995FEE">
              <w:rPr>
                <w:rFonts w:ascii="Times New Roman" w:hAnsi="Times New Roman" w:cs="Times New Roman"/>
                <w:bCs/>
              </w:rPr>
              <w:t>，</w:t>
            </w:r>
            <w:r w:rsidRPr="00995FEE">
              <w:rPr>
                <w:rFonts w:ascii="Times New Roman" w:hAnsi="Times New Roman" w:cs="Times New Roman"/>
                <w:bCs/>
              </w:rPr>
              <w:t>NOx</w:t>
            </w:r>
            <w:r w:rsidRPr="00995FEE">
              <w:rPr>
                <w:rFonts w:ascii="Times New Roman" w:hAnsi="Times New Roman" w:cs="Times New Roman"/>
                <w:bCs/>
              </w:rPr>
              <w:t>产生系数约为</w:t>
            </w:r>
            <w:r w:rsidRPr="00995FEE">
              <w:rPr>
                <w:rFonts w:ascii="Times New Roman" w:hAnsi="Times New Roman" w:cs="Times New Roman"/>
                <w:bCs/>
              </w:rPr>
              <w:t>0.01kg/kg</w:t>
            </w:r>
            <w:r w:rsidRPr="00995FEE">
              <w:rPr>
                <w:rFonts w:ascii="Times New Roman" w:hAnsi="Times New Roman" w:cs="Times New Roman"/>
                <w:bCs/>
              </w:rPr>
              <w:t>。估算得出，本工程施工船舶废气中</w:t>
            </w:r>
            <w:r w:rsidRPr="00995FEE">
              <w:rPr>
                <w:rFonts w:ascii="Times New Roman" w:hAnsi="Times New Roman" w:cs="Times New Roman"/>
                <w:bCs/>
              </w:rPr>
              <w:t>SO</w:t>
            </w:r>
            <w:r w:rsidRPr="00995FEE">
              <w:rPr>
                <w:rFonts w:ascii="Times New Roman" w:hAnsi="Times New Roman" w:cs="Times New Roman"/>
                <w:bCs/>
                <w:vertAlign w:val="subscript"/>
              </w:rPr>
              <w:t>2</w:t>
            </w:r>
            <w:r w:rsidRPr="00995FEE">
              <w:rPr>
                <w:rFonts w:ascii="Times New Roman" w:hAnsi="Times New Roman" w:cs="Times New Roman"/>
                <w:bCs/>
              </w:rPr>
              <w:t>和</w:t>
            </w:r>
            <w:r w:rsidRPr="00995FEE">
              <w:rPr>
                <w:rFonts w:ascii="Times New Roman" w:hAnsi="Times New Roman" w:cs="Times New Roman"/>
                <w:bCs/>
              </w:rPr>
              <w:t>NOx</w:t>
            </w:r>
            <w:r w:rsidRPr="00995FEE">
              <w:rPr>
                <w:rFonts w:ascii="Times New Roman" w:hAnsi="Times New Roman" w:cs="Times New Roman"/>
                <w:bCs/>
              </w:rPr>
              <w:t>产生量分别为</w:t>
            </w:r>
            <w:r w:rsidR="007C2B78" w:rsidRPr="00995FEE">
              <w:rPr>
                <w:rFonts w:ascii="Times New Roman" w:hAnsi="Times New Roman" w:cs="Times New Roman" w:hint="eastAsia"/>
                <w:bCs/>
              </w:rPr>
              <w:t>1.14</w:t>
            </w:r>
            <w:r w:rsidRPr="00995FEE">
              <w:rPr>
                <w:rFonts w:ascii="Times New Roman" w:hAnsi="Times New Roman" w:cs="Times New Roman"/>
                <w:bCs/>
              </w:rPr>
              <w:t>t</w:t>
            </w:r>
            <w:r w:rsidRPr="00995FEE">
              <w:rPr>
                <w:rFonts w:ascii="Times New Roman" w:hAnsi="Times New Roman" w:cs="Times New Roman"/>
                <w:bCs/>
              </w:rPr>
              <w:t>、</w:t>
            </w:r>
            <w:r w:rsidR="007C2B78" w:rsidRPr="00995FEE">
              <w:rPr>
                <w:rFonts w:ascii="Times New Roman" w:hAnsi="Times New Roman" w:cs="Times New Roman" w:hint="eastAsia"/>
                <w:bCs/>
              </w:rPr>
              <w:t>5.71</w:t>
            </w:r>
            <w:r w:rsidRPr="00995FEE">
              <w:rPr>
                <w:rFonts w:ascii="Times New Roman" w:hAnsi="Times New Roman" w:cs="Times New Roman"/>
                <w:bCs/>
              </w:rPr>
              <w:t>t</w:t>
            </w:r>
            <w:r w:rsidRPr="00995FEE">
              <w:rPr>
                <w:rFonts w:ascii="Times New Roman" w:hAnsi="Times New Roman" w:cs="Times New Roman"/>
                <w:bCs/>
              </w:rPr>
              <w:t>。</w:t>
            </w:r>
          </w:p>
          <w:p w:rsidR="0005062B" w:rsidRPr="00995FEE" w:rsidRDefault="0022387E">
            <w:pPr>
              <w:spacing w:line="500" w:lineRule="exact"/>
              <w:jc w:val="center"/>
              <w:rPr>
                <w:rFonts w:ascii="Times New Roman" w:hAnsi="Times New Roman" w:cs="Times New Roman"/>
                <w:b/>
              </w:rPr>
            </w:pPr>
            <w:r w:rsidRPr="00995FEE">
              <w:rPr>
                <w:rFonts w:ascii="Times New Roman" w:hAnsi="Times New Roman" w:cs="Times New Roman" w:hint="eastAsia"/>
                <w:b/>
              </w:rPr>
              <w:t>表</w:t>
            </w:r>
            <w:r w:rsidRPr="00995FEE">
              <w:rPr>
                <w:rFonts w:ascii="Times New Roman" w:hAnsi="Times New Roman" w:cs="Times New Roman" w:hint="eastAsia"/>
                <w:b/>
              </w:rPr>
              <w:t xml:space="preserve">4-2 </w:t>
            </w:r>
            <w:r w:rsidRPr="00995FEE">
              <w:rPr>
                <w:rFonts w:ascii="Times New Roman" w:hAnsi="Times New Roman" w:cs="Times New Roman" w:hint="eastAsia"/>
                <w:b/>
              </w:rPr>
              <w:t>施工船舶废气排放量估算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18"/>
              <w:gridCol w:w="1379"/>
              <w:gridCol w:w="1704"/>
              <w:gridCol w:w="995"/>
              <w:gridCol w:w="1561"/>
              <w:gridCol w:w="1549"/>
            </w:tblGrid>
            <w:tr w:rsidR="0005062B" w:rsidRPr="00995FEE">
              <w:trPr>
                <w:trHeight w:val="20"/>
              </w:trPr>
              <w:tc>
                <w:tcPr>
                  <w:tcW w:w="824" w:type="pct"/>
                  <w:vAlign w:val="center"/>
                </w:tcPr>
                <w:p w:rsidR="0005062B" w:rsidRPr="00995FEE" w:rsidRDefault="0022387E">
                  <w:pPr>
                    <w:autoSpaceDE w:val="0"/>
                    <w:autoSpaceDN w:val="0"/>
                    <w:adjustRightInd w:val="0"/>
                    <w:snapToGrid w:val="0"/>
                    <w:jc w:val="center"/>
                    <w:rPr>
                      <w:rFonts w:ascii="Times New Roman" w:hAnsi="Times New Roman"/>
                      <w:sz w:val="21"/>
                      <w:szCs w:val="21"/>
                    </w:rPr>
                  </w:pPr>
                  <w:r w:rsidRPr="00995FEE">
                    <w:rPr>
                      <w:rFonts w:ascii="Times New Roman" w:hAnsi="Times New Roman"/>
                      <w:sz w:val="21"/>
                      <w:szCs w:val="21"/>
                    </w:rPr>
                    <w:t>船舶类型</w:t>
                  </w:r>
                </w:p>
              </w:tc>
              <w:tc>
                <w:tcPr>
                  <w:tcW w:w="801" w:type="pct"/>
                  <w:vAlign w:val="center"/>
                </w:tcPr>
                <w:p w:rsidR="0005062B" w:rsidRPr="00995FEE" w:rsidRDefault="0022387E">
                  <w:pPr>
                    <w:autoSpaceDE w:val="0"/>
                    <w:autoSpaceDN w:val="0"/>
                    <w:adjustRightInd w:val="0"/>
                    <w:snapToGrid w:val="0"/>
                    <w:jc w:val="center"/>
                    <w:rPr>
                      <w:rFonts w:ascii="Times New Roman" w:hAnsi="Times New Roman"/>
                      <w:sz w:val="21"/>
                      <w:szCs w:val="21"/>
                    </w:rPr>
                  </w:pPr>
                  <w:r w:rsidRPr="00995FEE">
                    <w:rPr>
                      <w:rFonts w:ascii="Times New Roman" w:hAnsi="Times New Roman"/>
                      <w:sz w:val="21"/>
                      <w:szCs w:val="21"/>
                    </w:rPr>
                    <w:t>施工天数（艘</w:t>
                  </w:r>
                  <w:r w:rsidRPr="00995FEE">
                    <w:rPr>
                      <w:rFonts w:ascii="Times New Roman" w:hAnsi="Times New Roman"/>
                      <w:sz w:val="21"/>
                      <w:szCs w:val="21"/>
                    </w:rPr>
                    <w:t>/</w:t>
                  </w:r>
                  <w:r w:rsidRPr="00995FEE">
                    <w:rPr>
                      <w:rFonts w:ascii="Times New Roman" w:hAnsi="Times New Roman"/>
                      <w:sz w:val="21"/>
                      <w:szCs w:val="21"/>
                    </w:rPr>
                    <w:t>单艘天）</w:t>
                  </w:r>
                </w:p>
              </w:tc>
              <w:tc>
                <w:tcPr>
                  <w:tcW w:w="990" w:type="pct"/>
                  <w:vAlign w:val="center"/>
                </w:tcPr>
                <w:p w:rsidR="0005062B" w:rsidRPr="00995FEE" w:rsidRDefault="0022387E">
                  <w:pPr>
                    <w:autoSpaceDE w:val="0"/>
                    <w:autoSpaceDN w:val="0"/>
                    <w:adjustRightInd w:val="0"/>
                    <w:snapToGrid w:val="0"/>
                    <w:jc w:val="center"/>
                    <w:rPr>
                      <w:rFonts w:ascii="Times New Roman" w:hAnsi="Times New Roman"/>
                      <w:sz w:val="21"/>
                      <w:szCs w:val="21"/>
                    </w:rPr>
                  </w:pPr>
                  <w:r w:rsidRPr="00995FEE">
                    <w:rPr>
                      <w:rFonts w:ascii="Times New Roman" w:hAnsi="Times New Roman"/>
                      <w:sz w:val="21"/>
                      <w:szCs w:val="21"/>
                    </w:rPr>
                    <w:t>平均工作效率（</w:t>
                  </w:r>
                  <w:r w:rsidRPr="00995FEE">
                    <w:rPr>
                      <w:rFonts w:ascii="Times New Roman" w:hAnsi="Times New Roman" w:hint="eastAsia"/>
                      <w:sz w:val="21"/>
                      <w:szCs w:val="21"/>
                    </w:rPr>
                    <w:t>k</w:t>
                  </w:r>
                  <w:r w:rsidRPr="00995FEE">
                    <w:rPr>
                      <w:rFonts w:ascii="Times New Roman" w:hAnsi="Times New Roman"/>
                      <w:sz w:val="21"/>
                      <w:szCs w:val="21"/>
                    </w:rPr>
                    <w:t>W</w:t>
                  </w:r>
                  <w:r w:rsidRPr="00995FEE">
                    <w:rPr>
                      <w:rFonts w:ascii="Times New Roman" w:hAnsi="Times New Roman" w:hint="eastAsia"/>
                      <w:sz w:val="21"/>
                      <w:szCs w:val="21"/>
                    </w:rPr>
                    <w:t>·</w:t>
                  </w:r>
                  <w:r w:rsidRPr="00995FEE">
                    <w:rPr>
                      <w:rFonts w:ascii="Times New Roman" w:hAnsi="Times New Roman"/>
                      <w:sz w:val="21"/>
                      <w:szCs w:val="21"/>
                    </w:rPr>
                    <w:t>h</w:t>
                  </w:r>
                  <w:r w:rsidRPr="00995FEE">
                    <w:rPr>
                      <w:rFonts w:ascii="Times New Roman" w:hAnsi="Times New Roman"/>
                      <w:sz w:val="21"/>
                      <w:szCs w:val="21"/>
                    </w:rPr>
                    <w:t>）</w:t>
                  </w:r>
                </w:p>
              </w:tc>
              <w:tc>
                <w:tcPr>
                  <w:tcW w:w="578" w:type="pct"/>
                  <w:vAlign w:val="center"/>
                </w:tcPr>
                <w:p w:rsidR="0005062B" w:rsidRPr="00995FEE" w:rsidRDefault="0022387E">
                  <w:pPr>
                    <w:autoSpaceDE w:val="0"/>
                    <w:autoSpaceDN w:val="0"/>
                    <w:adjustRightInd w:val="0"/>
                    <w:snapToGrid w:val="0"/>
                    <w:jc w:val="center"/>
                    <w:rPr>
                      <w:rFonts w:ascii="Times New Roman" w:hAnsi="Times New Roman"/>
                      <w:sz w:val="21"/>
                      <w:szCs w:val="21"/>
                    </w:rPr>
                  </w:pPr>
                  <w:r w:rsidRPr="00995FEE">
                    <w:rPr>
                      <w:rFonts w:ascii="Times New Roman" w:hAnsi="Times New Roman"/>
                      <w:sz w:val="21"/>
                      <w:szCs w:val="21"/>
                    </w:rPr>
                    <w:t>每天有效工作时间</w:t>
                  </w:r>
                </w:p>
              </w:tc>
              <w:tc>
                <w:tcPr>
                  <w:tcW w:w="907" w:type="pct"/>
                  <w:vAlign w:val="center"/>
                </w:tcPr>
                <w:p w:rsidR="0005062B" w:rsidRPr="00995FEE" w:rsidRDefault="0022387E">
                  <w:pPr>
                    <w:autoSpaceDE w:val="0"/>
                    <w:autoSpaceDN w:val="0"/>
                    <w:adjustRightInd w:val="0"/>
                    <w:snapToGrid w:val="0"/>
                    <w:jc w:val="center"/>
                    <w:rPr>
                      <w:rFonts w:ascii="Times New Roman" w:hAnsi="Times New Roman"/>
                      <w:sz w:val="21"/>
                      <w:szCs w:val="21"/>
                    </w:rPr>
                  </w:pPr>
                  <w:r w:rsidRPr="00995FEE">
                    <w:rPr>
                      <w:rFonts w:ascii="Times New Roman" w:hAnsi="Times New Roman"/>
                      <w:sz w:val="21"/>
                      <w:szCs w:val="21"/>
                    </w:rPr>
                    <w:t>耗油系数（</w:t>
                  </w:r>
                  <w:r w:rsidRPr="00995FEE">
                    <w:rPr>
                      <w:rFonts w:ascii="Times New Roman" w:hAnsi="Times New Roman"/>
                      <w:sz w:val="21"/>
                      <w:szCs w:val="21"/>
                    </w:rPr>
                    <w:t>g/</w:t>
                  </w:r>
                  <w:r w:rsidRPr="00995FEE">
                    <w:rPr>
                      <w:rFonts w:ascii="Times New Roman" w:hAnsi="Times New Roman" w:hint="eastAsia"/>
                      <w:sz w:val="21"/>
                      <w:szCs w:val="21"/>
                    </w:rPr>
                    <w:t>k</w:t>
                  </w:r>
                  <w:r w:rsidRPr="00995FEE">
                    <w:rPr>
                      <w:rFonts w:ascii="Times New Roman" w:hAnsi="Times New Roman"/>
                      <w:sz w:val="21"/>
                      <w:szCs w:val="21"/>
                    </w:rPr>
                    <w:t>W</w:t>
                  </w:r>
                  <w:r w:rsidRPr="00995FEE">
                    <w:rPr>
                      <w:rFonts w:ascii="Times New Roman" w:hAnsi="Times New Roman" w:hint="eastAsia"/>
                      <w:sz w:val="21"/>
                      <w:szCs w:val="21"/>
                    </w:rPr>
                    <w:t>·</w:t>
                  </w:r>
                  <w:r w:rsidRPr="00995FEE">
                    <w:rPr>
                      <w:rFonts w:ascii="Times New Roman" w:hAnsi="Times New Roman"/>
                      <w:sz w:val="21"/>
                      <w:szCs w:val="21"/>
                    </w:rPr>
                    <w:t>h</w:t>
                  </w:r>
                  <w:r w:rsidRPr="00995FEE">
                    <w:rPr>
                      <w:rFonts w:ascii="Times New Roman" w:hAnsi="Times New Roman"/>
                      <w:sz w:val="21"/>
                      <w:szCs w:val="21"/>
                    </w:rPr>
                    <w:t>）</w:t>
                  </w:r>
                </w:p>
              </w:tc>
              <w:tc>
                <w:tcPr>
                  <w:tcW w:w="900" w:type="pct"/>
                  <w:vAlign w:val="center"/>
                </w:tcPr>
                <w:p w:rsidR="0005062B" w:rsidRPr="00995FEE" w:rsidRDefault="0022387E">
                  <w:pPr>
                    <w:autoSpaceDE w:val="0"/>
                    <w:autoSpaceDN w:val="0"/>
                    <w:adjustRightInd w:val="0"/>
                    <w:snapToGrid w:val="0"/>
                    <w:jc w:val="center"/>
                    <w:rPr>
                      <w:rFonts w:ascii="Times New Roman" w:hAnsi="Times New Roman"/>
                      <w:sz w:val="21"/>
                      <w:szCs w:val="21"/>
                    </w:rPr>
                  </w:pPr>
                  <w:r w:rsidRPr="00995FEE">
                    <w:rPr>
                      <w:rFonts w:ascii="Times New Roman" w:hAnsi="Times New Roman"/>
                      <w:sz w:val="21"/>
                      <w:szCs w:val="21"/>
                    </w:rPr>
                    <w:t>耗油量（</w:t>
                  </w:r>
                  <w:r w:rsidRPr="00995FEE">
                    <w:rPr>
                      <w:rFonts w:ascii="Times New Roman" w:hAnsi="Times New Roman"/>
                      <w:sz w:val="21"/>
                      <w:szCs w:val="21"/>
                    </w:rPr>
                    <w:t>t</w:t>
                  </w:r>
                  <w:r w:rsidRPr="00995FEE">
                    <w:rPr>
                      <w:rFonts w:ascii="Times New Roman" w:hAnsi="Times New Roman"/>
                      <w:sz w:val="21"/>
                      <w:szCs w:val="21"/>
                    </w:rPr>
                    <w:t>）</w:t>
                  </w:r>
                </w:p>
              </w:tc>
            </w:tr>
            <w:tr w:rsidR="00FC5546" w:rsidRPr="00995FEE">
              <w:trPr>
                <w:trHeight w:val="20"/>
              </w:trPr>
              <w:tc>
                <w:tcPr>
                  <w:tcW w:w="824" w:type="pct"/>
                  <w:vAlign w:val="center"/>
                </w:tcPr>
                <w:p w:rsidR="00FC5546" w:rsidRPr="00995FEE" w:rsidRDefault="00FC5546" w:rsidP="00DE27E4">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4m</w:t>
                  </w:r>
                  <w:r w:rsidRPr="00995FEE">
                    <w:rPr>
                      <w:rFonts w:ascii="Times New Roman" w:hAnsi="Times New Roman" w:cs="Times New Roman" w:hint="eastAsia"/>
                      <w:sz w:val="21"/>
                      <w:szCs w:val="21"/>
                      <w:vertAlign w:val="superscript"/>
                    </w:rPr>
                    <w:t>3</w:t>
                  </w:r>
                  <w:r w:rsidRPr="00995FEE">
                    <w:rPr>
                      <w:rFonts w:ascii="Times New Roman" w:hAnsi="Times New Roman" w:cs="Times New Roman" w:hint="eastAsia"/>
                      <w:sz w:val="21"/>
                      <w:szCs w:val="21"/>
                    </w:rPr>
                    <w:t>抓斗船</w:t>
                  </w:r>
                </w:p>
              </w:tc>
              <w:tc>
                <w:tcPr>
                  <w:tcW w:w="801" w:type="pct"/>
                  <w:vAlign w:val="center"/>
                </w:tcPr>
                <w:p w:rsidR="00FC5546" w:rsidRPr="00995FEE" w:rsidRDefault="00FC5546" w:rsidP="00FC554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1</w:t>
                  </w:r>
                  <w:r w:rsidRPr="00995FEE">
                    <w:rPr>
                      <w:rFonts w:ascii="Times New Roman" w:hAnsi="Times New Roman"/>
                      <w:sz w:val="21"/>
                      <w:szCs w:val="21"/>
                    </w:rPr>
                    <w:t>/</w:t>
                  </w:r>
                  <w:r w:rsidRPr="00995FEE">
                    <w:rPr>
                      <w:rFonts w:ascii="Times New Roman" w:hAnsi="Times New Roman" w:hint="eastAsia"/>
                      <w:sz w:val="21"/>
                      <w:szCs w:val="21"/>
                    </w:rPr>
                    <w:t>154</w:t>
                  </w:r>
                </w:p>
              </w:tc>
              <w:tc>
                <w:tcPr>
                  <w:tcW w:w="990" w:type="pct"/>
                  <w:vAlign w:val="center"/>
                </w:tcPr>
                <w:p w:rsidR="00FC5546" w:rsidRPr="00995FEE" w:rsidRDefault="00F72EF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3</w:t>
                  </w:r>
                  <w:r w:rsidR="00FC5546" w:rsidRPr="00995FEE">
                    <w:rPr>
                      <w:rFonts w:ascii="Times New Roman" w:hAnsi="Times New Roman"/>
                      <w:sz w:val="21"/>
                      <w:szCs w:val="21"/>
                    </w:rPr>
                    <w:t>00</w:t>
                  </w:r>
                </w:p>
              </w:tc>
              <w:tc>
                <w:tcPr>
                  <w:tcW w:w="578" w:type="pct"/>
                  <w:vAlign w:val="center"/>
                </w:tcPr>
                <w:p w:rsidR="00FC5546" w:rsidRPr="00995FEE" w:rsidRDefault="00B1427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6</w:t>
                  </w:r>
                  <w:r w:rsidR="00FC5546" w:rsidRPr="00995FEE">
                    <w:rPr>
                      <w:rFonts w:ascii="Times New Roman" w:hAnsi="Times New Roman" w:hint="eastAsia"/>
                      <w:sz w:val="21"/>
                      <w:szCs w:val="21"/>
                    </w:rPr>
                    <w:t>h</w:t>
                  </w:r>
                </w:p>
              </w:tc>
              <w:tc>
                <w:tcPr>
                  <w:tcW w:w="907" w:type="pct"/>
                  <w:vAlign w:val="center"/>
                </w:tcPr>
                <w:p w:rsidR="00FC5546" w:rsidRPr="00995FEE" w:rsidRDefault="00FC5546">
                  <w:pPr>
                    <w:autoSpaceDE w:val="0"/>
                    <w:autoSpaceDN w:val="0"/>
                    <w:adjustRightInd w:val="0"/>
                    <w:snapToGrid w:val="0"/>
                    <w:jc w:val="center"/>
                    <w:rPr>
                      <w:rFonts w:ascii="Times New Roman" w:hAnsi="Times New Roman"/>
                      <w:sz w:val="21"/>
                      <w:szCs w:val="21"/>
                    </w:rPr>
                  </w:pPr>
                  <w:r w:rsidRPr="00995FEE">
                    <w:rPr>
                      <w:rFonts w:ascii="Times New Roman" w:hAnsi="Times New Roman"/>
                      <w:sz w:val="21"/>
                      <w:szCs w:val="21"/>
                    </w:rPr>
                    <w:t>231</w:t>
                  </w:r>
                </w:p>
              </w:tc>
              <w:tc>
                <w:tcPr>
                  <w:tcW w:w="900" w:type="pct"/>
                  <w:vAlign w:val="center"/>
                </w:tcPr>
                <w:p w:rsidR="00FC5546" w:rsidRPr="00995FEE" w:rsidRDefault="00F72EF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64</w:t>
                  </w:r>
                </w:p>
              </w:tc>
            </w:tr>
            <w:tr w:rsidR="00FC5546" w:rsidRPr="00995FEE">
              <w:trPr>
                <w:trHeight w:val="20"/>
              </w:trPr>
              <w:tc>
                <w:tcPr>
                  <w:tcW w:w="824" w:type="pct"/>
                  <w:vAlign w:val="center"/>
                </w:tcPr>
                <w:p w:rsidR="00FC5546" w:rsidRPr="00995FEE" w:rsidRDefault="00FC5546" w:rsidP="00DE27E4">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1000m</w:t>
                  </w:r>
                  <w:r w:rsidRPr="00995FEE">
                    <w:rPr>
                      <w:rFonts w:ascii="Times New Roman" w:hAnsi="Times New Roman" w:cs="Times New Roman" w:hint="eastAsia"/>
                      <w:sz w:val="21"/>
                      <w:szCs w:val="21"/>
                      <w:vertAlign w:val="superscript"/>
                    </w:rPr>
                    <w:t>3</w:t>
                  </w:r>
                  <w:r w:rsidRPr="00995FEE">
                    <w:rPr>
                      <w:rFonts w:ascii="Times New Roman" w:hAnsi="Times New Roman" w:cs="Times New Roman" w:hint="eastAsia"/>
                      <w:sz w:val="21"/>
                      <w:szCs w:val="21"/>
                    </w:rPr>
                    <w:t>泥驳船</w:t>
                  </w:r>
                </w:p>
              </w:tc>
              <w:tc>
                <w:tcPr>
                  <w:tcW w:w="801" w:type="pct"/>
                  <w:vAlign w:val="center"/>
                </w:tcPr>
                <w:p w:rsidR="00FC5546" w:rsidRPr="00995FEE" w:rsidRDefault="00FC5546" w:rsidP="00FC554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1</w:t>
                  </w:r>
                  <w:r w:rsidRPr="00995FEE">
                    <w:rPr>
                      <w:rFonts w:ascii="Times New Roman" w:hAnsi="Times New Roman"/>
                      <w:sz w:val="21"/>
                      <w:szCs w:val="21"/>
                    </w:rPr>
                    <w:t>/</w:t>
                  </w:r>
                  <w:r w:rsidRPr="00995FEE">
                    <w:rPr>
                      <w:rFonts w:ascii="Times New Roman" w:hAnsi="Times New Roman" w:hint="eastAsia"/>
                      <w:sz w:val="21"/>
                      <w:szCs w:val="21"/>
                    </w:rPr>
                    <w:t>154</w:t>
                  </w:r>
                </w:p>
              </w:tc>
              <w:tc>
                <w:tcPr>
                  <w:tcW w:w="990" w:type="pct"/>
                  <w:vAlign w:val="center"/>
                </w:tcPr>
                <w:p w:rsidR="00FC5546" w:rsidRPr="00995FEE" w:rsidRDefault="00C93090">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100</w:t>
                  </w:r>
                  <w:r w:rsidR="00FC5546" w:rsidRPr="00995FEE">
                    <w:rPr>
                      <w:rFonts w:ascii="Times New Roman" w:hAnsi="Times New Roman"/>
                      <w:sz w:val="21"/>
                      <w:szCs w:val="21"/>
                    </w:rPr>
                    <w:t>0</w:t>
                  </w:r>
                </w:p>
              </w:tc>
              <w:tc>
                <w:tcPr>
                  <w:tcW w:w="578" w:type="pct"/>
                  <w:vAlign w:val="center"/>
                </w:tcPr>
                <w:p w:rsidR="00FC5546" w:rsidRPr="00995FEE" w:rsidRDefault="007C2B78">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13</w:t>
                  </w:r>
                  <w:r w:rsidR="00FC5546" w:rsidRPr="00995FEE">
                    <w:rPr>
                      <w:rFonts w:ascii="Times New Roman" w:hAnsi="Times New Roman" w:hint="eastAsia"/>
                      <w:sz w:val="21"/>
                      <w:szCs w:val="21"/>
                    </w:rPr>
                    <w:t>h</w:t>
                  </w:r>
                </w:p>
              </w:tc>
              <w:tc>
                <w:tcPr>
                  <w:tcW w:w="907" w:type="pct"/>
                  <w:vAlign w:val="center"/>
                </w:tcPr>
                <w:p w:rsidR="00FC5546" w:rsidRPr="00995FEE" w:rsidRDefault="00FC5546">
                  <w:pPr>
                    <w:autoSpaceDE w:val="0"/>
                    <w:autoSpaceDN w:val="0"/>
                    <w:adjustRightInd w:val="0"/>
                    <w:snapToGrid w:val="0"/>
                    <w:jc w:val="center"/>
                    <w:rPr>
                      <w:rFonts w:ascii="Times New Roman" w:hAnsi="Times New Roman"/>
                      <w:sz w:val="21"/>
                      <w:szCs w:val="21"/>
                    </w:rPr>
                  </w:pPr>
                  <w:r w:rsidRPr="00995FEE">
                    <w:rPr>
                      <w:rFonts w:ascii="Times New Roman" w:hAnsi="Times New Roman"/>
                      <w:sz w:val="21"/>
                      <w:szCs w:val="21"/>
                    </w:rPr>
                    <w:t>231</w:t>
                  </w:r>
                </w:p>
              </w:tc>
              <w:tc>
                <w:tcPr>
                  <w:tcW w:w="900" w:type="pct"/>
                  <w:vAlign w:val="center"/>
                </w:tcPr>
                <w:p w:rsidR="00FC5546" w:rsidRPr="00995FEE" w:rsidRDefault="007C2B78">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462.5</w:t>
                  </w:r>
                </w:p>
              </w:tc>
            </w:tr>
            <w:tr w:rsidR="00FC5546" w:rsidRPr="00995FEE">
              <w:trPr>
                <w:trHeight w:val="20"/>
              </w:trPr>
              <w:tc>
                <w:tcPr>
                  <w:tcW w:w="824" w:type="pct"/>
                  <w:vAlign w:val="center"/>
                </w:tcPr>
                <w:p w:rsidR="00FC5546" w:rsidRPr="00995FEE" w:rsidRDefault="00FC5546" w:rsidP="00DE27E4">
                  <w:pPr>
                    <w:pStyle w:val="afffffffffffffff5"/>
                    <w:spacing w:line="240" w:lineRule="auto"/>
                    <w:ind w:firstLineChars="0" w:firstLine="0"/>
                    <w:jc w:val="center"/>
                    <w:rPr>
                      <w:rFonts w:ascii="Times New Roman" w:hAnsi="Times New Roman" w:cs="Times New Roman"/>
                      <w:sz w:val="21"/>
                      <w:szCs w:val="21"/>
                    </w:rPr>
                  </w:pPr>
                  <w:r w:rsidRPr="00995FEE">
                    <w:rPr>
                      <w:rFonts w:ascii="Times New Roman" w:hAnsi="Times New Roman" w:cs="Times New Roman" w:hint="eastAsia"/>
                      <w:sz w:val="21"/>
                      <w:szCs w:val="21"/>
                    </w:rPr>
                    <w:t>120HP</w:t>
                  </w:r>
                  <w:proofErr w:type="gramStart"/>
                  <w:r w:rsidRPr="00995FEE">
                    <w:rPr>
                      <w:rFonts w:ascii="Times New Roman" w:hAnsi="Times New Roman" w:cs="Times New Roman" w:hint="eastAsia"/>
                      <w:sz w:val="21"/>
                      <w:szCs w:val="21"/>
                    </w:rPr>
                    <w:t>锚艇</w:t>
                  </w:r>
                  <w:proofErr w:type="gramEnd"/>
                </w:p>
              </w:tc>
              <w:tc>
                <w:tcPr>
                  <w:tcW w:w="801" w:type="pct"/>
                  <w:vAlign w:val="center"/>
                </w:tcPr>
                <w:p w:rsidR="00FC5546" w:rsidRPr="00995FEE" w:rsidRDefault="00FC5546" w:rsidP="00FC554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1/154</w:t>
                  </w:r>
                </w:p>
              </w:tc>
              <w:tc>
                <w:tcPr>
                  <w:tcW w:w="990" w:type="pct"/>
                  <w:vAlign w:val="center"/>
                </w:tcPr>
                <w:p w:rsidR="00FC5546" w:rsidRPr="00995FEE" w:rsidRDefault="00FC554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100</w:t>
                  </w:r>
                </w:p>
              </w:tc>
              <w:tc>
                <w:tcPr>
                  <w:tcW w:w="578" w:type="pct"/>
                  <w:vAlign w:val="center"/>
                </w:tcPr>
                <w:p w:rsidR="00FC5546" w:rsidRPr="00995FEE" w:rsidRDefault="00B1427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6</w:t>
                  </w:r>
                  <w:r w:rsidR="00FC5546" w:rsidRPr="00995FEE">
                    <w:rPr>
                      <w:rFonts w:ascii="Times New Roman" w:hAnsi="Times New Roman" w:hint="eastAsia"/>
                      <w:sz w:val="21"/>
                      <w:szCs w:val="21"/>
                    </w:rPr>
                    <w:t>h</w:t>
                  </w:r>
                </w:p>
              </w:tc>
              <w:tc>
                <w:tcPr>
                  <w:tcW w:w="907" w:type="pct"/>
                  <w:vAlign w:val="center"/>
                </w:tcPr>
                <w:p w:rsidR="00FC5546" w:rsidRPr="00995FEE" w:rsidRDefault="00FC554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231</w:t>
                  </w:r>
                </w:p>
              </w:tc>
              <w:tc>
                <w:tcPr>
                  <w:tcW w:w="900" w:type="pct"/>
                  <w:vAlign w:val="center"/>
                </w:tcPr>
                <w:p w:rsidR="00FC5546" w:rsidRPr="00995FEE" w:rsidRDefault="00F72EF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21.3</w:t>
                  </w:r>
                </w:p>
              </w:tc>
            </w:tr>
            <w:tr w:rsidR="00FC5546" w:rsidRPr="00995FEE">
              <w:trPr>
                <w:trHeight w:val="20"/>
              </w:trPr>
              <w:tc>
                <w:tcPr>
                  <w:tcW w:w="824" w:type="pct"/>
                  <w:vAlign w:val="center"/>
                </w:tcPr>
                <w:p w:rsidR="00FC5546" w:rsidRPr="00995FEE" w:rsidRDefault="00FC554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lastRenderedPageBreak/>
                    <w:t>交通艇</w:t>
                  </w:r>
                </w:p>
              </w:tc>
              <w:tc>
                <w:tcPr>
                  <w:tcW w:w="801" w:type="pct"/>
                  <w:vAlign w:val="center"/>
                </w:tcPr>
                <w:p w:rsidR="00FC5546" w:rsidRPr="00995FEE" w:rsidRDefault="00FC554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1/154</w:t>
                  </w:r>
                </w:p>
              </w:tc>
              <w:tc>
                <w:tcPr>
                  <w:tcW w:w="990" w:type="pct"/>
                  <w:vAlign w:val="center"/>
                </w:tcPr>
                <w:p w:rsidR="00FC5546" w:rsidRPr="00995FEE" w:rsidRDefault="00C93090">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110</w:t>
                  </w:r>
                </w:p>
              </w:tc>
              <w:tc>
                <w:tcPr>
                  <w:tcW w:w="578" w:type="pct"/>
                  <w:vAlign w:val="center"/>
                </w:tcPr>
                <w:p w:rsidR="00FC5546" w:rsidRPr="00995FEE" w:rsidRDefault="00B1427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6h</w:t>
                  </w:r>
                </w:p>
              </w:tc>
              <w:tc>
                <w:tcPr>
                  <w:tcW w:w="907" w:type="pct"/>
                  <w:vAlign w:val="center"/>
                </w:tcPr>
                <w:p w:rsidR="00FC5546" w:rsidRPr="00995FEE" w:rsidRDefault="00B1427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231</w:t>
                  </w:r>
                </w:p>
              </w:tc>
              <w:tc>
                <w:tcPr>
                  <w:tcW w:w="900" w:type="pct"/>
                  <w:vAlign w:val="center"/>
                </w:tcPr>
                <w:p w:rsidR="00FC5546" w:rsidRPr="00995FEE" w:rsidRDefault="00F72EF6">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23.5</w:t>
                  </w:r>
                </w:p>
              </w:tc>
            </w:tr>
            <w:tr w:rsidR="0005062B" w:rsidRPr="00995FEE">
              <w:trPr>
                <w:trHeight w:val="77"/>
              </w:trPr>
              <w:tc>
                <w:tcPr>
                  <w:tcW w:w="824" w:type="pct"/>
                  <w:vAlign w:val="center"/>
                </w:tcPr>
                <w:p w:rsidR="0005062B" w:rsidRPr="00995FEE" w:rsidRDefault="0022387E">
                  <w:pPr>
                    <w:autoSpaceDE w:val="0"/>
                    <w:autoSpaceDN w:val="0"/>
                    <w:adjustRightInd w:val="0"/>
                    <w:snapToGrid w:val="0"/>
                    <w:jc w:val="center"/>
                    <w:rPr>
                      <w:rFonts w:ascii="Times New Roman" w:hAnsi="Times New Roman"/>
                      <w:sz w:val="21"/>
                      <w:szCs w:val="21"/>
                    </w:rPr>
                  </w:pPr>
                  <w:r w:rsidRPr="00995FEE">
                    <w:rPr>
                      <w:rFonts w:ascii="Times New Roman" w:hAnsi="Times New Roman"/>
                      <w:sz w:val="21"/>
                      <w:szCs w:val="21"/>
                    </w:rPr>
                    <w:t>合计</w:t>
                  </w:r>
                </w:p>
              </w:tc>
              <w:tc>
                <w:tcPr>
                  <w:tcW w:w="801" w:type="pct"/>
                  <w:vAlign w:val="center"/>
                </w:tcPr>
                <w:p w:rsidR="0005062B" w:rsidRPr="00995FEE" w:rsidRDefault="0022387E">
                  <w:pPr>
                    <w:autoSpaceDE w:val="0"/>
                    <w:autoSpaceDN w:val="0"/>
                    <w:adjustRightInd w:val="0"/>
                    <w:snapToGrid w:val="0"/>
                    <w:jc w:val="center"/>
                    <w:rPr>
                      <w:rFonts w:ascii="Times New Roman" w:hAnsi="Times New Roman"/>
                      <w:sz w:val="21"/>
                      <w:szCs w:val="21"/>
                    </w:rPr>
                  </w:pPr>
                  <w:r w:rsidRPr="00995FEE">
                    <w:rPr>
                      <w:rFonts w:ascii="Times New Roman" w:hAnsi="Times New Roman"/>
                      <w:sz w:val="21"/>
                      <w:szCs w:val="21"/>
                    </w:rPr>
                    <w:t>——</w:t>
                  </w:r>
                </w:p>
              </w:tc>
              <w:tc>
                <w:tcPr>
                  <w:tcW w:w="990" w:type="pct"/>
                  <w:vAlign w:val="center"/>
                </w:tcPr>
                <w:p w:rsidR="0005062B" w:rsidRPr="00995FEE" w:rsidRDefault="0022387E">
                  <w:pPr>
                    <w:autoSpaceDE w:val="0"/>
                    <w:autoSpaceDN w:val="0"/>
                    <w:adjustRightInd w:val="0"/>
                    <w:snapToGrid w:val="0"/>
                    <w:jc w:val="center"/>
                    <w:rPr>
                      <w:rFonts w:ascii="Times New Roman" w:hAnsi="Times New Roman"/>
                      <w:sz w:val="21"/>
                      <w:szCs w:val="21"/>
                    </w:rPr>
                  </w:pPr>
                  <w:r w:rsidRPr="00995FEE">
                    <w:rPr>
                      <w:rFonts w:ascii="Times New Roman" w:hAnsi="Times New Roman"/>
                      <w:sz w:val="21"/>
                      <w:szCs w:val="21"/>
                    </w:rPr>
                    <w:t>——</w:t>
                  </w:r>
                </w:p>
              </w:tc>
              <w:tc>
                <w:tcPr>
                  <w:tcW w:w="578" w:type="pct"/>
                  <w:vAlign w:val="center"/>
                </w:tcPr>
                <w:p w:rsidR="0005062B" w:rsidRPr="00995FEE" w:rsidRDefault="00F72EF6">
                  <w:pPr>
                    <w:autoSpaceDE w:val="0"/>
                    <w:autoSpaceDN w:val="0"/>
                    <w:adjustRightInd w:val="0"/>
                    <w:snapToGrid w:val="0"/>
                    <w:jc w:val="center"/>
                    <w:rPr>
                      <w:rFonts w:ascii="Times New Roman" w:hAnsi="Times New Roman"/>
                      <w:sz w:val="21"/>
                      <w:szCs w:val="21"/>
                    </w:rPr>
                  </w:pPr>
                  <w:r w:rsidRPr="00995FEE">
                    <w:rPr>
                      <w:rFonts w:ascii="Times New Roman" w:hAnsi="Times New Roman"/>
                      <w:sz w:val="21"/>
                      <w:szCs w:val="21"/>
                    </w:rPr>
                    <w:t>——</w:t>
                  </w:r>
                </w:p>
              </w:tc>
              <w:tc>
                <w:tcPr>
                  <w:tcW w:w="907" w:type="pct"/>
                  <w:vAlign w:val="center"/>
                </w:tcPr>
                <w:p w:rsidR="0005062B" w:rsidRPr="00995FEE" w:rsidRDefault="0022387E">
                  <w:pPr>
                    <w:autoSpaceDE w:val="0"/>
                    <w:autoSpaceDN w:val="0"/>
                    <w:adjustRightInd w:val="0"/>
                    <w:snapToGrid w:val="0"/>
                    <w:jc w:val="center"/>
                    <w:rPr>
                      <w:rFonts w:ascii="Times New Roman" w:hAnsi="Times New Roman"/>
                      <w:sz w:val="21"/>
                      <w:szCs w:val="21"/>
                    </w:rPr>
                  </w:pPr>
                  <w:r w:rsidRPr="00995FEE">
                    <w:rPr>
                      <w:rFonts w:ascii="Times New Roman" w:hAnsi="Times New Roman"/>
                      <w:sz w:val="21"/>
                      <w:szCs w:val="21"/>
                    </w:rPr>
                    <w:t>——</w:t>
                  </w:r>
                </w:p>
              </w:tc>
              <w:tc>
                <w:tcPr>
                  <w:tcW w:w="900" w:type="pct"/>
                  <w:vAlign w:val="center"/>
                </w:tcPr>
                <w:p w:rsidR="0005062B" w:rsidRPr="00995FEE" w:rsidRDefault="007C2B78">
                  <w:pPr>
                    <w:autoSpaceDE w:val="0"/>
                    <w:autoSpaceDN w:val="0"/>
                    <w:adjustRightInd w:val="0"/>
                    <w:snapToGrid w:val="0"/>
                    <w:jc w:val="center"/>
                    <w:rPr>
                      <w:rFonts w:ascii="Times New Roman" w:hAnsi="Times New Roman"/>
                      <w:sz w:val="21"/>
                      <w:szCs w:val="21"/>
                    </w:rPr>
                  </w:pPr>
                  <w:r w:rsidRPr="00995FEE">
                    <w:rPr>
                      <w:rFonts w:ascii="Times New Roman" w:hAnsi="Times New Roman" w:hint="eastAsia"/>
                      <w:sz w:val="21"/>
                      <w:szCs w:val="21"/>
                    </w:rPr>
                    <w:t>571.3</w:t>
                  </w:r>
                </w:p>
              </w:tc>
            </w:tr>
          </w:tbl>
          <w:p w:rsidR="0005062B"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本项目施工使用的船舶需符合《船舶发动机排气污染物排放限值及测量方法（中国第一、第二阶段）》（</w:t>
            </w:r>
            <w:r w:rsidRPr="00995FEE">
              <w:rPr>
                <w:rFonts w:ascii="Times New Roman" w:hAnsi="Times New Roman" w:cs="Times New Roman"/>
                <w:bCs/>
              </w:rPr>
              <w:t>GB15097</w:t>
            </w:r>
            <w:r w:rsidRPr="00995FEE">
              <w:rPr>
                <w:rFonts w:ascii="Times New Roman" w:hAnsi="Times New Roman" w:cs="Times New Roman" w:hint="eastAsia"/>
                <w:bCs/>
              </w:rPr>
              <w:t>-</w:t>
            </w:r>
            <w:r w:rsidRPr="00995FEE">
              <w:rPr>
                <w:rFonts w:ascii="Times New Roman" w:hAnsi="Times New Roman" w:cs="Times New Roman"/>
                <w:bCs/>
              </w:rPr>
              <w:t>2016</w:t>
            </w:r>
            <w:r w:rsidRPr="00995FEE">
              <w:rPr>
                <w:rFonts w:ascii="Times New Roman" w:hAnsi="Times New Roman" w:cs="Times New Roman"/>
                <w:bCs/>
              </w:rPr>
              <w:t>）</w:t>
            </w:r>
            <w:r w:rsidRPr="00995FEE">
              <w:rPr>
                <w:rFonts w:ascii="Times New Roman" w:hAnsi="Times New Roman" w:cs="Times New Roman" w:hint="eastAsia"/>
                <w:bCs/>
              </w:rPr>
              <w:t>中的要求，</w:t>
            </w:r>
            <w:r w:rsidRPr="00995FEE">
              <w:rPr>
                <w:rFonts w:ascii="Times New Roman" w:hAnsi="Times New Roman" w:cs="Times New Roman"/>
                <w:bCs/>
              </w:rPr>
              <w:t>项目施工期</w:t>
            </w:r>
            <w:r w:rsidRPr="00995FEE">
              <w:rPr>
                <w:rFonts w:ascii="Times New Roman" w:hAnsi="Times New Roman" w:cs="Times New Roman" w:hint="eastAsia"/>
                <w:bCs/>
              </w:rPr>
              <w:t>间船舶数量少，工程量不大，产生的</w:t>
            </w:r>
            <w:r w:rsidRPr="00995FEE">
              <w:rPr>
                <w:rFonts w:ascii="Times New Roman" w:hAnsi="Times New Roman" w:cs="Times New Roman"/>
                <w:bCs/>
              </w:rPr>
              <w:t>NO</w:t>
            </w:r>
            <w:r w:rsidRPr="00995FEE">
              <w:rPr>
                <w:rFonts w:ascii="Times New Roman" w:hAnsi="Times New Roman" w:cs="Times New Roman" w:hint="eastAsia"/>
                <w:bCs/>
                <w:vertAlign w:val="subscript"/>
              </w:rPr>
              <w:t>X</w:t>
            </w:r>
            <w:r w:rsidRPr="00995FEE">
              <w:rPr>
                <w:rFonts w:ascii="Times New Roman" w:hAnsi="Times New Roman" w:cs="Times New Roman"/>
                <w:bCs/>
              </w:rPr>
              <w:t>和</w:t>
            </w:r>
            <w:r w:rsidRPr="00995FEE">
              <w:rPr>
                <w:rFonts w:ascii="Times New Roman" w:hAnsi="Times New Roman" w:cs="Times New Roman"/>
                <w:bCs/>
              </w:rPr>
              <w:t>SO</w:t>
            </w:r>
            <w:r w:rsidRPr="00995FEE">
              <w:rPr>
                <w:rFonts w:ascii="Times New Roman" w:hAnsi="Times New Roman" w:cs="Times New Roman"/>
                <w:bCs/>
                <w:vertAlign w:val="subscript"/>
              </w:rPr>
              <w:t>2</w:t>
            </w:r>
            <w:r w:rsidRPr="00995FEE">
              <w:rPr>
                <w:rFonts w:ascii="Times New Roman" w:hAnsi="Times New Roman" w:cs="Times New Roman"/>
                <w:bCs/>
              </w:rPr>
              <w:t>排放量很小</w:t>
            </w:r>
            <w:r w:rsidRPr="00995FEE">
              <w:rPr>
                <w:rFonts w:ascii="Times New Roman" w:hAnsi="Times New Roman" w:cs="Times New Roman" w:hint="eastAsia"/>
                <w:bCs/>
              </w:rPr>
              <w:t>，废气</w:t>
            </w:r>
            <w:r w:rsidRPr="00995FEE">
              <w:rPr>
                <w:rFonts w:ascii="Times New Roman" w:hAnsi="Times New Roman" w:cs="Times New Roman"/>
              </w:rPr>
              <w:t>排放点随机械移动呈</w:t>
            </w:r>
            <w:proofErr w:type="gramStart"/>
            <w:r w:rsidRPr="00995FEE">
              <w:rPr>
                <w:rFonts w:ascii="Times New Roman" w:hAnsi="Times New Roman" w:cs="Times New Roman"/>
              </w:rPr>
              <w:t>不</w:t>
            </w:r>
            <w:proofErr w:type="gramEnd"/>
            <w:r w:rsidRPr="00995FEE">
              <w:rPr>
                <w:rFonts w:ascii="Times New Roman" w:hAnsi="Times New Roman" w:cs="Times New Roman"/>
              </w:rPr>
              <w:t>固定式排放，在空气环境中经一定的距离自然扩散、稀释后，对周边环境空气影响较小。</w:t>
            </w:r>
          </w:p>
          <w:p w:rsidR="0005062B" w:rsidRPr="00995FEE" w:rsidRDefault="0022387E">
            <w:pPr>
              <w:spacing w:line="500" w:lineRule="exact"/>
              <w:rPr>
                <w:rFonts w:ascii="Times New Roman" w:hAnsi="Times New Roman" w:cs="Times New Roman"/>
                <w:b/>
              </w:rPr>
            </w:pPr>
            <w:r w:rsidRPr="00995FEE">
              <w:rPr>
                <w:rFonts w:ascii="Times New Roman" w:hAnsi="Times New Roman" w:cs="Times New Roman"/>
                <w:b/>
              </w:rPr>
              <w:t>三、施工期噪声环境影响分析</w:t>
            </w:r>
          </w:p>
          <w:p w:rsidR="0005062B" w:rsidRPr="00995FEE" w:rsidRDefault="0022387E">
            <w:pPr>
              <w:spacing w:line="500" w:lineRule="exact"/>
              <w:ind w:firstLineChars="200" w:firstLine="480"/>
              <w:rPr>
                <w:rFonts w:ascii="Times New Roman" w:hAnsi="Times New Roman"/>
              </w:rPr>
            </w:pPr>
            <w:r w:rsidRPr="00995FEE">
              <w:rPr>
                <w:rFonts w:ascii="Times New Roman" w:hAnsi="Times New Roman"/>
              </w:rPr>
              <w:t>施工期噪声源来自施工船舶，主要为</w:t>
            </w:r>
            <w:r w:rsidRPr="00995FEE">
              <w:rPr>
                <w:rFonts w:ascii="Times New Roman" w:hAnsi="Times New Roman" w:hint="eastAsia"/>
              </w:rPr>
              <w:t>施工</w:t>
            </w:r>
            <w:r w:rsidR="002C56C3" w:rsidRPr="00995FEE">
              <w:rPr>
                <w:rFonts w:ascii="Times New Roman" w:hAnsi="Times New Roman" w:hint="eastAsia"/>
              </w:rPr>
              <w:t>船舶</w:t>
            </w:r>
            <w:r w:rsidRPr="00995FEE">
              <w:rPr>
                <w:rFonts w:ascii="Times New Roman" w:hAnsi="Times New Roman" w:hint="eastAsia"/>
              </w:rPr>
              <w:t>机械噪声。</w:t>
            </w:r>
          </w:p>
          <w:p w:rsidR="0005062B" w:rsidRPr="00995FEE" w:rsidRDefault="0022387E">
            <w:pPr>
              <w:spacing w:line="500" w:lineRule="exact"/>
              <w:ind w:firstLineChars="200" w:firstLine="480"/>
              <w:rPr>
                <w:rFonts w:ascii="Times New Roman" w:hAnsi="Times New Roman"/>
              </w:rPr>
            </w:pPr>
            <w:r w:rsidRPr="00995FEE">
              <w:rPr>
                <w:rFonts w:ascii="Times New Roman" w:hAnsi="Times New Roman" w:hint="eastAsia"/>
              </w:rPr>
              <w:t>项目施工噪声</w:t>
            </w:r>
            <w:r w:rsidRPr="00995FEE">
              <w:rPr>
                <w:rFonts w:ascii="Times New Roman" w:hAnsi="Times New Roman"/>
                <w:spacing w:val="4"/>
              </w:rPr>
              <w:t>视</w:t>
            </w:r>
            <w:r w:rsidRPr="00995FEE">
              <w:rPr>
                <w:rFonts w:ascii="Times New Roman" w:hAnsi="Times New Roman"/>
                <w:spacing w:val="2"/>
              </w:rPr>
              <w:t>为点声源，即固定声源。</w:t>
            </w:r>
            <w:r w:rsidRPr="00995FEE">
              <w:rPr>
                <w:rFonts w:ascii="Times New Roman" w:hAnsi="Times New Roman"/>
                <w:spacing w:val="4"/>
              </w:rPr>
              <w:t>其</w:t>
            </w:r>
            <w:r w:rsidRPr="00995FEE">
              <w:rPr>
                <w:rFonts w:ascii="Times New Roman" w:hAnsi="Times New Roman"/>
                <w:spacing w:val="1"/>
              </w:rPr>
              <w:t>影</w:t>
            </w:r>
            <w:r w:rsidRPr="00995FEE">
              <w:rPr>
                <w:rFonts w:ascii="Times New Roman" w:hAnsi="Times New Roman"/>
                <w:spacing w:val="2"/>
              </w:rPr>
              <w:t>响预测</w:t>
            </w:r>
            <w:r w:rsidRPr="00995FEE">
              <w:rPr>
                <w:rFonts w:ascii="Times New Roman" w:hAnsi="Times New Roman"/>
              </w:rPr>
              <w:t>模型为：</w:t>
            </w:r>
          </w:p>
          <w:tbl>
            <w:tblPr>
              <w:tblW w:w="0" w:type="auto"/>
              <w:tblLook w:val="04A0" w:firstRow="1" w:lastRow="0" w:firstColumn="1" w:lastColumn="0" w:noHBand="0" w:noVBand="1"/>
            </w:tblPr>
            <w:tblGrid>
              <w:gridCol w:w="2777"/>
              <w:gridCol w:w="3062"/>
              <w:gridCol w:w="2777"/>
            </w:tblGrid>
            <w:tr w:rsidR="0005062B" w:rsidRPr="00995FEE">
              <w:tc>
                <w:tcPr>
                  <w:tcW w:w="3312" w:type="dxa"/>
                  <w:shd w:val="clear" w:color="auto" w:fill="auto"/>
                </w:tcPr>
                <w:p w:rsidR="0005062B" w:rsidRPr="00995FEE" w:rsidRDefault="0005062B">
                  <w:pPr>
                    <w:spacing w:line="500" w:lineRule="exact"/>
                    <w:rPr>
                      <w:rFonts w:ascii="Times New Roman" w:hAnsi="Times New Roman"/>
                    </w:rPr>
                  </w:pPr>
                </w:p>
              </w:tc>
              <w:tc>
                <w:tcPr>
                  <w:tcW w:w="3312" w:type="dxa"/>
                  <w:shd w:val="clear" w:color="auto" w:fill="auto"/>
                  <w:vAlign w:val="center"/>
                </w:tcPr>
                <w:p w:rsidR="0005062B" w:rsidRPr="00995FEE" w:rsidRDefault="0022387E">
                  <w:pPr>
                    <w:spacing w:line="500" w:lineRule="exact"/>
                    <w:jc w:val="center"/>
                    <w:rPr>
                      <w:rFonts w:ascii="Times New Roman" w:hAnsi="Times New Roman"/>
                      <w:position w:val="2"/>
                      <w:lang w:val="sv-SE"/>
                    </w:rPr>
                  </w:pPr>
                  <w:r w:rsidRPr="00995FEE">
                    <w:rPr>
                      <w:rFonts w:ascii="Times New Roman" w:hAnsi="Times New Roman"/>
                      <w:spacing w:val="-1"/>
                      <w:position w:val="2"/>
                      <w:lang w:val="sv-SE"/>
                    </w:rPr>
                    <w:t>L</w:t>
                  </w:r>
                  <w:r w:rsidRPr="00995FEE">
                    <w:rPr>
                      <w:rFonts w:ascii="Times New Roman" w:hAnsi="Times New Roman" w:hint="eastAsia"/>
                      <w:vertAlign w:val="subscript"/>
                      <w:lang w:val="sv-SE"/>
                    </w:rPr>
                    <w:t>p</w:t>
                  </w:r>
                  <w:r w:rsidRPr="00995FEE">
                    <w:rPr>
                      <w:rFonts w:ascii="Times New Roman" w:hAnsi="Times New Roman" w:hint="eastAsia"/>
                      <w:lang w:val="sv-SE"/>
                    </w:rPr>
                    <w:t>(r)</w:t>
                  </w:r>
                  <w:r w:rsidRPr="00995FEE">
                    <w:rPr>
                      <w:rFonts w:ascii="Times New Roman" w:hAnsi="Times New Roman"/>
                      <w:position w:val="2"/>
                      <w:lang w:val="sv-SE"/>
                    </w:rPr>
                    <w:t>=</w:t>
                  </w:r>
                  <w:r w:rsidRPr="00995FEE">
                    <w:rPr>
                      <w:rFonts w:ascii="Times New Roman" w:hAnsi="Times New Roman"/>
                      <w:spacing w:val="1"/>
                      <w:position w:val="2"/>
                      <w:lang w:val="sv-SE"/>
                    </w:rPr>
                    <w:t>L</w:t>
                  </w:r>
                  <w:r w:rsidRPr="00995FEE">
                    <w:rPr>
                      <w:rFonts w:ascii="Times New Roman" w:hAnsi="Times New Roman" w:hint="eastAsia"/>
                      <w:vertAlign w:val="subscript"/>
                      <w:lang w:val="sv-SE"/>
                    </w:rPr>
                    <w:t>p</w:t>
                  </w:r>
                  <w:r w:rsidRPr="00995FEE">
                    <w:rPr>
                      <w:rFonts w:ascii="Times New Roman" w:hAnsi="Times New Roman" w:hint="eastAsia"/>
                      <w:lang w:val="sv-SE"/>
                    </w:rPr>
                    <w:t>(r</w:t>
                  </w:r>
                  <w:r w:rsidRPr="00995FEE">
                    <w:rPr>
                      <w:rFonts w:ascii="Times New Roman" w:hAnsi="Times New Roman" w:hint="eastAsia"/>
                      <w:vertAlign w:val="subscript"/>
                      <w:lang w:val="sv-SE"/>
                    </w:rPr>
                    <w:t>0</w:t>
                  </w:r>
                  <w:r w:rsidRPr="00995FEE">
                    <w:rPr>
                      <w:rFonts w:ascii="Times New Roman" w:hAnsi="Times New Roman" w:hint="eastAsia"/>
                      <w:lang w:val="sv-SE"/>
                    </w:rPr>
                    <w:t>)</w:t>
                  </w:r>
                  <w:r w:rsidRPr="00995FEE">
                    <w:rPr>
                      <w:rFonts w:ascii="Times New Roman" w:hAnsi="Times New Roman"/>
                      <w:position w:val="2"/>
                      <w:lang w:val="sv-SE"/>
                    </w:rPr>
                    <w:t>-20l</w:t>
                  </w:r>
                  <w:r w:rsidRPr="00995FEE">
                    <w:rPr>
                      <w:rFonts w:ascii="Times New Roman" w:hAnsi="Times New Roman"/>
                      <w:spacing w:val="-1"/>
                      <w:position w:val="2"/>
                      <w:lang w:val="sv-SE"/>
                    </w:rPr>
                    <w:t>g</w:t>
                  </w:r>
                  <w:r w:rsidRPr="00995FEE">
                    <w:rPr>
                      <w:rFonts w:ascii="Times New Roman" w:hAnsi="Times New Roman"/>
                      <w:position w:val="2"/>
                      <w:lang w:val="sv-SE"/>
                    </w:rPr>
                    <w:t>（</w:t>
                  </w:r>
                  <w:r w:rsidRPr="00995FEE">
                    <w:rPr>
                      <w:rFonts w:ascii="Times New Roman" w:hAnsi="Times New Roman" w:hint="eastAsia"/>
                      <w:position w:val="2"/>
                      <w:lang w:val="sv-SE"/>
                    </w:rPr>
                    <w:t>r</w:t>
                  </w:r>
                  <w:r w:rsidRPr="00995FEE">
                    <w:rPr>
                      <w:rFonts w:ascii="Times New Roman" w:hAnsi="Times New Roman"/>
                      <w:position w:val="2"/>
                      <w:lang w:val="sv-SE"/>
                    </w:rPr>
                    <w:t>/</w:t>
                  </w:r>
                  <w:r w:rsidRPr="00995FEE">
                    <w:rPr>
                      <w:rFonts w:ascii="Times New Roman" w:hAnsi="Times New Roman" w:hint="eastAsia"/>
                      <w:position w:val="2"/>
                      <w:lang w:val="sv-SE"/>
                    </w:rPr>
                    <w:t>r</w:t>
                  </w:r>
                  <w:r w:rsidRPr="00995FEE">
                    <w:rPr>
                      <w:rFonts w:ascii="Times New Roman" w:hAnsi="Times New Roman"/>
                      <w:spacing w:val="1"/>
                      <w:vertAlign w:val="subscript"/>
                      <w:lang w:val="sv-SE"/>
                    </w:rPr>
                    <w:t>0</w:t>
                  </w:r>
                  <w:r w:rsidRPr="00995FEE">
                    <w:rPr>
                      <w:rFonts w:ascii="Times New Roman" w:hAnsi="Times New Roman"/>
                      <w:position w:val="2"/>
                      <w:lang w:val="sv-SE"/>
                    </w:rPr>
                    <w:t>）</w:t>
                  </w:r>
                </w:p>
              </w:tc>
              <w:tc>
                <w:tcPr>
                  <w:tcW w:w="3312" w:type="dxa"/>
                  <w:shd w:val="clear" w:color="auto" w:fill="auto"/>
                  <w:vAlign w:val="center"/>
                </w:tcPr>
                <w:p w:rsidR="0005062B" w:rsidRPr="00995FEE" w:rsidRDefault="0005062B">
                  <w:pPr>
                    <w:spacing w:line="500" w:lineRule="exact"/>
                    <w:rPr>
                      <w:rFonts w:ascii="Times New Roman" w:hAnsi="Times New Roman"/>
                    </w:rPr>
                  </w:pPr>
                </w:p>
              </w:tc>
            </w:tr>
          </w:tbl>
          <w:p w:rsidR="0005062B" w:rsidRPr="00995FEE" w:rsidRDefault="0022387E">
            <w:pPr>
              <w:tabs>
                <w:tab w:val="left" w:pos="7360"/>
              </w:tabs>
              <w:autoSpaceDE w:val="0"/>
              <w:autoSpaceDN w:val="0"/>
              <w:spacing w:line="500" w:lineRule="exact"/>
              <w:ind w:firstLine="482"/>
              <w:rPr>
                <w:rFonts w:ascii="Times New Roman" w:hAnsi="Times New Roman"/>
                <w:position w:val="2"/>
              </w:rPr>
            </w:pPr>
            <w:r w:rsidRPr="00995FEE">
              <w:rPr>
                <w:rFonts w:ascii="Times New Roman" w:hAnsi="Times New Roman"/>
                <w:position w:val="2"/>
              </w:rPr>
              <w:t>式中：</w:t>
            </w:r>
            <w:r w:rsidRPr="00995FEE">
              <w:rPr>
                <w:rFonts w:ascii="Times New Roman" w:hAnsi="Times New Roman"/>
                <w:spacing w:val="-1"/>
                <w:position w:val="2"/>
                <w:lang w:val="sv-SE"/>
              </w:rPr>
              <w:t>L</w:t>
            </w:r>
            <w:r w:rsidRPr="00995FEE">
              <w:rPr>
                <w:rFonts w:ascii="Times New Roman" w:hAnsi="Times New Roman" w:hint="eastAsia"/>
                <w:vertAlign w:val="subscript"/>
                <w:lang w:val="sv-SE"/>
              </w:rPr>
              <w:t>p</w:t>
            </w:r>
            <w:r w:rsidRPr="00995FEE">
              <w:rPr>
                <w:rFonts w:ascii="Times New Roman" w:hAnsi="Times New Roman" w:hint="eastAsia"/>
                <w:lang w:val="sv-SE"/>
              </w:rPr>
              <w:t>(r)</w:t>
            </w:r>
            <w:proofErr w:type="gramStart"/>
            <w:r w:rsidRPr="00995FEE">
              <w:rPr>
                <w:rFonts w:ascii="Times New Roman" w:hAnsi="Times New Roman"/>
                <w:position w:val="2"/>
              </w:rPr>
              <w:t>—</w:t>
            </w:r>
            <w:r w:rsidRPr="00995FEE">
              <w:rPr>
                <w:rFonts w:ascii="Times New Roman" w:hAnsi="Times New Roman" w:hint="eastAsia"/>
                <w:position w:val="2"/>
              </w:rPr>
              <w:t>预测点</w:t>
            </w:r>
            <w:proofErr w:type="gramEnd"/>
            <w:r w:rsidRPr="00995FEE">
              <w:rPr>
                <w:rFonts w:ascii="Times New Roman" w:hAnsi="Times New Roman" w:hint="eastAsia"/>
                <w:position w:val="2"/>
              </w:rPr>
              <w:t>处声压级</w:t>
            </w:r>
            <w:r w:rsidRPr="00995FEE">
              <w:rPr>
                <w:rFonts w:ascii="Times New Roman" w:hAnsi="Times New Roman"/>
                <w:position w:val="2"/>
              </w:rPr>
              <w:t>，</w:t>
            </w:r>
            <w:r w:rsidRPr="00995FEE">
              <w:rPr>
                <w:rFonts w:ascii="Times New Roman" w:hAnsi="Times New Roman"/>
                <w:position w:val="2"/>
              </w:rPr>
              <w:t>d</w:t>
            </w:r>
            <w:r w:rsidRPr="00995FEE">
              <w:rPr>
                <w:rFonts w:ascii="Times New Roman" w:hAnsi="Times New Roman"/>
                <w:spacing w:val="1"/>
                <w:position w:val="2"/>
              </w:rPr>
              <w:t>B</w:t>
            </w:r>
            <w:r w:rsidRPr="00995FEE">
              <w:rPr>
                <w:rFonts w:ascii="Times New Roman" w:hAnsi="Times New Roman"/>
                <w:position w:val="2"/>
              </w:rPr>
              <w:t>；</w:t>
            </w:r>
          </w:p>
          <w:p w:rsidR="0005062B" w:rsidRPr="00995FEE" w:rsidRDefault="0022387E">
            <w:pPr>
              <w:tabs>
                <w:tab w:val="left" w:pos="7360"/>
              </w:tabs>
              <w:autoSpaceDE w:val="0"/>
              <w:autoSpaceDN w:val="0"/>
              <w:spacing w:line="500" w:lineRule="exact"/>
              <w:ind w:firstLine="482"/>
              <w:rPr>
                <w:rFonts w:ascii="Times New Roman" w:hAnsi="Times New Roman"/>
              </w:rPr>
            </w:pPr>
            <w:r w:rsidRPr="00995FEE">
              <w:rPr>
                <w:rFonts w:ascii="Times New Roman" w:hAnsi="Times New Roman"/>
                <w:spacing w:val="1"/>
                <w:position w:val="2"/>
                <w:lang w:val="sv-SE"/>
              </w:rPr>
              <w:t>L</w:t>
            </w:r>
            <w:r w:rsidRPr="00995FEE">
              <w:rPr>
                <w:rFonts w:ascii="Times New Roman" w:hAnsi="Times New Roman" w:hint="eastAsia"/>
                <w:vertAlign w:val="subscript"/>
                <w:lang w:val="sv-SE"/>
              </w:rPr>
              <w:t>p</w:t>
            </w:r>
            <w:r w:rsidRPr="00995FEE">
              <w:rPr>
                <w:rFonts w:ascii="Times New Roman" w:hAnsi="Times New Roman" w:hint="eastAsia"/>
                <w:lang w:val="sv-SE"/>
              </w:rPr>
              <w:t>(r</w:t>
            </w:r>
            <w:r w:rsidRPr="00995FEE">
              <w:rPr>
                <w:rFonts w:ascii="Times New Roman" w:hAnsi="Times New Roman" w:hint="eastAsia"/>
                <w:vertAlign w:val="subscript"/>
                <w:lang w:val="sv-SE"/>
              </w:rPr>
              <w:t>0</w:t>
            </w:r>
            <w:r w:rsidRPr="00995FEE">
              <w:rPr>
                <w:rFonts w:ascii="Times New Roman" w:hAnsi="Times New Roman" w:hint="eastAsia"/>
                <w:lang w:val="sv-SE"/>
              </w:rPr>
              <w:t>)</w:t>
            </w:r>
            <w:r w:rsidRPr="00995FEE">
              <w:rPr>
                <w:rFonts w:ascii="Times New Roman" w:hAnsi="Times New Roman"/>
                <w:position w:val="2"/>
              </w:rPr>
              <w:t>—</w:t>
            </w:r>
            <w:r w:rsidRPr="00995FEE">
              <w:rPr>
                <w:rFonts w:ascii="Times New Roman" w:hAnsi="Times New Roman" w:hint="eastAsia"/>
                <w:position w:val="2"/>
              </w:rPr>
              <w:t>参考位置</w:t>
            </w:r>
            <w:r w:rsidRPr="00995FEE">
              <w:rPr>
                <w:rFonts w:ascii="Times New Roman" w:hAnsi="Times New Roman" w:hint="eastAsia"/>
                <w:position w:val="2"/>
              </w:rPr>
              <w:t>r</w:t>
            </w:r>
            <w:r w:rsidRPr="00995FEE">
              <w:rPr>
                <w:rFonts w:ascii="Times New Roman" w:hAnsi="Times New Roman" w:hint="eastAsia"/>
                <w:position w:val="2"/>
                <w:vertAlign w:val="subscript"/>
              </w:rPr>
              <w:t>0</w:t>
            </w:r>
            <w:r w:rsidRPr="00995FEE">
              <w:rPr>
                <w:rFonts w:ascii="Times New Roman" w:hAnsi="Times New Roman" w:hint="eastAsia"/>
                <w:position w:val="2"/>
              </w:rPr>
              <w:t>处的</w:t>
            </w:r>
            <w:r w:rsidRPr="00995FEE">
              <w:rPr>
                <w:rFonts w:ascii="Times New Roman" w:hAnsi="Times New Roman"/>
                <w:position w:val="2"/>
              </w:rPr>
              <w:t>声</w:t>
            </w:r>
            <w:r w:rsidRPr="00995FEE">
              <w:rPr>
                <w:rFonts w:ascii="Times New Roman" w:hAnsi="Times New Roman" w:hint="eastAsia"/>
                <w:position w:val="2"/>
              </w:rPr>
              <w:t>压</w:t>
            </w:r>
            <w:r w:rsidRPr="00995FEE">
              <w:rPr>
                <w:rFonts w:ascii="Times New Roman" w:hAnsi="Times New Roman"/>
                <w:position w:val="2"/>
              </w:rPr>
              <w:t>级，</w:t>
            </w:r>
            <w:r w:rsidRPr="00995FEE">
              <w:rPr>
                <w:rFonts w:ascii="Times New Roman" w:hAnsi="Times New Roman"/>
                <w:position w:val="2"/>
              </w:rPr>
              <w:t>d</w:t>
            </w:r>
            <w:r w:rsidRPr="00995FEE">
              <w:rPr>
                <w:rFonts w:ascii="Times New Roman" w:hAnsi="Times New Roman"/>
                <w:spacing w:val="-1"/>
                <w:position w:val="2"/>
              </w:rPr>
              <w:t>B</w:t>
            </w:r>
            <w:r w:rsidRPr="00995FEE">
              <w:rPr>
                <w:rFonts w:ascii="Times New Roman" w:hAnsi="Times New Roman"/>
                <w:position w:val="2"/>
              </w:rPr>
              <w:t>。</w:t>
            </w:r>
          </w:p>
          <w:p w:rsidR="0005062B" w:rsidRPr="00995FEE" w:rsidRDefault="0022387E">
            <w:pPr>
              <w:tabs>
                <w:tab w:val="left" w:pos="7360"/>
              </w:tabs>
              <w:autoSpaceDE w:val="0"/>
              <w:autoSpaceDN w:val="0"/>
              <w:spacing w:line="500" w:lineRule="exact"/>
              <w:ind w:firstLine="482"/>
              <w:rPr>
                <w:rFonts w:ascii="Times New Roman" w:hAnsi="Times New Roman"/>
                <w:position w:val="2"/>
              </w:rPr>
            </w:pPr>
            <w:r w:rsidRPr="00995FEE">
              <w:rPr>
                <w:rFonts w:ascii="Times New Roman" w:hAnsi="Times New Roman" w:hint="eastAsia"/>
                <w:position w:val="2"/>
              </w:rPr>
              <w:t>r</w:t>
            </w:r>
            <w:proofErr w:type="gramStart"/>
            <w:r w:rsidRPr="00995FEE">
              <w:rPr>
                <w:rFonts w:ascii="Times New Roman" w:hAnsi="Times New Roman"/>
                <w:position w:val="2"/>
              </w:rPr>
              <w:t>—</w:t>
            </w:r>
            <w:r w:rsidRPr="00995FEE">
              <w:rPr>
                <w:rFonts w:ascii="Times New Roman" w:hAnsi="Times New Roman" w:hint="eastAsia"/>
                <w:position w:val="2"/>
              </w:rPr>
              <w:t>预测点</w:t>
            </w:r>
            <w:proofErr w:type="gramEnd"/>
            <w:r w:rsidRPr="00995FEE">
              <w:rPr>
                <w:rFonts w:ascii="Times New Roman" w:hAnsi="Times New Roman" w:hint="eastAsia"/>
                <w:position w:val="2"/>
              </w:rPr>
              <w:t>距声源的位置</w:t>
            </w:r>
          </w:p>
          <w:p w:rsidR="0005062B" w:rsidRPr="00995FEE" w:rsidRDefault="0022387E">
            <w:pPr>
              <w:tabs>
                <w:tab w:val="left" w:pos="7360"/>
              </w:tabs>
              <w:autoSpaceDE w:val="0"/>
              <w:autoSpaceDN w:val="0"/>
              <w:spacing w:line="500" w:lineRule="exact"/>
              <w:ind w:firstLine="482"/>
              <w:rPr>
                <w:rFonts w:ascii="Times New Roman" w:hAnsi="Times New Roman"/>
                <w:position w:val="2"/>
              </w:rPr>
            </w:pPr>
            <w:r w:rsidRPr="00995FEE">
              <w:rPr>
                <w:rFonts w:ascii="Times New Roman" w:hAnsi="Times New Roman" w:hint="eastAsia"/>
                <w:position w:val="2"/>
              </w:rPr>
              <w:t>r</w:t>
            </w:r>
            <w:r w:rsidRPr="00995FEE">
              <w:rPr>
                <w:rFonts w:ascii="Times New Roman" w:hAnsi="Times New Roman" w:hint="eastAsia"/>
                <w:position w:val="2"/>
                <w:vertAlign w:val="subscript"/>
              </w:rPr>
              <w:t>0</w:t>
            </w:r>
            <w:r w:rsidRPr="00995FEE">
              <w:rPr>
                <w:rFonts w:ascii="Times New Roman" w:hAnsi="Times New Roman"/>
                <w:position w:val="2"/>
              </w:rPr>
              <w:t>—</w:t>
            </w:r>
            <w:r w:rsidRPr="00995FEE">
              <w:rPr>
                <w:rFonts w:ascii="Times New Roman" w:hAnsi="Times New Roman" w:hint="eastAsia"/>
                <w:position w:val="2"/>
              </w:rPr>
              <w:t>参考位置距声源的位置</w:t>
            </w:r>
          </w:p>
          <w:p w:rsidR="0005062B" w:rsidRPr="00995FEE" w:rsidRDefault="0022387E" w:rsidP="002C56C3">
            <w:pPr>
              <w:tabs>
                <w:tab w:val="left" w:pos="7360"/>
              </w:tabs>
              <w:autoSpaceDE w:val="0"/>
              <w:autoSpaceDN w:val="0"/>
              <w:spacing w:line="500" w:lineRule="exact"/>
              <w:ind w:firstLine="482"/>
              <w:rPr>
                <w:rFonts w:ascii="Times New Roman" w:hAnsi="Times New Roman"/>
                <w:position w:val="2"/>
              </w:rPr>
            </w:pPr>
            <w:r w:rsidRPr="00995FEE">
              <w:rPr>
                <w:rFonts w:ascii="Times New Roman" w:hAnsi="Times New Roman"/>
                <w:position w:val="2"/>
              </w:rPr>
              <w:t>施工场界噪声执行《建筑施工场界环境噪声排放标准》（</w:t>
            </w:r>
            <w:r w:rsidRPr="00995FEE">
              <w:rPr>
                <w:rFonts w:ascii="Times New Roman" w:hAnsi="Times New Roman"/>
                <w:position w:val="2"/>
              </w:rPr>
              <w:t>GB12523-2011</w:t>
            </w:r>
            <w:r w:rsidRPr="00995FEE">
              <w:rPr>
                <w:rFonts w:ascii="Times New Roman" w:hAnsi="Times New Roman"/>
                <w:position w:val="2"/>
              </w:rPr>
              <w:t>）。</w:t>
            </w:r>
          </w:p>
          <w:p w:rsidR="0005062B" w:rsidRPr="00995FEE" w:rsidRDefault="0022387E">
            <w:pPr>
              <w:tabs>
                <w:tab w:val="left" w:pos="7360"/>
              </w:tabs>
              <w:autoSpaceDE w:val="0"/>
              <w:autoSpaceDN w:val="0"/>
              <w:spacing w:beforeLines="50" w:before="120" w:afterLines="50" w:after="120" w:line="440" w:lineRule="exact"/>
              <w:jc w:val="center"/>
              <w:rPr>
                <w:rFonts w:ascii="Times New Roman" w:hAnsi="Times New Roman"/>
                <w:b/>
                <w:position w:val="2"/>
              </w:rPr>
            </w:pPr>
            <w:r w:rsidRPr="00995FEE">
              <w:rPr>
                <w:rFonts w:ascii="Times New Roman" w:hAnsi="Times New Roman" w:hint="eastAsia"/>
                <w:b/>
                <w:position w:val="2"/>
              </w:rPr>
              <w:t>表</w:t>
            </w:r>
            <w:r w:rsidRPr="00995FEE">
              <w:rPr>
                <w:rFonts w:ascii="Times New Roman" w:hAnsi="Times New Roman" w:hint="eastAsia"/>
                <w:b/>
                <w:position w:val="2"/>
              </w:rPr>
              <w:t xml:space="preserve">4-3 </w:t>
            </w:r>
            <w:r w:rsidRPr="00995FEE">
              <w:rPr>
                <w:rFonts w:ascii="Times New Roman" w:hAnsi="Times New Roman" w:hint="eastAsia"/>
                <w:b/>
                <w:position w:val="2"/>
              </w:rPr>
              <w:t>施工船舶噪声预测结果</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7"/>
              <w:gridCol w:w="2644"/>
              <w:gridCol w:w="2079"/>
              <w:gridCol w:w="2076"/>
            </w:tblGrid>
            <w:tr w:rsidR="00DE27E4" w:rsidRPr="00995FEE" w:rsidTr="00DE27E4">
              <w:tc>
                <w:tcPr>
                  <w:tcW w:w="1050" w:type="pct"/>
                  <w:vMerge w:val="restart"/>
                  <w:vAlign w:val="center"/>
                </w:tcPr>
                <w:p w:rsidR="00DE27E4" w:rsidRPr="00995FEE" w:rsidRDefault="00DE27E4">
                  <w:pPr>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sz w:val="21"/>
                      <w:szCs w:val="21"/>
                    </w:rPr>
                    <w:t>机械类型</w:t>
                  </w:r>
                </w:p>
              </w:tc>
              <w:tc>
                <w:tcPr>
                  <w:tcW w:w="1536" w:type="pct"/>
                  <w:vMerge w:val="restart"/>
                  <w:vAlign w:val="center"/>
                </w:tcPr>
                <w:p w:rsidR="00DE27E4" w:rsidRPr="00995FEE" w:rsidRDefault="00DE27E4">
                  <w:pPr>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20</w:t>
                  </w:r>
                  <w:r w:rsidRPr="00995FEE">
                    <w:rPr>
                      <w:rFonts w:ascii="Times New Roman" w:hAnsi="Times New Roman" w:cs="Times New Roman"/>
                      <w:sz w:val="21"/>
                      <w:szCs w:val="21"/>
                    </w:rPr>
                    <w:t>m</w:t>
                  </w:r>
                  <w:r w:rsidRPr="00995FEE">
                    <w:rPr>
                      <w:rFonts w:ascii="Times New Roman" w:hAnsi="Times New Roman" w:cs="Times New Roman"/>
                      <w:sz w:val="21"/>
                      <w:szCs w:val="21"/>
                    </w:rPr>
                    <w:t>处等效声级</w:t>
                  </w:r>
                  <w:r w:rsidRPr="00995FEE">
                    <w:rPr>
                      <w:rFonts w:ascii="Times New Roman" w:hAnsi="Times New Roman" w:cs="Times New Roman"/>
                      <w:sz w:val="21"/>
                      <w:szCs w:val="21"/>
                    </w:rPr>
                    <w:t>[dB</w:t>
                  </w:r>
                  <w:r w:rsidRPr="00995FEE">
                    <w:rPr>
                      <w:rFonts w:ascii="Times New Roman" w:hAnsi="Times New Roman" w:cs="Times New Roman"/>
                      <w:sz w:val="21"/>
                      <w:szCs w:val="21"/>
                    </w:rPr>
                    <w:t>（</w:t>
                  </w:r>
                  <w:r w:rsidRPr="00995FEE">
                    <w:rPr>
                      <w:rFonts w:ascii="Times New Roman" w:hAnsi="Times New Roman" w:cs="Times New Roman"/>
                      <w:sz w:val="21"/>
                      <w:szCs w:val="21"/>
                    </w:rPr>
                    <w:t>A</w:t>
                  </w:r>
                  <w:r w:rsidRPr="00995FEE">
                    <w:rPr>
                      <w:rFonts w:ascii="Times New Roman" w:hAnsi="Times New Roman" w:cs="Times New Roman"/>
                      <w:sz w:val="21"/>
                      <w:szCs w:val="21"/>
                    </w:rPr>
                    <w:t>）</w:t>
                  </w:r>
                  <w:r w:rsidRPr="00995FEE">
                    <w:rPr>
                      <w:rFonts w:ascii="Times New Roman" w:hAnsi="Times New Roman" w:cs="Times New Roman"/>
                      <w:sz w:val="21"/>
                      <w:szCs w:val="21"/>
                    </w:rPr>
                    <w:t>]</w:t>
                  </w:r>
                </w:p>
              </w:tc>
              <w:tc>
                <w:tcPr>
                  <w:tcW w:w="2415" w:type="pct"/>
                  <w:gridSpan w:val="2"/>
                  <w:vAlign w:val="center"/>
                </w:tcPr>
                <w:p w:rsidR="00DE27E4" w:rsidRPr="00995FEE" w:rsidRDefault="00DE27E4">
                  <w:pPr>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sz w:val="21"/>
                      <w:szCs w:val="21"/>
                    </w:rPr>
                    <w:t>衰减</w:t>
                  </w:r>
                  <w:r w:rsidRPr="00995FEE">
                    <w:rPr>
                      <w:rFonts w:ascii="Times New Roman" w:hAnsi="Times New Roman" w:cs="Times New Roman"/>
                      <w:spacing w:val="-8"/>
                      <w:sz w:val="21"/>
                      <w:szCs w:val="21"/>
                    </w:rPr>
                    <w:t>至</w:t>
                  </w:r>
                  <w:r w:rsidRPr="00995FEE">
                    <w:rPr>
                      <w:rFonts w:ascii="Times New Roman" w:hAnsi="Times New Roman" w:cs="Times New Roman"/>
                      <w:sz w:val="21"/>
                      <w:szCs w:val="21"/>
                    </w:rPr>
                    <w:t>《建筑施工场界环境噪声排放标准》噪声值的距离</w:t>
                  </w:r>
                  <w:r w:rsidRPr="00995FEE">
                    <w:rPr>
                      <w:rFonts w:ascii="Times New Roman" w:hAnsi="Times New Roman" w:cs="Times New Roman"/>
                      <w:w w:val="99"/>
                      <w:sz w:val="21"/>
                      <w:szCs w:val="21"/>
                    </w:rPr>
                    <w:t>（</w:t>
                  </w:r>
                  <w:r w:rsidRPr="00995FEE">
                    <w:rPr>
                      <w:rFonts w:ascii="Times New Roman" w:hAnsi="Times New Roman" w:cs="Times New Roman"/>
                      <w:w w:val="99"/>
                      <w:sz w:val="21"/>
                      <w:szCs w:val="21"/>
                    </w:rPr>
                    <w:t>m</w:t>
                  </w:r>
                  <w:r w:rsidRPr="00995FEE">
                    <w:rPr>
                      <w:rFonts w:ascii="Times New Roman" w:hAnsi="Times New Roman" w:cs="Times New Roman"/>
                      <w:w w:val="99"/>
                      <w:sz w:val="21"/>
                      <w:szCs w:val="21"/>
                    </w:rPr>
                    <w:t>）</w:t>
                  </w:r>
                </w:p>
              </w:tc>
            </w:tr>
            <w:tr w:rsidR="00DE27E4" w:rsidRPr="00995FEE" w:rsidTr="00DE27E4">
              <w:tc>
                <w:tcPr>
                  <w:tcW w:w="1050" w:type="pct"/>
                  <w:vMerge/>
                  <w:vAlign w:val="center"/>
                </w:tcPr>
                <w:p w:rsidR="00DE27E4" w:rsidRPr="00995FEE" w:rsidRDefault="00DE27E4">
                  <w:pPr>
                    <w:autoSpaceDE w:val="0"/>
                    <w:autoSpaceDN w:val="0"/>
                    <w:spacing w:line="320" w:lineRule="exact"/>
                    <w:jc w:val="center"/>
                    <w:rPr>
                      <w:rFonts w:ascii="Times New Roman" w:hAnsi="Times New Roman" w:cs="Times New Roman"/>
                      <w:sz w:val="21"/>
                      <w:szCs w:val="21"/>
                    </w:rPr>
                  </w:pPr>
                </w:p>
              </w:tc>
              <w:tc>
                <w:tcPr>
                  <w:tcW w:w="1536" w:type="pct"/>
                  <w:vMerge/>
                  <w:vAlign w:val="center"/>
                </w:tcPr>
                <w:p w:rsidR="00DE27E4" w:rsidRPr="00995FEE" w:rsidRDefault="00DE27E4">
                  <w:pPr>
                    <w:autoSpaceDE w:val="0"/>
                    <w:autoSpaceDN w:val="0"/>
                    <w:spacing w:line="320" w:lineRule="exact"/>
                    <w:jc w:val="center"/>
                    <w:rPr>
                      <w:rFonts w:ascii="Times New Roman" w:hAnsi="Times New Roman" w:cs="Times New Roman"/>
                      <w:sz w:val="21"/>
                      <w:szCs w:val="21"/>
                    </w:rPr>
                  </w:pPr>
                </w:p>
              </w:tc>
              <w:tc>
                <w:tcPr>
                  <w:tcW w:w="1208" w:type="pct"/>
                  <w:vAlign w:val="center"/>
                </w:tcPr>
                <w:p w:rsidR="00DE27E4" w:rsidRPr="00995FEE" w:rsidRDefault="00DE27E4">
                  <w:pPr>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sz w:val="21"/>
                      <w:szCs w:val="21"/>
                    </w:rPr>
                    <w:t>70dB</w:t>
                  </w:r>
                  <w:r w:rsidRPr="00995FEE">
                    <w:rPr>
                      <w:rFonts w:ascii="Times New Roman" w:hAnsi="Times New Roman" w:cs="Times New Roman"/>
                      <w:sz w:val="21"/>
                      <w:szCs w:val="21"/>
                    </w:rPr>
                    <w:t>（</w:t>
                  </w:r>
                  <w:r w:rsidRPr="00995FEE">
                    <w:rPr>
                      <w:rFonts w:ascii="Times New Roman" w:hAnsi="Times New Roman" w:cs="Times New Roman"/>
                      <w:sz w:val="21"/>
                      <w:szCs w:val="21"/>
                    </w:rPr>
                    <w:t>A</w:t>
                  </w:r>
                  <w:r w:rsidRPr="00995FEE">
                    <w:rPr>
                      <w:rFonts w:ascii="Times New Roman" w:hAnsi="Times New Roman" w:cs="Times New Roman"/>
                      <w:sz w:val="21"/>
                      <w:szCs w:val="21"/>
                    </w:rPr>
                    <w:t>）</w:t>
                  </w:r>
                </w:p>
              </w:tc>
              <w:tc>
                <w:tcPr>
                  <w:tcW w:w="1207" w:type="pct"/>
                  <w:vAlign w:val="center"/>
                </w:tcPr>
                <w:p w:rsidR="00DE27E4" w:rsidRPr="00995FEE" w:rsidRDefault="00DE27E4">
                  <w:pPr>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sz w:val="21"/>
                      <w:szCs w:val="21"/>
                    </w:rPr>
                    <w:t>55dB</w:t>
                  </w:r>
                  <w:r w:rsidRPr="00995FEE">
                    <w:rPr>
                      <w:rFonts w:ascii="Times New Roman" w:hAnsi="Times New Roman" w:cs="Times New Roman"/>
                      <w:sz w:val="21"/>
                      <w:szCs w:val="21"/>
                    </w:rPr>
                    <w:t>（</w:t>
                  </w:r>
                  <w:r w:rsidRPr="00995FEE">
                    <w:rPr>
                      <w:rFonts w:ascii="Times New Roman" w:hAnsi="Times New Roman" w:cs="Times New Roman"/>
                      <w:sz w:val="21"/>
                      <w:szCs w:val="21"/>
                    </w:rPr>
                    <w:t>A</w:t>
                  </w:r>
                  <w:r w:rsidRPr="00995FEE">
                    <w:rPr>
                      <w:rFonts w:ascii="Times New Roman" w:hAnsi="Times New Roman" w:cs="Times New Roman"/>
                      <w:sz w:val="21"/>
                      <w:szCs w:val="21"/>
                    </w:rPr>
                    <w:t>）</w:t>
                  </w:r>
                </w:p>
              </w:tc>
            </w:tr>
            <w:tr w:rsidR="00DE27E4" w:rsidRPr="00995FEE" w:rsidTr="00DE27E4">
              <w:tc>
                <w:tcPr>
                  <w:tcW w:w="1050" w:type="pct"/>
                  <w:vAlign w:val="center"/>
                </w:tcPr>
                <w:p w:rsidR="00DE27E4" w:rsidRPr="00995FEE" w:rsidRDefault="00DE27E4">
                  <w:pPr>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hint="eastAsia"/>
                      <w:position w:val="-1"/>
                      <w:sz w:val="21"/>
                      <w:szCs w:val="21"/>
                    </w:rPr>
                    <w:t>泥驳</w:t>
                  </w:r>
                </w:p>
              </w:tc>
              <w:tc>
                <w:tcPr>
                  <w:tcW w:w="1536" w:type="pct"/>
                  <w:vAlign w:val="center"/>
                </w:tcPr>
                <w:p w:rsidR="00DE27E4" w:rsidRPr="00995FEE" w:rsidRDefault="00837FDF">
                  <w:pPr>
                    <w:tabs>
                      <w:tab w:val="left" w:pos="740"/>
                    </w:tabs>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hint="eastAsia"/>
                      <w:position w:val="-1"/>
                      <w:sz w:val="21"/>
                      <w:szCs w:val="21"/>
                    </w:rPr>
                    <w:t>6</w:t>
                  </w:r>
                  <w:r w:rsidR="00DE27E4" w:rsidRPr="00995FEE">
                    <w:rPr>
                      <w:rFonts w:ascii="Times New Roman" w:hAnsi="Times New Roman" w:cs="Times New Roman" w:hint="eastAsia"/>
                      <w:position w:val="-1"/>
                      <w:sz w:val="21"/>
                      <w:szCs w:val="21"/>
                    </w:rPr>
                    <w:t>5</w:t>
                  </w:r>
                </w:p>
              </w:tc>
              <w:tc>
                <w:tcPr>
                  <w:tcW w:w="1208" w:type="pct"/>
                  <w:vAlign w:val="center"/>
                </w:tcPr>
                <w:p w:rsidR="00DE27E4" w:rsidRPr="00995FEE" w:rsidRDefault="00F57FE2">
                  <w:pPr>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w:t>
                  </w:r>
                </w:p>
              </w:tc>
              <w:tc>
                <w:tcPr>
                  <w:tcW w:w="1207" w:type="pct"/>
                  <w:vAlign w:val="center"/>
                </w:tcPr>
                <w:p w:rsidR="00DE27E4" w:rsidRPr="00995FEE" w:rsidRDefault="00F57FE2">
                  <w:pPr>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64</w:t>
                  </w:r>
                </w:p>
              </w:tc>
            </w:tr>
            <w:tr w:rsidR="00DE27E4" w:rsidRPr="00995FEE" w:rsidTr="00DE27E4">
              <w:tc>
                <w:tcPr>
                  <w:tcW w:w="1050" w:type="pct"/>
                  <w:vAlign w:val="center"/>
                </w:tcPr>
                <w:p w:rsidR="00DE27E4" w:rsidRPr="00995FEE" w:rsidRDefault="00DE27E4">
                  <w:pPr>
                    <w:autoSpaceDE w:val="0"/>
                    <w:autoSpaceDN w:val="0"/>
                    <w:spacing w:line="320" w:lineRule="exact"/>
                    <w:jc w:val="center"/>
                    <w:rPr>
                      <w:rFonts w:ascii="Times New Roman" w:hAnsi="Times New Roman" w:cs="Times New Roman"/>
                      <w:position w:val="-1"/>
                      <w:sz w:val="21"/>
                      <w:szCs w:val="21"/>
                    </w:rPr>
                  </w:pPr>
                  <w:r w:rsidRPr="00995FEE">
                    <w:rPr>
                      <w:rFonts w:ascii="Times New Roman" w:hAnsi="Times New Roman" w:cs="Times New Roman" w:hint="eastAsia"/>
                      <w:position w:val="-1"/>
                      <w:sz w:val="21"/>
                      <w:szCs w:val="21"/>
                    </w:rPr>
                    <w:t>抓斗船</w:t>
                  </w:r>
                </w:p>
              </w:tc>
              <w:tc>
                <w:tcPr>
                  <w:tcW w:w="1536" w:type="pct"/>
                  <w:vAlign w:val="center"/>
                </w:tcPr>
                <w:p w:rsidR="00DE27E4" w:rsidRPr="00995FEE" w:rsidRDefault="00837FDF">
                  <w:pPr>
                    <w:tabs>
                      <w:tab w:val="left" w:pos="740"/>
                    </w:tabs>
                    <w:autoSpaceDE w:val="0"/>
                    <w:autoSpaceDN w:val="0"/>
                    <w:spacing w:line="320" w:lineRule="exact"/>
                    <w:jc w:val="center"/>
                    <w:rPr>
                      <w:rFonts w:ascii="Times New Roman" w:hAnsi="Times New Roman" w:cs="Times New Roman"/>
                      <w:position w:val="-1"/>
                      <w:sz w:val="21"/>
                      <w:szCs w:val="21"/>
                    </w:rPr>
                  </w:pPr>
                  <w:r w:rsidRPr="00995FEE">
                    <w:rPr>
                      <w:rFonts w:ascii="Times New Roman" w:hAnsi="Times New Roman" w:cs="Times New Roman" w:hint="eastAsia"/>
                      <w:position w:val="-1"/>
                      <w:sz w:val="21"/>
                      <w:szCs w:val="21"/>
                    </w:rPr>
                    <w:t>55</w:t>
                  </w:r>
                </w:p>
              </w:tc>
              <w:tc>
                <w:tcPr>
                  <w:tcW w:w="1208" w:type="pct"/>
                  <w:vAlign w:val="center"/>
                </w:tcPr>
                <w:p w:rsidR="00DE27E4" w:rsidRPr="00995FEE" w:rsidRDefault="00F57FE2">
                  <w:pPr>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w:t>
                  </w:r>
                </w:p>
              </w:tc>
              <w:tc>
                <w:tcPr>
                  <w:tcW w:w="1207" w:type="pct"/>
                  <w:vAlign w:val="center"/>
                </w:tcPr>
                <w:p w:rsidR="00DE27E4" w:rsidRPr="00995FEE" w:rsidRDefault="00F57FE2">
                  <w:pPr>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20</w:t>
                  </w:r>
                </w:p>
              </w:tc>
            </w:tr>
            <w:tr w:rsidR="00DE27E4" w:rsidRPr="00995FEE" w:rsidTr="00DE27E4">
              <w:tc>
                <w:tcPr>
                  <w:tcW w:w="1050" w:type="pct"/>
                  <w:vAlign w:val="center"/>
                </w:tcPr>
                <w:p w:rsidR="00DE27E4" w:rsidRPr="00995FEE" w:rsidRDefault="00DE27E4">
                  <w:pPr>
                    <w:autoSpaceDE w:val="0"/>
                    <w:autoSpaceDN w:val="0"/>
                    <w:spacing w:line="320" w:lineRule="exact"/>
                    <w:jc w:val="center"/>
                    <w:rPr>
                      <w:rFonts w:ascii="Times New Roman" w:hAnsi="Times New Roman" w:cs="Times New Roman"/>
                      <w:position w:val="-1"/>
                      <w:sz w:val="21"/>
                      <w:szCs w:val="21"/>
                    </w:rPr>
                  </w:pPr>
                  <w:proofErr w:type="gramStart"/>
                  <w:r w:rsidRPr="00995FEE">
                    <w:rPr>
                      <w:rFonts w:ascii="Times New Roman" w:hAnsi="Times New Roman" w:cs="Times New Roman" w:hint="eastAsia"/>
                      <w:position w:val="-1"/>
                      <w:sz w:val="21"/>
                      <w:szCs w:val="21"/>
                    </w:rPr>
                    <w:t>锚艇</w:t>
                  </w:r>
                  <w:proofErr w:type="gramEnd"/>
                </w:p>
              </w:tc>
              <w:tc>
                <w:tcPr>
                  <w:tcW w:w="1536" w:type="pct"/>
                  <w:vAlign w:val="center"/>
                </w:tcPr>
                <w:p w:rsidR="00DE27E4" w:rsidRPr="00995FEE" w:rsidRDefault="00837FDF">
                  <w:pPr>
                    <w:tabs>
                      <w:tab w:val="left" w:pos="740"/>
                    </w:tabs>
                    <w:autoSpaceDE w:val="0"/>
                    <w:autoSpaceDN w:val="0"/>
                    <w:spacing w:line="320" w:lineRule="exact"/>
                    <w:jc w:val="center"/>
                    <w:rPr>
                      <w:rFonts w:ascii="Times New Roman" w:hAnsi="Times New Roman" w:cs="Times New Roman"/>
                      <w:position w:val="-1"/>
                      <w:sz w:val="21"/>
                      <w:szCs w:val="21"/>
                    </w:rPr>
                  </w:pPr>
                  <w:r w:rsidRPr="00995FEE">
                    <w:rPr>
                      <w:rFonts w:ascii="Times New Roman" w:hAnsi="Times New Roman" w:cs="Times New Roman" w:hint="eastAsia"/>
                      <w:position w:val="-1"/>
                      <w:sz w:val="21"/>
                      <w:szCs w:val="21"/>
                    </w:rPr>
                    <w:t>50</w:t>
                  </w:r>
                </w:p>
              </w:tc>
              <w:tc>
                <w:tcPr>
                  <w:tcW w:w="1208" w:type="pct"/>
                  <w:vAlign w:val="center"/>
                </w:tcPr>
                <w:p w:rsidR="00DE27E4" w:rsidRPr="00995FEE" w:rsidRDefault="00F57FE2">
                  <w:pPr>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w:t>
                  </w:r>
                </w:p>
              </w:tc>
              <w:tc>
                <w:tcPr>
                  <w:tcW w:w="1207" w:type="pct"/>
                  <w:vAlign w:val="center"/>
                </w:tcPr>
                <w:p w:rsidR="00DE27E4" w:rsidRPr="00995FEE" w:rsidRDefault="00F57FE2">
                  <w:pPr>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w:t>
                  </w:r>
                </w:p>
              </w:tc>
            </w:tr>
            <w:tr w:rsidR="00DE27E4" w:rsidRPr="00995FEE" w:rsidTr="00DE27E4">
              <w:tc>
                <w:tcPr>
                  <w:tcW w:w="1050" w:type="pct"/>
                  <w:vAlign w:val="center"/>
                </w:tcPr>
                <w:p w:rsidR="00DE27E4" w:rsidRPr="00995FEE" w:rsidRDefault="00DE27E4">
                  <w:pPr>
                    <w:autoSpaceDE w:val="0"/>
                    <w:autoSpaceDN w:val="0"/>
                    <w:spacing w:line="320" w:lineRule="exact"/>
                    <w:jc w:val="center"/>
                    <w:rPr>
                      <w:rFonts w:ascii="Times New Roman" w:hAnsi="Times New Roman" w:cs="Times New Roman"/>
                      <w:position w:val="-1"/>
                      <w:sz w:val="21"/>
                      <w:szCs w:val="21"/>
                    </w:rPr>
                  </w:pPr>
                  <w:r w:rsidRPr="00995FEE">
                    <w:rPr>
                      <w:rFonts w:ascii="Times New Roman" w:hAnsi="Times New Roman" w:cs="Times New Roman" w:hint="eastAsia"/>
                      <w:position w:val="-1"/>
                      <w:sz w:val="21"/>
                      <w:szCs w:val="21"/>
                    </w:rPr>
                    <w:t>交通艇</w:t>
                  </w:r>
                </w:p>
              </w:tc>
              <w:tc>
                <w:tcPr>
                  <w:tcW w:w="1536" w:type="pct"/>
                  <w:vAlign w:val="center"/>
                </w:tcPr>
                <w:p w:rsidR="00DE27E4" w:rsidRPr="00995FEE" w:rsidRDefault="00837FDF">
                  <w:pPr>
                    <w:tabs>
                      <w:tab w:val="left" w:pos="740"/>
                    </w:tabs>
                    <w:autoSpaceDE w:val="0"/>
                    <w:autoSpaceDN w:val="0"/>
                    <w:spacing w:line="320" w:lineRule="exact"/>
                    <w:jc w:val="center"/>
                    <w:rPr>
                      <w:rFonts w:ascii="Times New Roman" w:hAnsi="Times New Roman" w:cs="Times New Roman"/>
                      <w:position w:val="-1"/>
                      <w:sz w:val="21"/>
                      <w:szCs w:val="21"/>
                    </w:rPr>
                  </w:pPr>
                  <w:r w:rsidRPr="00995FEE">
                    <w:rPr>
                      <w:rFonts w:ascii="Times New Roman" w:hAnsi="Times New Roman" w:cs="Times New Roman" w:hint="eastAsia"/>
                      <w:position w:val="-1"/>
                      <w:sz w:val="21"/>
                      <w:szCs w:val="21"/>
                    </w:rPr>
                    <w:t>50</w:t>
                  </w:r>
                </w:p>
              </w:tc>
              <w:tc>
                <w:tcPr>
                  <w:tcW w:w="1208" w:type="pct"/>
                  <w:vAlign w:val="center"/>
                </w:tcPr>
                <w:p w:rsidR="00DE27E4" w:rsidRPr="00995FEE" w:rsidRDefault="00F57FE2">
                  <w:pPr>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w:t>
                  </w:r>
                </w:p>
              </w:tc>
              <w:tc>
                <w:tcPr>
                  <w:tcW w:w="1207" w:type="pct"/>
                  <w:vAlign w:val="center"/>
                </w:tcPr>
                <w:p w:rsidR="00DE27E4" w:rsidRPr="00995FEE" w:rsidRDefault="00F57FE2">
                  <w:pPr>
                    <w:autoSpaceDE w:val="0"/>
                    <w:autoSpaceDN w:val="0"/>
                    <w:spacing w:line="32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w:t>
                  </w:r>
                </w:p>
              </w:tc>
            </w:tr>
          </w:tbl>
          <w:p w:rsidR="0005062B" w:rsidRPr="00995FEE" w:rsidRDefault="0022387E">
            <w:pPr>
              <w:spacing w:line="500" w:lineRule="exact"/>
              <w:ind w:firstLineChars="200" w:firstLine="480"/>
              <w:rPr>
                <w:rFonts w:ascii="Times New Roman" w:hAnsi="Times New Roman" w:cs="Times New Roman"/>
              </w:rPr>
            </w:pPr>
            <w:r w:rsidRPr="00995FEE">
              <w:rPr>
                <w:rFonts w:ascii="Times New Roman" w:hAnsi="Times New Roman"/>
                <w:position w:val="2"/>
              </w:rPr>
              <w:t>施工船舶噪声预测结果见表</w:t>
            </w:r>
            <w:r w:rsidRPr="00995FEE">
              <w:rPr>
                <w:rFonts w:ascii="Times New Roman" w:hAnsi="Times New Roman" w:hint="eastAsia"/>
                <w:position w:val="2"/>
              </w:rPr>
              <w:t>4</w:t>
            </w:r>
            <w:r w:rsidRPr="00995FEE">
              <w:rPr>
                <w:rFonts w:ascii="Times New Roman" w:hAnsi="Times New Roman"/>
                <w:position w:val="2"/>
              </w:rPr>
              <w:t>-</w:t>
            </w:r>
            <w:r w:rsidRPr="00995FEE">
              <w:rPr>
                <w:rFonts w:ascii="Times New Roman" w:hAnsi="Times New Roman" w:hint="eastAsia"/>
                <w:position w:val="2"/>
              </w:rPr>
              <w:t>3</w:t>
            </w:r>
            <w:r w:rsidRPr="00995FEE">
              <w:rPr>
                <w:rFonts w:ascii="Times New Roman" w:hAnsi="Times New Roman" w:hint="eastAsia"/>
                <w:position w:val="2"/>
              </w:rPr>
              <w:t>，</w:t>
            </w:r>
            <w:r w:rsidRPr="00995FEE">
              <w:rPr>
                <w:rFonts w:ascii="Times New Roman" w:hAnsi="Times New Roman"/>
                <w:position w:val="2"/>
              </w:rPr>
              <w:t>在距施工区</w:t>
            </w:r>
            <w:r w:rsidR="00F57FE2" w:rsidRPr="00995FEE">
              <w:rPr>
                <w:rFonts w:ascii="Times New Roman" w:hAnsi="Times New Roman" w:hint="eastAsia"/>
                <w:position w:val="2"/>
              </w:rPr>
              <w:t>64</w:t>
            </w:r>
            <w:r w:rsidRPr="00995FEE">
              <w:rPr>
                <w:rFonts w:ascii="Times New Roman" w:hAnsi="Times New Roman"/>
                <w:position w:val="2"/>
              </w:rPr>
              <w:t>m</w:t>
            </w:r>
            <w:r w:rsidRPr="00995FEE">
              <w:rPr>
                <w:rFonts w:ascii="Times New Roman" w:hAnsi="Times New Roman"/>
                <w:position w:val="2"/>
              </w:rPr>
              <w:t>处，船舶噪声衰减已满足《建筑施工场界环境噪声排放标准》（</w:t>
            </w:r>
            <w:r w:rsidRPr="00995FEE">
              <w:rPr>
                <w:rFonts w:ascii="Times New Roman" w:hAnsi="Times New Roman"/>
                <w:position w:val="2"/>
              </w:rPr>
              <w:t>GB12523-2011</w:t>
            </w:r>
            <w:r w:rsidRPr="00995FEE">
              <w:rPr>
                <w:rFonts w:ascii="Times New Roman" w:hAnsi="Times New Roman"/>
                <w:position w:val="2"/>
              </w:rPr>
              <w:t>）要求</w:t>
            </w:r>
            <w:r w:rsidR="00F57FE2" w:rsidRPr="00995FEE">
              <w:rPr>
                <w:rFonts w:ascii="Times New Roman" w:hAnsi="Times New Roman" w:hint="eastAsia"/>
                <w:position w:val="2"/>
              </w:rPr>
              <w:t>。</w:t>
            </w:r>
            <w:r w:rsidRPr="00995FEE">
              <w:rPr>
                <w:rFonts w:ascii="Times New Roman" w:hAnsi="Times New Roman" w:hint="eastAsia"/>
                <w:position w:val="2"/>
              </w:rPr>
              <w:t>项目</w:t>
            </w:r>
            <w:r w:rsidR="00F57FE2" w:rsidRPr="00995FEE">
              <w:rPr>
                <w:rFonts w:ascii="Times New Roman" w:hAnsi="Times New Roman" w:hint="eastAsia"/>
                <w:position w:val="2"/>
              </w:rPr>
              <w:t>位于海域，周边无</w:t>
            </w:r>
            <w:r w:rsidRPr="00995FEE">
              <w:rPr>
                <w:rFonts w:ascii="Times New Roman" w:hAnsi="Times New Roman" w:hint="eastAsia"/>
                <w:position w:val="2"/>
              </w:rPr>
              <w:t>声环境敏感点，因此施工期噪声影响较小，这种</w:t>
            </w:r>
            <w:r w:rsidRPr="00995FEE">
              <w:rPr>
                <w:rFonts w:ascii="Times New Roman" w:hAnsi="Times New Roman" w:cs="Times New Roman"/>
              </w:rPr>
              <w:t>影响是暂时的，随着施工的结束而消失。</w:t>
            </w:r>
          </w:p>
          <w:p w:rsidR="0005062B" w:rsidRPr="00995FEE" w:rsidRDefault="0022387E">
            <w:pPr>
              <w:spacing w:line="500" w:lineRule="exact"/>
              <w:ind w:firstLineChars="200" w:firstLine="480"/>
              <w:rPr>
                <w:rFonts w:ascii="Times New Roman" w:hAnsi="Times New Roman" w:cs="Times New Roman"/>
              </w:rPr>
            </w:pPr>
            <w:r w:rsidRPr="00995FEE">
              <w:rPr>
                <w:rFonts w:ascii="Times New Roman" w:hAnsi="Times New Roman" w:cs="Times New Roman"/>
              </w:rPr>
              <w:t>施工期间应按照《建筑施工场界环境噪声排放标准》（</w:t>
            </w:r>
            <w:r w:rsidRPr="00995FEE">
              <w:rPr>
                <w:rFonts w:ascii="Times New Roman" w:hAnsi="Times New Roman" w:cs="Times New Roman"/>
              </w:rPr>
              <w:t>GB12532-2011</w:t>
            </w:r>
            <w:r w:rsidRPr="00995FEE">
              <w:rPr>
                <w:rFonts w:ascii="Times New Roman" w:hAnsi="Times New Roman" w:cs="Times New Roman"/>
              </w:rPr>
              <w:t>）进行施工时间、施工噪声的控制，施工过程中应采取下列施工噪声防治措施：</w:t>
            </w:r>
          </w:p>
          <w:p w:rsidR="0005062B" w:rsidRPr="00995FEE" w:rsidRDefault="0022387E" w:rsidP="00F8338E">
            <w:pPr>
              <w:spacing w:line="500" w:lineRule="exact"/>
              <w:ind w:firstLineChars="200" w:firstLine="480"/>
              <w:jc w:val="both"/>
              <w:rPr>
                <w:rFonts w:ascii="Times New Roman" w:hAnsi="Times New Roman" w:cs="Times New Roman"/>
              </w:rPr>
            </w:pPr>
            <w:r w:rsidRPr="00995FEE">
              <w:rPr>
                <w:rFonts w:ascii="Times New Roman" w:hAnsi="Times New Roman" w:cs="Times New Roman"/>
              </w:rPr>
              <w:t>（</w:t>
            </w:r>
            <w:r w:rsidRPr="00995FEE">
              <w:rPr>
                <w:rFonts w:ascii="Times New Roman" w:hAnsi="Times New Roman" w:cs="Times New Roman"/>
              </w:rPr>
              <w:t>1</w:t>
            </w:r>
            <w:r w:rsidRPr="00995FEE">
              <w:rPr>
                <w:rFonts w:ascii="Times New Roman" w:hAnsi="Times New Roman" w:cs="Times New Roman"/>
              </w:rPr>
              <w:t>）</w:t>
            </w:r>
            <w:r w:rsidRPr="00995FEE">
              <w:rPr>
                <w:rFonts w:ascii="Times New Roman" w:hAnsi="Times New Roman" w:cs="Times New Roman" w:hint="eastAsia"/>
              </w:rPr>
              <w:t>采用低声施工机械设备、加强设备维护保养、禁鸣等措施防止噪声污染</w:t>
            </w:r>
            <w:r w:rsidRPr="00995FEE">
              <w:rPr>
                <w:rFonts w:ascii="Times New Roman" w:hAnsi="Times New Roman" w:cs="Times New Roman"/>
              </w:rPr>
              <w:t>。</w:t>
            </w:r>
          </w:p>
          <w:p w:rsidR="0005062B" w:rsidRPr="00995FEE" w:rsidRDefault="0022387E" w:rsidP="00F8338E">
            <w:pPr>
              <w:spacing w:line="500" w:lineRule="exact"/>
              <w:ind w:firstLineChars="200" w:firstLine="480"/>
              <w:jc w:val="both"/>
              <w:rPr>
                <w:rFonts w:ascii="Times New Roman" w:hAnsi="Times New Roman" w:cs="Times New Roman"/>
              </w:rPr>
            </w:pPr>
            <w:r w:rsidRPr="00995FEE">
              <w:rPr>
                <w:rFonts w:ascii="Times New Roman" w:hAnsi="Times New Roman" w:cs="Times New Roman"/>
              </w:rPr>
              <w:lastRenderedPageBreak/>
              <w:t>（</w:t>
            </w:r>
            <w:r w:rsidRPr="00995FEE">
              <w:rPr>
                <w:rFonts w:ascii="Times New Roman" w:hAnsi="Times New Roman" w:cs="Times New Roman"/>
              </w:rPr>
              <w:t>2</w:t>
            </w:r>
            <w:r w:rsidRPr="00995FEE">
              <w:rPr>
                <w:rFonts w:ascii="Times New Roman" w:hAnsi="Times New Roman" w:cs="Times New Roman"/>
              </w:rPr>
              <w:t>）</w:t>
            </w:r>
            <w:r w:rsidR="00B03DAF" w:rsidRPr="00995FEE">
              <w:rPr>
                <w:rFonts w:ascii="Times New Roman" w:hAnsi="Times New Roman" w:cs="Times New Roman" w:hint="eastAsia"/>
              </w:rPr>
              <w:t>合理安排施工作业的时间，每天</w:t>
            </w:r>
            <w:r w:rsidR="00B03DAF" w:rsidRPr="00995FEE">
              <w:rPr>
                <w:rFonts w:ascii="Times New Roman" w:hAnsi="Times New Roman" w:cs="Times New Roman"/>
              </w:rPr>
              <w:t>22</w:t>
            </w:r>
            <w:r w:rsidR="00B03DAF" w:rsidRPr="00995FEE">
              <w:rPr>
                <w:rFonts w:ascii="Times New Roman" w:hAnsi="Times New Roman" w:cs="Times New Roman"/>
              </w:rPr>
              <w:t>点至次日晨</w:t>
            </w:r>
            <w:r w:rsidR="00B03DAF" w:rsidRPr="00995FEE">
              <w:rPr>
                <w:rFonts w:ascii="Times New Roman" w:hAnsi="Times New Roman" w:cs="Times New Roman"/>
              </w:rPr>
              <w:t>6</w:t>
            </w:r>
            <w:r w:rsidR="00B03DAF" w:rsidRPr="00995FEE">
              <w:rPr>
                <w:rFonts w:ascii="Times New Roman" w:hAnsi="Times New Roman" w:cs="Times New Roman"/>
              </w:rPr>
              <w:t>点禁止施工（因</w:t>
            </w:r>
            <w:r w:rsidR="006509DA" w:rsidRPr="00995FEE">
              <w:rPr>
                <w:rFonts w:ascii="Times New Roman" w:hAnsi="Times New Roman" w:cs="Times New Roman" w:hint="eastAsia"/>
              </w:rPr>
              <w:t>施工必</w:t>
            </w:r>
            <w:r w:rsidR="00B03DAF" w:rsidRPr="00995FEE">
              <w:rPr>
                <w:rFonts w:ascii="Times New Roman" w:hAnsi="Times New Roman" w:cs="Times New Roman"/>
              </w:rPr>
              <w:t>要的除外）。在夜间施工必须向主管生态环境部门提出申请，获准后方可在指定日期内进行。</w:t>
            </w:r>
          </w:p>
          <w:p w:rsidR="0005062B" w:rsidRPr="00995FEE" w:rsidRDefault="0022387E">
            <w:pPr>
              <w:spacing w:line="500" w:lineRule="exact"/>
              <w:rPr>
                <w:rFonts w:ascii="Times New Roman" w:hAnsi="Times New Roman" w:cs="Times New Roman"/>
                <w:b/>
              </w:rPr>
            </w:pPr>
            <w:r w:rsidRPr="00995FEE">
              <w:rPr>
                <w:rFonts w:ascii="Times New Roman" w:hAnsi="Times New Roman" w:cs="Times New Roman"/>
                <w:b/>
              </w:rPr>
              <w:t>四、施工期</w:t>
            </w:r>
            <w:r w:rsidRPr="00995FEE">
              <w:rPr>
                <w:rFonts w:ascii="Times New Roman" w:hAnsi="Times New Roman" w:cs="Times New Roman" w:hint="eastAsia"/>
                <w:b/>
              </w:rPr>
              <w:t>固体废物</w:t>
            </w:r>
            <w:r w:rsidRPr="00995FEE">
              <w:rPr>
                <w:rFonts w:ascii="Times New Roman" w:hAnsi="Times New Roman" w:cs="Times New Roman"/>
                <w:b/>
              </w:rPr>
              <w:t>环境影响分析</w:t>
            </w:r>
          </w:p>
          <w:p w:rsidR="0005062B" w:rsidRPr="00995FEE" w:rsidRDefault="0022387E">
            <w:pPr>
              <w:widowControl w:val="0"/>
              <w:tabs>
                <w:tab w:val="left" w:pos="3225"/>
              </w:tabs>
              <w:spacing w:line="500" w:lineRule="exact"/>
              <w:ind w:firstLineChars="200" w:firstLine="482"/>
              <w:jc w:val="both"/>
              <w:rPr>
                <w:rFonts w:ascii="Times New Roman" w:hAnsi="Times New Roman" w:cs="Times New Roman"/>
                <w:b/>
                <w:bCs/>
                <w:kern w:val="2"/>
              </w:rPr>
            </w:pPr>
            <w:r w:rsidRPr="00995FEE">
              <w:rPr>
                <w:rFonts w:ascii="Times New Roman" w:hAnsi="Times New Roman" w:cs="Times New Roman"/>
                <w:b/>
                <w:bCs/>
                <w:kern w:val="2"/>
              </w:rPr>
              <w:t>1.</w:t>
            </w:r>
            <w:r w:rsidRPr="00995FEE">
              <w:rPr>
                <w:rFonts w:ascii="Times New Roman" w:hAnsi="Times New Roman" w:cs="Times New Roman"/>
                <w:b/>
                <w:bCs/>
                <w:kern w:val="2"/>
              </w:rPr>
              <w:t>固体废物判定</w:t>
            </w:r>
          </w:p>
          <w:p w:rsidR="0005062B" w:rsidRPr="00995FEE" w:rsidRDefault="0022387E">
            <w:pPr>
              <w:widowControl w:val="0"/>
              <w:spacing w:line="500" w:lineRule="exact"/>
              <w:ind w:firstLineChars="200" w:firstLine="480"/>
              <w:jc w:val="both"/>
              <w:rPr>
                <w:rFonts w:ascii="Times New Roman" w:hAnsi="Times New Roman" w:cs="Times New Roman"/>
              </w:rPr>
            </w:pPr>
            <w:r w:rsidRPr="00995FEE">
              <w:rPr>
                <w:rFonts w:ascii="Times New Roman" w:hAnsi="Times New Roman" w:cs="Times New Roman"/>
              </w:rPr>
              <w:t>根据《固体废物鉴别标准通则》（</w:t>
            </w:r>
            <w:r w:rsidRPr="00995FEE">
              <w:rPr>
                <w:rFonts w:ascii="Times New Roman" w:hAnsi="Times New Roman" w:cs="Times New Roman"/>
              </w:rPr>
              <w:t>GB34330-2017</w:t>
            </w:r>
            <w:r w:rsidRPr="00995FEE">
              <w:rPr>
                <w:rFonts w:ascii="Times New Roman" w:hAnsi="Times New Roman" w:cs="Times New Roman"/>
              </w:rPr>
              <w:t>），结合项目施工期各固体废物产生环节及主要成分，本项目固体废物判定见表</w:t>
            </w:r>
            <w:r w:rsidRPr="00995FEE">
              <w:rPr>
                <w:rFonts w:ascii="Times New Roman" w:hAnsi="Times New Roman" w:cs="Times New Roman"/>
              </w:rPr>
              <w:t>4-</w:t>
            </w:r>
            <w:r w:rsidRPr="00995FEE">
              <w:rPr>
                <w:rFonts w:ascii="Times New Roman" w:hAnsi="Times New Roman" w:cs="Times New Roman" w:hint="eastAsia"/>
              </w:rPr>
              <w:t>4</w:t>
            </w:r>
            <w:r w:rsidRPr="00995FEE">
              <w:rPr>
                <w:rFonts w:ascii="Times New Roman" w:hAnsi="Times New Roman" w:cs="Times New Roman"/>
              </w:rPr>
              <w:t>。</w:t>
            </w:r>
          </w:p>
          <w:p w:rsidR="0005062B" w:rsidRPr="00995FEE" w:rsidRDefault="0022387E">
            <w:pPr>
              <w:widowControl w:val="0"/>
              <w:spacing w:line="500" w:lineRule="exact"/>
              <w:jc w:val="center"/>
              <w:rPr>
                <w:rFonts w:ascii="Times New Roman" w:hAnsi="Times New Roman" w:cs="Times New Roman"/>
                <w:b/>
              </w:rPr>
            </w:pPr>
            <w:r w:rsidRPr="00995FEE">
              <w:rPr>
                <w:rFonts w:ascii="Times New Roman" w:hAnsi="Times New Roman" w:cs="Times New Roman"/>
                <w:b/>
                <w:kern w:val="2"/>
              </w:rPr>
              <w:t>表</w:t>
            </w:r>
            <w:r w:rsidRPr="00995FEE">
              <w:rPr>
                <w:rFonts w:ascii="Times New Roman" w:hAnsi="Times New Roman" w:cs="Times New Roman"/>
                <w:b/>
                <w:kern w:val="2"/>
              </w:rPr>
              <w:t>4-</w:t>
            </w:r>
            <w:r w:rsidRPr="00995FEE">
              <w:rPr>
                <w:rFonts w:ascii="Times New Roman" w:hAnsi="Times New Roman" w:cs="Times New Roman" w:hint="eastAsia"/>
                <w:b/>
                <w:kern w:val="2"/>
              </w:rPr>
              <w:t xml:space="preserve">4 </w:t>
            </w:r>
            <w:r w:rsidRPr="00995FEE">
              <w:rPr>
                <w:rFonts w:ascii="Times New Roman" w:hAnsi="Times New Roman" w:cs="Times New Roman"/>
                <w:b/>
                <w:kern w:val="2"/>
              </w:rPr>
              <w:t>固体废物判定</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1132"/>
              <w:gridCol w:w="1900"/>
              <w:gridCol w:w="795"/>
              <w:gridCol w:w="1136"/>
              <w:gridCol w:w="1557"/>
              <w:gridCol w:w="1409"/>
            </w:tblGrid>
            <w:tr w:rsidR="0005062B" w:rsidRPr="00995FEE">
              <w:trPr>
                <w:trHeight w:val="340"/>
              </w:trPr>
              <w:tc>
                <w:tcPr>
                  <w:tcW w:w="392"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序号</w:t>
                  </w:r>
                </w:p>
              </w:tc>
              <w:tc>
                <w:tcPr>
                  <w:tcW w:w="658"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固废名称</w:t>
                  </w:r>
                </w:p>
              </w:tc>
              <w:tc>
                <w:tcPr>
                  <w:tcW w:w="1104"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产生工序</w:t>
                  </w:r>
                </w:p>
              </w:tc>
              <w:tc>
                <w:tcPr>
                  <w:tcW w:w="462"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形态</w:t>
                  </w:r>
                </w:p>
              </w:tc>
              <w:tc>
                <w:tcPr>
                  <w:tcW w:w="660"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主要成分</w:t>
                  </w:r>
                </w:p>
              </w:tc>
              <w:tc>
                <w:tcPr>
                  <w:tcW w:w="905"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是否属于固废</w:t>
                  </w:r>
                </w:p>
              </w:tc>
              <w:tc>
                <w:tcPr>
                  <w:tcW w:w="819"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判定依据</w:t>
                  </w:r>
                </w:p>
              </w:tc>
            </w:tr>
            <w:tr w:rsidR="006509DA" w:rsidRPr="00995FEE">
              <w:trPr>
                <w:trHeight w:val="340"/>
              </w:trPr>
              <w:tc>
                <w:tcPr>
                  <w:tcW w:w="392" w:type="pct"/>
                  <w:vAlign w:val="center"/>
                </w:tcPr>
                <w:p w:rsidR="006509DA" w:rsidRPr="00995FEE" w:rsidRDefault="006509DA">
                  <w:pPr>
                    <w:jc w:val="center"/>
                    <w:rPr>
                      <w:rFonts w:ascii="Times New Roman" w:hAnsi="Times New Roman" w:cs="Times New Roman"/>
                      <w:sz w:val="21"/>
                      <w:szCs w:val="21"/>
                    </w:rPr>
                  </w:pPr>
                  <w:r w:rsidRPr="00995FEE">
                    <w:rPr>
                      <w:rFonts w:ascii="Times New Roman" w:hAnsi="Times New Roman" w:cs="Times New Roman"/>
                      <w:sz w:val="21"/>
                      <w:szCs w:val="21"/>
                    </w:rPr>
                    <w:t>S1</w:t>
                  </w:r>
                </w:p>
              </w:tc>
              <w:tc>
                <w:tcPr>
                  <w:tcW w:w="658" w:type="pct"/>
                  <w:vAlign w:val="center"/>
                </w:tcPr>
                <w:p w:rsidR="006509DA" w:rsidRPr="00995FEE" w:rsidRDefault="006509DA" w:rsidP="004D42AA">
                  <w:pPr>
                    <w:jc w:val="center"/>
                    <w:rPr>
                      <w:rFonts w:ascii="Times New Roman" w:hAnsi="Times New Roman" w:cs="Times New Roman"/>
                      <w:sz w:val="21"/>
                      <w:szCs w:val="21"/>
                    </w:rPr>
                  </w:pPr>
                  <w:r w:rsidRPr="00995FEE">
                    <w:rPr>
                      <w:rFonts w:ascii="Times New Roman" w:hAnsi="Times New Roman" w:cs="Times New Roman" w:hint="eastAsia"/>
                      <w:sz w:val="21"/>
                      <w:szCs w:val="21"/>
                    </w:rPr>
                    <w:t>船舶生活垃圾</w:t>
                  </w:r>
                </w:p>
              </w:tc>
              <w:tc>
                <w:tcPr>
                  <w:tcW w:w="1104" w:type="pct"/>
                  <w:vAlign w:val="center"/>
                </w:tcPr>
                <w:p w:rsidR="006509DA" w:rsidRPr="00995FEE" w:rsidRDefault="006509DA" w:rsidP="004D42AA">
                  <w:pPr>
                    <w:jc w:val="center"/>
                    <w:rPr>
                      <w:rFonts w:ascii="Times New Roman" w:hAnsi="Times New Roman" w:cs="Times New Roman"/>
                      <w:sz w:val="21"/>
                      <w:szCs w:val="21"/>
                    </w:rPr>
                  </w:pPr>
                  <w:r w:rsidRPr="00995FEE">
                    <w:rPr>
                      <w:rFonts w:ascii="Times New Roman" w:hAnsi="Times New Roman" w:cs="Times New Roman" w:hint="eastAsia"/>
                      <w:sz w:val="21"/>
                      <w:szCs w:val="21"/>
                    </w:rPr>
                    <w:t>船舶施工人员生活</w:t>
                  </w:r>
                </w:p>
              </w:tc>
              <w:tc>
                <w:tcPr>
                  <w:tcW w:w="462" w:type="pct"/>
                  <w:vAlign w:val="center"/>
                </w:tcPr>
                <w:p w:rsidR="006509DA" w:rsidRPr="00995FEE" w:rsidRDefault="006509DA" w:rsidP="004D42AA">
                  <w:pPr>
                    <w:jc w:val="center"/>
                    <w:rPr>
                      <w:rFonts w:ascii="Times New Roman" w:hAnsi="Times New Roman" w:cs="Times New Roman"/>
                      <w:sz w:val="21"/>
                      <w:szCs w:val="21"/>
                    </w:rPr>
                  </w:pPr>
                  <w:r w:rsidRPr="00995FEE">
                    <w:rPr>
                      <w:rFonts w:ascii="Times New Roman" w:hAnsi="Times New Roman" w:cs="Times New Roman"/>
                      <w:sz w:val="21"/>
                      <w:szCs w:val="21"/>
                    </w:rPr>
                    <w:t>固态</w:t>
                  </w:r>
                </w:p>
              </w:tc>
              <w:tc>
                <w:tcPr>
                  <w:tcW w:w="660" w:type="pct"/>
                  <w:vAlign w:val="center"/>
                </w:tcPr>
                <w:p w:rsidR="006509DA" w:rsidRPr="00995FEE" w:rsidRDefault="006509DA" w:rsidP="004D42AA">
                  <w:pPr>
                    <w:jc w:val="center"/>
                    <w:rPr>
                      <w:rFonts w:ascii="Times New Roman" w:hAnsi="Times New Roman" w:cs="Times New Roman"/>
                      <w:sz w:val="21"/>
                      <w:szCs w:val="21"/>
                    </w:rPr>
                  </w:pPr>
                  <w:r w:rsidRPr="00995FEE">
                    <w:rPr>
                      <w:rFonts w:ascii="Times New Roman" w:hAnsi="Times New Roman" w:cs="Times New Roman" w:hint="eastAsia"/>
                      <w:sz w:val="21"/>
                      <w:szCs w:val="21"/>
                    </w:rPr>
                    <w:t>生活垃圾</w:t>
                  </w:r>
                </w:p>
              </w:tc>
              <w:tc>
                <w:tcPr>
                  <w:tcW w:w="905" w:type="pct"/>
                  <w:vAlign w:val="center"/>
                </w:tcPr>
                <w:p w:rsidR="006509DA" w:rsidRPr="00995FEE" w:rsidRDefault="006509DA" w:rsidP="004D42AA">
                  <w:pPr>
                    <w:jc w:val="center"/>
                    <w:rPr>
                      <w:rFonts w:ascii="Times New Roman" w:hAnsi="Times New Roman" w:cs="Times New Roman"/>
                      <w:sz w:val="21"/>
                      <w:szCs w:val="21"/>
                    </w:rPr>
                  </w:pPr>
                  <w:r w:rsidRPr="00995FEE">
                    <w:rPr>
                      <w:rFonts w:ascii="Times New Roman" w:hAnsi="Times New Roman" w:cs="Times New Roman"/>
                      <w:sz w:val="21"/>
                      <w:szCs w:val="21"/>
                    </w:rPr>
                    <w:t>是</w:t>
                  </w:r>
                </w:p>
              </w:tc>
              <w:tc>
                <w:tcPr>
                  <w:tcW w:w="819" w:type="pct"/>
                  <w:vMerge w:val="restart"/>
                  <w:vAlign w:val="center"/>
                </w:tcPr>
                <w:p w:rsidR="006509DA" w:rsidRPr="00995FEE" w:rsidRDefault="006509DA">
                  <w:pPr>
                    <w:jc w:val="center"/>
                    <w:rPr>
                      <w:rFonts w:ascii="Times New Roman" w:hAnsi="Times New Roman" w:cs="Times New Roman"/>
                      <w:sz w:val="21"/>
                      <w:szCs w:val="21"/>
                    </w:rPr>
                  </w:pPr>
                  <w:r w:rsidRPr="00995FEE">
                    <w:rPr>
                      <w:rFonts w:ascii="Times New Roman" w:hAnsi="Times New Roman" w:cs="Times New Roman"/>
                      <w:sz w:val="21"/>
                      <w:szCs w:val="21"/>
                    </w:rPr>
                    <w:t>GB</w:t>
                  </w:r>
                </w:p>
                <w:p w:rsidR="006509DA" w:rsidRPr="00995FEE" w:rsidRDefault="006509DA">
                  <w:pPr>
                    <w:jc w:val="center"/>
                    <w:rPr>
                      <w:rFonts w:ascii="Times New Roman" w:hAnsi="Times New Roman" w:cs="Times New Roman"/>
                      <w:sz w:val="21"/>
                      <w:szCs w:val="21"/>
                    </w:rPr>
                  </w:pPr>
                  <w:r w:rsidRPr="00995FEE">
                    <w:rPr>
                      <w:rFonts w:ascii="Times New Roman" w:hAnsi="Times New Roman" w:cs="Times New Roman"/>
                      <w:sz w:val="21"/>
                      <w:szCs w:val="21"/>
                    </w:rPr>
                    <w:t>34330-2017</w:t>
                  </w:r>
                </w:p>
              </w:tc>
            </w:tr>
            <w:tr w:rsidR="006509DA" w:rsidRPr="00995FEE">
              <w:trPr>
                <w:trHeight w:val="340"/>
              </w:trPr>
              <w:tc>
                <w:tcPr>
                  <w:tcW w:w="392" w:type="pct"/>
                  <w:vAlign w:val="center"/>
                </w:tcPr>
                <w:p w:rsidR="006509DA" w:rsidRPr="00995FEE" w:rsidRDefault="006509DA">
                  <w:pPr>
                    <w:jc w:val="center"/>
                    <w:rPr>
                      <w:rFonts w:ascii="Times New Roman" w:hAnsi="Times New Roman" w:cs="Times New Roman"/>
                      <w:sz w:val="21"/>
                      <w:szCs w:val="21"/>
                    </w:rPr>
                  </w:pPr>
                  <w:r w:rsidRPr="00995FEE">
                    <w:rPr>
                      <w:rFonts w:ascii="Times New Roman" w:hAnsi="Times New Roman" w:cs="Times New Roman"/>
                      <w:sz w:val="21"/>
                      <w:szCs w:val="21"/>
                    </w:rPr>
                    <w:t>S2</w:t>
                  </w:r>
                </w:p>
              </w:tc>
              <w:tc>
                <w:tcPr>
                  <w:tcW w:w="658" w:type="pct"/>
                  <w:vAlign w:val="center"/>
                </w:tcPr>
                <w:p w:rsidR="006509DA" w:rsidRPr="00995FEE" w:rsidRDefault="006509DA" w:rsidP="004D42AA">
                  <w:pPr>
                    <w:jc w:val="center"/>
                    <w:rPr>
                      <w:rFonts w:ascii="Times New Roman" w:hAnsi="Times New Roman" w:cs="Times New Roman"/>
                      <w:sz w:val="21"/>
                      <w:szCs w:val="21"/>
                    </w:rPr>
                  </w:pPr>
                  <w:r w:rsidRPr="00995FEE">
                    <w:rPr>
                      <w:rFonts w:ascii="Times New Roman" w:hAnsi="Times New Roman" w:cs="Times New Roman" w:hint="eastAsia"/>
                      <w:sz w:val="21"/>
                      <w:szCs w:val="21"/>
                    </w:rPr>
                    <w:t>陆地生活垃圾</w:t>
                  </w:r>
                </w:p>
              </w:tc>
              <w:tc>
                <w:tcPr>
                  <w:tcW w:w="1104" w:type="pct"/>
                  <w:vAlign w:val="center"/>
                </w:tcPr>
                <w:p w:rsidR="006509DA" w:rsidRPr="00995FEE" w:rsidRDefault="006509DA" w:rsidP="004D42AA">
                  <w:pPr>
                    <w:jc w:val="center"/>
                    <w:rPr>
                      <w:rFonts w:ascii="Times New Roman" w:hAnsi="Times New Roman" w:cs="Times New Roman"/>
                      <w:sz w:val="21"/>
                      <w:szCs w:val="21"/>
                    </w:rPr>
                  </w:pPr>
                  <w:r w:rsidRPr="00995FEE">
                    <w:rPr>
                      <w:rFonts w:ascii="Times New Roman" w:hAnsi="Times New Roman" w:cs="Times New Roman" w:hint="eastAsia"/>
                      <w:sz w:val="21"/>
                      <w:szCs w:val="21"/>
                    </w:rPr>
                    <w:t>陆地施工人员生活</w:t>
                  </w:r>
                </w:p>
              </w:tc>
              <w:tc>
                <w:tcPr>
                  <w:tcW w:w="462" w:type="pct"/>
                  <w:vAlign w:val="center"/>
                </w:tcPr>
                <w:p w:rsidR="006509DA" w:rsidRPr="00995FEE" w:rsidRDefault="006509DA" w:rsidP="004D42AA">
                  <w:pPr>
                    <w:jc w:val="center"/>
                    <w:rPr>
                      <w:rFonts w:ascii="Times New Roman" w:hAnsi="Times New Roman" w:cs="Times New Roman"/>
                      <w:sz w:val="21"/>
                      <w:szCs w:val="21"/>
                    </w:rPr>
                  </w:pPr>
                  <w:r w:rsidRPr="00995FEE">
                    <w:rPr>
                      <w:rFonts w:ascii="Times New Roman" w:hAnsi="Times New Roman" w:cs="Times New Roman"/>
                      <w:sz w:val="21"/>
                      <w:szCs w:val="21"/>
                    </w:rPr>
                    <w:t>固态</w:t>
                  </w:r>
                </w:p>
              </w:tc>
              <w:tc>
                <w:tcPr>
                  <w:tcW w:w="660" w:type="pct"/>
                  <w:vAlign w:val="center"/>
                </w:tcPr>
                <w:p w:rsidR="006509DA" w:rsidRPr="00995FEE" w:rsidRDefault="006509DA" w:rsidP="004D42AA">
                  <w:pPr>
                    <w:jc w:val="center"/>
                    <w:rPr>
                      <w:rFonts w:ascii="Times New Roman" w:hAnsi="Times New Roman" w:cs="Times New Roman"/>
                      <w:sz w:val="21"/>
                      <w:szCs w:val="21"/>
                    </w:rPr>
                  </w:pPr>
                  <w:r w:rsidRPr="00995FEE">
                    <w:rPr>
                      <w:rFonts w:ascii="Times New Roman" w:hAnsi="Times New Roman" w:cs="Times New Roman" w:hint="eastAsia"/>
                      <w:sz w:val="21"/>
                      <w:szCs w:val="21"/>
                    </w:rPr>
                    <w:t>生活垃圾</w:t>
                  </w:r>
                </w:p>
              </w:tc>
              <w:tc>
                <w:tcPr>
                  <w:tcW w:w="905" w:type="pct"/>
                  <w:vAlign w:val="center"/>
                </w:tcPr>
                <w:p w:rsidR="006509DA" w:rsidRPr="00995FEE" w:rsidRDefault="006509DA" w:rsidP="004D42AA">
                  <w:pPr>
                    <w:jc w:val="center"/>
                    <w:rPr>
                      <w:rFonts w:ascii="Times New Roman" w:hAnsi="Times New Roman" w:cs="Times New Roman"/>
                      <w:sz w:val="21"/>
                      <w:szCs w:val="21"/>
                    </w:rPr>
                  </w:pPr>
                  <w:r w:rsidRPr="00995FEE">
                    <w:rPr>
                      <w:rFonts w:ascii="Times New Roman" w:hAnsi="Times New Roman" w:cs="Times New Roman"/>
                      <w:sz w:val="21"/>
                      <w:szCs w:val="21"/>
                    </w:rPr>
                    <w:t>是</w:t>
                  </w:r>
                </w:p>
              </w:tc>
              <w:tc>
                <w:tcPr>
                  <w:tcW w:w="819" w:type="pct"/>
                  <w:vMerge/>
                  <w:vAlign w:val="center"/>
                </w:tcPr>
                <w:p w:rsidR="006509DA" w:rsidRPr="00995FEE" w:rsidRDefault="006509DA">
                  <w:pPr>
                    <w:jc w:val="center"/>
                    <w:rPr>
                      <w:rFonts w:ascii="Times New Roman" w:hAnsi="Times New Roman" w:cs="Times New Roman"/>
                      <w:sz w:val="21"/>
                      <w:szCs w:val="21"/>
                    </w:rPr>
                  </w:pPr>
                </w:p>
              </w:tc>
            </w:tr>
          </w:tbl>
          <w:p w:rsidR="0005062B" w:rsidRPr="00995FEE" w:rsidRDefault="0022387E">
            <w:pPr>
              <w:widowControl w:val="0"/>
              <w:tabs>
                <w:tab w:val="left" w:pos="3225"/>
              </w:tabs>
              <w:spacing w:line="500" w:lineRule="exact"/>
              <w:ind w:firstLineChars="200" w:firstLine="482"/>
              <w:jc w:val="both"/>
              <w:rPr>
                <w:rFonts w:ascii="Times New Roman" w:hAnsi="Times New Roman" w:cs="Times New Roman"/>
                <w:b/>
                <w:bCs/>
                <w:kern w:val="2"/>
              </w:rPr>
            </w:pPr>
            <w:r w:rsidRPr="00995FEE">
              <w:rPr>
                <w:rFonts w:ascii="Times New Roman" w:hAnsi="Times New Roman" w:cs="Times New Roman"/>
                <w:b/>
                <w:bCs/>
                <w:kern w:val="2"/>
              </w:rPr>
              <w:t>2.</w:t>
            </w:r>
            <w:r w:rsidRPr="00995FEE">
              <w:rPr>
                <w:rFonts w:ascii="Times New Roman" w:hAnsi="Times New Roman" w:cs="Times New Roman"/>
                <w:b/>
                <w:bCs/>
                <w:kern w:val="2"/>
              </w:rPr>
              <w:t>固体废物属性判定</w:t>
            </w:r>
          </w:p>
          <w:p w:rsidR="0005062B" w:rsidRPr="00995FEE" w:rsidRDefault="0022387E">
            <w:pPr>
              <w:widowControl w:val="0"/>
              <w:tabs>
                <w:tab w:val="left" w:pos="3225"/>
              </w:tabs>
              <w:spacing w:line="500" w:lineRule="exact"/>
              <w:ind w:firstLineChars="200" w:firstLine="480"/>
              <w:jc w:val="both"/>
              <w:rPr>
                <w:rFonts w:ascii="Times New Roman" w:hAnsi="Times New Roman" w:cs="Times New Roman"/>
                <w:b/>
                <w:bCs/>
                <w:kern w:val="2"/>
              </w:rPr>
            </w:pPr>
            <w:r w:rsidRPr="00995FEE">
              <w:rPr>
                <w:rFonts w:ascii="Times New Roman" w:hAnsi="Times New Roman" w:cs="Times New Roman"/>
              </w:rPr>
              <w:t>根据《国家危险废物名录（</w:t>
            </w:r>
            <w:r w:rsidRPr="00995FEE">
              <w:rPr>
                <w:rFonts w:ascii="Times New Roman" w:hAnsi="Times New Roman" w:cs="Times New Roman"/>
              </w:rPr>
              <w:t>202</w:t>
            </w:r>
            <w:r w:rsidR="006509DA" w:rsidRPr="00995FEE">
              <w:rPr>
                <w:rFonts w:ascii="Times New Roman" w:hAnsi="Times New Roman" w:cs="Times New Roman" w:hint="eastAsia"/>
              </w:rPr>
              <w:t>5</w:t>
            </w:r>
            <w:r w:rsidRPr="00995FEE">
              <w:rPr>
                <w:rFonts w:ascii="Times New Roman" w:hAnsi="Times New Roman" w:cs="Times New Roman"/>
              </w:rPr>
              <w:t>年版）》</w:t>
            </w:r>
            <w:r w:rsidR="006509DA" w:rsidRPr="00995FEE">
              <w:rPr>
                <w:rFonts w:ascii="Times New Roman" w:hAnsi="Times New Roman" w:cs="Times New Roman" w:hint="eastAsia"/>
              </w:rPr>
              <w:t>、</w:t>
            </w:r>
            <w:r w:rsidR="004E21C2" w:rsidRPr="00995FEE">
              <w:rPr>
                <w:rFonts w:ascii="Times New Roman" w:hAnsi="Times New Roman" w:cs="Times New Roman" w:hint="eastAsia"/>
              </w:rPr>
              <w:t>《固体废物分类与代码目录》（公告</w:t>
            </w:r>
            <w:r w:rsidR="004E21C2" w:rsidRPr="00995FEE">
              <w:rPr>
                <w:rFonts w:ascii="Times New Roman" w:hAnsi="Times New Roman" w:cs="Times New Roman"/>
              </w:rPr>
              <w:t>2024</w:t>
            </w:r>
            <w:r w:rsidR="004E21C2" w:rsidRPr="00995FEE">
              <w:rPr>
                <w:rFonts w:ascii="Times New Roman" w:hAnsi="Times New Roman" w:cs="Times New Roman"/>
              </w:rPr>
              <w:t>年第</w:t>
            </w:r>
            <w:r w:rsidR="004E21C2" w:rsidRPr="00995FEE">
              <w:rPr>
                <w:rFonts w:ascii="Times New Roman" w:hAnsi="Times New Roman" w:cs="Times New Roman"/>
              </w:rPr>
              <w:t>4</w:t>
            </w:r>
            <w:r w:rsidR="004E21C2" w:rsidRPr="00995FEE">
              <w:rPr>
                <w:rFonts w:ascii="Times New Roman" w:hAnsi="Times New Roman" w:cs="Times New Roman"/>
              </w:rPr>
              <w:t>号</w:t>
            </w:r>
            <w:r w:rsidR="004E21C2" w:rsidRPr="00995FEE">
              <w:rPr>
                <w:rFonts w:ascii="Times New Roman" w:hAnsi="Times New Roman" w:cs="Times New Roman" w:hint="eastAsia"/>
              </w:rPr>
              <w:t>）</w:t>
            </w:r>
            <w:r w:rsidRPr="00995FEE">
              <w:rPr>
                <w:rFonts w:ascii="Times New Roman" w:hAnsi="Times New Roman" w:cs="Times New Roman"/>
              </w:rPr>
              <w:t>，固体废物属性判定见表</w:t>
            </w:r>
            <w:r w:rsidRPr="00995FEE">
              <w:rPr>
                <w:rFonts w:ascii="Times New Roman" w:hAnsi="Times New Roman" w:cs="Times New Roman"/>
              </w:rPr>
              <w:t>4-</w:t>
            </w:r>
            <w:r w:rsidRPr="00995FEE">
              <w:rPr>
                <w:rFonts w:ascii="Times New Roman" w:hAnsi="Times New Roman" w:cs="Times New Roman" w:hint="eastAsia"/>
              </w:rPr>
              <w:t>5</w:t>
            </w:r>
            <w:r w:rsidRPr="00995FEE">
              <w:rPr>
                <w:rFonts w:ascii="Times New Roman" w:hAnsi="Times New Roman" w:cs="Times New Roman"/>
              </w:rPr>
              <w:t>。</w:t>
            </w:r>
          </w:p>
          <w:p w:rsidR="0005062B" w:rsidRPr="00995FEE" w:rsidRDefault="0022387E">
            <w:pPr>
              <w:widowControl w:val="0"/>
              <w:tabs>
                <w:tab w:val="left" w:pos="3225"/>
              </w:tabs>
              <w:spacing w:line="500" w:lineRule="exact"/>
              <w:jc w:val="center"/>
              <w:rPr>
                <w:rFonts w:ascii="Times New Roman" w:hAnsi="Times New Roman" w:cs="Times New Roman"/>
                <w:b/>
                <w:bCs/>
                <w:kern w:val="2"/>
              </w:rPr>
            </w:pPr>
            <w:r w:rsidRPr="00995FEE">
              <w:rPr>
                <w:rFonts w:ascii="Times New Roman" w:hAnsi="Times New Roman" w:cs="Times New Roman"/>
                <w:b/>
                <w:bCs/>
                <w:kern w:val="2"/>
              </w:rPr>
              <w:t>表</w:t>
            </w:r>
            <w:r w:rsidRPr="00995FEE">
              <w:rPr>
                <w:rFonts w:ascii="Times New Roman" w:hAnsi="Times New Roman" w:cs="Times New Roman"/>
                <w:b/>
                <w:bCs/>
                <w:kern w:val="2"/>
              </w:rPr>
              <w:t>4-</w:t>
            </w:r>
            <w:r w:rsidRPr="00995FEE">
              <w:rPr>
                <w:rFonts w:ascii="Times New Roman" w:hAnsi="Times New Roman" w:cs="Times New Roman" w:hint="eastAsia"/>
                <w:b/>
                <w:bCs/>
                <w:kern w:val="2"/>
              </w:rPr>
              <w:t xml:space="preserve">5 </w:t>
            </w:r>
            <w:r w:rsidRPr="00995FEE">
              <w:rPr>
                <w:rFonts w:ascii="Times New Roman" w:hAnsi="Times New Roman" w:cs="Times New Roman"/>
                <w:b/>
                <w:bCs/>
                <w:kern w:val="2"/>
              </w:rPr>
              <w:t>固体废物属性判定</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1"/>
              <w:gridCol w:w="1372"/>
              <w:gridCol w:w="1461"/>
              <w:gridCol w:w="1623"/>
              <w:gridCol w:w="1523"/>
              <w:gridCol w:w="1516"/>
            </w:tblGrid>
            <w:tr w:rsidR="0005062B" w:rsidRPr="00995FEE">
              <w:trPr>
                <w:trHeight w:val="340"/>
                <w:tblHeader/>
                <w:jc w:val="center"/>
              </w:trPr>
              <w:tc>
                <w:tcPr>
                  <w:tcW w:w="645" w:type="pct"/>
                  <w:vAlign w:val="center"/>
                </w:tcPr>
                <w:p w:rsidR="0005062B" w:rsidRPr="00995FEE" w:rsidRDefault="0022387E">
                  <w:pPr>
                    <w:spacing w:line="240" w:lineRule="exact"/>
                    <w:ind w:leftChars="-50" w:left="-120" w:rightChars="-50" w:right="-120"/>
                    <w:jc w:val="center"/>
                    <w:rPr>
                      <w:rFonts w:ascii="Times New Roman" w:hAnsi="Times New Roman" w:cs="Times New Roman"/>
                      <w:sz w:val="21"/>
                      <w:szCs w:val="21"/>
                    </w:rPr>
                  </w:pPr>
                  <w:r w:rsidRPr="00995FEE">
                    <w:rPr>
                      <w:rFonts w:ascii="Times New Roman" w:hAnsi="Times New Roman" w:cs="Times New Roman"/>
                      <w:sz w:val="21"/>
                      <w:szCs w:val="21"/>
                    </w:rPr>
                    <w:t>序号</w:t>
                  </w:r>
                </w:p>
              </w:tc>
              <w:tc>
                <w:tcPr>
                  <w:tcW w:w="797" w:type="pct"/>
                  <w:vAlign w:val="center"/>
                </w:tcPr>
                <w:p w:rsidR="0005062B" w:rsidRPr="00995FEE" w:rsidRDefault="0022387E">
                  <w:pPr>
                    <w:spacing w:line="240" w:lineRule="exact"/>
                    <w:ind w:leftChars="-50" w:left="-120" w:rightChars="-50" w:right="-120"/>
                    <w:jc w:val="center"/>
                    <w:rPr>
                      <w:rFonts w:ascii="Times New Roman" w:hAnsi="Times New Roman" w:cs="Times New Roman"/>
                      <w:sz w:val="21"/>
                      <w:szCs w:val="21"/>
                    </w:rPr>
                  </w:pPr>
                  <w:r w:rsidRPr="00995FEE">
                    <w:rPr>
                      <w:rFonts w:ascii="Times New Roman" w:hAnsi="Times New Roman" w:cs="Times New Roman"/>
                      <w:sz w:val="21"/>
                      <w:szCs w:val="21"/>
                    </w:rPr>
                    <w:t>名称</w:t>
                  </w:r>
                </w:p>
              </w:tc>
              <w:tc>
                <w:tcPr>
                  <w:tcW w:w="849" w:type="pct"/>
                  <w:vAlign w:val="center"/>
                </w:tcPr>
                <w:p w:rsidR="0005062B" w:rsidRPr="00995FEE" w:rsidRDefault="0022387E">
                  <w:pPr>
                    <w:spacing w:line="240" w:lineRule="exact"/>
                    <w:ind w:leftChars="-50" w:left="-120" w:rightChars="-50" w:right="-120"/>
                    <w:jc w:val="center"/>
                    <w:rPr>
                      <w:rFonts w:ascii="Times New Roman" w:hAnsi="Times New Roman" w:cs="Times New Roman"/>
                      <w:sz w:val="21"/>
                      <w:szCs w:val="21"/>
                    </w:rPr>
                  </w:pPr>
                  <w:r w:rsidRPr="00995FEE">
                    <w:rPr>
                      <w:rFonts w:ascii="Times New Roman" w:hAnsi="Times New Roman" w:cs="Times New Roman"/>
                      <w:sz w:val="21"/>
                      <w:szCs w:val="21"/>
                    </w:rPr>
                    <w:t>固废属性</w:t>
                  </w:r>
                </w:p>
              </w:tc>
              <w:tc>
                <w:tcPr>
                  <w:tcW w:w="943" w:type="pct"/>
                  <w:vAlign w:val="center"/>
                </w:tcPr>
                <w:p w:rsidR="0005062B" w:rsidRPr="00995FEE" w:rsidRDefault="0022387E">
                  <w:pPr>
                    <w:spacing w:line="240" w:lineRule="exact"/>
                    <w:ind w:leftChars="-50" w:left="-120" w:rightChars="-50" w:right="-120"/>
                    <w:jc w:val="center"/>
                    <w:rPr>
                      <w:rFonts w:ascii="Times New Roman" w:hAnsi="Times New Roman" w:cs="Times New Roman"/>
                      <w:sz w:val="21"/>
                      <w:szCs w:val="21"/>
                    </w:rPr>
                  </w:pPr>
                  <w:r w:rsidRPr="00995FEE">
                    <w:rPr>
                      <w:rFonts w:ascii="Times New Roman" w:hAnsi="Times New Roman" w:cs="Times New Roman"/>
                      <w:sz w:val="21"/>
                      <w:szCs w:val="21"/>
                    </w:rPr>
                    <w:t>废物类别</w:t>
                  </w:r>
                </w:p>
              </w:tc>
              <w:tc>
                <w:tcPr>
                  <w:tcW w:w="885" w:type="pct"/>
                  <w:vAlign w:val="center"/>
                </w:tcPr>
                <w:p w:rsidR="0005062B" w:rsidRPr="00995FEE" w:rsidRDefault="0022387E">
                  <w:pPr>
                    <w:spacing w:line="240" w:lineRule="exact"/>
                    <w:ind w:leftChars="-50" w:left="-120" w:rightChars="-50" w:right="-120"/>
                    <w:jc w:val="center"/>
                    <w:rPr>
                      <w:rFonts w:ascii="Times New Roman" w:hAnsi="Times New Roman" w:cs="Times New Roman"/>
                      <w:sz w:val="21"/>
                      <w:szCs w:val="21"/>
                    </w:rPr>
                  </w:pPr>
                  <w:r w:rsidRPr="00995FEE">
                    <w:rPr>
                      <w:rFonts w:ascii="Times New Roman" w:hAnsi="Times New Roman" w:cs="Times New Roman"/>
                      <w:sz w:val="21"/>
                      <w:szCs w:val="21"/>
                    </w:rPr>
                    <w:t>废物代码</w:t>
                  </w:r>
                </w:p>
              </w:tc>
              <w:tc>
                <w:tcPr>
                  <w:tcW w:w="881" w:type="pct"/>
                  <w:vAlign w:val="center"/>
                </w:tcPr>
                <w:p w:rsidR="0005062B" w:rsidRPr="00995FEE" w:rsidRDefault="0022387E">
                  <w:pPr>
                    <w:spacing w:line="240" w:lineRule="exact"/>
                    <w:ind w:leftChars="-50" w:left="-120" w:rightChars="-50" w:right="-120"/>
                    <w:jc w:val="center"/>
                    <w:rPr>
                      <w:rFonts w:ascii="Times New Roman" w:hAnsi="Times New Roman" w:cs="Times New Roman"/>
                      <w:sz w:val="21"/>
                      <w:szCs w:val="21"/>
                    </w:rPr>
                  </w:pPr>
                  <w:r w:rsidRPr="00995FEE">
                    <w:rPr>
                      <w:rFonts w:ascii="Times New Roman" w:hAnsi="Times New Roman" w:cs="Times New Roman"/>
                      <w:sz w:val="21"/>
                      <w:szCs w:val="21"/>
                    </w:rPr>
                    <w:t>危险特性</w:t>
                  </w:r>
                </w:p>
              </w:tc>
            </w:tr>
            <w:tr w:rsidR="0005062B" w:rsidRPr="00995FEE">
              <w:trPr>
                <w:trHeight w:val="340"/>
                <w:jc w:val="center"/>
              </w:trPr>
              <w:tc>
                <w:tcPr>
                  <w:tcW w:w="645" w:type="pct"/>
                  <w:vAlign w:val="center"/>
                </w:tcPr>
                <w:p w:rsidR="0005062B" w:rsidRPr="00995FEE" w:rsidRDefault="004E21C2">
                  <w:pPr>
                    <w:spacing w:line="240" w:lineRule="exact"/>
                    <w:ind w:leftChars="-50" w:left="-120" w:rightChars="-50" w:right="-120"/>
                    <w:jc w:val="center"/>
                    <w:rPr>
                      <w:rFonts w:ascii="Times New Roman" w:hAnsi="Times New Roman" w:cs="Times New Roman"/>
                      <w:sz w:val="21"/>
                      <w:szCs w:val="21"/>
                    </w:rPr>
                  </w:pPr>
                  <w:r w:rsidRPr="00995FEE">
                    <w:rPr>
                      <w:rFonts w:ascii="Times New Roman" w:hAnsi="Times New Roman" w:cs="Times New Roman" w:hint="eastAsia"/>
                      <w:sz w:val="21"/>
                      <w:szCs w:val="21"/>
                    </w:rPr>
                    <w:t>1</w:t>
                  </w:r>
                </w:p>
              </w:tc>
              <w:tc>
                <w:tcPr>
                  <w:tcW w:w="797"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hint="eastAsia"/>
                      <w:sz w:val="21"/>
                      <w:szCs w:val="21"/>
                    </w:rPr>
                    <w:t>船舶生活垃圾</w:t>
                  </w:r>
                </w:p>
              </w:tc>
              <w:tc>
                <w:tcPr>
                  <w:tcW w:w="849" w:type="pct"/>
                  <w:vMerge w:val="restart"/>
                  <w:vAlign w:val="center"/>
                </w:tcPr>
                <w:p w:rsidR="0005062B" w:rsidRPr="00995FEE" w:rsidRDefault="0022387E">
                  <w:pPr>
                    <w:tabs>
                      <w:tab w:val="center" w:pos="682"/>
                      <w:tab w:val="right" w:pos="1245"/>
                    </w:tabs>
                    <w:jc w:val="center"/>
                    <w:rPr>
                      <w:rFonts w:ascii="Times New Roman" w:hAnsi="Times New Roman" w:cs="Times New Roman"/>
                      <w:sz w:val="21"/>
                      <w:szCs w:val="21"/>
                    </w:rPr>
                  </w:pPr>
                  <w:r w:rsidRPr="00995FEE">
                    <w:rPr>
                      <w:rFonts w:ascii="Times New Roman" w:hAnsi="Times New Roman" w:cs="Times New Roman" w:hint="eastAsia"/>
                      <w:sz w:val="21"/>
                      <w:szCs w:val="21"/>
                    </w:rPr>
                    <w:t>生活垃圾</w:t>
                  </w:r>
                </w:p>
              </w:tc>
              <w:tc>
                <w:tcPr>
                  <w:tcW w:w="943" w:type="pct"/>
                  <w:vAlign w:val="center"/>
                </w:tcPr>
                <w:p w:rsidR="0005062B" w:rsidRPr="00995FEE" w:rsidRDefault="004E21C2">
                  <w:pPr>
                    <w:jc w:val="center"/>
                    <w:rPr>
                      <w:rFonts w:ascii="Times New Roman" w:hAnsi="Times New Roman" w:cs="Times New Roman"/>
                      <w:sz w:val="21"/>
                      <w:szCs w:val="21"/>
                    </w:rPr>
                  </w:pPr>
                  <w:r w:rsidRPr="00995FEE">
                    <w:rPr>
                      <w:rFonts w:ascii="Times New Roman" w:hAnsi="Times New Roman" w:cs="Times New Roman" w:hint="eastAsia"/>
                      <w:sz w:val="21"/>
                      <w:szCs w:val="21"/>
                      <w:lang w:bidi="ar"/>
                    </w:rPr>
                    <w:t>SW64</w:t>
                  </w:r>
                </w:p>
              </w:tc>
              <w:tc>
                <w:tcPr>
                  <w:tcW w:w="885" w:type="pct"/>
                  <w:vAlign w:val="center"/>
                </w:tcPr>
                <w:p w:rsidR="0005062B" w:rsidRPr="00995FEE" w:rsidRDefault="004E21C2">
                  <w:pPr>
                    <w:jc w:val="center"/>
                    <w:rPr>
                      <w:rFonts w:ascii="Times New Roman" w:hAnsi="Times New Roman" w:cs="Times New Roman"/>
                      <w:sz w:val="21"/>
                      <w:szCs w:val="21"/>
                    </w:rPr>
                  </w:pPr>
                  <w:r w:rsidRPr="00995FEE">
                    <w:rPr>
                      <w:rFonts w:ascii="Times New Roman" w:hAnsi="Times New Roman" w:cs="Times New Roman" w:hint="eastAsia"/>
                      <w:sz w:val="21"/>
                      <w:szCs w:val="21"/>
                      <w:lang w:bidi="ar"/>
                    </w:rPr>
                    <w:t>900-099-S64</w:t>
                  </w:r>
                </w:p>
              </w:tc>
              <w:tc>
                <w:tcPr>
                  <w:tcW w:w="881"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w:t>
                  </w:r>
                </w:p>
              </w:tc>
            </w:tr>
            <w:tr w:rsidR="004E21C2" w:rsidRPr="00995FEE">
              <w:trPr>
                <w:trHeight w:val="340"/>
                <w:jc w:val="center"/>
              </w:trPr>
              <w:tc>
                <w:tcPr>
                  <w:tcW w:w="645" w:type="pct"/>
                  <w:vAlign w:val="center"/>
                </w:tcPr>
                <w:p w:rsidR="004E21C2" w:rsidRPr="00995FEE" w:rsidRDefault="004E21C2">
                  <w:pPr>
                    <w:spacing w:line="240" w:lineRule="exact"/>
                    <w:ind w:leftChars="-50" w:left="-120" w:rightChars="-50" w:right="-120"/>
                    <w:jc w:val="center"/>
                    <w:rPr>
                      <w:rFonts w:ascii="Times New Roman" w:hAnsi="Times New Roman" w:cs="Times New Roman"/>
                      <w:sz w:val="21"/>
                      <w:szCs w:val="21"/>
                    </w:rPr>
                  </w:pPr>
                  <w:r w:rsidRPr="00995FEE">
                    <w:rPr>
                      <w:rFonts w:ascii="Times New Roman" w:hAnsi="Times New Roman" w:cs="Times New Roman" w:hint="eastAsia"/>
                      <w:sz w:val="21"/>
                      <w:szCs w:val="21"/>
                    </w:rPr>
                    <w:t>2</w:t>
                  </w:r>
                </w:p>
              </w:tc>
              <w:tc>
                <w:tcPr>
                  <w:tcW w:w="797" w:type="pct"/>
                  <w:vAlign w:val="center"/>
                </w:tcPr>
                <w:p w:rsidR="004E21C2" w:rsidRPr="00995FEE" w:rsidRDefault="004E21C2">
                  <w:pPr>
                    <w:jc w:val="center"/>
                    <w:rPr>
                      <w:rFonts w:ascii="Times New Roman" w:hAnsi="Times New Roman" w:cs="Times New Roman"/>
                      <w:sz w:val="21"/>
                      <w:szCs w:val="21"/>
                    </w:rPr>
                  </w:pPr>
                  <w:r w:rsidRPr="00995FEE">
                    <w:rPr>
                      <w:rFonts w:ascii="Times New Roman" w:hAnsi="Times New Roman" w:cs="Times New Roman" w:hint="eastAsia"/>
                      <w:sz w:val="21"/>
                      <w:szCs w:val="21"/>
                    </w:rPr>
                    <w:t>陆地生活垃圾</w:t>
                  </w:r>
                </w:p>
              </w:tc>
              <w:tc>
                <w:tcPr>
                  <w:tcW w:w="849" w:type="pct"/>
                  <w:vMerge/>
                  <w:vAlign w:val="center"/>
                </w:tcPr>
                <w:p w:rsidR="004E21C2" w:rsidRPr="00995FEE" w:rsidRDefault="004E21C2">
                  <w:pPr>
                    <w:tabs>
                      <w:tab w:val="center" w:pos="682"/>
                      <w:tab w:val="right" w:pos="1245"/>
                    </w:tabs>
                    <w:jc w:val="center"/>
                    <w:rPr>
                      <w:rFonts w:ascii="Times New Roman" w:hAnsi="Times New Roman" w:cs="Times New Roman"/>
                      <w:sz w:val="21"/>
                      <w:szCs w:val="21"/>
                    </w:rPr>
                  </w:pPr>
                </w:p>
              </w:tc>
              <w:tc>
                <w:tcPr>
                  <w:tcW w:w="943" w:type="pct"/>
                  <w:vAlign w:val="center"/>
                </w:tcPr>
                <w:p w:rsidR="004E21C2" w:rsidRPr="00995FEE" w:rsidRDefault="004E21C2" w:rsidP="004D42AA">
                  <w:pPr>
                    <w:jc w:val="center"/>
                    <w:rPr>
                      <w:rFonts w:ascii="Times New Roman" w:hAnsi="Times New Roman" w:cs="Times New Roman"/>
                      <w:sz w:val="21"/>
                      <w:szCs w:val="21"/>
                    </w:rPr>
                  </w:pPr>
                  <w:r w:rsidRPr="00995FEE">
                    <w:rPr>
                      <w:rFonts w:ascii="Times New Roman" w:hAnsi="Times New Roman" w:cs="Times New Roman" w:hint="eastAsia"/>
                      <w:sz w:val="21"/>
                      <w:szCs w:val="21"/>
                      <w:lang w:bidi="ar"/>
                    </w:rPr>
                    <w:t>SW64</w:t>
                  </w:r>
                </w:p>
              </w:tc>
              <w:tc>
                <w:tcPr>
                  <w:tcW w:w="885" w:type="pct"/>
                  <w:vAlign w:val="center"/>
                </w:tcPr>
                <w:p w:rsidR="004E21C2" w:rsidRPr="00995FEE" w:rsidRDefault="004E21C2" w:rsidP="004D42AA">
                  <w:pPr>
                    <w:jc w:val="center"/>
                    <w:rPr>
                      <w:rFonts w:ascii="Times New Roman" w:hAnsi="Times New Roman" w:cs="Times New Roman"/>
                      <w:sz w:val="21"/>
                      <w:szCs w:val="21"/>
                    </w:rPr>
                  </w:pPr>
                  <w:r w:rsidRPr="00995FEE">
                    <w:rPr>
                      <w:rFonts w:ascii="Times New Roman" w:hAnsi="Times New Roman" w:cs="Times New Roman" w:hint="eastAsia"/>
                      <w:sz w:val="21"/>
                      <w:szCs w:val="21"/>
                      <w:lang w:bidi="ar"/>
                    </w:rPr>
                    <w:t>900-099-S64</w:t>
                  </w:r>
                </w:p>
              </w:tc>
              <w:tc>
                <w:tcPr>
                  <w:tcW w:w="881" w:type="pct"/>
                  <w:vAlign w:val="center"/>
                </w:tcPr>
                <w:p w:rsidR="004E21C2" w:rsidRPr="00995FEE" w:rsidRDefault="004E21C2">
                  <w:pPr>
                    <w:jc w:val="center"/>
                    <w:rPr>
                      <w:rFonts w:ascii="Times New Roman" w:hAnsi="Times New Roman" w:cs="Times New Roman"/>
                      <w:sz w:val="21"/>
                      <w:szCs w:val="21"/>
                    </w:rPr>
                  </w:pPr>
                  <w:r w:rsidRPr="00995FEE">
                    <w:rPr>
                      <w:rFonts w:ascii="Times New Roman" w:hAnsi="Times New Roman" w:cs="Times New Roman"/>
                      <w:sz w:val="21"/>
                      <w:szCs w:val="21"/>
                    </w:rPr>
                    <w:t>/</w:t>
                  </w:r>
                </w:p>
              </w:tc>
            </w:tr>
          </w:tbl>
          <w:p w:rsidR="0005062B" w:rsidRPr="00995FEE" w:rsidRDefault="0022387E">
            <w:pPr>
              <w:widowControl w:val="0"/>
              <w:tabs>
                <w:tab w:val="left" w:pos="3225"/>
              </w:tabs>
              <w:spacing w:line="500" w:lineRule="exact"/>
              <w:ind w:firstLineChars="200" w:firstLine="482"/>
              <w:rPr>
                <w:rFonts w:ascii="Times New Roman" w:hAnsi="Times New Roman" w:cs="Times New Roman"/>
                <w:b/>
                <w:kern w:val="2"/>
              </w:rPr>
            </w:pPr>
            <w:r w:rsidRPr="00995FEE">
              <w:rPr>
                <w:rFonts w:ascii="Times New Roman" w:hAnsi="Times New Roman" w:cs="Times New Roman"/>
                <w:b/>
                <w:bCs/>
                <w:kern w:val="2"/>
              </w:rPr>
              <w:t>3.</w:t>
            </w:r>
            <w:r w:rsidRPr="00995FEE">
              <w:rPr>
                <w:rFonts w:ascii="Times New Roman" w:hAnsi="Times New Roman" w:cs="Times New Roman"/>
                <w:b/>
                <w:bCs/>
                <w:kern w:val="2"/>
              </w:rPr>
              <w:t>固体废物产生及处置情况</w:t>
            </w:r>
          </w:p>
          <w:p w:rsidR="0005062B" w:rsidRPr="00995FEE" w:rsidRDefault="0022387E">
            <w:pPr>
              <w:pStyle w:val="afffff7"/>
              <w:spacing w:line="500" w:lineRule="exact"/>
              <w:ind w:firstLineChars="0" w:firstLine="0"/>
              <w:jc w:val="center"/>
              <w:rPr>
                <w:rFonts w:ascii="Times New Roman" w:hAnsi="Times New Roman" w:cs="Times New Roman"/>
                <w:b/>
                <w:kern w:val="2"/>
              </w:rPr>
            </w:pPr>
            <w:r w:rsidRPr="00995FEE">
              <w:rPr>
                <w:rFonts w:ascii="Times New Roman" w:hAnsi="Times New Roman" w:cs="Times New Roman"/>
                <w:b/>
                <w:kern w:val="2"/>
              </w:rPr>
              <w:t>表</w:t>
            </w:r>
            <w:r w:rsidRPr="00995FEE">
              <w:rPr>
                <w:rFonts w:ascii="Times New Roman" w:hAnsi="Times New Roman" w:cs="Times New Roman"/>
                <w:b/>
                <w:kern w:val="2"/>
              </w:rPr>
              <w:t>4-</w:t>
            </w:r>
            <w:r w:rsidRPr="00995FEE">
              <w:rPr>
                <w:rFonts w:ascii="Times New Roman" w:hAnsi="Times New Roman" w:cs="Times New Roman" w:hint="eastAsia"/>
                <w:b/>
                <w:kern w:val="2"/>
              </w:rPr>
              <w:t xml:space="preserve">6 </w:t>
            </w:r>
            <w:r w:rsidRPr="00995FEE">
              <w:rPr>
                <w:rFonts w:ascii="Times New Roman" w:hAnsi="Times New Roman" w:cs="Times New Roman"/>
                <w:b/>
                <w:kern w:val="2"/>
              </w:rPr>
              <w:t>固体废物污染源源强核算结果及相关参数一览表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132"/>
              <w:gridCol w:w="707"/>
              <w:gridCol w:w="1278"/>
              <w:gridCol w:w="1136"/>
              <w:gridCol w:w="1206"/>
              <w:gridCol w:w="1208"/>
              <w:gridCol w:w="1404"/>
            </w:tblGrid>
            <w:tr w:rsidR="0005062B" w:rsidRPr="00995FEE" w:rsidTr="00EC6AB3">
              <w:trPr>
                <w:trHeight w:val="34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序号</w:t>
                  </w:r>
                </w:p>
              </w:tc>
              <w:tc>
                <w:tcPr>
                  <w:tcW w:w="658" w:type="pct"/>
                  <w:vMerge w:val="restart"/>
                  <w:tcBorders>
                    <w:top w:val="single" w:sz="4" w:space="0" w:color="auto"/>
                    <w:left w:val="single" w:sz="4" w:space="0" w:color="auto"/>
                    <w:bottom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固体废物</w:t>
                  </w:r>
                </w:p>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名称</w:t>
                  </w:r>
                </w:p>
              </w:tc>
              <w:tc>
                <w:tcPr>
                  <w:tcW w:w="411" w:type="pct"/>
                  <w:vMerge w:val="restart"/>
                  <w:tcBorders>
                    <w:top w:val="single" w:sz="4" w:space="0" w:color="auto"/>
                    <w:left w:val="single" w:sz="4" w:space="0" w:color="auto"/>
                    <w:bottom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固废属性</w:t>
                  </w:r>
                </w:p>
              </w:tc>
              <w:tc>
                <w:tcPr>
                  <w:tcW w:w="743" w:type="pct"/>
                  <w:vMerge w:val="restart"/>
                  <w:tcBorders>
                    <w:top w:val="single" w:sz="4" w:space="0" w:color="auto"/>
                    <w:left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核算方法</w:t>
                  </w:r>
                </w:p>
              </w:tc>
              <w:tc>
                <w:tcPr>
                  <w:tcW w:w="660" w:type="pct"/>
                  <w:vMerge w:val="restart"/>
                  <w:tcBorders>
                    <w:top w:val="single" w:sz="4" w:space="0" w:color="auto"/>
                    <w:left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产生量</w:t>
                  </w:r>
                </w:p>
              </w:tc>
              <w:tc>
                <w:tcPr>
                  <w:tcW w:w="1403" w:type="pct"/>
                  <w:gridSpan w:val="2"/>
                  <w:tcBorders>
                    <w:top w:val="single" w:sz="4" w:space="0" w:color="auto"/>
                    <w:left w:val="single" w:sz="4" w:space="0" w:color="auto"/>
                    <w:bottom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处置措施</w:t>
                  </w:r>
                </w:p>
              </w:tc>
              <w:tc>
                <w:tcPr>
                  <w:tcW w:w="816" w:type="pct"/>
                  <w:vMerge w:val="restart"/>
                  <w:tcBorders>
                    <w:top w:val="single" w:sz="4" w:space="0" w:color="auto"/>
                    <w:left w:val="single" w:sz="4" w:space="0" w:color="auto"/>
                    <w:bottom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最终去向</w:t>
                  </w:r>
                </w:p>
              </w:tc>
            </w:tr>
            <w:tr w:rsidR="0005062B" w:rsidRPr="00995FEE" w:rsidTr="00EC6AB3">
              <w:trPr>
                <w:trHeight w:val="34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pPr>
                    <w:jc w:val="center"/>
                    <w:rPr>
                      <w:rFonts w:ascii="Times New Roman" w:hAnsi="Times New Roman" w:cs="Times New Roman"/>
                      <w:sz w:val="21"/>
                      <w:szCs w:val="21"/>
                    </w:rPr>
                  </w:pPr>
                </w:p>
              </w:tc>
              <w:tc>
                <w:tcPr>
                  <w:tcW w:w="658"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pPr>
                    <w:jc w:val="center"/>
                    <w:rPr>
                      <w:rFonts w:ascii="Times New Roman" w:hAnsi="Times New Roman" w:cs="Times New Roman"/>
                      <w:sz w:val="21"/>
                      <w:szCs w:val="21"/>
                    </w:rPr>
                  </w:pPr>
                </w:p>
              </w:tc>
              <w:tc>
                <w:tcPr>
                  <w:tcW w:w="411"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pPr>
                    <w:jc w:val="center"/>
                    <w:rPr>
                      <w:rFonts w:ascii="Times New Roman" w:hAnsi="Times New Roman" w:cs="Times New Roman"/>
                      <w:sz w:val="21"/>
                      <w:szCs w:val="21"/>
                    </w:rPr>
                  </w:pPr>
                </w:p>
              </w:tc>
              <w:tc>
                <w:tcPr>
                  <w:tcW w:w="743" w:type="pct"/>
                  <w:vMerge/>
                  <w:tcBorders>
                    <w:left w:val="single" w:sz="4" w:space="0" w:color="auto"/>
                    <w:bottom w:val="single" w:sz="4" w:space="0" w:color="auto"/>
                    <w:right w:val="single" w:sz="4" w:space="0" w:color="auto"/>
                  </w:tcBorders>
                  <w:vAlign w:val="center"/>
                </w:tcPr>
                <w:p w:rsidR="0005062B" w:rsidRPr="00995FEE" w:rsidRDefault="0005062B">
                  <w:pPr>
                    <w:jc w:val="center"/>
                    <w:rPr>
                      <w:rFonts w:ascii="Times New Roman" w:hAnsi="Times New Roman" w:cs="Times New Roman"/>
                      <w:sz w:val="21"/>
                      <w:szCs w:val="21"/>
                    </w:rPr>
                  </w:pPr>
                </w:p>
              </w:tc>
              <w:tc>
                <w:tcPr>
                  <w:tcW w:w="660" w:type="pct"/>
                  <w:vMerge/>
                  <w:tcBorders>
                    <w:left w:val="single" w:sz="4" w:space="0" w:color="auto"/>
                    <w:bottom w:val="single" w:sz="4" w:space="0" w:color="auto"/>
                    <w:right w:val="single" w:sz="4" w:space="0" w:color="auto"/>
                  </w:tcBorders>
                  <w:vAlign w:val="center"/>
                </w:tcPr>
                <w:p w:rsidR="0005062B" w:rsidRPr="00995FEE" w:rsidRDefault="0005062B">
                  <w:pPr>
                    <w:jc w:val="center"/>
                    <w:rPr>
                      <w:rFonts w:ascii="Times New Roman" w:hAnsi="Times New Roman" w:cs="Times New Roman"/>
                      <w:sz w:val="21"/>
                      <w:szCs w:val="21"/>
                    </w:rPr>
                  </w:pPr>
                </w:p>
              </w:tc>
              <w:tc>
                <w:tcPr>
                  <w:tcW w:w="701"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工艺</w:t>
                  </w:r>
                </w:p>
              </w:tc>
              <w:tc>
                <w:tcPr>
                  <w:tcW w:w="701"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处置量</w:t>
                  </w:r>
                </w:p>
              </w:tc>
              <w:tc>
                <w:tcPr>
                  <w:tcW w:w="816" w:type="pct"/>
                  <w:vMerge/>
                  <w:tcBorders>
                    <w:top w:val="single" w:sz="4" w:space="0" w:color="auto"/>
                    <w:left w:val="single" w:sz="4" w:space="0" w:color="auto"/>
                    <w:bottom w:val="single" w:sz="4" w:space="0" w:color="auto"/>
                    <w:right w:val="single" w:sz="4" w:space="0" w:color="auto"/>
                  </w:tcBorders>
                  <w:vAlign w:val="center"/>
                </w:tcPr>
                <w:p w:rsidR="0005062B" w:rsidRPr="00995FEE" w:rsidRDefault="0005062B">
                  <w:pPr>
                    <w:jc w:val="center"/>
                    <w:rPr>
                      <w:rFonts w:ascii="Times New Roman" w:hAnsi="Times New Roman" w:cs="Times New Roman"/>
                      <w:sz w:val="21"/>
                      <w:szCs w:val="21"/>
                    </w:rPr>
                  </w:pPr>
                </w:p>
              </w:tc>
            </w:tr>
            <w:tr w:rsidR="0005062B" w:rsidRPr="00995FEE" w:rsidTr="00EC6AB3">
              <w:trPr>
                <w:trHeight w:val="367"/>
                <w:jc w:val="center"/>
              </w:trPr>
              <w:tc>
                <w:tcPr>
                  <w:tcW w:w="309" w:type="pct"/>
                  <w:tcBorders>
                    <w:left w:val="single" w:sz="4" w:space="0" w:color="auto"/>
                    <w:right w:val="single" w:sz="4" w:space="0" w:color="auto"/>
                  </w:tcBorders>
                  <w:vAlign w:val="center"/>
                </w:tcPr>
                <w:p w:rsidR="0005062B" w:rsidRPr="00995FEE" w:rsidRDefault="004E21C2">
                  <w:pPr>
                    <w:jc w:val="center"/>
                    <w:rPr>
                      <w:rFonts w:ascii="Times New Roman" w:hAnsi="Times New Roman" w:cs="Times New Roman"/>
                      <w:sz w:val="21"/>
                      <w:szCs w:val="21"/>
                    </w:rPr>
                  </w:pPr>
                  <w:r w:rsidRPr="00995FEE">
                    <w:rPr>
                      <w:rFonts w:ascii="Times New Roman" w:hAnsi="Times New Roman" w:cs="Times New Roman" w:hint="eastAsia"/>
                      <w:sz w:val="21"/>
                      <w:szCs w:val="21"/>
                    </w:rPr>
                    <w:t>1</w:t>
                  </w:r>
                </w:p>
              </w:tc>
              <w:tc>
                <w:tcPr>
                  <w:tcW w:w="658"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hint="eastAsia"/>
                      <w:sz w:val="21"/>
                      <w:szCs w:val="21"/>
                    </w:rPr>
                    <w:t>船舶生活垃圾</w:t>
                  </w:r>
                </w:p>
              </w:tc>
              <w:tc>
                <w:tcPr>
                  <w:tcW w:w="411" w:type="pct"/>
                  <w:vMerge w:val="restart"/>
                  <w:tcBorders>
                    <w:left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hint="eastAsia"/>
                      <w:sz w:val="21"/>
                      <w:szCs w:val="21"/>
                    </w:rPr>
                    <w:t>生活垃圾</w:t>
                  </w:r>
                </w:p>
              </w:tc>
              <w:tc>
                <w:tcPr>
                  <w:tcW w:w="743" w:type="pct"/>
                  <w:tcBorders>
                    <w:top w:val="single" w:sz="4" w:space="0" w:color="000000"/>
                    <w:left w:val="single" w:sz="4" w:space="0" w:color="auto"/>
                    <w:bottom w:val="single" w:sz="4" w:space="0" w:color="000000"/>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hint="eastAsia"/>
                      <w:sz w:val="21"/>
                      <w:szCs w:val="21"/>
                    </w:rPr>
                    <w:t>系数</w:t>
                  </w:r>
                  <w:r w:rsidRPr="00995FEE">
                    <w:rPr>
                      <w:rFonts w:ascii="Times New Roman" w:hAnsi="Times New Roman" w:cs="Times New Roman"/>
                      <w:sz w:val="21"/>
                      <w:szCs w:val="21"/>
                    </w:rPr>
                    <w:t>法</w:t>
                  </w:r>
                </w:p>
              </w:tc>
              <w:tc>
                <w:tcPr>
                  <w:tcW w:w="660" w:type="pct"/>
                  <w:tcBorders>
                    <w:top w:val="single" w:sz="4" w:space="0" w:color="auto"/>
                    <w:left w:val="single" w:sz="4" w:space="0" w:color="auto"/>
                    <w:bottom w:val="single" w:sz="4" w:space="0" w:color="auto"/>
                    <w:right w:val="single" w:sz="4" w:space="0" w:color="auto"/>
                  </w:tcBorders>
                  <w:vAlign w:val="center"/>
                </w:tcPr>
                <w:p w:rsidR="0005062B" w:rsidRPr="00995FEE" w:rsidRDefault="004E21C2">
                  <w:pPr>
                    <w:jc w:val="center"/>
                    <w:rPr>
                      <w:rFonts w:ascii="Times New Roman" w:hAnsi="Times New Roman" w:cs="Times New Roman"/>
                      <w:sz w:val="21"/>
                      <w:szCs w:val="21"/>
                    </w:rPr>
                  </w:pPr>
                  <w:r w:rsidRPr="00995FEE">
                    <w:rPr>
                      <w:rFonts w:ascii="Times New Roman" w:hAnsi="Times New Roman" w:cs="Times New Roman" w:hint="eastAsia"/>
                      <w:sz w:val="21"/>
                      <w:szCs w:val="21"/>
                    </w:rPr>
                    <w:t>7.65</w:t>
                  </w:r>
                  <w:r w:rsidR="0022387E" w:rsidRPr="00995FEE">
                    <w:rPr>
                      <w:rFonts w:ascii="Times New Roman" w:hAnsi="Times New Roman" w:cs="Times New Roman" w:hint="eastAsia"/>
                      <w:sz w:val="21"/>
                      <w:szCs w:val="21"/>
                    </w:rPr>
                    <w:t>kg</w:t>
                  </w:r>
                  <w:r w:rsidR="0022387E" w:rsidRPr="00995FEE">
                    <w:rPr>
                      <w:rFonts w:ascii="Times New Roman" w:hAnsi="Times New Roman" w:cs="Times New Roman"/>
                      <w:sz w:val="21"/>
                      <w:szCs w:val="21"/>
                    </w:rPr>
                    <w:t>/</w:t>
                  </w:r>
                  <w:r w:rsidR="0022387E" w:rsidRPr="00995FEE">
                    <w:rPr>
                      <w:rFonts w:ascii="Times New Roman" w:hAnsi="Times New Roman" w:cs="Times New Roman" w:hint="eastAsia"/>
                      <w:sz w:val="21"/>
                      <w:szCs w:val="21"/>
                    </w:rPr>
                    <w:t>d</w:t>
                  </w:r>
                </w:p>
              </w:tc>
              <w:tc>
                <w:tcPr>
                  <w:tcW w:w="701"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hint="eastAsia"/>
                      <w:sz w:val="21"/>
                      <w:szCs w:val="21"/>
                    </w:rPr>
                    <w:t>委托处置</w:t>
                  </w:r>
                </w:p>
              </w:tc>
              <w:tc>
                <w:tcPr>
                  <w:tcW w:w="701" w:type="pct"/>
                  <w:tcBorders>
                    <w:top w:val="single" w:sz="4" w:space="0" w:color="auto"/>
                    <w:left w:val="single" w:sz="4" w:space="0" w:color="auto"/>
                    <w:bottom w:val="single" w:sz="4" w:space="0" w:color="auto"/>
                    <w:right w:val="single" w:sz="4" w:space="0" w:color="auto"/>
                  </w:tcBorders>
                  <w:vAlign w:val="center"/>
                </w:tcPr>
                <w:p w:rsidR="0005062B" w:rsidRPr="00995FEE" w:rsidRDefault="004E21C2">
                  <w:pPr>
                    <w:jc w:val="center"/>
                    <w:rPr>
                      <w:rFonts w:ascii="Times New Roman" w:hAnsi="Times New Roman" w:cs="Times New Roman"/>
                      <w:sz w:val="21"/>
                      <w:szCs w:val="21"/>
                    </w:rPr>
                  </w:pPr>
                  <w:r w:rsidRPr="00995FEE">
                    <w:rPr>
                      <w:rFonts w:ascii="Times New Roman" w:hAnsi="Times New Roman" w:cs="Times New Roman" w:hint="eastAsia"/>
                      <w:sz w:val="21"/>
                      <w:szCs w:val="21"/>
                    </w:rPr>
                    <w:t>7.65</w:t>
                  </w:r>
                  <w:r w:rsidR="0022387E" w:rsidRPr="00995FEE">
                    <w:rPr>
                      <w:rFonts w:ascii="Times New Roman" w:hAnsi="Times New Roman" w:cs="Times New Roman" w:hint="eastAsia"/>
                      <w:sz w:val="21"/>
                      <w:szCs w:val="21"/>
                    </w:rPr>
                    <w:t>kg</w:t>
                  </w:r>
                  <w:r w:rsidR="0022387E" w:rsidRPr="00995FEE">
                    <w:rPr>
                      <w:rFonts w:ascii="Times New Roman" w:hAnsi="Times New Roman" w:cs="Times New Roman"/>
                      <w:sz w:val="21"/>
                      <w:szCs w:val="21"/>
                    </w:rPr>
                    <w:t>/</w:t>
                  </w:r>
                  <w:r w:rsidR="0022387E" w:rsidRPr="00995FEE">
                    <w:rPr>
                      <w:rFonts w:ascii="Times New Roman" w:hAnsi="Times New Roman" w:cs="Times New Roman" w:hint="eastAsia"/>
                      <w:sz w:val="21"/>
                      <w:szCs w:val="21"/>
                    </w:rPr>
                    <w:t>d</w:t>
                  </w:r>
                </w:p>
              </w:tc>
              <w:tc>
                <w:tcPr>
                  <w:tcW w:w="816" w:type="pct"/>
                  <w:vMerge w:val="restart"/>
                  <w:tcBorders>
                    <w:left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hint="eastAsia"/>
                      <w:sz w:val="21"/>
                      <w:szCs w:val="21"/>
                    </w:rPr>
                    <w:t>由环卫部门</w:t>
                  </w:r>
                  <w:r w:rsidRPr="00995FEE">
                    <w:rPr>
                      <w:rFonts w:ascii="Times New Roman" w:hAnsi="Times New Roman" w:cs="Times New Roman"/>
                      <w:sz w:val="21"/>
                      <w:szCs w:val="21"/>
                    </w:rPr>
                    <w:t>处置</w:t>
                  </w:r>
                </w:p>
              </w:tc>
            </w:tr>
            <w:tr w:rsidR="0005062B" w:rsidRPr="00995FEE" w:rsidTr="00EC6AB3">
              <w:trPr>
                <w:trHeight w:val="367"/>
                <w:jc w:val="center"/>
              </w:trPr>
              <w:tc>
                <w:tcPr>
                  <w:tcW w:w="309" w:type="pct"/>
                  <w:tcBorders>
                    <w:left w:val="single" w:sz="4" w:space="0" w:color="auto"/>
                    <w:right w:val="single" w:sz="4" w:space="0" w:color="auto"/>
                  </w:tcBorders>
                  <w:vAlign w:val="center"/>
                </w:tcPr>
                <w:p w:rsidR="0005062B" w:rsidRPr="00995FEE" w:rsidRDefault="004E21C2">
                  <w:pPr>
                    <w:jc w:val="center"/>
                    <w:rPr>
                      <w:rFonts w:ascii="Times New Roman" w:hAnsi="Times New Roman" w:cs="Times New Roman"/>
                      <w:sz w:val="21"/>
                      <w:szCs w:val="21"/>
                    </w:rPr>
                  </w:pPr>
                  <w:r w:rsidRPr="00995FEE">
                    <w:rPr>
                      <w:rFonts w:ascii="Times New Roman" w:hAnsi="Times New Roman" w:cs="Times New Roman" w:hint="eastAsia"/>
                      <w:sz w:val="21"/>
                      <w:szCs w:val="21"/>
                    </w:rPr>
                    <w:t>2</w:t>
                  </w:r>
                </w:p>
              </w:tc>
              <w:tc>
                <w:tcPr>
                  <w:tcW w:w="658"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hint="eastAsia"/>
                      <w:sz w:val="21"/>
                      <w:szCs w:val="21"/>
                    </w:rPr>
                    <w:t>陆地生活垃圾</w:t>
                  </w:r>
                </w:p>
              </w:tc>
              <w:tc>
                <w:tcPr>
                  <w:tcW w:w="411" w:type="pct"/>
                  <w:vMerge/>
                  <w:tcBorders>
                    <w:left w:val="single" w:sz="4" w:space="0" w:color="auto"/>
                    <w:right w:val="single" w:sz="4" w:space="0" w:color="auto"/>
                  </w:tcBorders>
                  <w:vAlign w:val="center"/>
                </w:tcPr>
                <w:p w:rsidR="0005062B" w:rsidRPr="00995FEE" w:rsidRDefault="0005062B">
                  <w:pPr>
                    <w:jc w:val="center"/>
                    <w:rPr>
                      <w:rFonts w:ascii="Times New Roman" w:hAnsi="Times New Roman" w:cs="Times New Roman"/>
                      <w:sz w:val="21"/>
                      <w:szCs w:val="21"/>
                    </w:rPr>
                  </w:pPr>
                </w:p>
              </w:tc>
              <w:tc>
                <w:tcPr>
                  <w:tcW w:w="743" w:type="pct"/>
                  <w:tcBorders>
                    <w:top w:val="single" w:sz="4" w:space="0" w:color="000000"/>
                    <w:left w:val="single" w:sz="4" w:space="0" w:color="auto"/>
                    <w:bottom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hint="eastAsia"/>
                      <w:sz w:val="21"/>
                      <w:szCs w:val="21"/>
                    </w:rPr>
                    <w:t>系数</w:t>
                  </w:r>
                  <w:r w:rsidRPr="00995FEE">
                    <w:rPr>
                      <w:rFonts w:ascii="Times New Roman" w:hAnsi="Times New Roman" w:cs="Times New Roman"/>
                      <w:sz w:val="21"/>
                      <w:szCs w:val="21"/>
                    </w:rPr>
                    <w:t>法</w:t>
                  </w:r>
                </w:p>
              </w:tc>
              <w:tc>
                <w:tcPr>
                  <w:tcW w:w="660" w:type="pct"/>
                  <w:tcBorders>
                    <w:top w:val="single" w:sz="4" w:space="0" w:color="auto"/>
                    <w:left w:val="single" w:sz="4" w:space="0" w:color="auto"/>
                    <w:bottom w:val="single" w:sz="4" w:space="0" w:color="auto"/>
                    <w:right w:val="single" w:sz="4" w:space="0" w:color="auto"/>
                  </w:tcBorders>
                  <w:vAlign w:val="center"/>
                </w:tcPr>
                <w:p w:rsidR="0005062B" w:rsidRPr="00995FEE" w:rsidRDefault="004E21C2">
                  <w:pPr>
                    <w:jc w:val="center"/>
                    <w:rPr>
                      <w:rFonts w:ascii="Times New Roman" w:hAnsi="Times New Roman" w:cs="Times New Roman"/>
                      <w:sz w:val="21"/>
                      <w:szCs w:val="21"/>
                    </w:rPr>
                  </w:pPr>
                  <w:r w:rsidRPr="00995FEE">
                    <w:rPr>
                      <w:rFonts w:ascii="Times New Roman" w:hAnsi="Times New Roman" w:cs="Times New Roman" w:hint="eastAsia"/>
                      <w:sz w:val="21"/>
                      <w:szCs w:val="21"/>
                    </w:rPr>
                    <w:t>2.04</w:t>
                  </w:r>
                  <w:r w:rsidR="0022387E" w:rsidRPr="00995FEE">
                    <w:rPr>
                      <w:rFonts w:ascii="Times New Roman" w:hAnsi="Times New Roman" w:cs="Times New Roman" w:hint="eastAsia"/>
                      <w:sz w:val="21"/>
                      <w:szCs w:val="21"/>
                    </w:rPr>
                    <w:t>kg</w:t>
                  </w:r>
                  <w:r w:rsidR="0022387E" w:rsidRPr="00995FEE">
                    <w:rPr>
                      <w:rFonts w:ascii="Times New Roman" w:hAnsi="Times New Roman" w:cs="Times New Roman"/>
                      <w:sz w:val="21"/>
                      <w:szCs w:val="21"/>
                    </w:rPr>
                    <w:t>/</w:t>
                  </w:r>
                  <w:r w:rsidR="0022387E" w:rsidRPr="00995FEE">
                    <w:rPr>
                      <w:rFonts w:ascii="Times New Roman" w:hAnsi="Times New Roman" w:cs="Times New Roman" w:hint="eastAsia"/>
                      <w:sz w:val="21"/>
                      <w:szCs w:val="21"/>
                    </w:rPr>
                    <w:t>d</w:t>
                  </w:r>
                </w:p>
              </w:tc>
              <w:tc>
                <w:tcPr>
                  <w:tcW w:w="701" w:type="pct"/>
                  <w:tcBorders>
                    <w:top w:val="single" w:sz="4" w:space="0" w:color="auto"/>
                    <w:left w:val="single" w:sz="4" w:space="0" w:color="auto"/>
                    <w:bottom w:val="single" w:sz="4" w:space="0" w:color="auto"/>
                    <w:right w:val="single" w:sz="4" w:space="0" w:color="auto"/>
                  </w:tcBorders>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hint="eastAsia"/>
                      <w:sz w:val="21"/>
                      <w:szCs w:val="21"/>
                    </w:rPr>
                    <w:t>委托处置</w:t>
                  </w:r>
                </w:p>
              </w:tc>
              <w:tc>
                <w:tcPr>
                  <w:tcW w:w="701" w:type="pct"/>
                  <w:tcBorders>
                    <w:top w:val="single" w:sz="4" w:space="0" w:color="auto"/>
                    <w:left w:val="single" w:sz="4" w:space="0" w:color="auto"/>
                    <w:bottom w:val="single" w:sz="4" w:space="0" w:color="auto"/>
                    <w:right w:val="single" w:sz="4" w:space="0" w:color="auto"/>
                  </w:tcBorders>
                  <w:vAlign w:val="center"/>
                </w:tcPr>
                <w:p w:rsidR="0005062B" w:rsidRPr="00995FEE" w:rsidRDefault="004E21C2">
                  <w:pPr>
                    <w:jc w:val="center"/>
                    <w:rPr>
                      <w:rFonts w:ascii="Times New Roman" w:hAnsi="Times New Roman" w:cs="Times New Roman"/>
                      <w:sz w:val="21"/>
                      <w:szCs w:val="21"/>
                    </w:rPr>
                  </w:pPr>
                  <w:r w:rsidRPr="00995FEE">
                    <w:rPr>
                      <w:rFonts w:ascii="Times New Roman" w:hAnsi="Times New Roman" w:cs="Times New Roman" w:hint="eastAsia"/>
                      <w:sz w:val="21"/>
                      <w:szCs w:val="21"/>
                    </w:rPr>
                    <w:t>2.04</w:t>
                  </w:r>
                  <w:r w:rsidR="0022387E" w:rsidRPr="00995FEE">
                    <w:rPr>
                      <w:rFonts w:ascii="Times New Roman" w:hAnsi="Times New Roman" w:cs="Times New Roman" w:hint="eastAsia"/>
                      <w:sz w:val="21"/>
                      <w:szCs w:val="21"/>
                    </w:rPr>
                    <w:t>kg</w:t>
                  </w:r>
                  <w:r w:rsidR="0022387E" w:rsidRPr="00995FEE">
                    <w:rPr>
                      <w:rFonts w:ascii="Times New Roman" w:hAnsi="Times New Roman" w:cs="Times New Roman"/>
                      <w:sz w:val="21"/>
                      <w:szCs w:val="21"/>
                    </w:rPr>
                    <w:t>/</w:t>
                  </w:r>
                  <w:r w:rsidR="0022387E" w:rsidRPr="00995FEE">
                    <w:rPr>
                      <w:rFonts w:ascii="Times New Roman" w:hAnsi="Times New Roman" w:cs="Times New Roman" w:hint="eastAsia"/>
                      <w:sz w:val="21"/>
                      <w:szCs w:val="21"/>
                    </w:rPr>
                    <w:t>d</w:t>
                  </w:r>
                </w:p>
              </w:tc>
              <w:tc>
                <w:tcPr>
                  <w:tcW w:w="816" w:type="pct"/>
                  <w:vMerge/>
                  <w:tcBorders>
                    <w:left w:val="single" w:sz="4" w:space="0" w:color="auto"/>
                    <w:right w:val="single" w:sz="4" w:space="0" w:color="auto"/>
                  </w:tcBorders>
                  <w:vAlign w:val="center"/>
                </w:tcPr>
                <w:p w:rsidR="0005062B" w:rsidRPr="00995FEE" w:rsidRDefault="0005062B">
                  <w:pPr>
                    <w:jc w:val="center"/>
                    <w:rPr>
                      <w:rFonts w:ascii="Times New Roman" w:hAnsi="Times New Roman" w:cs="Times New Roman"/>
                      <w:sz w:val="21"/>
                      <w:szCs w:val="21"/>
                    </w:rPr>
                  </w:pPr>
                </w:p>
              </w:tc>
            </w:tr>
          </w:tbl>
          <w:p w:rsidR="0005062B" w:rsidRPr="00995FEE" w:rsidRDefault="0022387E">
            <w:pPr>
              <w:widowControl w:val="0"/>
              <w:tabs>
                <w:tab w:val="left" w:pos="3225"/>
              </w:tabs>
              <w:spacing w:line="500" w:lineRule="exact"/>
              <w:ind w:firstLineChars="200" w:firstLine="482"/>
              <w:jc w:val="both"/>
              <w:rPr>
                <w:rFonts w:ascii="Times New Roman" w:hAnsi="Times New Roman" w:cs="Times New Roman"/>
                <w:b/>
                <w:bCs/>
                <w:kern w:val="2"/>
              </w:rPr>
            </w:pPr>
            <w:r w:rsidRPr="00995FEE">
              <w:rPr>
                <w:rFonts w:ascii="Times New Roman" w:hAnsi="Times New Roman" w:cs="Times New Roman"/>
                <w:b/>
                <w:bCs/>
                <w:kern w:val="2"/>
              </w:rPr>
              <w:t>4.</w:t>
            </w:r>
            <w:r w:rsidRPr="00995FEE">
              <w:rPr>
                <w:rFonts w:ascii="Times New Roman" w:hAnsi="Times New Roman" w:cs="Times New Roman"/>
                <w:b/>
                <w:bCs/>
                <w:kern w:val="2"/>
              </w:rPr>
              <w:t>管理要求</w:t>
            </w:r>
          </w:p>
          <w:p w:rsidR="0005062B" w:rsidRPr="00995FEE" w:rsidRDefault="0022387E">
            <w:pPr>
              <w:pStyle w:val="a0"/>
              <w:spacing w:line="500" w:lineRule="exact"/>
              <w:ind w:firstLineChars="200" w:firstLine="480"/>
              <w:rPr>
                <w:kern w:val="0"/>
                <w:sz w:val="24"/>
                <w:szCs w:val="24"/>
              </w:rPr>
            </w:pPr>
            <w:r w:rsidRPr="00995FEE">
              <w:rPr>
                <w:rFonts w:ascii="Times New Roman" w:hAnsi="Times New Roman" w:cs="Times New Roman"/>
                <w:sz w:val="24"/>
                <w:szCs w:val="24"/>
              </w:rPr>
              <w:t>（</w:t>
            </w:r>
            <w:r w:rsidR="00EC6AB3" w:rsidRPr="00995FEE">
              <w:rPr>
                <w:rFonts w:ascii="Times New Roman" w:hAnsi="Times New Roman" w:cs="Times New Roman" w:hint="eastAsia"/>
                <w:sz w:val="24"/>
                <w:szCs w:val="24"/>
              </w:rPr>
              <w:t>1</w:t>
            </w:r>
            <w:r w:rsidRPr="00995FEE">
              <w:rPr>
                <w:rFonts w:ascii="Times New Roman" w:hAnsi="Times New Roman" w:cs="Times New Roman"/>
                <w:sz w:val="24"/>
                <w:szCs w:val="24"/>
              </w:rPr>
              <w:t>）</w:t>
            </w:r>
            <w:r w:rsidRPr="00995FEE">
              <w:rPr>
                <w:rFonts w:hint="eastAsia"/>
                <w:kern w:val="0"/>
                <w:sz w:val="24"/>
                <w:szCs w:val="24"/>
              </w:rPr>
              <w:t>生活垃圾</w:t>
            </w:r>
          </w:p>
          <w:p w:rsidR="0005062B" w:rsidRPr="00995FEE" w:rsidRDefault="0022387E">
            <w:pPr>
              <w:pStyle w:val="a0"/>
              <w:spacing w:line="500" w:lineRule="exact"/>
              <w:ind w:firstLineChars="200" w:firstLine="480"/>
              <w:rPr>
                <w:kern w:val="0"/>
                <w:sz w:val="24"/>
                <w:szCs w:val="24"/>
              </w:rPr>
            </w:pPr>
            <w:r w:rsidRPr="00995FEE">
              <w:rPr>
                <w:rFonts w:hint="eastAsia"/>
                <w:kern w:val="0"/>
                <w:sz w:val="24"/>
                <w:szCs w:val="24"/>
              </w:rPr>
              <w:t>本项目船舶垃圾主要为船舶上施工人员生活垃圾，在船舶上收集，靠岸后与陆地</w:t>
            </w:r>
            <w:r w:rsidR="00EC6AB3" w:rsidRPr="00995FEE">
              <w:rPr>
                <w:rFonts w:hint="eastAsia"/>
                <w:kern w:val="0"/>
                <w:sz w:val="24"/>
                <w:szCs w:val="24"/>
              </w:rPr>
              <w:t>工作</w:t>
            </w:r>
            <w:r w:rsidRPr="00995FEE">
              <w:rPr>
                <w:rFonts w:hint="eastAsia"/>
                <w:kern w:val="0"/>
                <w:sz w:val="24"/>
                <w:szCs w:val="24"/>
              </w:rPr>
              <w:t>人员生活垃圾一起交由环卫部门处置，并对垃圾堆放点进行消毒，杀灭害虫，</w:t>
            </w:r>
            <w:r w:rsidRPr="00995FEE">
              <w:rPr>
                <w:rFonts w:hint="eastAsia"/>
                <w:kern w:val="0"/>
                <w:sz w:val="24"/>
                <w:szCs w:val="24"/>
              </w:rPr>
              <w:lastRenderedPageBreak/>
              <w:t>以免散发恶、臭、滋生蚊蝇。</w:t>
            </w:r>
          </w:p>
          <w:p w:rsidR="0005062B" w:rsidRPr="00995FEE" w:rsidRDefault="0022387E">
            <w:pPr>
              <w:widowControl w:val="0"/>
              <w:tabs>
                <w:tab w:val="left" w:pos="3225"/>
              </w:tabs>
              <w:spacing w:line="500" w:lineRule="exact"/>
              <w:ind w:firstLineChars="200" w:firstLine="480"/>
              <w:jc w:val="both"/>
              <w:rPr>
                <w:rFonts w:ascii="Times New Roman" w:hAnsi="Times New Roman" w:cs="Times New Roman"/>
              </w:rPr>
            </w:pPr>
            <w:r w:rsidRPr="00995FEE">
              <w:rPr>
                <w:rFonts w:ascii="Times New Roman" w:hAnsi="Times New Roman" w:cs="Times New Roman"/>
              </w:rPr>
              <w:t>在加强管理，并在落实好各项污染防治措施和固体废物安全处置措施的前提下，本项目施工期产生的固体废物对周围环境的影响较小。</w:t>
            </w:r>
          </w:p>
          <w:p w:rsidR="00265357" w:rsidRPr="00995FEE" w:rsidRDefault="00265357" w:rsidP="00265357">
            <w:pPr>
              <w:snapToGrid w:val="0"/>
              <w:spacing w:line="500" w:lineRule="exact"/>
              <w:rPr>
                <w:rFonts w:ascii="Times New Roman" w:hAnsi="Times New Roman" w:cs="Times New Roman"/>
                <w:b/>
                <w:bCs/>
                <w:szCs w:val="21"/>
              </w:rPr>
            </w:pPr>
            <w:r w:rsidRPr="00995FEE">
              <w:rPr>
                <w:rFonts w:ascii="Times New Roman" w:hAnsi="Times New Roman" w:cs="Times New Roman" w:hint="eastAsia"/>
                <w:b/>
                <w:bCs/>
                <w:szCs w:val="21"/>
              </w:rPr>
              <w:t>五</w:t>
            </w:r>
            <w:r w:rsidRPr="00995FEE">
              <w:rPr>
                <w:rFonts w:ascii="Times New Roman" w:hAnsi="Times New Roman" w:cs="Times New Roman"/>
                <w:b/>
                <w:bCs/>
                <w:szCs w:val="21"/>
              </w:rPr>
              <w:t>、</w:t>
            </w:r>
            <w:r w:rsidR="00532A86" w:rsidRPr="00995FEE">
              <w:rPr>
                <w:rFonts w:ascii="Times New Roman" w:hAnsi="Times New Roman" w:cs="Times New Roman" w:hint="eastAsia"/>
                <w:b/>
                <w:bCs/>
                <w:szCs w:val="21"/>
              </w:rPr>
              <w:t>施工期</w:t>
            </w:r>
            <w:r w:rsidRPr="00995FEE">
              <w:rPr>
                <w:rFonts w:ascii="Times New Roman" w:hAnsi="Times New Roman" w:cs="Times New Roman" w:hint="eastAsia"/>
                <w:b/>
                <w:bCs/>
                <w:szCs w:val="21"/>
              </w:rPr>
              <w:t>海洋水文动力</w:t>
            </w:r>
            <w:r w:rsidRPr="00995FEE">
              <w:rPr>
                <w:rFonts w:ascii="Times New Roman" w:hAnsi="Times New Roman" w:cs="Times New Roman"/>
                <w:b/>
                <w:bCs/>
                <w:szCs w:val="21"/>
              </w:rPr>
              <w:t>环境影响</w:t>
            </w:r>
            <w:r w:rsidR="00532A86" w:rsidRPr="00995FEE">
              <w:rPr>
                <w:rFonts w:ascii="Times New Roman" w:hAnsi="Times New Roman" w:cs="Times New Roman" w:hint="eastAsia"/>
                <w:b/>
                <w:bCs/>
                <w:szCs w:val="21"/>
              </w:rPr>
              <w:t>分析</w:t>
            </w:r>
          </w:p>
          <w:p w:rsidR="00532A86" w:rsidRPr="00995FEE" w:rsidRDefault="00265357" w:rsidP="00265357">
            <w:pPr>
              <w:snapToGrid w:val="0"/>
              <w:spacing w:line="500" w:lineRule="exact"/>
              <w:ind w:firstLineChars="200" w:firstLine="480"/>
              <w:jc w:val="both"/>
              <w:rPr>
                <w:rFonts w:ascii="Times New Roman" w:hAnsi="Times New Roman" w:cs="Times New Roman"/>
                <w:bCs/>
                <w:szCs w:val="21"/>
              </w:rPr>
            </w:pPr>
            <w:r w:rsidRPr="00995FEE">
              <w:rPr>
                <w:rFonts w:ascii="Times New Roman" w:hAnsi="Times New Roman" w:cs="Times New Roman" w:hint="eastAsia"/>
                <w:bCs/>
                <w:szCs w:val="21"/>
              </w:rPr>
              <w:t>疏浚</w:t>
            </w:r>
            <w:r w:rsidR="00532A86" w:rsidRPr="00995FEE">
              <w:rPr>
                <w:rFonts w:ascii="Times New Roman" w:hAnsi="Times New Roman" w:cs="Times New Roman" w:hint="eastAsia"/>
                <w:bCs/>
                <w:szCs w:val="21"/>
              </w:rPr>
              <w:t>工程会改变海床的地形</w:t>
            </w:r>
            <w:r w:rsidRPr="00995FEE">
              <w:rPr>
                <w:rFonts w:ascii="Times New Roman" w:hAnsi="Times New Roman" w:cs="Times New Roman" w:hint="eastAsia"/>
                <w:bCs/>
                <w:szCs w:val="21"/>
              </w:rPr>
              <w:t>，</w:t>
            </w:r>
            <w:r w:rsidR="00532A86" w:rsidRPr="00995FEE">
              <w:rPr>
                <w:rFonts w:ascii="Times New Roman" w:hAnsi="Times New Roman" w:cs="Times New Roman" w:hint="eastAsia"/>
                <w:bCs/>
                <w:szCs w:val="21"/>
              </w:rPr>
              <w:t>通道对水流阻力减小，潮汐涨落时更多水体通过，会导致通道内流速，同时增加纳潮量，可能会影响</w:t>
            </w:r>
            <w:r w:rsidR="00C77F7E" w:rsidRPr="00995FEE">
              <w:rPr>
                <w:rFonts w:ascii="Times New Roman" w:hAnsi="Times New Roman" w:cs="Times New Roman" w:hint="eastAsia"/>
                <w:bCs/>
                <w:szCs w:val="21"/>
              </w:rPr>
              <w:t>涨</w:t>
            </w:r>
            <w:r w:rsidR="00532A86" w:rsidRPr="00995FEE">
              <w:rPr>
                <w:rFonts w:ascii="Times New Roman" w:hAnsi="Times New Roman" w:cs="Times New Roman" w:hint="eastAsia"/>
                <w:bCs/>
                <w:szCs w:val="21"/>
              </w:rPr>
              <w:t>落潮。</w:t>
            </w:r>
            <w:r w:rsidR="00C77F7E" w:rsidRPr="00995FEE">
              <w:rPr>
                <w:rFonts w:ascii="Times New Roman" w:hAnsi="Times New Roman" w:cs="Times New Roman" w:hint="eastAsia"/>
                <w:bCs/>
                <w:szCs w:val="21"/>
              </w:rPr>
              <w:t>本项目疏浚长度</w:t>
            </w:r>
            <w:r w:rsidR="00C77F7E" w:rsidRPr="00995FEE">
              <w:rPr>
                <w:rFonts w:ascii="Times New Roman" w:hAnsi="Times New Roman" w:cs="Times New Roman" w:hint="eastAsia"/>
                <w:bCs/>
                <w:szCs w:val="21"/>
              </w:rPr>
              <w:t>1591m</w:t>
            </w:r>
            <w:r w:rsidR="00C77F7E" w:rsidRPr="00995FEE">
              <w:rPr>
                <w:rFonts w:ascii="Times New Roman" w:hAnsi="Times New Roman" w:cs="Times New Roman" w:hint="eastAsia"/>
                <w:bCs/>
                <w:szCs w:val="21"/>
              </w:rPr>
              <w:t>，疏浚本身是在现有通道上进行加深与拓宽，非开凿全新航道，不会产生一个强大的水流吸入口或排放口，与自然系统中的海湾、河口相比，其造成的改变是高度局部化的，不足以大规模改变区域性的潮流系统</w:t>
            </w:r>
            <w:r w:rsidR="00532A86" w:rsidRPr="00995FEE">
              <w:rPr>
                <w:rFonts w:ascii="Times New Roman" w:hAnsi="Times New Roman" w:cs="Times New Roman" w:hint="eastAsia"/>
                <w:bCs/>
                <w:szCs w:val="21"/>
              </w:rPr>
              <w:t>与纳潮量</w:t>
            </w:r>
            <w:r w:rsidR="00C77F7E" w:rsidRPr="00995FEE">
              <w:rPr>
                <w:rFonts w:ascii="Times New Roman" w:hAnsi="Times New Roman" w:cs="Times New Roman" w:hint="eastAsia"/>
                <w:bCs/>
                <w:szCs w:val="21"/>
              </w:rPr>
              <w:t>。且水动力影响具有随距离增加而迅速衰减的特性，疏浚通道内水流流速增加较为明显，离开通道水域，其能量就会迅速扩散、消耗，对于整个上游、下游及对岸的远场区域的水动力影响微弱</w:t>
            </w:r>
            <w:r w:rsidR="00532A86" w:rsidRPr="00995FEE">
              <w:rPr>
                <w:rFonts w:ascii="Times New Roman" w:hAnsi="Times New Roman" w:cs="Times New Roman" w:hint="eastAsia"/>
                <w:bCs/>
                <w:szCs w:val="21"/>
              </w:rPr>
              <w:t>。</w:t>
            </w:r>
          </w:p>
          <w:p w:rsidR="00265357" w:rsidRPr="00995FEE" w:rsidRDefault="00532A86" w:rsidP="00265357">
            <w:pPr>
              <w:snapToGrid w:val="0"/>
              <w:spacing w:line="500" w:lineRule="exact"/>
              <w:ind w:firstLineChars="200" w:firstLine="480"/>
              <w:jc w:val="both"/>
              <w:rPr>
                <w:rFonts w:ascii="Times New Roman" w:hAnsi="Times New Roman" w:cs="Times New Roman"/>
                <w:bCs/>
                <w:szCs w:val="21"/>
              </w:rPr>
            </w:pPr>
            <w:r w:rsidRPr="00995FEE">
              <w:rPr>
                <w:rFonts w:ascii="Times New Roman" w:hAnsi="Times New Roman" w:cs="Times New Roman" w:hint="eastAsia"/>
                <w:bCs/>
                <w:szCs w:val="21"/>
              </w:rPr>
              <w:t>综上</w:t>
            </w:r>
            <w:r w:rsidR="00265357" w:rsidRPr="00995FEE">
              <w:rPr>
                <w:rFonts w:ascii="Times New Roman" w:hAnsi="Times New Roman" w:cs="Times New Roman" w:hint="eastAsia"/>
                <w:bCs/>
                <w:szCs w:val="21"/>
              </w:rPr>
              <w:t>，本项目的建设对当地水文动力环境影响</w:t>
            </w:r>
            <w:r w:rsidRPr="00995FEE">
              <w:rPr>
                <w:rFonts w:ascii="Times New Roman" w:hAnsi="Times New Roman" w:cs="Times New Roman" w:hint="eastAsia"/>
                <w:bCs/>
                <w:szCs w:val="21"/>
              </w:rPr>
              <w:t>较小</w:t>
            </w:r>
            <w:r w:rsidR="00265357" w:rsidRPr="00995FEE">
              <w:rPr>
                <w:rFonts w:ascii="Times New Roman" w:hAnsi="Times New Roman" w:cs="Times New Roman"/>
                <w:bCs/>
                <w:szCs w:val="21"/>
              </w:rPr>
              <w:t>。</w:t>
            </w:r>
          </w:p>
          <w:p w:rsidR="0005062B" w:rsidRPr="00995FEE" w:rsidRDefault="00265357">
            <w:pPr>
              <w:spacing w:line="500" w:lineRule="exact"/>
              <w:rPr>
                <w:rFonts w:ascii="Times New Roman" w:hAnsi="Times New Roman" w:cs="Times New Roman"/>
                <w:b/>
              </w:rPr>
            </w:pPr>
            <w:r w:rsidRPr="00995FEE">
              <w:rPr>
                <w:rFonts w:ascii="Times New Roman" w:hAnsi="Times New Roman" w:cs="Times New Roman" w:hint="eastAsia"/>
                <w:b/>
              </w:rPr>
              <w:t>六</w:t>
            </w:r>
            <w:r w:rsidR="0022387E" w:rsidRPr="00995FEE">
              <w:rPr>
                <w:rFonts w:ascii="Times New Roman" w:hAnsi="Times New Roman" w:cs="Times New Roman"/>
                <w:b/>
              </w:rPr>
              <w:t>、施工期生态环境影响分析</w:t>
            </w:r>
          </w:p>
          <w:p w:rsidR="0005062B" w:rsidRPr="00995FEE" w:rsidRDefault="0022387E">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w:t>
            </w:r>
            <w:r w:rsidRPr="00995FEE">
              <w:rPr>
                <w:rFonts w:ascii="Times New Roman" w:hAnsi="Times New Roman" w:cs="Times New Roman" w:hint="eastAsia"/>
                <w:kern w:val="2"/>
              </w:rPr>
              <w:t>1</w:t>
            </w:r>
            <w:r w:rsidRPr="00995FEE">
              <w:rPr>
                <w:rFonts w:ascii="Times New Roman" w:hAnsi="Times New Roman" w:cs="Times New Roman" w:hint="eastAsia"/>
                <w:kern w:val="2"/>
              </w:rPr>
              <w:t>）</w:t>
            </w:r>
            <w:r w:rsidR="00937C51" w:rsidRPr="00995FEE">
              <w:rPr>
                <w:rFonts w:ascii="Times New Roman" w:hAnsi="Times New Roman" w:cs="Times New Roman" w:hint="eastAsia"/>
                <w:kern w:val="2"/>
              </w:rPr>
              <w:t>沉积物</w:t>
            </w:r>
          </w:p>
          <w:p w:rsidR="001830C3" w:rsidRPr="00995FEE" w:rsidRDefault="0022387E">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施工期</w:t>
            </w:r>
            <w:r w:rsidR="006838B0" w:rsidRPr="00995FEE">
              <w:rPr>
                <w:rFonts w:ascii="Times New Roman" w:hAnsi="Times New Roman" w:cs="Times New Roman"/>
                <w:bCs/>
              </w:rPr>
              <w:t>4m</w:t>
            </w:r>
            <w:r w:rsidR="006838B0" w:rsidRPr="00995FEE">
              <w:rPr>
                <w:rFonts w:ascii="Times New Roman" w:hAnsi="Times New Roman" w:cs="Times New Roman"/>
                <w:bCs/>
                <w:vertAlign w:val="superscript"/>
              </w:rPr>
              <w:t>3</w:t>
            </w:r>
            <w:r w:rsidR="006838B0" w:rsidRPr="00995FEE">
              <w:rPr>
                <w:rFonts w:ascii="Times New Roman" w:hAnsi="Times New Roman" w:cs="Times New Roman"/>
                <w:bCs/>
              </w:rPr>
              <w:t>抓斗船</w:t>
            </w:r>
            <w:r w:rsidR="00201E1E" w:rsidRPr="00995FEE">
              <w:rPr>
                <w:rFonts w:ascii="Times New Roman" w:hAnsi="Times New Roman" w:cs="Times New Roman" w:hint="eastAsia"/>
                <w:kern w:val="2"/>
              </w:rPr>
              <w:t>疏浚泥沙会产生悬浮泥沙</w:t>
            </w:r>
            <w:r w:rsidRPr="00995FEE">
              <w:rPr>
                <w:rFonts w:ascii="Times New Roman" w:hAnsi="Times New Roman" w:cs="Times New Roman" w:hint="eastAsia"/>
                <w:kern w:val="2"/>
              </w:rPr>
              <w:t>，</w:t>
            </w:r>
            <w:r w:rsidR="001830C3" w:rsidRPr="00995FEE">
              <w:rPr>
                <w:rFonts w:ascii="Times New Roman" w:hAnsi="Times New Roman" w:cs="Times New Roman" w:hint="eastAsia"/>
                <w:kern w:val="2"/>
              </w:rPr>
              <w:t>施工悬浮泥沙对水质影响包括两个方面：</w:t>
            </w:r>
            <w:r w:rsidR="001830C3" w:rsidRPr="00995FEE">
              <w:rPr>
                <w:rFonts w:ascii="Times New Roman" w:hAnsi="Times New Roman" w:cs="Times New Roman"/>
                <w:kern w:val="2"/>
              </w:rPr>
              <w:t>一是粒度较大的泥沙被扰动悬浮到上</w:t>
            </w:r>
            <w:r w:rsidR="00F2429E" w:rsidRPr="00995FEE">
              <w:rPr>
                <w:rFonts w:ascii="Times New Roman" w:hAnsi="Times New Roman" w:cs="Times New Roman" w:hint="eastAsia"/>
                <w:kern w:val="2"/>
              </w:rPr>
              <w:t>层</w:t>
            </w:r>
            <w:r w:rsidR="001830C3" w:rsidRPr="00995FEE">
              <w:rPr>
                <w:rFonts w:ascii="Times New Roman" w:hAnsi="Times New Roman" w:cs="Times New Roman"/>
                <w:kern w:val="2"/>
              </w:rPr>
              <w:t>水体后，经过较短距离的扩散即沉降，其沉降范围位于挖泥点附近，这部分泥沙对施工区外的沉积物基本没</w:t>
            </w:r>
            <w:r w:rsidR="00EC0D69" w:rsidRPr="00995FEE">
              <w:rPr>
                <w:rFonts w:ascii="Times New Roman" w:hAnsi="Times New Roman" w:cs="Times New Roman" w:hint="eastAsia"/>
                <w:kern w:val="2"/>
              </w:rPr>
              <w:t>有</w:t>
            </w:r>
            <w:r w:rsidR="001830C3" w:rsidRPr="00995FEE">
              <w:rPr>
                <w:rFonts w:ascii="Times New Roman" w:hAnsi="Times New Roman" w:cs="Times New Roman"/>
                <w:kern w:val="2"/>
              </w:rPr>
              <w:t>影响；二是粒度较小的颗粒物进入水体而影响海水水质，并长时间悬浮于水体中，经过相对较长距离的扩散后再沉降。随着粒度较小的悬浮物的扩散及沉淀，从项目施工区域漂移的悬浮物将成为其所覆盖区域的新的表层沉积物</w:t>
            </w:r>
            <w:r w:rsidR="001830C3" w:rsidRPr="00995FEE">
              <w:rPr>
                <w:rFonts w:ascii="Times New Roman" w:hAnsi="Times New Roman" w:cs="Times New Roman" w:hint="eastAsia"/>
                <w:kern w:val="2"/>
              </w:rPr>
              <w:t>。</w:t>
            </w:r>
          </w:p>
          <w:p w:rsidR="0005062B" w:rsidRPr="00995FEE" w:rsidRDefault="0022387E">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施工时采取</w:t>
            </w:r>
            <w:r w:rsidR="00201E1E" w:rsidRPr="00995FEE">
              <w:rPr>
                <w:rFonts w:ascii="Times New Roman" w:hAnsi="Times New Roman" w:cs="Times New Roman" w:hint="eastAsia"/>
                <w:kern w:val="2"/>
              </w:rPr>
              <w:t>涨</w:t>
            </w:r>
            <w:r w:rsidRPr="00995FEE">
              <w:rPr>
                <w:rFonts w:ascii="Times New Roman" w:hAnsi="Times New Roman" w:cs="Times New Roman" w:hint="eastAsia"/>
                <w:kern w:val="2"/>
              </w:rPr>
              <w:t>潮后施工</w:t>
            </w:r>
            <w:r w:rsidR="00201E1E" w:rsidRPr="00995FEE">
              <w:rPr>
                <w:rFonts w:ascii="Times New Roman" w:hAnsi="Times New Roman" w:cs="Times New Roman" w:hint="eastAsia"/>
                <w:kern w:val="2"/>
              </w:rPr>
              <w:t>的</w:t>
            </w:r>
            <w:r w:rsidRPr="00995FEE">
              <w:rPr>
                <w:rFonts w:ascii="Times New Roman" w:hAnsi="Times New Roman" w:cs="Times New Roman" w:hint="eastAsia"/>
                <w:kern w:val="2"/>
              </w:rPr>
              <w:t>方式，以及采用防污帘将大部分悬浮物阻隔在施工海域，</w:t>
            </w:r>
            <w:r w:rsidR="00F75C5F" w:rsidRPr="00995FEE">
              <w:rPr>
                <w:rFonts w:ascii="Times New Roman" w:hAnsi="Times New Roman" w:cs="Times New Roman" w:hint="eastAsia"/>
                <w:kern w:val="2"/>
              </w:rPr>
              <w:t>因此</w:t>
            </w:r>
            <w:r w:rsidRPr="00995FEE">
              <w:rPr>
                <w:rFonts w:ascii="Times New Roman" w:hAnsi="Times New Roman" w:cs="Times New Roman" w:hint="eastAsia"/>
                <w:kern w:val="2"/>
              </w:rPr>
              <w:t>对</w:t>
            </w:r>
            <w:r w:rsidR="00201E1E" w:rsidRPr="00995FEE">
              <w:rPr>
                <w:rFonts w:ascii="Times New Roman" w:hAnsi="Times New Roman" w:cs="Times New Roman" w:hint="eastAsia"/>
                <w:kern w:val="2"/>
              </w:rPr>
              <w:t>疏浚</w:t>
            </w:r>
            <w:r w:rsidRPr="00995FEE">
              <w:rPr>
                <w:rFonts w:ascii="Times New Roman" w:hAnsi="Times New Roman" w:cs="Times New Roman" w:hint="eastAsia"/>
                <w:kern w:val="2"/>
              </w:rPr>
              <w:t>施工</w:t>
            </w:r>
            <w:r w:rsidR="00201E1E" w:rsidRPr="00995FEE">
              <w:rPr>
                <w:rFonts w:ascii="Times New Roman" w:hAnsi="Times New Roman" w:cs="Times New Roman" w:hint="eastAsia"/>
                <w:kern w:val="2"/>
              </w:rPr>
              <w:t>区域</w:t>
            </w:r>
            <w:r w:rsidRPr="00995FEE">
              <w:rPr>
                <w:rFonts w:ascii="Times New Roman" w:hAnsi="Times New Roman" w:cs="Times New Roman" w:hint="eastAsia"/>
                <w:kern w:val="2"/>
              </w:rPr>
              <w:t>之外的海域水质环境影响较小，对施工海域内沉积物环境影响较大，其影响范围也是局部和短期的，在施工完成后经过自然的自我恢复能力</w:t>
            </w:r>
            <w:r w:rsidR="00F75C5F" w:rsidRPr="00995FEE">
              <w:rPr>
                <w:rFonts w:ascii="Times New Roman" w:hAnsi="Times New Roman" w:cs="Times New Roman" w:hint="eastAsia"/>
                <w:kern w:val="2"/>
              </w:rPr>
              <w:t>，</w:t>
            </w:r>
            <w:r w:rsidRPr="00995FEE">
              <w:rPr>
                <w:rFonts w:ascii="Times New Roman" w:hAnsi="Times New Roman" w:cs="Times New Roman" w:hint="eastAsia"/>
                <w:kern w:val="2"/>
              </w:rPr>
              <w:t>影响会逐渐减少。</w:t>
            </w:r>
          </w:p>
          <w:p w:rsidR="00937C51" w:rsidRPr="00995FEE" w:rsidRDefault="00937C51" w:rsidP="00937C51">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w:t>
            </w:r>
            <w:r w:rsidRPr="00995FEE">
              <w:rPr>
                <w:rFonts w:ascii="Times New Roman" w:hAnsi="Times New Roman" w:cs="Times New Roman" w:hint="eastAsia"/>
                <w:kern w:val="2"/>
              </w:rPr>
              <w:t>2</w:t>
            </w:r>
            <w:r w:rsidRPr="00995FEE">
              <w:rPr>
                <w:rFonts w:ascii="Times New Roman" w:hAnsi="Times New Roman" w:cs="Times New Roman" w:hint="eastAsia"/>
                <w:kern w:val="2"/>
              </w:rPr>
              <w:t>）</w:t>
            </w:r>
            <w:r w:rsidR="0022387E" w:rsidRPr="00995FEE">
              <w:rPr>
                <w:rFonts w:ascii="Times New Roman" w:hAnsi="Times New Roman" w:cs="Times New Roman" w:hint="eastAsia"/>
                <w:kern w:val="2"/>
              </w:rPr>
              <w:t>底栖生物</w:t>
            </w:r>
          </w:p>
          <w:p w:rsidR="00A00E33" w:rsidRPr="00995FEE" w:rsidRDefault="00F75C5F" w:rsidP="00A00E33">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施工期</w:t>
            </w:r>
            <w:r w:rsidRPr="00995FEE">
              <w:rPr>
                <w:rFonts w:ascii="Times New Roman" w:hAnsi="Times New Roman" w:cs="Times New Roman"/>
                <w:bCs/>
              </w:rPr>
              <w:t>4m</w:t>
            </w:r>
            <w:r w:rsidRPr="00995FEE">
              <w:rPr>
                <w:rFonts w:ascii="Times New Roman" w:hAnsi="Times New Roman" w:cs="Times New Roman"/>
                <w:bCs/>
                <w:vertAlign w:val="superscript"/>
              </w:rPr>
              <w:t>3</w:t>
            </w:r>
            <w:r w:rsidRPr="00995FEE">
              <w:rPr>
                <w:rFonts w:ascii="Times New Roman" w:hAnsi="Times New Roman" w:cs="Times New Roman"/>
                <w:bCs/>
              </w:rPr>
              <w:t>抓斗船</w:t>
            </w:r>
            <w:r w:rsidRPr="00995FEE">
              <w:rPr>
                <w:rFonts w:ascii="Times New Roman" w:hAnsi="Times New Roman" w:cs="Times New Roman" w:hint="eastAsia"/>
                <w:kern w:val="2"/>
              </w:rPr>
              <w:t>疏浚泥沙过程中</w:t>
            </w:r>
            <w:r w:rsidR="0022387E" w:rsidRPr="00995FEE">
              <w:rPr>
                <w:rFonts w:ascii="Times New Roman" w:hAnsi="Times New Roman" w:cs="Times New Roman" w:hint="eastAsia"/>
                <w:kern w:val="2"/>
              </w:rPr>
              <w:t>，破坏了</w:t>
            </w:r>
            <w:r w:rsidRPr="00995FEE">
              <w:rPr>
                <w:rFonts w:ascii="Times New Roman" w:hAnsi="Times New Roman" w:cs="Times New Roman" w:hint="eastAsia"/>
                <w:kern w:val="2"/>
              </w:rPr>
              <w:t>施工区域内</w:t>
            </w:r>
            <w:r w:rsidR="0022387E" w:rsidRPr="00995FEE">
              <w:rPr>
                <w:rFonts w:ascii="Times New Roman" w:hAnsi="Times New Roman" w:cs="Times New Roman" w:hint="eastAsia"/>
                <w:kern w:val="2"/>
              </w:rPr>
              <w:t>底栖生物的生存环境，</w:t>
            </w:r>
            <w:r w:rsidR="00A00E33" w:rsidRPr="00995FEE">
              <w:rPr>
                <w:rFonts w:ascii="Times New Roman" w:hAnsi="Times New Roman" w:cs="Times New Roman"/>
                <w:kern w:val="2"/>
              </w:rPr>
              <w:t>除少量活动能力强的动物逃往他处外，</w:t>
            </w:r>
            <w:r w:rsidR="00A00E33" w:rsidRPr="00995FEE">
              <w:rPr>
                <w:rFonts w:ascii="Times New Roman" w:hAnsi="Times New Roman" w:cs="Times New Roman" w:hint="eastAsia"/>
                <w:kern w:val="2"/>
              </w:rPr>
              <w:t>大</w:t>
            </w:r>
            <w:r w:rsidR="00A00E33" w:rsidRPr="00995FEE">
              <w:rPr>
                <w:rFonts w:ascii="Times New Roman" w:hAnsi="Times New Roman" w:cs="Times New Roman"/>
                <w:kern w:val="2"/>
              </w:rPr>
              <w:t>部分种类将被覆盖</w:t>
            </w:r>
            <w:r w:rsidR="00A00E33" w:rsidRPr="00995FEE">
              <w:rPr>
                <w:rFonts w:ascii="Times New Roman" w:hAnsi="Times New Roman" w:cs="Times New Roman" w:hint="eastAsia"/>
                <w:kern w:val="2"/>
              </w:rPr>
              <w:t>。</w:t>
            </w:r>
          </w:p>
          <w:p w:rsidR="00A00E33" w:rsidRPr="00995FEE" w:rsidRDefault="00A00E33" w:rsidP="00A00E33">
            <w:pPr>
              <w:spacing w:line="500" w:lineRule="exact"/>
              <w:ind w:firstLine="482"/>
              <w:jc w:val="both"/>
              <w:rPr>
                <w:rFonts w:ascii="Times New Roman" w:hAnsi="Times New Roman" w:cs="Times New Roman"/>
                <w:kern w:val="2"/>
              </w:rPr>
            </w:pPr>
            <w:r w:rsidRPr="00995FEE">
              <w:rPr>
                <w:rFonts w:ascii="Times New Roman" w:hAnsi="Times New Roman" w:cs="Times New Roman"/>
                <w:kern w:val="2"/>
              </w:rPr>
              <w:lastRenderedPageBreak/>
              <w:t>参照《建设项目对海洋生物资源影响评价技术规程》（简称《规程》），按下述公式进行计算：</w:t>
            </w:r>
          </w:p>
          <w:p w:rsidR="00A00E33" w:rsidRPr="00995FEE" w:rsidRDefault="00A00E33" w:rsidP="00A00E33">
            <w:pPr>
              <w:widowControl w:val="0"/>
              <w:adjustRightInd w:val="0"/>
              <w:snapToGrid w:val="0"/>
              <w:spacing w:line="360" w:lineRule="auto"/>
              <w:jc w:val="center"/>
              <w:rPr>
                <w:rFonts w:ascii="Times New Roman" w:hAnsi="Times New Roman" w:cs="Times New Roman"/>
                <w:kern w:val="2"/>
              </w:rPr>
            </w:pPr>
            <w:r w:rsidRPr="00995FEE">
              <w:rPr>
                <w:rFonts w:ascii="Times New Roman" w:hAnsi="Times New Roman" w:cs="Times New Roman"/>
                <w:noProof/>
                <w:kern w:val="2"/>
              </w:rPr>
              <w:drawing>
                <wp:inline distT="0" distB="0" distL="0" distR="0" wp14:anchorId="11FC5DF5" wp14:editId="19AD476A">
                  <wp:extent cx="1043940" cy="28956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3940" cy="289560"/>
                          </a:xfrm>
                          <a:prstGeom prst="rect">
                            <a:avLst/>
                          </a:prstGeom>
                          <a:noFill/>
                          <a:ln>
                            <a:noFill/>
                          </a:ln>
                        </pic:spPr>
                      </pic:pic>
                    </a:graphicData>
                  </a:graphic>
                </wp:inline>
              </w:drawing>
            </w:r>
          </w:p>
          <w:p w:rsidR="00A00E33" w:rsidRPr="00995FEE" w:rsidRDefault="00A00E33" w:rsidP="00A00E33">
            <w:pPr>
              <w:spacing w:line="500" w:lineRule="exact"/>
              <w:ind w:firstLine="482"/>
              <w:jc w:val="both"/>
              <w:rPr>
                <w:rFonts w:ascii="Times New Roman" w:hAnsi="Times New Roman" w:cs="Times New Roman"/>
                <w:kern w:val="2"/>
              </w:rPr>
            </w:pPr>
            <w:r w:rsidRPr="00995FEE">
              <w:rPr>
                <w:rFonts w:ascii="Times New Roman" w:hAnsi="Times New Roman" w:cs="Times New Roman"/>
                <w:kern w:val="2"/>
              </w:rPr>
              <w:t>式中：</w:t>
            </w:r>
          </w:p>
          <w:p w:rsidR="00A00E33" w:rsidRPr="00995FEE" w:rsidRDefault="00A00E33" w:rsidP="00A00E33">
            <w:pPr>
              <w:spacing w:line="500" w:lineRule="exact"/>
              <w:ind w:firstLine="482"/>
              <w:jc w:val="both"/>
              <w:rPr>
                <w:rFonts w:ascii="Times New Roman" w:hAnsi="Times New Roman" w:cs="Times New Roman"/>
                <w:kern w:val="2"/>
              </w:rPr>
            </w:pPr>
            <w:r w:rsidRPr="00995FEE">
              <w:rPr>
                <w:rFonts w:ascii="Times New Roman" w:hAnsi="Times New Roman" w:cs="Times New Roman"/>
                <w:kern w:val="2"/>
              </w:rPr>
              <w:t>Wi</w:t>
            </w:r>
            <w:r w:rsidRPr="00995FEE">
              <w:rPr>
                <w:rFonts w:ascii="Times New Roman" w:hAnsi="Times New Roman" w:cs="Times New Roman" w:hint="eastAsia"/>
                <w:kern w:val="2"/>
              </w:rPr>
              <w:t>—</w:t>
            </w:r>
            <w:r w:rsidRPr="00995FEE">
              <w:rPr>
                <w:rFonts w:ascii="Times New Roman" w:hAnsi="Times New Roman" w:cs="Times New Roman"/>
                <w:kern w:val="2"/>
              </w:rPr>
              <w:t>第</w:t>
            </w:r>
            <w:r w:rsidRPr="00995FEE">
              <w:rPr>
                <w:rFonts w:ascii="Times New Roman" w:hAnsi="Times New Roman" w:cs="Times New Roman"/>
                <w:kern w:val="2"/>
              </w:rPr>
              <w:t>i</w:t>
            </w:r>
            <w:r w:rsidRPr="00995FEE">
              <w:rPr>
                <w:rFonts w:ascii="Times New Roman" w:hAnsi="Times New Roman" w:cs="Times New Roman"/>
                <w:kern w:val="2"/>
              </w:rPr>
              <w:t>种生物资源受损量，单位为尾或</w:t>
            </w:r>
            <w:proofErr w:type="gramStart"/>
            <w:r w:rsidRPr="00995FEE">
              <w:rPr>
                <w:rFonts w:ascii="Times New Roman" w:hAnsi="Times New Roman" w:cs="Times New Roman"/>
                <w:kern w:val="2"/>
              </w:rPr>
              <w:t>个</w:t>
            </w:r>
            <w:proofErr w:type="gramEnd"/>
            <w:r w:rsidRPr="00995FEE">
              <w:rPr>
                <w:rFonts w:ascii="Times New Roman" w:hAnsi="Times New Roman" w:cs="Times New Roman"/>
                <w:kern w:val="2"/>
              </w:rPr>
              <w:t>或千克（</w:t>
            </w:r>
            <w:r w:rsidRPr="00995FEE">
              <w:rPr>
                <w:rFonts w:ascii="Times New Roman" w:hAnsi="Times New Roman" w:cs="Times New Roman"/>
                <w:kern w:val="2"/>
              </w:rPr>
              <w:t>kg</w:t>
            </w:r>
            <w:r w:rsidRPr="00995FEE">
              <w:rPr>
                <w:rFonts w:ascii="Times New Roman" w:hAnsi="Times New Roman" w:cs="Times New Roman"/>
                <w:kern w:val="2"/>
              </w:rPr>
              <w:t>），在这里指</w:t>
            </w:r>
            <w:r w:rsidRPr="00995FEE">
              <w:rPr>
                <w:rFonts w:ascii="Times New Roman" w:hAnsi="Times New Roman" w:cs="Times New Roman" w:hint="eastAsia"/>
                <w:kern w:val="2"/>
              </w:rPr>
              <w:t>底栖</w:t>
            </w:r>
            <w:r w:rsidRPr="00995FEE">
              <w:rPr>
                <w:rFonts w:ascii="Times New Roman" w:hAnsi="Times New Roman" w:cs="Times New Roman"/>
                <w:kern w:val="2"/>
              </w:rPr>
              <w:t>生物资源受损量。</w:t>
            </w:r>
          </w:p>
          <w:p w:rsidR="00A00E33" w:rsidRPr="00995FEE" w:rsidRDefault="00A00E33" w:rsidP="00A00E33">
            <w:pPr>
              <w:spacing w:line="500" w:lineRule="exact"/>
              <w:ind w:firstLine="482"/>
              <w:jc w:val="both"/>
              <w:rPr>
                <w:rFonts w:ascii="Times New Roman" w:hAnsi="Times New Roman" w:cs="Times New Roman"/>
                <w:kern w:val="2"/>
              </w:rPr>
            </w:pPr>
            <w:r w:rsidRPr="00995FEE">
              <w:rPr>
                <w:rFonts w:ascii="Times New Roman" w:hAnsi="Times New Roman" w:cs="Times New Roman" w:hint="eastAsia"/>
                <w:kern w:val="2"/>
              </w:rPr>
              <w:t>Di</w:t>
            </w:r>
            <w:r w:rsidRPr="00995FEE">
              <w:rPr>
                <w:rFonts w:ascii="Times New Roman" w:hAnsi="Times New Roman" w:cs="Times New Roman"/>
                <w:kern w:val="2"/>
              </w:rPr>
              <w:t>—</w:t>
            </w:r>
            <w:r w:rsidRPr="00995FEE">
              <w:rPr>
                <w:rFonts w:ascii="Times New Roman" w:hAnsi="Times New Roman" w:cs="Times New Roman"/>
                <w:kern w:val="2"/>
              </w:rPr>
              <w:t>评估区域内第</w:t>
            </w:r>
            <w:r w:rsidRPr="00995FEE">
              <w:rPr>
                <w:rFonts w:ascii="Times New Roman" w:hAnsi="Times New Roman" w:cs="Times New Roman"/>
                <w:kern w:val="2"/>
              </w:rPr>
              <w:t>i</w:t>
            </w:r>
            <w:r w:rsidRPr="00995FEE">
              <w:rPr>
                <w:rFonts w:ascii="Times New Roman" w:hAnsi="Times New Roman" w:cs="Times New Roman"/>
                <w:kern w:val="2"/>
              </w:rPr>
              <w:t>种生物资源密度，单位为尾（</w:t>
            </w:r>
            <w:proofErr w:type="gramStart"/>
            <w:r w:rsidRPr="00995FEE">
              <w:rPr>
                <w:rFonts w:ascii="Times New Roman" w:hAnsi="Times New Roman" w:cs="Times New Roman"/>
                <w:kern w:val="2"/>
              </w:rPr>
              <w:t>个</w:t>
            </w:r>
            <w:proofErr w:type="gramEnd"/>
            <w:r w:rsidRPr="00995FEE">
              <w:rPr>
                <w:rFonts w:ascii="Times New Roman" w:hAnsi="Times New Roman" w:cs="Times New Roman"/>
                <w:kern w:val="2"/>
              </w:rPr>
              <w:t>）每平方千米</w:t>
            </w:r>
            <w:r w:rsidRPr="00995FEE">
              <w:rPr>
                <w:rFonts w:ascii="Times New Roman" w:hAnsi="Times New Roman" w:cs="Times New Roman" w:hint="eastAsia"/>
                <w:kern w:val="2"/>
              </w:rPr>
              <w:t>[</w:t>
            </w:r>
            <w:r w:rsidRPr="00995FEE">
              <w:rPr>
                <w:rFonts w:ascii="Times New Roman" w:hAnsi="Times New Roman" w:cs="Times New Roman"/>
                <w:kern w:val="2"/>
              </w:rPr>
              <w:t>尾（</w:t>
            </w:r>
            <w:proofErr w:type="gramStart"/>
            <w:r w:rsidRPr="00995FEE">
              <w:rPr>
                <w:rFonts w:ascii="Times New Roman" w:hAnsi="Times New Roman" w:cs="Times New Roman"/>
                <w:kern w:val="2"/>
              </w:rPr>
              <w:t>个</w:t>
            </w:r>
            <w:proofErr w:type="gramEnd"/>
            <w:r w:rsidRPr="00995FEE">
              <w:rPr>
                <w:rFonts w:ascii="Times New Roman" w:hAnsi="Times New Roman" w:cs="Times New Roman"/>
                <w:kern w:val="2"/>
              </w:rPr>
              <w:t>）</w:t>
            </w:r>
            <w:r w:rsidRPr="00995FEE">
              <w:rPr>
                <w:rFonts w:ascii="Times New Roman" w:hAnsi="Times New Roman" w:cs="Times New Roman"/>
                <w:kern w:val="2"/>
              </w:rPr>
              <w:t>/km</w:t>
            </w:r>
            <w:r w:rsidRPr="00995FEE">
              <w:rPr>
                <w:rFonts w:ascii="Times New Roman" w:hAnsi="Times New Roman" w:cs="Times New Roman"/>
                <w:kern w:val="2"/>
                <w:vertAlign w:val="superscript"/>
              </w:rPr>
              <w:t>2</w:t>
            </w:r>
            <w:r w:rsidRPr="00995FEE">
              <w:rPr>
                <w:rFonts w:ascii="Times New Roman" w:hAnsi="Times New Roman" w:cs="Times New Roman"/>
                <w:kern w:val="2"/>
              </w:rPr>
              <w:t>]</w:t>
            </w:r>
            <w:r w:rsidRPr="00995FEE">
              <w:rPr>
                <w:rFonts w:ascii="Times New Roman" w:hAnsi="Times New Roman" w:cs="Times New Roman"/>
                <w:kern w:val="2"/>
              </w:rPr>
              <w:t>、尾（</w:t>
            </w:r>
            <w:proofErr w:type="gramStart"/>
            <w:r w:rsidRPr="00995FEE">
              <w:rPr>
                <w:rFonts w:ascii="Times New Roman" w:hAnsi="Times New Roman" w:cs="Times New Roman"/>
                <w:kern w:val="2"/>
              </w:rPr>
              <w:t>个</w:t>
            </w:r>
            <w:proofErr w:type="gramEnd"/>
            <w:r w:rsidRPr="00995FEE">
              <w:rPr>
                <w:rFonts w:ascii="Times New Roman" w:hAnsi="Times New Roman" w:cs="Times New Roman"/>
                <w:kern w:val="2"/>
              </w:rPr>
              <w:t>）每立方千米</w:t>
            </w:r>
            <w:r w:rsidRPr="00995FEE">
              <w:rPr>
                <w:rFonts w:ascii="Times New Roman" w:hAnsi="Times New Roman" w:cs="Times New Roman"/>
                <w:kern w:val="2"/>
              </w:rPr>
              <w:t>[</w:t>
            </w:r>
            <w:r w:rsidRPr="00995FEE">
              <w:rPr>
                <w:rFonts w:ascii="Times New Roman" w:hAnsi="Times New Roman" w:cs="Times New Roman"/>
                <w:kern w:val="2"/>
              </w:rPr>
              <w:t>尾（</w:t>
            </w:r>
            <w:proofErr w:type="gramStart"/>
            <w:r w:rsidRPr="00995FEE">
              <w:rPr>
                <w:rFonts w:ascii="Times New Roman" w:hAnsi="Times New Roman" w:cs="Times New Roman"/>
                <w:kern w:val="2"/>
              </w:rPr>
              <w:t>个</w:t>
            </w:r>
            <w:proofErr w:type="gramEnd"/>
            <w:r w:rsidRPr="00995FEE">
              <w:rPr>
                <w:rFonts w:ascii="Times New Roman" w:hAnsi="Times New Roman" w:cs="Times New Roman"/>
                <w:kern w:val="2"/>
              </w:rPr>
              <w:t>）</w:t>
            </w:r>
            <w:r w:rsidRPr="00995FEE">
              <w:rPr>
                <w:rFonts w:ascii="Times New Roman" w:hAnsi="Times New Roman" w:cs="Times New Roman"/>
                <w:kern w:val="2"/>
              </w:rPr>
              <w:t>/km3]</w:t>
            </w:r>
            <w:r w:rsidRPr="00995FEE">
              <w:rPr>
                <w:rFonts w:ascii="Times New Roman" w:hAnsi="Times New Roman" w:cs="Times New Roman"/>
                <w:kern w:val="2"/>
              </w:rPr>
              <w:t>或千克每平方千米（</w:t>
            </w:r>
            <w:r w:rsidRPr="00995FEE">
              <w:rPr>
                <w:rFonts w:ascii="Times New Roman" w:hAnsi="Times New Roman" w:cs="Times New Roman"/>
                <w:kern w:val="2"/>
              </w:rPr>
              <w:t>kg/km</w:t>
            </w:r>
            <w:r w:rsidRPr="00995FEE">
              <w:rPr>
                <w:rFonts w:ascii="Times New Roman" w:hAnsi="Times New Roman" w:cs="Times New Roman"/>
                <w:kern w:val="2"/>
                <w:vertAlign w:val="superscript"/>
              </w:rPr>
              <w:t>2</w:t>
            </w:r>
            <w:r w:rsidRPr="00995FEE">
              <w:rPr>
                <w:rFonts w:ascii="Times New Roman" w:hAnsi="Times New Roman" w:cs="Times New Roman"/>
                <w:kern w:val="2"/>
              </w:rPr>
              <w:t>）。在此为</w:t>
            </w:r>
            <w:r w:rsidRPr="00995FEE">
              <w:rPr>
                <w:rFonts w:ascii="Times New Roman" w:hAnsi="Times New Roman" w:cs="Times New Roman" w:hint="eastAsia"/>
                <w:kern w:val="2"/>
              </w:rPr>
              <w:t>底栖</w:t>
            </w:r>
            <w:r w:rsidRPr="00995FEE">
              <w:rPr>
                <w:rFonts w:ascii="Times New Roman" w:hAnsi="Times New Roman" w:cs="Times New Roman"/>
                <w:kern w:val="2"/>
              </w:rPr>
              <w:t>生物密度。</w:t>
            </w:r>
          </w:p>
          <w:p w:rsidR="00A00E33" w:rsidRPr="00995FEE" w:rsidRDefault="00A00E33" w:rsidP="00A00E33">
            <w:pPr>
              <w:spacing w:line="500" w:lineRule="exact"/>
              <w:ind w:firstLine="482"/>
              <w:jc w:val="both"/>
              <w:rPr>
                <w:rFonts w:ascii="Times New Roman" w:hAnsi="Times New Roman" w:cs="Times New Roman"/>
                <w:kern w:val="2"/>
              </w:rPr>
            </w:pPr>
            <w:r w:rsidRPr="00995FEE">
              <w:rPr>
                <w:rFonts w:ascii="Times New Roman" w:hAnsi="Times New Roman" w:cs="Times New Roman" w:hint="eastAsia"/>
                <w:kern w:val="2"/>
              </w:rPr>
              <w:t>S</w:t>
            </w:r>
            <w:r w:rsidRPr="00995FEE">
              <w:rPr>
                <w:rFonts w:ascii="Times New Roman" w:hAnsi="Times New Roman" w:cs="Times New Roman"/>
                <w:kern w:val="2"/>
              </w:rPr>
              <w:t>i—</w:t>
            </w:r>
            <w:r w:rsidRPr="00995FEE">
              <w:rPr>
                <w:rFonts w:ascii="Times New Roman" w:hAnsi="Times New Roman" w:cs="Times New Roman"/>
                <w:kern w:val="2"/>
              </w:rPr>
              <w:t>第</w:t>
            </w:r>
            <w:r w:rsidRPr="00995FEE">
              <w:rPr>
                <w:rFonts w:ascii="Times New Roman" w:hAnsi="Times New Roman" w:cs="Times New Roman"/>
                <w:kern w:val="2"/>
              </w:rPr>
              <w:t>i</w:t>
            </w:r>
            <w:r w:rsidRPr="00995FEE">
              <w:rPr>
                <w:rFonts w:ascii="Times New Roman" w:hAnsi="Times New Roman" w:cs="Times New Roman"/>
                <w:kern w:val="2"/>
              </w:rPr>
              <w:t>种生物占用的渔业水域面积或体积，单位为平方千米（</w:t>
            </w:r>
            <w:r w:rsidRPr="00995FEE">
              <w:rPr>
                <w:rFonts w:ascii="Times New Roman" w:hAnsi="Times New Roman" w:cs="Times New Roman"/>
                <w:kern w:val="2"/>
              </w:rPr>
              <w:t>km</w:t>
            </w:r>
            <w:r w:rsidRPr="00995FEE">
              <w:rPr>
                <w:rFonts w:ascii="Times New Roman" w:hAnsi="Times New Roman" w:cs="Times New Roman"/>
                <w:kern w:val="2"/>
                <w:vertAlign w:val="superscript"/>
              </w:rPr>
              <w:t>2</w:t>
            </w:r>
            <w:r w:rsidRPr="00995FEE">
              <w:rPr>
                <w:rFonts w:ascii="Times New Roman" w:hAnsi="Times New Roman" w:cs="Times New Roman"/>
                <w:kern w:val="2"/>
              </w:rPr>
              <w:t>）或立方千米（</w:t>
            </w:r>
            <w:r w:rsidRPr="00995FEE">
              <w:rPr>
                <w:rFonts w:ascii="Times New Roman" w:hAnsi="Times New Roman" w:cs="Times New Roman"/>
                <w:kern w:val="2"/>
              </w:rPr>
              <w:t>km</w:t>
            </w:r>
            <w:r w:rsidRPr="00995FEE">
              <w:rPr>
                <w:rFonts w:ascii="Times New Roman" w:hAnsi="Times New Roman" w:cs="Times New Roman"/>
                <w:kern w:val="2"/>
                <w:vertAlign w:val="superscript"/>
              </w:rPr>
              <w:t>3</w:t>
            </w:r>
            <w:r w:rsidRPr="00995FEE">
              <w:rPr>
                <w:rFonts w:ascii="Times New Roman" w:hAnsi="Times New Roman" w:cs="Times New Roman"/>
                <w:kern w:val="2"/>
              </w:rPr>
              <w:t>）</w:t>
            </w:r>
            <w:r w:rsidRPr="00995FEE">
              <w:rPr>
                <w:rFonts w:ascii="Times New Roman" w:hAnsi="Times New Roman" w:cs="Times New Roman" w:hint="eastAsia"/>
                <w:kern w:val="2"/>
              </w:rPr>
              <w:t>。</w:t>
            </w:r>
          </w:p>
          <w:p w:rsidR="00A00E33" w:rsidRPr="00995FEE" w:rsidRDefault="00A00E33" w:rsidP="00A00E33">
            <w:pPr>
              <w:spacing w:line="500" w:lineRule="exact"/>
              <w:ind w:firstLine="482"/>
              <w:jc w:val="both"/>
              <w:rPr>
                <w:rFonts w:ascii="Times New Roman" w:hAnsi="Times New Roman" w:cs="Times New Roman"/>
                <w:kern w:val="2"/>
              </w:rPr>
            </w:pPr>
            <w:r w:rsidRPr="00995FEE">
              <w:rPr>
                <w:rFonts w:ascii="Times New Roman" w:hAnsi="Times New Roman" w:cs="Times New Roman"/>
                <w:kern w:val="2"/>
              </w:rPr>
              <w:t>根据调查结果，</w:t>
            </w:r>
            <w:r w:rsidRPr="00995FEE">
              <w:rPr>
                <w:rFonts w:ascii="Times New Roman" w:hAnsi="Times New Roman" w:cs="Times New Roman" w:hint="eastAsia"/>
                <w:kern w:val="2"/>
              </w:rPr>
              <w:t>底栖生物</w:t>
            </w:r>
            <w:r w:rsidRPr="00995FEE">
              <w:rPr>
                <w:rFonts w:ascii="Times New Roman" w:hAnsi="Times New Roman" w:cs="Times New Roman"/>
                <w:kern w:val="2"/>
              </w:rPr>
              <w:t>平均生物量为</w:t>
            </w:r>
            <w:r w:rsidR="004871CD" w:rsidRPr="00995FEE">
              <w:rPr>
                <w:rFonts w:ascii="Times New Roman" w:hAnsi="Times New Roman" w:cs="Times New Roman" w:hint="eastAsia"/>
                <w:kern w:val="2"/>
              </w:rPr>
              <w:t>1.191</w:t>
            </w:r>
            <w:r w:rsidRPr="00995FEE">
              <w:rPr>
                <w:rFonts w:ascii="Times New Roman" w:hAnsi="Times New Roman" w:cs="Times New Roman"/>
                <w:kern w:val="2"/>
              </w:rPr>
              <w:t>g/m</w:t>
            </w:r>
            <w:r w:rsidRPr="00995FEE">
              <w:rPr>
                <w:rFonts w:ascii="Times New Roman" w:hAnsi="Times New Roman" w:cs="Times New Roman"/>
                <w:kern w:val="2"/>
                <w:vertAlign w:val="superscript"/>
              </w:rPr>
              <w:t>2</w:t>
            </w:r>
            <w:r w:rsidRPr="00995FEE">
              <w:rPr>
                <w:rFonts w:ascii="Times New Roman" w:hAnsi="Times New Roman" w:cs="Times New Roman"/>
                <w:kern w:val="2"/>
              </w:rPr>
              <w:t>。</w:t>
            </w:r>
          </w:p>
          <w:p w:rsidR="00A00E33" w:rsidRPr="00995FEE" w:rsidRDefault="00A00E33" w:rsidP="00A00E33">
            <w:pPr>
              <w:spacing w:line="500" w:lineRule="exact"/>
              <w:ind w:firstLine="482"/>
              <w:jc w:val="both"/>
              <w:rPr>
                <w:rFonts w:ascii="Times New Roman" w:hAnsi="Times New Roman" w:cs="Times New Roman"/>
                <w:kern w:val="2"/>
              </w:rPr>
            </w:pPr>
            <w:r w:rsidRPr="00995FEE">
              <w:rPr>
                <w:rFonts w:ascii="Times New Roman" w:hAnsi="Times New Roman" w:cs="Times New Roman"/>
                <w:kern w:val="2"/>
              </w:rPr>
              <w:t>本项目</w:t>
            </w:r>
            <w:r w:rsidRPr="00995FEE">
              <w:rPr>
                <w:rFonts w:ascii="Times New Roman" w:hAnsi="Times New Roman" w:cs="Times New Roman" w:hint="eastAsia"/>
                <w:kern w:val="2"/>
              </w:rPr>
              <w:t>疏浚</w:t>
            </w:r>
            <w:r w:rsidRPr="00995FEE">
              <w:rPr>
                <w:rFonts w:ascii="Times New Roman" w:hAnsi="Times New Roman" w:cs="Times New Roman"/>
                <w:kern w:val="2"/>
              </w:rPr>
              <w:t>占用底栖生物生境</w:t>
            </w:r>
            <w:r w:rsidRPr="00995FEE">
              <w:rPr>
                <w:rFonts w:ascii="Times New Roman" w:hAnsi="Times New Roman" w:cs="Times New Roman" w:hint="eastAsia"/>
                <w:kern w:val="2"/>
              </w:rPr>
              <w:t>，疏浚</w:t>
            </w:r>
            <w:r w:rsidRPr="00995FEE">
              <w:rPr>
                <w:rFonts w:ascii="Times New Roman" w:hAnsi="Times New Roman" w:cs="Times New Roman"/>
                <w:kern w:val="2"/>
              </w:rPr>
              <w:t>开挖面积共</w:t>
            </w:r>
            <w:r w:rsidR="004871CD" w:rsidRPr="00995FEE">
              <w:rPr>
                <w:rFonts w:ascii="Times New Roman" w:hAnsi="Times New Roman" w:cs="Times New Roman" w:hint="eastAsia"/>
                <w:kern w:val="2"/>
              </w:rPr>
              <w:t>78595.4m</w:t>
            </w:r>
            <w:r w:rsidR="004871CD" w:rsidRPr="00995FEE">
              <w:rPr>
                <w:rFonts w:ascii="Times New Roman" w:hAnsi="Times New Roman" w:cs="Times New Roman" w:hint="eastAsia"/>
                <w:kern w:val="2"/>
                <w:vertAlign w:val="superscript"/>
              </w:rPr>
              <w:t>2</w:t>
            </w:r>
            <w:r w:rsidRPr="00995FEE">
              <w:rPr>
                <w:rFonts w:ascii="Times New Roman" w:hAnsi="Times New Roman" w:cs="Times New Roman"/>
                <w:kern w:val="2"/>
              </w:rPr>
              <w:t>。</w:t>
            </w:r>
          </w:p>
          <w:p w:rsidR="00A00E33" w:rsidRPr="00995FEE" w:rsidRDefault="00A00E33" w:rsidP="004871CD">
            <w:pPr>
              <w:spacing w:line="500" w:lineRule="exact"/>
              <w:ind w:firstLine="482"/>
              <w:jc w:val="both"/>
              <w:rPr>
                <w:rFonts w:ascii="Times New Roman" w:hAnsi="Times New Roman" w:cs="Times New Roman"/>
                <w:kern w:val="2"/>
              </w:rPr>
            </w:pPr>
            <w:r w:rsidRPr="00995FEE">
              <w:rPr>
                <w:rFonts w:ascii="Times New Roman" w:hAnsi="Times New Roman" w:cs="Times New Roman"/>
                <w:kern w:val="2"/>
              </w:rPr>
              <w:t>则本项目工程</w:t>
            </w:r>
            <w:r w:rsidR="00FF3498" w:rsidRPr="00995FEE">
              <w:rPr>
                <w:rFonts w:ascii="Times New Roman" w:hAnsi="Times New Roman" w:cs="Times New Roman" w:hint="eastAsia"/>
                <w:kern w:val="2"/>
              </w:rPr>
              <w:t>临时</w:t>
            </w:r>
            <w:r w:rsidRPr="00995FEE">
              <w:rPr>
                <w:rFonts w:ascii="Times New Roman" w:hAnsi="Times New Roman" w:cs="Times New Roman"/>
                <w:kern w:val="2"/>
              </w:rPr>
              <w:t>占</w:t>
            </w:r>
            <w:proofErr w:type="gramStart"/>
            <w:r w:rsidRPr="00995FEE">
              <w:rPr>
                <w:rFonts w:ascii="Times New Roman" w:hAnsi="Times New Roman" w:cs="Times New Roman"/>
                <w:kern w:val="2"/>
              </w:rPr>
              <w:t>海导致</w:t>
            </w:r>
            <w:proofErr w:type="gramEnd"/>
            <w:r w:rsidRPr="00995FEE">
              <w:rPr>
                <w:rFonts w:ascii="Times New Roman" w:hAnsi="Times New Roman" w:cs="Times New Roman"/>
                <w:kern w:val="2"/>
              </w:rPr>
              <w:t>的底栖生物永久损失量为：</w:t>
            </w:r>
            <w:r w:rsidR="004871CD" w:rsidRPr="00995FEE">
              <w:rPr>
                <w:rFonts w:ascii="Times New Roman" w:hAnsi="Times New Roman" w:cs="Times New Roman" w:hint="eastAsia"/>
                <w:kern w:val="2"/>
              </w:rPr>
              <w:t>78595.4</w:t>
            </w:r>
            <w:r w:rsidRPr="00995FEE">
              <w:rPr>
                <w:rFonts w:ascii="Times New Roman" w:hAnsi="Times New Roman" w:cs="Times New Roman"/>
                <w:kern w:val="2"/>
              </w:rPr>
              <w:t>×</w:t>
            </w:r>
            <w:r w:rsidR="004871CD" w:rsidRPr="00995FEE">
              <w:rPr>
                <w:rFonts w:ascii="Times New Roman" w:hAnsi="Times New Roman" w:cs="Times New Roman" w:hint="eastAsia"/>
                <w:kern w:val="2"/>
              </w:rPr>
              <w:t>1.191</w:t>
            </w:r>
            <w:r w:rsidRPr="00995FEE">
              <w:rPr>
                <w:rFonts w:ascii="Times New Roman" w:hAnsi="Times New Roman" w:cs="Times New Roman"/>
                <w:kern w:val="2"/>
              </w:rPr>
              <w:t>=</w:t>
            </w:r>
            <w:r w:rsidR="00F13A5A" w:rsidRPr="00995FEE">
              <w:rPr>
                <w:rFonts w:ascii="Times New Roman" w:hAnsi="Times New Roman" w:cs="Times New Roman" w:hint="eastAsia"/>
                <w:kern w:val="2"/>
              </w:rPr>
              <w:t>93.6kg</w:t>
            </w:r>
            <w:r w:rsidRPr="00995FEE">
              <w:rPr>
                <w:rFonts w:ascii="Times New Roman" w:hAnsi="Times New Roman" w:cs="Times New Roman"/>
                <w:kern w:val="2"/>
              </w:rPr>
              <w:t>。</w:t>
            </w:r>
          </w:p>
          <w:p w:rsidR="0005062B" w:rsidRPr="00995FEE" w:rsidRDefault="0022387E" w:rsidP="00937C51">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因此</w:t>
            </w:r>
            <w:r w:rsidR="00FF3498" w:rsidRPr="00995FEE">
              <w:rPr>
                <w:rFonts w:ascii="Times New Roman" w:hAnsi="Times New Roman" w:cs="Times New Roman" w:hint="eastAsia"/>
                <w:kern w:val="2"/>
              </w:rPr>
              <w:t>疏浚</w:t>
            </w:r>
            <w:r w:rsidRPr="00995FEE">
              <w:rPr>
                <w:rFonts w:ascii="Times New Roman" w:hAnsi="Times New Roman" w:cs="Times New Roman" w:hint="eastAsia"/>
                <w:kern w:val="2"/>
              </w:rPr>
              <w:t>造成的底栖生物损失量为</w:t>
            </w:r>
            <w:r w:rsidR="00F13A5A" w:rsidRPr="00995FEE">
              <w:rPr>
                <w:rFonts w:ascii="Times New Roman" w:hAnsi="Times New Roman" w:cs="Times New Roman" w:hint="eastAsia"/>
                <w:kern w:val="2"/>
              </w:rPr>
              <w:t>93.6kg</w:t>
            </w:r>
            <w:r w:rsidRPr="00995FEE">
              <w:rPr>
                <w:rFonts w:ascii="Times New Roman" w:hAnsi="Times New Roman" w:cs="Times New Roman" w:hint="eastAsia"/>
                <w:kern w:val="2"/>
              </w:rPr>
              <w:t>，</w:t>
            </w:r>
            <w:r w:rsidR="009B5BE9" w:rsidRPr="00995FEE">
              <w:rPr>
                <w:rFonts w:ascii="Times New Roman" w:hAnsi="Times New Roman" w:cs="Times New Roman" w:hint="eastAsia"/>
                <w:kern w:val="2"/>
              </w:rPr>
              <w:t>施工结束后无运营期，不占用底栖生物的生存环境，</w:t>
            </w:r>
            <w:r w:rsidRPr="00995FEE">
              <w:rPr>
                <w:rFonts w:ascii="Times New Roman" w:hAnsi="Times New Roman" w:cs="Times New Roman" w:hint="eastAsia"/>
                <w:kern w:val="2"/>
              </w:rPr>
              <w:t>因此项目施工完毕后该处的底栖生物是可以缓慢恢复的，而且对当地底栖生物资源的影响在可接受范围内。</w:t>
            </w:r>
          </w:p>
          <w:p w:rsidR="00937C51" w:rsidRPr="00995FEE" w:rsidRDefault="00937C51" w:rsidP="00937C51">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w:t>
            </w:r>
            <w:r w:rsidRPr="00995FEE">
              <w:rPr>
                <w:rFonts w:ascii="Times New Roman" w:hAnsi="Times New Roman" w:cs="Times New Roman" w:hint="eastAsia"/>
                <w:kern w:val="2"/>
              </w:rPr>
              <w:t>3</w:t>
            </w:r>
            <w:r w:rsidRPr="00995FEE">
              <w:rPr>
                <w:rFonts w:ascii="Times New Roman" w:hAnsi="Times New Roman" w:cs="Times New Roman" w:hint="eastAsia"/>
                <w:kern w:val="2"/>
              </w:rPr>
              <w:t>）</w:t>
            </w:r>
            <w:r w:rsidR="0022387E" w:rsidRPr="00995FEE">
              <w:rPr>
                <w:rFonts w:ascii="Times New Roman" w:hAnsi="Times New Roman" w:cs="Times New Roman" w:hint="eastAsia"/>
                <w:kern w:val="2"/>
              </w:rPr>
              <w:t>潮间带生物</w:t>
            </w:r>
          </w:p>
          <w:p w:rsidR="0005062B" w:rsidRPr="00995FEE" w:rsidRDefault="00643CC0" w:rsidP="00937C51">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项目渔民通道疏浚工程范围内不涉及潮间带</w:t>
            </w:r>
            <w:r w:rsidR="0022387E" w:rsidRPr="00995FEE">
              <w:rPr>
                <w:rFonts w:ascii="Times New Roman" w:hAnsi="Times New Roman" w:cs="Times New Roman"/>
                <w:kern w:val="2"/>
              </w:rPr>
              <w:t>，</w:t>
            </w:r>
            <w:r w:rsidR="00E52D08" w:rsidRPr="00995FEE">
              <w:rPr>
                <w:rFonts w:ascii="Times New Roman" w:hAnsi="Times New Roman" w:cs="Times New Roman" w:hint="eastAsia"/>
                <w:kern w:val="2"/>
              </w:rPr>
              <w:t>不</w:t>
            </w:r>
            <w:r w:rsidRPr="00995FEE">
              <w:rPr>
                <w:rFonts w:ascii="Times New Roman" w:hAnsi="Times New Roman" w:cs="Times New Roman" w:hint="eastAsia"/>
                <w:kern w:val="2"/>
              </w:rPr>
              <w:t>占用</w:t>
            </w:r>
            <w:r w:rsidR="0022387E" w:rsidRPr="00995FEE">
              <w:rPr>
                <w:rFonts w:ascii="Times New Roman" w:hAnsi="Times New Roman" w:cs="Times New Roman"/>
                <w:kern w:val="2"/>
              </w:rPr>
              <w:t>潮间带生物</w:t>
            </w:r>
            <w:r w:rsidR="00E52D08" w:rsidRPr="00995FEE">
              <w:rPr>
                <w:rFonts w:ascii="Times New Roman" w:hAnsi="Times New Roman" w:cs="Times New Roman" w:hint="eastAsia"/>
                <w:kern w:val="2"/>
              </w:rPr>
              <w:t>的生存环境，</w:t>
            </w:r>
            <w:r w:rsidR="0022387E" w:rsidRPr="00995FEE">
              <w:rPr>
                <w:rFonts w:ascii="Times New Roman" w:hAnsi="Times New Roman" w:cs="Times New Roman"/>
                <w:kern w:val="2"/>
              </w:rPr>
              <w:t>因此</w:t>
            </w:r>
            <w:r w:rsidR="00E52D08" w:rsidRPr="00995FEE">
              <w:rPr>
                <w:rFonts w:ascii="Times New Roman" w:hAnsi="Times New Roman" w:cs="Times New Roman" w:hint="eastAsia"/>
                <w:kern w:val="2"/>
              </w:rPr>
              <w:t>疏浚</w:t>
            </w:r>
            <w:r w:rsidR="0022387E" w:rsidRPr="00995FEE">
              <w:rPr>
                <w:rFonts w:ascii="Times New Roman" w:hAnsi="Times New Roman" w:cs="Times New Roman"/>
                <w:kern w:val="2"/>
              </w:rPr>
              <w:t>施工对潮间带生物的影响是可以接受的</w:t>
            </w:r>
            <w:r w:rsidR="0022387E" w:rsidRPr="00995FEE">
              <w:rPr>
                <w:rFonts w:ascii="Times New Roman" w:hAnsi="Times New Roman" w:cs="Times New Roman" w:hint="eastAsia"/>
                <w:kern w:val="2"/>
              </w:rPr>
              <w:t>。</w:t>
            </w:r>
          </w:p>
          <w:p w:rsidR="00937C51" w:rsidRPr="00995FEE" w:rsidRDefault="00937C51" w:rsidP="00937C51">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w:t>
            </w:r>
            <w:r w:rsidRPr="00995FEE">
              <w:rPr>
                <w:rFonts w:ascii="Times New Roman" w:hAnsi="Times New Roman" w:cs="Times New Roman" w:hint="eastAsia"/>
                <w:kern w:val="2"/>
              </w:rPr>
              <w:t>4</w:t>
            </w:r>
            <w:r w:rsidRPr="00995FEE">
              <w:rPr>
                <w:rFonts w:ascii="Times New Roman" w:hAnsi="Times New Roman" w:cs="Times New Roman" w:hint="eastAsia"/>
                <w:kern w:val="2"/>
              </w:rPr>
              <w:t>）</w:t>
            </w:r>
            <w:r w:rsidR="0022387E" w:rsidRPr="00995FEE">
              <w:rPr>
                <w:rFonts w:ascii="Times New Roman" w:hAnsi="Times New Roman" w:cs="Times New Roman" w:hint="eastAsia"/>
                <w:kern w:val="2"/>
              </w:rPr>
              <w:t>游泳生物</w:t>
            </w:r>
          </w:p>
          <w:p w:rsidR="0005062B" w:rsidRPr="00995FEE" w:rsidRDefault="00E52D08" w:rsidP="00937C51">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施工</w:t>
            </w:r>
            <w:r w:rsidR="0022387E" w:rsidRPr="00995FEE">
              <w:rPr>
                <w:rFonts w:ascii="Times New Roman" w:hAnsi="Times New Roman" w:cs="Times New Roman" w:hint="eastAsia"/>
                <w:kern w:val="2"/>
              </w:rPr>
              <w:t>不占用游泳生物的生存环境，根据生态环境质量现状调查可知，该处水域游泳生物较少，当水体受到扰动时</w:t>
            </w:r>
            <w:r w:rsidR="000D11F5" w:rsidRPr="00995FEE">
              <w:rPr>
                <w:rFonts w:ascii="Times New Roman" w:hAnsi="Times New Roman" w:cs="Times New Roman" w:hint="eastAsia"/>
                <w:kern w:val="2"/>
              </w:rPr>
              <w:t>，</w:t>
            </w:r>
            <w:r w:rsidR="000D11F5" w:rsidRPr="00995FEE">
              <w:rPr>
                <w:rFonts w:hint="eastAsia"/>
                <w:bCs/>
                <w:kern w:val="2"/>
              </w:rPr>
              <w:t>鱼、虾、蟹等游泳能力较强的海洋生物将主动逃避，</w:t>
            </w:r>
            <w:r w:rsidR="0022387E" w:rsidRPr="00995FEE">
              <w:rPr>
                <w:rFonts w:ascii="Times New Roman" w:hAnsi="Times New Roman" w:cs="Times New Roman" w:hint="eastAsia"/>
                <w:kern w:val="2"/>
              </w:rPr>
              <w:t>因此在</w:t>
            </w:r>
            <w:proofErr w:type="gramStart"/>
            <w:r w:rsidR="0022387E" w:rsidRPr="00995FEE">
              <w:rPr>
                <w:rFonts w:ascii="Times New Roman" w:hAnsi="Times New Roman" w:cs="Times New Roman" w:hint="eastAsia"/>
                <w:kern w:val="2"/>
              </w:rPr>
              <w:t>防污帘围合</w:t>
            </w:r>
            <w:proofErr w:type="gramEnd"/>
            <w:r w:rsidR="0022387E" w:rsidRPr="00995FEE">
              <w:rPr>
                <w:rFonts w:ascii="Times New Roman" w:hAnsi="Times New Roman" w:cs="Times New Roman" w:hint="eastAsia"/>
                <w:kern w:val="2"/>
              </w:rPr>
              <w:t>过程中大部分游泳生物会及时躲避，综合以上分析，本项目建设对当地的游泳生物的影响不大。</w:t>
            </w:r>
          </w:p>
          <w:p w:rsidR="00D35DF1" w:rsidRPr="00995FEE" w:rsidRDefault="00D35DF1" w:rsidP="00D35DF1">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w:t>
            </w:r>
            <w:r w:rsidRPr="00995FEE">
              <w:rPr>
                <w:rFonts w:ascii="Times New Roman" w:hAnsi="Times New Roman" w:cs="Times New Roman" w:hint="eastAsia"/>
                <w:kern w:val="2"/>
              </w:rPr>
              <w:t>5</w:t>
            </w:r>
            <w:r w:rsidRPr="00995FEE">
              <w:rPr>
                <w:rFonts w:ascii="Times New Roman" w:hAnsi="Times New Roman" w:cs="Times New Roman" w:hint="eastAsia"/>
                <w:kern w:val="2"/>
              </w:rPr>
              <w:t>）</w:t>
            </w:r>
            <w:r w:rsidR="0022387E" w:rsidRPr="00995FEE">
              <w:rPr>
                <w:rFonts w:ascii="Times New Roman" w:hAnsi="Times New Roman" w:cs="Times New Roman" w:hint="eastAsia"/>
                <w:kern w:val="2"/>
              </w:rPr>
              <w:t>浮游生物</w:t>
            </w:r>
          </w:p>
          <w:p w:rsidR="0005062B" w:rsidRPr="00995FEE" w:rsidRDefault="009B3F88" w:rsidP="00D35DF1">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抓斗</w:t>
            </w:r>
            <w:proofErr w:type="gramStart"/>
            <w:r w:rsidRPr="00995FEE">
              <w:rPr>
                <w:rFonts w:ascii="Times New Roman" w:hAnsi="Times New Roman" w:cs="Times New Roman" w:hint="eastAsia"/>
                <w:kern w:val="2"/>
              </w:rPr>
              <w:t>船</w:t>
            </w:r>
            <w:r w:rsidR="0022387E" w:rsidRPr="00995FEE">
              <w:rPr>
                <w:rFonts w:ascii="Times New Roman" w:hAnsi="Times New Roman" w:cs="Times New Roman" w:hint="eastAsia"/>
                <w:kern w:val="2"/>
              </w:rPr>
              <w:t>施工</w:t>
            </w:r>
            <w:proofErr w:type="gramEnd"/>
            <w:r w:rsidR="0022387E" w:rsidRPr="00995FEE">
              <w:rPr>
                <w:rFonts w:ascii="Times New Roman" w:hAnsi="Times New Roman" w:cs="Times New Roman" w:hint="eastAsia"/>
                <w:kern w:val="2"/>
              </w:rPr>
              <w:t>过程中会</w:t>
            </w:r>
            <w:r w:rsidRPr="00995FEE">
              <w:rPr>
                <w:rFonts w:ascii="Times New Roman" w:hAnsi="Times New Roman" w:cs="Times New Roman" w:hint="eastAsia"/>
                <w:kern w:val="2"/>
              </w:rPr>
              <w:t>扰动</w:t>
            </w:r>
            <w:r w:rsidR="0022387E" w:rsidRPr="00995FEE">
              <w:rPr>
                <w:rFonts w:ascii="Times New Roman" w:hAnsi="Times New Roman" w:cs="Times New Roman" w:hint="eastAsia"/>
                <w:kern w:val="2"/>
              </w:rPr>
              <w:t>底部沉积物，而底部的悬浮泥沙受到干扰悬浮于水</w:t>
            </w:r>
            <w:r w:rsidR="0022387E" w:rsidRPr="00995FEE">
              <w:rPr>
                <w:rFonts w:ascii="Times New Roman" w:hAnsi="Times New Roman" w:cs="Times New Roman" w:hint="eastAsia"/>
                <w:kern w:val="2"/>
              </w:rPr>
              <w:lastRenderedPageBreak/>
              <w:t>中，悬浮物含量过高可能导致浮游植物无法进行光合作用致其死亡，而浮游植物死亡又会导致以其为食物来源的浮游动物缺少食物而减少。施工过程产生的悬浮泥沙较多，采用</w:t>
            </w:r>
            <w:proofErr w:type="gramStart"/>
            <w:r w:rsidR="0022387E" w:rsidRPr="00995FEE">
              <w:rPr>
                <w:rFonts w:ascii="Times New Roman" w:hAnsi="Times New Roman" w:cs="Times New Roman" w:hint="eastAsia"/>
                <w:kern w:val="2"/>
              </w:rPr>
              <w:t>防污帘可有效</w:t>
            </w:r>
            <w:proofErr w:type="gramEnd"/>
            <w:r w:rsidR="0022387E" w:rsidRPr="00995FEE">
              <w:rPr>
                <w:rFonts w:ascii="Times New Roman" w:hAnsi="Times New Roman" w:cs="Times New Roman" w:hint="eastAsia"/>
                <w:kern w:val="2"/>
              </w:rPr>
              <w:t>阻止悬浮物的扩散，悬浮物的产生是局部和暂时性的，</w:t>
            </w:r>
            <w:r w:rsidRPr="00995FEE">
              <w:rPr>
                <w:rFonts w:ascii="Times New Roman" w:hAnsi="Times New Roman" w:cs="Times New Roman" w:hint="eastAsia"/>
                <w:kern w:val="2"/>
              </w:rPr>
              <w:t>施工结束后该影响也相应消失</w:t>
            </w:r>
            <w:r w:rsidR="0022387E" w:rsidRPr="00995FEE">
              <w:rPr>
                <w:rFonts w:ascii="Times New Roman" w:hAnsi="Times New Roman" w:cs="Times New Roman" w:hint="eastAsia"/>
                <w:kern w:val="2"/>
              </w:rPr>
              <w:t>，同时减少的生物量可通过后期浮游生物的繁殖能力及时补充，并不会导致该海域的生态系统整体趋势产生改变，因此</w:t>
            </w:r>
            <w:r w:rsidRPr="00995FEE">
              <w:rPr>
                <w:rFonts w:ascii="Times New Roman" w:hAnsi="Times New Roman" w:cs="Times New Roman" w:hint="eastAsia"/>
                <w:kern w:val="2"/>
              </w:rPr>
              <w:t>渔民通道疏浚</w:t>
            </w:r>
            <w:r w:rsidR="0022387E" w:rsidRPr="00995FEE">
              <w:rPr>
                <w:rFonts w:ascii="Times New Roman" w:hAnsi="Times New Roman" w:cs="Times New Roman" w:hint="eastAsia"/>
                <w:kern w:val="2"/>
              </w:rPr>
              <w:t>施工对浮游生物的影响不大。</w:t>
            </w:r>
          </w:p>
          <w:p w:rsidR="00D35DF1" w:rsidRPr="00995FEE" w:rsidRDefault="00D35DF1" w:rsidP="00D35DF1">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w:t>
            </w:r>
            <w:r w:rsidRPr="00995FEE">
              <w:rPr>
                <w:rFonts w:ascii="Times New Roman" w:hAnsi="Times New Roman" w:cs="Times New Roman" w:hint="eastAsia"/>
                <w:kern w:val="2"/>
              </w:rPr>
              <w:t>6</w:t>
            </w:r>
            <w:r w:rsidRPr="00995FEE">
              <w:rPr>
                <w:rFonts w:ascii="Times New Roman" w:hAnsi="Times New Roman" w:cs="Times New Roman" w:hint="eastAsia"/>
                <w:kern w:val="2"/>
              </w:rPr>
              <w:t>）</w:t>
            </w:r>
            <w:r w:rsidR="0022387E" w:rsidRPr="00995FEE">
              <w:rPr>
                <w:rFonts w:ascii="Times New Roman" w:hAnsi="Times New Roman" w:cs="Times New Roman" w:hint="eastAsia"/>
                <w:kern w:val="2"/>
              </w:rPr>
              <w:t>红树林</w:t>
            </w:r>
          </w:p>
          <w:p w:rsidR="00553683" w:rsidRPr="00995FEE" w:rsidRDefault="009B3F88" w:rsidP="00D35DF1">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rPr>
              <w:t>项目西北面</w:t>
            </w:r>
            <w:r w:rsidRPr="00995FEE">
              <w:rPr>
                <w:rFonts w:ascii="Times New Roman" w:hAnsi="Times New Roman" w:cs="Times New Roman" w:hint="eastAsia"/>
              </w:rPr>
              <w:t>2km</w:t>
            </w:r>
            <w:r w:rsidRPr="00995FEE">
              <w:rPr>
                <w:rFonts w:ascii="Times New Roman" w:hAnsi="Times New Roman" w:cs="Times New Roman" w:hint="eastAsia"/>
              </w:rPr>
              <w:t>、西面</w:t>
            </w:r>
            <w:r w:rsidRPr="00995FEE">
              <w:rPr>
                <w:rFonts w:ascii="Times New Roman" w:hAnsi="Times New Roman" w:cs="Times New Roman" w:hint="eastAsia"/>
              </w:rPr>
              <w:t>2km</w:t>
            </w:r>
            <w:r w:rsidRPr="00995FEE">
              <w:rPr>
                <w:rFonts w:ascii="Times New Roman" w:hAnsi="Times New Roman" w:cs="Times New Roman" w:hint="eastAsia"/>
              </w:rPr>
              <w:t>处有红树林</w:t>
            </w:r>
            <w:r w:rsidR="0022387E" w:rsidRPr="00995FEE">
              <w:rPr>
                <w:rFonts w:ascii="Times New Roman" w:hAnsi="Times New Roman" w:cs="Times New Roman"/>
                <w:kern w:val="2"/>
              </w:rPr>
              <w:t>，</w:t>
            </w:r>
            <w:r w:rsidR="0022387E" w:rsidRPr="00995FEE">
              <w:rPr>
                <w:rFonts w:ascii="Times New Roman" w:hAnsi="Times New Roman" w:cs="Times New Roman" w:hint="eastAsia"/>
                <w:kern w:val="2"/>
              </w:rPr>
              <w:t>属于</w:t>
            </w:r>
            <w:r w:rsidRPr="00995FEE">
              <w:rPr>
                <w:rFonts w:ascii="Times New Roman" w:hAnsi="Times New Roman" w:cs="Times New Roman" w:hint="eastAsia"/>
              </w:rPr>
              <w:t>限制开发建设的红树林区域</w:t>
            </w:r>
            <w:r w:rsidR="0022387E" w:rsidRPr="00995FEE">
              <w:rPr>
                <w:rFonts w:ascii="Times New Roman" w:hAnsi="Times New Roman" w:cs="Times New Roman" w:hint="eastAsia"/>
                <w:kern w:val="2"/>
              </w:rPr>
              <w:t>，本项目不占用红树林，</w:t>
            </w:r>
            <w:r w:rsidRPr="00995FEE">
              <w:rPr>
                <w:rFonts w:ascii="Times New Roman" w:hAnsi="Times New Roman" w:cs="Times New Roman" w:hint="eastAsia"/>
                <w:kern w:val="2"/>
              </w:rPr>
              <w:t>抓斗</w:t>
            </w:r>
            <w:proofErr w:type="gramStart"/>
            <w:r w:rsidRPr="00995FEE">
              <w:rPr>
                <w:rFonts w:ascii="Times New Roman" w:hAnsi="Times New Roman" w:cs="Times New Roman" w:hint="eastAsia"/>
                <w:kern w:val="2"/>
              </w:rPr>
              <w:t>船施工</w:t>
            </w:r>
            <w:proofErr w:type="gramEnd"/>
            <w:r w:rsidRPr="00995FEE">
              <w:rPr>
                <w:rFonts w:ascii="Times New Roman" w:hAnsi="Times New Roman" w:cs="Times New Roman" w:hint="eastAsia"/>
                <w:kern w:val="2"/>
              </w:rPr>
              <w:t>过程</w:t>
            </w:r>
            <w:r w:rsidR="005A2667" w:rsidRPr="00995FEE">
              <w:rPr>
                <w:rFonts w:ascii="Times New Roman" w:hAnsi="Times New Roman" w:cs="Times New Roman" w:hint="eastAsia"/>
                <w:kern w:val="2"/>
              </w:rPr>
              <w:t>会产生大量悬浮泥沙</w:t>
            </w:r>
            <w:r w:rsidR="00553683" w:rsidRPr="00995FEE">
              <w:rPr>
                <w:rFonts w:ascii="Times New Roman" w:hAnsi="Times New Roman" w:cs="Times New Roman" w:hint="eastAsia"/>
                <w:kern w:val="2"/>
              </w:rPr>
              <w:t>。根据《</w:t>
            </w:r>
            <w:r w:rsidR="00553683" w:rsidRPr="00995FEE">
              <w:rPr>
                <w:rFonts w:ascii="Times New Roman" w:hAnsi="Times New Roman" w:cs="Times New Roman" w:hint="eastAsia"/>
                <w:kern w:val="2"/>
              </w:rPr>
              <w:t>2024</w:t>
            </w:r>
            <w:r w:rsidR="00553683" w:rsidRPr="00995FEE">
              <w:rPr>
                <w:rFonts w:ascii="Times New Roman" w:hAnsi="Times New Roman" w:cs="Times New Roman" w:hint="eastAsia"/>
                <w:kern w:val="2"/>
              </w:rPr>
              <w:t>年度广西防城港核电厂周边海洋生态环境监测报告》水文调查结果，</w:t>
            </w:r>
            <w:r w:rsidR="00CB5B3C" w:rsidRPr="00995FEE">
              <w:rPr>
                <w:rFonts w:ascii="Times New Roman" w:hAnsi="Times New Roman" w:cs="Times New Roman" w:hint="eastAsia"/>
                <w:kern w:val="2"/>
              </w:rPr>
              <w:t>所在</w:t>
            </w:r>
            <w:proofErr w:type="gramStart"/>
            <w:r w:rsidR="00CB5B3C" w:rsidRPr="00995FEE">
              <w:rPr>
                <w:rFonts w:ascii="Times New Roman" w:hAnsi="Times New Roman" w:cs="Times New Roman" w:hint="eastAsia"/>
                <w:kern w:val="2"/>
              </w:rPr>
              <w:t>海域潮型为</w:t>
            </w:r>
            <w:proofErr w:type="gramEnd"/>
            <w:r w:rsidR="00CB5B3C" w:rsidRPr="00995FEE">
              <w:rPr>
                <w:rFonts w:ascii="Times New Roman" w:hAnsi="Times New Roman" w:cs="Times New Roman" w:hint="eastAsia"/>
                <w:kern w:val="2"/>
              </w:rPr>
              <w:t>不规则日潮流，涨潮历时</w:t>
            </w:r>
            <w:r w:rsidR="00CB5B3C" w:rsidRPr="00995FEE">
              <w:rPr>
                <w:rFonts w:ascii="Times New Roman" w:hAnsi="Times New Roman" w:cs="Times New Roman" w:hint="eastAsia"/>
                <w:kern w:val="2"/>
              </w:rPr>
              <w:t>16h</w:t>
            </w:r>
            <w:r w:rsidR="00CB5B3C" w:rsidRPr="00995FEE">
              <w:rPr>
                <w:rFonts w:ascii="Times New Roman" w:hAnsi="Times New Roman" w:cs="Times New Roman" w:hint="eastAsia"/>
                <w:kern w:val="2"/>
              </w:rPr>
              <w:t>，落潮历时</w:t>
            </w:r>
            <w:r w:rsidR="00CB5B3C" w:rsidRPr="00995FEE">
              <w:rPr>
                <w:rFonts w:ascii="Times New Roman" w:hAnsi="Times New Roman" w:cs="Times New Roman" w:hint="eastAsia"/>
                <w:kern w:val="2"/>
              </w:rPr>
              <w:t>10h</w:t>
            </w:r>
            <w:r w:rsidR="00CB5B3C" w:rsidRPr="00995FEE">
              <w:rPr>
                <w:rFonts w:ascii="Times New Roman" w:hAnsi="Times New Roman" w:cs="Times New Roman" w:hint="eastAsia"/>
                <w:kern w:val="2"/>
              </w:rPr>
              <w:t>，</w:t>
            </w:r>
            <w:r w:rsidR="00553683" w:rsidRPr="00995FEE">
              <w:rPr>
                <w:rFonts w:ascii="Times New Roman" w:hAnsi="Times New Roman" w:cs="Times New Roman" w:hint="eastAsia"/>
                <w:kern w:val="2"/>
              </w:rPr>
              <w:t>项目周边海域涨潮时平均流速为</w:t>
            </w:r>
            <w:r w:rsidR="00553683" w:rsidRPr="00995FEE">
              <w:rPr>
                <w:rFonts w:ascii="Times New Roman" w:hAnsi="Times New Roman" w:cs="Times New Roman" w:hint="eastAsia"/>
                <w:kern w:val="2"/>
              </w:rPr>
              <w:t>22.8cm/s</w:t>
            </w:r>
            <w:r w:rsidR="00553683" w:rsidRPr="00995FEE">
              <w:rPr>
                <w:rFonts w:ascii="Times New Roman" w:hAnsi="Times New Roman" w:cs="Times New Roman" w:hint="eastAsia"/>
                <w:kern w:val="2"/>
              </w:rPr>
              <w:t>，最大流速为</w:t>
            </w:r>
            <w:r w:rsidR="00553683" w:rsidRPr="00995FEE">
              <w:rPr>
                <w:rFonts w:ascii="Times New Roman" w:hAnsi="Times New Roman" w:cs="Times New Roman" w:hint="eastAsia"/>
                <w:kern w:val="2"/>
              </w:rPr>
              <w:t>54cm/s</w:t>
            </w:r>
            <w:r w:rsidR="00553683" w:rsidRPr="00995FEE">
              <w:rPr>
                <w:rFonts w:ascii="Times New Roman" w:hAnsi="Times New Roman" w:cs="Times New Roman" w:hint="eastAsia"/>
                <w:kern w:val="2"/>
              </w:rPr>
              <w:t>，</w:t>
            </w:r>
            <w:r w:rsidR="00CB5B3C" w:rsidRPr="00995FEE">
              <w:rPr>
                <w:rFonts w:ascii="Times New Roman" w:hAnsi="Times New Roman" w:cs="Times New Roman" w:hint="eastAsia"/>
                <w:kern w:val="2"/>
              </w:rPr>
              <w:t>水质点</w:t>
            </w:r>
            <w:r w:rsidR="005A2667" w:rsidRPr="00995FEE">
              <w:rPr>
                <w:rFonts w:ascii="Times New Roman" w:hAnsi="Times New Roman" w:cs="Times New Roman" w:hint="eastAsia"/>
                <w:kern w:val="2"/>
              </w:rPr>
              <w:t>最大运移距离为</w:t>
            </w:r>
            <w:r w:rsidR="005A2667" w:rsidRPr="00995FEE">
              <w:rPr>
                <w:rFonts w:ascii="Times New Roman" w:hAnsi="Times New Roman" w:cs="Times New Roman" w:hint="eastAsia"/>
                <w:kern w:val="2"/>
              </w:rPr>
              <w:t>35232m</w:t>
            </w:r>
            <w:r w:rsidR="007F2431" w:rsidRPr="00995FEE">
              <w:rPr>
                <w:rFonts w:ascii="Times New Roman" w:hAnsi="Times New Roman" w:cs="Times New Roman" w:hint="eastAsia"/>
                <w:kern w:val="2"/>
              </w:rPr>
              <w:t>，</w:t>
            </w:r>
            <w:r w:rsidR="005A2667" w:rsidRPr="00995FEE">
              <w:rPr>
                <w:rFonts w:ascii="Times New Roman" w:hAnsi="Times New Roman" w:cs="Times New Roman" w:hint="eastAsia"/>
                <w:kern w:val="2"/>
              </w:rPr>
              <w:t>水质点最大可能流速方向以偏北</w:t>
            </w:r>
            <w:r w:rsidR="005A2667" w:rsidRPr="00995FEE">
              <w:rPr>
                <w:rFonts w:ascii="Times New Roman" w:hAnsi="Times New Roman" w:cs="Times New Roman" w:hint="eastAsia"/>
                <w:kern w:val="2"/>
              </w:rPr>
              <w:t>-</w:t>
            </w:r>
            <w:r w:rsidR="005A2667" w:rsidRPr="00995FEE">
              <w:rPr>
                <w:rFonts w:ascii="Times New Roman" w:hAnsi="Times New Roman" w:cs="Times New Roman" w:hint="eastAsia"/>
                <w:kern w:val="2"/>
              </w:rPr>
              <w:t>东北方向为主，</w:t>
            </w:r>
            <w:r w:rsidR="00CB5B3C" w:rsidRPr="00995FEE">
              <w:rPr>
                <w:rFonts w:ascii="Times New Roman" w:hAnsi="Times New Roman" w:cs="Times New Roman" w:hint="eastAsia"/>
                <w:kern w:val="2"/>
              </w:rPr>
              <w:t>无任何措施情况下悬浮泥沙可扩散至红树林区域，需扩散较长时间才能到达红树林区域。</w:t>
            </w:r>
          </w:p>
          <w:p w:rsidR="0005062B" w:rsidRPr="00995FEE" w:rsidRDefault="005A2667" w:rsidP="00D35DF1">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本项目施工过程在靠近红树林一侧采用防污</w:t>
            </w:r>
            <w:proofErr w:type="gramStart"/>
            <w:r w:rsidRPr="00995FEE">
              <w:rPr>
                <w:rFonts w:ascii="Times New Roman" w:hAnsi="Times New Roman" w:cs="Times New Roman" w:hint="eastAsia"/>
                <w:kern w:val="2"/>
              </w:rPr>
              <w:t>帘</w:t>
            </w:r>
            <w:proofErr w:type="gramEnd"/>
            <w:r w:rsidRPr="00995FEE">
              <w:rPr>
                <w:rFonts w:ascii="Times New Roman" w:hAnsi="Times New Roman" w:cs="Times New Roman" w:hint="eastAsia"/>
                <w:kern w:val="2"/>
              </w:rPr>
              <w:t>阻止悬浮物扩散</w:t>
            </w:r>
            <w:proofErr w:type="gramStart"/>
            <w:r w:rsidRPr="00995FEE">
              <w:rPr>
                <w:rFonts w:ascii="Times New Roman" w:hAnsi="Times New Roman" w:cs="Times New Roman" w:hint="eastAsia"/>
                <w:kern w:val="2"/>
              </w:rPr>
              <w:t>至施工</w:t>
            </w:r>
            <w:proofErr w:type="gramEnd"/>
            <w:r w:rsidRPr="00995FEE">
              <w:rPr>
                <w:rFonts w:ascii="Times New Roman" w:hAnsi="Times New Roman" w:cs="Times New Roman" w:hint="eastAsia"/>
                <w:kern w:val="2"/>
              </w:rPr>
              <w:t>海域之外的海域，同时结合无人机巡视扩散情况，若发现大量悬浮物扩散接近红树林区域，立即停止施工，查找原因，防止产生淤积而导致红树林生境造成破坏，可做到及时发现并及时处理悬浮物扩散对红树林的影响。</w:t>
            </w:r>
            <w:r w:rsidR="009B3F88" w:rsidRPr="00995FEE">
              <w:rPr>
                <w:rFonts w:ascii="Times New Roman" w:hAnsi="Times New Roman" w:cs="Times New Roman" w:hint="eastAsia"/>
                <w:kern w:val="2"/>
              </w:rPr>
              <w:t>疏浚物由泥驳运输</w:t>
            </w:r>
            <w:r w:rsidR="0022387E" w:rsidRPr="00995FEE">
              <w:rPr>
                <w:rFonts w:ascii="Times New Roman" w:hAnsi="Times New Roman" w:cs="Times New Roman" w:hint="eastAsia"/>
                <w:kern w:val="2"/>
              </w:rPr>
              <w:t>至</w:t>
            </w:r>
            <w:r w:rsidR="009B3F88" w:rsidRPr="00995FEE">
              <w:rPr>
                <w:rFonts w:ascii="Times New Roman" w:hAnsi="Times New Roman" w:cs="Times New Roman" w:hint="eastAsia"/>
                <w:kern w:val="2"/>
              </w:rPr>
              <w:t>广西海森特重大有限公司拥有海域使用权证的一块需回填的海域</w:t>
            </w:r>
            <w:r w:rsidR="0022387E" w:rsidRPr="00995FEE">
              <w:rPr>
                <w:rFonts w:ascii="Times New Roman" w:hAnsi="Times New Roman" w:cs="Times New Roman" w:hint="eastAsia"/>
                <w:kern w:val="2"/>
              </w:rPr>
              <w:t>，因此</w:t>
            </w:r>
            <w:r w:rsidR="009B3F88" w:rsidRPr="00995FEE">
              <w:rPr>
                <w:rFonts w:ascii="Times New Roman" w:hAnsi="Times New Roman" w:cs="Times New Roman" w:hint="eastAsia"/>
                <w:kern w:val="2"/>
              </w:rPr>
              <w:t>渔民通道疏浚</w:t>
            </w:r>
            <w:r w:rsidR="0022387E" w:rsidRPr="00995FEE">
              <w:rPr>
                <w:rFonts w:ascii="Times New Roman" w:hAnsi="Times New Roman" w:cs="Times New Roman" w:hint="eastAsia"/>
                <w:kern w:val="2"/>
              </w:rPr>
              <w:t>对当地的红树林资源造成影响甚微</w:t>
            </w:r>
            <w:r w:rsidR="0022387E" w:rsidRPr="00995FEE">
              <w:rPr>
                <w:rFonts w:ascii="Times New Roman" w:hAnsi="Times New Roman" w:cs="Times New Roman"/>
                <w:kern w:val="2"/>
              </w:rPr>
              <w:t>。</w:t>
            </w:r>
          </w:p>
          <w:p w:rsidR="00D35DF1" w:rsidRPr="00995FEE" w:rsidRDefault="00D35DF1" w:rsidP="00D35DF1">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w:t>
            </w:r>
            <w:r w:rsidRPr="00995FEE">
              <w:rPr>
                <w:rFonts w:ascii="Times New Roman" w:hAnsi="Times New Roman" w:cs="Times New Roman" w:hint="eastAsia"/>
                <w:kern w:val="2"/>
              </w:rPr>
              <w:t>7</w:t>
            </w:r>
            <w:r w:rsidRPr="00995FEE">
              <w:rPr>
                <w:rFonts w:ascii="Times New Roman" w:hAnsi="Times New Roman" w:cs="Times New Roman" w:hint="eastAsia"/>
                <w:kern w:val="2"/>
              </w:rPr>
              <w:t>）渔业养殖区</w:t>
            </w:r>
          </w:p>
          <w:p w:rsidR="0005062B" w:rsidRPr="00995FEE" w:rsidRDefault="005A1C74">
            <w:pPr>
              <w:widowControl w:val="0"/>
              <w:adjustRightInd w:val="0"/>
              <w:snapToGrid w:val="0"/>
              <w:spacing w:line="500" w:lineRule="exact"/>
              <w:ind w:firstLineChars="200" w:firstLine="480"/>
              <w:jc w:val="both"/>
              <w:rPr>
                <w:rFonts w:ascii="Times New Roman" w:hAnsi="Times New Roman" w:cs="Times New Roman"/>
                <w:kern w:val="2"/>
              </w:rPr>
            </w:pPr>
            <w:r w:rsidRPr="00995FEE">
              <w:rPr>
                <w:rFonts w:ascii="Times New Roman" w:hAnsi="Times New Roman" w:cs="Times New Roman" w:hint="eastAsia"/>
                <w:kern w:val="2"/>
              </w:rPr>
              <w:t>项目东面</w:t>
            </w:r>
            <w:r w:rsidRPr="00995FEE">
              <w:rPr>
                <w:rFonts w:ascii="Times New Roman" w:hAnsi="Times New Roman" w:cs="Times New Roman" w:hint="eastAsia"/>
                <w:kern w:val="2"/>
              </w:rPr>
              <w:t>900m</w:t>
            </w:r>
            <w:r w:rsidRPr="00995FEE">
              <w:rPr>
                <w:rFonts w:ascii="Times New Roman" w:hAnsi="Times New Roman" w:cs="Times New Roman" w:hint="eastAsia"/>
                <w:kern w:val="2"/>
              </w:rPr>
              <w:t>处为渔业养殖区，</w:t>
            </w:r>
            <w:r w:rsidR="000D11F5" w:rsidRPr="00995FEE">
              <w:rPr>
                <w:rFonts w:ascii="Times New Roman" w:hAnsi="Times New Roman" w:cs="Times New Roman" w:hint="eastAsia"/>
                <w:kern w:val="2"/>
              </w:rPr>
              <w:t>抓斗船疏浚过程</w:t>
            </w:r>
            <w:r w:rsidR="0022387E" w:rsidRPr="00995FEE">
              <w:rPr>
                <w:rFonts w:ascii="Times New Roman" w:hAnsi="Times New Roman" w:cs="Times New Roman" w:hint="eastAsia"/>
                <w:kern w:val="2"/>
              </w:rPr>
              <w:t>会产生大量悬浮泥沙，施工期采用防污</w:t>
            </w:r>
            <w:proofErr w:type="gramStart"/>
            <w:r w:rsidR="0022387E" w:rsidRPr="00995FEE">
              <w:rPr>
                <w:rFonts w:ascii="Times New Roman" w:hAnsi="Times New Roman" w:cs="Times New Roman" w:hint="eastAsia"/>
                <w:kern w:val="2"/>
              </w:rPr>
              <w:t>帘</w:t>
            </w:r>
            <w:proofErr w:type="gramEnd"/>
            <w:r w:rsidR="0022387E" w:rsidRPr="00995FEE">
              <w:rPr>
                <w:rFonts w:ascii="Times New Roman" w:hAnsi="Times New Roman" w:cs="Times New Roman" w:hint="eastAsia"/>
                <w:kern w:val="2"/>
              </w:rPr>
              <w:t>防止悬浮泥沙扩散至周边环境，</w:t>
            </w:r>
            <w:r w:rsidR="000D11F5" w:rsidRPr="00995FEE">
              <w:rPr>
                <w:rFonts w:ascii="Times New Roman" w:hAnsi="Times New Roman" w:cs="Times New Roman" w:hint="eastAsia"/>
                <w:kern w:val="2"/>
              </w:rPr>
              <w:t>且养殖区域与疏浚区域之间被红沙核电站一期排水明渠间隔开</w:t>
            </w:r>
            <w:r w:rsidR="0022387E" w:rsidRPr="00995FEE">
              <w:rPr>
                <w:rFonts w:ascii="Times New Roman" w:hAnsi="Times New Roman" w:cs="Times New Roman" w:hint="eastAsia"/>
                <w:kern w:val="2"/>
              </w:rPr>
              <w:t>，因此本项目施工期对</w:t>
            </w:r>
            <w:r w:rsidR="000D11F5" w:rsidRPr="00995FEE">
              <w:rPr>
                <w:rFonts w:ascii="Times New Roman" w:hAnsi="Times New Roman" w:cs="Times New Roman" w:hint="eastAsia"/>
                <w:kern w:val="2"/>
              </w:rPr>
              <w:t>渔业养殖</w:t>
            </w:r>
            <w:r w:rsidR="0022387E" w:rsidRPr="00995FEE">
              <w:rPr>
                <w:rFonts w:ascii="Times New Roman" w:hAnsi="Times New Roman" w:cs="Times New Roman" w:hint="eastAsia"/>
                <w:kern w:val="2"/>
              </w:rPr>
              <w:t>影响较小，不会</w:t>
            </w:r>
            <w:r w:rsidR="000D11F5" w:rsidRPr="00995FEE">
              <w:rPr>
                <w:rFonts w:ascii="Times New Roman" w:hAnsi="Times New Roman" w:cs="Times New Roman" w:hint="eastAsia"/>
                <w:kern w:val="2"/>
              </w:rPr>
              <w:t>威胁养殖水产</w:t>
            </w:r>
            <w:r w:rsidR="0022387E" w:rsidRPr="00995FEE">
              <w:rPr>
                <w:rFonts w:ascii="Times New Roman" w:hAnsi="Times New Roman" w:cs="Times New Roman" w:hint="eastAsia"/>
                <w:kern w:val="2"/>
              </w:rPr>
              <w:t>的生存。</w:t>
            </w:r>
          </w:p>
          <w:p w:rsidR="0005062B" w:rsidRPr="00995FEE" w:rsidRDefault="0022387E">
            <w:pPr>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w:t>
            </w:r>
            <w:r w:rsidR="000D11F5" w:rsidRPr="00995FEE">
              <w:rPr>
                <w:rFonts w:ascii="Times New Roman" w:hAnsi="Times New Roman" w:cs="Times New Roman" w:hint="eastAsia"/>
              </w:rPr>
              <w:t>8</w:t>
            </w:r>
            <w:r w:rsidRPr="00995FEE">
              <w:rPr>
                <w:rFonts w:ascii="Times New Roman" w:hAnsi="Times New Roman" w:cs="Times New Roman" w:hint="eastAsia"/>
              </w:rPr>
              <w:t>）</w:t>
            </w:r>
            <w:r w:rsidRPr="00995FEE">
              <w:rPr>
                <w:rFonts w:ascii="Times New Roman" w:hAnsi="Times New Roman" w:cs="Times New Roman"/>
              </w:rPr>
              <w:t>生物损失量</w:t>
            </w:r>
          </w:p>
          <w:p w:rsidR="0005062B" w:rsidRPr="00995FEE" w:rsidRDefault="0022387E">
            <w:pPr>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本工程造成的生物资源损失主要是</w:t>
            </w:r>
            <w:r w:rsidR="000D11F5" w:rsidRPr="00995FEE">
              <w:rPr>
                <w:rFonts w:ascii="Times New Roman" w:hAnsi="Times New Roman" w:cs="Times New Roman" w:hint="eastAsia"/>
              </w:rPr>
              <w:t>抓斗船疏浚泥沙过程中</w:t>
            </w:r>
            <w:r w:rsidRPr="00995FEE">
              <w:rPr>
                <w:rFonts w:ascii="Times New Roman" w:hAnsi="Times New Roman" w:cs="Times New Roman" w:hint="eastAsia"/>
              </w:rPr>
              <w:t>占用底栖生物栖息</w:t>
            </w:r>
            <w:r w:rsidRPr="00995FEE">
              <w:rPr>
                <w:rFonts w:ascii="Times New Roman" w:hAnsi="Times New Roman" w:cs="Times New Roman" w:hint="eastAsia"/>
              </w:rPr>
              <w:lastRenderedPageBreak/>
              <w:t>地</w:t>
            </w:r>
            <w:r w:rsidR="000D11F5" w:rsidRPr="00995FEE">
              <w:rPr>
                <w:rFonts w:ascii="Times New Roman" w:hAnsi="Times New Roman" w:cs="Times New Roman" w:hint="eastAsia"/>
              </w:rPr>
              <w:t>造成的生物损失</w:t>
            </w:r>
            <w:r w:rsidR="00287F84" w:rsidRPr="00995FEE">
              <w:rPr>
                <w:rFonts w:ascii="Times New Roman" w:hAnsi="Times New Roman" w:cs="Times New Roman" w:hint="eastAsia"/>
              </w:rPr>
              <w:t>，以及疏浚过程的扰动</w:t>
            </w:r>
            <w:r w:rsidR="000D11F5" w:rsidRPr="00995FEE">
              <w:rPr>
                <w:rFonts w:ascii="Times New Roman" w:hAnsi="Times New Roman" w:cs="Times New Roman" w:hint="eastAsia"/>
              </w:rPr>
              <w:t>导致</w:t>
            </w:r>
            <w:r w:rsidR="00A870FB" w:rsidRPr="00995FEE">
              <w:rPr>
                <w:rFonts w:ascii="Times New Roman" w:hAnsi="Times New Roman" w:cs="Times New Roman" w:hint="eastAsia"/>
              </w:rPr>
              <w:t>浮游动物、</w:t>
            </w:r>
            <w:r w:rsidR="00287F84" w:rsidRPr="00995FEE">
              <w:rPr>
                <w:rFonts w:ascii="Times New Roman" w:hAnsi="Times New Roman" w:cs="Times New Roman" w:hint="eastAsia"/>
              </w:rPr>
              <w:t>鱼卵、仔鱼</w:t>
            </w:r>
            <w:r w:rsidR="000D11F5" w:rsidRPr="00995FEE">
              <w:rPr>
                <w:rFonts w:ascii="Times New Roman" w:hAnsi="Times New Roman" w:cs="Times New Roman" w:hint="eastAsia"/>
              </w:rPr>
              <w:t>的损失</w:t>
            </w:r>
            <w:r w:rsidRPr="00995FEE">
              <w:rPr>
                <w:rFonts w:ascii="Times New Roman" w:hAnsi="Times New Roman" w:cs="Times New Roman" w:hint="eastAsia"/>
              </w:rPr>
              <w:t>。</w:t>
            </w:r>
          </w:p>
          <w:p w:rsidR="00663F97" w:rsidRPr="00995FEE" w:rsidRDefault="0022387E" w:rsidP="00C41432">
            <w:pPr>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本项目</w:t>
            </w:r>
            <w:r w:rsidR="00A870FB" w:rsidRPr="00995FEE">
              <w:rPr>
                <w:rFonts w:ascii="Times New Roman" w:hAnsi="Times New Roman" w:cs="Times New Roman" w:hint="eastAsia"/>
              </w:rPr>
              <w:t>疏浚过程</w:t>
            </w:r>
            <w:r w:rsidR="0048695A" w:rsidRPr="00995FEE">
              <w:rPr>
                <w:rFonts w:ascii="Times New Roman" w:hAnsi="Times New Roman" w:cs="Times New Roman" w:hint="eastAsia"/>
              </w:rPr>
              <w:t>临时用海</w:t>
            </w:r>
            <w:r w:rsidRPr="00995FEE">
              <w:rPr>
                <w:rFonts w:ascii="Times New Roman" w:hAnsi="Times New Roman" w:cs="Times New Roman" w:hint="eastAsia"/>
              </w:rPr>
              <w:t>面积</w:t>
            </w:r>
            <w:r w:rsidR="00A870FB" w:rsidRPr="00995FEE">
              <w:rPr>
                <w:rFonts w:ascii="Times New Roman" w:hAnsi="Times New Roman" w:cs="Times New Roman" w:hint="eastAsia"/>
                <w:kern w:val="2"/>
              </w:rPr>
              <w:t>78595.4m</w:t>
            </w:r>
            <w:r w:rsidR="00A870FB" w:rsidRPr="00995FEE">
              <w:rPr>
                <w:rFonts w:ascii="Times New Roman" w:hAnsi="Times New Roman" w:cs="Times New Roman" w:hint="eastAsia"/>
                <w:kern w:val="2"/>
                <w:vertAlign w:val="superscript"/>
              </w:rPr>
              <w:t>2</w:t>
            </w:r>
            <w:r w:rsidRPr="00995FEE">
              <w:rPr>
                <w:rFonts w:ascii="Times New Roman" w:hAnsi="Times New Roman" w:cs="Times New Roman"/>
              </w:rPr>
              <w:t>，</w:t>
            </w:r>
            <w:r w:rsidR="00F13A5A" w:rsidRPr="00995FEE">
              <w:rPr>
                <w:rFonts w:ascii="Times New Roman" w:hAnsi="Times New Roman" w:cs="Times New Roman" w:hint="eastAsia"/>
              </w:rPr>
              <w:t>施工区域</w:t>
            </w:r>
            <w:r w:rsidRPr="00995FEE">
              <w:rPr>
                <w:rFonts w:ascii="Times New Roman" w:hAnsi="Times New Roman" w:cs="Times New Roman" w:hint="eastAsia"/>
              </w:rPr>
              <w:t>海域约为</w:t>
            </w:r>
            <w:r w:rsidR="00F13A5A" w:rsidRPr="00995FEE">
              <w:rPr>
                <w:rFonts w:ascii="Times New Roman" w:hAnsi="Times New Roman" w:cs="Times New Roman" w:hint="eastAsia"/>
              </w:rPr>
              <w:t>157190.8</w:t>
            </w:r>
            <w:r w:rsidRPr="00995FEE">
              <w:rPr>
                <w:rFonts w:ascii="Times New Roman" w:hAnsi="Times New Roman" w:cs="Times New Roman" w:hint="eastAsia"/>
              </w:rPr>
              <w:t>m</w:t>
            </w:r>
            <w:r w:rsidRPr="00995FEE">
              <w:rPr>
                <w:rFonts w:ascii="Times New Roman" w:hAnsi="Times New Roman" w:cs="Times New Roman" w:hint="eastAsia"/>
                <w:vertAlign w:val="superscript"/>
              </w:rPr>
              <w:t>3</w:t>
            </w:r>
            <w:r w:rsidRPr="00995FEE">
              <w:rPr>
                <w:rFonts w:ascii="Times New Roman" w:hAnsi="Times New Roman" w:cs="Times New Roman"/>
              </w:rPr>
              <w:t>。具体占用的海域面积及造成的损失量见</w:t>
            </w:r>
            <w:r w:rsidRPr="00995FEE">
              <w:rPr>
                <w:rFonts w:ascii="Times New Roman" w:hAnsi="Times New Roman" w:cs="Times New Roman" w:hint="eastAsia"/>
              </w:rPr>
              <w:t>下</w:t>
            </w:r>
            <w:r w:rsidRPr="00995FEE">
              <w:rPr>
                <w:rFonts w:ascii="Times New Roman" w:hAnsi="Times New Roman" w:cs="Times New Roman"/>
              </w:rPr>
              <w:t>表</w:t>
            </w:r>
            <w:r w:rsidRPr="00995FEE">
              <w:rPr>
                <w:rFonts w:ascii="Times New Roman" w:hAnsi="Times New Roman" w:cs="Times New Roman" w:hint="eastAsia"/>
              </w:rPr>
              <w:t>。</w:t>
            </w:r>
          </w:p>
          <w:p w:rsidR="0005062B" w:rsidRPr="00995FEE" w:rsidRDefault="0022387E">
            <w:pPr>
              <w:spacing w:line="500" w:lineRule="exact"/>
              <w:ind w:firstLine="480"/>
              <w:jc w:val="center"/>
              <w:rPr>
                <w:rFonts w:ascii="Times New Roman" w:hAnsi="Times New Roman" w:cs="Times New Roman"/>
                <w:b/>
                <w:bCs/>
              </w:rPr>
            </w:pPr>
            <w:r w:rsidRPr="00995FEE">
              <w:rPr>
                <w:rFonts w:ascii="Times New Roman" w:hAnsi="Times New Roman" w:cs="Times New Roman"/>
                <w:b/>
                <w:bCs/>
              </w:rPr>
              <w:t>表</w:t>
            </w:r>
            <w:r w:rsidRPr="00995FEE">
              <w:rPr>
                <w:rFonts w:ascii="Times New Roman" w:hAnsi="Times New Roman" w:cs="Times New Roman"/>
                <w:b/>
                <w:bCs/>
              </w:rPr>
              <w:t>4-</w:t>
            </w:r>
            <w:r w:rsidRPr="00995FEE">
              <w:rPr>
                <w:rFonts w:ascii="Times New Roman" w:hAnsi="Times New Roman" w:cs="Times New Roman" w:hint="eastAsia"/>
                <w:b/>
                <w:bCs/>
              </w:rPr>
              <w:t xml:space="preserve">7 </w:t>
            </w:r>
            <w:r w:rsidRPr="00995FEE">
              <w:rPr>
                <w:rFonts w:ascii="Times New Roman" w:hAnsi="Times New Roman" w:cs="Times New Roman" w:hint="eastAsia"/>
                <w:b/>
                <w:bCs/>
              </w:rPr>
              <w:t>生物资源损害评估</w:t>
            </w:r>
            <w:r w:rsidRPr="00995FEE">
              <w:rPr>
                <w:rFonts w:ascii="Times New Roman" w:hAnsi="Times New Roman" w:cs="Times New Roman"/>
                <w:b/>
                <w:bCs/>
              </w:rPr>
              <w:t>一览表</w:t>
            </w:r>
          </w:p>
          <w:tbl>
            <w:tblPr>
              <w:tblStyle w:val="aff8"/>
              <w:tblW w:w="5000" w:type="pct"/>
              <w:jc w:val="center"/>
              <w:tblLook w:val="04A0" w:firstRow="1" w:lastRow="0" w:firstColumn="1" w:lastColumn="0" w:noHBand="0" w:noVBand="1"/>
            </w:tblPr>
            <w:tblGrid>
              <w:gridCol w:w="1949"/>
              <w:gridCol w:w="1559"/>
              <w:gridCol w:w="1418"/>
              <w:gridCol w:w="2126"/>
              <w:gridCol w:w="1554"/>
            </w:tblGrid>
            <w:tr w:rsidR="0005062B" w:rsidRPr="00995FEE">
              <w:trPr>
                <w:jc w:val="center"/>
              </w:trPr>
              <w:tc>
                <w:tcPr>
                  <w:tcW w:w="1132"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hint="eastAsia"/>
                      <w:sz w:val="21"/>
                      <w:szCs w:val="21"/>
                    </w:rPr>
                    <w:t>单元</w:t>
                  </w:r>
                </w:p>
              </w:tc>
              <w:tc>
                <w:tcPr>
                  <w:tcW w:w="906"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种类</w:t>
                  </w:r>
                </w:p>
              </w:tc>
              <w:tc>
                <w:tcPr>
                  <w:tcW w:w="824"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资源密度</w:t>
                  </w:r>
                </w:p>
              </w:tc>
              <w:tc>
                <w:tcPr>
                  <w:tcW w:w="1235" w:type="pct"/>
                  <w:vAlign w:val="center"/>
                </w:tcPr>
                <w:p w:rsidR="0005062B" w:rsidRPr="00995FEE" w:rsidRDefault="0022387E" w:rsidP="00F13A5A">
                  <w:pPr>
                    <w:jc w:val="center"/>
                    <w:rPr>
                      <w:rFonts w:ascii="Times New Roman" w:hAnsi="Times New Roman" w:cs="Times New Roman"/>
                      <w:sz w:val="21"/>
                      <w:szCs w:val="21"/>
                    </w:rPr>
                  </w:pPr>
                  <w:r w:rsidRPr="00995FEE">
                    <w:rPr>
                      <w:rFonts w:ascii="Times New Roman" w:hAnsi="Times New Roman" w:cs="Times New Roman"/>
                      <w:sz w:val="21"/>
                      <w:szCs w:val="21"/>
                    </w:rPr>
                    <w:t>海域面积</w:t>
                  </w:r>
                  <w:r w:rsidR="00F13A5A" w:rsidRPr="00995FEE">
                    <w:rPr>
                      <w:rFonts w:ascii="Times New Roman" w:hAnsi="Times New Roman" w:cs="Times New Roman" w:hint="eastAsia"/>
                      <w:sz w:val="21"/>
                      <w:szCs w:val="21"/>
                    </w:rPr>
                    <w:t>/</w:t>
                  </w:r>
                  <w:r w:rsidR="00F13A5A" w:rsidRPr="00995FEE">
                    <w:rPr>
                      <w:rFonts w:ascii="Times New Roman" w:hAnsi="Times New Roman" w:cs="Times New Roman" w:hint="eastAsia"/>
                      <w:sz w:val="21"/>
                      <w:szCs w:val="21"/>
                    </w:rPr>
                    <w:t>体积</w:t>
                  </w:r>
                </w:p>
              </w:tc>
              <w:tc>
                <w:tcPr>
                  <w:tcW w:w="903"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损失量</w:t>
                  </w:r>
                  <w:r w:rsidRPr="00995FEE">
                    <w:rPr>
                      <w:rFonts w:ascii="Times New Roman" w:hAnsi="Times New Roman" w:cs="Times New Roman" w:hint="eastAsia"/>
                      <w:sz w:val="21"/>
                      <w:szCs w:val="21"/>
                    </w:rPr>
                    <w:t>（</w:t>
                  </w:r>
                  <w:r w:rsidRPr="00995FEE">
                    <w:rPr>
                      <w:rFonts w:ascii="Times New Roman" w:hAnsi="Times New Roman" w:cs="Times New Roman" w:hint="eastAsia"/>
                      <w:sz w:val="21"/>
                      <w:szCs w:val="21"/>
                    </w:rPr>
                    <w:t>kg</w:t>
                  </w:r>
                  <w:r w:rsidRPr="00995FEE">
                    <w:rPr>
                      <w:rFonts w:ascii="Times New Roman" w:hAnsi="Times New Roman" w:cs="Times New Roman" w:hint="eastAsia"/>
                      <w:sz w:val="21"/>
                      <w:szCs w:val="21"/>
                    </w:rPr>
                    <w:t>）</w:t>
                  </w:r>
                </w:p>
              </w:tc>
            </w:tr>
            <w:tr w:rsidR="00F13A5A" w:rsidRPr="00995FEE">
              <w:trPr>
                <w:jc w:val="center"/>
              </w:trPr>
              <w:tc>
                <w:tcPr>
                  <w:tcW w:w="1132" w:type="pct"/>
                  <w:vMerge w:val="restar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sz w:val="21"/>
                      <w:szCs w:val="21"/>
                    </w:rPr>
                    <w:t>抓斗船疏浚</w:t>
                  </w:r>
                </w:p>
              </w:tc>
              <w:tc>
                <w:tcPr>
                  <w:tcW w:w="906"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sz w:val="21"/>
                      <w:szCs w:val="21"/>
                    </w:rPr>
                    <w:t>底栖生物</w:t>
                  </w:r>
                </w:p>
              </w:tc>
              <w:tc>
                <w:tcPr>
                  <w:tcW w:w="824" w:type="pct"/>
                  <w:vAlign w:val="center"/>
                </w:tcPr>
                <w:p w:rsidR="00F13A5A" w:rsidRPr="00995FEE" w:rsidRDefault="00F13A5A" w:rsidP="00F13A5A">
                  <w:pPr>
                    <w:jc w:val="center"/>
                    <w:rPr>
                      <w:rFonts w:ascii="Times New Roman" w:hAnsi="Times New Roman" w:cs="Times New Roman"/>
                      <w:sz w:val="21"/>
                      <w:szCs w:val="21"/>
                    </w:rPr>
                  </w:pPr>
                  <w:r w:rsidRPr="00995FEE">
                    <w:rPr>
                      <w:rFonts w:ascii="Times New Roman" w:hAnsi="Times New Roman" w:cs="Times New Roman" w:hint="eastAsia"/>
                      <w:kern w:val="2"/>
                      <w:sz w:val="21"/>
                      <w:szCs w:val="21"/>
                    </w:rPr>
                    <w:t>1.191</w:t>
                  </w:r>
                  <w:r w:rsidRPr="00995FEE">
                    <w:rPr>
                      <w:rFonts w:ascii="Times New Roman" w:hAnsi="Times New Roman" w:cs="Times New Roman"/>
                      <w:kern w:val="2"/>
                      <w:sz w:val="21"/>
                      <w:szCs w:val="21"/>
                    </w:rPr>
                    <w:t>g</w:t>
                  </w:r>
                  <w:r w:rsidRPr="00995FEE">
                    <w:rPr>
                      <w:rFonts w:ascii="Times New Roman" w:hAnsi="Times New Roman" w:cs="Times New Roman"/>
                      <w:sz w:val="21"/>
                      <w:szCs w:val="21"/>
                    </w:rPr>
                    <w:t>/m</w:t>
                  </w:r>
                  <w:r w:rsidRPr="00995FEE">
                    <w:rPr>
                      <w:rFonts w:ascii="Times New Roman" w:hAnsi="Times New Roman" w:cs="Times New Roman"/>
                      <w:sz w:val="21"/>
                      <w:szCs w:val="21"/>
                      <w:vertAlign w:val="superscript"/>
                    </w:rPr>
                    <w:t>2</w:t>
                  </w:r>
                </w:p>
              </w:tc>
              <w:tc>
                <w:tcPr>
                  <w:tcW w:w="1235"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kern w:val="2"/>
                      <w:sz w:val="22"/>
                    </w:rPr>
                    <w:t>78595.4</w:t>
                  </w:r>
                  <w:r w:rsidRPr="00995FEE">
                    <w:rPr>
                      <w:rFonts w:ascii="Times New Roman" w:hAnsi="Times New Roman" w:cs="Times New Roman"/>
                      <w:sz w:val="21"/>
                      <w:szCs w:val="21"/>
                    </w:rPr>
                    <w:t>m</w:t>
                  </w:r>
                  <w:r w:rsidRPr="00995FEE">
                    <w:rPr>
                      <w:rFonts w:ascii="Times New Roman" w:hAnsi="Times New Roman" w:cs="Times New Roman"/>
                      <w:sz w:val="21"/>
                      <w:szCs w:val="21"/>
                      <w:vertAlign w:val="superscript"/>
                    </w:rPr>
                    <w:t>2</w:t>
                  </w:r>
                </w:p>
              </w:tc>
              <w:tc>
                <w:tcPr>
                  <w:tcW w:w="903"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sz w:val="21"/>
                      <w:szCs w:val="21"/>
                    </w:rPr>
                    <w:t>93.6</w:t>
                  </w:r>
                </w:p>
              </w:tc>
            </w:tr>
            <w:tr w:rsidR="00F13A5A" w:rsidRPr="00995FEE">
              <w:trPr>
                <w:jc w:val="center"/>
              </w:trPr>
              <w:tc>
                <w:tcPr>
                  <w:tcW w:w="1132" w:type="pct"/>
                  <w:vMerge/>
                  <w:vAlign w:val="center"/>
                </w:tcPr>
                <w:p w:rsidR="00F13A5A" w:rsidRPr="00995FEE" w:rsidRDefault="00F13A5A">
                  <w:pPr>
                    <w:jc w:val="center"/>
                    <w:rPr>
                      <w:rFonts w:ascii="Times New Roman" w:hAnsi="Times New Roman" w:cs="Times New Roman"/>
                      <w:sz w:val="21"/>
                      <w:szCs w:val="21"/>
                    </w:rPr>
                  </w:pPr>
                </w:p>
              </w:tc>
              <w:tc>
                <w:tcPr>
                  <w:tcW w:w="906"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sz w:val="21"/>
                      <w:szCs w:val="21"/>
                    </w:rPr>
                    <w:t>浮游动物</w:t>
                  </w:r>
                </w:p>
              </w:tc>
              <w:tc>
                <w:tcPr>
                  <w:tcW w:w="824"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sz w:val="21"/>
                      <w:szCs w:val="21"/>
                    </w:rPr>
                    <w:t>60.37m</w:t>
                  </w:r>
                  <w:r w:rsidRPr="00995FEE">
                    <w:rPr>
                      <w:rFonts w:ascii="Times New Roman" w:hAnsi="Times New Roman" w:cs="Times New Roman"/>
                      <w:sz w:val="21"/>
                      <w:szCs w:val="21"/>
                    </w:rPr>
                    <w:t>g/m</w:t>
                  </w:r>
                  <w:r w:rsidRPr="00995FEE">
                    <w:rPr>
                      <w:rFonts w:ascii="Times New Roman" w:hAnsi="Times New Roman" w:cs="Times New Roman"/>
                      <w:sz w:val="21"/>
                      <w:szCs w:val="21"/>
                      <w:vertAlign w:val="superscript"/>
                    </w:rPr>
                    <w:t>2</w:t>
                  </w:r>
                </w:p>
              </w:tc>
              <w:tc>
                <w:tcPr>
                  <w:tcW w:w="1235"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sz w:val="21"/>
                      <w:szCs w:val="21"/>
                    </w:rPr>
                    <w:t>157190.8m</w:t>
                  </w:r>
                  <w:r w:rsidRPr="00995FEE">
                    <w:rPr>
                      <w:rFonts w:ascii="Times New Roman" w:hAnsi="Times New Roman" w:cs="Times New Roman" w:hint="eastAsia"/>
                      <w:sz w:val="21"/>
                      <w:szCs w:val="21"/>
                      <w:vertAlign w:val="superscript"/>
                    </w:rPr>
                    <w:t>3</w:t>
                  </w:r>
                </w:p>
              </w:tc>
              <w:tc>
                <w:tcPr>
                  <w:tcW w:w="903"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sz w:val="21"/>
                      <w:szCs w:val="21"/>
                    </w:rPr>
                    <w:t>9.5</w:t>
                  </w:r>
                </w:p>
              </w:tc>
            </w:tr>
            <w:tr w:rsidR="00F13A5A" w:rsidRPr="00995FEE">
              <w:trPr>
                <w:jc w:val="center"/>
              </w:trPr>
              <w:tc>
                <w:tcPr>
                  <w:tcW w:w="1132" w:type="pct"/>
                  <w:vMerge/>
                  <w:vAlign w:val="center"/>
                </w:tcPr>
                <w:p w:rsidR="00F13A5A" w:rsidRPr="00995FEE" w:rsidRDefault="00F13A5A">
                  <w:pPr>
                    <w:jc w:val="center"/>
                    <w:rPr>
                      <w:rFonts w:ascii="Times New Roman" w:hAnsi="Times New Roman" w:cs="Times New Roman"/>
                      <w:sz w:val="21"/>
                      <w:szCs w:val="21"/>
                    </w:rPr>
                  </w:pPr>
                </w:p>
              </w:tc>
              <w:tc>
                <w:tcPr>
                  <w:tcW w:w="906"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sz w:val="21"/>
                      <w:szCs w:val="21"/>
                    </w:rPr>
                    <w:t>鱼卵</w:t>
                  </w:r>
                </w:p>
              </w:tc>
              <w:tc>
                <w:tcPr>
                  <w:tcW w:w="824"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sz w:val="21"/>
                      <w:szCs w:val="21"/>
                    </w:rPr>
                    <w:t>0.6ind/m</w:t>
                  </w:r>
                  <w:r w:rsidRPr="00995FEE">
                    <w:rPr>
                      <w:rFonts w:ascii="Times New Roman" w:hAnsi="Times New Roman" w:cs="Times New Roman" w:hint="eastAsia"/>
                      <w:sz w:val="21"/>
                      <w:szCs w:val="21"/>
                      <w:vertAlign w:val="superscript"/>
                    </w:rPr>
                    <w:t>3</w:t>
                  </w:r>
                </w:p>
              </w:tc>
              <w:tc>
                <w:tcPr>
                  <w:tcW w:w="1235"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sz w:val="21"/>
                      <w:szCs w:val="21"/>
                    </w:rPr>
                    <w:t>157190.8m</w:t>
                  </w:r>
                  <w:r w:rsidRPr="00995FEE">
                    <w:rPr>
                      <w:rFonts w:ascii="Times New Roman" w:hAnsi="Times New Roman" w:cs="Times New Roman" w:hint="eastAsia"/>
                      <w:sz w:val="21"/>
                      <w:szCs w:val="21"/>
                      <w:vertAlign w:val="superscript"/>
                    </w:rPr>
                    <w:t>3</w:t>
                  </w:r>
                </w:p>
              </w:tc>
              <w:tc>
                <w:tcPr>
                  <w:tcW w:w="903"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sz w:val="21"/>
                      <w:szCs w:val="21"/>
                    </w:rPr>
                    <w:t>94314.5</w:t>
                  </w:r>
                  <w:r w:rsidRPr="00995FEE">
                    <w:rPr>
                      <w:rFonts w:ascii="Times New Roman" w:hAnsi="Times New Roman" w:cs="Times New Roman" w:hint="eastAsia"/>
                      <w:sz w:val="21"/>
                      <w:szCs w:val="21"/>
                    </w:rPr>
                    <w:t>粒</w:t>
                  </w:r>
                </w:p>
              </w:tc>
            </w:tr>
            <w:tr w:rsidR="00F13A5A" w:rsidRPr="00995FEE">
              <w:trPr>
                <w:jc w:val="center"/>
              </w:trPr>
              <w:tc>
                <w:tcPr>
                  <w:tcW w:w="1132" w:type="pct"/>
                  <w:vMerge/>
                  <w:vAlign w:val="center"/>
                </w:tcPr>
                <w:p w:rsidR="00F13A5A" w:rsidRPr="00995FEE" w:rsidRDefault="00F13A5A">
                  <w:pPr>
                    <w:jc w:val="center"/>
                    <w:rPr>
                      <w:rFonts w:ascii="Times New Roman" w:hAnsi="Times New Roman" w:cs="Times New Roman"/>
                      <w:sz w:val="21"/>
                      <w:szCs w:val="21"/>
                    </w:rPr>
                  </w:pPr>
                </w:p>
              </w:tc>
              <w:tc>
                <w:tcPr>
                  <w:tcW w:w="906"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sz w:val="21"/>
                      <w:szCs w:val="21"/>
                    </w:rPr>
                    <w:t>仔鱼</w:t>
                  </w:r>
                </w:p>
              </w:tc>
              <w:tc>
                <w:tcPr>
                  <w:tcW w:w="824"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sz w:val="21"/>
                      <w:szCs w:val="21"/>
                    </w:rPr>
                    <w:t>0ind/m</w:t>
                  </w:r>
                  <w:r w:rsidRPr="00995FEE">
                    <w:rPr>
                      <w:rFonts w:ascii="Times New Roman" w:hAnsi="Times New Roman" w:cs="Times New Roman" w:hint="eastAsia"/>
                      <w:sz w:val="21"/>
                      <w:szCs w:val="21"/>
                      <w:vertAlign w:val="superscript"/>
                    </w:rPr>
                    <w:t>3</w:t>
                  </w:r>
                </w:p>
              </w:tc>
              <w:tc>
                <w:tcPr>
                  <w:tcW w:w="1235"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sz w:val="21"/>
                      <w:szCs w:val="21"/>
                    </w:rPr>
                    <w:t>157190.8m</w:t>
                  </w:r>
                  <w:r w:rsidRPr="00995FEE">
                    <w:rPr>
                      <w:rFonts w:ascii="Times New Roman" w:hAnsi="Times New Roman" w:cs="Times New Roman" w:hint="eastAsia"/>
                      <w:sz w:val="21"/>
                      <w:szCs w:val="21"/>
                      <w:vertAlign w:val="superscript"/>
                    </w:rPr>
                    <w:t>3</w:t>
                  </w:r>
                </w:p>
              </w:tc>
              <w:tc>
                <w:tcPr>
                  <w:tcW w:w="903" w:type="pct"/>
                  <w:vAlign w:val="center"/>
                </w:tcPr>
                <w:p w:rsidR="00F13A5A" w:rsidRPr="00995FEE" w:rsidRDefault="00F13A5A">
                  <w:pPr>
                    <w:jc w:val="center"/>
                    <w:rPr>
                      <w:rFonts w:ascii="Times New Roman" w:hAnsi="Times New Roman" w:cs="Times New Roman"/>
                      <w:sz w:val="21"/>
                      <w:szCs w:val="21"/>
                    </w:rPr>
                  </w:pPr>
                  <w:r w:rsidRPr="00995FEE">
                    <w:rPr>
                      <w:rFonts w:ascii="Times New Roman" w:hAnsi="Times New Roman" w:cs="Times New Roman" w:hint="eastAsia"/>
                      <w:sz w:val="21"/>
                      <w:szCs w:val="21"/>
                    </w:rPr>
                    <w:t>0</w:t>
                  </w:r>
                </w:p>
              </w:tc>
            </w:tr>
          </w:tbl>
          <w:p w:rsidR="00E84C06" w:rsidRPr="00995FEE" w:rsidRDefault="00F13A5A">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rPr>
              <w:t>疏浚施工</w:t>
            </w:r>
            <w:r w:rsidR="0022387E" w:rsidRPr="00995FEE">
              <w:rPr>
                <w:rFonts w:ascii="Times New Roman" w:hAnsi="Times New Roman" w:cs="Times New Roman" w:hint="eastAsia"/>
              </w:rPr>
              <w:t>区域</w:t>
            </w:r>
            <w:r w:rsidR="0022387E" w:rsidRPr="00995FEE">
              <w:rPr>
                <w:rFonts w:ascii="Times New Roman" w:hAnsi="Times New Roman" w:cs="Times New Roman"/>
                <w:bCs/>
              </w:rPr>
              <w:t>造成的生物</w:t>
            </w:r>
            <w:r w:rsidR="0022387E" w:rsidRPr="00995FEE">
              <w:rPr>
                <w:rFonts w:ascii="Times New Roman" w:hAnsi="Times New Roman" w:cs="Times New Roman" w:hint="eastAsia"/>
                <w:bCs/>
              </w:rPr>
              <w:t>资源补偿年限按照</w:t>
            </w:r>
            <w:r w:rsidR="0022387E" w:rsidRPr="00995FEE">
              <w:rPr>
                <w:rFonts w:ascii="Times New Roman" w:hAnsi="Times New Roman" w:cs="Times New Roman" w:hint="eastAsia"/>
                <w:bCs/>
              </w:rPr>
              <w:t>3</w:t>
            </w:r>
            <w:r w:rsidR="0022387E" w:rsidRPr="00995FEE">
              <w:rPr>
                <w:rFonts w:ascii="Times New Roman" w:hAnsi="Times New Roman" w:cs="Times New Roman"/>
                <w:bCs/>
              </w:rPr>
              <w:t>年计算</w:t>
            </w:r>
            <w:r w:rsidR="00E84C06" w:rsidRPr="00995FEE">
              <w:rPr>
                <w:rFonts w:ascii="Times New Roman" w:hAnsi="Times New Roman" w:cs="Times New Roman" w:hint="eastAsia"/>
                <w:bCs/>
              </w:rPr>
              <w:t>。</w:t>
            </w:r>
          </w:p>
          <w:p w:rsidR="00E84C06" w:rsidRPr="00995FEE" w:rsidRDefault="0022387E">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浮游动物损失</w:t>
            </w:r>
            <w:proofErr w:type="gramStart"/>
            <w:r w:rsidRPr="00995FEE">
              <w:rPr>
                <w:rFonts w:ascii="Times New Roman" w:hAnsi="Times New Roman" w:cs="Times New Roman" w:hint="eastAsia"/>
                <w:bCs/>
              </w:rPr>
              <w:t>量按照</w:t>
            </w:r>
            <w:proofErr w:type="gramEnd"/>
            <w:r w:rsidRPr="00995FEE">
              <w:rPr>
                <w:rFonts w:ascii="Times New Roman" w:hAnsi="Times New Roman" w:cs="Times New Roman" w:hint="eastAsia"/>
                <w:bCs/>
              </w:rPr>
              <w:t>营养级十分之一转化定律换算为渔业资源</w:t>
            </w:r>
            <w:r w:rsidRPr="00995FEE">
              <w:rPr>
                <w:rFonts w:ascii="Times New Roman" w:hAnsi="Times New Roman" w:cs="Times New Roman"/>
                <w:bCs/>
              </w:rPr>
              <w:t>。</w:t>
            </w:r>
          </w:p>
          <w:p w:rsidR="00E84C06" w:rsidRPr="00995FEE" w:rsidRDefault="00E84C06">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按《建设项目对海洋生物资源影响评价技术规程》折算，鱼卵折算成商品鱼苗进行计算，鱼卵生长到商品鱼苗按</w:t>
            </w:r>
            <w:r w:rsidRPr="00995FEE">
              <w:rPr>
                <w:rFonts w:ascii="Times New Roman" w:hAnsi="Times New Roman" w:cs="Times New Roman"/>
                <w:bCs/>
              </w:rPr>
              <w:t>1%</w:t>
            </w:r>
            <w:r w:rsidRPr="00995FEE">
              <w:rPr>
                <w:rFonts w:ascii="Times New Roman" w:hAnsi="Times New Roman" w:cs="Times New Roman"/>
                <w:bCs/>
              </w:rPr>
              <w:t>成活率计算，则鱼卵损失量可折算成商品鱼苗</w:t>
            </w:r>
            <w:r w:rsidRPr="00995FEE">
              <w:rPr>
                <w:rFonts w:ascii="Times New Roman" w:hAnsi="Times New Roman" w:cs="Times New Roman" w:hint="eastAsia"/>
                <w:bCs/>
              </w:rPr>
              <w:t>944</w:t>
            </w:r>
            <w:r w:rsidRPr="00995FEE">
              <w:rPr>
                <w:rFonts w:ascii="Times New Roman" w:hAnsi="Times New Roman" w:cs="Times New Roman"/>
                <w:bCs/>
              </w:rPr>
              <w:t>尾。商品鱼苗价格根据市场调研，取当地市场价</w:t>
            </w:r>
            <w:r w:rsidRPr="00995FEE">
              <w:rPr>
                <w:rFonts w:ascii="Times New Roman" w:hAnsi="Times New Roman" w:cs="Times New Roman"/>
                <w:bCs/>
              </w:rPr>
              <w:t>1</w:t>
            </w:r>
            <w:r w:rsidRPr="00995FEE">
              <w:rPr>
                <w:rFonts w:ascii="Times New Roman" w:hAnsi="Times New Roman" w:cs="Times New Roman"/>
                <w:bCs/>
              </w:rPr>
              <w:t>元</w:t>
            </w:r>
            <w:r w:rsidRPr="00995FEE">
              <w:rPr>
                <w:rFonts w:ascii="Times New Roman" w:hAnsi="Times New Roman" w:cs="Times New Roman"/>
                <w:bCs/>
              </w:rPr>
              <w:t>/</w:t>
            </w:r>
            <w:r w:rsidRPr="00995FEE">
              <w:rPr>
                <w:rFonts w:ascii="Times New Roman" w:hAnsi="Times New Roman" w:cs="Times New Roman"/>
                <w:bCs/>
              </w:rPr>
              <w:t>尾。</w:t>
            </w:r>
          </w:p>
          <w:p w:rsidR="0005062B" w:rsidRPr="00995FEE" w:rsidRDefault="00E84C06" w:rsidP="00E84C06">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底栖生物按成体生物处理，</w:t>
            </w:r>
            <w:r w:rsidR="0068717C" w:rsidRPr="00995FEE">
              <w:rPr>
                <w:rFonts w:ascii="Times New Roman" w:hAnsi="Times New Roman" w:cs="Times New Roman" w:hint="eastAsia"/>
                <w:bCs/>
              </w:rPr>
              <w:t>根据</w:t>
            </w:r>
            <w:r w:rsidR="0068717C" w:rsidRPr="00995FEE">
              <w:rPr>
                <w:rFonts w:ascii="Times New Roman" w:hAnsi="Times New Roman" w:cs="Times New Roman"/>
                <w:bCs/>
              </w:rPr>
              <w:t>2024</w:t>
            </w:r>
            <w:r w:rsidR="0068717C" w:rsidRPr="00995FEE">
              <w:rPr>
                <w:rFonts w:ascii="Times New Roman" w:hAnsi="Times New Roman" w:cs="Times New Roman"/>
                <w:bCs/>
              </w:rPr>
              <w:t>年中国渔业统计年鉴，广西海洋捕捞产值与产量均值的比值为</w:t>
            </w:r>
            <w:r w:rsidR="0068717C" w:rsidRPr="00995FEE">
              <w:rPr>
                <w:rFonts w:ascii="Times New Roman" w:hAnsi="Times New Roman" w:cs="Times New Roman"/>
                <w:bCs/>
              </w:rPr>
              <w:t>1.94</w:t>
            </w:r>
            <w:r w:rsidR="0068717C" w:rsidRPr="00995FEE">
              <w:rPr>
                <w:rFonts w:ascii="Times New Roman" w:hAnsi="Times New Roman" w:cs="Times New Roman"/>
                <w:bCs/>
              </w:rPr>
              <w:t>万元</w:t>
            </w:r>
            <w:r w:rsidR="0068717C" w:rsidRPr="00995FEE">
              <w:rPr>
                <w:rFonts w:ascii="Times New Roman" w:hAnsi="Times New Roman" w:cs="Times New Roman"/>
                <w:bCs/>
              </w:rPr>
              <w:t>/t</w:t>
            </w:r>
            <w:r w:rsidR="0068717C" w:rsidRPr="00995FEE">
              <w:rPr>
                <w:rFonts w:ascii="Times New Roman" w:hAnsi="Times New Roman" w:cs="Times New Roman"/>
                <w:bCs/>
              </w:rPr>
              <w:t>，即</w:t>
            </w:r>
            <w:r w:rsidR="0068717C" w:rsidRPr="00995FEE">
              <w:rPr>
                <w:rFonts w:ascii="Times New Roman" w:hAnsi="Times New Roman" w:cs="Times New Roman"/>
                <w:bCs/>
              </w:rPr>
              <w:t>19.4</w:t>
            </w:r>
            <w:r w:rsidR="0068717C" w:rsidRPr="00995FEE">
              <w:rPr>
                <w:rFonts w:ascii="Times New Roman" w:hAnsi="Times New Roman" w:cs="Times New Roman"/>
                <w:bCs/>
              </w:rPr>
              <w:t>元</w:t>
            </w:r>
            <w:r w:rsidR="0068717C" w:rsidRPr="00995FEE">
              <w:rPr>
                <w:rFonts w:ascii="Times New Roman" w:hAnsi="Times New Roman" w:cs="Times New Roman"/>
                <w:bCs/>
              </w:rPr>
              <w:t>/kg</w:t>
            </w:r>
            <w:r w:rsidR="0068717C" w:rsidRPr="00995FEE">
              <w:rPr>
                <w:rFonts w:ascii="Times New Roman" w:hAnsi="Times New Roman" w:cs="Times New Roman"/>
                <w:bCs/>
              </w:rPr>
              <w:t>。</w:t>
            </w:r>
            <w:r w:rsidR="0022387E" w:rsidRPr="00995FEE">
              <w:rPr>
                <w:rFonts w:ascii="Times New Roman" w:hAnsi="Times New Roman" w:cs="Times New Roman" w:hint="eastAsia"/>
                <w:bCs/>
              </w:rPr>
              <w:t>因此</w:t>
            </w:r>
            <w:r w:rsidRPr="00995FEE">
              <w:rPr>
                <w:rFonts w:ascii="Times New Roman" w:hAnsi="Times New Roman" w:cs="Times New Roman" w:hint="eastAsia"/>
                <w:bCs/>
              </w:rPr>
              <w:t>项目施工期</w:t>
            </w:r>
            <w:r w:rsidR="0022387E" w:rsidRPr="00995FEE">
              <w:rPr>
                <w:rFonts w:ascii="Times New Roman" w:hAnsi="Times New Roman" w:cs="Times New Roman" w:hint="eastAsia"/>
                <w:bCs/>
              </w:rPr>
              <w:t>造成的生物资源损害补偿金共计</w:t>
            </w:r>
            <w:r w:rsidR="0068717C" w:rsidRPr="00995FEE">
              <w:rPr>
                <w:rFonts w:ascii="Times New Roman" w:hAnsi="Times New Roman" w:cs="Times New Roman" w:hint="eastAsia"/>
                <w:bCs/>
              </w:rPr>
              <w:t>8334.81</w:t>
            </w:r>
            <w:r w:rsidR="0022387E" w:rsidRPr="00995FEE">
              <w:rPr>
                <w:rFonts w:ascii="Times New Roman" w:hAnsi="Times New Roman" w:cs="Times New Roman" w:hint="eastAsia"/>
                <w:bCs/>
              </w:rPr>
              <w:t>元。</w:t>
            </w:r>
          </w:p>
          <w:p w:rsidR="00E84C06" w:rsidRPr="00995FEE" w:rsidRDefault="00265357" w:rsidP="00E84C06">
            <w:pPr>
              <w:snapToGrid w:val="0"/>
              <w:spacing w:line="500" w:lineRule="exact"/>
              <w:rPr>
                <w:rFonts w:ascii="Times New Roman" w:hAnsi="Times New Roman" w:cs="Times New Roman"/>
                <w:b/>
                <w:bCs/>
                <w:szCs w:val="21"/>
              </w:rPr>
            </w:pPr>
            <w:r w:rsidRPr="00995FEE">
              <w:rPr>
                <w:rFonts w:ascii="Times New Roman" w:hAnsi="Times New Roman" w:cs="Times New Roman" w:hint="eastAsia"/>
                <w:b/>
                <w:bCs/>
                <w:szCs w:val="21"/>
              </w:rPr>
              <w:t>七</w:t>
            </w:r>
            <w:r w:rsidR="00E84C06" w:rsidRPr="00995FEE">
              <w:rPr>
                <w:rFonts w:ascii="Times New Roman" w:hAnsi="Times New Roman" w:cs="Times New Roman"/>
                <w:b/>
                <w:bCs/>
                <w:szCs w:val="21"/>
              </w:rPr>
              <w:t>、</w:t>
            </w:r>
            <w:r w:rsidR="00227B53" w:rsidRPr="00995FEE">
              <w:rPr>
                <w:rFonts w:ascii="Times New Roman" w:hAnsi="Times New Roman" w:cs="Times New Roman" w:hint="eastAsia"/>
                <w:b/>
                <w:bCs/>
                <w:szCs w:val="21"/>
              </w:rPr>
              <w:t>施工期</w:t>
            </w:r>
            <w:r w:rsidR="00E84C06" w:rsidRPr="00995FEE">
              <w:rPr>
                <w:rFonts w:ascii="Times New Roman" w:hAnsi="Times New Roman" w:cs="Times New Roman"/>
                <w:b/>
                <w:bCs/>
                <w:szCs w:val="21"/>
              </w:rPr>
              <w:t>环境风险影响</w:t>
            </w:r>
          </w:p>
          <w:p w:rsidR="00E84C06" w:rsidRPr="00995FEE" w:rsidRDefault="00E84C06" w:rsidP="00E84C06">
            <w:pPr>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项目以燃油为动力的船舶存在溢油事故，主要危险物质有燃料油。项目抓斗船、泥驳船、锚艇、交通艇油箱储存燃料油，根据《环境影响评价技术导则</w:t>
            </w:r>
            <w:r w:rsidRPr="00995FEE">
              <w:rPr>
                <w:rFonts w:ascii="Times New Roman" w:hAnsi="Times New Roman" w:cs="Times New Roman"/>
              </w:rPr>
              <w:t xml:space="preserve"> </w:t>
            </w:r>
            <w:r w:rsidRPr="00995FEE">
              <w:rPr>
                <w:rFonts w:ascii="Times New Roman" w:hAnsi="Times New Roman" w:cs="Times New Roman"/>
              </w:rPr>
              <w:t>海洋生态环境》</w:t>
            </w:r>
            <w:r w:rsidRPr="00995FEE">
              <w:rPr>
                <w:rFonts w:ascii="Times New Roman" w:hAnsi="Times New Roman" w:cs="Times New Roman"/>
              </w:rPr>
              <w:t>(HJ 1409-2025)</w:t>
            </w:r>
            <w:r w:rsidRPr="00995FEE">
              <w:rPr>
                <w:rFonts w:ascii="Times New Roman" w:hAnsi="Times New Roman" w:cs="Times New Roman"/>
              </w:rPr>
              <w:t>附录</w:t>
            </w:r>
            <w:r w:rsidRPr="00995FEE">
              <w:rPr>
                <w:rFonts w:ascii="Times New Roman" w:hAnsi="Times New Roman" w:cs="Times New Roman"/>
              </w:rPr>
              <w:t>G</w:t>
            </w:r>
            <w:r w:rsidRPr="00995FEE">
              <w:rPr>
                <w:rFonts w:ascii="Times New Roman" w:hAnsi="Times New Roman" w:cs="Times New Roman"/>
              </w:rPr>
              <w:t>，油类物质临界量为</w:t>
            </w:r>
            <w:r w:rsidRPr="00995FEE">
              <w:rPr>
                <w:rFonts w:ascii="Times New Roman" w:hAnsi="Times New Roman" w:cs="Times New Roman"/>
              </w:rPr>
              <w:t>100t</w:t>
            </w:r>
            <w:r w:rsidRPr="00995FEE">
              <w:rPr>
                <w:rFonts w:ascii="Times New Roman" w:hAnsi="Times New Roman" w:cs="Times New Roman"/>
              </w:rPr>
              <w:t>，本项目危险物质判定及</w:t>
            </w:r>
            <w:r w:rsidRPr="00995FEE">
              <w:rPr>
                <w:rFonts w:ascii="Times New Roman" w:hAnsi="Times New Roman" w:cs="Times New Roman"/>
              </w:rPr>
              <w:t>Q</w:t>
            </w:r>
            <w:r w:rsidRPr="00995FEE">
              <w:rPr>
                <w:rFonts w:ascii="Times New Roman" w:hAnsi="Times New Roman" w:cs="Times New Roman"/>
              </w:rPr>
              <w:t>值见表</w:t>
            </w:r>
            <w:r w:rsidRPr="00995FEE">
              <w:rPr>
                <w:rFonts w:ascii="Times New Roman" w:hAnsi="Times New Roman" w:cs="Times New Roman"/>
              </w:rPr>
              <w:t>4-</w:t>
            </w:r>
            <w:r w:rsidR="00892632" w:rsidRPr="00995FEE">
              <w:rPr>
                <w:rFonts w:ascii="Times New Roman" w:hAnsi="Times New Roman" w:cs="Times New Roman" w:hint="eastAsia"/>
              </w:rPr>
              <w:t>8</w:t>
            </w:r>
            <w:r w:rsidRPr="00995FEE">
              <w:rPr>
                <w:rFonts w:ascii="Times New Roman" w:hAnsi="Times New Roman" w:cs="Times New Roman"/>
              </w:rPr>
              <w:t>。</w:t>
            </w:r>
          </w:p>
          <w:p w:rsidR="00E84C06" w:rsidRPr="00995FEE" w:rsidRDefault="00E84C06" w:rsidP="00E84C06">
            <w:pPr>
              <w:widowControl w:val="0"/>
              <w:spacing w:line="500" w:lineRule="exact"/>
              <w:ind w:left="482" w:hangingChars="200" w:hanging="482"/>
              <w:jc w:val="center"/>
              <w:rPr>
                <w:rFonts w:ascii="Times New Roman" w:cs="Times New Roman"/>
                <w:b/>
                <w:kern w:val="2"/>
              </w:rPr>
            </w:pPr>
            <w:r w:rsidRPr="00995FEE">
              <w:rPr>
                <w:rFonts w:ascii="Times New Roman" w:cs="Times New Roman" w:hint="eastAsia"/>
                <w:b/>
                <w:kern w:val="2"/>
              </w:rPr>
              <w:t>表</w:t>
            </w:r>
            <w:r w:rsidRPr="00995FEE">
              <w:rPr>
                <w:rFonts w:ascii="Times New Roman" w:cs="Times New Roman" w:hint="eastAsia"/>
                <w:b/>
                <w:kern w:val="2"/>
              </w:rPr>
              <w:t>4-</w:t>
            </w:r>
            <w:r w:rsidR="00892632" w:rsidRPr="00995FEE">
              <w:rPr>
                <w:rFonts w:ascii="Times New Roman" w:cs="Times New Roman" w:hint="eastAsia"/>
                <w:b/>
                <w:kern w:val="2"/>
              </w:rPr>
              <w:t>8</w:t>
            </w:r>
            <w:r w:rsidRPr="00995FEE">
              <w:rPr>
                <w:rFonts w:ascii="Times New Roman" w:cs="Times New Roman" w:hint="eastAsia"/>
                <w:b/>
                <w:kern w:val="2"/>
              </w:rPr>
              <w:t xml:space="preserve"> </w:t>
            </w:r>
            <w:r w:rsidRPr="00995FEE">
              <w:rPr>
                <w:rFonts w:ascii="Times New Roman" w:cs="Times New Roman" w:hint="eastAsia"/>
                <w:b/>
                <w:kern w:val="2"/>
              </w:rPr>
              <w:t>本项目危险物质判定及</w:t>
            </w:r>
            <w:r w:rsidRPr="00995FEE">
              <w:rPr>
                <w:rFonts w:ascii="Times New Roman" w:cs="Times New Roman" w:hint="eastAsia"/>
                <w:b/>
                <w:kern w:val="2"/>
              </w:rPr>
              <w:t>Q</w:t>
            </w:r>
            <w:r w:rsidRPr="00995FEE">
              <w:rPr>
                <w:rFonts w:ascii="Times New Roman" w:cs="Times New Roman" w:hint="eastAsia"/>
                <w:b/>
                <w:kern w:val="2"/>
              </w:rPr>
              <w:t>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1318"/>
              <w:gridCol w:w="1131"/>
              <w:gridCol w:w="1238"/>
              <w:gridCol w:w="935"/>
              <w:gridCol w:w="1365"/>
              <w:gridCol w:w="986"/>
              <w:gridCol w:w="1002"/>
            </w:tblGrid>
            <w:tr w:rsidR="00E84C06" w:rsidRPr="00995FEE" w:rsidTr="004D42AA">
              <w:trPr>
                <w:jc w:val="center"/>
              </w:trPr>
              <w:tc>
                <w:tcPr>
                  <w:tcW w:w="367" w:type="pct"/>
                  <w:vAlign w:val="center"/>
                </w:tcPr>
                <w:p w:rsidR="00E84C06" w:rsidRPr="00995FEE" w:rsidRDefault="00E84C06" w:rsidP="0037262E">
                  <w:pPr>
                    <w:pStyle w:val="57"/>
                    <w:rPr>
                      <w:lang w:bidi="ar"/>
                    </w:rPr>
                  </w:pPr>
                  <w:r w:rsidRPr="00995FEE">
                    <w:rPr>
                      <w:lang w:bidi="ar"/>
                    </w:rPr>
                    <w:t>序号</w:t>
                  </w:r>
                </w:p>
              </w:tc>
              <w:tc>
                <w:tcPr>
                  <w:tcW w:w="766" w:type="pct"/>
                  <w:vAlign w:val="center"/>
                </w:tcPr>
                <w:p w:rsidR="00E84C06" w:rsidRPr="00995FEE" w:rsidRDefault="00E84C06" w:rsidP="0037262E">
                  <w:pPr>
                    <w:pStyle w:val="57"/>
                    <w:rPr>
                      <w:lang w:bidi="ar"/>
                    </w:rPr>
                  </w:pPr>
                  <w:r w:rsidRPr="00995FEE">
                    <w:rPr>
                      <w:rFonts w:hint="eastAsia"/>
                      <w:lang w:bidi="ar"/>
                    </w:rPr>
                    <w:t>船艇类型</w:t>
                  </w:r>
                </w:p>
              </w:tc>
              <w:tc>
                <w:tcPr>
                  <w:tcW w:w="657" w:type="pct"/>
                  <w:vAlign w:val="center"/>
                </w:tcPr>
                <w:p w:rsidR="00E84C06" w:rsidRPr="00995FEE" w:rsidRDefault="00E84C06" w:rsidP="0037262E">
                  <w:pPr>
                    <w:pStyle w:val="57"/>
                    <w:rPr>
                      <w:lang w:bidi="ar"/>
                    </w:rPr>
                  </w:pPr>
                  <w:r w:rsidRPr="00995FEE">
                    <w:rPr>
                      <w:lang w:bidi="ar"/>
                    </w:rPr>
                    <w:t>危险化学</w:t>
                  </w:r>
                </w:p>
                <w:p w:rsidR="00E84C06" w:rsidRPr="00995FEE" w:rsidRDefault="00E84C06" w:rsidP="0037262E">
                  <w:pPr>
                    <w:pStyle w:val="57"/>
                    <w:rPr>
                      <w:lang w:bidi="ar"/>
                    </w:rPr>
                  </w:pPr>
                  <w:r w:rsidRPr="00995FEE">
                    <w:rPr>
                      <w:lang w:bidi="ar"/>
                    </w:rPr>
                    <w:t>物质名称</w:t>
                  </w:r>
                </w:p>
              </w:tc>
              <w:tc>
                <w:tcPr>
                  <w:tcW w:w="719" w:type="pct"/>
                  <w:vAlign w:val="center"/>
                </w:tcPr>
                <w:p w:rsidR="00E84C06" w:rsidRPr="00995FEE" w:rsidRDefault="00E84C06" w:rsidP="0037262E">
                  <w:pPr>
                    <w:snapToGrid w:val="0"/>
                    <w:jc w:val="center"/>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最大储存量（</w:t>
                  </w:r>
                  <w:r w:rsidR="0037262E" w:rsidRPr="00995FEE">
                    <w:rPr>
                      <w:rFonts w:ascii="Times New Roman" w:hAnsi="Times New Roman" w:cs="Times New Roman" w:hint="eastAsia"/>
                      <w:sz w:val="21"/>
                      <w:szCs w:val="21"/>
                      <w:lang w:bidi="ar"/>
                    </w:rPr>
                    <w:t>m</w:t>
                  </w:r>
                  <w:r w:rsidR="0037262E" w:rsidRPr="00995FEE">
                    <w:rPr>
                      <w:rFonts w:ascii="Times New Roman" w:hAnsi="Times New Roman" w:cs="Times New Roman" w:hint="eastAsia"/>
                      <w:sz w:val="21"/>
                      <w:szCs w:val="21"/>
                      <w:vertAlign w:val="superscript"/>
                      <w:lang w:bidi="ar"/>
                    </w:rPr>
                    <w:t>3</w:t>
                  </w:r>
                  <w:r w:rsidRPr="00995FEE">
                    <w:rPr>
                      <w:rFonts w:ascii="Times New Roman" w:hAnsi="Times New Roman" w:cs="Times New Roman" w:hint="eastAsia"/>
                      <w:sz w:val="21"/>
                      <w:szCs w:val="21"/>
                      <w:lang w:bidi="ar"/>
                    </w:rPr>
                    <w:t>）</w:t>
                  </w:r>
                </w:p>
              </w:tc>
              <w:tc>
                <w:tcPr>
                  <w:tcW w:w="543" w:type="pct"/>
                  <w:vAlign w:val="center"/>
                </w:tcPr>
                <w:p w:rsidR="00E84C06" w:rsidRPr="00995FEE" w:rsidRDefault="00E84C06" w:rsidP="004D42AA">
                  <w:pPr>
                    <w:snapToGrid w:val="0"/>
                    <w:jc w:val="center"/>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密度</w:t>
                  </w:r>
                  <w:r w:rsidRPr="00995FEE">
                    <w:rPr>
                      <w:rFonts w:ascii="Times New Roman" w:hAnsi="Times New Roman" w:cs="Times New Roman" w:hint="eastAsia"/>
                      <w:sz w:val="21"/>
                      <w:szCs w:val="21"/>
                      <w:lang w:bidi="ar"/>
                    </w:rPr>
                    <w:t>kg/m</w:t>
                  </w:r>
                  <w:r w:rsidRPr="00995FEE">
                    <w:rPr>
                      <w:rFonts w:ascii="Times New Roman" w:hAnsi="Times New Roman" w:cs="Times New Roman" w:hint="eastAsia"/>
                      <w:sz w:val="21"/>
                      <w:szCs w:val="21"/>
                      <w:vertAlign w:val="superscript"/>
                      <w:lang w:bidi="ar"/>
                    </w:rPr>
                    <w:t>3</w:t>
                  </w:r>
                </w:p>
              </w:tc>
              <w:tc>
                <w:tcPr>
                  <w:tcW w:w="793" w:type="pct"/>
                  <w:vAlign w:val="center"/>
                </w:tcPr>
                <w:p w:rsidR="00E84C06" w:rsidRPr="00995FEE" w:rsidRDefault="00E84C06" w:rsidP="004D42AA">
                  <w:pPr>
                    <w:snapToGrid w:val="0"/>
                    <w:jc w:val="center"/>
                    <w:rPr>
                      <w:rFonts w:ascii="Times New Roman" w:hAnsi="Times New Roman" w:cs="Times New Roman"/>
                      <w:sz w:val="21"/>
                      <w:szCs w:val="21"/>
                      <w:lang w:bidi="ar"/>
                    </w:rPr>
                  </w:pPr>
                  <w:r w:rsidRPr="00995FEE">
                    <w:rPr>
                      <w:rFonts w:ascii="Times New Roman" w:hAnsi="Times New Roman" w:cs="Times New Roman" w:hint="eastAsia"/>
                      <w:sz w:val="21"/>
                      <w:szCs w:val="21"/>
                      <w:lang w:bidi="ar"/>
                    </w:rPr>
                    <w:t>最大</w:t>
                  </w:r>
                  <w:r w:rsidRPr="00995FEE">
                    <w:rPr>
                      <w:rFonts w:ascii="Times New Roman" w:hAnsi="Times New Roman" w:cs="Times New Roman"/>
                      <w:sz w:val="21"/>
                      <w:szCs w:val="21"/>
                      <w:lang w:bidi="ar"/>
                    </w:rPr>
                    <w:t>储存量（</w:t>
                  </w:r>
                  <w:r w:rsidRPr="00995FEE">
                    <w:rPr>
                      <w:rFonts w:ascii="Times New Roman" w:hAnsi="Times New Roman" w:cs="Times New Roman"/>
                      <w:sz w:val="21"/>
                      <w:szCs w:val="21"/>
                      <w:lang w:bidi="ar"/>
                    </w:rPr>
                    <w:t>t</w:t>
                  </w:r>
                  <w:r w:rsidRPr="00995FEE">
                    <w:rPr>
                      <w:rFonts w:ascii="Times New Roman" w:hAnsi="Times New Roman" w:cs="Times New Roman"/>
                      <w:sz w:val="21"/>
                      <w:szCs w:val="21"/>
                      <w:lang w:bidi="ar"/>
                    </w:rPr>
                    <w:t>）</w:t>
                  </w:r>
                </w:p>
              </w:tc>
              <w:tc>
                <w:tcPr>
                  <w:tcW w:w="573" w:type="pct"/>
                  <w:vAlign w:val="center"/>
                </w:tcPr>
                <w:p w:rsidR="00E84C06" w:rsidRPr="00995FEE" w:rsidRDefault="00E84C06" w:rsidP="004D42AA">
                  <w:pPr>
                    <w:snapToGrid w:val="0"/>
                    <w:jc w:val="center"/>
                    <w:rPr>
                      <w:rFonts w:ascii="Times New Roman" w:hAnsi="Times New Roman" w:cs="Times New Roman"/>
                      <w:sz w:val="21"/>
                      <w:szCs w:val="21"/>
                      <w:lang w:bidi="ar"/>
                    </w:rPr>
                  </w:pPr>
                  <w:r w:rsidRPr="00995FEE">
                    <w:rPr>
                      <w:rFonts w:ascii="Times New Roman" w:hAnsi="Times New Roman" w:cs="Times New Roman"/>
                      <w:sz w:val="21"/>
                      <w:szCs w:val="21"/>
                      <w:lang w:bidi="ar"/>
                    </w:rPr>
                    <w:t>临界量（</w:t>
                  </w:r>
                  <w:r w:rsidRPr="00995FEE">
                    <w:rPr>
                      <w:rFonts w:ascii="Times New Roman" w:hAnsi="Times New Roman" w:cs="Times New Roman"/>
                      <w:sz w:val="21"/>
                      <w:szCs w:val="21"/>
                      <w:lang w:bidi="ar"/>
                    </w:rPr>
                    <w:t>t</w:t>
                  </w:r>
                  <w:r w:rsidRPr="00995FEE">
                    <w:rPr>
                      <w:rFonts w:ascii="Times New Roman" w:hAnsi="Times New Roman" w:cs="Times New Roman"/>
                      <w:sz w:val="21"/>
                      <w:szCs w:val="21"/>
                      <w:lang w:bidi="ar"/>
                    </w:rPr>
                    <w:t>）</w:t>
                  </w:r>
                </w:p>
              </w:tc>
              <w:tc>
                <w:tcPr>
                  <w:tcW w:w="582" w:type="pct"/>
                  <w:vAlign w:val="center"/>
                </w:tcPr>
                <w:p w:rsidR="00E84C06" w:rsidRPr="00995FEE" w:rsidRDefault="00E84C06" w:rsidP="0037262E">
                  <w:pPr>
                    <w:pStyle w:val="57"/>
                    <w:rPr>
                      <w:lang w:bidi="ar"/>
                    </w:rPr>
                  </w:pPr>
                  <w:r w:rsidRPr="00995FEE">
                    <w:rPr>
                      <w:lang w:bidi="ar"/>
                    </w:rPr>
                    <w:t>Q</w:t>
                  </w:r>
                  <w:r w:rsidRPr="00995FEE">
                    <w:rPr>
                      <w:lang w:bidi="ar"/>
                    </w:rPr>
                    <w:t>值</w:t>
                  </w:r>
                </w:p>
              </w:tc>
            </w:tr>
            <w:tr w:rsidR="00E84C06" w:rsidRPr="00995FEE" w:rsidTr="004D42AA">
              <w:trPr>
                <w:trHeight w:val="312"/>
                <w:jc w:val="center"/>
              </w:trPr>
              <w:tc>
                <w:tcPr>
                  <w:tcW w:w="367" w:type="pct"/>
                  <w:vAlign w:val="center"/>
                </w:tcPr>
                <w:p w:rsidR="00E84C06" w:rsidRPr="00995FEE" w:rsidRDefault="00E84C06" w:rsidP="0037262E">
                  <w:pPr>
                    <w:pStyle w:val="57"/>
                    <w:rPr>
                      <w:lang w:bidi="ar"/>
                    </w:rPr>
                  </w:pPr>
                  <w:r w:rsidRPr="00995FEE">
                    <w:rPr>
                      <w:lang w:bidi="ar"/>
                    </w:rPr>
                    <w:t>1</w:t>
                  </w:r>
                </w:p>
              </w:tc>
              <w:tc>
                <w:tcPr>
                  <w:tcW w:w="766" w:type="pct"/>
                  <w:vAlign w:val="center"/>
                </w:tcPr>
                <w:p w:rsidR="00E84C06" w:rsidRPr="00995FEE" w:rsidRDefault="00E84C06" w:rsidP="0037262E">
                  <w:pPr>
                    <w:pStyle w:val="57"/>
                    <w:rPr>
                      <w:lang w:bidi="ar"/>
                    </w:rPr>
                  </w:pPr>
                  <w:r w:rsidRPr="00995FEE">
                    <w:rPr>
                      <w:rFonts w:hint="eastAsia"/>
                    </w:rPr>
                    <w:t>抓斗船</w:t>
                  </w:r>
                  <w:r w:rsidRPr="00995FEE">
                    <w:rPr>
                      <w:rFonts w:hint="eastAsia"/>
                      <w:lang w:bidi="ar"/>
                    </w:rPr>
                    <w:t>1</w:t>
                  </w:r>
                  <w:r w:rsidRPr="00995FEE">
                    <w:rPr>
                      <w:rFonts w:hint="eastAsia"/>
                      <w:lang w:bidi="ar"/>
                    </w:rPr>
                    <w:t>艘</w:t>
                  </w:r>
                </w:p>
              </w:tc>
              <w:tc>
                <w:tcPr>
                  <w:tcW w:w="657" w:type="pct"/>
                  <w:vAlign w:val="center"/>
                </w:tcPr>
                <w:p w:rsidR="00E84C06" w:rsidRPr="00995FEE" w:rsidRDefault="00227B53" w:rsidP="0037262E">
                  <w:pPr>
                    <w:pStyle w:val="57"/>
                    <w:rPr>
                      <w:lang w:bidi="ar"/>
                    </w:rPr>
                  </w:pPr>
                  <w:r w:rsidRPr="00995FEE">
                    <w:rPr>
                      <w:rFonts w:hint="eastAsia"/>
                      <w:lang w:bidi="ar"/>
                    </w:rPr>
                    <w:t>燃料油</w:t>
                  </w:r>
                </w:p>
              </w:tc>
              <w:tc>
                <w:tcPr>
                  <w:tcW w:w="719" w:type="pct"/>
                  <w:vAlign w:val="center"/>
                </w:tcPr>
                <w:p w:rsidR="00E84C06" w:rsidRPr="00995FEE" w:rsidRDefault="002802F7" w:rsidP="0037262E">
                  <w:pPr>
                    <w:pStyle w:val="57"/>
                    <w:rPr>
                      <w:lang w:bidi="ar"/>
                    </w:rPr>
                  </w:pPr>
                  <w:r w:rsidRPr="00995FEE">
                    <w:rPr>
                      <w:rFonts w:hint="eastAsia"/>
                      <w:lang w:bidi="ar"/>
                    </w:rPr>
                    <w:t>50</w:t>
                  </w:r>
                </w:p>
              </w:tc>
              <w:tc>
                <w:tcPr>
                  <w:tcW w:w="543" w:type="pct"/>
                  <w:vAlign w:val="center"/>
                </w:tcPr>
                <w:p w:rsidR="00E84C06" w:rsidRPr="00995FEE" w:rsidRDefault="00227B53" w:rsidP="0037262E">
                  <w:pPr>
                    <w:pStyle w:val="57"/>
                    <w:rPr>
                      <w:lang w:bidi="ar"/>
                    </w:rPr>
                  </w:pPr>
                  <w:r w:rsidRPr="00995FEE">
                    <w:rPr>
                      <w:rFonts w:hint="eastAsia"/>
                      <w:lang w:bidi="ar"/>
                    </w:rPr>
                    <w:t>8</w:t>
                  </w:r>
                  <w:r w:rsidR="0037262E" w:rsidRPr="00995FEE">
                    <w:rPr>
                      <w:rFonts w:hint="eastAsia"/>
                      <w:lang w:bidi="ar"/>
                    </w:rPr>
                    <w:t>2</w:t>
                  </w:r>
                  <w:r w:rsidR="00E84C06" w:rsidRPr="00995FEE">
                    <w:rPr>
                      <w:rFonts w:hint="eastAsia"/>
                      <w:lang w:bidi="ar"/>
                    </w:rPr>
                    <w:t>0</w:t>
                  </w:r>
                </w:p>
              </w:tc>
              <w:tc>
                <w:tcPr>
                  <w:tcW w:w="793" w:type="pct"/>
                  <w:vAlign w:val="center"/>
                </w:tcPr>
                <w:p w:rsidR="00E84C06" w:rsidRPr="00995FEE" w:rsidRDefault="0037262E" w:rsidP="0037262E">
                  <w:pPr>
                    <w:pStyle w:val="57"/>
                    <w:rPr>
                      <w:lang w:bidi="ar"/>
                    </w:rPr>
                  </w:pPr>
                  <w:r w:rsidRPr="00995FEE">
                    <w:rPr>
                      <w:rFonts w:hint="eastAsia"/>
                      <w:lang w:bidi="ar"/>
                    </w:rPr>
                    <w:t>41</w:t>
                  </w:r>
                </w:p>
              </w:tc>
              <w:tc>
                <w:tcPr>
                  <w:tcW w:w="573" w:type="pct"/>
                  <w:vAlign w:val="center"/>
                </w:tcPr>
                <w:p w:rsidR="00E84C06" w:rsidRPr="00995FEE" w:rsidRDefault="00227B53" w:rsidP="0037262E">
                  <w:pPr>
                    <w:pStyle w:val="57"/>
                    <w:rPr>
                      <w:lang w:bidi="ar"/>
                    </w:rPr>
                  </w:pPr>
                  <w:r w:rsidRPr="00995FEE">
                    <w:rPr>
                      <w:rFonts w:hint="eastAsia"/>
                      <w:lang w:bidi="ar"/>
                    </w:rPr>
                    <w:t>1</w:t>
                  </w:r>
                  <w:r w:rsidR="00E84C06" w:rsidRPr="00995FEE">
                    <w:rPr>
                      <w:rFonts w:hint="eastAsia"/>
                      <w:lang w:bidi="ar"/>
                    </w:rPr>
                    <w:t>0</w:t>
                  </w:r>
                  <w:r w:rsidR="00E84C06" w:rsidRPr="00995FEE">
                    <w:rPr>
                      <w:lang w:bidi="ar"/>
                    </w:rPr>
                    <w:t>0</w:t>
                  </w:r>
                </w:p>
              </w:tc>
              <w:tc>
                <w:tcPr>
                  <w:tcW w:w="582" w:type="pct"/>
                  <w:vAlign w:val="center"/>
                </w:tcPr>
                <w:p w:rsidR="00E84C06" w:rsidRPr="00995FEE" w:rsidRDefault="0037262E" w:rsidP="0037262E">
                  <w:pPr>
                    <w:pStyle w:val="57"/>
                    <w:rPr>
                      <w:lang w:bidi="ar"/>
                    </w:rPr>
                  </w:pPr>
                  <w:r w:rsidRPr="00995FEE">
                    <w:rPr>
                      <w:rFonts w:hint="eastAsia"/>
                      <w:lang w:bidi="ar"/>
                    </w:rPr>
                    <w:t>0.41</w:t>
                  </w:r>
                </w:p>
              </w:tc>
            </w:tr>
            <w:tr w:rsidR="00E84C06" w:rsidRPr="00995FEE" w:rsidTr="004D42AA">
              <w:trPr>
                <w:trHeight w:val="312"/>
                <w:jc w:val="center"/>
              </w:trPr>
              <w:tc>
                <w:tcPr>
                  <w:tcW w:w="367" w:type="pct"/>
                  <w:vAlign w:val="center"/>
                </w:tcPr>
                <w:p w:rsidR="00E84C06" w:rsidRPr="00995FEE" w:rsidRDefault="00E84C06" w:rsidP="0037262E">
                  <w:pPr>
                    <w:pStyle w:val="57"/>
                    <w:rPr>
                      <w:lang w:bidi="ar"/>
                    </w:rPr>
                  </w:pPr>
                  <w:r w:rsidRPr="00995FEE">
                    <w:rPr>
                      <w:rFonts w:hint="eastAsia"/>
                      <w:lang w:bidi="ar"/>
                    </w:rPr>
                    <w:t>2</w:t>
                  </w:r>
                </w:p>
              </w:tc>
              <w:tc>
                <w:tcPr>
                  <w:tcW w:w="766" w:type="pct"/>
                  <w:vAlign w:val="center"/>
                </w:tcPr>
                <w:p w:rsidR="00E84C06" w:rsidRPr="00995FEE" w:rsidRDefault="00E84C06" w:rsidP="0037262E">
                  <w:pPr>
                    <w:pStyle w:val="57"/>
                    <w:rPr>
                      <w:lang w:bidi="ar"/>
                    </w:rPr>
                  </w:pPr>
                  <w:r w:rsidRPr="00995FEE">
                    <w:rPr>
                      <w:rFonts w:hint="eastAsia"/>
                    </w:rPr>
                    <w:t>泥驳船</w:t>
                  </w:r>
                  <w:r w:rsidRPr="00995FEE">
                    <w:rPr>
                      <w:rFonts w:hint="eastAsia"/>
                    </w:rPr>
                    <w:t>1</w:t>
                  </w:r>
                  <w:r w:rsidRPr="00995FEE">
                    <w:rPr>
                      <w:rFonts w:hint="eastAsia"/>
                      <w:lang w:bidi="ar"/>
                    </w:rPr>
                    <w:t>艘</w:t>
                  </w:r>
                </w:p>
              </w:tc>
              <w:tc>
                <w:tcPr>
                  <w:tcW w:w="657" w:type="pct"/>
                  <w:vAlign w:val="center"/>
                </w:tcPr>
                <w:p w:rsidR="00E84C06" w:rsidRPr="00995FEE" w:rsidRDefault="00227B53" w:rsidP="0037262E">
                  <w:pPr>
                    <w:pStyle w:val="57"/>
                    <w:rPr>
                      <w:lang w:bidi="ar"/>
                    </w:rPr>
                  </w:pPr>
                  <w:r w:rsidRPr="00995FEE">
                    <w:rPr>
                      <w:rFonts w:hint="eastAsia"/>
                      <w:lang w:bidi="ar"/>
                    </w:rPr>
                    <w:t>燃料油</w:t>
                  </w:r>
                </w:p>
              </w:tc>
              <w:tc>
                <w:tcPr>
                  <w:tcW w:w="719" w:type="pct"/>
                  <w:vAlign w:val="center"/>
                </w:tcPr>
                <w:p w:rsidR="00E84C06" w:rsidRPr="00995FEE" w:rsidRDefault="002802F7" w:rsidP="0037262E">
                  <w:pPr>
                    <w:pStyle w:val="57"/>
                    <w:rPr>
                      <w:lang w:bidi="ar"/>
                    </w:rPr>
                  </w:pPr>
                  <w:r w:rsidRPr="00995FEE">
                    <w:rPr>
                      <w:rFonts w:hint="eastAsia"/>
                      <w:lang w:bidi="ar"/>
                    </w:rPr>
                    <w:t>50</w:t>
                  </w:r>
                </w:p>
              </w:tc>
              <w:tc>
                <w:tcPr>
                  <w:tcW w:w="543" w:type="pct"/>
                  <w:vAlign w:val="center"/>
                </w:tcPr>
                <w:p w:rsidR="00E84C06" w:rsidRPr="00995FEE" w:rsidRDefault="00227B53" w:rsidP="0037262E">
                  <w:pPr>
                    <w:pStyle w:val="57"/>
                    <w:rPr>
                      <w:lang w:bidi="ar"/>
                    </w:rPr>
                  </w:pPr>
                  <w:r w:rsidRPr="00995FEE">
                    <w:rPr>
                      <w:rFonts w:hint="eastAsia"/>
                      <w:lang w:bidi="ar"/>
                    </w:rPr>
                    <w:t>8</w:t>
                  </w:r>
                  <w:r w:rsidR="0037262E" w:rsidRPr="00995FEE">
                    <w:rPr>
                      <w:rFonts w:hint="eastAsia"/>
                      <w:lang w:bidi="ar"/>
                    </w:rPr>
                    <w:t>2</w:t>
                  </w:r>
                  <w:r w:rsidRPr="00995FEE">
                    <w:rPr>
                      <w:rFonts w:hint="eastAsia"/>
                      <w:lang w:bidi="ar"/>
                    </w:rPr>
                    <w:t>0</w:t>
                  </w:r>
                </w:p>
              </w:tc>
              <w:tc>
                <w:tcPr>
                  <w:tcW w:w="793" w:type="pct"/>
                  <w:vAlign w:val="center"/>
                </w:tcPr>
                <w:p w:rsidR="00E84C06" w:rsidRPr="00995FEE" w:rsidRDefault="0037262E" w:rsidP="0037262E">
                  <w:pPr>
                    <w:pStyle w:val="57"/>
                    <w:rPr>
                      <w:lang w:bidi="ar"/>
                    </w:rPr>
                  </w:pPr>
                  <w:r w:rsidRPr="00995FEE">
                    <w:rPr>
                      <w:rFonts w:hint="eastAsia"/>
                      <w:lang w:bidi="ar"/>
                    </w:rPr>
                    <w:t>41</w:t>
                  </w:r>
                </w:p>
              </w:tc>
              <w:tc>
                <w:tcPr>
                  <w:tcW w:w="573" w:type="pct"/>
                  <w:vAlign w:val="center"/>
                </w:tcPr>
                <w:p w:rsidR="00E84C06" w:rsidRPr="00995FEE" w:rsidRDefault="00227B53" w:rsidP="0037262E">
                  <w:pPr>
                    <w:pStyle w:val="57"/>
                    <w:rPr>
                      <w:lang w:bidi="ar"/>
                    </w:rPr>
                  </w:pPr>
                  <w:r w:rsidRPr="00995FEE">
                    <w:rPr>
                      <w:rFonts w:hint="eastAsia"/>
                      <w:lang w:bidi="ar"/>
                    </w:rPr>
                    <w:t>1</w:t>
                  </w:r>
                  <w:r w:rsidR="00E84C06" w:rsidRPr="00995FEE">
                    <w:rPr>
                      <w:rFonts w:hint="eastAsia"/>
                      <w:lang w:bidi="ar"/>
                    </w:rPr>
                    <w:t>00</w:t>
                  </w:r>
                </w:p>
              </w:tc>
              <w:tc>
                <w:tcPr>
                  <w:tcW w:w="582" w:type="pct"/>
                  <w:vAlign w:val="center"/>
                </w:tcPr>
                <w:p w:rsidR="00E84C06" w:rsidRPr="00995FEE" w:rsidRDefault="0037262E" w:rsidP="0037262E">
                  <w:pPr>
                    <w:pStyle w:val="57"/>
                    <w:rPr>
                      <w:lang w:bidi="ar"/>
                    </w:rPr>
                  </w:pPr>
                  <w:r w:rsidRPr="00995FEE">
                    <w:rPr>
                      <w:rFonts w:hint="eastAsia"/>
                      <w:lang w:bidi="ar"/>
                    </w:rPr>
                    <w:t>0.41</w:t>
                  </w:r>
                </w:p>
              </w:tc>
            </w:tr>
            <w:tr w:rsidR="00E84C06" w:rsidRPr="00995FEE" w:rsidTr="004D42AA">
              <w:trPr>
                <w:trHeight w:val="312"/>
                <w:jc w:val="center"/>
              </w:trPr>
              <w:tc>
                <w:tcPr>
                  <w:tcW w:w="367" w:type="pct"/>
                  <w:vAlign w:val="center"/>
                </w:tcPr>
                <w:p w:rsidR="00E84C06" w:rsidRPr="00995FEE" w:rsidRDefault="00E84C06" w:rsidP="0037262E">
                  <w:pPr>
                    <w:pStyle w:val="57"/>
                    <w:rPr>
                      <w:lang w:bidi="ar"/>
                    </w:rPr>
                  </w:pPr>
                  <w:r w:rsidRPr="00995FEE">
                    <w:rPr>
                      <w:rFonts w:hint="eastAsia"/>
                      <w:lang w:bidi="ar"/>
                    </w:rPr>
                    <w:t>3</w:t>
                  </w:r>
                </w:p>
              </w:tc>
              <w:tc>
                <w:tcPr>
                  <w:tcW w:w="766" w:type="pct"/>
                  <w:vAlign w:val="center"/>
                </w:tcPr>
                <w:p w:rsidR="00E84C06" w:rsidRPr="00995FEE" w:rsidRDefault="00E84C06" w:rsidP="0037262E">
                  <w:pPr>
                    <w:pStyle w:val="57"/>
                    <w:rPr>
                      <w:lang w:bidi="ar"/>
                    </w:rPr>
                  </w:pPr>
                  <w:proofErr w:type="gramStart"/>
                  <w:r w:rsidRPr="00995FEE">
                    <w:rPr>
                      <w:rFonts w:hint="eastAsia"/>
                    </w:rPr>
                    <w:t>锚艇</w:t>
                  </w:r>
                  <w:r w:rsidRPr="00995FEE">
                    <w:rPr>
                      <w:rFonts w:hint="eastAsia"/>
                    </w:rPr>
                    <w:t>1</w:t>
                  </w:r>
                  <w:r w:rsidRPr="00995FEE">
                    <w:rPr>
                      <w:rFonts w:hint="eastAsia"/>
                      <w:lang w:bidi="ar"/>
                    </w:rPr>
                    <w:t>艘</w:t>
                  </w:r>
                  <w:proofErr w:type="gramEnd"/>
                </w:p>
              </w:tc>
              <w:tc>
                <w:tcPr>
                  <w:tcW w:w="657" w:type="pct"/>
                  <w:vAlign w:val="center"/>
                </w:tcPr>
                <w:p w:rsidR="00E84C06" w:rsidRPr="00995FEE" w:rsidRDefault="00227B53" w:rsidP="0037262E">
                  <w:pPr>
                    <w:pStyle w:val="57"/>
                    <w:rPr>
                      <w:lang w:bidi="ar"/>
                    </w:rPr>
                  </w:pPr>
                  <w:r w:rsidRPr="00995FEE">
                    <w:rPr>
                      <w:rFonts w:hint="eastAsia"/>
                      <w:lang w:bidi="ar"/>
                    </w:rPr>
                    <w:t>燃料油</w:t>
                  </w:r>
                </w:p>
              </w:tc>
              <w:tc>
                <w:tcPr>
                  <w:tcW w:w="719" w:type="pct"/>
                  <w:vAlign w:val="center"/>
                </w:tcPr>
                <w:p w:rsidR="00E84C06" w:rsidRPr="00995FEE" w:rsidRDefault="002802F7" w:rsidP="0037262E">
                  <w:pPr>
                    <w:pStyle w:val="57"/>
                    <w:rPr>
                      <w:lang w:bidi="ar"/>
                    </w:rPr>
                  </w:pPr>
                  <w:r w:rsidRPr="00995FEE">
                    <w:rPr>
                      <w:rFonts w:hint="eastAsia"/>
                      <w:lang w:bidi="ar"/>
                    </w:rPr>
                    <w:t>2</w:t>
                  </w:r>
                </w:p>
              </w:tc>
              <w:tc>
                <w:tcPr>
                  <w:tcW w:w="543" w:type="pct"/>
                  <w:vAlign w:val="center"/>
                </w:tcPr>
                <w:p w:rsidR="00E84C06" w:rsidRPr="00995FEE" w:rsidRDefault="00227B53" w:rsidP="0037262E">
                  <w:pPr>
                    <w:pStyle w:val="57"/>
                    <w:rPr>
                      <w:lang w:bidi="ar"/>
                    </w:rPr>
                  </w:pPr>
                  <w:r w:rsidRPr="00995FEE">
                    <w:rPr>
                      <w:rFonts w:hint="eastAsia"/>
                      <w:lang w:bidi="ar"/>
                    </w:rPr>
                    <w:t>8</w:t>
                  </w:r>
                  <w:r w:rsidR="0037262E" w:rsidRPr="00995FEE">
                    <w:rPr>
                      <w:rFonts w:hint="eastAsia"/>
                      <w:lang w:bidi="ar"/>
                    </w:rPr>
                    <w:t>2</w:t>
                  </w:r>
                  <w:r w:rsidRPr="00995FEE">
                    <w:rPr>
                      <w:rFonts w:hint="eastAsia"/>
                      <w:lang w:bidi="ar"/>
                    </w:rPr>
                    <w:t>0</w:t>
                  </w:r>
                </w:p>
              </w:tc>
              <w:tc>
                <w:tcPr>
                  <w:tcW w:w="793" w:type="pct"/>
                  <w:vAlign w:val="center"/>
                </w:tcPr>
                <w:p w:rsidR="00E84C06" w:rsidRPr="00995FEE" w:rsidRDefault="0037262E" w:rsidP="0037262E">
                  <w:pPr>
                    <w:pStyle w:val="57"/>
                    <w:rPr>
                      <w:lang w:bidi="ar"/>
                    </w:rPr>
                  </w:pPr>
                  <w:r w:rsidRPr="00995FEE">
                    <w:rPr>
                      <w:rFonts w:hint="eastAsia"/>
                      <w:lang w:bidi="ar"/>
                    </w:rPr>
                    <w:t>1.64</w:t>
                  </w:r>
                </w:p>
              </w:tc>
              <w:tc>
                <w:tcPr>
                  <w:tcW w:w="573" w:type="pct"/>
                  <w:vAlign w:val="center"/>
                </w:tcPr>
                <w:p w:rsidR="00E84C06" w:rsidRPr="00995FEE" w:rsidRDefault="00227B53" w:rsidP="0037262E">
                  <w:pPr>
                    <w:pStyle w:val="57"/>
                    <w:rPr>
                      <w:lang w:bidi="ar"/>
                    </w:rPr>
                  </w:pPr>
                  <w:r w:rsidRPr="00995FEE">
                    <w:rPr>
                      <w:rFonts w:hint="eastAsia"/>
                      <w:lang w:bidi="ar"/>
                    </w:rPr>
                    <w:t>1</w:t>
                  </w:r>
                  <w:r w:rsidR="00E84C06" w:rsidRPr="00995FEE">
                    <w:rPr>
                      <w:rFonts w:hint="eastAsia"/>
                      <w:lang w:bidi="ar"/>
                    </w:rPr>
                    <w:t>00</w:t>
                  </w:r>
                </w:p>
              </w:tc>
              <w:tc>
                <w:tcPr>
                  <w:tcW w:w="582" w:type="pct"/>
                  <w:vAlign w:val="center"/>
                </w:tcPr>
                <w:p w:rsidR="00E84C06" w:rsidRPr="00995FEE" w:rsidRDefault="0037262E" w:rsidP="0037262E">
                  <w:pPr>
                    <w:pStyle w:val="57"/>
                    <w:rPr>
                      <w:lang w:bidi="ar"/>
                    </w:rPr>
                  </w:pPr>
                  <w:r w:rsidRPr="00995FEE">
                    <w:rPr>
                      <w:rFonts w:hint="eastAsia"/>
                      <w:lang w:bidi="ar"/>
                    </w:rPr>
                    <w:t>0.02</w:t>
                  </w:r>
                </w:p>
              </w:tc>
            </w:tr>
            <w:tr w:rsidR="00E84C06" w:rsidRPr="00995FEE" w:rsidTr="004D42AA">
              <w:trPr>
                <w:trHeight w:val="312"/>
                <w:jc w:val="center"/>
              </w:trPr>
              <w:tc>
                <w:tcPr>
                  <w:tcW w:w="367" w:type="pct"/>
                  <w:vAlign w:val="center"/>
                </w:tcPr>
                <w:p w:rsidR="00E84C06" w:rsidRPr="00995FEE" w:rsidRDefault="00E84C06" w:rsidP="0037262E">
                  <w:pPr>
                    <w:pStyle w:val="57"/>
                    <w:rPr>
                      <w:lang w:bidi="ar"/>
                    </w:rPr>
                  </w:pPr>
                  <w:r w:rsidRPr="00995FEE">
                    <w:rPr>
                      <w:rFonts w:hint="eastAsia"/>
                      <w:lang w:bidi="ar"/>
                    </w:rPr>
                    <w:t>4</w:t>
                  </w:r>
                </w:p>
              </w:tc>
              <w:tc>
                <w:tcPr>
                  <w:tcW w:w="766" w:type="pct"/>
                  <w:vAlign w:val="center"/>
                </w:tcPr>
                <w:p w:rsidR="00E84C06" w:rsidRPr="00995FEE" w:rsidRDefault="00E84C06" w:rsidP="0037262E">
                  <w:pPr>
                    <w:pStyle w:val="57"/>
                    <w:rPr>
                      <w:lang w:bidi="ar"/>
                    </w:rPr>
                  </w:pPr>
                  <w:r w:rsidRPr="00995FEE">
                    <w:rPr>
                      <w:rFonts w:hint="eastAsia"/>
                    </w:rPr>
                    <w:t>交通艇</w:t>
                  </w:r>
                  <w:r w:rsidRPr="00995FEE">
                    <w:rPr>
                      <w:rFonts w:hint="eastAsia"/>
                    </w:rPr>
                    <w:t>1</w:t>
                  </w:r>
                  <w:r w:rsidRPr="00995FEE">
                    <w:rPr>
                      <w:rFonts w:hint="eastAsia"/>
                      <w:lang w:bidi="ar"/>
                    </w:rPr>
                    <w:t>艘</w:t>
                  </w:r>
                </w:p>
              </w:tc>
              <w:tc>
                <w:tcPr>
                  <w:tcW w:w="657" w:type="pct"/>
                  <w:vAlign w:val="center"/>
                </w:tcPr>
                <w:p w:rsidR="00E84C06" w:rsidRPr="00995FEE" w:rsidRDefault="00227B53" w:rsidP="0037262E">
                  <w:pPr>
                    <w:pStyle w:val="57"/>
                    <w:rPr>
                      <w:lang w:bidi="ar"/>
                    </w:rPr>
                  </w:pPr>
                  <w:r w:rsidRPr="00995FEE">
                    <w:rPr>
                      <w:rFonts w:hint="eastAsia"/>
                      <w:lang w:bidi="ar"/>
                    </w:rPr>
                    <w:t>燃料油</w:t>
                  </w:r>
                </w:p>
              </w:tc>
              <w:tc>
                <w:tcPr>
                  <w:tcW w:w="719" w:type="pct"/>
                  <w:vAlign w:val="center"/>
                </w:tcPr>
                <w:p w:rsidR="00E84C06" w:rsidRPr="00995FEE" w:rsidRDefault="0037262E" w:rsidP="0037262E">
                  <w:pPr>
                    <w:pStyle w:val="57"/>
                    <w:rPr>
                      <w:lang w:bidi="ar"/>
                    </w:rPr>
                  </w:pPr>
                  <w:r w:rsidRPr="00995FEE">
                    <w:rPr>
                      <w:rFonts w:hint="eastAsia"/>
                      <w:lang w:bidi="ar"/>
                    </w:rPr>
                    <w:t>2</w:t>
                  </w:r>
                </w:p>
              </w:tc>
              <w:tc>
                <w:tcPr>
                  <w:tcW w:w="543" w:type="pct"/>
                  <w:vAlign w:val="center"/>
                </w:tcPr>
                <w:p w:rsidR="00E84C06" w:rsidRPr="00995FEE" w:rsidRDefault="00227B53" w:rsidP="0037262E">
                  <w:pPr>
                    <w:pStyle w:val="57"/>
                    <w:rPr>
                      <w:lang w:bidi="ar"/>
                    </w:rPr>
                  </w:pPr>
                  <w:r w:rsidRPr="00995FEE">
                    <w:rPr>
                      <w:rFonts w:hint="eastAsia"/>
                      <w:lang w:bidi="ar"/>
                    </w:rPr>
                    <w:t>8</w:t>
                  </w:r>
                  <w:r w:rsidR="0037262E" w:rsidRPr="00995FEE">
                    <w:rPr>
                      <w:rFonts w:hint="eastAsia"/>
                      <w:lang w:bidi="ar"/>
                    </w:rPr>
                    <w:t>2</w:t>
                  </w:r>
                  <w:r w:rsidRPr="00995FEE">
                    <w:rPr>
                      <w:rFonts w:hint="eastAsia"/>
                      <w:lang w:bidi="ar"/>
                    </w:rPr>
                    <w:t>0</w:t>
                  </w:r>
                </w:p>
              </w:tc>
              <w:tc>
                <w:tcPr>
                  <w:tcW w:w="793" w:type="pct"/>
                  <w:vAlign w:val="center"/>
                </w:tcPr>
                <w:p w:rsidR="00E84C06" w:rsidRPr="00995FEE" w:rsidRDefault="0037262E" w:rsidP="0037262E">
                  <w:pPr>
                    <w:pStyle w:val="57"/>
                    <w:rPr>
                      <w:lang w:bidi="ar"/>
                    </w:rPr>
                  </w:pPr>
                  <w:r w:rsidRPr="00995FEE">
                    <w:rPr>
                      <w:rFonts w:hint="eastAsia"/>
                      <w:lang w:bidi="ar"/>
                    </w:rPr>
                    <w:t>1.64</w:t>
                  </w:r>
                </w:p>
              </w:tc>
              <w:tc>
                <w:tcPr>
                  <w:tcW w:w="573" w:type="pct"/>
                  <w:vAlign w:val="center"/>
                </w:tcPr>
                <w:p w:rsidR="00E84C06" w:rsidRPr="00995FEE" w:rsidRDefault="00227B53" w:rsidP="0037262E">
                  <w:pPr>
                    <w:pStyle w:val="57"/>
                    <w:rPr>
                      <w:lang w:bidi="ar"/>
                    </w:rPr>
                  </w:pPr>
                  <w:r w:rsidRPr="00995FEE">
                    <w:rPr>
                      <w:rFonts w:hint="eastAsia"/>
                      <w:lang w:bidi="ar"/>
                    </w:rPr>
                    <w:t>1</w:t>
                  </w:r>
                  <w:r w:rsidR="00E84C06" w:rsidRPr="00995FEE">
                    <w:rPr>
                      <w:rFonts w:hint="eastAsia"/>
                      <w:lang w:bidi="ar"/>
                    </w:rPr>
                    <w:t>00</w:t>
                  </w:r>
                </w:p>
              </w:tc>
              <w:tc>
                <w:tcPr>
                  <w:tcW w:w="582" w:type="pct"/>
                  <w:vAlign w:val="center"/>
                </w:tcPr>
                <w:p w:rsidR="00E84C06" w:rsidRPr="00995FEE" w:rsidRDefault="0037262E" w:rsidP="0037262E">
                  <w:pPr>
                    <w:pStyle w:val="57"/>
                    <w:rPr>
                      <w:lang w:bidi="ar"/>
                    </w:rPr>
                  </w:pPr>
                  <w:r w:rsidRPr="00995FEE">
                    <w:rPr>
                      <w:rFonts w:hint="eastAsia"/>
                      <w:lang w:bidi="ar"/>
                    </w:rPr>
                    <w:t>0.02</w:t>
                  </w:r>
                </w:p>
              </w:tc>
            </w:tr>
            <w:tr w:rsidR="00E84C06" w:rsidRPr="00995FEE" w:rsidTr="004D42AA">
              <w:trPr>
                <w:trHeight w:val="312"/>
                <w:jc w:val="center"/>
              </w:trPr>
              <w:tc>
                <w:tcPr>
                  <w:tcW w:w="4418" w:type="pct"/>
                  <w:gridSpan w:val="7"/>
                  <w:vAlign w:val="center"/>
                </w:tcPr>
                <w:p w:rsidR="00E84C06" w:rsidRPr="00995FEE" w:rsidRDefault="00E84C06" w:rsidP="0037262E">
                  <w:pPr>
                    <w:pStyle w:val="57"/>
                    <w:rPr>
                      <w:lang w:bidi="ar"/>
                    </w:rPr>
                  </w:pPr>
                  <w:r w:rsidRPr="00995FEE">
                    <w:rPr>
                      <w:lang w:bidi="ar"/>
                    </w:rPr>
                    <w:t>合计</w:t>
                  </w:r>
                </w:p>
              </w:tc>
              <w:tc>
                <w:tcPr>
                  <w:tcW w:w="582" w:type="pct"/>
                  <w:vAlign w:val="center"/>
                </w:tcPr>
                <w:p w:rsidR="00E84C06" w:rsidRPr="00995FEE" w:rsidRDefault="0037262E" w:rsidP="0037262E">
                  <w:pPr>
                    <w:pStyle w:val="57"/>
                  </w:pPr>
                  <w:r w:rsidRPr="00995FEE">
                    <w:rPr>
                      <w:rFonts w:hint="eastAsia"/>
                    </w:rPr>
                    <w:t>0.86</w:t>
                  </w:r>
                </w:p>
              </w:tc>
            </w:tr>
          </w:tbl>
          <w:p w:rsidR="00E84C06" w:rsidRPr="00995FEE" w:rsidRDefault="00E84C06" w:rsidP="00E84C06">
            <w:pPr>
              <w:spacing w:line="500" w:lineRule="exact"/>
              <w:ind w:firstLine="482"/>
              <w:rPr>
                <w:rFonts w:ascii="Times New Roman" w:hAnsi="Times New Roman" w:cs="Times New Roman"/>
              </w:rPr>
            </w:pPr>
            <w:r w:rsidRPr="00995FEE">
              <w:rPr>
                <w:rFonts w:ascii="Times New Roman" w:hAnsi="Times New Roman" w:cs="Times New Roman"/>
              </w:rPr>
              <w:t>根据危险物质</w:t>
            </w:r>
            <w:r w:rsidRPr="00995FEE">
              <w:rPr>
                <w:rFonts w:ascii="Times New Roman" w:hAnsi="Times New Roman" w:cs="Times New Roman"/>
              </w:rPr>
              <w:t>Q</w:t>
            </w:r>
            <w:r w:rsidRPr="00995FEE">
              <w:rPr>
                <w:rFonts w:ascii="Times New Roman" w:hAnsi="Times New Roman" w:cs="Times New Roman"/>
              </w:rPr>
              <w:t>值判定表可知，危险物质</w:t>
            </w:r>
            <w:r w:rsidRPr="00995FEE">
              <w:rPr>
                <w:rFonts w:ascii="Times New Roman" w:hAnsi="Times New Roman" w:cs="Times New Roman" w:hint="eastAsia"/>
              </w:rPr>
              <w:t>的最大储存</w:t>
            </w:r>
            <w:r w:rsidRPr="00995FEE">
              <w:rPr>
                <w:rFonts w:ascii="Times New Roman" w:hAnsi="Times New Roman" w:cs="Times New Roman"/>
              </w:rPr>
              <w:t>量与临界量的比值</w:t>
            </w:r>
            <w:r w:rsidRPr="00995FEE">
              <w:rPr>
                <w:rFonts w:ascii="Times New Roman" w:hAnsi="Times New Roman" w:cs="Times New Roman"/>
              </w:rPr>
              <w:t>Q</w:t>
            </w:r>
            <w:r w:rsidRPr="00995FEE">
              <w:rPr>
                <w:rFonts w:ascii="Times New Roman" w:hAnsi="Times New Roman" w:cs="Times New Roman"/>
              </w:rPr>
              <w:t>＜</w:t>
            </w:r>
            <w:r w:rsidRPr="00995FEE">
              <w:rPr>
                <w:rFonts w:ascii="Times New Roman" w:hAnsi="Times New Roman" w:cs="Times New Roman"/>
              </w:rPr>
              <w:t>1</w:t>
            </w:r>
            <w:r w:rsidRPr="00995FEE">
              <w:rPr>
                <w:rFonts w:ascii="Times New Roman" w:hAnsi="Times New Roman" w:cs="Times New Roman"/>
              </w:rPr>
              <w:t>，</w:t>
            </w:r>
            <w:r w:rsidR="00E24BB4" w:rsidRPr="00995FEE">
              <w:rPr>
                <w:rFonts w:ascii="Times New Roman" w:hAnsi="Times New Roman" w:cs="Times New Roman" w:hint="eastAsia"/>
              </w:rPr>
              <w:t>根据《建设项目环境风险评价技术导则》（</w:t>
            </w:r>
            <w:r w:rsidR="00E24BB4" w:rsidRPr="00995FEE">
              <w:rPr>
                <w:rFonts w:ascii="Times New Roman" w:hAnsi="Times New Roman" w:cs="Times New Roman"/>
              </w:rPr>
              <w:t>HJ169-2018</w:t>
            </w:r>
            <w:r w:rsidR="00E24BB4" w:rsidRPr="00995FEE">
              <w:rPr>
                <w:rFonts w:ascii="Times New Roman" w:hAnsi="Times New Roman" w:cs="Times New Roman"/>
              </w:rPr>
              <w:t>）</w:t>
            </w:r>
            <w:r w:rsidR="00E24BB4" w:rsidRPr="00995FEE">
              <w:rPr>
                <w:rFonts w:ascii="Times New Roman" w:hAnsi="Times New Roman" w:cs="Times New Roman" w:hint="eastAsia"/>
              </w:rPr>
              <w:t>，</w:t>
            </w:r>
            <w:r w:rsidRPr="00995FEE">
              <w:rPr>
                <w:rFonts w:ascii="Times New Roman" w:hAnsi="Times New Roman" w:cs="Times New Roman"/>
              </w:rPr>
              <w:t>该项目环境风险潜势为</w:t>
            </w:r>
            <w:r w:rsidRPr="00995FEE">
              <w:rPr>
                <w:rFonts w:ascii="Times New Roman" w:hAnsi="Times New Roman" w:cs="Times New Roman"/>
              </w:rPr>
              <w:lastRenderedPageBreak/>
              <w:t>Ⅰ</w:t>
            </w:r>
            <w:r w:rsidRPr="00995FEE">
              <w:rPr>
                <w:rFonts w:ascii="Times New Roman" w:hAnsi="Times New Roman" w:cs="Times New Roman" w:hint="eastAsia"/>
              </w:rPr>
              <w:t>，</w:t>
            </w:r>
            <w:r w:rsidRPr="00995FEE">
              <w:rPr>
                <w:szCs w:val="21"/>
                <w:lang w:bidi="ar"/>
              </w:rPr>
              <w:t>评价工作等级</w:t>
            </w:r>
            <w:r w:rsidRPr="00995FEE">
              <w:rPr>
                <w:rFonts w:ascii="Times New Roman" w:hAnsi="Times New Roman" w:cs="Times New Roman" w:hint="eastAsia"/>
              </w:rPr>
              <w:t>为简单分析</w:t>
            </w:r>
            <w:r w:rsidRPr="00995FEE">
              <w:rPr>
                <w:rFonts w:ascii="Times New Roman" w:hAnsi="Times New Roman" w:cs="Times New Roman"/>
              </w:rPr>
              <w:t>。</w:t>
            </w:r>
          </w:p>
          <w:p w:rsidR="00E84C06" w:rsidRPr="00995FEE" w:rsidRDefault="00E84C06" w:rsidP="00E84C06">
            <w:pPr>
              <w:widowControl w:val="0"/>
              <w:spacing w:line="500" w:lineRule="exact"/>
              <w:jc w:val="center"/>
              <w:rPr>
                <w:rFonts w:ascii="Times New Roman" w:cs="Times New Roman"/>
                <w:b/>
                <w:kern w:val="2"/>
              </w:rPr>
            </w:pPr>
            <w:r w:rsidRPr="00995FEE">
              <w:rPr>
                <w:rFonts w:ascii="Times New Roman" w:cs="Times New Roman" w:hint="eastAsia"/>
                <w:b/>
                <w:kern w:val="2"/>
              </w:rPr>
              <w:t>表</w:t>
            </w:r>
            <w:r w:rsidRPr="00995FEE">
              <w:rPr>
                <w:rFonts w:ascii="Times New Roman" w:cs="Times New Roman" w:hint="eastAsia"/>
                <w:b/>
                <w:kern w:val="2"/>
              </w:rPr>
              <w:t>4-</w:t>
            </w:r>
            <w:r w:rsidR="00892632" w:rsidRPr="00995FEE">
              <w:rPr>
                <w:rFonts w:ascii="Times New Roman" w:cs="Times New Roman" w:hint="eastAsia"/>
                <w:b/>
                <w:kern w:val="2"/>
              </w:rPr>
              <w:t>9</w:t>
            </w:r>
            <w:r w:rsidRPr="00995FEE">
              <w:rPr>
                <w:rFonts w:ascii="Times New Roman" w:cs="Times New Roman" w:hint="eastAsia"/>
                <w:b/>
                <w:kern w:val="2"/>
              </w:rPr>
              <w:t xml:space="preserve"> </w:t>
            </w:r>
            <w:r w:rsidRPr="00995FEE">
              <w:rPr>
                <w:rFonts w:ascii="Times New Roman" w:cs="Times New Roman" w:hint="eastAsia"/>
                <w:b/>
                <w:kern w:val="2"/>
              </w:rPr>
              <w:t>风险防范措施表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826"/>
              <w:gridCol w:w="6592"/>
            </w:tblGrid>
            <w:tr w:rsidR="00E84C06" w:rsidRPr="00995FEE" w:rsidTr="004D42AA">
              <w:trPr>
                <w:trHeight w:val="378"/>
                <w:jc w:val="center"/>
              </w:trPr>
              <w:tc>
                <w:tcPr>
                  <w:tcW w:w="690" w:type="pct"/>
                  <w:vAlign w:val="center"/>
                </w:tcPr>
                <w:p w:rsidR="00E84C06" w:rsidRPr="00995FEE" w:rsidRDefault="00E84C06" w:rsidP="004D42AA">
                  <w:pPr>
                    <w:spacing w:line="240" w:lineRule="exact"/>
                    <w:jc w:val="center"/>
                    <w:rPr>
                      <w:rFonts w:ascii="Times New Roman" w:hAnsi="Times New Roman" w:cs="Times New Roman"/>
                      <w:sz w:val="21"/>
                      <w:szCs w:val="21"/>
                    </w:rPr>
                  </w:pPr>
                  <w:r w:rsidRPr="00995FEE">
                    <w:rPr>
                      <w:rFonts w:ascii="Times New Roman" w:hAnsi="Times New Roman" w:cs="Times New Roman"/>
                      <w:sz w:val="21"/>
                      <w:szCs w:val="21"/>
                    </w:rPr>
                    <w:t>物质名称</w:t>
                  </w:r>
                </w:p>
              </w:tc>
              <w:tc>
                <w:tcPr>
                  <w:tcW w:w="4310" w:type="pct"/>
                  <w:gridSpan w:val="2"/>
                  <w:vAlign w:val="center"/>
                </w:tcPr>
                <w:p w:rsidR="00E84C06" w:rsidRPr="00995FEE" w:rsidRDefault="0037262E" w:rsidP="004D42AA">
                  <w:pPr>
                    <w:spacing w:line="24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燃料油</w:t>
                  </w:r>
                </w:p>
              </w:tc>
            </w:tr>
            <w:tr w:rsidR="00E84C06" w:rsidRPr="00995FEE" w:rsidTr="004D42AA">
              <w:trPr>
                <w:trHeight w:val="340"/>
                <w:jc w:val="center"/>
              </w:trPr>
              <w:tc>
                <w:tcPr>
                  <w:tcW w:w="690" w:type="pct"/>
                  <w:vAlign w:val="center"/>
                </w:tcPr>
                <w:p w:rsidR="00E84C06" w:rsidRPr="00995FEE" w:rsidRDefault="00E84C06" w:rsidP="004D42AA">
                  <w:pPr>
                    <w:spacing w:line="240" w:lineRule="exact"/>
                    <w:jc w:val="center"/>
                    <w:rPr>
                      <w:rFonts w:ascii="Times New Roman" w:hAnsi="Times New Roman" w:cs="Times New Roman"/>
                      <w:sz w:val="21"/>
                      <w:szCs w:val="21"/>
                    </w:rPr>
                  </w:pPr>
                  <w:r w:rsidRPr="00995FEE">
                    <w:rPr>
                      <w:rFonts w:ascii="Times New Roman" w:hAnsi="Times New Roman" w:cs="Times New Roman"/>
                      <w:sz w:val="21"/>
                      <w:szCs w:val="21"/>
                    </w:rPr>
                    <w:t>分布情况</w:t>
                  </w:r>
                </w:p>
              </w:tc>
              <w:tc>
                <w:tcPr>
                  <w:tcW w:w="4310" w:type="pct"/>
                  <w:gridSpan w:val="2"/>
                  <w:vAlign w:val="center"/>
                </w:tcPr>
                <w:p w:rsidR="00E84C06" w:rsidRPr="00995FEE" w:rsidRDefault="00E84C06" w:rsidP="004D42AA">
                  <w:pPr>
                    <w:spacing w:line="240" w:lineRule="exact"/>
                    <w:jc w:val="center"/>
                    <w:rPr>
                      <w:rFonts w:ascii="Times New Roman" w:hAnsi="Times New Roman" w:cs="Times New Roman"/>
                      <w:sz w:val="21"/>
                      <w:szCs w:val="21"/>
                    </w:rPr>
                  </w:pPr>
                  <w:r w:rsidRPr="00995FEE">
                    <w:rPr>
                      <w:rFonts w:ascii="Times New Roman" w:hAnsi="Times New Roman" w:cs="Times New Roman" w:hint="eastAsia"/>
                      <w:sz w:val="21"/>
                      <w:szCs w:val="21"/>
                    </w:rPr>
                    <w:t>船舶油箱</w:t>
                  </w:r>
                </w:p>
              </w:tc>
            </w:tr>
            <w:tr w:rsidR="00E84C06" w:rsidRPr="00995FEE" w:rsidTr="004D42AA">
              <w:trPr>
                <w:trHeight w:val="340"/>
                <w:jc w:val="center"/>
              </w:trPr>
              <w:tc>
                <w:tcPr>
                  <w:tcW w:w="690" w:type="pct"/>
                  <w:vMerge w:val="restart"/>
                  <w:vAlign w:val="center"/>
                </w:tcPr>
                <w:p w:rsidR="00E84C06" w:rsidRPr="00995FEE" w:rsidRDefault="00E84C06" w:rsidP="004D42AA">
                  <w:pPr>
                    <w:spacing w:line="240" w:lineRule="exact"/>
                    <w:jc w:val="center"/>
                    <w:rPr>
                      <w:rFonts w:ascii="Times New Roman" w:hAnsi="Times New Roman" w:cs="Times New Roman"/>
                      <w:sz w:val="21"/>
                      <w:szCs w:val="21"/>
                    </w:rPr>
                  </w:pPr>
                  <w:r w:rsidRPr="00995FEE">
                    <w:rPr>
                      <w:rFonts w:ascii="Times New Roman" w:hAnsi="Times New Roman" w:cs="Times New Roman"/>
                      <w:sz w:val="21"/>
                      <w:szCs w:val="21"/>
                    </w:rPr>
                    <w:t>可能的影响途径</w:t>
                  </w:r>
                </w:p>
              </w:tc>
              <w:tc>
                <w:tcPr>
                  <w:tcW w:w="480" w:type="pct"/>
                  <w:vAlign w:val="center"/>
                </w:tcPr>
                <w:p w:rsidR="00E84C06" w:rsidRPr="00995FEE" w:rsidRDefault="00E84C06" w:rsidP="004D42AA">
                  <w:pPr>
                    <w:spacing w:line="240" w:lineRule="exact"/>
                    <w:jc w:val="center"/>
                    <w:rPr>
                      <w:rFonts w:ascii="Times New Roman" w:hAnsi="Times New Roman" w:cs="Times New Roman"/>
                      <w:sz w:val="21"/>
                      <w:szCs w:val="21"/>
                    </w:rPr>
                  </w:pPr>
                  <w:r w:rsidRPr="00995FEE">
                    <w:rPr>
                      <w:rFonts w:ascii="Times New Roman" w:hAnsi="Times New Roman" w:cs="Times New Roman"/>
                      <w:sz w:val="21"/>
                      <w:szCs w:val="21"/>
                    </w:rPr>
                    <w:t>泄漏</w:t>
                  </w:r>
                </w:p>
              </w:tc>
              <w:tc>
                <w:tcPr>
                  <w:tcW w:w="3830" w:type="pct"/>
                  <w:vAlign w:val="center"/>
                </w:tcPr>
                <w:p w:rsidR="00E84C06" w:rsidRPr="00995FEE" w:rsidRDefault="00E84C06" w:rsidP="004D42AA">
                  <w:pPr>
                    <w:jc w:val="both"/>
                    <w:rPr>
                      <w:rFonts w:ascii="Times New Roman" w:hAnsi="Times New Roman" w:cs="Times New Roman"/>
                      <w:sz w:val="21"/>
                      <w:szCs w:val="21"/>
                    </w:rPr>
                  </w:pPr>
                  <w:r w:rsidRPr="00995FEE">
                    <w:rPr>
                      <w:rFonts w:ascii="Times New Roman" w:hAnsi="Times New Roman" w:cs="Times New Roman"/>
                      <w:sz w:val="21"/>
                      <w:szCs w:val="21"/>
                    </w:rPr>
                    <w:t>若</w:t>
                  </w:r>
                  <w:r w:rsidRPr="00995FEE">
                    <w:rPr>
                      <w:rFonts w:ascii="Times New Roman" w:hAnsi="Times New Roman" w:cs="Times New Roman" w:hint="eastAsia"/>
                      <w:sz w:val="21"/>
                      <w:szCs w:val="21"/>
                    </w:rPr>
                    <w:t>油箱</w:t>
                  </w:r>
                  <w:r w:rsidRPr="00995FEE">
                    <w:rPr>
                      <w:rFonts w:ascii="Times New Roman" w:hAnsi="Times New Roman" w:cs="Times New Roman"/>
                      <w:sz w:val="21"/>
                      <w:szCs w:val="21"/>
                    </w:rPr>
                    <w:t>破损而发生泄</w:t>
                  </w:r>
                  <w:r w:rsidRPr="00995FEE">
                    <w:rPr>
                      <w:rFonts w:ascii="Times New Roman" w:hAnsi="Times New Roman" w:cs="Times New Roman" w:hint="eastAsia"/>
                      <w:sz w:val="21"/>
                      <w:szCs w:val="21"/>
                    </w:rPr>
                    <w:t>漏</w:t>
                  </w:r>
                  <w:r w:rsidRPr="00995FEE">
                    <w:rPr>
                      <w:rFonts w:ascii="Times New Roman" w:hAnsi="Times New Roman" w:cs="Times New Roman"/>
                      <w:sz w:val="21"/>
                      <w:szCs w:val="21"/>
                    </w:rPr>
                    <w:t>，可能</w:t>
                  </w:r>
                  <w:r w:rsidRPr="00995FEE">
                    <w:rPr>
                      <w:rFonts w:ascii="Times New Roman" w:hAnsi="Times New Roman" w:cs="Times New Roman" w:hint="eastAsia"/>
                      <w:sz w:val="21"/>
                      <w:szCs w:val="21"/>
                    </w:rPr>
                    <w:t>直接流入海域</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造成海水环境污染</w:t>
                  </w:r>
                  <w:r w:rsidRPr="00995FEE">
                    <w:rPr>
                      <w:rFonts w:ascii="Times New Roman" w:hAnsi="Times New Roman" w:cs="Times New Roman"/>
                      <w:sz w:val="21"/>
                      <w:szCs w:val="21"/>
                    </w:rPr>
                    <w:t>，</w:t>
                  </w:r>
                  <w:r w:rsidRPr="00995FEE">
                    <w:rPr>
                      <w:rFonts w:ascii="Times New Roman" w:hAnsi="Times New Roman" w:cs="Times New Roman" w:hint="eastAsia"/>
                      <w:sz w:val="21"/>
                      <w:szCs w:val="21"/>
                    </w:rPr>
                    <w:t>甚至对该区域海洋生物产生一定影响。</w:t>
                  </w:r>
                </w:p>
              </w:tc>
            </w:tr>
            <w:tr w:rsidR="00E84C06" w:rsidRPr="00995FEE" w:rsidTr="004D42AA">
              <w:trPr>
                <w:trHeight w:val="340"/>
                <w:jc w:val="center"/>
              </w:trPr>
              <w:tc>
                <w:tcPr>
                  <w:tcW w:w="690" w:type="pct"/>
                  <w:vMerge/>
                  <w:vAlign w:val="center"/>
                </w:tcPr>
                <w:p w:rsidR="00E84C06" w:rsidRPr="00995FEE" w:rsidRDefault="00E84C06" w:rsidP="004D42AA">
                  <w:pPr>
                    <w:spacing w:line="240" w:lineRule="exact"/>
                    <w:jc w:val="center"/>
                    <w:rPr>
                      <w:rFonts w:ascii="Times New Roman" w:hAnsi="Times New Roman" w:cs="Times New Roman"/>
                      <w:sz w:val="21"/>
                      <w:szCs w:val="21"/>
                    </w:rPr>
                  </w:pPr>
                </w:p>
              </w:tc>
              <w:tc>
                <w:tcPr>
                  <w:tcW w:w="480" w:type="pct"/>
                  <w:vAlign w:val="center"/>
                </w:tcPr>
                <w:p w:rsidR="00E84C06" w:rsidRPr="00995FEE" w:rsidRDefault="00E84C06" w:rsidP="004D42AA">
                  <w:pPr>
                    <w:spacing w:line="240" w:lineRule="exact"/>
                    <w:jc w:val="center"/>
                    <w:rPr>
                      <w:rFonts w:ascii="Times New Roman" w:hAnsi="Times New Roman" w:cs="Times New Roman"/>
                      <w:sz w:val="21"/>
                      <w:szCs w:val="21"/>
                    </w:rPr>
                  </w:pPr>
                  <w:r w:rsidRPr="00995FEE">
                    <w:rPr>
                      <w:rFonts w:ascii="Times New Roman" w:hAnsi="Times New Roman" w:cs="Times New Roman"/>
                      <w:sz w:val="21"/>
                      <w:szCs w:val="21"/>
                    </w:rPr>
                    <w:t>火灾</w:t>
                  </w:r>
                </w:p>
              </w:tc>
              <w:tc>
                <w:tcPr>
                  <w:tcW w:w="3830" w:type="pct"/>
                  <w:vAlign w:val="center"/>
                </w:tcPr>
                <w:p w:rsidR="00E84C06" w:rsidRPr="00995FEE" w:rsidRDefault="00E84C06" w:rsidP="004D42AA">
                  <w:pPr>
                    <w:jc w:val="both"/>
                    <w:rPr>
                      <w:rFonts w:ascii="Times New Roman" w:hAnsi="Times New Roman" w:cs="Times New Roman"/>
                      <w:sz w:val="21"/>
                      <w:szCs w:val="21"/>
                    </w:rPr>
                  </w:pPr>
                  <w:r w:rsidRPr="00995FEE">
                    <w:rPr>
                      <w:rFonts w:ascii="Times New Roman" w:hAnsi="Times New Roman" w:cs="Times New Roman"/>
                      <w:sz w:val="21"/>
                      <w:szCs w:val="21"/>
                    </w:rPr>
                    <w:t>若储存中遇明火不慎引起火灾，火灾产生的次生污染物，如</w:t>
                  </w:r>
                  <w:r w:rsidRPr="00995FEE">
                    <w:rPr>
                      <w:rFonts w:ascii="Times New Roman" w:hAnsi="Times New Roman" w:cs="Times New Roman"/>
                      <w:sz w:val="21"/>
                      <w:szCs w:val="21"/>
                    </w:rPr>
                    <w:t>CO</w:t>
                  </w:r>
                  <w:r w:rsidRPr="00995FEE">
                    <w:rPr>
                      <w:rFonts w:ascii="Times New Roman" w:hAnsi="Times New Roman" w:cs="Times New Roman"/>
                      <w:sz w:val="21"/>
                      <w:szCs w:val="21"/>
                    </w:rPr>
                    <w:t>、</w:t>
                  </w:r>
                  <w:r w:rsidRPr="00995FEE">
                    <w:rPr>
                      <w:rFonts w:ascii="Times New Roman" w:hAnsi="Times New Roman" w:cs="Times New Roman"/>
                      <w:sz w:val="21"/>
                      <w:szCs w:val="21"/>
                    </w:rPr>
                    <w:t>SO</w:t>
                  </w:r>
                  <w:r w:rsidRPr="00995FEE">
                    <w:rPr>
                      <w:rFonts w:ascii="Times New Roman" w:hAnsi="Times New Roman" w:cs="Times New Roman"/>
                      <w:sz w:val="21"/>
                      <w:szCs w:val="21"/>
                      <w:vertAlign w:val="subscript"/>
                    </w:rPr>
                    <w:t>2</w:t>
                  </w:r>
                  <w:r w:rsidRPr="00995FEE">
                    <w:rPr>
                      <w:rFonts w:ascii="Times New Roman" w:hAnsi="Times New Roman" w:cs="Times New Roman"/>
                      <w:sz w:val="21"/>
                      <w:szCs w:val="21"/>
                    </w:rPr>
                    <w:t>可能会对环境空气造成污染。</w:t>
                  </w:r>
                </w:p>
              </w:tc>
            </w:tr>
            <w:tr w:rsidR="00E84C06" w:rsidRPr="00995FEE" w:rsidTr="004D42AA">
              <w:trPr>
                <w:trHeight w:val="340"/>
                <w:jc w:val="center"/>
              </w:trPr>
              <w:tc>
                <w:tcPr>
                  <w:tcW w:w="690" w:type="pct"/>
                  <w:vAlign w:val="center"/>
                </w:tcPr>
                <w:p w:rsidR="00E84C06" w:rsidRPr="00995FEE" w:rsidRDefault="00E84C06" w:rsidP="004D42AA">
                  <w:pPr>
                    <w:spacing w:line="240" w:lineRule="exact"/>
                    <w:jc w:val="center"/>
                    <w:rPr>
                      <w:rFonts w:ascii="Times New Roman" w:hAnsi="Times New Roman" w:cs="Times New Roman"/>
                      <w:sz w:val="21"/>
                      <w:szCs w:val="21"/>
                    </w:rPr>
                  </w:pPr>
                  <w:r w:rsidRPr="00995FEE">
                    <w:rPr>
                      <w:rFonts w:ascii="Times New Roman" w:hAnsi="Times New Roman" w:cs="Times New Roman"/>
                      <w:sz w:val="21"/>
                      <w:szCs w:val="21"/>
                    </w:rPr>
                    <w:t>风险防范措施</w:t>
                  </w:r>
                </w:p>
              </w:tc>
              <w:tc>
                <w:tcPr>
                  <w:tcW w:w="4310" w:type="pct"/>
                  <w:gridSpan w:val="2"/>
                  <w:vAlign w:val="center"/>
                </w:tcPr>
                <w:p w:rsidR="00E84C06" w:rsidRPr="00995FEE" w:rsidRDefault="00E84C06" w:rsidP="004D42AA">
                  <w:pPr>
                    <w:jc w:val="both"/>
                    <w:rPr>
                      <w:rFonts w:ascii="Times New Roman" w:hAnsi="Times New Roman" w:cs="Times New Roman"/>
                      <w:sz w:val="21"/>
                      <w:szCs w:val="21"/>
                    </w:rPr>
                  </w:pPr>
                  <w:r w:rsidRPr="00995FEE">
                    <w:rPr>
                      <w:rFonts w:hint="eastAsia"/>
                      <w:sz w:val="21"/>
                      <w:szCs w:val="21"/>
                    </w:rPr>
                    <w:t>①</w:t>
                  </w:r>
                  <w:r w:rsidRPr="00995FEE">
                    <w:rPr>
                      <w:rFonts w:ascii="Times New Roman" w:hAnsi="Times New Roman" w:cs="Times New Roman"/>
                      <w:sz w:val="21"/>
                      <w:szCs w:val="21"/>
                    </w:rPr>
                    <w:t>制订海上相应溢油事故突发事件应急预案和防灾、减灾应急措施和控制措施；同时应做好船舶人员安全操作教育。</w:t>
                  </w:r>
                </w:p>
                <w:p w:rsidR="00E84C06" w:rsidRPr="00995FEE" w:rsidRDefault="00E84C06" w:rsidP="004D42AA">
                  <w:pPr>
                    <w:jc w:val="both"/>
                    <w:rPr>
                      <w:rFonts w:ascii="Times New Roman" w:hAnsi="Times New Roman" w:cs="Times New Roman"/>
                      <w:sz w:val="21"/>
                      <w:szCs w:val="21"/>
                    </w:rPr>
                  </w:pPr>
                  <w:r w:rsidRPr="00995FEE">
                    <w:rPr>
                      <w:rFonts w:hint="eastAsia"/>
                      <w:sz w:val="21"/>
                      <w:szCs w:val="21"/>
                    </w:rPr>
                    <w:t>②</w:t>
                  </w:r>
                  <w:r w:rsidRPr="00995FEE">
                    <w:rPr>
                      <w:rFonts w:ascii="Times New Roman" w:hAnsi="Times New Roman" w:cs="Times New Roman"/>
                      <w:sz w:val="21"/>
                      <w:szCs w:val="21"/>
                    </w:rPr>
                    <w:t>若发生溢油，则须在</w:t>
                  </w:r>
                  <w:r w:rsidRPr="00995FEE">
                    <w:rPr>
                      <w:rFonts w:ascii="Times New Roman" w:hAnsi="Times New Roman" w:cs="Times New Roman"/>
                      <w:sz w:val="21"/>
                      <w:szCs w:val="21"/>
                    </w:rPr>
                    <w:t>2h</w:t>
                  </w:r>
                  <w:r w:rsidRPr="00995FEE">
                    <w:rPr>
                      <w:rFonts w:ascii="Times New Roman" w:hAnsi="Times New Roman" w:cs="Times New Roman"/>
                      <w:sz w:val="21"/>
                      <w:szCs w:val="21"/>
                    </w:rPr>
                    <w:t>的时间内，采用吸油毡等尽快吸附事故溢油，避免对海域环境产生影响；</w:t>
                  </w:r>
                  <w:r w:rsidR="0037262E" w:rsidRPr="00995FEE">
                    <w:rPr>
                      <w:rFonts w:ascii="Times New Roman" w:hAnsi="Times New Roman" w:cs="Times New Roman" w:hint="eastAsia"/>
                      <w:sz w:val="21"/>
                      <w:szCs w:val="21"/>
                    </w:rPr>
                    <w:t>船舶</w:t>
                  </w:r>
                  <w:r w:rsidRPr="00995FEE">
                    <w:rPr>
                      <w:rFonts w:ascii="Times New Roman" w:hAnsi="Times New Roman" w:cs="Times New Roman"/>
                      <w:sz w:val="21"/>
                      <w:szCs w:val="21"/>
                    </w:rPr>
                    <w:t>要配备足够</w:t>
                  </w:r>
                  <w:r w:rsidR="0037262E" w:rsidRPr="00995FEE">
                    <w:rPr>
                      <w:rFonts w:ascii="Times New Roman" w:hAnsi="Times New Roman" w:cs="Times New Roman" w:hint="eastAsia"/>
                      <w:sz w:val="21"/>
                      <w:szCs w:val="21"/>
                    </w:rPr>
                    <w:t>的</w:t>
                  </w:r>
                  <w:r w:rsidRPr="00995FEE">
                    <w:rPr>
                      <w:rFonts w:ascii="Times New Roman" w:hAnsi="Times New Roman" w:cs="Times New Roman"/>
                      <w:sz w:val="21"/>
                      <w:szCs w:val="21"/>
                    </w:rPr>
                    <w:t>应急围油栏、吸油毡和轻便储油罐等应急物资，以及相应的消防器材等。</w:t>
                  </w:r>
                </w:p>
                <w:p w:rsidR="00E84C06" w:rsidRPr="00995FEE" w:rsidRDefault="00E84C06" w:rsidP="004D42AA">
                  <w:pPr>
                    <w:jc w:val="both"/>
                    <w:rPr>
                      <w:rFonts w:ascii="Times New Roman" w:hAnsi="Times New Roman" w:cs="Times New Roman"/>
                      <w:sz w:val="21"/>
                      <w:szCs w:val="21"/>
                    </w:rPr>
                  </w:pPr>
                  <w:r w:rsidRPr="00995FEE">
                    <w:rPr>
                      <w:rFonts w:hint="eastAsia"/>
                      <w:sz w:val="21"/>
                      <w:szCs w:val="21"/>
                    </w:rPr>
                    <w:t>③</w:t>
                  </w:r>
                  <w:r w:rsidRPr="00995FEE">
                    <w:rPr>
                      <w:rFonts w:ascii="Times New Roman" w:hAnsi="Times New Roman" w:cs="Times New Roman"/>
                      <w:sz w:val="21"/>
                      <w:szCs w:val="21"/>
                    </w:rPr>
                    <w:t>必须重视船员的应急培训和演练工作，定期进行安排应急培训和演练，以提高船员</w:t>
                  </w:r>
                  <w:r w:rsidR="00EC0D69" w:rsidRPr="00995FEE">
                    <w:rPr>
                      <w:rFonts w:ascii="Times New Roman" w:hAnsi="Times New Roman" w:cs="Times New Roman" w:hint="eastAsia"/>
                      <w:sz w:val="21"/>
                      <w:szCs w:val="21"/>
                    </w:rPr>
                    <w:t>对</w:t>
                  </w:r>
                  <w:r w:rsidRPr="00995FEE">
                    <w:rPr>
                      <w:rFonts w:ascii="Times New Roman" w:hAnsi="Times New Roman" w:cs="Times New Roman"/>
                      <w:sz w:val="21"/>
                      <w:szCs w:val="21"/>
                    </w:rPr>
                    <w:t>溢油事故危害的认识，加强船员对发生事故时的应急处置能力，从而减少事故损失、降低事故造成的影响。</w:t>
                  </w:r>
                </w:p>
                <w:p w:rsidR="00E84C06" w:rsidRPr="00995FEE" w:rsidRDefault="00E84C06" w:rsidP="004D42AA">
                  <w:pPr>
                    <w:jc w:val="both"/>
                    <w:rPr>
                      <w:rFonts w:ascii="Times New Roman" w:hAnsi="Times New Roman" w:cs="Times New Roman"/>
                      <w:sz w:val="21"/>
                      <w:szCs w:val="21"/>
                    </w:rPr>
                  </w:pPr>
                  <w:r w:rsidRPr="00995FEE">
                    <w:rPr>
                      <w:rFonts w:hint="eastAsia"/>
                      <w:sz w:val="21"/>
                      <w:szCs w:val="21"/>
                    </w:rPr>
                    <w:t>④</w:t>
                  </w:r>
                  <w:r w:rsidRPr="00995FEE">
                    <w:rPr>
                      <w:rFonts w:ascii="Times New Roman" w:hAnsi="Times New Roman" w:cs="Times New Roman"/>
                      <w:sz w:val="21"/>
                      <w:szCs w:val="21"/>
                    </w:rPr>
                    <w:t>合理安排船舶靠</w:t>
                  </w:r>
                  <w:r w:rsidRPr="00995FEE">
                    <w:rPr>
                      <w:rFonts w:ascii="Times New Roman" w:hAnsi="Times New Roman" w:cs="Times New Roman"/>
                      <w:sz w:val="21"/>
                      <w:szCs w:val="21"/>
                    </w:rPr>
                    <w:t>/</w:t>
                  </w:r>
                  <w:r w:rsidRPr="00995FEE">
                    <w:rPr>
                      <w:rFonts w:ascii="Times New Roman" w:hAnsi="Times New Roman" w:cs="Times New Roman"/>
                      <w:sz w:val="21"/>
                      <w:szCs w:val="21"/>
                    </w:rPr>
                    <w:t>离泊计划；六级以上</w:t>
                  </w:r>
                  <w:r w:rsidRPr="00995FEE">
                    <w:rPr>
                      <w:rFonts w:ascii="Times New Roman" w:hAnsi="Times New Roman" w:cs="Times New Roman" w:hint="eastAsia"/>
                      <w:sz w:val="21"/>
                      <w:szCs w:val="21"/>
                    </w:rPr>
                    <w:t>大</w:t>
                  </w:r>
                  <w:r w:rsidRPr="00995FEE">
                    <w:rPr>
                      <w:rFonts w:ascii="Times New Roman" w:hAnsi="Times New Roman" w:cs="Times New Roman"/>
                      <w:sz w:val="21"/>
                      <w:szCs w:val="21"/>
                    </w:rPr>
                    <w:t>风时，项目船舶禁止出海，减少事故的发生概率，台风期间按照防台要求对船舶进行妥善安置。</w:t>
                  </w:r>
                </w:p>
                <w:p w:rsidR="00E84C06" w:rsidRPr="00995FEE" w:rsidRDefault="00E84C06" w:rsidP="004D42AA">
                  <w:pPr>
                    <w:jc w:val="both"/>
                    <w:rPr>
                      <w:rFonts w:ascii="Times New Roman" w:hAnsi="Times New Roman" w:cs="Times New Roman"/>
                    </w:rPr>
                  </w:pPr>
                  <w:r w:rsidRPr="00995FEE">
                    <w:rPr>
                      <w:rFonts w:hint="eastAsia"/>
                      <w:sz w:val="21"/>
                      <w:szCs w:val="21"/>
                    </w:rPr>
                    <w:t>⑤</w:t>
                  </w:r>
                  <w:r w:rsidRPr="00995FEE">
                    <w:rPr>
                      <w:rFonts w:ascii="Times New Roman" w:hAnsi="Times New Roman" w:cs="Times New Roman"/>
                      <w:sz w:val="21"/>
                      <w:szCs w:val="21"/>
                    </w:rPr>
                    <w:t>在港修船时需清理油舱、机舱残油舱，先向海事部门申请，经批准后方可进行，且必须由海事部门认可的</w:t>
                  </w:r>
                  <w:r w:rsidRPr="00995FEE">
                    <w:rPr>
                      <w:rFonts w:ascii="Times New Roman" w:hAnsi="Times New Roman" w:cs="Times New Roman" w:hint="eastAsia"/>
                      <w:sz w:val="21"/>
                      <w:szCs w:val="21"/>
                    </w:rPr>
                    <w:t>接收</w:t>
                  </w:r>
                  <w:r w:rsidRPr="00995FEE">
                    <w:rPr>
                      <w:rFonts w:ascii="Times New Roman" w:hAnsi="Times New Roman" w:cs="Times New Roman"/>
                      <w:sz w:val="21"/>
                      <w:szCs w:val="21"/>
                    </w:rPr>
                    <w:t>单位进行清理回收，并将接收单位的接收证明保存备查。</w:t>
                  </w:r>
                </w:p>
              </w:tc>
            </w:tr>
          </w:tbl>
          <w:p w:rsidR="00E84C06" w:rsidRPr="00995FEE" w:rsidRDefault="0037262E" w:rsidP="00E84C06">
            <w:pPr>
              <w:snapToGrid w:val="0"/>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项目西北面</w:t>
            </w:r>
            <w:r w:rsidRPr="00995FEE">
              <w:rPr>
                <w:rFonts w:ascii="Times New Roman" w:hAnsi="Times New Roman" w:cs="Times New Roman" w:hint="eastAsia"/>
              </w:rPr>
              <w:t>2km</w:t>
            </w:r>
            <w:r w:rsidRPr="00995FEE">
              <w:rPr>
                <w:rFonts w:ascii="Times New Roman" w:hAnsi="Times New Roman" w:cs="Times New Roman" w:hint="eastAsia"/>
              </w:rPr>
              <w:t>、西面</w:t>
            </w:r>
            <w:r w:rsidRPr="00995FEE">
              <w:rPr>
                <w:rFonts w:ascii="Times New Roman" w:hAnsi="Times New Roman" w:cs="Times New Roman" w:hint="eastAsia"/>
              </w:rPr>
              <w:t>2km</w:t>
            </w:r>
            <w:r w:rsidRPr="00995FEE">
              <w:rPr>
                <w:rFonts w:ascii="Times New Roman" w:hAnsi="Times New Roman" w:cs="Times New Roman" w:hint="eastAsia"/>
              </w:rPr>
              <w:t>处有红树林</w:t>
            </w:r>
            <w:r w:rsidR="00E84C06" w:rsidRPr="00995FEE">
              <w:rPr>
                <w:rFonts w:ascii="Times New Roman" w:hAnsi="Times New Roman" w:cs="Times New Roman" w:hint="eastAsia"/>
                <w:kern w:val="2"/>
              </w:rPr>
              <w:t>，</w:t>
            </w:r>
            <w:r w:rsidR="00E84C06" w:rsidRPr="00995FEE">
              <w:rPr>
                <w:rFonts w:ascii="Times New Roman" w:hAnsi="Times New Roman" w:cs="Times New Roman" w:hint="eastAsia"/>
              </w:rPr>
              <w:t>距离相对较远，当发生溢油事故时，由于</w:t>
            </w:r>
            <w:r w:rsidR="00E24BB4" w:rsidRPr="00995FEE">
              <w:rPr>
                <w:rFonts w:ascii="Times New Roman" w:hAnsi="Times New Roman" w:cs="Times New Roman" w:hint="eastAsia"/>
              </w:rPr>
              <w:t>燃料油</w:t>
            </w:r>
            <w:r w:rsidR="00E84C06" w:rsidRPr="00995FEE">
              <w:rPr>
                <w:rFonts w:ascii="Times New Roman" w:hAnsi="Times New Roman" w:cs="Times New Roman" w:hint="eastAsia"/>
              </w:rPr>
              <w:t>密度较海水小，</w:t>
            </w:r>
            <w:r w:rsidR="00E24BB4" w:rsidRPr="00995FEE">
              <w:rPr>
                <w:rFonts w:ascii="Times New Roman" w:hAnsi="Times New Roman" w:cs="Times New Roman" w:hint="eastAsia"/>
              </w:rPr>
              <w:t>燃料油</w:t>
            </w:r>
            <w:r w:rsidR="00E84C06" w:rsidRPr="00995FEE">
              <w:rPr>
                <w:rFonts w:ascii="Times New Roman" w:hAnsi="Times New Roman" w:cs="Times New Roman" w:hint="eastAsia"/>
              </w:rPr>
              <w:t>会浮在海面上，及时用应急围油栏、吸油毡将泄漏燃油控制在事故发生地范围内，</w:t>
            </w:r>
            <w:r w:rsidR="00E24BB4" w:rsidRPr="00995FEE">
              <w:rPr>
                <w:rFonts w:ascii="Times New Roman" w:hAnsi="Times New Roman" w:cs="Times New Roman" w:hint="eastAsia"/>
              </w:rPr>
              <w:t>确保泄漏油类物质</w:t>
            </w:r>
            <w:r w:rsidR="00E84C06" w:rsidRPr="00995FEE">
              <w:rPr>
                <w:rFonts w:ascii="Times New Roman" w:hAnsi="Times New Roman" w:cs="Times New Roman" w:hint="eastAsia"/>
              </w:rPr>
              <w:t>不会向四周海域扩散，泄漏物全部收集之后，不会对红树林产生影响。</w:t>
            </w:r>
          </w:p>
          <w:p w:rsidR="00E84C06" w:rsidRPr="00995FEE" w:rsidRDefault="00E84C06" w:rsidP="00E84C06">
            <w:pPr>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rPr>
              <w:t>综上所述，本项目环境风险评价工作等级为简单分析，环境风险事故影响较小，在建设单位严格落实各项防范措施后，本项目</w:t>
            </w:r>
            <w:r w:rsidRPr="00995FEE">
              <w:rPr>
                <w:rFonts w:ascii="Times New Roman" w:hAnsi="Times New Roman" w:cs="Times New Roman"/>
              </w:rPr>
              <w:t>环境风险可控</w:t>
            </w:r>
            <w:r w:rsidRPr="00995FEE">
              <w:rPr>
                <w:rFonts w:ascii="Times New Roman" w:hAnsi="Times New Roman" w:cs="Times New Roman" w:hint="eastAsia"/>
              </w:rPr>
              <w:t>。</w:t>
            </w:r>
          </w:p>
        </w:tc>
      </w:tr>
      <w:tr w:rsidR="0005062B" w:rsidRPr="00995FEE">
        <w:trPr>
          <w:trHeight w:val="2373"/>
          <w:jc w:val="center"/>
        </w:trPr>
        <w:tc>
          <w:tcPr>
            <w:tcW w:w="245" w:type="pct"/>
            <w:vAlign w:val="center"/>
          </w:tcPr>
          <w:p w:rsidR="0005062B" w:rsidRPr="00995FEE" w:rsidRDefault="0005062B">
            <w:pPr>
              <w:rPr>
                <w:rFonts w:ascii="Times New Roman" w:hAnsi="Times New Roman" w:cs="Times New Roman"/>
                <w:b/>
                <w:bCs/>
                <w:kern w:val="44"/>
                <w:sz w:val="28"/>
                <w:szCs w:val="44"/>
              </w:rPr>
            </w:pPr>
          </w:p>
          <w:p w:rsidR="0005062B" w:rsidRPr="00995FEE" w:rsidRDefault="0005062B">
            <w:pPr>
              <w:pStyle w:val="1"/>
            </w:pPr>
          </w:p>
          <w:p w:rsidR="0005062B" w:rsidRPr="00995FEE" w:rsidRDefault="0022387E">
            <w:pPr>
              <w:rPr>
                <w:rFonts w:ascii="Times New Roman" w:hAnsi="Times New Roman" w:cs="Times New Roman"/>
              </w:rPr>
            </w:pPr>
            <w:r w:rsidRPr="00995FEE">
              <w:rPr>
                <w:rFonts w:ascii="Times New Roman" w:hAnsi="Times New Roman" w:cs="Times New Roman"/>
              </w:rPr>
              <w:t>运营期生态环境影响分析</w:t>
            </w: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rsidP="008206D6">
            <w:pPr>
              <w:rPr>
                <w:rFonts w:ascii="Times New Roman" w:hAnsi="Times New Roman" w:cs="Times New Roman"/>
              </w:rPr>
            </w:pPr>
          </w:p>
        </w:tc>
        <w:tc>
          <w:tcPr>
            <w:tcW w:w="4755" w:type="pct"/>
          </w:tcPr>
          <w:p w:rsidR="0005062B" w:rsidRPr="00995FEE" w:rsidRDefault="00E24BB4">
            <w:pPr>
              <w:snapToGrid w:val="0"/>
              <w:spacing w:line="500" w:lineRule="exact"/>
              <w:ind w:firstLineChars="200" w:firstLine="480"/>
              <w:jc w:val="both"/>
              <w:rPr>
                <w:rFonts w:ascii="Times New Roman" w:hAnsi="Times New Roman" w:cs="Times New Roman"/>
                <w:bCs/>
                <w:szCs w:val="21"/>
              </w:rPr>
            </w:pPr>
            <w:r w:rsidRPr="00995FEE">
              <w:rPr>
                <w:rFonts w:ascii="Times New Roman" w:hAnsi="Times New Roman" w:cs="Times New Roman" w:hint="eastAsia"/>
                <w:bCs/>
                <w:szCs w:val="21"/>
              </w:rPr>
              <w:t>项目为渔民通道疏浚项目，疏浚完成后即终止</w:t>
            </w:r>
            <w:r w:rsidR="008206D6" w:rsidRPr="00995FEE">
              <w:rPr>
                <w:rFonts w:ascii="Times New Roman" w:hAnsi="Times New Roman" w:cs="Times New Roman" w:hint="eastAsia"/>
                <w:bCs/>
                <w:szCs w:val="21"/>
              </w:rPr>
              <w:t>，无运营期及运营</w:t>
            </w:r>
            <w:proofErr w:type="gramStart"/>
            <w:r w:rsidR="008206D6" w:rsidRPr="00995FEE">
              <w:rPr>
                <w:rFonts w:ascii="Times New Roman" w:hAnsi="Times New Roman" w:cs="Times New Roman" w:hint="eastAsia"/>
                <w:bCs/>
                <w:szCs w:val="21"/>
              </w:rPr>
              <w:t>期污染</w:t>
            </w:r>
            <w:proofErr w:type="gramEnd"/>
            <w:r w:rsidR="008206D6" w:rsidRPr="00995FEE">
              <w:rPr>
                <w:rFonts w:ascii="Times New Roman" w:hAnsi="Times New Roman" w:cs="Times New Roman" w:hint="eastAsia"/>
                <w:bCs/>
                <w:szCs w:val="21"/>
              </w:rPr>
              <w:t>产生。</w:t>
            </w:r>
          </w:p>
        </w:tc>
      </w:tr>
      <w:tr w:rsidR="0005062B" w:rsidRPr="00995FEE">
        <w:trPr>
          <w:trHeight w:val="2373"/>
          <w:jc w:val="center"/>
        </w:trPr>
        <w:tc>
          <w:tcPr>
            <w:tcW w:w="245" w:type="pct"/>
            <w:vAlign w:val="center"/>
          </w:tcPr>
          <w:p w:rsidR="0005062B" w:rsidRPr="00995FEE" w:rsidRDefault="0005062B">
            <w:pPr>
              <w:spacing w:line="480" w:lineRule="auto"/>
              <w:rPr>
                <w:rFonts w:ascii="Times New Roman" w:hAnsi="Times New Roman" w:cs="Times New Roman"/>
              </w:rPr>
            </w:pPr>
          </w:p>
          <w:p w:rsidR="0005062B" w:rsidRPr="00995FEE" w:rsidRDefault="0005062B">
            <w:pPr>
              <w:spacing w:line="480" w:lineRule="auto"/>
              <w:rPr>
                <w:rFonts w:ascii="Times New Roman" w:hAnsi="Times New Roman" w:cs="Times New Roman"/>
              </w:rPr>
            </w:pPr>
          </w:p>
          <w:p w:rsidR="0005062B" w:rsidRPr="00995FEE" w:rsidRDefault="0005062B">
            <w:pPr>
              <w:spacing w:line="480" w:lineRule="auto"/>
              <w:rPr>
                <w:rFonts w:ascii="Times New Roman" w:hAnsi="Times New Roman" w:cs="Times New Roman"/>
              </w:rPr>
            </w:pPr>
          </w:p>
          <w:p w:rsidR="0005062B" w:rsidRPr="00995FEE" w:rsidRDefault="0005062B">
            <w:pPr>
              <w:spacing w:line="480" w:lineRule="auto"/>
              <w:rPr>
                <w:rFonts w:ascii="Times New Roman" w:hAnsi="Times New Roman" w:cs="Times New Roman"/>
              </w:rPr>
            </w:pPr>
          </w:p>
          <w:p w:rsidR="0005062B" w:rsidRPr="00995FEE" w:rsidRDefault="0022387E">
            <w:pPr>
              <w:jc w:val="center"/>
              <w:rPr>
                <w:rFonts w:ascii="Times New Roman" w:hAnsi="Times New Roman" w:cs="Times New Roman"/>
              </w:rPr>
            </w:pPr>
            <w:r w:rsidRPr="00995FEE">
              <w:rPr>
                <w:rFonts w:ascii="Times New Roman" w:hAnsi="Times New Roman" w:cs="Times New Roman"/>
              </w:rPr>
              <w:t>选址选线环境合理性分析</w:t>
            </w:r>
          </w:p>
          <w:p w:rsidR="0005062B" w:rsidRPr="00995FEE" w:rsidRDefault="0005062B">
            <w:pPr>
              <w:spacing w:line="480" w:lineRule="auto"/>
              <w:jc w:val="center"/>
              <w:rPr>
                <w:rFonts w:ascii="Times New Roman" w:hAnsi="Times New Roman" w:cs="Times New Roman"/>
              </w:rPr>
            </w:pPr>
          </w:p>
          <w:p w:rsidR="0005062B" w:rsidRPr="00995FEE" w:rsidRDefault="0005062B">
            <w:pPr>
              <w:spacing w:line="480" w:lineRule="auto"/>
              <w:jc w:val="center"/>
              <w:rPr>
                <w:rFonts w:ascii="Times New Roman" w:hAnsi="Times New Roman" w:cs="Times New Roman"/>
              </w:rPr>
            </w:pPr>
          </w:p>
          <w:p w:rsidR="0005062B" w:rsidRPr="00995FEE" w:rsidRDefault="0005062B">
            <w:pPr>
              <w:rPr>
                <w:rFonts w:ascii="Times New Roman" w:hAnsi="Times New Roman" w:cs="Times New Roman"/>
              </w:rPr>
            </w:pPr>
          </w:p>
        </w:tc>
        <w:tc>
          <w:tcPr>
            <w:tcW w:w="4755" w:type="pct"/>
          </w:tcPr>
          <w:p w:rsidR="0005062B" w:rsidRPr="00995FEE" w:rsidRDefault="0022387E">
            <w:pPr>
              <w:widowControl w:val="0"/>
              <w:adjustRightInd w:val="0"/>
              <w:snapToGrid w:val="0"/>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本次</w:t>
            </w:r>
            <w:r w:rsidR="0048695A" w:rsidRPr="00995FEE">
              <w:rPr>
                <w:rFonts w:ascii="Times New Roman" w:hAnsi="Times New Roman" w:cs="Times New Roman" w:hint="eastAsia"/>
              </w:rPr>
              <w:t>临时</w:t>
            </w:r>
            <w:r w:rsidRPr="00995FEE">
              <w:rPr>
                <w:rFonts w:ascii="Times New Roman" w:hAnsi="Times New Roman" w:cs="Times New Roman" w:hint="eastAsia"/>
              </w:rPr>
              <w:t>用海位于</w:t>
            </w:r>
            <w:r w:rsidR="00F17FDB" w:rsidRPr="00995FEE">
              <w:rPr>
                <w:rFonts w:ascii="Times New Roman" w:hAnsi="Times New Roman" w:cs="Times New Roman" w:hint="eastAsia"/>
              </w:rPr>
              <w:t>防城港核电一期工程排水明渠中段西侧海域</w:t>
            </w:r>
            <w:r w:rsidRPr="00995FEE">
              <w:rPr>
                <w:rFonts w:ascii="Times New Roman" w:hAnsi="Times New Roman" w:cs="Times New Roman" w:hint="eastAsia"/>
              </w:rPr>
              <w:t>，从建设</w:t>
            </w:r>
            <w:r w:rsidR="00413B42" w:rsidRPr="00995FEE">
              <w:rPr>
                <w:rFonts w:ascii="Times New Roman" w:hAnsi="Times New Roman" w:cs="Times New Roman" w:hint="eastAsia"/>
              </w:rPr>
              <w:t>目的</w:t>
            </w:r>
            <w:r w:rsidRPr="00995FEE">
              <w:rPr>
                <w:rFonts w:ascii="Times New Roman" w:hAnsi="Times New Roman" w:cs="Times New Roman" w:hint="eastAsia"/>
              </w:rPr>
              <w:t>上说，</w:t>
            </w:r>
            <w:r w:rsidR="00413B42" w:rsidRPr="00995FEE">
              <w:rPr>
                <w:rFonts w:ascii="Times New Roman" w:hAnsi="Times New Roman" w:cs="Times New Roman" w:hint="eastAsia"/>
              </w:rPr>
              <w:t>是为解决沙螺</w:t>
            </w:r>
            <w:proofErr w:type="gramStart"/>
            <w:r w:rsidR="00413B42" w:rsidRPr="00995FEE">
              <w:rPr>
                <w:rFonts w:ascii="Times New Roman" w:hAnsi="Times New Roman" w:cs="Times New Roman" w:hint="eastAsia"/>
              </w:rPr>
              <w:t>寮</w:t>
            </w:r>
            <w:proofErr w:type="gramEnd"/>
            <w:r w:rsidR="00413B42" w:rsidRPr="00995FEE">
              <w:rPr>
                <w:rFonts w:ascii="Times New Roman" w:hAnsi="Times New Roman" w:cs="Times New Roman" w:hint="eastAsia"/>
              </w:rPr>
              <w:t>村渔民出海</w:t>
            </w:r>
            <w:r w:rsidR="00A62E14" w:rsidRPr="00995FEE">
              <w:rPr>
                <w:rFonts w:ascii="Times New Roman" w:hAnsi="Times New Roman" w:cs="Times New Roman" w:hint="eastAsia"/>
              </w:rPr>
              <w:t>路线问题</w:t>
            </w:r>
            <w:r w:rsidR="00413B42" w:rsidRPr="00995FEE">
              <w:rPr>
                <w:rFonts w:ascii="Times New Roman" w:hAnsi="Times New Roman" w:cs="Times New Roman" w:hint="eastAsia"/>
              </w:rPr>
              <w:t>，</w:t>
            </w:r>
            <w:r w:rsidR="00077A63" w:rsidRPr="00995FEE">
              <w:rPr>
                <w:rFonts w:ascii="Times New Roman" w:hAnsi="Times New Roman" w:cs="Times New Roman" w:hint="eastAsia"/>
              </w:rPr>
              <w:t>由于红沙核电站一期排水明渠阻隔，渔民需变更出海路线，新</w:t>
            </w:r>
            <w:r w:rsidR="00A62E14" w:rsidRPr="00995FEE">
              <w:rPr>
                <w:rFonts w:ascii="Times New Roman" w:hAnsi="Times New Roman" w:cs="Times New Roman" w:hint="eastAsia"/>
              </w:rPr>
              <w:t>路线</w:t>
            </w:r>
            <w:r w:rsidR="00077A63" w:rsidRPr="00995FEE">
              <w:rPr>
                <w:rFonts w:ascii="Times New Roman" w:hAnsi="Times New Roman" w:cs="Times New Roman" w:hint="eastAsia"/>
              </w:rPr>
              <w:t>上泥沙厚重，不利于渔船进出，</w:t>
            </w:r>
            <w:r w:rsidR="00DD28FC">
              <w:rPr>
                <w:rFonts w:ascii="Times New Roman" w:hAnsi="Times New Roman" w:cs="Times New Roman" w:hint="eastAsia"/>
              </w:rPr>
              <w:t>疏浚渔民通道属于</w:t>
            </w:r>
            <w:r w:rsidR="00BD03E6" w:rsidRPr="00995FEE">
              <w:rPr>
                <w:rFonts w:ascii="Times New Roman" w:hAnsi="Times New Roman" w:cs="Times New Roman" w:hint="eastAsia"/>
              </w:rPr>
              <w:t>广西防城港红沙核电二期工程项目</w:t>
            </w:r>
            <w:r w:rsidR="00DD28FC">
              <w:rPr>
                <w:rFonts w:ascii="Times New Roman" w:hAnsi="Times New Roman" w:cs="Times New Roman" w:hint="eastAsia"/>
              </w:rPr>
              <w:t>的公益项目</w:t>
            </w:r>
            <w:r w:rsidR="00077A63" w:rsidRPr="00995FEE">
              <w:rPr>
                <w:rFonts w:ascii="Times New Roman" w:hAnsi="Times New Roman" w:cs="Times New Roman" w:hint="eastAsia"/>
              </w:rPr>
              <w:t>，</w:t>
            </w:r>
            <w:r w:rsidR="00B663A7" w:rsidRPr="00995FEE">
              <w:rPr>
                <w:rFonts w:ascii="Times New Roman" w:hAnsi="Times New Roman" w:cs="Times New Roman" w:hint="eastAsia"/>
              </w:rPr>
              <w:t>渔民通道的选址选线是唯一的</w:t>
            </w:r>
            <w:r w:rsidRPr="00995FEE">
              <w:rPr>
                <w:rFonts w:ascii="Times New Roman" w:hAnsi="Times New Roman" w:cs="Times New Roman" w:hint="eastAsia"/>
              </w:rPr>
              <w:t>。</w:t>
            </w:r>
          </w:p>
          <w:p w:rsidR="0005062B" w:rsidRPr="00995FEE" w:rsidRDefault="0022387E">
            <w:pPr>
              <w:widowControl w:val="0"/>
              <w:adjustRightInd w:val="0"/>
              <w:snapToGrid w:val="0"/>
              <w:spacing w:line="500" w:lineRule="exact"/>
              <w:ind w:firstLineChars="200" w:firstLine="480"/>
              <w:jc w:val="both"/>
              <w:rPr>
                <w:rFonts w:ascii="Times New Roman" w:hAnsi="Times New Roman" w:cs="Times New Roman"/>
              </w:rPr>
            </w:pPr>
            <w:r w:rsidRPr="00995FEE">
              <w:rPr>
                <w:rFonts w:ascii="Times New Roman" w:hAnsi="Times New Roman" w:cs="Times New Roman"/>
              </w:rPr>
              <w:t>本项目</w:t>
            </w:r>
            <w:r w:rsidR="003E160E" w:rsidRPr="00995FEE">
              <w:rPr>
                <w:rFonts w:ascii="Times New Roman" w:hAnsi="Times New Roman" w:cs="Times New Roman" w:hint="eastAsia"/>
              </w:rPr>
              <w:t>疏浚海域为</w:t>
            </w:r>
            <w:r w:rsidR="00BA4F64" w:rsidRPr="00995FEE">
              <w:rPr>
                <w:rFonts w:ascii="Times New Roman" w:hAnsi="Times New Roman" w:cs="Times New Roman" w:hint="eastAsia"/>
              </w:rPr>
              <w:t>工矿通信用海</w:t>
            </w:r>
            <w:r w:rsidR="003E160E" w:rsidRPr="00995FEE">
              <w:rPr>
                <w:rFonts w:ascii="Times New Roman" w:hAnsi="Times New Roman" w:cs="Times New Roman" w:hint="eastAsia"/>
              </w:rPr>
              <w:t>和排污区</w:t>
            </w:r>
            <w:r w:rsidRPr="00995FEE">
              <w:rPr>
                <w:rFonts w:ascii="Times New Roman" w:hAnsi="Times New Roman" w:cs="Times New Roman" w:hint="eastAsia"/>
              </w:rPr>
              <w:t>，</w:t>
            </w:r>
            <w:r w:rsidR="00BA4F64" w:rsidRPr="00995FEE">
              <w:rPr>
                <w:rFonts w:ascii="Times New Roman" w:hAnsi="Times New Roman" w:cs="Times New Roman" w:hint="eastAsia"/>
              </w:rPr>
              <w:t>工矿通信用海可兼顾渔业用海，</w:t>
            </w:r>
            <w:r w:rsidRPr="00995FEE">
              <w:rPr>
                <w:rFonts w:ascii="Times New Roman" w:hAnsi="Times New Roman" w:cs="Times New Roman" w:hint="eastAsia"/>
              </w:rPr>
              <w:t>本项目的建设属于</w:t>
            </w:r>
            <w:r w:rsidR="003E160E" w:rsidRPr="00995FEE">
              <w:rPr>
                <w:rFonts w:ascii="Times New Roman" w:hAnsi="Times New Roman" w:cs="Times New Roman" w:hint="eastAsia"/>
              </w:rPr>
              <w:t>渔业用海区</w:t>
            </w:r>
            <w:r w:rsidRPr="00995FEE">
              <w:rPr>
                <w:rFonts w:ascii="Times New Roman" w:hAnsi="Times New Roman" w:cs="Times New Roman" w:hint="eastAsia"/>
              </w:rPr>
              <w:t>的配套基础</w:t>
            </w:r>
            <w:r w:rsidR="003E160E" w:rsidRPr="00995FEE">
              <w:rPr>
                <w:rFonts w:ascii="Times New Roman" w:hAnsi="Times New Roman" w:cs="Times New Roman" w:hint="eastAsia"/>
              </w:rPr>
              <w:t>建设</w:t>
            </w:r>
            <w:r w:rsidRPr="00995FEE">
              <w:rPr>
                <w:rFonts w:ascii="Times New Roman" w:hAnsi="Times New Roman" w:cs="Times New Roman" w:hint="eastAsia"/>
              </w:rPr>
              <w:t>，符合海域功能区划的定位。项目不占用环境敏感区，距离周边敏感目标有一定距离，项目建设不</w:t>
            </w:r>
            <w:r w:rsidR="000C1092" w:rsidRPr="00995FEE">
              <w:rPr>
                <w:rFonts w:ascii="Times New Roman" w:hAnsi="Times New Roman" w:cs="Times New Roman" w:hint="eastAsia"/>
              </w:rPr>
              <w:t>属于</w:t>
            </w:r>
            <w:r w:rsidRPr="00995FEE">
              <w:rPr>
                <w:rFonts w:ascii="Times New Roman" w:hAnsi="Times New Roman" w:cs="Times New Roman" w:hint="eastAsia"/>
              </w:rPr>
              <w:t>涉及改变海域自然属性的工程、对周边自然资源和生态环境影响很小，对所在海域基本功能及周边海洋功能区没有明显的不利影响。</w:t>
            </w:r>
          </w:p>
          <w:p w:rsidR="0005062B" w:rsidRPr="00995FEE" w:rsidRDefault="0022387E" w:rsidP="00413B42">
            <w:pPr>
              <w:widowControl w:val="0"/>
              <w:adjustRightInd w:val="0"/>
              <w:snapToGrid w:val="0"/>
              <w:spacing w:line="500" w:lineRule="exact"/>
              <w:ind w:firstLineChars="200" w:firstLine="480"/>
              <w:jc w:val="both"/>
              <w:rPr>
                <w:rFonts w:ascii="Times New Roman" w:hAnsi="Times New Roman" w:cs="Times New Roman"/>
              </w:rPr>
            </w:pPr>
            <w:r w:rsidRPr="00995FEE">
              <w:rPr>
                <w:rFonts w:ascii="Times New Roman" w:hAnsi="Times New Roman" w:cs="Times New Roman" w:hint="eastAsia"/>
              </w:rPr>
              <w:t>项目施工期产生的废水、废气、噪声、固废排放会对周边环境产生</w:t>
            </w:r>
            <w:r w:rsidR="00413B42" w:rsidRPr="00995FEE">
              <w:rPr>
                <w:rFonts w:ascii="Times New Roman" w:hAnsi="Times New Roman" w:cs="Times New Roman" w:hint="eastAsia"/>
              </w:rPr>
              <w:t>一定</w:t>
            </w:r>
            <w:r w:rsidRPr="00995FEE">
              <w:rPr>
                <w:rFonts w:ascii="Times New Roman" w:hAnsi="Times New Roman" w:cs="Times New Roman" w:hint="eastAsia"/>
              </w:rPr>
              <w:t>影响，通过加强管理及采取相应的环境保护措施可以有效地消除或减缓项目建设带来的不利影响。因此，从环境制约因素、环境影响程度等方面分析，本项目的选址是合理的。</w:t>
            </w:r>
          </w:p>
        </w:tc>
      </w:tr>
    </w:tbl>
    <w:p w:rsidR="0005062B" w:rsidRPr="00995FEE" w:rsidRDefault="0022387E">
      <w:pPr>
        <w:rPr>
          <w:rFonts w:ascii="Times New Roman" w:hAnsi="Times New Roman" w:cs="Times New Roman"/>
        </w:rPr>
      </w:pPr>
      <w:r w:rsidRPr="00995FEE">
        <w:rPr>
          <w:rFonts w:ascii="Times New Roman" w:hAnsi="Times New Roman" w:cs="Times New Roman"/>
        </w:rPr>
        <w:br w:type="page"/>
      </w:r>
    </w:p>
    <w:p w:rsidR="0005062B" w:rsidRPr="00995FEE" w:rsidRDefault="0022387E">
      <w:pPr>
        <w:pStyle w:val="1"/>
        <w:spacing w:before="0" w:after="0" w:line="360" w:lineRule="auto"/>
        <w:contextualSpacing/>
        <w:rPr>
          <w:rFonts w:eastAsia="黑体"/>
          <w:b w:val="0"/>
          <w:sz w:val="32"/>
        </w:rPr>
      </w:pPr>
      <w:r w:rsidRPr="00995FEE">
        <w:rPr>
          <w:rFonts w:eastAsia="黑体"/>
          <w:b w:val="0"/>
          <w:sz w:val="32"/>
        </w:rPr>
        <w:lastRenderedPageBreak/>
        <w:t>五、主要生态环境保护措施</w:t>
      </w:r>
      <w:bookmarkEnd w:id="21"/>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
        <w:gridCol w:w="444"/>
        <w:gridCol w:w="12"/>
        <w:gridCol w:w="8856"/>
      </w:tblGrid>
      <w:tr w:rsidR="0005062B" w:rsidRPr="00995FEE">
        <w:trPr>
          <w:gridBefore w:val="1"/>
          <w:wBefore w:w="12" w:type="dxa"/>
          <w:trHeight w:val="3907"/>
          <w:jc w:val="center"/>
        </w:trPr>
        <w:tc>
          <w:tcPr>
            <w:tcW w:w="456" w:type="dxa"/>
            <w:gridSpan w:val="2"/>
            <w:vAlign w:val="center"/>
          </w:tcPr>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05062B">
            <w:pPr>
              <w:jc w:val="center"/>
              <w:rPr>
                <w:rFonts w:ascii="Times New Roman" w:hAnsi="Times New Roman" w:cs="Times New Roman"/>
              </w:rPr>
            </w:pPr>
          </w:p>
          <w:p w:rsidR="0005062B" w:rsidRPr="00995FEE" w:rsidRDefault="0022387E">
            <w:pPr>
              <w:jc w:val="center"/>
              <w:rPr>
                <w:rFonts w:ascii="Times New Roman" w:hAnsi="Times New Roman" w:cs="Times New Roman"/>
              </w:rPr>
            </w:pPr>
            <w:r w:rsidRPr="00995FEE">
              <w:rPr>
                <w:rFonts w:ascii="Times New Roman" w:hAnsi="Times New Roman" w:cs="Times New Roman"/>
              </w:rPr>
              <w:t>主要生态环</w:t>
            </w:r>
          </w:p>
          <w:p w:rsidR="0005062B" w:rsidRPr="00995FEE" w:rsidRDefault="0022387E">
            <w:pPr>
              <w:jc w:val="center"/>
              <w:rPr>
                <w:rFonts w:ascii="Times New Roman" w:hAnsi="Times New Roman" w:cs="Times New Roman"/>
              </w:rPr>
            </w:pPr>
            <w:r w:rsidRPr="00995FEE">
              <w:rPr>
                <w:rFonts w:ascii="Times New Roman" w:hAnsi="Times New Roman" w:cs="Times New Roman"/>
              </w:rPr>
              <w:t>境保</w:t>
            </w:r>
          </w:p>
          <w:p w:rsidR="0005062B" w:rsidRPr="00995FEE" w:rsidRDefault="0022387E">
            <w:pPr>
              <w:jc w:val="center"/>
              <w:rPr>
                <w:rFonts w:ascii="Times New Roman" w:hAnsi="Times New Roman" w:cs="Times New Roman"/>
              </w:rPr>
            </w:pPr>
            <w:r w:rsidRPr="00995FEE">
              <w:rPr>
                <w:rFonts w:ascii="Times New Roman" w:hAnsi="Times New Roman" w:cs="Times New Roman"/>
              </w:rPr>
              <w:t>护</w:t>
            </w:r>
            <w:proofErr w:type="gramStart"/>
            <w:r w:rsidRPr="00995FEE">
              <w:rPr>
                <w:rFonts w:ascii="Times New Roman" w:hAnsi="Times New Roman" w:cs="Times New Roman"/>
              </w:rPr>
              <w:t>措</w:t>
            </w:r>
            <w:proofErr w:type="gramEnd"/>
          </w:p>
          <w:p w:rsidR="0005062B" w:rsidRPr="00995FEE" w:rsidRDefault="0022387E">
            <w:pPr>
              <w:jc w:val="center"/>
              <w:rPr>
                <w:rFonts w:ascii="Times New Roman" w:hAnsi="Times New Roman" w:cs="Times New Roman"/>
              </w:rPr>
            </w:pPr>
            <w:r w:rsidRPr="00995FEE">
              <w:rPr>
                <w:rFonts w:ascii="Times New Roman" w:hAnsi="Times New Roman" w:cs="Times New Roman"/>
              </w:rPr>
              <w:t>施</w:t>
            </w:r>
          </w:p>
          <w:p w:rsidR="0005062B" w:rsidRPr="00995FEE" w:rsidRDefault="0005062B">
            <w:pPr>
              <w:pStyle w:val="a0"/>
              <w:rPr>
                <w:rFonts w:ascii="Times New Roman" w:hAnsi="Times New Roman" w:cs="Times New Roman"/>
              </w:rPr>
            </w:pPr>
          </w:p>
          <w:p w:rsidR="0005062B" w:rsidRPr="00995FEE" w:rsidRDefault="0005062B">
            <w:pPr>
              <w:pStyle w:val="10"/>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pStyle w:val="10"/>
            </w:pPr>
          </w:p>
          <w:p w:rsidR="0005062B" w:rsidRPr="00995FEE" w:rsidRDefault="0005062B">
            <w:pPr>
              <w:rPr>
                <w:rFonts w:ascii="Times New Roman" w:hAnsi="Times New Roman" w:cs="Times New Roman"/>
              </w:rPr>
            </w:pPr>
          </w:p>
          <w:p w:rsidR="0005062B" w:rsidRPr="00995FEE" w:rsidRDefault="0005062B">
            <w:pPr>
              <w:pStyle w:val="a0"/>
              <w:rPr>
                <w:rFonts w:ascii="Times New Roman" w:hAnsi="Times New Roman" w:cs="Times New Roman"/>
              </w:rPr>
            </w:pPr>
          </w:p>
          <w:p w:rsidR="0005062B" w:rsidRPr="00995FEE" w:rsidRDefault="0005062B">
            <w:pPr>
              <w:pStyle w:val="10"/>
            </w:pPr>
          </w:p>
          <w:p w:rsidR="0005062B" w:rsidRPr="00995FEE" w:rsidRDefault="0005062B">
            <w:pPr>
              <w:rPr>
                <w:rFonts w:ascii="Times New Roman" w:hAnsi="Times New Roman" w:cs="Times New Roman"/>
              </w:rPr>
            </w:pPr>
          </w:p>
          <w:p w:rsidR="0005062B" w:rsidRPr="00995FEE" w:rsidRDefault="0005062B">
            <w:pPr>
              <w:pStyle w:val="10"/>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pStyle w:val="1"/>
              <w:rPr>
                <w:b w:val="0"/>
                <w:bCs w:val="0"/>
                <w:kern w:val="0"/>
                <w:sz w:val="24"/>
                <w:szCs w:val="24"/>
              </w:rPr>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22387E">
            <w:pPr>
              <w:jc w:val="center"/>
              <w:rPr>
                <w:rFonts w:ascii="Times New Roman" w:hAnsi="Times New Roman" w:cs="Times New Roman"/>
              </w:rPr>
            </w:pPr>
            <w:r w:rsidRPr="00995FEE">
              <w:rPr>
                <w:rFonts w:ascii="Times New Roman" w:hAnsi="Times New Roman" w:cs="Times New Roman"/>
              </w:rPr>
              <w:t>主要生态环</w:t>
            </w:r>
          </w:p>
          <w:p w:rsidR="0005062B" w:rsidRPr="00995FEE" w:rsidRDefault="0022387E">
            <w:pPr>
              <w:jc w:val="center"/>
              <w:rPr>
                <w:rFonts w:ascii="Times New Roman" w:hAnsi="Times New Roman" w:cs="Times New Roman"/>
              </w:rPr>
            </w:pPr>
            <w:r w:rsidRPr="00995FEE">
              <w:rPr>
                <w:rFonts w:ascii="Times New Roman" w:hAnsi="Times New Roman" w:cs="Times New Roman"/>
              </w:rPr>
              <w:t>境保</w:t>
            </w:r>
          </w:p>
          <w:p w:rsidR="0005062B" w:rsidRPr="00995FEE" w:rsidRDefault="0022387E">
            <w:pPr>
              <w:jc w:val="center"/>
              <w:rPr>
                <w:rFonts w:ascii="Times New Roman" w:hAnsi="Times New Roman" w:cs="Times New Roman"/>
              </w:rPr>
            </w:pPr>
            <w:r w:rsidRPr="00995FEE">
              <w:rPr>
                <w:rFonts w:ascii="Times New Roman" w:hAnsi="Times New Roman" w:cs="Times New Roman"/>
              </w:rPr>
              <w:t>护</w:t>
            </w:r>
            <w:proofErr w:type="gramStart"/>
            <w:r w:rsidRPr="00995FEE">
              <w:rPr>
                <w:rFonts w:ascii="Times New Roman" w:hAnsi="Times New Roman" w:cs="Times New Roman"/>
              </w:rPr>
              <w:t>措</w:t>
            </w:r>
            <w:proofErr w:type="gramEnd"/>
          </w:p>
          <w:p w:rsidR="0005062B" w:rsidRPr="00995FEE" w:rsidRDefault="0022387E">
            <w:pPr>
              <w:jc w:val="center"/>
              <w:rPr>
                <w:rFonts w:ascii="Times New Roman" w:hAnsi="Times New Roman" w:cs="Times New Roman"/>
              </w:rPr>
            </w:pPr>
            <w:r w:rsidRPr="00995FEE">
              <w:rPr>
                <w:rFonts w:ascii="Times New Roman" w:hAnsi="Times New Roman" w:cs="Times New Roman"/>
              </w:rPr>
              <w:t>施</w:t>
            </w: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22387E">
            <w:pPr>
              <w:jc w:val="center"/>
              <w:rPr>
                <w:rFonts w:ascii="Times New Roman" w:hAnsi="Times New Roman" w:cs="Times New Roman"/>
              </w:rPr>
            </w:pPr>
            <w:r w:rsidRPr="00995FEE">
              <w:rPr>
                <w:rFonts w:ascii="Times New Roman" w:hAnsi="Times New Roman" w:cs="Times New Roman"/>
              </w:rPr>
              <w:t>主要生态环</w:t>
            </w:r>
          </w:p>
          <w:p w:rsidR="0005062B" w:rsidRPr="00995FEE" w:rsidRDefault="0022387E">
            <w:pPr>
              <w:jc w:val="center"/>
              <w:rPr>
                <w:rFonts w:ascii="Times New Roman" w:hAnsi="Times New Roman" w:cs="Times New Roman"/>
              </w:rPr>
            </w:pPr>
            <w:r w:rsidRPr="00995FEE">
              <w:rPr>
                <w:rFonts w:ascii="Times New Roman" w:hAnsi="Times New Roman" w:cs="Times New Roman"/>
              </w:rPr>
              <w:t>境保</w:t>
            </w:r>
          </w:p>
          <w:p w:rsidR="0005062B" w:rsidRPr="00995FEE" w:rsidRDefault="0022387E">
            <w:pPr>
              <w:jc w:val="center"/>
              <w:rPr>
                <w:rFonts w:ascii="Times New Roman" w:hAnsi="Times New Roman" w:cs="Times New Roman"/>
              </w:rPr>
            </w:pPr>
            <w:r w:rsidRPr="00995FEE">
              <w:rPr>
                <w:rFonts w:ascii="Times New Roman" w:hAnsi="Times New Roman" w:cs="Times New Roman"/>
              </w:rPr>
              <w:t>护</w:t>
            </w:r>
            <w:proofErr w:type="gramStart"/>
            <w:r w:rsidRPr="00995FEE">
              <w:rPr>
                <w:rFonts w:ascii="Times New Roman" w:hAnsi="Times New Roman" w:cs="Times New Roman"/>
              </w:rPr>
              <w:t>措</w:t>
            </w:r>
            <w:proofErr w:type="gramEnd"/>
          </w:p>
          <w:p w:rsidR="0005062B" w:rsidRPr="00995FEE" w:rsidRDefault="0022387E">
            <w:pPr>
              <w:jc w:val="center"/>
              <w:rPr>
                <w:rFonts w:ascii="Times New Roman" w:hAnsi="Times New Roman" w:cs="Times New Roman"/>
              </w:rPr>
            </w:pPr>
            <w:r w:rsidRPr="00995FEE">
              <w:rPr>
                <w:rFonts w:ascii="Times New Roman" w:hAnsi="Times New Roman" w:cs="Times New Roman"/>
              </w:rPr>
              <w:t>施</w:t>
            </w: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Pr>
              <w:spacing w:line="480" w:lineRule="auto"/>
            </w:pPr>
          </w:p>
          <w:p w:rsidR="0005062B" w:rsidRPr="00995FEE" w:rsidRDefault="0005062B">
            <w:pPr>
              <w:spacing w:line="480" w:lineRule="auto"/>
            </w:pPr>
          </w:p>
          <w:p w:rsidR="0005062B" w:rsidRPr="00995FEE" w:rsidRDefault="0005062B">
            <w:pPr>
              <w:spacing w:line="480" w:lineRule="auto"/>
            </w:pPr>
          </w:p>
          <w:p w:rsidR="0005062B" w:rsidRPr="00995FEE" w:rsidRDefault="0005062B"/>
          <w:p w:rsidR="0005062B" w:rsidRPr="00995FEE" w:rsidRDefault="0005062B">
            <w:pPr>
              <w:pStyle w:val="1"/>
            </w:pPr>
          </w:p>
          <w:p w:rsidR="0005062B" w:rsidRPr="00995FEE" w:rsidRDefault="0005062B"/>
        </w:tc>
        <w:tc>
          <w:tcPr>
            <w:tcW w:w="8856" w:type="dxa"/>
          </w:tcPr>
          <w:p w:rsidR="008964EA" w:rsidRPr="00995FEE" w:rsidRDefault="008964EA" w:rsidP="008964EA">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lastRenderedPageBreak/>
              <w:t>根据本项目特点，</w:t>
            </w:r>
            <w:proofErr w:type="gramStart"/>
            <w:r w:rsidRPr="00995FEE">
              <w:rPr>
                <w:rFonts w:ascii="Times New Roman" w:hAnsi="Times New Roman" w:cs="Times New Roman" w:hint="eastAsia"/>
                <w:bCs/>
                <w:kern w:val="2"/>
              </w:rPr>
              <w:t>主要产污环节</w:t>
            </w:r>
            <w:proofErr w:type="gramEnd"/>
            <w:r w:rsidRPr="00995FEE">
              <w:rPr>
                <w:rFonts w:ascii="Times New Roman" w:hAnsi="Times New Roman" w:cs="Times New Roman" w:hint="eastAsia"/>
                <w:bCs/>
                <w:kern w:val="2"/>
              </w:rPr>
              <w:t>发生在施工期，无运营期。</w:t>
            </w:r>
          </w:p>
          <w:p w:rsidR="0005062B" w:rsidRPr="00995FEE" w:rsidRDefault="0022387E">
            <w:pPr>
              <w:widowControl w:val="0"/>
              <w:tabs>
                <w:tab w:val="left" w:pos="3225"/>
              </w:tabs>
              <w:spacing w:line="500" w:lineRule="exact"/>
              <w:jc w:val="both"/>
              <w:rPr>
                <w:rFonts w:ascii="Times New Roman" w:hAnsi="Times New Roman" w:cs="Times New Roman"/>
                <w:b/>
                <w:bCs/>
                <w:kern w:val="2"/>
              </w:rPr>
            </w:pPr>
            <w:r w:rsidRPr="00995FEE">
              <w:rPr>
                <w:rFonts w:ascii="Times New Roman" w:hAnsi="Times New Roman" w:cs="Times New Roman"/>
                <w:b/>
                <w:bCs/>
                <w:kern w:val="2"/>
              </w:rPr>
              <w:t>一、</w:t>
            </w:r>
            <w:r w:rsidR="00C049EC" w:rsidRPr="00995FEE">
              <w:rPr>
                <w:rFonts w:ascii="Times New Roman" w:hAnsi="Times New Roman" w:cs="Times New Roman" w:hint="eastAsia"/>
                <w:b/>
                <w:bCs/>
                <w:kern w:val="2"/>
              </w:rPr>
              <w:t>施工期</w:t>
            </w:r>
            <w:r w:rsidRPr="00995FEE">
              <w:rPr>
                <w:rFonts w:ascii="Times New Roman" w:hAnsi="Times New Roman" w:cs="Times New Roman" w:hint="eastAsia"/>
                <w:b/>
                <w:bCs/>
                <w:kern w:val="2"/>
              </w:rPr>
              <w:t>废气</w:t>
            </w:r>
          </w:p>
          <w:p w:rsidR="0066105F" w:rsidRPr="00995FEE" w:rsidRDefault="0066105F">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w:t>
            </w:r>
            <w:r w:rsidRPr="00995FEE">
              <w:rPr>
                <w:rFonts w:ascii="Times New Roman" w:hAnsi="Times New Roman" w:cs="Times New Roman" w:hint="eastAsia"/>
                <w:bCs/>
                <w:kern w:val="2"/>
              </w:rPr>
              <w:t>1</w:t>
            </w:r>
            <w:r w:rsidRPr="00995FEE">
              <w:rPr>
                <w:rFonts w:ascii="Times New Roman" w:hAnsi="Times New Roman" w:cs="Times New Roman" w:hint="eastAsia"/>
                <w:bCs/>
                <w:kern w:val="2"/>
              </w:rPr>
              <w:t>）</w:t>
            </w:r>
            <w:r w:rsidR="00370D47" w:rsidRPr="00995FEE">
              <w:rPr>
                <w:rFonts w:ascii="Times New Roman" w:hAnsi="Times New Roman" w:cs="Times New Roman" w:hint="eastAsia"/>
                <w:bCs/>
                <w:kern w:val="2"/>
              </w:rPr>
              <w:t>使用</w:t>
            </w:r>
            <w:r w:rsidRPr="00995FEE">
              <w:rPr>
                <w:rFonts w:ascii="Times New Roman" w:hAnsi="Times New Roman" w:cs="Times New Roman" w:hint="eastAsia"/>
                <w:bCs/>
                <w:kern w:val="2"/>
              </w:rPr>
              <w:t>符合</w:t>
            </w:r>
            <w:r w:rsidR="0022387E" w:rsidRPr="00995FEE">
              <w:rPr>
                <w:rFonts w:ascii="Times New Roman" w:hAnsi="Times New Roman" w:cs="Times New Roman" w:hint="eastAsia"/>
                <w:bCs/>
              </w:rPr>
              <w:t>《船舶发动机排气污染物排放限值及测量方法（中国第一、第二阶段）》（</w:t>
            </w:r>
            <w:r w:rsidR="0022387E" w:rsidRPr="00995FEE">
              <w:rPr>
                <w:rFonts w:ascii="Times New Roman" w:hAnsi="Times New Roman" w:cs="Times New Roman"/>
                <w:bCs/>
              </w:rPr>
              <w:t>GB15097</w:t>
            </w:r>
            <w:r w:rsidR="0022387E" w:rsidRPr="00995FEE">
              <w:rPr>
                <w:rFonts w:ascii="Times New Roman" w:hAnsi="Times New Roman" w:cs="Times New Roman" w:hint="eastAsia"/>
                <w:bCs/>
              </w:rPr>
              <w:t>-</w:t>
            </w:r>
            <w:r w:rsidR="0022387E" w:rsidRPr="00995FEE">
              <w:rPr>
                <w:rFonts w:ascii="Times New Roman" w:hAnsi="Times New Roman" w:cs="Times New Roman"/>
                <w:bCs/>
              </w:rPr>
              <w:t>2016</w:t>
            </w:r>
            <w:r w:rsidR="0022387E" w:rsidRPr="00995FEE">
              <w:rPr>
                <w:rFonts w:ascii="Times New Roman" w:hAnsi="Times New Roman" w:cs="Times New Roman"/>
                <w:bCs/>
              </w:rPr>
              <w:t>）</w:t>
            </w:r>
            <w:r w:rsidR="0022387E" w:rsidRPr="00995FEE">
              <w:rPr>
                <w:rFonts w:ascii="Times New Roman" w:hAnsi="Times New Roman" w:cs="Times New Roman"/>
                <w:bCs/>
                <w:kern w:val="2"/>
              </w:rPr>
              <w:t>的</w:t>
            </w:r>
            <w:r w:rsidR="00370D47" w:rsidRPr="00995FEE">
              <w:rPr>
                <w:rFonts w:ascii="Times New Roman" w:hAnsi="Times New Roman" w:cs="Times New Roman" w:hint="eastAsia"/>
                <w:bCs/>
                <w:kern w:val="2"/>
              </w:rPr>
              <w:t>施工船舶</w:t>
            </w:r>
            <w:r w:rsidR="0022387E" w:rsidRPr="00995FEE">
              <w:rPr>
                <w:rFonts w:ascii="Times New Roman" w:hAnsi="Times New Roman" w:cs="Times New Roman"/>
                <w:bCs/>
                <w:kern w:val="2"/>
              </w:rPr>
              <w:t>进行施工。</w:t>
            </w:r>
          </w:p>
          <w:p w:rsidR="0005062B" w:rsidRPr="00995FEE" w:rsidRDefault="0066105F">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w:t>
            </w:r>
            <w:r w:rsidRPr="00995FEE">
              <w:rPr>
                <w:rFonts w:ascii="Times New Roman" w:hAnsi="Times New Roman" w:cs="Times New Roman" w:hint="eastAsia"/>
                <w:bCs/>
                <w:kern w:val="2"/>
              </w:rPr>
              <w:t>2</w:t>
            </w:r>
            <w:r w:rsidRPr="00995FEE">
              <w:rPr>
                <w:rFonts w:ascii="Times New Roman" w:hAnsi="Times New Roman" w:cs="Times New Roman" w:hint="eastAsia"/>
                <w:bCs/>
                <w:kern w:val="2"/>
              </w:rPr>
              <w:t>）施工船舶</w:t>
            </w:r>
            <w:r w:rsidR="0022387E" w:rsidRPr="00995FEE">
              <w:rPr>
                <w:rFonts w:ascii="Times New Roman" w:hAnsi="Times New Roman" w:cs="Times New Roman" w:hint="eastAsia"/>
                <w:bCs/>
                <w:kern w:val="2"/>
              </w:rPr>
              <w:t>进行定期检修和维护，保证其处于良好的运转工况，使用优质燃料油，</w:t>
            </w:r>
            <w:r w:rsidR="00D1053A" w:rsidRPr="00995FEE">
              <w:rPr>
                <w:rFonts w:ascii="Times New Roman" w:hAnsi="Times New Roman" w:cs="Times New Roman" w:hint="eastAsia"/>
                <w:bCs/>
                <w:kern w:val="2"/>
              </w:rPr>
              <w:t>禁止燃油施工机械超负荷工作，减少烟气和颗粒物的排放。</w:t>
            </w:r>
            <w:r w:rsidR="0022387E" w:rsidRPr="00995FEE">
              <w:rPr>
                <w:rFonts w:ascii="Times New Roman" w:hAnsi="Times New Roman" w:cs="Times New Roman" w:hint="eastAsia"/>
                <w:bCs/>
                <w:kern w:val="2"/>
              </w:rPr>
              <w:t>通过采取上述措施，可有效减轻对大气环境的影响。</w:t>
            </w:r>
          </w:p>
          <w:p w:rsidR="0005062B" w:rsidRPr="00995FEE" w:rsidRDefault="0022387E">
            <w:pPr>
              <w:widowControl w:val="0"/>
              <w:tabs>
                <w:tab w:val="left" w:pos="3225"/>
              </w:tabs>
              <w:spacing w:line="500" w:lineRule="exact"/>
              <w:jc w:val="both"/>
              <w:rPr>
                <w:rFonts w:ascii="Times New Roman" w:hAnsi="Times New Roman" w:cs="Times New Roman"/>
                <w:b/>
                <w:bCs/>
                <w:kern w:val="2"/>
              </w:rPr>
            </w:pPr>
            <w:r w:rsidRPr="00995FEE">
              <w:rPr>
                <w:rFonts w:ascii="Times New Roman" w:hAnsi="Times New Roman" w:cs="Times New Roman"/>
                <w:b/>
                <w:bCs/>
                <w:kern w:val="2"/>
              </w:rPr>
              <w:t>二、</w:t>
            </w:r>
            <w:r w:rsidR="0066105F" w:rsidRPr="00995FEE">
              <w:rPr>
                <w:rFonts w:ascii="Times New Roman" w:hAnsi="Times New Roman" w:cs="Times New Roman" w:hint="eastAsia"/>
                <w:b/>
                <w:bCs/>
                <w:kern w:val="2"/>
              </w:rPr>
              <w:t>施工期</w:t>
            </w:r>
            <w:r w:rsidRPr="00995FEE">
              <w:rPr>
                <w:rFonts w:ascii="Times New Roman" w:hAnsi="Times New Roman" w:cs="Times New Roman" w:hint="eastAsia"/>
                <w:b/>
                <w:bCs/>
                <w:kern w:val="2"/>
              </w:rPr>
              <w:t>废水</w:t>
            </w:r>
          </w:p>
          <w:p w:rsidR="00D1053A" w:rsidRPr="00995FEE" w:rsidRDefault="0066105F">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w:t>
            </w:r>
            <w:r w:rsidRPr="00995FEE">
              <w:rPr>
                <w:rFonts w:ascii="Times New Roman" w:hAnsi="Times New Roman" w:cs="Times New Roman" w:hint="eastAsia"/>
                <w:bCs/>
                <w:kern w:val="2"/>
              </w:rPr>
              <w:t>1</w:t>
            </w:r>
            <w:r w:rsidRPr="00995FEE">
              <w:rPr>
                <w:rFonts w:ascii="Times New Roman" w:hAnsi="Times New Roman" w:cs="Times New Roman" w:hint="eastAsia"/>
                <w:bCs/>
                <w:kern w:val="2"/>
              </w:rPr>
              <w:t>）</w:t>
            </w:r>
            <w:r w:rsidR="00D1053A" w:rsidRPr="00995FEE">
              <w:rPr>
                <w:rFonts w:ascii="Times New Roman" w:hAnsi="Times New Roman" w:cs="Times New Roman" w:hint="eastAsia"/>
                <w:bCs/>
                <w:kern w:val="2"/>
              </w:rPr>
              <w:t>施工期所有船舶产生的油类、油性混合物，含油污水及其他污水，船舶垃圾、废弃物和其他有毒有害物质均不得排入海域。</w:t>
            </w:r>
          </w:p>
          <w:p w:rsidR="008964EA" w:rsidRPr="00995FEE" w:rsidRDefault="00D1053A">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w:t>
            </w:r>
            <w:r w:rsidRPr="00995FEE">
              <w:rPr>
                <w:rFonts w:ascii="Times New Roman" w:hAnsi="Times New Roman" w:cs="Times New Roman" w:hint="eastAsia"/>
                <w:bCs/>
                <w:kern w:val="2"/>
              </w:rPr>
              <w:t>2</w:t>
            </w:r>
            <w:r w:rsidRPr="00995FEE">
              <w:rPr>
                <w:rFonts w:ascii="Times New Roman" w:hAnsi="Times New Roman" w:cs="Times New Roman" w:hint="eastAsia"/>
                <w:bCs/>
                <w:kern w:val="2"/>
              </w:rPr>
              <w:t>）</w:t>
            </w:r>
            <w:r w:rsidR="0066105F" w:rsidRPr="00995FEE">
              <w:rPr>
                <w:rFonts w:ascii="Times New Roman" w:hAnsi="Times New Roman" w:cs="Times New Roman" w:hint="eastAsia"/>
                <w:bCs/>
                <w:kern w:val="2"/>
              </w:rPr>
              <w:t>施工</w:t>
            </w:r>
            <w:r w:rsidR="008964EA" w:rsidRPr="00995FEE">
              <w:rPr>
                <w:rFonts w:ascii="Times New Roman" w:hAnsi="Times New Roman" w:cs="Times New Roman" w:hint="eastAsia"/>
                <w:bCs/>
                <w:kern w:val="2"/>
              </w:rPr>
              <w:t>移动式船舶配备必要的污油水收集装置和生活污水收集装置，</w:t>
            </w:r>
            <w:r w:rsidR="0022387E" w:rsidRPr="00995FEE">
              <w:rPr>
                <w:rFonts w:ascii="Times New Roman" w:hAnsi="Times New Roman" w:cs="Times New Roman" w:hint="eastAsia"/>
                <w:bCs/>
                <w:kern w:val="2"/>
              </w:rPr>
              <w:t>施工船舶含油污水和</w:t>
            </w:r>
            <w:r w:rsidR="0066105F" w:rsidRPr="00995FEE">
              <w:rPr>
                <w:rFonts w:ascii="Times New Roman" w:hAnsi="Times New Roman" w:cs="Times New Roman" w:hint="eastAsia"/>
                <w:bCs/>
                <w:kern w:val="2"/>
              </w:rPr>
              <w:t>船舶</w:t>
            </w:r>
            <w:r w:rsidR="0022387E" w:rsidRPr="00995FEE">
              <w:rPr>
                <w:rFonts w:ascii="Times New Roman" w:hAnsi="Times New Roman" w:cs="Times New Roman" w:hint="eastAsia"/>
                <w:bCs/>
                <w:kern w:val="2"/>
              </w:rPr>
              <w:t>生活污水统一集中回收至陆地指定地点，</w:t>
            </w:r>
            <w:r w:rsidR="008964EA" w:rsidRPr="00995FEE">
              <w:rPr>
                <w:rFonts w:ascii="Times New Roman" w:hAnsi="Times New Roman" w:cs="Times New Roman" w:hint="eastAsia"/>
                <w:bCs/>
                <w:kern w:val="2"/>
              </w:rPr>
              <w:t>交由有资质的船舶服务公司接收处理。</w:t>
            </w:r>
          </w:p>
          <w:p w:rsidR="0066105F" w:rsidRPr="00995FEE" w:rsidRDefault="00D1053A">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w:t>
            </w:r>
            <w:r w:rsidRPr="00995FEE">
              <w:rPr>
                <w:rFonts w:ascii="Times New Roman" w:hAnsi="Times New Roman" w:cs="Times New Roman" w:hint="eastAsia"/>
                <w:bCs/>
                <w:kern w:val="2"/>
              </w:rPr>
              <w:t>3</w:t>
            </w:r>
            <w:r w:rsidRPr="00995FEE">
              <w:rPr>
                <w:rFonts w:ascii="Times New Roman" w:hAnsi="Times New Roman" w:cs="Times New Roman" w:hint="eastAsia"/>
                <w:bCs/>
                <w:kern w:val="2"/>
              </w:rPr>
              <w:t>）</w:t>
            </w:r>
            <w:r w:rsidR="008964EA" w:rsidRPr="00995FEE">
              <w:rPr>
                <w:rFonts w:ascii="Times New Roman" w:hAnsi="Times New Roman" w:cs="Times New Roman" w:hint="eastAsia"/>
                <w:bCs/>
                <w:kern w:val="2"/>
              </w:rPr>
              <w:t>施工期陆上临时办公区工作人员生活污水，由移动厕所收集，委托相关资质的服务单位处置</w:t>
            </w:r>
            <w:r w:rsidR="008964EA" w:rsidRPr="00995FEE">
              <w:rPr>
                <w:rFonts w:ascii="Times New Roman" w:hAnsi="Times New Roman" w:cs="Times New Roman"/>
                <w:bCs/>
              </w:rPr>
              <w:t>。</w:t>
            </w:r>
          </w:p>
          <w:p w:rsidR="0066105F" w:rsidRPr="00995FEE" w:rsidRDefault="00D1053A">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w:t>
            </w:r>
            <w:r w:rsidRPr="00995FEE">
              <w:rPr>
                <w:rFonts w:ascii="Times New Roman" w:hAnsi="Times New Roman" w:cs="Times New Roman" w:hint="eastAsia"/>
                <w:bCs/>
                <w:kern w:val="2"/>
              </w:rPr>
              <w:t>4</w:t>
            </w:r>
            <w:r w:rsidRPr="00995FEE">
              <w:rPr>
                <w:rFonts w:ascii="Times New Roman" w:hAnsi="Times New Roman" w:cs="Times New Roman" w:hint="eastAsia"/>
                <w:bCs/>
                <w:kern w:val="2"/>
              </w:rPr>
              <w:t>）</w:t>
            </w:r>
            <w:r w:rsidR="0022387E" w:rsidRPr="00995FEE">
              <w:rPr>
                <w:rFonts w:ascii="Times New Roman" w:hAnsi="Times New Roman" w:cs="Times New Roman" w:hint="eastAsia"/>
                <w:bCs/>
                <w:kern w:val="2"/>
              </w:rPr>
              <w:t>施工过程</w:t>
            </w:r>
            <w:r w:rsidR="0022387E" w:rsidRPr="00995FEE">
              <w:rPr>
                <w:rFonts w:ascii="Times New Roman" w:hAnsi="Times New Roman" w:cs="Times New Roman"/>
                <w:bCs/>
                <w:kern w:val="2"/>
              </w:rPr>
              <w:t>控制悬浮泥沙扩散，在施工范围内设置</w:t>
            </w:r>
            <w:r w:rsidR="0022387E" w:rsidRPr="00995FEE">
              <w:rPr>
                <w:rFonts w:ascii="Times New Roman" w:hAnsi="Times New Roman" w:cs="Times New Roman" w:hint="eastAsia"/>
                <w:bCs/>
                <w:kern w:val="2"/>
              </w:rPr>
              <w:t>防污帘，防污帘是一种阻碍悬浮物扩散，降低疏浚物悬浮物扩散距离，促使悬浮物沉降的一种防污装置，</w:t>
            </w:r>
            <w:r w:rsidR="0022387E" w:rsidRPr="00995FEE">
              <w:rPr>
                <w:rFonts w:ascii="Times New Roman" w:hAnsi="Times New Roman" w:cs="Times New Roman"/>
                <w:bCs/>
                <w:kern w:val="2"/>
              </w:rPr>
              <w:t>防止</w:t>
            </w:r>
            <w:r w:rsidR="0022387E" w:rsidRPr="00995FEE">
              <w:rPr>
                <w:rFonts w:ascii="Times New Roman" w:hAnsi="Times New Roman" w:cs="Times New Roman" w:hint="eastAsia"/>
                <w:bCs/>
                <w:kern w:val="2"/>
              </w:rPr>
              <w:t>悬浮物以及浑浊水向外扩散，</w:t>
            </w:r>
            <w:r w:rsidR="0022387E" w:rsidRPr="00995FEE">
              <w:rPr>
                <w:rFonts w:ascii="Times New Roman" w:hAnsi="Times New Roman" w:cs="Times New Roman"/>
                <w:bCs/>
                <w:kern w:val="2"/>
              </w:rPr>
              <w:t>对当地沉积物以及附近旅游区浴场造成影响。</w:t>
            </w:r>
          </w:p>
          <w:p w:rsidR="0005062B" w:rsidRPr="00995FEE" w:rsidRDefault="00D1053A" w:rsidP="00D8151A">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w:t>
            </w:r>
            <w:r w:rsidRPr="00995FEE">
              <w:rPr>
                <w:rFonts w:ascii="Times New Roman" w:hAnsi="Times New Roman" w:cs="Times New Roman" w:hint="eastAsia"/>
                <w:bCs/>
                <w:kern w:val="2"/>
              </w:rPr>
              <w:t>5</w:t>
            </w:r>
            <w:r w:rsidRPr="00995FEE">
              <w:rPr>
                <w:rFonts w:ascii="Times New Roman" w:hAnsi="Times New Roman" w:cs="Times New Roman" w:hint="eastAsia"/>
                <w:bCs/>
                <w:kern w:val="2"/>
              </w:rPr>
              <w:t>）</w:t>
            </w:r>
            <w:r w:rsidR="0022387E" w:rsidRPr="00995FEE">
              <w:rPr>
                <w:rFonts w:ascii="Times New Roman" w:hAnsi="Times New Roman" w:cs="Times New Roman"/>
                <w:bCs/>
                <w:kern w:val="2"/>
              </w:rPr>
              <w:t>在天文大潮和大风浪等恶劣天气情况下应立即停止施工。</w:t>
            </w:r>
          </w:p>
          <w:p w:rsidR="0005062B" w:rsidRPr="00995FEE" w:rsidRDefault="0022387E">
            <w:pPr>
              <w:pStyle w:val="afffffffffffffffffff1"/>
              <w:spacing w:line="500" w:lineRule="atLeast"/>
              <w:ind w:firstLineChars="0" w:firstLine="0"/>
            </w:pPr>
            <w:r w:rsidRPr="00995FEE">
              <w:rPr>
                <w:noProof/>
              </w:rPr>
              <w:drawing>
                <wp:inline distT="0" distB="0" distL="0" distR="0" wp14:anchorId="787FC089" wp14:editId="580A2CFF">
                  <wp:extent cx="2480310" cy="2113280"/>
                  <wp:effectExtent l="0" t="0" r="0" b="1270"/>
                  <wp:docPr id="25" name="图片 25" descr="D:\Documents\WeChat Files\wxid_6sujzl8yetbs22\FileStorage\Temp\b23b3b82caf42c22076ce80fd9c83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Documents\WeChat Files\wxid_6sujzl8yetbs22\FileStorage\Temp\b23b3b82caf42c22076ce80fd9c836b.png"/>
                          <pic:cNvPicPr>
                            <a:picLocks noChangeAspect="1" noChangeArrowheads="1"/>
                          </pic:cNvPicPr>
                        </pic:nvPicPr>
                        <pic:blipFill>
                          <a:blip r:embed="rId26" cstate="print">
                            <a:extLst>
                              <a:ext uri="{28A0092B-C50C-407E-A947-70E740481C1C}">
                                <a14:useLocalDpi xmlns:a14="http://schemas.microsoft.com/office/drawing/2010/main" val="0"/>
                              </a:ext>
                            </a:extLst>
                          </a:blip>
                          <a:srcRect l="1893" t="16404"/>
                          <a:stretch>
                            <a:fillRect/>
                          </a:stretch>
                        </pic:blipFill>
                        <pic:spPr>
                          <a:xfrm>
                            <a:off x="0" y="0"/>
                            <a:ext cx="2480272" cy="2113415"/>
                          </a:xfrm>
                          <a:prstGeom prst="rect">
                            <a:avLst/>
                          </a:prstGeom>
                          <a:noFill/>
                          <a:ln>
                            <a:noFill/>
                          </a:ln>
                        </pic:spPr>
                      </pic:pic>
                    </a:graphicData>
                  </a:graphic>
                </wp:inline>
              </w:drawing>
            </w:r>
            <w:r w:rsidRPr="00995FEE">
              <w:rPr>
                <w:noProof/>
              </w:rPr>
              <w:drawing>
                <wp:inline distT="0" distB="0" distL="0" distR="0" wp14:anchorId="09CEDB9D" wp14:editId="5FCBCC5B">
                  <wp:extent cx="2875280" cy="2104390"/>
                  <wp:effectExtent l="0" t="0" r="1270" b="0"/>
                  <wp:docPr id="28" name="图片 28" descr="D:\Documents\WeChat Files\wxid_6sujzl8yetbs22\FileStorage\Temp\ba5d6d5e1d907f8bb0e9840ff4927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Documents\WeChat Files\wxid_6sujzl8yetbs22\FileStorage\Temp\ba5d6d5e1d907f8bb0e9840ff4927f7.jpg"/>
                          <pic:cNvPicPr>
                            <a:picLocks noChangeAspect="1" noChangeArrowheads="1"/>
                          </pic:cNvPicPr>
                        </pic:nvPicPr>
                        <pic:blipFill>
                          <a:blip r:embed="rId27" cstate="print">
                            <a:extLst>
                              <a:ext uri="{28A0092B-C50C-407E-A947-70E740481C1C}">
                                <a14:useLocalDpi xmlns:a14="http://schemas.microsoft.com/office/drawing/2010/main" val="0"/>
                              </a:ext>
                            </a:extLst>
                          </a:blip>
                          <a:srcRect l="1976" t="8301" r="1901" b="21343"/>
                          <a:stretch>
                            <a:fillRect/>
                          </a:stretch>
                        </pic:blipFill>
                        <pic:spPr>
                          <a:xfrm flipH="1">
                            <a:off x="0" y="0"/>
                            <a:ext cx="2890193" cy="2115438"/>
                          </a:xfrm>
                          <a:prstGeom prst="rect">
                            <a:avLst/>
                          </a:prstGeom>
                          <a:noFill/>
                          <a:ln>
                            <a:noFill/>
                          </a:ln>
                        </pic:spPr>
                      </pic:pic>
                    </a:graphicData>
                  </a:graphic>
                </wp:inline>
              </w:drawing>
            </w:r>
          </w:p>
          <w:p w:rsidR="0005062B" w:rsidRPr="00995FEE" w:rsidRDefault="0022387E">
            <w:pPr>
              <w:widowControl w:val="0"/>
              <w:tabs>
                <w:tab w:val="left" w:pos="3225"/>
              </w:tabs>
              <w:spacing w:line="500" w:lineRule="exact"/>
              <w:jc w:val="center"/>
              <w:rPr>
                <w:rFonts w:ascii="Times New Roman" w:hAnsi="Times New Roman" w:cs="Times New Roman"/>
                <w:b/>
                <w:bCs/>
                <w:kern w:val="2"/>
              </w:rPr>
            </w:pPr>
            <w:r w:rsidRPr="00995FEE">
              <w:rPr>
                <w:rFonts w:ascii="Times New Roman" w:hAnsi="Times New Roman" w:cs="Times New Roman" w:hint="eastAsia"/>
                <w:b/>
                <w:bCs/>
                <w:kern w:val="2"/>
              </w:rPr>
              <w:t>图</w:t>
            </w:r>
            <w:r w:rsidRPr="00995FEE">
              <w:rPr>
                <w:rFonts w:ascii="Times New Roman" w:hAnsi="Times New Roman" w:cs="Times New Roman" w:hint="eastAsia"/>
                <w:b/>
                <w:bCs/>
                <w:kern w:val="2"/>
              </w:rPr>
              <w:t xml:space="preserve">5-1 </w:t>
            </w:r>
            <w:r w:rsidRPr="00995FEE">
              <w:rPr>
                <w:rFonts w:ascii="Times New Roman" w:hAnsi="Times New Roman" w:cs="Times New Roman" w:hint="eastAsia"/>
                <w:b/>
                <w:bCs/>
                <w:kern w:val="2"/>
              </w:rPr>
              <w:t>防污</w:t>
            </w:r>
            <w:proofErr w:type="gramStart"/>
            <w:r w:rsidRPr="00995FEE">
              <w:rPr>
                <w:rFonts w:ascii="Times New Roman" w:hAnsi="Times New Roman" w:cs="Times New Roman" w:hint="eastAsia"/>
                <w:b/>
                <w:bCs/>
                <w:kern w:val="2"/>
              </w:rPr>
              <w:t>帘</w:t>
            </w:r>
            <w:proofErr w:type="gramEnd"/>
            <w:r w:rsidRPr="00995FEE">
              <w:rPr>
                <w:rFonts w:ascii="Times New Roman" w:hAnsi="Times New Roman" w:cs="Times New Roman" w:hint="eastAsia"/>
                <w:b/>
                <w:bCs/>
                <w:kern w:val="2"/>
              </w:rPr>
              <w:t>示意图</w:t>
            </w:r>
          </w:p>
          <w:p w:rsidR="0005062B" w:rsidRPr="00995FEE" w:rsidRDefault="0022387E">
            <w:pPr>
              <w:widowControl w:val="0"/>
              <w:tabs>
                <w:tab w:val="left" w:pos="3225"/>
              </w:tabs>
              <w:spacing w:line="500" w:lineRule="exact"/>
              <w:jc w:val="both"/>
              <w:rPr>
                <w:rFonts w:ascii="Times New Roman" w:hAnsi="Times New Roman" w:cs="Times New Roman"/>
                <w:b/>
                <w:bCs/>
                <w:kern w:val="2"/>
              </w:rPr>
            </w:pPr>
            <w:r w:rsidRPr="00995FEE">
              <w:rPr>
                <w:rFonts w:ascii="Times New Roman" w:hAnsi="Times New Roman" w:cs="Times New Roman"/>
                <w:b/>
                <w:bCs/>
                <w:kern w:val="2"/>
              </w:rPr>
              <w:lastRenderedPageBreak/>
              <w:t>三、</w:t>
            </w:r>
            <w:r w:rsidR="008964EA" w:rsidRPr="00995FEE">
              <w:rPr>
                <w:rFonts w:ascii="Times New Roman" w:hAnsi="Times New Roman" w:cs="Times New Roman" w:hint="eastAsia"/>
                <w:b/>
                <w:bCs/>
                <w:kern w:val="2"/>
              </w:rPr>
              <w:t>施工期</w:t>
            </w:r>
            <w:r w:rsidRPr="00995FEE">
              <w:rPr>
                <w:rFonts w:ascii="Times New Roman" w:hAnsi="Times New Roman" w:cs="Times New Roman" w:hint="eastAsia"/>
                <w:b/>
                <w:bCs/>
                <w:kern w:val="2"/>
              </w:rPr>
              <w:t>噪声</w:t>
            </w:r>
          </w:p>
          <w:p w:rsidR="00F733D1" w:rsidRPr="00995FEE" w:rsidRDefault="007D3092">
            <w:pPr>
              <w:snapToGrid w:val="0"/>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w:t>
            </w:r>
            <w:r w:rsidRPr="00995FEE">
              <w:rPr>
                <w:rFonts w:ascii="Times New Roman" w:hAnsi="Times New Roman" w:cs="Times New Roman" w:hint="eastAsia"/>
                <w:bCs/>
              </w:rPr>
              <w:t>1</w:t>
            </w:r>
            <w:r w:rsidRPr="00995FEE">
              <w:rPr>
                <w:rFonts w:ascii="Times New Roman" w:hAnsi="Times New Roman" w:cs="Times New Roman" w:hint="eastAsia"/>
                <w:bCs/>
              </w:rPr>
              <w:t>）</w:t>
            </w:r>
            <w:r w:rsidR="00F733D1" w:rsidRPr="00995FEE">
              <w:rPr>
                <w:rFonts w:ascii="Times New Roman" w:hAnsi="Times New Roman" w:cs="Times New Roman" w:hint="eastAsia"/>
                <w:bCs/>
              </w:rPr>
              <w:t>采用低声施工机械设备、加强设备维护保养、禁鸣等措施防止噪声污染，严格按《建筑施工场界环境噪声排放标准》（</w:t>
            </w:r>
            <w:r w:rsidR="00F733D1" w:rsidRPr="00995FEE">
              <w:rPr>
                <w:rFonts w:ascii="Times New Roman" w:hAnsi="Times New Roman" w:cs="Times New Roman"/>
                <w:bCs/>
              </w:rPr>
              <w:t>GB12523-2011</w:t>
            </w:r>
            <w:r w:rsidR="00F733D1" w:rsidRPr="00995FEE">
              <w:rPr>
                <w:rFonts w:ascii="Times New Roman" w:hAnsi="Times New Roman" w:cs="Times New Roman"/>
                <w:bCs/>
              </w:rPr>
              <w:t>）进行控制</w:t>
            </w:r>
            <w:r w:rsidR="00F733D1" w:rsidRPr="00995FEE">
              <w:rPr>
                <w:rFonts w:ascii="Times New Roman" w:hAnsi="Times New Roman" w:cs="Times New Roman" w:hint="eastAsia"/>
                <w:bCs/>
              </w:rPr>
              <w:t>。</w:t>
            </w:r>
          </w:p>
          <w:p w:rsidR="00F733D1" w:rsidRPr="00995FEE" w:rsidRDefault="00F733D1">
            <w:pPr>
              <w:snapToGrid w:val="0"/>
              <w:spacing w:line="500" w:lineRule="exact"/>
              <w:ind w:firstLineChars="200" w:firstLine="480"/>
              <w:jc w:val="both"/>
              <w:rPr>
                <w:rFonts w:ascii="Times New Roman" w:hAnsi="Times New Roman" w:cs="Times New Roman"/>
                <w:bCs/>
              </w:rPr>
            </w:pPr>
            <w:r w:rsidRPr="00995FEE">
              <w:rPr>
                <w:rFonts w:ascii="Times New Roman" w:hAnsi="Times New Roman" w:cs="Times New Roman" w:hint="eastAsia"/>
                <w:bCs/>
              </w:rPr>
              <w:t>（</w:t>
            </w:r>
            <w:r w:rsidRPr="00995FEE">
              <w:rPr>
                <w:rFonts w:ascii="Times New Roman" w:hAnsi="Times New Roman" w:cs="Times New Roman" w:hint="eastAsia"/>
                <w:bCs/>
              </w:rPr>
              <w:t>2</w:t>
            </w:r>
            <w:r w:rsidRPr="00995FEE">
              <w:rPr>
                <w:rFonts w:ascii="Times New Roman" w:hAnsi="Times New Roman" w:cs="Times New Roman" w:hint="eastAsia"/>
                <w:bCs/>
              </w:rPr>
              <w:t>）</w:t>
            </w:r>
            <w:r w:rsidRPr="00995FEE">
              <w:rPr>
                <w:rFonts w:ascii="Times New Roman" w:hAnsi="Times New Roman" w:cs="Times New Roman" w:hint="eastAsia"/>
              </w:rPr>
              <w:t>合理安排施工作业的时间，每天</w:t>
            </w:r>
            <w:r w:rsidRPr="00995FEE">
              <w:rPr>
                <w:rFonts w:ascii="Times New Roman" w:hAnsi="Times New Roman" w:cs="Times New Roman"/>
              </w:rPr>
              <w:t>22</w:t>
            </w:r>
            <w:r w:rsidRPr="00995FEE">
              <w:rPr>
                <w:rFonts w:ascii="Times New Roman" w:hAnsi="Times New Roman" w:cs="Times New Roman"/>
              </w:rPr>
              <w:t>点至次日晨</w:t>
            </w:r>
            <w:r w:rsidRPr="00995FEE">
              <w:rPr>
                <w:rFonts w:ascii="Times New Roman" w:hAnsi="Times New Roman" w:cs="Times New Roman"/>
              </w:rPr>
              <w:t>6</w:t>
            </w:r>
            <w:r w:rsidRPr="00995FEE">
              <w:rPr>
                <w:rFonts w:ascii="Times New Roman" w:hAnsi="Times New Roman" w:cs="Times New Roman"/>
              </w:rPr>
              <w:t>点禁止施工（因</w:t>
            </w:r>
            <w:r w:rsidRPr="00995FEE">
              <w:rPr>
                <w:rFonts w:ascii="Times New Roman" w:hAnsi="Times New Roman" w:cs="Times New Roman" w:hint="eastAsia"/>
              </w:rPr>
              <w:t>施工必</w:t>
            </w:r>
            <w:r w:rsidRPr="00995FEE">
              <w:rPr>
                <w:rFonts w:ascii="Times New Roman" w:hAnsi="Times New Roman" w:cs="Times New Roman"/>
              </w:rPr>
              <w:t>要的除外）。在夜间施工必须向主管生态环境部门提出申请，获准后方可在指定日期内进行。</w:t>
            </w:r>
          </w:p>
          <w:p w:rsidR="0005062B" w:rsidRPr="00995FEE" w:rsidRDefault="0022387E">
            <w:pPr>
              <w:widowControl w:val="0"/>
              <w:tabs>
                <w:tab w:val="left" w:pos="3225"/>
              </w:tabs>
              <w:spacing w:line="500" w:lineRule="exact"/>
              <w:jc w:val="both"/>
              <w:rPr>
                <w:rFonts w:ascii="Times New Roman" w:hAnsi="Times New Roman" w:cs="Times New Roman"/>
                <w:b/>
                <w:bCs/>
                <w:kern w:val="2"/>
              </w:rPr>
            </w:pPr>
            <w:r w:rsidRPr="00995FEE">
              <w:rPr>
                <w:rFonts w:ascii="Times New Roman" w:hAnsi="Times New Roman" w:cs="Times New Roman"/>
                <w:b/>
                <w:bCs/>
                <w:kern w:val="2"/>
              </w:rPr>
              <w:t>四、固体废物</w:t>
            </w:r>
          </w:p>
          <w:p w:rsidR="00F733D1" w:rsidRPr="00995FEE" w:rsidRDefault="00F733D1">
            <w:pPr>
              <w:snapToGrid w:val="0"/>
              <w:spacing w:line="500" w:lineRule="exact"/>
              <w:ind w:firstLineChars="200" w:firstLine="480"/>
              <w:rPr>
                <w:rFonts w:ascii="Times New Roman" w:hAnsi="Times New Roman" w:cs="Times New Roman"/>
                <w:bCs/>
                <w:szCs w:val="21"/>
              </w:rPr>
            </w:pPr>
            <w:r w:rsidRPr="00995FEE">
              <w:rPr>
                <w:rFonts w:ascii="Times New Roman" w:hAnsi="Times New Roman" w:cs="Times New Roman" w:hint="eastAsia"/>
                <w:bCs/>
                <w:szCs w:val="21"/>
              </w:rPr>
              <w:t>（</w:t>
            </w:r>
            <w:r w:rsidRPr="00995FEE">
              <w:rPr>
                <w:rFonts w:ascii="Times New Roman" w:hAnsi="Times New Roman" w:cs="Times New Roman" w:hint="eastAsia"/>
                <w:bCs/>
                <w:szCs w:val="21"/>
              </w:rPr>
              <w:t>1</w:t>
            </w:r>
            <w:r w:rsidRPr="00995FEE">
              <w:rPr>
                <w:rFonts w:ascii="Times New Roman" w:hAnsi="Times New Roman" w:cs="Times New Roman" w:hint="eastAsia"/>
                <w:bCs/>
                <w:szCs w:val="21"/>
              </w:rPr>
              <w:t>）岸上临时办公区工作</w:t>
            </w:r>
            <w:r w:rsidR="0022387E" w:rsidRPr="00995FEE">
              <w:rPr>
                <w:rFonts w:ascii="Times New Roman" w:hAnsi="Times New Roman" w:cs="Times New Roman" w:hint="eastAsia"/>
                <w:bCs/>
                <w:szCs w:val="21"/>
              </w:rPr>
              <w:t>人员的生活垃圾应定点集中堆放，垃圾集中收集后定期交环卫部门清运处理。</w:t>
            </w:r>
          </w:p>
          <w:p w:rsidR="0005062B" w:rsidRPr="00995FEE" w:rsidRDefault="00F733D1">
            <w:pPr>
              <w:snapToGrid w:val="0"/>
              <w:spacing w:line="500" w:lineRule="exact"/>
              <w:ind w:firstLineChars="200" w:firstLine="480"/>
              <w:rPr>
                <w:rFonts w:ascii="Times New Roman" w:hAnsi="Times New Roman" w:cs="Times New Roman"/>
                <w:bCs/>
                <w:szCs w:val="21"/>
              </w:rPr>
            </w:pPr>
            <w:r w:rsidRPr="00995FEE">
              <w:rPr>
                <w:rFonts w:ascii="Times New Roman" w:hAnsi="Times New Roman" w:cs="Times New Roman" w:hint="eastAsia"/>
                <w:bCs/>
                <w:szCs w:val="21"/>
              </w:rPr>
              <w:t>（</w:t>
            </w:r>
            <w:r w:rsidRPr="00995FEE">
              <w:rPr>
                <w:rFonts w:ascii="Times New Roman" w:hAnsi="Times New Roman" w:cs="Times New Roman" w:hint="eastAsia"/>
                <w:bCs/>
                <w:szCs w:val="21"/>
              </w:rPr>
              <w:t>2</w:t>
            </w:r>
            <w:r w:rsidRPr="00995FEE">
              <w:rPr>
                <w:rFonts w:ascii="Times New Roman" w:hAnsi="Times New Roman" w:cs="Times New Roman" w:hint="eastAsia"/>
                <w:bCs/>
                <w:szCs w:val="21"/>
              </w:rPr>
              <w:t>）</w:t>
            </w:r>
            <w:r w:rsidR="00D1053A" w:rsidRPr="00995FEE">
              <w:rPr>
                <w:rFonts w:ascii="Times New Roman" w:hAnsi="Times New Roman" w:cs="Times New Roman" w:hint="eastAsia"/>
                <w:bCs/>
                <w:szCs w:val="21"/>
              </w:rPr>
              <w:t>船舶生活垃圾设置垃圾桶收集，上岸后堆放到集中堆放点，与临时办公区工作人员生活垃圾一起由环卫部门清运处理。</w:t>
            </w:r>
          </w:p>
          <w:p w:rsidR="0005062B" w:rsidRPr="00995FEE" w:rsidRDefault="0022387E">
            <w:pPr>
              <w:widowControl w:val="0"/>
              <w:tabs>
                <w:tab w:val="left" w:pos="3225"/>
              </w:tabs>
              <w:spacing w:line="500" w:lineRule="exact"/>
              <w:jc w:val="both"/>
              <w:rPr>
                <w:rFonts w:ascii="Times New Roman" w:hAnsi="Times New Roman" w:cs="Times New Roman"/>
                <w:b/>
                <w:bCs/>
                <w:kern w:val="2"/>
              </w:rPr>
            </w:pPr>
            <w:r w:rsidRPr="00995FEE">
              <w:rPr>
                <w:rFonts w:ascii="Times New Roman" w:hAnsi="Times New Roman" w:cs="Times New Roman"/>
                <w:b/>
                <w:bCs/>
                <w:kern w:val="2"/>
              </w:rPr>
              <w:t>五、</w:t>
            </w:r>
            <w:r w:rsidR="0066105F" w:rsidRPr="00995FEE">
              <w:rPr>
                <w:rFonts w:ascii="Times New Roman" w:hAnsi="Times New Roman" w:cs="Times New Roman" w:hint="eastAsia"/>
                <w:b/>
                <w:bCs/>
                <w:kern w:val="2"/>
              </w:rPr>
              <w:t>施工期</w:t>
            </w:r>
            <w:r w:rsidRPr="00995FEE">
              <w:rPr>
                <w:rFonts w:ascii="Times New Roman" w:hAnsi="Times New Roman" w:cs="Times New Roman"/>
                <w:b/>
                <w:bCs/>
                <w:kern w:val="2"/>
              </w:rPr>
              <w:t>生态</w:t>
            </w:r>
          </w:p>
          <w:p w:rsidR="004D42AA" w:rsidRPr="00995FEE" w:rsidRDefault="004D42AA" w:rsidP="004D42AA">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w:t>
            </w:r>
            <w:r w:rsidRPr="00995FEE">
              <w:rPr>
                <w:rFonts w:ascii="Times New Roman" w:hAnsi="Times New Roman" w:cs="Times New Roman" w:hint="eastAsia"/>
                <w:bCs/>
                <w:kern w:val="2"/>
              </w:rPr>
              <w:t>1</w:t>
            </w:r>
            <w:r w:rsidRPr="00995FEE">
              <w:rPr>
                <w:rFonts w:ascii="Times New Roman" w:hAnsi="Times New Roman" w:cs="Times New Roman" w:hint="eastAsia"/>
                <w:bCs/>
                <w:kern w:val="2"/>
              </w:rPr>
              <w:t>）</w:t>
            </w:r>
            <w:r w:rsidRPr="00995FEE">
              <w:rPr>
                <w:rFonts w:ascii="Times New Roman" w:hAnsi="Times New Roman" w:cs="Times New Roman"/>
                <w:bCs/>
                <w:kern w:val="2"/>
              </w:rPr>
              <w:t>合理调整施工进度和施工期</w:t>
            </w:r>
            <w:r w:rsidRPr="00995FEE">
              <w:rPr>
                <w:rFonts w:ascii="Times New Roman" w:hAnsi="Times New Roman" w:cs="Times New Roman" w:hint="eastAsia"/>
                <w:bCs/>
                <w:kern w:val="2"/>
              </w:rPr>
              <w:t>，工程开工建设前，尽量做好施工规划前期工作，建立高效有力的监管体系，在施工计划期内，工程水工施工应尽量避开鱼类的繁殖季节，减少对鱼卵等的损害。</w:t>
            </w:r>
          </w:p>
          <w:p w:rsidR="004D42AA" w:rsidRPr="00995FEE" w:rsidRDefault="004D42AA" w:rsidP="004D42AA">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w:t>
            </w:r>
            <w:r w:rsidRPr="00995FEE">
              <w:rPr>
                <w:rFonts w:ascii="Times New Roman" w:hAnsi="Times New Roman" w:cs="Times New Roman"/>
                <w:bCs/>
                <w:kern w:val="2"/>
              </w:rPr>
              <w:t>2</w:t>
            </w:r>
            <w:r w:rsidRPr="00995FEE">
              <w:rPr>
                <w:rFonts w:ascii="Times New Roman" w:hAnsi="Times New Roman" w:cs="Times New Roman"/>
                <w:bCs/>
                <w:kern w:val="2"/>
              </w:rPr>
              <w:t>）加强施工机械维护</w:t>
            </w:r>
            <w:r w:rsidRPr="00995FEE">
              <w:rPr>
                <w:rFonts w:ascii="Times New Roman" w:hAnsi="Times New Roman" w:cs="Times New Roman" w:hint="eastAsia"/>
                <w:bCs/>
                <w:kern w:val="2"/>
              </w:rPr>
              <w:t>，做好机械保养和维护，避免废油废水的排放；使用先进、环保的疏浚机械等，尽量减轻悬浮物对水质的污染。</w:t>
            </w:r>
          </w:p>
          <w:p w:rsidR="004D42AA" w:rsidRPr="00995FEE" w:rsidRDefault="004D42AA" w:rsidP="004D42AA">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w:t>
            </w:r>
            <w:r w:rsidRPr="00995FEE">
              <w:rPr>
                <w:rFonts w:ascii="Times New Roman" w:hAnsi="Times New Roman" w:cs="Times New Roman"/>
                <w:bCs/>
                <w:kern w:val="2"/>
              </w:rPr>
              <w:t>3</w:t>
            </w:r>
            <w:r w:rsidRPr="00995FEE">
              <w:rPr>
                <w:rFonts w:ascii="Times New Roman" w:hAnsi="Times New Roman" w:cs="Times New Roman"/>
                <w:bCs/>
                <w:kern w:val="2"/>
              </w:rPr>
              <w:t>）</w:t>
            </w:r>
            <w:r w:rsidRPr="00995FEE">
              <w:rPr>
                <w:rFonts w:ascii="Times New Roman" w:hAnsi="Times New Roman" w:cs="Times New Roman" w:hint="eastAsia"/>
                <w:bCs/>
                <w:kern w:val="2"/>
              </w:rPr>
              <w:t>疏浚土泥驳船装船半载，以避免由风浪等原因引起的船舶倾斜造成海砂外溢，防止运砂过程中漏砂。</w:t>
            </w:r>
          </w:p>
          <w:p w:rsidR="004D42AA" w:rsidRPr="00995FEE" w:rsidRDefault="004D42AA" w:rsidP="004D42AA">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w:t>
            </w:r>
            <w:r w:rsidRPr="00995FEE">
              <w:rPr>
                <w:rFonts w:ascii="Times New Roman" w:hAnsi="Times New Roman" w:cs="Times New Roman"/>
                <w:bCs/>
                <w:kern w:val="2"/>
              </w:rPr>
              <w:t>4</w:t>
            </w:r>
            <w:r w:rsidRPr="00995FEE">
              <w:rPr>
                <w:rFonts w:ascii="Times New Roman" w:hAnsi="Times New Roman" w:cs="Times New Roman"/>
                <w:bCs/>
                <w:kern w:val="2"/>
              </w:rPr>
              <w:t>）</w:t>
            </w:r>
            <w:r w:rsidRPr="00995FEE">
              <w:rPr>
                <w:rFonts w:ascii="Times New Roman" w:hAnsi="Times New Roman" w:cs="Times New Roman" w:hint="eastAsia"/>
                <w:bCs/>
                <w:kern w:val="2"/>
              </w:rPr>
              <w:t>施工船舶污水一般情况下妥善收集，交由相关资质的船舶污染物单位转运处置，施工船舶不得在本工程施工海域直接排放含油污水。</w:t>
            </w:r>
          </w:p>
          <w:p w:rsidR="004D42AA" w:rsidRPr="00995FEE" w:rsidRDefault="004D42AA" w:rsidP="004D42AA">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w:t>
            </w:r>
            <w:r w:rsidRPr="00995FEE">
              <w:rPr>
                <w:rFonts w:ascii="Times New Roman" w:hAnsi="Times New Roman" w:cs="Times New Roman" w:hint="eastAsia"/>
                <w:bCs/>
                <w:kern w:val="2"/>
              </w:rPr>
              <w:t>5</w:t>
            </w:r>
            <w:r w:rsidRPr="00995FEE">
              <w:rPr>
                <w:rFonts w:ascii="Times New Roman" w:hAnsi="Times New Roman" w:cs="Times New Roman" w:hint="eastAsia"/>
                <w:bCs/>
                <w:kern w:val="2"/>
              </w:rPr>
              <w:t>）</w:t>
            </w:r>
            <w:r w:rsidRPr="00995FEE">
              <w:rPr>
                <w:rFonts w:ascii="Times New Roman" w:hAnsi="Times New Roman" w:cs="Times New Roman"/>
                <w:bCs/>
                <w:kern w:val="2"/>
              </w:rPr>
              <w:t>施工过程中须密切注意施工区及其周边海域的水质变化。如发现因疏浚施工引起水质变化而对周围海域海洋生物产生不良影响，则应立即采取措施，必要时可短暂停工。</w:t>
            </w:r>
          </w:p>
          <w:p w:rsidR="00D8151A" w:rsidRPr="00995FEE" w:rsidRDefault="00D8151A">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t>（</w:t>
            </w:r>
            <w:r w:rsidRPr="00995FEE">
              <w:rPr>
                <w:rFonts w:ascii="Times New Roman" w:hAnsi="Times New Roman" w:cs="Times New Roman" w:hint="eastAsia"/>
                <w:bCs/>
                <w:kern w:val="2"/>
              </w:rPr>
              <w:t>6</w:t>
            </w:r>
            <w:r w:rsidRPr="00995FEE">
              <w:rPr>
                <w:rFonts w:ascii="Times New Roman" w:hAnsi="Times New Roman" w:cs="Times New Roman" w:hint="eastAsia"/>
                <w:bCs/>
                <w:kern w:val="2"/>
              </w:rPr>
              <w:t>）靠近红树林一侧施工过程中必须设置防污帘，同时采用无人机观察水中悬浮泥沙扩散情况，必要时停工，防止大量悬浮泥沙扩散至红树林区域，影响红树林生境。</w:t>
            </w:r>
          </w:p>
          <w:p w:rsidR="0005062B" w:rsidRPr="00995FEE" w:rsidRDefault="0022387E">
            <w:pPr>
              <w:widowControl w:val="0"/>
              <w:tabs>
                <w:tab w:val="left" w:pos="3225"/>
              </w:tabs>
              <w:spacing w:line="500" w:lineRule="exact"/>
              <w:ind w:firstLineChars="200" w:firstLine="480"/>
              <w:jc w:val="both"/>
              <w:rPr>
                <w:rFonts w:ascii="Times New Roman" w:hAnsi="Times New Roman" w:cs="Times New Roman"/>
                <w:bCs/>
                <w:kern w:val="2"/>
              </w:rPr>
            </w:pPr>
            <w:r w:rsidRPr="00995FEE">
              <w:rPr>
                <w:rFonts w:ascii="Times New Roman" w:hAnsi="Times New Roman" w:cs="Times New Roman" w:hint="eastAsia"/>
                <w:bCs/>
                <w:kern w:val="2"/>
              </w:rPr>
              <w:lastRenderedPageBreak/>
              <w:t>本项目施工</w:t>
            </w:r>
            <w:r w:rsidR="004D42AA" w:rsidRPr="00995FEE">
              <w:rPr>
                <w:rFonts w:ascii="Times New Roman" w:hAnsi="Times New Roman" w:cs="Times New Roman" w:hint="eastAsia"/>
                <w:bCs/>
                <w:kern w:val="2"/>
              </w:rPr>
              <w:t>疏浚工程</w:t>
            </w:r>
            <w:r w:rsidRPr="00995FEE">
              <w:rPr>
                <w:rFonts w:ascii="Times New Roman" w:hAnsi="Times New Roman" w:cs="Times New Roman" w:hint="eastAsia"/>
                <w:bCs/>
                <w:kern w:val="2"/>
              </w:rPr>
              <w:t>量较小，不涉及大型的明显破坏环境的工艺，对当地的生物资源造成的影响较小，待施工期结束后，当地的自然生态系统便会逐渐恢复。因此，本项目无需进行额外的生态修复和增殖放流等措施。</w:t>
            </w:r>
          </w:p>
          <w:p w:rsidR="0005062B" w:rsidRPr="00995FEE" w:rsidRDefault="0022387E">
            <w:pPr>
              <w:widowControl w:val="0"/>
              <w:tabs>
                <w:tab w:val="left" w:pos="3225"/>
              </w:tabs>
              <w:spacing w:line="500" w:lineRule="exact"/>
              <w:jc w:val="both"/>
              <w:rPr>
                <w:rFonts w:ascii="Times New Roman" w:hAnsi="Times New Roman" w:cs="Times New Roman"/>
                <w:b/>
                <w:bCs/>
                <w:kern w:val="2"/>
              </w:rPr>
            </w:pPr>
            <w:r w:rsidRPr="00995FEE">
              <w:rPr>
                <w:rFonts w:ascii="Times New Roman" w:hAnsi="Times New Roman" w:cs="Times New Roman" w:hint="eastAsia"/>
                <w:b/>
                <w:bCs/>
                <w:kern w:val="2"/>
              </w:rPr>
              <w:t>六</w:t>
            </w:r>
            <w:r w:rsidRPr="00995FEE">
              <w:rPr>
                <w:rFonts w:ascii="Times New Roman" w:hAnsi="Times New Roman" w:cs="Times New Roman"/>
                <w:b/>
                <w:bCs/>
                <w:kern w:val="2"/>
              </w:rPr>
              <w:t>、</w:t>
            </w:r>
            <w:r w:rsidR="0066105F" w:rsidRPr="00995FEE">
              <w:rPr>
                <w:rFonts w:ascii="Times New Roman" w:hAnsi="Times New Roman" w:cs="Times New Roman" w:hint="eastAsia"/>
                <w:b/>
                <w:bCs/>
                <w:kern w:val="2"/>
              </w:rPr>
              <w:t>施工期</w:t>
            </w:r>
            <w:r w:rsidRPr="00995FEE">
              <w:rPr>
                <w:rFonts w:ascii="Times New Roman" w:hAnsi="Times New Roman" w:cs="Times New Roman"/>
                <w:b/>
                <w:bCs/>
                <w:kern w:val="2"/>
              </w:rPr>
              <w:t>环境风险</w:t>
            </w:r>
          </w:p>
          <w:p w:rsidR="0005062B" w:rsidRPr="00995FEE" w:rsidRDefault="0022387E" w:rsidP="00EC0D69">
            <w:pPr>
              <w:autoSpaceDE w:val="0"/>
              <w:autoSpaceDN w:val="0"/>
              <w:spacing w:line="500" w:lineRule="exact"/>
              <w:ind w:firstLineChars="200" w:firstLine="480"/>
              <w:rPr>
                <w:rFonts w:ascii="Times New Roman" w:hAnsi="Times New Roman" w:cs="Times New Roman"/>
              </w:rPr>
            </w:pPr>
            <w:r w:rsidRPr="00995FEE">
              <w:rPr>
                <w:rFonts w:ascii="Times New Roman" w:hAnsi="Times New Roman" w:cs="Times New Roman" w:hint="eastAsia"/>
              </w:rPr>
              <w:t>为有效避免风险事故发生和事故发生后对环境造成的污染，项目拟采取如下措施：合理安排船舶靠</w:t>
            </w:r>
            <w:r w:rsidRPr="00995FEE">
              <w:rPr>
                <w:rFonts w:ascii="Times New Roman" w:hAnsi="Times New Roman" w:cs="Times New Roman"/>
              </w:rPr>
              <w:t>/</w:t>
            </w:r>
            <w:r w:rsidRPr="00995FEE">
              <w:rPr>
                <w:rFonts w:ascii="Times New Roman" w:hAnsi="Times New Roman" w:cs="Times New Roman"/>
              </w:rPr>
              <w:t>离泊计划；</w:t>
            </w:r>
            <w:r w:rsidR="00EC0D69" w:rsidRPr="00995FEE">
              <w:rPr>
                <w:rFonts w:ascii="Times New Roman" w:hAnsi="Times New Roman" w:cs="Times New Roman" w:hint="eastAsia"/>
              </w:rPr>
              <w:t>在</w:t>
            </w:r>
            <w:r w:rsidRPr="00995FEE">
              <w:rPr>
                <w:rFonts w:ascii="Times New Roman" w:hAnsi="Times New Roman" w:cs="Times New Roman" w:hint="eastAsia"/>
              </w:rPr>
              <w:t>台风期间按照防台要求对船舶进行妥善安置；</w:t>
            </w:r>
            <w:r w:rsidRPr="00995FEE">
              <w:rPr>
                <w:rFonts w:ascii="Times New Roman" w:hAnsi="Times New Roman" w:cs="Times New Roman"/>
              </w:rPr>
              <w:t>制订海上突发事件应急预案和防灾、减灾应急措施</w:t>
            </w:r>
            <w:r w:rsidRPr="00995FEE">
              <w:rPr>
                <w:rFonts w:ascii="Times New Roman" w:hAnsi="Times New Roman" w:cs="Times New Roman" w:hint="eastAsia"/>
              </w:rPr>
              <w:t>，</w:t>
            </w:r>
            <w:r w:rsidRPr="00995FEE">
              <w:rPr>
                <w:rFonts w:ascii="Times New Roman" w:hAnsi="Times New Roman" w:cs="Times New Roman"/>
              </w:rPr>
              <w:t>制定相应溢油事故防范措施、控制措施和应急预案；</w:t>
            </w:r>
            <w:r w:rsidR="004D42AA" w:rsidRPr="00995FEE">
              <w:rPr>
                <w:rFonts w:ascii="Times New Roman" w:hAnsi="Times New Roman" w:cs="Times New Roman" w:hint="eastAsia"/>
              </w:rPr>
              <w:t>船舶</w:t>
            </w:r>
            <w:r w:rsidRPr="00995FEE">
              <w:rPr>
                <w:rFonts w:ascii="Times New Roman" w:hAnsi="Times New Roman" w:cs="Times New Roman"/>
              </w:rPr>
              <w:t>要配备</w:t>
            </w:r>
            <w:r w:rsidRPr="00995FEE">
              <w:rPr>
                <w:rFonts w:ascii="Times New Roman" w:hAnsi="Times New Roman" w:cs="Times New Roman" w:hint="eastAsia"/>
              </w:rPr>
              <w:t>足</w:t>
            </w:r>
            <w:r w:rsidRPr="00995FEE">
              <w:rPr>
                <w:rFonts w:ascii="Times New Roman" w:hAnsi="Times New Roman" w:cs="Times New Roman"/>
              </w:rPr>
              <w:t>够的应急围油栏、吸油毡和轻便储油罐等应急物资，以及相应的消防器材。</w:t>
            </w:r>
          </w:p>
        </w:tc>
      </w:tr>
      <w:tr w:rsidR="0005062B" w:rsidRPr="00995FEE">
        <w:trPr>
          <w:trHeight w:val="90"/>
          <w:jc w:val="center"/>
        </w:trPr>
        <w:tc>
          <w:tcPr>
            <w:tcW w:w="456" w:type="dxa"/>
            <w:gridSpan w:val="2"/>
            <w:vAlign w:val="center"/>
          </w:tcPr>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22387E">
            <w:pPr>
              <w:rPr>
                <w:rFonts w:ascii="Times New Roman" w:hAnsi="Times New Roman" w:cs="Times New Roman"/>
              </w:rPr>
            </w:pPr>
            <w:r w:rsidRPr="00995FEE">
              <w:rPr>
                <w:rFonts w:ascii="Times New Roman" w:hAnsi="Times New Roman" w:cs="Times New Roman"/>
              </w:rPr>
              <w:t>其他</w:t>
            </w:r>
          </w:p>
          <w:p w:rsidR="0005062B" w:rsidRPr="00995FEE" w:rsidRDefault="0005062B">
            <w:pPr>
              <w:pStyle w:val="1"/>
            </w:pPr>
          </w:p>
        </w:tc>
        <w:tc>
          <w:tcPr>
            <w:tcW w:w="8868" w:type="dxa"/>
            <w:gridSpan w:val="2"/>
            <w:vAlign w:val="center"/>
          </w:tcPr>
          <w:p w:rsidR="0005062B" w:rsidRPr="00995FEE" w:rsidRDefault="0022387E">
            <w:pPr>
              <w:spacing w:line="500" w:lineRule="exact"/>
              <w:contextualSpacing/>
              <w:jc w:val="center"/>
              <w:rPr>
                <w:rFonts w:ascii="Times New Roman" w:hAnsi="Times New Roman" w:cs="Times New Roman"/>
                <w:bCs/>
              </w:rPr>
            </w:pPr>
            <w:r w:rsidRPr="00995FEE">
              <w:rPr>
                <w:rFonts w:ascii="Times New Roman" w:hAnsi="Times New Roman" w:cs="Times New Roman"/>
                <w:bCs/>
              </w:rPr>
              <w:t>无</w:t>
            </w:r>
          </w:p>
        </w:tc>
      </w:tr>
      <w:tr w:rsidR="0005062B" w:rsidRPr="00995FEE">
        <w:trPr>
          <w:trHeight w:val="90"/>
          <w:jc w:val="center"/>
        </w:trPr>
        <w:tc>
          <w:tcPr>
            <w:tcW w:w="456" w:type="dxa"/>
            <w:gridSpan w:val="2"/>
            <w:vAlign w:val="center"/>
          </w:tcPr>
          <w:p w:rsidR="0005062B" w:rsidRPr="00995FEE" w:rsidRDefault="0005062B">
            <w:pPr>
              <w:jc w:val="cente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 w:rsidR="0005062B" w:rsidRPr="00995FEE" w:rsidRDefault="0022387E">
            <w:pPr>
              <w:jc w:val="center"/>
              <w:rPr>
                <w:rFonts w:ascii="Times New Roman" w:hAnsi="Times New Roman" w:cs="Times New Roman"/>
              </w:rPr>
            </w:pPr>
            <w:r w:rsidRPr="00995FEE">
              <w:rPr>
                <w:rFonts w:ascii="Times New Roman" w:hAnsi="Times New Roman" w:cs="Times New Roman"/>
              </w:rPr>
              <w:t>环保投资</w:t>
            </w:r>
          </w:p>
          <w:p w:rsidR="0005062B" w:rsidRPr="00995FEE" w:rsidRDefault="0005062B">
            <w:pPr>
              <w:pStyle w:val="1"/>
            </w:pPr>
          </w:p>
          <w:p w:rsidR="0005062B" w:rsidRPr="00995FEE" w:rsidRDefault="0005062B">
            <w:pPr>
              <w:rPr>
                <w:rFonts w:ascii="Times New Roman" w:hAnsi="Times New Roman" w:cs="Times New Roman"/>
              </w:rPr>
            </w:pPr>
          </w:p>
          <w:p w:rsidR="0005062B" w:rsidRPr="00995FEE" w:rsidRDefault="0005062B">
            <w:pPr>
              <w:pStyle w:val="1"/>
            </w:pPr>
          </w:p>
          <w:p w:rsidR="0005062B" w:rsidRPr="00995FEE" w:rsidRDefault="0005062B">
            <w:pPr>
              <w:pStyle w:val="1"/>
            </w:pPr>
          </w:p>
          <w:p w:rsidR="0005062B" w:rsidRPr="00995FEE" w:rsidRDefault="0005062B"/>
          <w:p w:rsidR="0005062B" w:rsidRPr="00995FEE" w:rsidRDefault="0005062B">
            <w:pPr>
              <w:pStyle w:val="1"/>
            </w:pPr>
          </w:p>
          <w:p w:rsidR="0005062B" w:rsidRPr="00995FEE" w:rsidRDefault="0005062B">
            <w:pPr>
              <w:pStyle w:val="1"/>
            </w:pPr>
          </w:p>
        </w:tc>
        <w:tc>
          <w:tcPr>
            <w:tcW w:w="8868" w:type="dxa"/>
            <w:gridSpan w:val="2"/>
          </w:tcPr>
          <w:p w:rsidR="0005062B" w:rsidRPr="00995FEE" w:rsidRDefault="0022387E">
            <w:pPr>
              <w:widowControl w:val="0"/>
              <w:tabs>
                <w:tab w:val="left" w:pos="3225"/>
              </w:tabs>
              <w:spacing w:line="500" w:lineRule="exact"/>
              <w:jc w:val="both"/>
              <w:rPr>
                <w:rFonts w:ascii="Times New Roman" w:hAnsi="Times New Roman" w:cs="Times New Roman"/>
                <w:b/>
                <w:bCs/>
              </w:rPr>
            </w:pPr>
            <w:r w:rsidRPr="00995FEE">
              <w:rPr>
                <w:rFonts w:ascii="Times New Roman" w:hAnsi="Times New Roman" w:cs="Times New Roman"/>
                <w:b/>
                <w:bCs/>
              </w:rPr>
              <w:t>一、环保投资估算</w:t>
            </w:r>
          </w:p>
          <w:p w:rsidR="0005062B" w:rsidRPr="00995FEE" w:rsidRDefault="0022387E">
            <w:pPr>
              <w:spacing w:line="500" w:lineRule="exact"/>
              <w:ind w:firstLineChars="200" w:firstLine="480"/>
              <w:jc w:val="both"/>
              <w:rPr>
                <w:rFonts w:ascii="Times New Roman" w:hAnsi="Times New Roman" w:cs="Times New Roman"/>
                <w:b/>
                <w:bCs/>
              </w:rPr>
            </w:pPr>
            <w:r w:rsidRPr="00995FEE">
              <w:rPr>
                <w:rFonts w:ascii="Times New Roman" w:hAnsi="Times New Roman" w:cs="Times New Roman"/>
              </w:rPr>
              <w:t>本项目总投资</w:t>
            </w:r>
            <w:r w:rsidR="00B3357B" w:rsidRPr="00995FEE">
              <w:rPr>
                <w:rFonts w:ascii="Times New Roman" w:hAnsi="Times New Roman" w:cs="Times New Roman" w:hint="eastAsia"/>
              </w:rPr>
              <w:t>550</w:t>
            </w:r>
            <w:r w:rsidRPr="00995FEE">
              <w:rPr>
                <w:rFonts w:ascii="Times New Roman" w:hAnsi="Times New Roman" w:cs="Times New Roman"/>
              </w:rPr>
              <w:t>万元，环保投资总额约</w:t>
            </w:r>
            <w:r w:rsidR="004D42AA" w:rsidRPr="00995FEE">
              <w:rPr>
                <w:rFonts w:ascii="Times New Roman" w:hAnsi="Times New Roman" w:cs="Times New Roman" w:hint="eastAsia"/>
              </w:rPr>
              <w:t>22</w:t>
            </w:r>
            <w:r w:rsidRPr="00995FEE">
              <w:rPr>
                <w:rFonts w:ascii="Times New Roman" w:hAnsi="Times New Roman" w:cs="Times New Roman"/>
              </w:rPr>
              <w:t>万元，占总投资的</w:t>
            </w:r>
            <w:r w:rsidR="00B3357B" w:rsidRPr="00995FEE">
              <w:rPr>
                <w:rFonts w:ascii="Times New Roman" w:hAnsi="Times New Roman" w:cs="Times New Roman" w:hint="eastAsia"/>
              </w:rPr>
              <w:t>4</w:t>
            </w:r>
            <w:r w:rsidRPr="00995FEE">
              <w:rPr>
                <w:rFonts w:ascii="Times New Roman" w:hAnsi="Times New Roman" w:cs="Times New Roman"/>
              </w:rPr>
              <w:t>%</w:t>
            </w:r>
            <w:r w:rsidRPr="00995FEE">
              <w:rPr>
                <w:rFonts w:ascii="Times New Roman" w:hAnsi="Times New Roman" w:cs="Times New Roman"/>
              </w:rPr>
              <w:t>，具体环保投资情况见表</w:t>
            </w:r>
            <w:r w:rsidRPr="00995FEE">
              <w:rPr>
                <w:rFonts w:ascii="Times New Roman" w:hAnsi="Times New Roman" w:cs="Times New Roman" w:hint="eastAsia"/>
              </w:rPr>
              <w:t>5</w:t>
            </w:r>
            <w:r w:rsidRPr="00995FEE">
              <w:rPr>
                <w:rFonts w:ascii="Times New Roman" w:hAnsi="Times New Roman" w:cs="Times New Roman"/>
              </w:rPr>
              <w:t>-1</w:t>
            </w:r>
            <w:r w:rsidRPr="00995FEE">
              <w:rPr>
                <w:rFonts w:ascii="Times New Roman" w:hAnsi="Times New Roman" w:cs="Times New Roman"/>
              </w:rPr>
              <w:t>。</w:t>
            </w:r>
          </w:p>
          <w:p w:rsidR="0005062B" w:rsidRPr="00995FEE" w:rsidRDefault="0022387E">
            <w:pPr>
              <w:spacing w:line="500" w:lineRule="exact"/>
              <w:ind w:firstLine="480"/>
              <w:jc w:val="center"/>
              <w:rPr>
                <w:rFonts w:ascii="Times New Roman" w:hAnsi="Times New Roman" w:cs="Times New Roman"/>
                <w:b/>
                <w:bCs/>
              </w:rPr>
            </w:pPr>
            <w:r w:rsidRPr="00995FEE">
              <w:rPr>
                <w:rFonts w:ascii="Times New Roman" w:hAnsi="Times New Roman" w:cs="Times New Roman"/>
                <w:b/>
                <w:bCs/>
              </w:rPr>
              <w:t>表</w:t>
            </w:r>
            <w:r w:rsidRPr="00995FEE">
              <w:rPr>
                <w:rFonts w:ascii="Times New Roman" w:hAnsi="Times New Roman" w:cs="Times New Roman" w:hint="eastAsia"/>
                <w:b/>
                <w:bCs/>
              </w:rPr>
              <w:t>5</w:t>
            </w:r>
            <w:r w:rsidRPr="00995FEE">
              <w:rPr>
                <w:rFonts w:ascii="Times New Roman" w:hAnsi="Times New Roman" w:cs="Times New Roman"/>
                <w:b/>
                <w:bCs/>
              </w:rPr>
              <w:t>-1</w:t>
            </w:r>
            <w:r w:rsidRPr="00995FEE">
              <w:rPr>
                <w:rFonts w:ascii="Times New Roman" w:hAnsi="Times New Roman" w:cs="Times New Roman" w:hint="eastAsia"/>
                <w:b/>
                <w:bCs/>
              </w:rPr>
              <w:t xml:space="preserve"> </w:t>
            </w:r>
            <w:r w:rsidRPr="00995FEE">
              <w:rPr>
                <w:rFonts w:ascii="Times New Roman" w:hAnsi="Times New Roman" w:cs="Times New Roman"/>
                <w:b/>
                <w:bCs/>
              </w:rPr>
              <w:t>环保投资情况一览表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76"/>
              <w:gridCol w:w="752"/>
              <w:gridCol w:w="5958"/>
              <w:gridCol w:w="1156"/>
            </w:tblGrid>
            <w:tr w:rsidR="0005062B" w:rsidRPr="00995FEE">
              <w:trPr>
                <w:trHeight w:val="370"/>
                <w:jc w:val="center"/>
              </w:trPr>
              <w:tc>
                <w:tcPr>
                  <w:tcW w:w="449"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序号</w:t>
                  </w:r>
                </w:p>
              </w:tc>
              <w:tc>
                <w:tcPr>
                  <w:tcW w:w="435"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项目</w:t>
                  </w:r>
                </w:p>
              </w:tc>
              <w:tc>
                <w:tcPr>
                  <w:tcW w:w="3447"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治理措施</w:t>
                  </w:r>
                </w:p>
              </w:tc>
              <w:tc>
                <w:tcPr>
                  <w:tcW w:w="669" w:type="pct"/>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费用</w:t>
                  </w:r>
                </w:p>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（万元）</w:t>
                  </w:r>
                </w:p>
              </w:tc>
            </w:tr>
            <w:tr w:rsidR="004D42AA" w:rsidRPr="00995FEE">
              <w:trPr>
                <w:trHeight w:val="370"/>
                <w:jc w:val="center"/>
              </w:trPr>
              <w:tc>
                <w:tcPr>
                  <w:tcW w:w="449" w:type="pct"/>
                  <w:vMerge w:val="restart"/>
                  <w:vAlign w:val="center"/>
                </w:tcPr>
                <w:p w:rsidR="004D42AA" w:rsidRPr="00995FEE" w:rsidRDefault="004D42AA">
                  <w:pPr>
                    <w:jc w:val="center"/>
                    <w:rPr>
                      <w:rFonts w:ascii="Times New Roman" w:hAnsi="Times New Roman" w:cs="Times New Roman"/>
                      <w:sz w:val="21"/>
                      <w:szCs w:val="21"/>
                    </w:rPr>
                  </w:pPr>
                </w:p>
              </w:tc>
              <w:tc>
                <w:tcPr>
                  <w:tcW w:w="435" w:type="pct"/>
                  <w:vAlign w:val="center"/>
                </w:tcPr>
                <w:p w:rsidR="004D42AA" w:rsidRPr="00995FEE" w:rsidRDefault="004D42AA">
                  <w:pPr>
                    <w:jc w:val="center"/>
                    <w:rPr>
                      <w:rFonts w:ascii="Times New Roman" w:hAnsi="Times New Roman" w:cs="Times New Roman"/>
                      <w:sz w:val="21"/>
                      <w:szCs w:val="21"/>
                    </w:rPr>
                  </w:pPr>
                  <w:r w:rsidRPr="00995FEE">
                    <w:rPr>
                      <w:rFonts w:ascii="Times New Roman" w:hAnsi="Times New Roman" w:cs="Times New Roman"/>
                      <w:sz w:val="21"/>
                      <w:szCs w:val="21"/>
                    </w:rPr>
                    <w:t>废水</w:t>
                  </w:r>
                </w:p>
              </w:tc>
              <w:tc>
                <w:tcPr>
                  <w:tcW w:w="3447" w:type="pct"/>
                  <w:vAlign w:val="center"/>
                </w:tcPr>
                <w:p w:rsidR="004D42AA" w:rsidRPr="00995FEE" w:rsidRDefault="004D42AA">
                  <w:pPr>
                    <w:rPr>
                      <w:rFonts w:ascii="Times New Roman" w:hAnsi="Times New Roman" w:cs="Times New Roman"/>
                      <w:sz w:val="21"/>
                      <w:szCs w:val="21"/>
                    </w:rPr>
                  </w:pPr>
                  <w:r w:rsidRPr="00995FEE">
                    <w:rPr>
                      <w:rFonts w:ascii="Times New Roman" w:hAnsi="Times New Roman" w:cs="Times New Roman" w:hint="eastAsia"/>
                      <w:sz w:val="21"/>
                      <w:szCs w:val="21"/>
                    </w:rPr>
                    <w:t>海上施工采用防污帘，防止疏浚过程产生的悬浮泥沙扩散；</w:t>
                  </w:r>
                </w:p>
                <w:p w:rsidR="004D42AA" w:rsidRPr="00995FEE" w:rsidRDefault="004D42AA">
                  <w:pPr>
                    <w:rPr>
                      <w:rFonts w:ascii="Times New Roman" w:hAnsi="Times New Roman" w:cs="Times New Roman"/>
                      <w:sz w:val="21"/>
                      <w:szCs w:val="21"/>
                    </w:rPr>
                  </w:pPr>
                  <w:r w:rsidRPr="00995FEE">
                    <w:rPr>
                      <w:rFonts w:ascii="Times New Roman" w:hAnsi="Times New Roman" w:cs="Times New Roman"/>
                      <w:sz w:val="21"/>
                      <w:szCs w:val="21"/>
                    </w:rPr>
                    <w:t>施工期</w:t>
                  </w:r>
                  <w:r w:rsidRPr="00995FEE">
                    <w:rPr>
                      <w:rFonts w:ascii="Times New Roman" w:hAnsi="Times New Roman" w:cs="Times New Roman" w:hint="eastAsia"/>
                      <w:sz w:val="21"/>
                      <w:szCs w:val="21"/>
                    </w:rPr>
                    <w:t>施工船舶含油污水和船员生活污水由具有污水处理资质的单位回收进行污水处理。</w:t>
                  </w:r>
                </w:p>
              </w:tc>
              <w:tc>
                <w:tcPr>
                  <w:tcW w:w="669" w:type="pct"/>
                  <w:vAlign w:val="center"/>
                </w:tcPr>
                <w:p w:rsidR="004D42AA" w:rsidRPr="00995FEE" w:rsidRDefault="004D42AA">
                  <w:pPr>
                    <w:jc w:val="center"/>
                    <w:rPr>
                      <w:rFonts w:ascii="Times New Roman" w:hAnsi="Times New Roman" w:cs="Times New Roman"/>
                      <w:sz w:val="21"/>
                      <w:szCs w:val="21"/>
                    </w:rPr>
                  </w:pPr>
                  <w:r w:rsidRPr="00995FEE">
                    <w:rPr>
                      <w:rFonts w:ascii="Times New Roman" w:hAnsi="Times New Roman" w:cs="Times New Roman" w:hint="eastAsia"/>
                      <w:sz w:val="21"/>
                      <w:szCs w:val="21"/>
                    </w:rPr>
                    <w:t>15</w:t>
                  </w:r>
                </w:p>
              </w:tc>
            </w:tr>
            <w:tr w:rsidR="004D42AA" w:rsidRPr="00995FEE">
              <w:trPr>
                <w:trHeight w:val="370"/>
                <w:jc w:val="center"/>
              </w:trPr>
              <w:tc>
                <w:tcPr>
                  <w:tcW w:w="449" w:type="pct"/>
                  <w:vMerge/>
                  <w:vAlign w:val="center"/>
                </w:tcPr>
                <w:p w:rsidR="004D42AA" w:rsidRPr="00995FEE" w:rsidRDefault="004D42AA">
                  <w:pPr>
                    <w:jc w:val="center"/>
                    <w:rPr>
                      <w:rFonts w:ascii="Times New Roman" w:hAnsi="Times New Roman" w:cs="Times New Roman"/>
                      <w:sz w:val="21"/>
                      <w:szCs w:val="21"/>
                    </w:rPr>
                  </w:pPr>
                </w:p>
              </w:tc>
              <w:tc>
                <w:tcPr>
                  <w:tcW w:w="435" w:type="pct"/>
                  <w:vAlign w:val="center"/>
                </w:tcPr>
                <w:p w:rsidR="004D42AA" w:rsidRPr="00995FEE" w:rsidRDefault="004D42AA">
                  <w:pPr>
                    <w:jc w:val="center"/>
                    <w:rPr>
                      <w:rFonts w:ascii="Times New Roman" w:hAnsi="Times New Roman" w:cs="Times New Roman"/>
                      <w:sz w:val="21"/>
                      <w:szCs w:val="21"/>
                    </w:rPr>
                  </w:pPr>
                  <w:r w:rsidRPr="00995FEE">
                    <w:rPr>
                      <w:rFonts w:ascii="Times New Roman" w:hAnsi="Times New Roman" w:cs="Times New Roman"/>
                      <w:sz w:val="21"/>
                      <w:szCs w:val="21"/>
                    </w:rPr>
                    <w:t>固废</w:t>
                  </w:r>
                </w:p>
              </w:tc>
              <w:tc>
                <w:tcPr>
                  <w:tcW w:w="3447" w:type="pct"/>
                  <w:vAlign w:val="center"/>
                </w:tcPr>
                <w:p w:rsidR="004D42AA" w:rsidRPr="00995FEE" w:rsidRDefault="004D42AA" w:rsidP="004D42AA">
                  <w:pPr>
                    <w:rPr>
                      <w:rFonts w:ascii="Times New Roman" w:hAnsi="Times New Roman" w:cs="Times New Roman"/>
                      <w:sz w:val="21"/>
                      <w:szCs w:val="21"/>
                    </w:rPr>
                  </w:pPr>
                  <w:r w:rsidRPr="00995FEE">
                    <w:rPr>
                      <w:rFonts w:ascii="Times New Roman" w:hAnsi="Times New Roman" w:cs="Times New Roman"/>
                      <w:sz w:val="21"/>
                      <w:szCs w:val="21"/>
                    </w:rPr>
                    <w:t>施工期产生的</w:t>
                  </w:r>
                  <w:r w:rsidRPr="00995FEE">
                    <w:rPr>
                      <w:rFonts w:ascii="Times New Roman" w:hAnsi="Times New Roman" w:cs="Times New Roman" w:hint="eastAsia"/>
                      <w:sz w:val="21"/>
                      <w:szCs w:val="21"/>
                    </w:rPr>
                    <w:t>船舶生活垃圾和岸上工作人员生活垃圾交由环卫部门处置。</w:t>
                  </w:r>
                </w:p>
              </w:tc>
              <w:tc>
                <w:tcPr>
                  <w:tcW w:w="669" w:type="pct"/>
                  <w:vAlign w:val="center"/>
                </w:tcPr>
                <w:p w:rsidR="004D42AA" w:rsidRPr="00995FEE" w:rsidRDefault="004D42AA">
                  <w:pPr>
                    <w:jc w:val="center"/>
                    <w:rPr>
                      <w:rFonts w:ascii="Times New Roman" w:hAnsi="Times New Roman" w:cs="Times New Roman"/>
                      <w:sz w:val="21"/>
                      <w:szCs w:val="21"/>
                    </w:rPr>
                  </w:pPr>
                  <w:r w:rsidRPr="00995FEE">
                    <w:rPr>
                      <w:rFonts w:ascii="Times New Roman" w:hAnsi="Times New Roman" w:cs="Times New Roman" w:hint="eastAsia"/>
                      <w:sz w:val="21"/>
                      <w:szCs w:val="21"/>
                    </w:rPr>
                    <w:t>2</w:t>
                  </w:r>
                </w:p>
              </w:tc>
            </w:tr>
            <w:tr w:rsidR="004D42AA" w:rsidRPr="00995FEE">
              <w:trPr>
                <w:trHeight w:val="370"/>
                <w:jc w:val="center"/>
              </w:trPr>
              <w:tc>
                <w:tcPr>
                  <w:tcW w:w="449" w:type="pct"/>
                  <w:vMerge/>
                  <w:vAlign w:val="center"/>
                </w:tcPr>
                <w:p w:rsidR="004D42AA" w:rsidRPr="00995FEE" w:rsidRDefault="004D42AA">
                  <w:pPr>
                    <w:jc w:val="center"/>
                    <w:rPr>
                      <w:rFonts w:ascii="Times New Roman" w:hAnsi="Times New Roman" w:cs="Times New Roman"/>
                      <w:sz w:val="21"/>
                      <w:szCs w:val="21"/>
                    </w:rPr>
                  </w:pPr>
                </w:p>
              </w:tc>
              <w:tc>
                <w:tcPr>
                  <w:tcW w:w="435" w:type="pct"/>
                  <w:vAlign w:val="center"/>
                </w:tcPr>
                <w:p w:rsidR="004D42AA" w:rsidRPr="00995FEE" w:rsidRDefault="004D42AA">
                  <w:pPr>
                    <w:jc w:val="center"/>
                    <w:rPr>
                      <w:rFonts w:ascii="Times New Roman" w:hAnsi="Times New Roman" w:cs="Times New Roman"/>
                      <w:sz w:val="21"/>
                      <w:szCs w:val="21"/>
                    </w:rPr>
                  </w:pPr>
                  <w:r w:rsidRPr="00995FEE">
                    <w:rPr>
                      <w:rFonts w:ascii="Times New Roman" w:hAnsi="Times New Roman" w:cs="Times New Roman"/>
                      <w:sz w:val="21"/>
                      <w:szCs w:val="21"/>
                    </w:rPr>
                    <w:t>风险</w:t>
                  </w:r>
                </w:p>
              </w:tc>
              <w:tc>
                <w:tcPr>
                  <w:tcW w:w="3447" w:type="pct"/>
                  <w:vAlign w:val="center"/>
                </w:tcPr>
                <w:p w:rsidR="004D42AA" w:rsidRPr="00995FEE" w:rsidRDefault="004D42AA" w:rsidP="004D42AA">
                  <w:pPr>
                    <w:rPr>
                      <w:rFonts w:ascii="Times New Roman" w:hAnsi="Times New Roman" w:cs="Times New Roman"/>
                      <w:sz w:val="21"/>
                      <w:szCs w:val="21"/>
                    </w:rPr>
                  </w:pPr>
                  <w:r w:rsidRPr="00995FEE">
                    <w:rPr>
                      <w:rFonts w:ascii="Times New Roman" w:hAnsi="Times New Roman" w:cs="Times New Roman"/>
                      <w:sz w:val="21"/>
                      <w:szCs w:val="21"/>
                    </w:rPr>
                    <w:t>突发环境事件应急</w:t>
                  </w:r>
                  <w:r w:rsidRPr="00995FEE">
                    <w:rPr>
                      <w:rFonts w:ascii="Times New Roman" w:hAnsi="Times New Roman" w:cs="Times New Roman" w:hint="eastAsia"/>
                      <w:sz w:val="21"/>
                      <w:szCs w:val="21"/>
                    </w:rPr>
                    <w:t>物资</w:t>
                  </w:r>
                </w:p>
              </w:tc>
              <w:tc>
                <w:tcPr>
                  <w:tcW w:w="669" w:type="pct"/>
                  <w:vAlign w:val="center"/>
                </w:tcPr>
                <w:p w:rsidR="004D42AA" w:rsidRPr="00995FEE" w:rsidRDefault="004D42AA">
                  <w:pPr>
                    <w:jc w:val="center"/>
                    <w:rPr>
                      <w:rFonts w:ascii="Times New Roman" w:hAnsi="Times New Roman" w:cs="Times New Roman"/>
                      <w:sz w:val="21"/>
                      <w:szCs w:val="21"/>
                    </w:rPr>
                  </w:pPr>
                  <w:r w:rsidRPr="00995FEE">
                    <w:rPr>
                      <w:rFonts w:ascii="Times New Roman" w:hAnsi="Times New Roman" w:cs="Times New Roman" w:hint="eastAsia"/>
                      <w:sz w:val="21"/>
                      <w:szCs w:val="21"/>
                    </w:rPr>
                    <w:t>5</w:t>
                  </w:r>
                </w:p>
              </w:tc>
            </w:tr>
            <w:tr w:rsidR="0005062B" w:rsidRPr="00995FEE">
              <w:trPr>
                <w:trHeight w:val="287"/>
                <w:jc w:val="center"/>
              </w:trPr>
              <w:tc>
                <w:tcPr>
                  <w:tcW w:w="4331" w:type="pct"/>
                  <w:gridSpan w:val="3"/>
                  <w:vAlign w:val="center"/>
                </w:tcPr>
                <w:p w:rsidR="0005062B" w:rsidRPr="00995FEE" w:rsidRDefault="0022387E">
                  <w:pPr>
                    <w:jc w:val="center"/>
                    <w:rPr>
                      <w:rFonts w:ascii="Times New Roman" w:hAnsi="Times New Roman" w:cs="Times New Roman"/>
                      <w:sz w:val="21"/>
                      <w:szCs w:val="21"/>
                    </w:rPr>
                  </w:pPr>
                  <w:r w:rsidRPr="00995FEE">
                    <w:rPr>
                      <w:rFonts w:ascii="Times New Roman" w:hAnsi="Times New Roman" w:cs="Times New Roman"/>
                      <w:sz w:val="21"/>
                      <w:szCs w:val="21"/>
                    </w:rPr>
                    <w:t>合计</w:t>
                  </w:r>
                </w:p>
              </w:tc>
              <w:tc>
                <w:tcPr>
                  <w:tcW w:w="669" w:type="pct"/>
                  <w:vAlign w:val="center"/>
                </w:tcPr>
                <w:p w:rsidR="0005062B" w:rsidRPr="00995FEE" w:rsidRDefault="004D42AA">
                  <w:pPr>
                    <w:jc w:val="center"/>
                    <w:rPr>
                      <w:rFonts w:ascii="Times New Roman" w:hAnsi="Times New Roman" w:cs="Times New Roman"/>
                      <w:sz w:val="21"/>
                      <w:szCs w:val="21"/>
                    </w:rPr>
                  </w:pPr>
                  <w:r w:rsidRPr="00995FEE">
                    <w:rPr>
                      <w:rFonts w:ascii="Times New Roman" w:hAnsi="Times New Roman" w:cs="Times New Roman" w:hint="eastAsia"/>
                      <w:sz w:val="21"/>
                      <w:szCs w:val="21"/>
                    </w:rPr>
                    <w:t>22</w:t>
                  </w:r>
                </w:p>
              </w:tc>
            </w:tr>
          </w:tbl>
          <w:p w:rsidR="0005062B" w:rsidRPr="00995FEE" w:rsidRDefault="0005062B">
            <w:pPr>
              <w:spacing w:line="500" w:lineRule="exact"/>
              <w:contextualSpacing/>
              <w:jc w:val="both"/>
              <w:rPr>
                <w:rFonts w:ascii="Times New Roman" w:hAnsi="Times New Roman" w:cs="Times New Roman"/>
                <w:b/>
                <w:bCs/>
              </w:rPr>
            </w:pPr>
          </w:p>
        </w:tc>
      </w:tr>
    </w:tbl>
    <w:p w:rsidR="0005062B" w:rsidRPr="00995FEE" w:rsidRDefault="0005062B">
      <w:pPr>
        <w:rPr>
          <w:rFonts w:ascii="Times New Roman" w:hAnsi="Times New Roman" w:cs="Times New Roman"/>
        </w:rPr>
        <w:sectPr w:rsidR="0005062B" w:rsidRPr="00995FEE">
          <w:pgSz w:w="11906" w:h="16838"/>
          <w:pgMar w:top="1417" w:right="1417" w:bottom="1417" w:left="1417" w:header="851" w:footer="992" w:gutter="0"/>
          <w:cols w:space="425"/>
          <w:docGrid w:linePitch="312"/>
        </w:sectPr>
      </w:pPr>
      <w:bookmarkStart w:id="22" w:name="_Toc317218762"/>
      <w:bookmarkStart w:id="23" w:name="_Toc316394145"/>
      <w:bookmarkStart w:id="24" w:name="_Toc433121978"/>
    </w:p>
    <w:p w:rsidR="0005062B" w:rsidRPr="00995FEE" w:rsidRDefault="0022387E">
      <w:pPr>
        <w:pStyle w:val="1"/>
        <w:spacing w:before="0" w:after="0" w:line="360" w:lineRule="auto"/>
        <w:contextualSpacing/>
        <w:rPr>
          <w:rFonts w:eastAsia="黑体"/>
          <w:b w:val="0"/>
          <w:sz w:val="32"/>
        </w:rPr>
      </w:pPr>
      <w:bookmarkStart w:id="25" w:name="_Toc76371879"/>
      <w:r w:rsidRPr="00995FEE">
        <w:rPr>
          <w:rFonts w:eastAsia="黑体"/>
          <w:b w:val="0"/>
          <w:sz w:val="32"/>
        </w:rPr>
        <w:lastRenderedPageBreak/>
        <w:t>六、</w:t>
      </w:r>
      <w:bookmarkEnd w:id="22"/>
      <w:bookmarkEnd w:id="23"/>
      <w:bookmarkEnd w:id="24"/>
      <w:r w:rsidRPr="00995FEE">
        <w:rPr>
          <w:rFonts w:eastAsia="黑体"/>
          <w:b w:val="0"/>
          <w:sz w:val="32"/>
        </w:rPr>
        <w:t>生态环境保护措施监督检查清单</w:t>
      </w:r>
      <w:bookmarkEnd w:id="25"/>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575"/>
        <w:gridCol w:w="5071"/>
        <w:gridCol w:w="2642"/>
      </w:tblGrid>
      <w:tr w:rsidR="00B21169" w:rsidRPr="00995FEE" w:rsidTr="00B21169">
        <w:trPr>
          <w:trHeight w:val="340"/>
          <w:tblHeader/>
          <w:jc w:val="center"/>
        </w:trPr>
        <w:tc>
          <w:tcPr>
            <w:tcW w:w="848" w:type="pct"/>
            <w:vMerge w:val="restart"/>
            <w:tcBorders>
              <w:tl2br w:val="single" w:sz="4" w:space="0" w:color="auto"/>
            </w:tcBorders>
          </w:tcPr>
          <w:p w:rsidR="00B21169" w:rsidRPr="00995FEE" w:rsidRDefault="00B21169">
            <w:pPr>
              <w:adjustRightInd w:val="0"/>
              <w:snapToGrid w:val="0"/>
              <w:ind w:firstLineChars="200" w:firstLine="422"/>
              <w:rPr>
                <w:rFonts w:ascii="Times New Roman" w:hAnsi="Times New Roman" w:cs="Times New Roman"/>
                <w:b/>
                <w:bCs/>
                <w:sz w:val="21"/>
                <w:szCs w:val="21"/>
              </w:rPr>
            </w:pPr>
            <w:r w:rsidRPr="00995FEE">
              <w:rPr>
                <w:rFonts w:ascii="Times New Roman" w:hAnsi="Times New Roman" w:cs="Times New Roman"/>
                <w:b/>
                <w:bCs/>
                <w:sz w:val="21"/>
                <w:szCs w:val="21"/>
              </w:rPr>
              <w:t>内容</w:t>
            </w:r>
          </w:p>
          <w:p w:rsidR="00B21169" w:rsidRPr="00995FEE" w:rsidRDefault="00B21169">
            <w:pPr>
              <w:adjustRightInd w:val="0"/>
              <w:snapToGrid w:val="0"/>
              <w:rPr>
                <w:rFonts w:ascii="Times New Roman" w:hAnsi="Times New Roman" w:cs="Times New Roman"/>
                <w:b/>
                <w:bCs/>
                <w:sz w:val="21"/>
                <w:szCs w:val="21"/>
              </w:rPr>
            </w:pPr>
          </w:p>
          <w:p w:rsidR="00B21169" w:rsidRPr="00995FEE" w:rsidRDefault="00B21169">
            <w:pPr>
              <w:adjustRightInd w:val="0"/>
              <w:snapToGrid w:val="0"/>
              <w:rPr>
                <w:rFonts w:ascii="Times New Roman" w:hAnsi="Times New Roman" w:cs="Times New Roman"/>
                <w:b/>
                <w:bCs/>
                <w:sz w:val="21"/>
                <w:szCs w:val="21"/>
              </w:rPr>
            </w:pPr>
            <w:r w:rsidRPr="00995FEE">
              <w:rPr>
                <w:rFonts w:ascii="Times New Roman" w:hAnsi="Times New Roman" w:cs="Times New Roman"/>
                <w:b/>
                <w:bCs/>
                <w:sz w:val="21"/>
                <w:szCs w:val="21"/>
              </w:rPr>
              <w:t>要素</w:t>
            </w:r>
          </w:p>
        </w:tc>
        <w:tc>
          <w:tcPr>
            <w:tcW w:w="4152" w:type="pct"/>
            <w:gridSpan w:val="2"/>
            <w:vAlign w:val="center"/>
          </w:tcPr>
          <w:p w:rsidR="00B21169" w:rsidRPr="00995FEE" w:rsidRDefault="00B21169">
            <w:pPr>
              <w:adjustRightInd w:val="0"/>
              <w:snapToGrid w:val="0"/>
              <w:jc w:val="center"/>
              <w:rPr>
                <w:rFonts w:ascii="Times New Roman" w:hAnsi="Times New Roman" w:cs="Times New Roman"/>
                <w:b/>
                <w:bCs/>
                <w:sz w:val="21"/>
                <w:szCs w:val="21"/>
              </w:rPr>
            </w:pPr>
            <w:r w:rsidRPr="00995FEE">
              <w:rPr>
                <w:rFonts w:ascii="Times New Roman" w:hAnsi="Times New Roman" w:cs="Times New Roman"/>
                <w:b/>
                <w:bCs/>
                <w:sz w:val="21"/>
                <w:szCs w:val="21"/>
              </w:rPr>
              <w:t>施工期</w:t>
            </w:r>
          </w:p>
        </w:tc>
      </w:tr>
      <w:tr w:rsidR="00B21169" w:rsidRPr="00995FEE" w:rsidTr="00B21169">
        <w:trPr>
          <w:trHeight w:val="419"/>
          <w:tblHeader/>
          <w:jc w:val="center"/>
        </w:trPr>
        <w:tc>
          <w:tcPr>
            <w:tcW w:w="848" w:type="pct"/>
            <w:vMerge/>
          </w:tcPr>
          <w:p w:rsidR="00B21169" w:rsidRPr="00995FEE" w:rsidRDefault="00B21169">
            <w:pPr>
              <w:adjustRightInd w:val="0"/>
              <w:snapToGrid w:val="0"/>
              <w:rPr>
                <w:rFonts w:ascii="Times New Roman" w:hAnsi="Times New Roman" w:cs="Times New Roman"/>
                <w:b/>
                <w:bCs/>
                <w:sz w:val="21"/>
                <w:szCs w:val="21"/>
              </w:rPr>
            </w:pPr>
          </w:p>
        </w:tc>
        <w:tc>
          <w:tcPr>
            <w:tcW w:w="2730" w:type="pct"/>
            <w:vAlign w:val="center"/>
          </w:tcPr>
          <w:p w:rsidR="00B21169" w:rsidRPr="00995FEE" w:rsidRDefault="00B21169">
            <w:pPr>
              <w:adjustRightInd w:val="0"/>
              <w:snapToGrid w:val="0"/>
              <w:jc w:val="center"/>
              <w:rPr>
                <w:rFonts w:ascii="Times New Roman" w:hAnsi="Times New Roman" w:cs="Times New Roman"/>
                <w:b/>
                <w:bCs/>
                <w:sz w:val="21"/>
                <w:szCs w:val="21"/>
              </w:rPr>
            </w:pPr>
            <w:r w:rsidRPr="00995FEE">
              <w:rPr>
                <w:rFonts w:ascii="Times New Roman" w:hAnsi="Times New Roman" w:cs="Times New Roman"/>
                <w:b/>
                <w:bCs/>
                <w:sz w:val="21"/>
                <w:szCs w:val="21"/>
              </w:rPr>
              <w:t>环境保护措施</w:t>
            </w:r>
          </w:p>
        </w:tc>
        <w:tc>
          <w:tcPr>
            <w:tcW w:w="1422" w:type="pct"/>
            <w:vAlign w:val="center"/>
          </w:tcPr>
          <w:p w:rsidR="00B21169" w:rsidRPr="00995FEE" w:rsidRDefault="00B21169">
            <w:pPr>
              <w:adjustRightInd w:val="0"/>
              <w:snapToGrid w:val="0"/>
              <w:jc w:val="center"/>
              <w:rPr>
                <w:rFonts w:ascii="Times New Roman" w:hAnsi="Times New Roman" w:cs="Times New Roman"/>
                <w:b/>
                <w:bCs/>
                <w:sz w:val="21"/>
                <w:szCs w:val="21"/>
              </w:rPr>
            </w:pPr>
            <w:r w:rsidRPr="00995FEE">
              <w:rPr>
                <w:rFonts w:ascii="Times New Roman" w:hAnsi="Times New Roman" w:cs="Times New Roman"/>
                <w:b/>
                <w:bCs/>
                <w:sz w:val="21"/>
                <w:szCs w:val="21"/>
              </w:rPr>
              <w:t>验收要求</w:t>
            </w:r>
          </w:p>
        </w:tc>
      </w:tr>
      <w:tr w:rsidR="00B21169" w:rsidRPr="00995FEE" w:rsidTr="00B21169">
        <w:trPr>
          <w:trHeight w:val="680"/>
          <w:jc w:val="center"/>
        </w:trPr>
        <w:tc>
          <w:tcPr>
            <w:tcW w:w="848"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陆生生态</w:t>
            </w:r>
          </w:p>
        </w:tc>
        <w:tc>
          <w:tcPr>
            <w:tcW w:w="2730" w:type="pct"/>
            <w:vAlign w:val="center"/>
          </w:tcPr>
          <w:p w:rsidR="00B21169" w:rsidRPr="00995FEE" w:rsidRDefault="00B21169" w:rsidP="004D42AA">
            <w:pPr>
              <w:adjustRightInd w:val="0"/>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w:t>
            </w:r>
          </w:p>
        </w:tc>
        <w:tc>
          <w:tcPr>
            <w:tcW w:w="1422"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w:t>
            </w:r>
          </w:p>
        </w:tc>
      </w:tr>
      <w:tr w:rsidR="00B21169" w:rsidRPr="00995FEE" w:rsidTr="00B21169">
        <w:trPr>
          <w:trHeight w:val="412"/>
          <w:jc w:val="center"/>
        </w:trPr>
        <w:tc>
          <w:tcPr>
            <w:tcW w:w="848"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水生生态</w:t>
            </w:r>
          </w:p>
        </w:tc>
        <w:tc>
          <w:tcPr>
            <w:tcW w:w="2730" w:type="pct"/>
            <w:vAlign w:val="center"/>
          </w:tcPr>
          <w:p w:rsidR="00B21169" w:rsidRPr="00995FEE" w:rsidRDefault="00B21169" w:rsidP="00370D47">
            <w:pPr>
              <w:adjustRightInd w:val="0"/>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①尽量做好施工规划前期工作，建立高效有力的监管体系；②做好机械保养和维护，避免废油废水的排放，使用先进、环保的疏浚机械等，尽量减轻悬浮物对水质的污染；③疏浚土泥驳船装船半载，防止运砂过程中漏砂；④施工船舶污水一般情况下妥善收集；⑤密切注意施工区及其周边海域的水质变化，必要时可短暂停工。</w:t>
            </w:r>
          </w:p>
        </w:tc>
        <w:tc>
          <w:tcPr>
            <w:tcW w:w="1422"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w:t>
            </w:r>
          </w:p>
        </w:tc>
      </w:tr>
      <w:tr w:rsidR="00B21169" w:rsidRPr="00995FEE" w:rsidTr="00B21169">
        <w:trPr>
          <w:trHeight w:val="439"/>
          <w:jc w:val="center"/>
        </w:trPr>
        <w:tc>
          <w:tcPr>
            <w:tcW w:w="848"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地表水环境</w:t>
            </w:r>
          </w:p>
        </w:tc>
        <w:tc>
          <w:tcPr>
            <w:tcW w:w="2730" w:type="pct"/>
            <w:vAlign w:val="center"/>
          </w:tcPr>
          <w:p w:rsidR="00B21169" w:rsidRPr="00995FEE" w:rsidRDefault="00B21169" w:rsidP="00370D47">
            <w:pPr>
              <w:adjustRightInd w:val="0"/>
              <w:snapToGrid w:val="0"/>
              <w:jc w:val="both"/>
              <w:rPr>
                <w:rFonts w:ascii="Times New Roman" w:hAnsi="Times New Roman" w:cs="Times New Roman"/>
                <w:sz w:val="21"/>
                <w:szCs w:val="21"/>
              </w:rPr>
            </w:pPr>
            <w:r w:rsidRPr="00995FEE">
              <w:rPr>
                <w:rFonts w:ascii="Times New Roman" w:hAnsi="Times New Roman" w:cs="Times New Roman" w:hint="eastAsia"/>
                <w:sz w:val="21"/>
                <w:szCs w:val="21"/>
              </w:rPr>
              <w:t>船上设置有专门的污水收集装置，施工船舶含油污水和船舶生活污水统一集中回收至陆地指定地点，由具有污水处理资质的单位处理。岸上临时办公人员生活污水由移动厕所收集，委托相关资质的服务单位处置。</w:t>
            </w:r>
          </w:p>
        </w:tc>
        <w:tc>
          <w:tcPr>
            <w:tcW w:w="1422"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hint="eastAsia"/>
                <w:bCs/>
                <w:sz w:val="21"/>
                <w:szCs w:val="21"/>
              </w:rPr>
              <w:t>/</w:t>
            </w:r>
          </w:p>
        </w:tc>
      </w:tr>
      <w:tr w:rsidR="00B21169" w:rsidRPr="00995FEE" w:rsidTr="00B21169">
        <w:trPr>
          <w:trHeight w:val="543"/>
          <w:jc w:val="center"/>
        </w:trPr>
        <w:tc>
          <w:tcPr>
            <w:tcW w:w="848"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地下水及土壤环境</w:t>
            </w:r>
          </w:p>
        </w:tc>
        <w:tc>
          <w:tcPr>
            <w:tcW w:w="2730"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w:t>
            </w:r>
          </w:p>
        </w:tc>
        <w:tc>
          <w:tcPr>
            <w:tcW w:w="1422"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w:t>
            </w:r>
          </w:p>
        </w:tc>
      </w:tr>
      <w:tr w:rsidR="00B21169" w:rsidRPr="00995FEE" w:rsidTr="00B21169">
        <w:trPr>
          <w:trHeight w:val="592"/>
          <w:jc w:val="center"/>
        </w:trPr>
        <w:tc>
          <w:tcPr>
            <w:tcW w:w="848"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声环境</w:t>
            </w:r>
          </w:p>
        </w:tc>
        <w:tc>
          <w:tcPr>
            <w:tcW w:w="2730" w:type="pct"/>
            <w:vAlign w:val="center"/>
          </w:tcPr>
          <w:p w:rsidR="00B21169" w:rsidRPr="00995FEE" w:rsidRDefault="00B21169" w:rsidP="00370D47">
            <w:pPr>
              <w:adjustRightInd w:val="0"/>
              <w:snapToGrid w:val="0"/>
              <w:jc w:val="both"/>
              <w:rPr>
                <w:rFonts w:ascii="Times New Roman" w:hAnsi="Times New Roman" w:cs="Times New Roman"/>
                <w:sz w:val="21"/>
                <w:szCs w:val="21"/>
              </w:rPr>
            </w:pPr>
            <w:r w:rsidRPr="00995FEE">
              <w:rPr>
                <w:rFonts w:ascii="Times New Roman" w:hAnsi="Times New Roman" w:cs="Times New Roman" w:hint="eastAsia"/>
                <w:sz w:val="21"/>
                <w:szCs w:val="21"/>
              </w:rPr>
              <w:t>采用对噪声较大的施工机械加装消声设施、加强设备维护保养、禁鸣等措施防止噪声污染，同时合理安排施工时间，严禁午休和夜间进行高噪声施工作业。</w:t>
            </w:r>
          </w:p>
        </w:tc>
        <w:tc>
          <w:tcPr>
            <w:tcW w:w="1422"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《建筑施工场界环境噪声排放标准》</w:t>
            </w:r>
            <w:r w:rsidRPr="00995FEE">
              <w:rPr>
                <w:rFonts w:ascii="Times New Roman" w:hAnsi="Times New Roman" w:cs="Times New Roman"/>
                <w:sz w:val="21"/>
                <w:szCs w:val="21"/>
              </w:rPr>
              <w:t>(GB12523-2011)</w:t>
            </w:r>
          </w:p>
        </w:tc>
      </w:tr>
      <w:tr w:rsidR="00B21169" w:rsidRPr="00995FEE" w:rsidTr="00B21169">
        <w:trPr>
          <w:trHeight w:val="680"/>
          <w:jc w:val="center"/>
        </w:trPr>
        <w:tc>
          <w:tcPr>
            <w:tcW w:w="848"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大气环境</w:t>
            </w:r>
          </w:p>
        </w:tc>
        <w:tc>
          <w:tcPr>
            <w:tcW w:w="2730" w:type="pct"/>
            <w:vAlign w:val="center"/>
          </w:tcPr>
          <w:p w:rsidR="00B21169" w:rsidRPr="00995FEE" w:rsidRDefault="00B21169" w:rsidP="00370D47">
            <w:pPr>
              <w:adjustRightInd w:val="0"/>
              <w:snapToGrid w:val="0"/>
              <w:jc w:val="both"/>
              <w:rPr>
                <w:rFonts w:ascii="Times New Roman" w:hAnsi="Times New Roman" w:cs="Times New Roman"/>
                <w:sz w:val="21"/>
                <w:szCs w:val="21"/>
              </w:rPr>
            </w:pPr>
            <w:r w:rsidRPr="00995FEE">
              <w:rPr>
                <w:rFonts w:ascii="Times New Roman" w:hAnsi="Times New Roman" w:cs="Times New Roman" w:hint="eastAsia"/>
                <w:sz w:val="21"/>
                <w:szCs w:val="21"/>
              </w:rPr>
              <w:t>①使用符合《船舶发动机排气污染物排放限值及测量方法（中国第一、第二阶段）》（</w:t>
            </w:r>
            <w:r w:rsidRPr="00995FEE">
              <w:rPr>
                <w:rFonts w:ascii="Times New Roman" w:hAnsi="Times New Roman" w:cs="Times New Roman"/>
                <w:sz w:val="21"/>
                <w:szCs w:val="21"/>
              </w:rPr>
              <w:t>GB15097-2016</w:t>
            </w:r>
            <w:r w:rsidRPr="00995FEE">
              <w:rPr>
                <w:rFonts w:ascii="Times New Roman" w:hAnsi="Times New Roman" w:cs="Times New Roman"/>
                <w:sz w:val="21"/>
                <w:szCs w:val="21"/>
              </w:rPr>
              <w:t>）的施工船舶进行施工</w:t>
            </w:r>
            <w:r w:rsidRPr="00995FEE">
              <w:rPr>
                <w:rFonts w:ascii="Times New Roman" w:hAnsi="Times New Roman" w:cs="Times New Roman" w:hint="eastAsia"/>
                <w:sz w:val="21"/>
                <w:szCs w:val="21"/>
              </w:rPr>
              <w:t>；</w:t>
            </w:r>
            <w:r w:rsidRPr="00995FEE">
              <w:rPr>
                <w:rFonts w:hint="eastAsia"/>
                <w:sz w:val="21"/>
                <w:szCs w:val="21"/>
              </w:rPr>
              <w:t>②</w:t>
            </w:r>
            <w:r w:rsidRPr="00995FEE">
              <w:rPr>
                <w:rFonts w:ascii="Times New Roman" w:hAnsi="Times New Roman" w:cs="Times New Roman" w:hint="eastAsia"/>
                <w:sz w:val="21"/>
                <w:szCs w:val="21"/>
              </w:rPr>
              <w:t>施工船舶进行定期检修和维护，保证其处于良好的运转工况，使用优质燃料油，禁止燃油施工机械超负荷工作</w:t>
            </w:r>
            <w:r w:rsidRPr="00995FEE">
              <w:rPr>
                <w:rFonts w:ascii="Times New Roman" w:hAnsi="Times New Roman" w:cs="Times New Roman"/>
                <w:sz w:val="21"/>
                <w:szCs w:val="21"/>
              </w:rPr>
              <w:t>。</w:t>
            </w:r>
          </w:p>
        </w:tc>
        <w:tc>
          <w:tcPr>
            <w:tcW w:w="1422" w:type="pct"/>
            <w:vAlign w:val="center"/>
          </w:tcPr>
          <w:p w:rsidR="00B21169" w:rsidRPr="00995FEE" w:rsidRDefault="00B21169" w:rsidP="008D563A">
            <w:pPr>
              <w:adjustRightInd w:val="0"/>
              <w:snapToGrid w:val="0"/>
              <w:jc w:val="center"/>
              <w:rPr>
                <w:rFonts w:ascii="Times New Roman" w:hAnsi="Times New Roman" w:cs="Times New Roman"/>
                <w:sz w:val="21"/>
                <w:szCs w:val="21"/>
              </w:rPr>
            </w:pPr>
            <w:r w:rsidRPr="00995FEE">
              <w:rPr>
                <w:rFonts w:ascii="Times New Roman" w:hAnsi="Times New Roman" w:cs="Times New Roman" w:hint="eastAsia"/>
                <w:sz w:val="21"/>
                <w:szCs w:val="21"/>
              </w:rPr>
              <w:t>《船舶发动机排气污染物排放限值及测量方法（中国第一、第二阶段）》（</w:t>
            </w:r>
            <w:r w:rsidRPr="00995FEE">
              <w:rPr>
                <w:rFonts w:ascii="Times New Roman" w:hAnsi="Times New Roman" w:cs="Times New Roman"/>
                <w:sz w:val="21"/>
                <w:szCs w:val="21"/>
              </w:rPr>
              <w:t>GB15097-2016</w:t>
            </w:r>
            <w:r w:rsidRPr="00995FEE">
              <w:rPr>
                <w:rFonts w:ascii="Times New Roman" w:hAnsi="Times New Roman" w:cs="Times New Roman"/>
                <w:sz w:val="21"/>
                <w:szCs w:val="21"/>
              </w:rPr>
              <w:t>）</w:t>
            </w:r>
          </w:p>
        </w:tc>
      </w:tr>
      <w:tr w:rsidR="00B21169" w:rsidRPr="00995FEE" w:rsidTr="00B21169">
        <w:trPr>
          <w:trHeight w:val="1951"/>
          <w:jc w:val="center"/>
        </w:trPr>
        <w:tc>
          <w:tcPr>
            <w:tcW w:w="848"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固体废物</w:t>
            </w:r>
          </w:p>
        </w:tc>
        <w:tc>
          <w:tcPr>
            <w:tcW w:w="2730" w:type="pct"/>
            <w:vAlign w:val="center"/>
          </w:tcPr>
          <w:p w:rsidR="00B21169" w:rsidRPr="00995FEE" w:rsidRDefault="00B21169" w:rsidP="008D563A">
            <w:pPr>
              <w:adjustRightInd w:val="0"/>
              <w:snapToGrid w:val="0"/>
              <w:rPr>
                <w:rFonts w:ascii="Times New Roman" w:hAnsi="Times New Roman" w:cs="Times New Roman"/>
                <w:sz w:val="21"/>
                <w:szCs w:val="21"/>
              </w:rPr>
            </w:pPr>
            <w:r w:rsidRPr="00995FEE">
              <w:rPr>
                <w:rFonts w:ascii="Times New Roman" w:hAnsi="Times New Roman" w:cs="Times New Roman" w:hint="eastAsia"/>
                <w:sz w:val="21"/>
                <w:szCs w:val="21"/>
              </w:rPr>
              <w:t>岸上临时办公区工作人员的生活垃圾应定点集中堆放，垃圾集中收集后定期交环卫部门清运处理。</w:t>
            </w:r>
          </w:p>
          <w:p w:rsidR="00B21169" w:rsidRPr="00995FEE" w:rsidRDefault="00B21169" w:rsidP="008D563A">
            <w:pPr>
              <w:adjustRightInd w:val="0"/>
              <w:snapToGrid w:val="0"/>
              <w:rPr>
                <w:rFonts w:ascii="Times New Roman" w:hAnsi="Times New Roman" w:cs="Times New Roman"/>
                <w:sz w:val="21"/>
                <w:szCs w:val="21"/>
              </w:rPr>
            </w:pPr>
            <w:r w:rsidRPr="00995FEE">
              <w:rPr>
                <w:rFonts w:ascii="Times New Roman" w:hAnsi="Times New Roman" w:cs="Times New Roman"/>
                <w:sz w:val="21"/>
                <w:szCs w:val="21"/>
              </w:rPr>
              <w:t>船舶生活垃圾设置垃圾桶收集，上岸后堆放到集中堆放点，与临时办公区工作人员生活垃圾一起由环卫部门清运处理</w:t>
            </w:r>
          </w:p>
        </w:tc>
        <w:tc>
          <w:tcPr>
            <w:tcW w:w="1422"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合理处置，满足规范要求</w:t>
            </w:r>
          </w:p>
        </w:tc>
      </w:tr>
      <w:tr w:rsidR="00B21169" w:rsidRPr="00995FEE" w:rsidTr="00B21169">
        <w:trPr>
          <w:trHeight w:val="534"/>
          <w:jc w:val="center"/>
        </w:trPr>
        <w:tc>
          <w:tcPr>
            <w:tcW w:w="848"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电磁环境</w:t>
            </w:r>
          </w:p>
        </w:tc>
        <w:tc>
          <w:tcPr>
            <w:tcW w:w="2730"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w:t>
            </w:r>
          </w:p>
        </w:tc>
        <w:tc>
          <w:tcPr>
            <w:tcW w:w="1422"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w:t>
            </w:r>
          </w:p>
        </w:tc>
      </w:tr>
      <w:tr w:rsidR="00B21169" w:rsidRPr="00995FEE" w:rsidTr="00B21169">
        <w:trPr>
          <w:trHeight w:val="680"/>
          <w:jc w:val="center"/>
        </w:trPr>
        <w:tc>
          <w:tcPr>
            <w:tcW w:w="848"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环境风险</w:t>
            </w:r>
          </w:p>
        </w:tc>
        <w:tc>
          <w:tcPr>
            <w:tcW w:w="2730"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hint="eastAsia"/>
                <w:bCs/>
                <w:spacing w:val="10"/>
                <w:sz w:val="21"/>
                <w:szCs w:val="21"/>
              </w:rPr>
              <w:t>合理安排船舶靠</w:t>
            </w:r>
            <w:r w:rsidRPr="00995FEE">
              <w:rPr>
                <w:rFonts w:ascii="Times New Roman" w:hAnsi="Times New Roman" w:cs="Times New Roman"/>
                <w:bCs/>
                <w:spacing w:val="10"/>
                <w:sz w:val="21"/>
                <w:szCs w:val="21"/>
              </w:rPr>
              <w:t>/</w:t>
            </w:r>
            <w:r w:rsidRPr="00995FEE">
              <w:rPr>
                <w:rFonts w:ascii="Times New Roman" w:hAnsi="Times New Roman" w:cs="Times New Roman"/>
                <w:bCs/>
                <w:spacing w:val="10"/>
                <w:sz w:val="21"/>
                <w:szCs w:val="21"/>
              </w:rPr>
              <w:t>离泊计划；台风期间按照防台要求对船舶进行妥善安置；制订海上突发事件应急预案和防灾、减灾应急措施</w:t>
            </w:r>
            <w:r w:rsidRPr="00995FEE">
              <w:rPr>
                <w:rFonts w:ascii="Times New Roman" w:hAnsi="Times New Roman" w:cs="Times New Roman" w:hint="eastAsia"/>
                <w:bCs/>
                <w:spacing w:val="10"/>
                <w:sz w:val="21"/>
                <w:szCs w:val="21"/>
              </w:rPr>
              <w:t>；配备相应的应急物资</w:t>
            </w:r>
            <w:r w:rsidRPr="00995FEE">
              <w:rPr>
                <w:rFonts w:ascii="Times New Roman" w:hAnsi="Times New Roman" w:cs="Times New Roman" w:hint="eastAsia"/>
                <w:sz w:val="21"/>
                <w:szCs w:val="21"/>
              </w:rPr>
              <w:t>。</w:t>
            </w:r>
          </w:p>
        </w:tc>
        <w:tc>
          <w:tcPr>
            <w:tcW w:w="1422"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满足风险防范要求</w:t>
            </w:r>
          </w:p>
        </w:tc>
      </w:tr>
      <w:tr w:rsidR="00B21169" w:rsidRPr="00995FEE" w:rsidTr="00B21169">
        <w:trPr>
          <w:trHeight w:val="448"/>
          <w:jc w:val="center"/>
        </w:trPr>
        <w:tc>
          <w:tcPr>
            <w:tcW w:w="848"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环境监测</w:t>
            </w:r>
          </w:p>
        </w:tc>
        <w:tc>
          <w:tcPr>
            <w:tcW w:w="2730"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w:t>
            </w:r>
          </w:p>
        </w:tc>
        <w:tc>
          <w:tcPr>
            <w:tcW w:w="1422"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w:t>
            </w:r>
          </w:p>
        </w:tc>
      </w:tr>
      <w:tr w:rsidR="00B21169" w:rsidRPr="00995FEE" w:rsidTr="00B21169">
        <w:trPr>
          <w:trHeight w:val="715"/>
          <w:jc w:val="center"/>
        </w:trPr>
        <w:tc>
          <w:tcPr>
            <w:tcW w:w="848" w:type="pct"/>
            <w:vAlign w:val="center"/>
          </w:tcPr>
          <w:p w:rsidR="00B21169" w:rsidRPr="00995FEE" w:rsidRDefault="00B21169">
            <w:pPr>
              <w:adjustRightInd w:val="0"/>
              <w:snapToGrid w:val="0"/>
              <w:jc w:val="center"/>
              <w:rPr>
                <w:rFonts w:ascii="Times New Roman" w:hAnsi="Times New Roman" w:cs="Times New Roman"/>
                <w:sz w:val="21"/>
                <w:szCs w:val="21"/>
              </w:rPr>
            </w:pPr>
            <w:r w:rsidRPr="00995FEE">
              <w:rPr>
                <w:rFonts w:ascii="Times New Roman" w:hAnsi="Times New Roman" w:cs="Times New Roman"/>
                <w:sz w:val="21"/>
                <w:szCs w:val="21"/>
              </w:rPr>
              <w:t>其他</w:t>
            </w:r>
          </w:p>
        </w:tc>
        <w:tc>
          <w:tcPr>
            <w:tcW w:w="2730" w:type="pct"/>
            <w:vAlign w:val="center"/>
          </w:tcPr>
          <w:p w:rsidR="00B21169" w:rsidRPr="00995FEE" w:rsidRDefault="00B21169">
            <w:pPr>
              <w:jc w:val="center"/>
              <w:rPr>
                <w:sz w:val="21"/>
                <w:szCs w:val="21"/>
              </w:rPr>
            </w:pPr>
            <w:r w:rsidRPr="00995FEE">
              <w:rPr>
                <w:rFonts w:hint="eastAsia"/>
                <w:sz w:val="21"/>
                <w:szCs w:val="21"/>
              </w:rPr>
              <w:t>船舶施工安全</w:t>
            </w:r>
          </w:p>
        </w:tc>
        <w:tc>
          <w:tcPr>
            <w:tcW w:w="1422" w:type="pct"/>
            <w:vAlign w:val="center"/>
          </w:tcPr>
          <w:p w:rsidR="00B21169" w:rsidRPr="00995FEE" w:rsidRDefault="00B21169">
            <w:pPr>
              <w:jc w:val="center"/>
              <w:rPr>
                <w:sz w:val="21"/>
                <w:szCs w:val="21"/>
              </w:rPr>
            </w:pPr>
            <w:r w:rsidRPr="00995FEE">
              <w:rPr>
                <w:rFonts w:hint="eastAsia"/>
                <w:sz w:val="21"/>
                <w:szCs w:val="21"/>
              </w:rPr>
              <w:t>船舶施工安全</w:t>
            </w:r>
          </w:p>
        </w:tc>
      </w:tr>
    </w:tbl>
    <w:p w:rsidR="0005062B" w:rsidRPr="00995FEE" w:rsidRDefault="0005062B">
      <w:pPr>
        <w:pStyle w:val="24"/>
        <w:framePr w:wrap="around"/>
      </w:pPr>
    </w:p>
    <w:p w:rsidR="0005062B" w:rsidRPr="00995FEE" w:rsidRDefault="0005062B">
      <w:pPr>
        <w:pStyle w:val="1"/>
        <w:spacing w:before="0" w:after="0" w:line="360" w:lineRule="auto"/>
        <w:contextualSpacing/>
        <w:rPr>
          <w:rFonts w:eastAsia="黑体"/>
          <w:sz w:val="32"/>
        </w:rPr>
        <w:sectPr w:rsidR="0005062B" w:rsidRPr="00995FEE">
          <w:pgSz w:w="11906" w:h="16838"/>
          <w:pgMar w:top="1417" w:right="1417" w:bottom="1417" w:left="1417" w:header="851" w:footer="992" w:gutter="0"/>
          <w:cols w:space="425"/>
          <w:docGrid w:linePitch="312"/>
        </w:sectPr>
      </w:pPr>
      <w:bookmarkStart w:id="26" w:name="_Toc433121979"/>
      <w:bookmarkStart w:id="27" w:name="_Toc316394146"/>
      <w:bookmarkStart w:id="28" w:name="_Toc317218763"/>
    </w:p>
    <w:p w:rsidR="0005062B" w:rsidRPr="00995FEE" w:rsidRDefault="0022387E">
      <w:pPr>
        <w:pStyle w:val="1"/>
        <w:spacing w:before="0" w:after="0" w:line="360" w:lineRule="auto"/>
        <w:contextualSpacing/>
        <w:rPr>
          <w:rFonts w:eastAsia="黑体"/>
          <w:b w:val="0"/>
          <w:sz w:val="32"/>
        </w:rPr>
      </w:pPr>
      <w:bookmarkStart w:id="29" w:name="_Toc76371880"/>
      <w:r w:rsidRPr="00995FEE">
        <w:rPr>
          <w:rFonts w:eastAsia="黑体"/>
          <w:b w:val="0"/>
          <w:sz w:val="32"/>
        </w:rPr>
        <w:lastRenderedPageBreak/>
        <w:t>七、</w:t>
      </w:r>
      <w:bookmarkEnd w:id="26"/>
      <w:bookmarkEnd w:id="27"/>
      <w:bookmarkEnd w:id="28"/>
      <w:r w:rsidRPr="00995FEE">
        <w:rPr>
          <w:rFonts w:eastAsia="黑体"/>
          <w:b w:val="0"/>
          <w:sz w:val="32"/>
        </w:rPr>
        <w:t>结论</w:t>
      </w:r>
      <w:bookmarkEnd w:id="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05062B" w:rsidRPr="00995FEE">
        <w:trPr>
          <w:trHeight w:val="11552"/>
          <w:jc w:val="center"/>
        </w:trPr>
        <w:tc>
          <w:tcPr>
            <w:tcW w:w="5000" w:type="pct"/>
          </w:tcPr>
          <w:p w:rsidR="0005062B" w:rsidRPr="00995FEE" w:rsidRDefault="0022387E">
            <w:pPr>
              <w:spacing w:line="500" w:lineRule="exact"/>
              <w:ind w:firstLineChars="200" w:firstLine="480"/>
              <w:contextualSpacing/>
              <w:rPr>
                <w:rFonts w:ascii="Times New Roman" w:hAnsi="Times New Roman" w:cs="Times New Roman"/>
              </w:rPr>
            </w:pPr>
            <w:r w:rsidRPr="00995FEE">
              <w:rPr>
                <w:rFonts w:ascii="Times New Roman" w:hAnsi="Times New Roman" w:cs="Times New Roman" w:hint="eastAsia"/>
              </w:rPr>
              <w:t>渔民通道位于</w:t>
            </w:r>
            <w:r w:rsidR="00F17FDB" w:rsidRPr="00995FEE">
              <w:rPr>
                <w:rFonts w:ascii="Times New Roman" w:hAnsi="Times New Roman" w:cs="Times New Roman" w:hint="eastAsia"/>
              </w:rPr>
              <w:t>广西壮族自治区防城港核电一期工程排水明渠中段西侧海域</w:t>
            </w:r>
            <w:r w:rsidRPr="00995FEE">
              <w:rPr>
                <w:rFonts w:ascii="Times New Roman" w:hAnsi="Times New Roman" w:cs="Times New Roman" w:hint="eastAsia"/>
              </w:rPr>
              <w:t>，项目主要</w:t>
            </w:r>
            <w:r w:rsidR="00094CF2" w:rsidRPr="00995FEE">
              <w:rPr>
                <w:rFonts w:ascii="Times New Roman" w:hAnsi="Times New Roman" w:cs="Times New Roman" w:hint="eastAsia"/>
              </w:rPr>
              <w:t>对渔民通道进行疏浚，为渔民出海通航提供良好条件</w:t>
            </w:r>
            <w:r w:rsidRPr="00995FEE">
              <w:rPr>
                <w:rFonts w:ascii="Times New Roman" w:hAnsi="Times New Roman" w:cs="Times New Roman" w:hint="eastAsia"/>
              </w:rPr>
              <w:t>。渔民通道</w:t>
            </w:r>
            <w:r w:rsidR="0048695A" w:rsidRPr="00995FEE">
              <w:rPr>
                <w:rFonts w:ascii="Times New Roman" w:hAnsi="Times New Roman" w:cs="Times New Roman" w:hint="eastAsia"/>
              </w:rPr>
              <w:t>临时</w:t>
            </w:r>
            <w:r w:rsidRPr="00995FEE">
              <w:rPr>
                <w:rFonts w:ascii="Times New Roman" w:hAnsi="Times New Roman" w:cs="Times New Roman" w:hint="eastAsia"/>
              </w:rPr>
              <w:t>用</w:t>
            </w:r>
            <w:proofErr w:type="gramStart"/>
            <w:r w:rsidRPr="00995FEE">
              <w:rPr>
                <w:rFonts w:ascii="Times New Roman" w:hAnsi="Times New Roman" w:cs="Times New Roman" w:hint="eastAsia"/>
              </w:rPr>
              <w:t>海方式</w:t>
            </w:r>
            <w:proofErr w:type="gramEnd"/>
            <w:r w:rsidR="00094CF2" w:rsidRPr="00995FEE">
              <w:rPr>
                <w:rFonts w:asciiTheme="minorEastAsia" w:eastAsiaTheme="minorEastAsia" w:hAnsiTheme="minorEastAsia" w:cs="Times New Roman"/>
              </w:rPr>
              <w:t>为“</w:t>
            </w:r>
            <w:r w:rsidR="00094CF2" w:rsidRPr="00995FEE">
              <w:rPr>
                <w:rFonts w:asciiTheme="minorEastAsia" w:eastAsiaTheme="minorEastAsia" w:hAnsiTheme="minorEastAsia" w:cs="Times New Roman" w:hint="eastAsia"/>
              </w:rPr>
              <w:t>开放式</w:t>
            </w:r>
            <w:r w:rsidR="00094CF2" w:rsidRPr="00995FEE">
              <w:rPr>
                <w:rFonts w:asciiTheme="minorEastAsia" w:eastAsiaTheme="minorEastAsia" w:hAnsiTheme="minorEastAsia" w:cs="Times New Roman"/>
              </w:rPr>
              <w:t>用海”（一级</w:t>
            </w:r>
            <w:r w:rsidR="00094CF2" w:rsidRPr="00995FEE">
              <w:rPr>
                <w:rFonts w:asciiTheme="minorEastAsia" w:eastAsiaTheme="minorEastAsia" w:hAnsiTheme="minorEastAsia" w:cs="Times New Roman" w:hint="eastAsia"/>
              </w:rPr>
              <w:t>方式</w:t>
            </w:r>
            <w:r w:rsidR="00094CF2" w:rsidRPr="00995FEE">
              <w:rPr>
                <w:rFonts w:asciiTheme="minorEastAsia" w:eastAsiaTheme="minorEastAsia" w:hAnsiTheme="minorEastAsia" w:cs="Times New Roman"/>
              </w:rPr>
              <w:t>）中的“</w:t>
            </w:r>
            <w:r w:rsidR="00094CF2" w:rsidRPr="00995FEE">
              <w:rPr>
                <w:rFonts w:asciiTheme="minorEastAsia" w:eastAsiaTheme="minorEastAsia" w:hAnsiTheme="minorEastAsia" w:cs="Times New Roman" w:hint="eastAsia"/>
              </w:rPr>
              <w:t>专用航道、锚地及其他开放式用海</w:t>
            </w:r>
            <w:r w:rsidR="00094CF2" w:rsidRPr="00995FEE">
              <w:rPr>
                <w:rFonts w:asciiTheme="minorEastAsia" w:eastAsiaTheme="minorEastAsia" w:hAnsiTheme="minorEastAsia" w:cs="Times New Roman"/>
              </w:rPr>
              <w:t>”（二级</w:t>
            </w:r>
            <w:r w:rsidR="00094CF2" w:rsidRPr="00995FEE">
              <w:rPr>
                <w:rFonts w:asciiTheme="minorEastAsia" w:eastAsiaTheme="minorEastAsia" w:hAnsiTheme="minorEastAsia" w:cs="Times New Roman" w:hint="eastAsia"/>
              </w:rPr>
              <w:t>方式</w:t>
            </w:r>
            <w:r w:rsidR="00094CF2" w:rsidRPr="00995FEE">
              <w:rPr>
                <w:rFonts w:asciiTheme="minorEastAsia" w:eastAsiaTheme="minorEastAsia" w:hAnsiTheme="minorEastAsia" w:cs="Times New Roman"/>
              </w:rPr>
              <w:t>）</w:t>
            </w:r>
            <w:r w:rsidRPr="00995FEE">
              <w:rPr>
                <w:rFonts w:ascii="Times New Roman" w:hAnsi="Times New Roman" w:cs="Times New Roman" w:hint="eastAsia"/>
              </w:rPr>
              <w:t>，项目</w:t>
            </w:r>
            <w:r w:rsidR="0068717C" w:rsidRPr="00995FEE">
              <w:rPr>
                <w:rFonts w:ascii="Times New Roman" w:hAnsi="Times New Roman" w:cs="Times New Roman" w:hint="eastAsia"/>
              </w:rPr>
              <w:t>临时</w:t>
            </w:r>
            <w:r w:rsidRPr="00995FEE">
              <w:rPr>
                <w:rFonts w:ascii="Times New Roman" w:hAnsi="Times New Roman" w:cs="Times New Roman" w:hint="eastAsia"/>
              </w:rPr>
              <w:t>用海面积</w:t>
            </w:r>
            <w:r w:rsidR="00094CF2" w:rsidRPr="00995FEE">
              <w:rPr>
                <w:rFonts w:ascii="Times New Roman" w:hAnsi="Times New Roman" w:cs="Times New Roman" w:hint="eastAsia"/>
                <w:kern w:val="2"/>
              </w:rPr>
              <w:t>6.5693hm</w:t>
            </w:r>
            <w:r w:rsidR="00094CF2" w:rsidRPr="00995FEE">
              <w:rPr>
                <w:rFonts w:ascii="Times New Roman" w:hAnsi="Times New Roman" w:cs="Times New Roman" w:hint="eastAsia"/>
                <w:kern w:val="2"/>
                <w:vertAlign w:val="superscript"/>
              </w:rPr>
              <w:t>2</w:t>
            </w:r>
            <w:r w:rsidR="0068717C" w:rsidRPr="00995FEE">
              <w:rPr>
                <w:rFonts w:ascii="Times New Roman" w:hAnsi="Times New Roman" w:cs="Times New Roman" w:hint="eastAsia"/>
                <w:kern w:val="2"/>
              </w:rPr>
              <w:t>，使用期至疏浚施工结束。</w:t>
            </w:r>
          </w:p>
          <w:p w:rsidR="0005062B" w:rsidRPr="00995FEE" w:rsidRDefault="0022387E">
            <w:pPr>
              <w:spacing w:line="500" w:lineRule="exact"/>
              <w:ind w:firstLineChars="200" w:firstLine="480"/>
              <w:contextualSpacing/>
              <w:rPr>
                <w:rFonts w:ascii="Times New Roman" w:hAnsi="Times New Roman" w:cs="Times New Roman"/>
              </w:rPr>
            </w:pPr>
            <w:r w:rsidRPr="00995FEE">
              <w:rPr>
                <w:rFonts w:ascii="Times New Roman" w:hAnsi="Times New Roman" w:cs="Times New Roman" w:hint="eastAsia"/>
              </w:rPr>
              <w:t>项目</w:t>
            </w:r>
            <w:r w:rsidR="0048695A" w:rsidRPr="00995FEE">
              <w:rPr>
                <w:rFonts w:ascii="Times New Roman" w:hAnsi="Times New Roman" w:cs="Times New Roman" w:hint="eastAsia"/>
              </w:rPr>
              <w:t>临时</w:t>
            </w:r>
            <w:r w:rsidRPr="00995FEE">
              <w:rPr>
                <w:rFonts w:ascii="Times New Roman" w:hAnsi="Times New Roman" w:cs="Times New Roman" w:hint="eastAsia"/>
              </w:rPr>
              <w:t>用海与《防城港市国土空间总体规划（</w:t>
            </w:r>
            <w:r w:rsidRPr="00995FEE">
              <w:rPr>
                <w:rFonts w:ascii="Times New Roman" w:hAnsi="Times New Roman" w:cs="Times New Roman"/>
              </w:rPr>
              <w:t>2021-</w:t>
            </w:r>
            <w:r w:rsidR="003878D4" w:rsidRPr="00995FEE">
              <w:rPr>
                <w:rFonts w:ascii="Times New Roman" w:hAnsi="Times New Roman" w:cs="Times New Roman" w:hint="eastAsia"/>
              </w:rPr>
              <w:t>2</w:t>
            </w:r>
            <w:r w:rsidRPr="00995FEE">
              <w:rPr>
                <w:rFonts w:ascii="Times New Roman" w:hAnsi="Times New Roman" w:cs="Times New Roman"/>
              </w:rPr>
              <w:t>035</w:t>
            </w:r>
            <w:r w:rsidRPr="00995FEE">
              <w:rPr>
                <w:rFonts w:ascii="Times New Roman" w:hAnsi="Times New Roman" w:cs="Times New Roman"/>
              </w:rPr>
              <w:t>年）》</w:t>
            </w:r>
            <w:r w:rsidRPr="00995FEE">
              <w:rPr>
                <w:rFonts w:ascii="Times New Roman" w:hAnsi="Times New Roman" w:cs="Times New Roman" w:hint="eastAsia"/>
              </w:rPr>
              <w:t>相协调。项目</w:t>
            </w:r>
            <w:r w:rsidR="0048695A" w:rsidRPr="00995FEE">
              <w:rPr>
                <w:rFonts w:ascii="Times New Roman" w:hAnsi="Times New Roman" w:cs="Times New Roman" w:hint="eastAsia"/>
              </w:rPr>
              <w:t>临时</w:t>
            </w:r>
            <w:r w:rsidRPr="00995FEE">
              <w:rPr>
                <w:rFonts w:ascii="Times New Roman" w:hAnsi="Times New Roman" w:cs="Times New Roman" w:hint="eastAsia"/>
              </w:rPr>
              <w:t>用</w:t>
            </w:r>
            <w:proofErr w:type="gramStart"/>
            <w:r w:rsidRPr="00995FEE">
              <w:rPr>
                <w:rFonts w:ascii="Times New Roman" w:hAnsi="Times New Roman" w:cs="Times New Roman" w:hint="eastAsia"/>
              </w:rPr>
              <w:t>海符合</w:t>
            </w:r>
            <w:proofErr w:type="gramEnd"/>
            <w:r w:rsidRPr="00995FEE">
              <w:rPr>
                <w:rFonts w:ascii="Times New Roman" w:hAnsi="Times New Roman" w:cs="Times New Roman" w:hint="eastAsia"/>
              </w:rPr>
              <w:t>防城港市</w:t>
            </w:r>
            <w:r w:rsidR="00094CF2" w:rsidRPr="00995FEE">
              <w:rPr>
                <w:rFonts w:ascii="Times New Roman" w:hAnsi="Times New Roman" w:cs="Times New Roman" w:hint="eastAsia"/>
              </w:rPr>
              <w:t>生态环境</w:t>
            </w:r>
            <w:r w:rsidRPr="00995FEE">
              <w:rPr>
                <w:rFonts w:ascii="Times New Roman" w:hAnsi="Times New Roman" w:cs="Times New Roman" w:hint="eastAsia"/>
              </w:rPr>
              <w:t>管控要求，符合广西近岸海域环境功能区划调整方案、广西生态保护红线划定方案、防城港市海洋生态环境保护“十四五”规划的要求。项目</w:t>
            </w:r>
            <w:r w:rsidR="00094CF2" w:rsidRPr="00995FEE">
              <w:rPr>
                <w:rFonts w:ascii="Times New Roman" w:hAnsi="Times New Roman" w:cs="Times New Roman" w:hint="eastAsia"/>
              </w:rPr>
              <w:t>疏浚过程</w:t>
            </w:r>
            <w:r w:rsidRPr="00995FEE">
              <w:rPr>
                <w:rFonts w:ascii="Times New Roman" w:hAnsi="Times New Roman" w:cs="Times New Roman" w:hint="eastAsia"/>
              </w:rPr>
              <w:t>对所在海域水动力、生态环境影响较小，对周围的大气和噪声环境影响</w:t>
            </w:r>
            <w:r w:rsidR="00094CF2" w:rsidRPr="00995FEE">
              <w:rPr>
                <w:rFonts w:ascii="Times New Roman" w:hAnsi="Times New Roman" w:cs="Times New Roman" w:hint="eastAsia"/>
              </w:rPr>
              <w:t>也</w:t>
            </w:r>
            <w:r w:rsidRPr="00995FEE">
              <w:rPr>
                <w:rFonts w:ascii="Times New Roman" w:hAnsi="Times New Roman" w:cs="Times New Roman" w:hint="eastAsia"/>
              </w:rPr>
              <w:t>较小。在认真落实报告表提出的环境保护对策措施后，从海洋环境保护的角度出发，本项目的建设是合理可行的。</w:t>
            </w:r>
          </w:p>
          <w:p w:rsidR="0005062B" w:rsidRPr="00995FEE" w:rsidRDefault="0005062B">
            <w:pPr>
              <w:widowControl w:val="0"/>
              <w:spacing w:line="288" w:lineRule="auto"/>
              <w:jc w:val="both"/>
              <w:rPr>
                <w:rFonts w:ascii="Times New Roman" w:hAnsi="Times New Roman" w:cs="Times New Roman"/>
                <w:kern w:val="2"/>
              </w:rPr>
            </w:pPr>
          </w:p>
          <w:p w:rsidR="0005062B" w:rsidRPr="00995FEE" w:rsidRDefault="0005062B">
            <w:pPr>
              <w:spacing w:line="360" w:lineRule="auto"/>
              <w:contextualSpacing/>
              <w:jc w:val="both"/>
              <w:rPr>
                <w:rFonts w:ascii="Times New Roman" w:hAnsi="Times New Roman" w:cs="Times New Roman"/>
              </w:rPr>
            </w:pPr>
          </w:p>
          <w:p w:rsidR="0005062B" w:rsidRPr="00995FEE" w:rsidRDefault="0005062B">
            <w:pPr>
              <w:pStyle w:val="23"/>
              <w:ind w:firstLineChars="0" w:firstLine="0"/>
              <w:contextualSpacing/>
            </w:pPr>
          </w:p>
          <w:p w:rsidR="0005062B" w:rsidRPr="00995FEE" w:rsidRDefault="0005062B">
            <w:pPr>
              <w:pStyle w:val="24"/>
              <w:framePr w:wrap="around"/>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rPr>
                <w:rFonts w:ascii="Times New Roman" w:hAnsi="Times New Roman" w:cs="Times New Roman"/>
              </w:rPr>
            </w:pPr>
          </w:p>
          <w:p w:rsidR="0005062B" w:rsidRPr="00995FEE" w:rsidRDefault="0005062B">
            <w:pPr>
              <w:contextualSpacing/>
              <w:rPr>
                <w:rFonts w:ascii="Times New Roman" w:hAnsi="Times New Roman" w:cs="Times New Roman"/>
              </w:rPr>
            </w:pPr>
          </w:p>
        </w:tc>
      </w:tr>
    </w:tbl>
    <w:p w:rsidR="0005062B" w:rsidRPr="00995FEE" w:rsidRDefault="0005062B">
      <w:pPr>
        <w:adjustRightInd w:val="0"/>
        <w:snapToGrid w:val="0"/>
        <w:spacing w:line="360" w:lineRule="auto"/>
        <w:rPr>
          <w:rFonts w:ascii="Times New Roman" w:hAnsi="Times New Roman" w:cs="Times New Roman"/>
        </w:rPr>
      </w:pPr>
    </w:p>
    <w:sectPr w:rsidR="0005062B" w:rsidRPr="00995FEE">
      <w:headerReference w:type="default" r:id="rId28"/>
      <w:footerReference w:type="default" r:id="rId2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2B91" w:rsidRDefault="00652B91">
      <w:r>
        <w:separator/>
      </w:r>
    </w:p>
  </w:endnote>
  <w:endnote w:type="continuationSeparator" w:id="0">
    <w:p w:rsidR="00652B91" w:rsidRDefault="00652B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华文楷体">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Optima">
    <w:altName w:val="Times New Roman"/>
    <w:charset w:val="00"/>
    <w:family w:val="roman"/>
    <w:pitch w:val="default"/>
  </w:font>
  <w:font w:name="Sim Sun">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方正仿宋_GBK">
    <w:altName w:val="微软雅黑"/>
    <w:charset w:val="86"/>
    <w:family w:val="script"/>
    <w:pitch w:val="default"/>
    <w:sig w:usb0="00000000" w:usb1="00000000" w:usb2="00000010" w:usb3="00000000" w:csb0="00040000" w:csb1="00000000"/>
  </w:font>
  <w:font w:name="TimesNewRomanPSMT">
    <w:altName w:val="微软雅黑"/>
    <w:charset w:val="86"/>
    <w:family w:val="auto"/>
    <w:pitch w:val="default"/>
    <w:sig w:usb0="00000000" w:usb1="00000000" w:usb2="00000010" w:usb3="00000000" w:csb0="00040000" w:csb1="00000000"/>
  </w:font>
  <w:font w:name="Geneva">
    <w:altName w:val="Arial"/>
    <w:charset w:val="00"/>
    <w:family w:val="swiss"/>
    <w:pitch w:val="default"/>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ˎ̥">
    <w:altName w:val="Times New Roman"/>
    <w:charset w:val="00"/>
    <w:family w:val="roman"/>
    <w:pitch w:val="default"/>
    <w:sig w:usb0="00000000" w:usb1="00000000" w:usb2="00000000" w:usb3="00000000" w:csb0="00040001" w:csb1="00000000"/>
  </w:font>
  <w:font w:name="Plotter">
    <w:altName w:val="Times New Roman"/>
    <w:charset w:val="00"/>
    <w:family w:val="roman"/>
    <w:pitch w:val="default"/>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t">
    <w:altName w:val="Times New Roman"/>
    <w:charset w:val="00"/>
    <w:family w:val="roman"/>
    <w:pitch w:val="default"/>
    <w:sig w:usb0="00000000" w:usb1="00000000" w:usb2="00000804" w:usb3="00000000" w:csb0="06270001" w:csb1="0062EF54"/>
  </w:font>
  <w:font w:name="Times">
    <w:panose1 w:val="02020603050405020304"/>
    <w:charset w:val="00"/>
    <w:family w:val="roman"/>
    <w:pitch w:val="variable"/>
    <w:sig w:usb0="E0002AFF" w:usb1="C0007841" w:usb2="00000009" w:usb3="00000000" w:csb0="000001FF" w:csb1="00000000"/>
  </w:font>
  <w:font w:name="方正宋三简体">
    <w:altName w:val="宋体"/>
    <w:charset w:val="86"/>
    <w:family w:val="auto"/>
    <w:pitch w:val="default"/>
    <w:sig w:usb0="00000000" w:usb1="00000000" w:usb2="00000010" w:usb3="00000000" w:csb0="00040000" w:csb1="00000000"/>
  </w:font>
  <w:font w:name="仿宋体">
    <w:altName w:val="宋体"/>
    <w:charset w:val="86"/>
    <w:family w:val="roman"/>
    <w:pitch w:val="default"/>
    <w:sig w:usb0="00000000" w:usb1="00000000" w:usb2="00000010" w:usb3="00000000" w:csb0="00040000" w:csb1="00000000"/>
  </w:font>
  <w:font w:name="̥_GB2312">
    <w:altName w:val="Times New Roman"/>
    <w:charset w:val="00"/>
    <w:family w:val="roman"/>
    <w:pitch w:val="default"/>
    <w:sig w:usb0="00000000" w:usb1="00000000" w:usb2="00000000" w:usb3="00000000" w:csb0="00040001" w:csb1="00000000"/>
  </w:font>
  <w:font w:name="华文细黑">
    <w:panose1 w:val="02010600040101010101"/>
    <w:charset w:val="86"/>
    <w:family w:val="auto"/>
    <w:pitch w:val="variable"/>
    <w:sig w:usb0="00000287" w:usb1="080F0000" w:usb2="00000010" w:usb3="00000000" w:csb0="0004009F" w:csb1="00000000"/>
  </w:font>
  <w:font w:name="方正大标宋简体">
    <w:altName w:val="宋体"/>
    <w:charset w:val="86"/>
    <w:family w:val="script"/>
    <w:pitch w:val="default"/>
    <w:sig w:usb0="00000001" w:usb1="080E0000" w:usb2="00000010" w:usb3="00000000" w:csb0="00040000" w:csb1="00000000"/>
  </w:font>
  <w:font w:name="Tms Rmn">
    <w:panose1 w:val="02020603040505020304"/>
    <w:charset w:val="00"/>
    <w:family w:val="roman"/>
    <w:notTrueType/>
    <w:pitch w:val="variable"/>
    <w:sig w:usb0="00000003" w:usb1="00000000" w:usb2="00000000" w:usb3="00000000" w:csb0="00000001" w:csb1="00000000"/>
  </w:font>
  <w:font w:name="方正小标宋简体">
    <w:altName w:val="黑体"/>
    <w:charset w:val="86"/>
    <w:family w:val="script"/>
    <w:pitch w:val="default"/>
    <w:sig w:usb0="00000000" w:usb1="00000000" w:usb2="00000010" w:usb3="00000000" w:csb0="00040000" w:csb1="00000000"/>
  </w:font>
  <w:font w:name="华文新魏">
    <w:panose1 w:val="02010800040101010101"/>
    <w:charset w:val="86"/>
    <w:family w:val="auto"/>
    <w:pitch w:val="variable"/>
    <w:sig w:usb0="00000001" w:usb1="080F0000" w:usb2="00000010" w:usb3="00000000" w:csb0="00040000" w:csb1="00000000"/>
  </w:font>
  <w:font w:name="隶书">
    <w:panose1 w:val="02010509060101010101"/>
    <w:charset w:val="86"/>
    <w:family w:val="modern"/>
    <w:pitch w:val="fixed"/>
    <w:sig w:usb0="00000001" w:usb1="080E0000" w:usb2="00000010" w:usb3="00000000" w:csb0="00040000" w:csb1="00000000"/>
  </w:font>
  <w:font w:name="昆仑细圆">
    <w:altName w:val="黑体"/>
    <w:charset w:val="86"/>
    <w:family w:val="modern"/>
    <w:pitch w:val="default"/>
    <w:sig w:usb0="00000000" w:usb1="0000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TTE1CFADF8t00">
    <w:altName w:val="新宋体"/>
    <w:charset w:val="86"/>
    <w:family w:val="swiss"/>
    <w:pitch w:val="default"/>
    <w:sig w:usb0="00000000" w:usb1="0000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SansSerif">
    <w:charset w:val="02"/>
    <w:family w:val="auto"/>
    <w:pitch w:val="default"/>
  </w:font>
  <w:font w:name="Baskerville Old Face">
    <w:panose1 w:val="02020602080505020303"/>
    <w:charset w:val="00"/>
    <w:family w:val="roman"/>
    <w:pitch w:val="variable"/>
    <w:sig w:usb0="00000003" w:usb1="00000000" w:usb2="00000000" w:usb3="00000000" w:csb0="00000001" w:csb1="00000000"/>
  </w:font>
  <w:font w:name="華康楷書體W5">
    <w:altName w:val="宋体"/>
    <w:charset w:val="88"/>
    <w:family w:val="script"/>
    <w:pitch w:val="default"/>
    <w:sig w:usb0="00000000" w:usb1="00000000" w:usb2="00000016" w:usb3="00000000" w:csb0="00100000" w:csb1="00000000"/>
  </w:font>
  <w:font w:name="Century">
    <w:panose1 w:val="02040604050505020304"/>
    <w:charset w:val="00"/>
    <w:family w:val="roman"/>
    <w:pitch w:val="variable"/>
    <w:sig w:usb0="00000287" w:usb1="00000000" w:usb2="00000000" w:usb3="00000000" w:csb0="0000009F" w:csb1="00000000"/>
  </w:font>
  <w:font w:name="隶书体">
    <w:altName w:val="宋体"/>
    <w:charset w:val="86"/>
    <w:family w:val="swiss"/>
    <w:pitch w:val="default"/>
    <w:sig w:usb0="00000000" w:usb1="00000000" w:usb2="00000010" w:usb3="00000000" w:csb0="00040000" w:csb1="00000000"/>
  </w:font>
  <w:font w:name="Symbol">
    <w:panose1 w:val="05050102010706020507"/>
    <w:charset w:val="02"/>
    <w:family w:val="roman"/>
    <w:pitch w:val="variable"/>
    <w:sig w:usb0="00000000" w:usb1="10000000" w:usb2="00000000" w:usb3="00000000" w:csb0="80000000" w:csb1="00000000"/>
  </w:font>
  <w:font w:name="全真楷書">
    <w:altName w:val="宋体"/>
    <w:charset w:val="88"/>
    <w:family w:val="modern"/>
    <w:pitch w:val="default"/>
    <w:sig w:usb0="00000000" w:usb1="00000000" w:usb2="00000010" w:usb3="00000000" w:csb0="00100000" w:csb1="00000000"/>
  </w:font>
  <w:font w:name="Dutch801 Rm BT">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幼圆">
    <w:panose1 w:val="02010509060101010101"/>
    <w:charset w:val="86"/>
    <w:family w:val="modern"/>
    <w:pitch w:val="fixed"/>
    <w:sig w:usb0="00000001" w:usb1="080E0000" w:usb2="00000010" w:usb3="00000000" w:csb0="00040000" w:csb1="00000000"/>
  </w:font>
  <w:font w:name="等线">
    <w:altName w:val="Arial Unicode MS"/>
    <w:charset w:val="86"/>
    <w:family w:val="auto"/>
    <w:pitch w:val="default"/>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B6" w:rsidRDefault="00343DB6">
    <w:pPr>
      <w:pStyle w:val="afb"/>
      <w:framePr w:wrap="around"/>
      <w:rPr>
        <w:rStyle w:val="affc"/>
      </w:rPr>
    </w:pPr>
    <w:r>
      <w:fldChar w:fldCharType="begin"/>
    </w:r>
    <w:r>
      <w:rPr>
        <w:rStyle w:val="affc"/>
      </w:rPr>
      <w:instrText xml:space="preserve">PAGE  </w:instrText>
    </w:r>
    <w:r>
      <w:fldChar w:fldCharType="separate"/>
    </w:r>
    <w:r>
      <w:rPr>
        <w:rStyle w:val="affc"/>
      </w:rPr>
      <w:t>1</w:t>
    </w:r>
    <w:r>
      <w:fldChar w:fldCharType="end"/>
    </w:r>
  </w:p>
  <w:p w:rsidR="00343DB6" w:rsidRDefault="00343DB6">
    <w:pPr>
      <w:pStyle w:val="afb"/>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B6" w:rsidRDefault="00343DB6">
    <w:pPr>
      <w:pStyle w:val="afb"/>
      <w:framePr w:wrap="around"/>
    </w:pPr>
  </w:p>
  <w:p w:rsidR="00343DB6" w:rsidRDefault="00343DB6">
    <w:pPr>
      <w:pStyle w:val="afb"/>
      <w:framePr w:wrap="arou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B6" w:rsidRDefault="00343DB6">
    <w:pPr>
      <w:pStyle w:val="afb"/>
      <w:framePr w:wrap="around"/>
      <w:rPr>
        <w:szCs w:val="32"/>
      </w:rPr>
    </w:pPr>
    <w:r>
      <w:rPr>
        <w:noProof/>
      </w:rPr>
      <mc:AlternateContent>
        <mc:Choice Requires="wps">
          <w:drawing>
            <wp:anchor distT="0" distB="0" distL="114300" distR="114300" simplePos="0" relativeHeight="251659264" behindDoc="0" locked="0" layoutInCell="1" allowOverlap="1" wp14:anchorId="3D37C8DC" wp14:editId="202183A7">
              <wp:simplePos x="0" y="0"/>
              <wp:positionH relativeFrom="margin">
                <wp:align>center</wp:align>
              </wp:positionH>
              <wp:positionV relativeFrom="paragraph">
                <wp:posOffset>0</wp:posOffset>
              </wp:positionV>
              <wp:extent cx="114935" cy="147955"/>
              <wp:effectExtent l="0" t="0" r="0" b="0"/>
              <wp:wrapNone/>
              <wp:docPr id="3" name="文本框 4"/>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w="6350">
                        <a:noFill/>
                      </a:ln>
                    </wps:spPr>
                    <wps:txbx>
                      <w:txbxContent>
                        <w:p w:rsidR="00343DB6" w:rsidRDefault="00343DB6">
                          <w:pPr>
                            <w:pStyle w:val="afb"/>
                          </w:pPr>
                          <w:r>
                            <w:fldChar w:fldCharType="begin"/>
                          </w:r>
                          <w:r>
                            <w:instrText xml:space="preserve"> PAGE  \* MERGEFORMAT </w:instrText>
                          </w:r>
                          <w:r>
                            <w:fldChar w:fldCharType="separate"/>
                          </w:r>
                          <w:r w:rsidR="00464150">
                            <w:rPr>
                              <w:noProof/>
                            </w:rP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left:0;text-align:left;margin-left:0;margin-top:0;width:9.05pt;height:11.6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" filled="f" stroked="f" strokeweight=".5pt">
              <v:textbox style="mso-fit-shape-to-text:t" inset="0,0,0,0">
                <w:txbxContent>
                  <w:p w:rsidR="00343DB6" w:rsidRDefault="00343DB6">
                    <w:pPr>
                      <w:pStyle w:val="afb"/>
                    </w:pPr>
                    <w:r>
                      <w:fldChar w:fldCharType="begin"/>
                    </w:r>
                    <w:r>
                      <w:instrText xml:space="preserve"> PAGE  \* MERGEFORMAT </w:instrText>
                    </w:r>
                    <w:r>
                      <w:fldChar w:fldCharType="separate"/>
                    </w:r>
                    <w:r w:rsidR="00464150">
                      <w:rPr>
                        <w:noProof/>
                      </w:rPr>
                      <w:t>27</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B6" w:rsidRDefault="00343DB6">
    <w:pPr>
      <w:jc w:val="center"/>
      <w:rPr>
        <w:rFonts w:ascii="Times New Roman" w:hAnsi="Times New Roman" w:cs="Times New Roman"/>
        <w:sz w:val="21"/>
        <w:szCs w:val="21"/>
      </w:rPr>
    </w:pPr>
    <w:r>
      <w:rPr>
        <w:rFonts w:ascii="Times New Roman" w:hAnsi="Times New Roman" w:cs="Times New Roman"/>
        <w:sz w:val="21"/>
        <w:szCs w:val="21"/>
      </w:rPr>
      <w:fldChar w:fldCharType="begin"/>
    </w:r>
    <w:r>
      <w:rPr>
        <w:rStyle w:val="affc"/>
        <w:rFonts w:ascii="Times New Roman" w:hAnsi="Times New Roman" w:cs="Times New Roman"/>
        <w:sz w:val="21"/>
        <w:szCs w:val="21"/>
      </w:rPr>
      <w:instrText xml:space="preserve"> PAGE </w:instrText>
    </w:r>
    <w:r>
      <w:rPr>
        <w:rFonts w:ascii="Times New Roman" w:hAnsi="Times New Roman" w:cs="Times New Roman"/>
        <w:sz w:val="21"/>
        <w:szCs w:val="21"/>
      </w:rPr>
      <w:fldChar w:fldCharType="separate"/>
    </w:r>
    <w:r w:rsidR="00464150">
      <w:rPr>
        <w:rStyle w:val="affc"/>
        <w:rFonts w:ascii="Times New Roman" w:hAnsi="Times New Roman" w:cs="Times New Roman"/>
        <w:noProof/>
        <w:sz w:val="21"/>
        <w:szCs w:val="21"/>
      </w:rPr>
      <w:t>50</w:t>
    </w:r>
    <w:r>
      <w:rPr>
        <w:rFonts w:ascii="Times New Roman" w:hAnsi="Times New Roman" w:cs="Times New Roman"/>
        <w:sz w:val="21"/>
        <w:szCs w:val="21"/>
      </w:rPr>
      <w:fldChar w:fldCharType="end"/>
    </w:r>
  </w:p>
  <w:p w:rsidR="00343DB6" w:rsidRDefault="00343DB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2B91" w:rsidRDefault="00652B91">
      <w:r>
        <w:separator/>
      </w:r>
    </w:p>
  </w:footnote>
  <w:footnote w:type="continuationSeparator" w:id="0">
    <w:p w:rsidR="00652B91" w:rsidRDefault="00652B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B6" w:rsidRDefault="00343DB6">
    <w:pPr>
      <w:jc w:val="center"/>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B6" w:rsidRDefault="00343DB6">
    <w:pPr>
      <w:pStyle w:val="af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3DB6" w:rsidRDefault="00343DB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A5F11"/>
    <w:multiLevelType w:val="multilevel"/>
    <w:tmpl w:val="275A5F11"/>
    <w:lvl w:ilvl="0">
      <w:start w:val="1"/>
      <w:numFmt w:val="decimal"/>
      <w:lvlText w:val="%1"/>
      <w:lvlJc w:val="left"/>
      <w:pPr>
        <w:ind w:left="0" w:firstLine="0"/>
      </w:pPr>
      <w:rPr>
        <w:rFonts w:hint="eastAsia"/>
      </w:rPr>
    </w:lvl>
    <w:lvl w:ilvl="1">
      <w:start w:val="1"/>
      <w:numFmt w:val="decimal"/>
      <w:pStyle w:val="lux"/>
      <w:lvlText w:val="%1.%2"/>
      <w:lvlJc w:val="left"/>
      <w:pPr>
        <w:ind w:left="540" w:firstLine="0"/>
      </w:pPr>
      <w:rPr>
        <w:rFonts w:hint="eastAsia"/>
      </w:rPr>
    </w:lvl>
    <w:lvl w:ilvl="2">
      <w:start w:val="1"/>
      <w:numFmt w:val="decimal"/>
      <w:lvlText w:val="%1.%2.%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
    <w:nsid w:val="4B2DF81C"/>
    <w:multiLevelType w:val="singleLevel"/>
    <w:tmpl w:val="4B2DF81C"/>
    <w:lvl w:ilvl="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Y0MDgwNmRhYjY5NjM3NjU1OTQxZDBkMzZmYzAxY2QifQ=="/>
  </w:docVars>
  <w:rsids>
    <w:rsidRoot w:val="00CF1F90"/>
    <w:rsid w:val="0000012F"/>
    <w:rsid w:val="000005EC"/>
    <w:rsid w:val="0000156F"/>
    <w:rsid w:val="0000197D"/>
    <w:rsid w:val="00001B5C"/>
    <w:rsid w:val="0000208D"/>
    <w:rsid w:val="00002D91"/>
    <w:rsid w:val="00003B72"/>
    <w:rsid w:val="00003BE3"/>
    <w:rsid w:val="00004231"/>
    <w:rsid w:val="00004610"/>
    <w:rsid w:val="0000477B"/>
    <w:rsid w:val="00004C4C"/>
    <w:rsid w:val="00004F5A"/>
    <w:rsid w:val="000055BC"/>
    <w:rsid w:val="00005828"/>
    <w:rsid w:val="000060E1"/>
    <w:rsid w:val="000064C9"/>
    <w:rsid w:val="00006745"/>
    <w:rsid w:val="00006A7E"/>
    <w:rsid w:val="00006D3B"/>
    <w:rsid w:val="00006FB3"/>
    <w:rsid w:val="00007886"/>
    <w:rsid w:val="000102C9"/>
    <w:rsid w:val="0001043D"/>
    <w:rsid w:val="00010827"/>
    <w:rsid w:val="000110FD"/>
    <w:rsid w:val="00011A9C"/>
    <w:rsid w:val="00011ADC"/>
    <w:rsid w:val="000127DB"/>
    <w:rsid w:val="00012D65"/>
    <w:rsid w:val="00013319"/>
    <w:rsid w:val="00013593"/>
    <w:rsid w:val="00013881"/>
    <w:rsid w:val="00013EF0"/>
    <w:rsid w:val="0001405B"/>
    <w:rsid w:val="0001425A"/>
    <w:rsid w:val="000144E2"/>
    <w:rsid w:val="0001464E"/>
    <w:rsid w:val="00014E24"/>
    <w:rsid w:val="00014F1C"/>
    <w:rsid w:val="000156B3"/>
    <w:rsid w:val="00016739"/>
    <w:rsid w:val="000169EE"/>
    <w:rsid w:val="00016C98"/>
    <w:rsid w:val="00017D81"/>
    <w:rsid w:val="00017E76"/>
    <w:rsid w:val="00017F44"/>
    <w:rsid w:val="000200E7"/>
    <w:rsid w:val="00020AAE"/>
    <w:rsid w:val="00020FDF"/>
    <w:rsid w:val="00021222"/>
    <w:rsid w:val="00021995"/>
    <w:rsid w:val="000219F4"/>
    <w:rsid w:val="00021A06"/>
    <w:rsid w:val="000225D0"/>
    <w:rsid w:val="000239E7"/>
    <w:rsid w:val="00023B87"/>
    <w:rsid w:val="0002405F"/>
    <w:rsid w:val="0002456E"/>
    <w:rsid w:val="00024E20"/>
    <w:rsid w:val="000253DE"/>
    <w:rsid w:val="00025D7A"/>
    <w:rsid w:val="000261DE"/>
    <w:rsid w:val="00026580"/>
    <w:rsid w:val="00026952"/>
    <w:rsid w:val="00026DB6"/>
    <w:rsid w:val="00026ECD"/>
    <w:rsid w:val="0002751B"/>
    <w:rsid w:val="0002753A"/>
    <w:rsid w:val="0003085F"/>
    <w:rsid w:val="000315AE"/>
    <w:rsid w:val="000318C0"/>
    <w:rsid w:val="00031B3A"/>
    <w:rsid w:val="00032158"/>
    <w:rsid w:val="000325C6"/>
    <w:rsid w:val="00032BA4"/>
    <w:rsid w:val="00033067"/>
    <w:rsid w:val="000330F1"/>
    <w:rsid w:val="00033917"/>
    <w:rsid w:val="0003426D"/>
    <w:rsid w:val="00034532"/>
    <w:rsid w:val="0003457E"/>
    <w:rsid w:val="000353EF"/>
    <w:rsid w:val="000355D5"/>
    <w:rsid w:val="0003563E"/>
    <w:rsid w:val="00035A18"/>
    <w:rsid w:val="00035BC2"/>
    <w:rsid w:val="00035E9B"/>
    <w:rsid w:val="000362AA"/>
    <w:rsid w:val="00036590"/>
    <w:rsid w:val="00037B91"/>
    <w:rsid w:val="00037DBA"/>
    <w:rsid w:val="00037F71"/>
    <w:rsid w:val="00040022"/>
    <w:rsid w:val="0004072E"/>
    <w:rsid w:val="00040D5A"/>
    <w:rsid w:val="00040FF4"/>
    <w:rsid w:val="0004180A"/>
    <w:rsid w:val="00041EC6"/>
    <w:rsid w:val="000422D6"/>
    <w:rsid w:val="00042672"/>
    <w:rsid w:val="00042699"/>
    <w:rsid w:val="00042CF3"/>
    <w:rsid w:val="00042F0C"/>
    <w:rsid w:val="000432B6"/>
    <w:rsid w:val="000440F2"/>
    <w:rsid w:val="000445EA"/>
    <w:rsid w:val="000447A5"/>
    <w:rsid w:val="000447C8"/>
    <w:rsid w:val="00044A2D"/>
    <w:rsid w:val="00044AFD"/>
    <w:rsid w:val="00044F17"/>
    <w:rsid w:val="0004502D"/>
    <w:rsid w:val="00045839"/>
    <w:rsid w:val="00045AE1"/>
    <w:rsid w:val="000463BA"/>
    <w:rsid w:val="000463C6"/>
    <w:rsid w:val="0004660E"/>
    <w:rsid w:val="00046D9E"/>
    <w:rsid w:val="00047249"/>
    <w:rsid w:val="0005062B"/>
    <w:rsid w:val="000506CD"/>
    <w:rsid w:val="00050775"/>
    <w:rsid w:val="00050BAE"/>
    <w:rsid w:val="0005128C"/>
    <w:rsid w:val="000515DC"/>
    <w:rsid w:val="0005181C"/>
    <w:rsid w:val="000520C1"/>
    <w:rsid w:val="0005232C"/>
    <w:rsid w:val="0005237B"/>
    <w:rsid w:val="00052575"/>
    <w:rsid w:val="00052B79"/>
    <w:rsid w:val="00053088"/>
    <w:rsid w:val="00053320"/>
    <w:rsid w:val="000538EC"/>
    <w:rsid w:val="0005403D"/>
    <w:rsid w:val="000551D0"/>
    <w:rsid w:val="00055A93"/>
    <w:rsid w:val="00055B14"/>
    <w:rsid w:val="00055B34"/>
    <w:rsid w:val="00055F17"/>
    <w:rsid w:val="000576C3"/>
    <w:rsid w:val="0005784D"/>
    <w:rsid w:val="00057D2B"/>
    <w:rsid w:val="00057E1F"/>
    <w:rsid w:val="00060118"/>
    <w:rsid w:val="000603C1"/>
    <w:rsid w:val="00060A4B"/>
    <w:rsid w:val="00060AB0"/>
    <w:rsid w:val="00061096"/>
    <w:rsid w:val="000610C3"/>
    <w:rsid w:val="00061281"/>
    <w:rsid w:val="0006188F"/>
    <w:rsid w:val="00061EF6"/>
    <w:rsid w:val="00061FEA"/>
    <w:rsid w:val="000621F7"/>
    <w:rsid w:val="000622FC"/>
    <w:rsid w:val="00062307"/>
    <w:rsid w:val="000629A6"/>
    <w:rsid w:val="00062F3C"/>
    <w:rsid w:val="00063143"/>
    <w:rsid w:val="000633D9"/>
    <w:rsid w:val="0006351E"/>
    <w:rsid w:val="000636A1"/>
    <w:rsid w:val="00063952"/>
    <w:rsid w:val="000642F1"/>
    <w:rsid w:val="000646AE"/>
    <w:rsid w:val="00064A4B"/>
    <w:rsid w:val="00064C58"/>
    <w:rsid w:val="00065141"/>
    <w:rsid w:val="00065AE4"/>
    <w:rsid w:val="00065AF9"/>
    <w:rsid w:val="00065E10"/>
    <w:rsid w:val="00066168"/>
    <w:rsid w:val="000672CD"/>
    <w:rsid w:val="0006739E"/>
    <w:rsid w:val="00067448"/>
    <w:rsid w:val="00067B2C"/>
    <w:rsid w:val="00067D98"/>
    <w:rsid w:val="000700FD"/>
    <w:rsid w:val="00070563"/>
    <w:rsid w:val="000708A3"/>
    <w:rsid w:val="00070FBC"/>
    <w:rsid w:val="00071291"/>
    <w:rsid w:val="0007150C"/>
    <w:rsid w:val="0007189F"/>
    <w:rsid w:val="00071912"/>
    <w:rsid w:val="00071963"/>
    <w:rsid w:val="000727F7"/>
    <w:rsid w:val="00072AD1"/>
    <w:rsid w:val="00072CE8"/>
    <w:rsid w:val="00072EAE"/>
    <w:rsid w:val="00073DCA"/>
    <w:rsid w:val="000743DC"/>
    <w:rsid w:val="00074425"/>
    <w:rsid w:val="00074DC0"/>
    <w:rsid w:val="00075381"/>
    <w:rsid w:val="000757AE"/>
    <w:rsid w:val="00075C20"/>
    <w:rsid w:val="000761CB"/>
    <w:rsid w:val="00076247"/>
    <w:rsid w:val="00076384"/>
    <w:rsid w:val="000765D0"/>
    <w:rsid w:val="000769FB"/>
    <w:rsid w:val="00076BE4"/>
    <w:rsid w:val="00076C9E"/>
    <w:rsid w:val="00076E78"/>
    <w:rsid w:val="00077378"/>
    <w:rsid w:val="000776F5"/>
    <w:rsid w:val="00077A63"/>
    <w:rsid w:val="00081279"/>
    <w:rsid w:val="0008134A"/>
    <w:rsid w:val="000814A6"/>
    <w:rsid w:val="00082AFD"/>
    <w:rsid w:val="00082C41"/>
    <w:rsid w:val="00082CE2"/>
    <w:rsid w:val="000832E9"/>
    <w:rsid w:val="00083365"/>
    <w:rsid w:val="00083655"/>
    <w:rsid w:val="00084458"/>
    <w:rsid w:val="0008460B"/>
    <w:rsid w:val="000847AA"/>
    <w:rsid w:val="00084F3A"/>
    <w:rsid w:val="000853AA"/>
    <w:rsid w:val="0008547B"/>
    <w:rsid w:val="00085BBE"/>
    <w:rsid w:val="0008626C"/>
    <w:rsid w:val="0008668E"/>
    <w:rsid w:val="000867F6"/>
    <w:rsid w:val="000868A0"/>
    <w:rsid w:val="00086955"/>
    <w:rsid w:val="00087664"/>
    <w:rsid w:val="00087750"/>
    <w:rsid w:val="00087946"/>
    <w:rsid w:val="00087F32"/>
    <w:rsid w:val="000902A8"/>
    <w:rsid w:val="000902F2"/>
    <w:rsid w:val="00090994"/>
    <w:rsid w:val="00090BC9"/>
    <w:rsid w:val="00090D79"/>
    <w:rsid w:val="000913F0"/>
    <w:rsid w:val="0009151D"/>
    <w:rsid w:val="00091A38"/>
    <w:rsid w:val="00092011"/>
    <w:rsid w:val="00092875"/>
    <w:rsid w:val="00094258"/>
    <w:rsid w:val="00094CF2"/>
    <w:rsid w:val="00096114"/>
    <w:rsid w:val="000961CB"/>
    <w:rsid w:val="000A00DB"/>
    <w:rsid w:val="000A0318"/>
    <w:rsid w:val="000A0885"/>
    <w:rsid w:val="000A0C96"/>
    <w:rsid w:val="000A0D8A"/>
    <w:rsid w:val="000A16B0"/>
    <w:rsid w:val="000A1808"/>
    <w:rsid w:val="000A19ED"/>
    <w:rsid w:val="000A1A02"/>
    <w:rsid w:val="000A1D94"/>
    <w:rsid w:val="000A21F8"/>
    <w:rsid w:val="000A23A4"/>
    <w:rsid w:val="000A2628"/>
    <w:rsid w:val="000A28A9"/>
    <w:rsid w:val="000A35D5"/>
    <w:rsid w:val="000A3646"/>
    <w:rsid w:val="000A36F9"/>
    <w:rsid w:val="000A3855"/>
    <w:rsid w:val="000A38C2"/>
    <w:rsid w:val="000A43C1"/>
    <w:rsid w:val="000A459A"/>
    <w:rsid w:val="000A4669"/>
    <w:rsid w:val="000A4858"/>
    <w:rsid w:val="000A55F5"/>
    <w:rsid w:val="000A58E0"/>
    <w:rsid w:val="000A5CE2"/>
    <w:rsid w:val="000A5DBD"/>
    <w:rsid w:val="000A5EE9"/>
    <w:rsid w:val="000A5F6A"/>
    <w:rsid w:val="000A60B6"/>
    <w:rsid w:val="000A64C4"/>
    <w:rsid w:val="000A6923"/>
    <w:rsid w:val="000A6C6D"/>
    <w:rsid w:val="000A6EDA"/>
    <w:rsid w:val="000A76F1"/>
    <w:rsid w:val="000A7B1B"/>
    <w:rsid w:val="000B01D5"/>
    <w:rsid w:val="000B01FA"/>
    <w:rsid w:val="000B0293"/>
    <w:rsid w:val="000B02CD"/>
    <w:rsid w:val="000B06BD"/>
    <w:rsid w:val="000B0A63"/>
    <w:rsid w:val="000B0B70"/>
    <w:rsid w:val="000B0B93"/>
    <w:rsid w:val="000B10C9"/>
    <w:rsid w:val="000B11BE"/>
    <w:rsid w:val="000B1692"/>
    <w:rsid w:val="000B16E2"/>
    <w:rsid w:val="000B1991"/>
    <w:rsid w:val="000B1BC6"/>
    <w:rsid w:val="000B1E99"/>
    <w:rsid w:val="000B22FC"/>
    <w:rsid w:val="000B2AEE"/>
    <w:rsid w:val="000B2C1D"/>
    <w:rsid w:val="000B306D"/>
    <w:rsid w:val="000B30AE"/>
    <w:rsid w:val="000B3161"/>
    <w:rsid w:val="000B3344"/>
    <w:rsid w:val="000B3AB7"/>
    <w:rsid w:val="000B3BC2"/>
    <w:rsid w:val="000B3C96"/>
    <w:rsid w:val="000B3FEC"/>
    <w:rsid w:val="000B4727"/>
    <w:rsid w:val="000B595F"/>
    <w:rsid w:val="000B5C32"/>
    <w:rsid w:val="000B5FF3"/>
    <w:rsid w:val="000B61BB"/>
    <w:rsid w:val="000B6726"/>
    <w:rsid w:val="000B7596"/>
    <w:rsid w:val="000C035E"/>
    <w:rsid w:val="000C0719"/>
    <w:rsid w:val="000C0963"/>
    <w:rsid w:val="000C1092"/>
    <w:rsid w:val="000C15A2"/>
    <w:rsid w:val="000C16D4"/>
    <w:rsid w:val="000C1FD2"/>
    <w:rsid w:val="000C26F8"/>
    <w:rsid w:val="000C2875"/>
    <w:rsid w:val="000C2E7F"/>
    <w:rsid w:val="000C30C2"/>
    <w:rsid w:val="000C448D"/>
    <w:rsid w:val="000C4B5D"/>
    <w:rsid w:val="000C4DFD"/>
    <w:rsid w:val="000C4FC7"/>
    <w:rsid w:val="000C519A"/>
    <w:rsid w:val="000C51D4"/>
    <w:rsid w:val="000C56D5"/>
    <w:rsid w:val="000C578A"/>
    <w:rsid w:val="000C5B2F"/>
    <w:rsid w:val="000C5D33"/>
    <w:rsid w:val="000C6015"/>
    <w:rsid w:val="000C61C1"/>
    <w:rsid w:val="000C6D51"/>
    <w:rsid w:val="000C6DF6"/>
    <w:rsid w:val="000D005A"/>
    <w:rsid w:val="000D0075"/>
    <w:rsid w:val="000D012D"/>
    <w:rsid w:val="000D04A6"/>
    <w:rsid w:val="000D06C0"/>
    <w:rsid w:val="000D074E"/>
    <w:rsid w:val="000D0C61"/>
    <w:rsid w:val="000D0D37"/>
    <w:rsid w:val="000D0EE0"/>
    <w:rsid w:val="000D11F5"/>
    <w:rsid w:val="000D1507"/>
    <w:rsid w:val="000D2132"/>
    <w:rsid w:val="000D24A7"/>
    <w:rsid w:val="000D2B38"/>
    <w:rsid w:val="000D2C2D"/>
    <w:rsid w:val="000D2CF8"/>
    <w:rsid w:val="000D354D"/>
    <w:rsid w:val="000D3A06"/>
    <w:rsid w:val="000D3F05"/>
    <w:rsid w:val="000D48D4"/>
    <w:rsid w:val="000D4C34"/>
    <w:rsid w:val="000D57F3"/>
    <w:rsid w:val="000D6028"/>
    <w:rsid w:val="000D61A7"/>
    <w:rsid w:val="000D69E4"/>
    <w:rsid w:val="000D6C87"/>
    <w:rsid w:val="000D6CE5"/>
    <w:rsid w:val="000D7878"/>
    <w:rsid w:val="000D7F06"/>
    <w:rsid w:val="000E058E"/>
    <w:rsid w:val="000E07DF"/>
    <w:rsid w:val="000E10B6"/>
    <w:rsid w:val="000E144F"/>
    <w:rsid w:val="000E1548"/>
    <w:rsid w:val="000E218F"/>
    <w:rsid w:val="000E221B"/>
    <w:rsid w:val="000E222F"/>
    <w:rsid w:val="000E2DE9"/>
    <w:rsid w:val="000E30D9"/>
    <w:rsid w:val="000E30E9"/>
    <w:rsid w:val="000E3374"/>
    <w:rsid w:val="000E337E"/>
    <w:rsid w:val="000E35BF"/>
    <w:rsid w:val="000E3A9C"/>
    <w:rsid w:val="000E44E3"/>
    <w:rsid w:val="000E49A8"/>
    <w:rsid w:val="000E4D8B"/>
    <w:rsid w:val="000E4DF1"/>
    <w:rsid w:val="000E5021"/>
    <w:rsid w:val="000E5363"/>
    <w:rsid w:val="000E5B07"/>
    <w:rsid w:val="000E611A"/>
    <w:rsid w:val="000E6130"/>
    <w:rsid w:val="000E6481"/>
    <w:rsid w:val="000E654D"/>
    <w:rsid w:val="000E7B96"/>
    <w:rsid w:val="000F02D0"/>
    <w:rsid w:val="000F0BB0"/>
    <w:rsid w:val="000F159D"/>
    <w:rsid w:val="000F1602"/>
    <w:rsid w:val="000F1767"/>
    <w:rsid w:val="000F1D2A"/>
    <w:rsid w:val="000F226A"/>
    <w:rsid w:val="000F2301"/>
    <w:rsid w:val="000F2358"/>
    <w:rsid w:val="000F2580"/>
    <w:rsid w:val="000F2A14"/>
    <w:rsid w:val="000F2DE4"/>
    <w:rsid w:val="000F311C"/>
    <w:rsid w:val="000F3B16"/>
    <w:rsid w:val="000F4005"/>
    <w:rsid w:val="000F402C"/>
    <w:rsid w:val="000F4313"/>
    <w:rsid w:val="000F4EA1"/>
    <w:rsid w:val="000F5268"/>
    <w:rsid w:val="000F5348"/>
    <w:rsid w:val="000F5579"/>
    <w:rsid w:val="000F5C70"/>
    <w:rsid w:val="000F5C7E"/>
    <w:rsid w:val="000F5D3E"/>
    <w:rsid w:val="000F5DFE"/>
    <w:rsid w:val="000F6423"/>
    <w:rsid w:val="000F647B"/>
    <w:rsid w:val="000F65A4"/>
    <w:rsid w:val="000F6666"/>
    <w:rsid w:val="000F69D5"/>
    <w:rsid w:val="000F71FD"/>
    <w:rsid w:val="000F750D"/>
    <w:rsid w:val="000F778D"/>
    <w:rsid w:val="000F7965"/>
    <w:rsid w:val="000F7E41"/>
    <w:rsid w:val="000F7F84"/>
    <w:rsid w:val="00100148"/>
    <w:rsid w:val="001004A1"/>
    <w:rsid w:val="00100E92"/>
    <w:rsid w:val="0010104B"/>
    <w:rsid w:val="001017B0"/>
    <w:rsid w:val="00102034"/>
    <w:rsid w:val="001021B0"/>
    <w:rsid w:val="001021DB"/>
    <w:rsid w:val="0010248A"/>
    <w:rsid w:val="00102BD5"/>
    <w:rsid w:val="00102CC1"/>
    <w:rsid w:val="00102FBF"/>
    <w:rsid w:val="001032E1"/>
    <w:rsid w:val="00103383"/>
    <w:rsid w:val="0010477B"/>
    <w:rsid w:val="00104804"/>
    <w:rsid w:val="0010546C"/>
    <w:rsid w:val="001059D5"/>
    <w:rsid w:val="00105C61"/>
    <w:rsid w:val="00106598"/>
    <w:rsid w:val="00106818"/>
    <w:rsid w:val="00107610"/>
    <w:rsid w:val="00107712"/>
    <w:rsid w:val="00107946"/>
    <w:rsid w:val="00107A48"/>
    <w:rsid w:val="00107CD4"/>
    <w:rsid w:val="00107FCC"/>
    <w:rsid w:val="00110199"/>
    <w:rsid w:val="0011162A"/>
    <w:rsid w:val="001118E9"/>
    <w:rsid w:val="00111981"/>
    <w:rsid w:val="00111990"/>
    <w:rsid w:val="001124B0"/>
    <w:rsid w:val="00112915"/>
    <w:rsid w:val="00112A97"/>
    <w:rsid w:val="00112AE4"/>
    <w:rsid w:val="00113D3E"/>
    <w:rsid w:val="001140AF"/>
    <w:rsid w:val="001140C6"/>
    <w:rsid w:val="00114BA7"/>
    <w:rsid w:val="00114E6F"/>
    <w:rsid w:val="00115428"/>
    <w:rsid w:val="00115AE3"/>
    <w:rsid w:val="00115CA4"/>
    <w:rsid w:val="00116154"/>
    <w:rsid w:val="00116232"/>
    <w:rsid w:val="00116339"/>
    <w:rsid w:val="00117126"/>
    <w:rsid w:val="00117733"/>
    <w:rsid w:val="001178FD"/>
    <w:rsid w:val="00117CEE"/>
    <w:rsid w:val="00120017"/>
    <w:rsid w:val="001203F8"/>
    <w:rsid w:val="0012068E"/>
    <w:rsid w:val="00120B84"/>
    <w:rsid w:val="00120D76"/>
    <w:rsid w:val="00121732"/>
    <w:rsid w:val="00121CDB"/>
    <w:rsid w:val="00121E62"/>
    <w:rsid w:val="0012236F"/>
    <w:rsid w:val="00122517"/>
    <w:rsid w:val="001228D3"/>
    <w:rsid w:val="00122988"/>
    <w:rsid w:val="001239B7"/>
    <w:rsid w:val="00124A32"/>
    <w:rsid w:val="00124B32"/>
    <w:rsid w:val="0012512F"/>
    <w:rsid w:val="001253E0"/>
    <w:rsid w:val="00125CDC"/>
    <w:rsid w:val="00125CFC"/>
    <w:rsid w:val="001261B7"/>
    <w:rsid w:val="001262D2"/>
    <w:rsid w:val="001269AE"/>
    <w:rsid w:val="00126F02"/>
    <w:rsid w:val="00126F46"/>
    <w:rsid w:val="001273D9"/>
    <w:rsid w:val="0012760A"/>
    <w:rsid w:val="00127A10"/>
    <w:rsid w:val="0013023E"/>
    <w:rsid w:val="001305B4"/>
    <w:rsid w:val="00130A1F"/>
    <w:rsid w:val="00130F7C"/>
    <w:rsid w:val="00131C4E"/>
    <w:rsid w:val="00131D7A"/>
    <w:rsid w:val="001324A2"/>
    <w:rsid w:val="00132694"/>
    <w:rsid w:val="001328E6"/>
    <w:rsid w:val="001329AB"/>
    <w:rsid w:val="00132A8A"/>
    <w:rsid w:val="00132D79"/>
    <w:rsid w:val="00132ED7"/>
    <w:rsid w:val="00133FC1"/>
    <w:rsid w:val="001344AD"/>
    <w:rsid w:val="00134D64"/>
    <w:rsid w:val="00135950"/>
    <w:rsid w:val="0013658F"/>
    <w:rsid w:val="00136952"/>
    <w:rsid w:val="00136D68"/>
    <w:rsid w:val="00137215"/>
    <w:rsid w:val="001373DB"/>
    <w:rsid w:val="00137AB3"/>
    <w:rsid w:val="00140283"/>
    <w:rsid w:val="001403CB"/>
    <w:rsid w:val="00141486"/>
    <w:rsid w:val="00141614"/>
    <w:rsid w:val="00142305"/>
    <w:rsid w:val="001424A2"/>
    <w:rsid w:val="0014252D"/>
    <w:rsid w:val="00142A9F"/>
    <w:rsid w:val="00142D73"/>
    <w:rsid w:val="001430A6"/>
    <w:rsid w:val="001433CC"/>
    <w:rsid w:val="00143785"/>
    <w:rsid w:val="00143938"/>
    <w:rsid w:val="00143A77"/>
    <w:rsid w:val="00143B1F"/>
    <w:rsid w:val="00143C38"/>
    <w:rsid w:val="001441F8"/>
    <w:rsid w:val="00144798"/>
    <w:rsid w:val="0014499A"/>
    <w:rsid w:val="00144FE3"/>
    <w:rsid w:val="0014506B"/>
    <w:rsid w:val="00145196"/>
    <w:rsid w:val="001455D0"/>
    <w:rsid w:val="001455FA"/>
    <w:rsid w:val="00145AF6"/>
    <w:rsid w:val="00146151"/>
    <w:rsid w:val="001463D9"/>
    <w:rsid w:val="001477D8"/>
    <w:rsid w:val="00150746"/>
    <w:rsid w:val="00150948"/>
    <w:rsid w:val="00150B16"/>
    <w:rsid w:val="00150E71"/>
    <w:rsid w:val="00151A83"/>
    <w:rsid w:val="00151C61"/>
    <w:rsid w:val="0015209C"/>
    <w:rsid w:val="001526F9"/>
    <w:rsid w:val="00152D54"/>
    <w:rsid w:val="00153116"/>
    <w:rsid w:val="00153187"/>
    <w:rsid w:val="00153669"/>
    <w:rsid w:val="00153879"/>
    <w:rsid w:val="001539B5"/>
    <w:rsid w:val="00153A1A"/>
    <w:rsid w:val="0015460F"/>
    <w:rsid w:val="00154B25"/>
    <w:rsid w:val="00155264"/>
    <w:rsid w:val="00155F3D"/>
    <w:rsid w:val="0015611D"/>
    <w:rsid w:val="00156142"/>
    <w:rsid w:val="001576C7"/>
    <w:rsid w:val="0016065F"/>
    <w:rsid w:val="00160937"/>
    <w:rsid w:val="0016099B"/>
    <w:rsid w:val="00160C5C"/>
    <w:rsid w:val="00161D7D"/>
    <w:rsid w:val="00162112"/>
    <w:rsid w:val="001623B2"/>
    <w:rsid w:val="001626BA"/>
    <w:rsid w:val="00162819"/>
    <w:rsid w:val="00163804"/>
    <w:rsid w:val="00163CF9"/>
    <w:rsid w:val="00165201"/>
    <w:rsid w:val="00165653"/>
    <w:rsid w:val="0016581D"/>
    <w:rsid w:val="00165897"/>
    <w:rsid w:val="00165A4B"/>
    <w:rsid w:val="001661D4"/>
    <w:rsid w:val="00166E69"/>
    <w:rsid w:val="00167111"/>
    <w:rsid w:val="0016716D"/>
    <w:rsid w:val="001673C4"/>
    <w:rsid w:val="00167B40"/>
    <w:rsid w:val="00167D41"/>
    <w:rsid w:val="00170575"/>
    <w:rsid w:val="00170637"/>
    <w:rsid w:val="0017079B"/>
    <w:rsid w:val="001707F4"/>
    <w:rsid w:val="001713B2"/>
    <w:rsid w:val="00171BEC"/>
    <w:rsid w:val="00171C94"/>
    <w:rsid w:val="001723EB"/>
    <w:rsid w:val="001724D3"/>
    <w:rsid w:val="0017354B"/>
    <w:rsid w:val="001746B7"/>
    <w:rsid w:val="00174834"/>
    <w:rsid w:val="00174B9E"/>
    <w:rsid w:val="00174F1B"/>
    <w:rsid w:val="001751B1"/>
    <w:rsid w:val="00175213"/>
    <w:rsid w:val="001758EC"/>
    <w:rsid w:val="00175A70"/>
    <w:rsid w:val="00175E61"/>
    <w:rsid w:val="001766D8"/>
    <w:rsid w:val="001766F8"/>
    <w:rsid w:val="0017684B"/>
    <w:rsid w:val="0017699A"/>
    <w:rsid w:val="001769C9"/>
    <w:rsid w:val="00176BAB"/>
    <w:rsid w:val="00176D60"/>
    <w:rsid w:val="00176FF4"/>
    <w:rsid w:val="0017732C"/>
    <w:rsid w:val="00177355"/>
    <w:rsid w:val="001776BD"/>
    <w:rsid w:val="00177F2B"/>
    <w:rsid w:val="00180209"/>
    <w:rsid w:val="00181268"/>
    <w:rsid w:val="0018162C"/>
    <w:rsid w:val="00181689"/>
    <w:rsid w:val="00181716"/>
    <w:rsid w:val="00181C41"/>
    <w:rsid w:val="0018242F"/>
    <w:rsid w:val="001827D8"/>
    <w:rsid w:val="00182A6C"/>
    <w:rsid w:val="001830C3"/>
    <w:rsid w:val="0018325C"/>
    <w:rsid w:val="00183AC4"/>
    <w:rsid w:val="00185360"/>
    <w:rsid w:val="0018581B"/>
    <w:rsid w:val="00185900"/>
    <w:rsid w:val="00186466"/>
    <w:rsid w:val="001864EF"/>
    <w:rsid w:val="001871B3"/>
    <w:rsid w:val="0018750F"/>
    <w:rsid w:val="00187F6E"/>
    <w:rsid w:val="00190637"/>
    <w:rsid w:val="00190A01"/>
    <w:rsid w:val="00190CFF"/>
    <w:rsid w:val="00190E12"/>
    <w:rsid w:val="0019116E"/>
    <w:rsid w:val="0019125C"/>
    <w:rsid w:val="00191839"/>
    <w:rsid w:val="00191924"/>
    <w:rsid w:val="00191C67"/>
    <w:rsid w:val="00192B13"/>
    <w:rsid w:val="00193466"/>
    <w:rsid w:val="00193E88"/>
    <w:rsid w:val="00193FDD"/>
    <w:rsid w:val="001943C7"/>
    <w:rsid w:val="001949ED"/>
    <w:rsid w:val="00195344"/>
    <w:rsid w:val="001957B9"/>
    <w:rsid w:val="001957BE"/>
    <w:rsid w:val="001957D3"/>
    <w:rsid w:val="00195844"/>
    <w:rsid w:val="00195F71"/>
    <w:rsid w:val="00196081"/>
    <w:rsid w:val="00196D6F"/>
    <w:rsid w:val="001973B2"/>
    <w:rsid w:val="0019743F"/>
    <w:rsid w:val="00197C5B"/>
    <w:rsid w:val="00197DB2"/>
    <w:rsid w:val="00197FA3"/>
    <w:rsid w:val="001A0AA2"/>
    <w:rsid w:val="001A0C4D"/>
    <w:rsid w:val="001A0CA6"/>
    <w:rsid w:val="001A13A7"/>
    <w:rsid w:val="001A1650"/>
    <w:rsid w:val="001A1A9A"/>
    <w:rsid w:val="001A23FE"/>
    <w:rsid w:val="001A2444"/>
    <w:rsid w:val="001A3B62"/>
    <w:rsid w:val="001A3C9C"/>
    <w:rsid w:val="001A4289"/>
    <w:rsid w:val="001A44A5"/>
    <w:rsid w:val="001A49DA"/>
    <w:rsid w:val="001A4E9E"/>
    <w:rsid w:val="001A4F96"/>
    <w:rsid w:val="001A502B"/>
    <w:rsid w:val="001A63B5"/>
    <w:rsid w:val="001A6638"/>
    <w:rsid w:val="001A6779"/>
    <w:rsid w:val="001A6BFF"/>
    <w:rsid w:val="001A6CA3"/>
    <w:rsid w:val="001A6DB1"/>
    <w:rsid w:val="001A6FFD"/>
    <w:rsid w:val="001A7B21"/>
    <w:rsid w:val="001B0109"/>
    <w:rsid w:val="001B02BA"/>
    <w:rsid w:val="001B052F"/>
    <w:rsid w:val="001B062D"/>
    <w:rsid w:val="001B0735"/>
    <w:rsid w:val="001B0796"/>
    <w:rsid w:val="001B0E74"/>
    <w:rsid w:val="001B104F"/>
    <w:rsid w:val="001B152C"/>
    <w:rsid w:val="001B1C66"/>
    <w:rsid w:val="001B1E9D"/>
    <w:rsid w:val="001B2379"/>
    <w:rsid w:val="001B23A4"/>
    <w:rsid w:val="001B25C8"/>
    <w:rsid w:val="001B2B15"/>
    <w:rsid w:val="001B2CA2"/>
    <w:rsid w:val="001B30D5"/>
    <w:rsid w:val="001B35D8"/>
    <w:rsid w:val="001B44D3"/>
    <w:rsid w:val="001B5370"/>
    <w:rsid w:val="001B5D9D"/>
    <w:rsid w:val="001B61CC"/>
    <w:rsid w:val="001B6678"/>
    <w:rsid w:val="001B66A9"/>
    <w:rsid w:val="001C011B"/>
    <w:rsid w:val="001C0EE2"/>
    <w:rsid w:val="001C1069"/>
    <w:rsid w:val="001C11DB"/>
    <w:rsid w:val="001C389C"/>
    <w:rsid w:val="001C39AD"/>
    <w:rsid w:val="001C3B4A"/>
    <w:rsid w:val="001C4504"/>
    <w:rsid w:val="001C4616"/>
    <w:rsid w:val="001C46BD"/>
    <w:rsid w:val="001C5B09"/>
    <w:rsid w:val="001C7232"/>
    <w:rsid w:val="001D12BC"/>
    <w:rsid w:val="001D1467"/>
    <w:rsid w:val="001D17AD"/>
    <w:rsid w:val="001D17FB"/>
    <w:rsid w:val="001D193C"/>
    <w:rsid w:val="001D1BF4"/>
    <w:rsid w:val="001D1F48"/>
    <w:rsid w:val="001D233C"/>
    <w:rsid w:val="001D2468"/>
    <w:rsid w:val="001D285A"/>
    <w:rsid w:val="001D3822"/>
    <w:rsid w:val="001D39C8"/>
    <w:rsid w:val="001D41CD"/>
    <w:rsid w:val="001D4367"/>
    <w:rsid w:val="001D4994"/>
    <w:rsid w:val="001D519D"/>
    <w:rsid w:val="001D54FB"/>
    <w:rsid w:val="001D5B01"/>
    <w:rsid w:val="001D63AE"/>
    <w:rsid w:val="001D6F23"/>
    <w:rsid w:val="001D714C"/>
    <w:rsid w:val="001D7500"/>
    <w:rsid w:val="001D76DE"/>
    <w:rsid w:val="001D778C"/>
    <w:rsid w:val="001D79CE"/>
    <w:rsid w:val="001D7AB0"/>
    <w:rsid w:val="001E02BE"/>
    <w:rsid w:val="001E08E9"/>
    <w:rsid w:val="001E11C0"/>
    <w:rsid w:val="001E1E07"/>
    <w:rsid w:val="001E1E2A"/>
    <w:rsid w:val="001E2190"/>
    <w:rsid w:val="001E3533"/>
    <w:rsid w:val="001E36D4"/>
    <w:rsid w:val="001E38DA"/>
    <w:rsid w:val="001E3C5E"/>
    <w:rsid w:val="001E406E"/>
    <w:rsid w:val="001E476D"/>
    <w:rsid w:val="001E4A98"/>
    <w:rsid w:val="001E55A9"/>
    <w:rsid w:val="001E5680"/>
    <w:rsid w:val="001E56F6"/>
    <w:rsid w:val="001E61DE"/>
    <w:rsid w:val="001E656E"/>
    <w:rsid w:val="001E6802"/>
    <w:rsid w:val="001E6EA9"/>
    <w:rsid w:val="001E6F6D"/>
    <w:rsid w:val="001E7645"/>
    <w:rsid w:val="001E7859"/>
    <w:rsid w:val="001E7DB8"/>
    <w:rsid w:val="001E7E02"/>
    <w:rsid w:val="001F0582"/>
    <w:rsid w:val="001F1028"/>
    <w:rsid w:val="001F15EF"/>
    <w:rsid w:val="001F1877"/>
    <w:rsid w:val="001F1E4B"/>
    <w:rsid w:val="001F1F0E"/>
    <w:rsid w:val="001F216A"/>
    <w:rsid w:val="001F2758"/>
    <w:rsid w:val="001F2D4F"/>
    <w:rsid w:val="001F37A4"/>
    <w:rsid w:val="001F4D2D"/>
    <w:rsid w:val="001F4D62"/>
    <w:rsid w:val="001F4FCA"/>
    <w:rsid w:val="001F5011"/>
    <w:rsid w:val="001F50D9"/>
    <w:rsid w:val="001F5CAE"/>
    <w:rsid w:val="001F65D0"/>
    <w:rsid w:val="001F67EF"/>
    <w:rsid w:val="001F7710"/>
    <w:rsid w:val="001F7ED4"/>
    <w:rsid w:val="00200986"/>
    <w:rsid w:val="00200E74"/>
    <w:rsid w:val="00201599"/>
    <w:rsid w:val="00201D7D"/>
    <w:rsid w:val="00201E1E"/>
    <w:rsid w:val="002023B7"/>
    <w:rsid w:val="00202923"/>
    <w:rsid w:val="00202D00"/>
    <w:rsid w:val="00203305"/>
    <w:rsid w:val="00203470"/>
    <w:rsid w:val="00203605"/>
    <w:rsid w:val="00203870"/>
    <w:rsid w:val="00203C06"/>
    <w:rsid w:val="00204425"/>
    <w:rsid w:val="002047A7"/>
    <w:rsid w:val="00204800"/>
    <w:rsid w:val="00204C6C"/>
    <w:rsid w:val="00205E3A"/>
    <w:rsid w:val="0020654B"/>
    <w:rsid w:val="00206DCB"/>
    <w:rsid w:val="00206FBD"/>
    <w:rsid w:val="00210039"/>
    <w:rsid w:val="00210144"/>
    <w:rsid w:val="00210871"/>
    <w:rsid w:val="00211196"/>
    <w:rsid w:val="00211BF9"/>
    <w:rsid w:val="00211E8E"/>
    <w:rsid w:val="0021210B"/>
    <w:rsid w:val="00212A91"/>
    <w:rsid w:val="00213248"/>
    <w:rsid w:val="00213326"/>
    <w:rsid w:val="002134F6"/>
    <w:rsid w:val="0021359A"/>
    <w:rsid w:val="002137D5"/>
    <w:rsid w:val="00213DB4"/>
    <w:rsid w:val="00214337"/>
    <w:rsid w:val="0021452F"/>
    <w:rsid w:val="002148C5"/>
    <w:rsid w:val="00215E94"/>
    <w:rsid w:val="00216226"/>
    <w:rsid w:val="0021733B"/>
    <w:rsid w:val="0022074F"/>
    <w:rsid w:val="002207CB"/>
    <w:rsid w:val="00220D51"/>
    <w:rsid w:val="00221811"/>
    <w:rsid w:val="002218C6"/>
    <w:rsid w:val="00221D09"/>
    <w:rsid w:val="00222571"/>
    <w:rsid w:val="002227BE"/>
    <w:rsid w:val="00222C99"/>
    <w:rsid w:val="0022371E"/>
    <w:rsid w:val="0022387E"/>
    <w:rsid w:val="00224231"/>
    <w:rsid w:val="002242FA"/>
    <w:rsid w:val="00224456"/>
    <w:rsid w:val="00224D6F"/>
    <w:rsid w:val="002253D1"/>
    <w:rsid w:val="0022589E"/>
    <w:rsid w:val="002266DB"/>
    <w:rsid w:val="00226BF4"/>
    <w:rsid w:val="00226CF2"/>
    <w:rsid w:val="00226FA6"/>
    <w:rsid w:val="002272AB"/>
    <w:rsid w:val="00227B53"/>
    <w:rsid w:val="0023072C"/>
    <w:rsid w:val="0023094C"/>
    <w:rsid w:val="00230A30"/>
    <w:rsid w:val="00230E9A"/>
    <w:rsid w:val="002317A2"/>
    <w:rsid w:val="002317FB"/>
    <w:rsid w:val="002319E3"/>
    <w:rsid w:val="00231A70"/>
    <w:rsid w:val="00231BF8"/>
    <w:rsid w:val="00231C65"/>
    <w:rsid w:val="00232831"/>
    <w:rsid w:val="00232BFF"/>
    <w:rsid w:val="002331BE"/>
    <w:rsid w:val="00233D8F"/>
    <w:rsid w:val="00234341"/>
    <w:rsid w:val="00234618"/>
    <w:rsid w:val="00234C63"/>
    <w:rsid w:val="00234FBE"/>
    <w:rsid w:val="0023593C"/>
    <w:rsid w:val="002359E5"/>
    <w:rsid w:val="002369C3"/>
    <w:rsid w:val="00237490"/>
    <w:rsid w:val="0023799E"/>
    <w:rsid w:val="00237E2B"/>
    <w:rsid w:val="00237EA9"/>
    <w:rsid w:val="00240177"/>
    <w:rsid w:val="00240805"/>
    <w:rsid w:val="002409CC"/>
    <w:rsid w:val="002411BE"/>
    <w:rsid w:val="00241361"/>
    <w:rsid w:val="00241AE6"/>
    <w:rsid w:val="00241EE5"/>
    <w:rsid w:val="0024256C"/>
    <w:rsid w:val="0024286C"/>
    <w:rsid w:val="002428CE"/>
    <w:rsid w:val="00244824"/>
    <w:rsid w:val="00244AAB"/>
    <w:rsid w:val="002457AE"/>
    <w:rsid w:val="0024695E"/>
    <w:rsid w:val="00246DE6"/>
    <w:rsid w:val="002470A6"/>
    <w:rsid w:val="00247252"/>
    <w:rsid w:val="002472BF"/>
    <w:rsid w:val="00250725"/>
    <w:rsid w:val="002513B7"/>
    <w:rsid w:val="002515C5"/>
    <w:rsid w:val="002518BE"/>
    <w:rsid w:val="00251BF7"/>
    <w:rsid w:val="002529E4"/>
    <w:rsid w:val="00253417"/>
    <w:rsid w:val="00253D1F"/>
    <w:rsid w:val="0025498E"/>
    <w:rsid w:val="00254BB3"/>
    <w:rsid w:val="00255992"/>
    <w:rsid w:val="00255B65"/>
    <w:rsid w:val="00255CB9"/>
    <w:rsid w:val="002560EE"/>
    <w:rsid w:val="00256116"/>
    <w:rsid w:val="002561A0"/>
    <w:rsid w:val="0025667B"/>
    <w:rsid w:val="00256708"/>
    <w:rsid w:val="002574C9"/>
    <w:rsid w:val="002578A7"/>
    <w:rsid w:val="00257A08"/>
    <w:rsid w:val="00257A4A"/>
    <w:rsid w:val="00257E6A"/>
    <w:rsid w:val="0026000D"/>
    <w:rsid w:val="002601FA"/>
    <w:rsid w:val="00260C79"/>
    <w:rsid w:val="0026109E"/>
    <w:rsid w:val="00261202"/>
    <w:rsid w:val="002613FA"/>
    <w:rsid w:val="002614CA"/>
    <w:rsid w:val="00261ED4"/>
    <w:rsid w:val="00263564"/>
    <w:rsid w:val="002637D6"/>
    <w:rsid w:val="00263856"/>
    <w:rsid w:val="00263904"/>
    <w:rsid w:val="00263C49"/>
    <w:rsid w:val="00263DCE"/>
    <w:rsid w:val="00264676"/>
    <w:rsid w:val="0026487E"/>
    <w:rsid w:val="00264D13"/>
    <w:rsid w:val="00264FC3"/>
    <w:rsid w:val="00265357"/>
    <w:rsid w:val="00265441"/>
    <w:rsid w:val="00265BB8"/>
    <w:rsid w:val="002662B5"/>
    <w:rsid w:val="00266CC4"/>
    <w:rsid w:val="00267090"/>
    <w:rsid w:val="00267594"/>
    <w:rsid w:val="0027028D"/>
    <w:rsid w:val="00270814"/>
    <w:rsid w:val="0027253E"/>
    <w:rsid w:val="00272861"/>
    <w:rsid w:val="00273203"/>
    <w:rsid w:val="002739B3"/>
    <w:rsid w:val="002740AE"/>
    <w:rsid w:val="00274A05"/>
    <w:rsid w:val="00274CDC"/>
    <w:rsid w:val="00275099"/>
    <w:rsid w:val="002759A6"/>
    <w:rsid w:val="00275B8F"/>
    <w:rsid w:val="002762DE"/>
    <w:rsid w:val="0027653B"/>
    <w:rsid w:val="0027655F"/>
    <w:rsid w:val="00276575"/>
    <w:rsid w:val="00277403"/>
    <w:rsid w:val="0027791A"/>
    <w:rsid w:val="00277BAA"/>
    <w:rsid w:val="00277C2A"/>
    <w:rsid w:val="00277DE9"/>
    <w:rsid w:val="002802F7"/>
    <w:rsid w:val="00280562"/>
    <w:rsid w:val="00280952"/>
    <w:rsid w:val="00281A47"/>
    <w:rsid w:val="0028217A"/>
    <w:rsid w:val="00282553"/>
    <w:rsid w:val="0028298B"/>
    <w:rsid w:val="00282D9C"/>
    <w:rsid w:val="00282E38"/>
    <w:rsid w:val="00283E9C"/>
    <w:rsid w:val="002841BE"/>
    <w:rsid w:val="0028424B"/>
    <w:rsid w:val="002842BF"/>
    <w:rsid w:val="00284979"/>
    <w:rsid w:val="00285618"/>
    <w:rsid w:val="00286726"/>
    <w:rsid w:val="0028727B"/>
    <w:rsid w:val="0028740A"/>
    <w:rsid w:val="0028771A"/>
    <w:rsid w:val="00287D95"/>
    <w:rsid w:val="00287F84"/>
    <w:rsid w:val="00290137"/>
    <w:rsid w:val="00290427"/>
    <w:rsid w:val="00290813"/>
    <w:rsid w:val="00290B86"/>
    <w:rsid w:val="00290C50"/>
    <w:rsid w:val="00290E5D"/>
    <w:rsid w:val="00291351"/>
    <w:rsid w:val="00291561"/>
    <w:rsid w:val="00291F36"/>
    <w:rsid w:val="002928EF"/>
    <w:rsid w:val="00293250"/>
    <w:rsid w:val="002933D8"/>
    <w:rsid w:val="002935F2"/>
    <w:rsid w:val="00294170"/>
    <w:rsid w:val="00294AB8"/>
    <w:rsid w:val="00294C98"/>
    <w:rsid w:val="00294F27"/>
    <w:rsid w:val="0029509E"/>
    <w:rsid w:val="00295306"/>
    <w:rsid w:val="00295AAC"/>
    <w:rsid w:val="002964C7"/>
    <w:rsid w:val="00297A75"/>
    <w:rsid w:val="002A013D"/>
    <w:rsid w:val="002A0171"/>
    <w:rsid w:val="002A1166"/>
    <w:rsid w:val="002A11A7"/>
    <w:rsid w:val="002A14BA"/>
    <w:rsid w:val="002A162A"/>
    <w:rsid w:val="002A28DE"/>
    <w:rsid w:val="002A2D68"/>
    <w:rsid w:val="002A448E"/>
    <w:rsid w:val="002A4BE1"/>
    <w:rsid w:val="002A4C82"/>
    <w:rsid w:val="002A4DE5"/>
    <w:rsid w:val="002A4E5D"/>
    <w:rsid w:val="002A5578"/>
    <w:rsid w:val="002A5688"/>
    <w:rsid w:val="002A5FA7"/>
    <w:rsid w:val="002A64AB"/>
    <w:rsid w:val="002A7E39"/>
    <w:rsid w:val="002B044E"/>
    <w:rsid w:val="002B0AC3"/>
    <w:rsid w:val="002B0C6C"/>
    <w:rsid w:val="002B0EF4"/>
    <w:rsid w:val="002B1099"/>
    <w:rsid w:val="002B1941"/>
    <w:rsid w:val="002B2280"/>
    <w:rsid w:val="002B23A1"/>
    <w:rsid w:val="002B2CF2"/>
    <w:rsid w:val="002B3AA9"/>
    <w:rsid w:val="002B4044"/>
    <w:rsid w:val="002B4215"/>
    <w:rsid w:val="002B5579"/>
    <w:rsid w:val="002B5926"/>
    <w:rsid w:val="002B5B2A"/>
    <w:rsid w:val="002B64BC"/>
    <w:rsid w:val="002B7904"/>
    <w:rsid w:val="002B7F35"/>
    <w:rsid w:val="002C0951"/>
    <w:rsid w:val="002C0DA3"/>
    <w:rsid w:val="002C0FBA"/>
    <w:rsid w:val="002C0FEB"/>
    <w:rsid w:val="002C106F"/>
    <w:rsid w:val="002C1280"/>
    <w:rsid w:val="002C1CFA"/>
    <w:rsid w:val="002C22D4"/>
    <w:rsid w:val="002C2882"/>
    <w:rsid w:val="002C3462"/>
    <w:rsid w:val="002C37BF"/>
    <w:rsid w:val="002C3A26"/>
    <w:rsid w:val="002C3A5E"/>
    <w:rsid w:val="002C3D11"/>
    <w:rsid w:val="002C42F6"/>
    <w:rsid w:val="002C4DD7"/>
    <w:rsid w:val="002C56C3"/>
    <w:rsid w:val="002C6096"/>
    <w:rsid w:val="002C60E5"/>
    <w:rsid w:val="002C651D"/>
    <w:rsid w:val="002C6621"/>
    <w:rsid w:val="002C68B7"/>
    <w:rsid w:val="002C68CB"/>
    <w:rsid w:val="002C72FE"/>
    <w:rsid w:val="002C7313"/>
    <w:rsid w:val="002C766F"/>
    <w:rsid w:val="002C77EE"/>
    <w:rsid w:val="002C79EC"/>
    <w:rsid w:val="002C7F42"/>
    <w:rsid w:val="002D0021"/>
    <w:rsid w:val="002D017E"/>
    <w:rsid w:val="002D0C36"/>
    <w:rsid w:val="002D0C81"/>
    <w:rsid w:val="002D0C94"/>
    <w:rsid w:val="002D14AC"/>
    <w:rsid w:val="002D176D"/>
    <w:rsid w:val="002D17BF"/>
    <w:rsid w:val="002D1F01"/>
    <w:rsid w:val="002D1F97"/>
    <w:rsid w:val="002D254E"/>
    <w:rsid w:val="002D27C3"/>
    <w:rsid w:val="002D2EC7"/>
    <w:rsid w:val="002D3081"/>
    <w:rsid w:val="002D32D5"/>
    <w:rsid w:val="002D33F4"/>
    <w:rsid w:val="002D3891"/>
    <w:rsid w:val="002D4158"/>
    <w:rsid w:val="002D421A"/>
    <w:rsid w:val="002D4311"/>
    <w:rsid w:val="002D4E85"/>
    <w:rsid w:val="002D4F7E"/>
    <w:rsid w:val="002D5101"/>
    <w:rsid w:val="002D54A4"/>
    <w:rsid w:val="002D58FC"/>
    <w:rsid w:val="002D5A97"/>
    <w:rsid w:val="002D5E05"/>
    <w:rsid w:val="002D5EC6"/>
    <w:rsid w:val="002D600F"/>
    <w:rsid w:val="002D65E7"/>
    <w:rsid w:val="002D6736"/>
    <w:rsid w:val="002D7303"/>
    <w:rsid w:val="002D7D01"/>
    <w:rsid w:val="002E0494"/>
    <w:rsid w:val="002E0724"/>
    <w:rsid w:val="002E0934"/>
    <w:rsid w:val="002E0FE8"/>
    <w:rsid w:val="002E1116"/>
    <w:rsid w:val="002E1739"/>
    <w:rsid w:val="002E202E"/>
    <w:rsid w:val="002E2097"/>
    <w:rsid w:val="002E29E5"/>
    <w:rsid w:val="002E2DDD"/>
    <w:rsid w:val="002E300B"/>
    <w:rsid w:val="002E306F"/>
    <w:rsid w:val="002E311E"/>
    <w:rsid w:val="002E3366"/>
    <w:rsid w:val="002E343C"/>
    <w:rsid w:val="002E35F1"/>
    <w:rsid w:val="002E40C0"/>
    <w:rsid w:val="002E47E7"/>
    <w:rsid w:val="002E4951"/>
    <w:rsid w:val="002E4B31"/>
    <w:rsid w:val="002E5DCB"/>
    <w:rsid w:val="002E6038"/>
    <w:rsid w:val="002E609F"/>
    <w:rsid w:val="002E6C19"/>
    <w:rsid w:val="002E6C25"/>
    <w:rsid w:val="002E7766"/>
    <w:rsid w:val="002E7BF2"/>
    <w:rsid w:val="002F0228"/>
    <w:rsid w:val="002F023B"/>
    <w:rsid w:val="002F0A84"/>
    <w:rsid w:val="002F1620"/>
    <w:rsid w:val="002F1768"/>
    <w:rsid w:val="002F18F6"/>
    <w:rsid w:val="002F1A42"/>
    <w:rsid w:val="002F1AE7"/>
    <w:rsid w:val="002F1D11"/>
    <w:rsid w:val="002F1F03"/>
    <w:rsid w:val="002F2CFD"/>
    <w:rsid w:val="002F336A"/>
    <w:rsid w:val="002F3A2F"/>
    <w:rsid w:val="002F3BE2"/>
    <w:rsid w:val="002F420B"/>
    <w:rsid w:val="002F4C66"/>
    <w:rsid w:val="002F503F"/>
    <w:rsid w:val="002F5117"/>
    <w:rsid w:val="002F5340"/>
    <w:rsid w:val="002F5894"/>
    <w:rsid w:val="002F5A3F"/>
    <w:rsid w:val="002F5C05"/>
    <w:rsid w:val="002F5D60"/>
    <w:rsid w:val="002F5E9B"/>
    <w:rsid w:val="002F6337"/>
    <w:rsid w:val="002F6B5A"/>
    <w:rsid w:val="002F7B31"/>
    <w:rsid w:val="002F7ECC"/>
    <w:rsid w:val="0030051A"/>
    <w:rsid w:val="00300778"/>
    <w:rsid w:val="0030088B"/>
    <w:rsid w:val="0030163C"/>
    <w:rsid w:val="00301920"/>
    <w:rsid w:val="00301C17"/>
    <w:rsid w:val="003020D1"/>
    <w:rsid w:val="00302BDF"/>
    <w:rsid w:val="00304740"/>
    <w:rsid w:val="003051CF"/>
    <w:rsid w:val="00305430"/>
    <w:rsid w:val="003059E2"/>
    <w:rsid w:val="00306D1A"/>
    <w:rsid w:val="003075E2"/>
    <w:rsid w:val="00307619"/>
    <w:rsid w:val="00307875"/>
    <w:rsid w:val="00307C1A"/>
    <w:rsid w:val="00307DCC"/>
    <w:rsid w:val="003107F6"/>
    <w:rsid w:val="0031083E"/>
    <w:rsid w:val="003109A0"/>
    <w:rsid w:val="00310B27"/>
    <w:rsid w:val="00310C0F"/>
    <w:rsid w:val="00311040"/>
    <w:rsid w:val="0031131A"/>
    <w:rsid w:val="00311450"/>
    <w:rsid w:val="00311788"/>
    <w:rsid w:val="003127D8"/>
    <w:rsid w:val="003128FA"/>
    <w:rsid w:val="00312F1F"/>
    <w:rsid w:val="00313044"/>
    <w:rsid w:val="0031329C"/>
    <w:rsid w:val="003139B1"/>
    <w:rsid w:val="00314802"/>
    <w:rsid w:val="00314D02"/>
    <w:rsid w:val="00314E78"/>
    <w:rsid w:val="00315203"/>
    <w:rsid w:val="00315313"/>
    <w:rsid w:val="00315465"/>
    <w:rsid w:val="003155B9"/>
    <w:rsid w:val="00315766"/>
    <w:rsid w:val="00315778"/>
    <w:rsid w:val="003157DF"/>
    <w:rsid w:val="00315A4C"/>
    <w:rsid w:val="00315ADB"/>
    <w:rsid w:val="00315F0E"/>
    <w:rsid w:val="003164C9"/>
    <w:rsid w:val="0031666A"/>
    <w:rsid w:val="003168A2"/>
    <w:rsid w:val="00317103"/>
    <w:rsid w:val="0031716C"/>
    <w:rsid w:val="003172FA"/>
    <w:rsid w:val="0032013B"/>
    <w:rsid w:val="003209A6"/>
    <w:rsid w:val="003210D0"/>
    <w:rsid w:val="00321C1A"/>
    <w:rsid w:val="003221BF"/>
    <w:rsid w:val="0032292B"/>
    <w:rsid w:val="00323328"/>
    <w:rsid w:val="0032364F"/>
    <w:rsid w:val="003241CE"/>
    <w:rsid w:val="00324416"/>
    <w:rsid w:val="00324CA4"/>
    <w:rsid w:val="00324FB2"/>
    <w:rsid w:val="003262FA"/>
    <w:rsid w:val="0032673F"/>
    <w:rsid w:val="0032692F"/>
    <w:rsid w:val="00326EBF"/>
    <w:rsid w:val="0032743E"/>
    <w:rsid w:val="003279E5"/>
    <w:rsid w:val="00330BFE"/>
    <w:rsid w:val="003311B7"/>
    <w:rsid w:val="0033145E"/>
    <w:rsid w:val="00331AAD"/>
    <w:rsid w:val="00331BE2"/>
    <w:rsid w:val="00332454"/>
    <w:rsid w:val="00333267"/>
    <w:rsid w:val="0033441B"/>
    <w:rsid w:val="00334986"/>
    <w:rsid w:val="003349F9"/>
    <w:rsid w:val="00334B8E"/>
    <w:rsid w:val="00334C95"/>
    <w:rsid w:val="00334D49"/>
    <w:rsid w:val="003350D8"/>
    <w:rsid w:val="0033545B"/>
    <w:rsid w:val="00335A3F"/>
    <w:rsid w:val="00335E4B"/>
    <w:rsid w:val="003366ED"/>
    <w:rsid w:val="00336F8B"/>
    <w:rsid w:val="00337011"/>
    <w:rsid w:val="00337032"/>
    <w:rsid w:val="00340768"/>
    <w:rsid w:val="0034164E"/>
    <w:rsid w:val="00341949"/>
    <w:rsid w:val="0034198D"/>
    <w:rsid w:val="00341A99"/>
    <w:rsid w:val="003422F4"/>
    <w:rsid w:val="0034275E"/>
    <w:rsid w:val="0034334E"/>
    <w:rsid w:val="00343A9D"/>
    <w:rsid w:val="00343DB6"/>
    <w:rsid w:val="00344665"/>
    <w:rsid w:val="00344B60"/>
    <w:rsid w:val="00344BD4"/>
    <w:rsid w:val="00345033"/>
    <w:rsid w:val="003455A7"/>
    <w:rsid w:val="0034664F"/>
    <w:rsid w:val="0034675C"/>
    <w:rsid w:val="003469C3"/>
    <w:rsid w:val="00346A05"/>
    <w:rsid w:val="00346BA8"/>
    <w:rsid w:val="00346F5C"/>
    <w:rsid w:val="00347319"/>
    <w:rsid w:val="003478D3"/>
    <w:rsid w:val="00347D69"/>
    <w:rsid w:val="00350149"/>
    <w:rsid w:val="003502CD"/>
    <w:rsid w:val="0035042E"/>
    <w:rsid w:val="003510DC"/>
    <w:rsid w:val="003517CF"/>
    <w:rsid w:val="00351841"/>
    <w:rsid w:val="00351FBF"/>
    <w:rsid w:val="00352299"/>
    <w:rsid w:val="0035298A"/>
    <w:rsid w:val="00352D39"/>
    <w:rsid w:val="003538E2"/>
    <w:rsid w:val="00353E22"/>
    <w:rsid w:val="00353F3D"/>
    <w:rsid w:val="003542A3"/>
    <w:rsid w:val="0035433F"/>
    <w:rsid w:val="00354C95"/>
    <w:rsid w:val="00354D88"/>
    <w:rsid w:val="00354E61"/>
    <w:rsid w:val="003550F3"/>
    <w:rsid w:val="00355ED8"/>
    <w:rsid w:val="00356160"/>
    <w:rsid w:val="00356279"/>
    <w:rsid w:val="003563F3"/>
    <w:rsid w:val="00356682"/>
    <w:rsid w:val="00356B33"/>
    <w:rsid w:val="00356D78"/>
    <w:rsid w:val="00357618"/>
    <w:rsid w:val="00357BFE"/>
    <w:rsid w:val="00357C4B"/>
    <w:rsid w:val="00360139"/>
    <w:rsid w:val="00360533"/>
    <w:rsid w:val="00360D96"/>
    <w:rsid w:val="00361587"/>
    <w:rsid w:val="00361835"/>
    <w:rsid w:val="00361A62"/>
    <w:rsid w:val="00361ECB"/>
    <w:rsid w:val="003630C9"/>
    <w:rsid w:val="003634CF"/>
    <w:rsid w:val="003636B2"/>
    <w:rsid w:val="00364279"/>
    <w:rsid w:val="003653CF"/>
    <w:rsid w:val="00365625"/>
    <w:rsid w:val="0036590F"/>
    <w:rsid w:val="00365E9A"/>
    <w:rsid w:val="003663BC"/>
    <w:rsid w:val="00366566"/>
    <w:rsid w:val="00366A2B"/>
    <w:rsid w:val="00367682"/>
    <w:rsid w:val="00367907"/>
    <w:rsid w:val="003679C7"/>
    <w:rsid w:val="003708C5"/>
    <w:rsid w:val="00370D47"/>
    <w:rsid w:val="00370E7E"/>
    <w:rsid w:val="00370FA5"/>
    <w:rsid w:val="0037112E"/>
    <w:rsid w:val="003713DB"/>
    <w:rsid w:val="00371902"/>
    <w:rsid w:val="00371B36"/>
    <w:rsid w:val="00371B9B"/>
    <w:rsid w:val="00371D4C"/>
    <w:rsid w:val="00371D88"/>
    <w:rsid w:val="0037262E"/>
    <w:rsid w:val="0037330E"/>
    <w:rsid w:val="00373364"/>
    <w:rsid w:val="0037351D"/>
    <w:rsid w:val="0037363C"/>
    <w:rsid w:val="003738F7"/>
    <w:rsid w:val="00373CFE"/>
    <w:rsid w:val="0037408D"/>
    <w:rsid w:val="00374278"/>
    <w:rsid w:val="00374E73"/>
    <w:rsid w:val="00374F2E"/>
    <w:rsid w:val="003756FF"/>
    <w:rsid w:val="00375D2C"/>
    <w:rsid w:val="0037621B"/>
    <w:rsid w:val="00376DEC"/>
    <w:rsid w:val="00376E8E"/>
    <w:rsid w:val="00377108"/>
    <w:rsid w:val="0037742E"/>
    <w:rsid w:val="00377FE1"/>
    <w:rsid w:val="0038012B"/>
    <w:rsid w:val="003804B6"/>
    <w:rsid w:val="00380625"/>
    <w:rsid w:val="003806D4"/>
    <w:rsid w:val="00380CDD"/>
    <w:rsid w:val="00380FFA"/>
    <w:rsid w:val="003812C7"/>
    <w:rsid w:val="00381C0C"/>
    <w:rsid w:val="00381C2D"/>
    <w:rsid w:val="00381EA8"/>
    <w:rsid w:val="00382306"/>
    <w:rsid w:val="003823DD"/>
    <w:rsid w:val="00382956"/>
    <w:rsid w:val="003836BE"/>
    <w:rsid w:val="003844C3"/>
    <w:rsid w:val="0038487D"/>
    <w:rsid w:val="00384A95"/>
    <w:rsid w:val="00384B68"/>
    <w:rsid w:val="00384CD1"/>
    <w:rsid w:val="00384EF5"/>
    <w:rsid w:val="00385315"/>
    <w:rsid w:val="00385FEE"/>
    <w:rsid w:val="00386212"/>
    <w:rsid w:val="00386711"/>
    <w:rsid w:val="003867E8"/>
    <w:rsid w:val="00386A5C"/>
    <w:rsid w:val="00386D3D"/>
    <w:rsid w:val="003870C5"/>
    <w:rsid w:val="003874DC"/>
    <w:rsid w:val="003878D4"/>
    <w:rsid w:val="00387BA9"/>
    <w:rsid w:val="00387E3E"/>
    <w:rsid w:val="00390157"/>
    <w:rsid w:val="00390221"/>
    <w:rsid w:val="003907C7"/>
    <w:rsid w:val="00390E28"/>
    <w:rsid w:val="00390ECD"/>
    <w:rsid w:val="0039166B"/>
    <w:rsid w:val="00391B4D"/>
    <w:rsid w:val="00391BCC"/>
    <w:rsid w:val="00392D3D"/>
    <w:rsid w:val="00393233"/>
    <w:rsid w:val="0039346F"/>
    <w:rsid w:val="003939CE"/>
    <w:rsid w:val="00393AA2"/>
    <w:rsid w:val="00393AC0"/>
    <w:rsid w:val="00393DD9"/>
    <w:rsid w:val="00394301"/>
    <w:rsid w:val="00394697"/>
    <w:rsid w:val="00394866"/>
    <w:rsid w:val="00394B04"/>
    <w:rsid w:val="00395097"/>
    <w:rsid w:val="0039532D"/>
    <w:rsid w:val="003954D3"/>
    <w:rsid w:val="00395730"/>
    <w:rsid w:val="00395982"/>
    <w:rsid w:val="00395D0A"/>
    <w:rsid w:val="00395D4D"/>
    <w:rsid w:val="003966FD"/>
    <w:rsid w:val="00396822"/>
    <w:rsid w:val="003973DE"/>
    <w:rsid w:val="003975C0"/>
    <w:rsid w:val="00397EFB"/>
    <w:rsid w:val="00397F98"/>
    <w:rsid w:val="003A02F5"/>
    <w:rsid w:val="003A0348"/>
    <w:rsid w:val="003A1C4B"/>
    <w:rsid w:val="003A2252"/>
    <w:rsid w:val="003A2451"/>
    <w:rsid w:val="003A257E"/>
    <w:rsid w:val="003A266C"/>
    <w:rsid w:val="003A2AAF"/>
    <w:rsid w:val="003A3B9B"/>
    <w:rsid w:val="003A3E63"/>
    <w:rsid w:val="003A4E29"/>
    <w:rsid w:val="003A6048"/>
    <w:rsid w:val="003A752F"/>
    <w:rsid w:val="003A79A5"/>
    <w:rsid w:val="003A7DD0"/>
    <w:rsid w:val="003A7E88"/>
    <w:rsid w:val="003A7EA7"/>
    <w:rsid w:val="003B060E"/>
    <w:rsid w:val="003B06D0"/>
    <w:rsid w:val="003B0F13"/>
    <w:rsid w:val="003B108A"/>
    <w:rsid w:val="003B139B"/>
    <w:rsid w:val="003B1636"/>
    <w:rsid w:val="003B1B98"/>
    <w:rsid w:val="003B1CBA"/>
    <w:rsid w:val="003B26EE"/>
    <w:rsid w:val="003B33BF"/>
    <w:rsid w:val="003B354F"/>
    <w:rsid w:val="003B38EF"/>
    <w:rsid w:val="003B3CE8"/>
    <w:rsid w:val="003B4253"/>
    <w:rsid w:val="003B427F"/>
    <w:rsid w:val="003B431D"/>
    <w:rsid w:val="003B464A"/>
    <w:rsid w:val="003B47A3"/>
    <w:rsid w:val="003B4880"/>
    <w:rsid w:val="003B4C24"/>
    <w:rsid w:val="003B5115"/>
    <w:rsid w:val="003B544B"/>
    <w:rsid w:val="003B6807"/>
    <w:rsid w:val="003B6BDA"/>
    <w:rsid w:val="003B6BDD"/>
    <w:rsid w:val="003B6CE4"/>
    <w:rsid w:val="003B76C9"/>
    <w:rsid w:val="003B76FF"/>
    <w:rsid w:val="003B79A7"/>
    <w:rsid w:val="003C060E"/>
    <w:rsid w:val="003C0EA2"/>
    <w:rsid w:val="003C15F8"/>
    <w:rsid w:val="003C18FB"/>
    <w:rsid w:val="003C27FA"/>
    <w:rsid w:val="003C2BCB"/>
    <w:rsid w:val="003C2FC5"/>
    <w:rsid w:val="003C3011"/>
    <w:rsid w:val="003C3839"/>
    <w:rsid w:val="003C3E13"/>
    <w:rsid w:val="003C3F6F"/>
    <w:rsid w:val="003C4606"/>
    <w:rsid w:val="003C4C32"/>
    <w:rsid w:val="003C50F5"/>
    <w:rsid w:val="003C5CB4"/>
    <w:rsid w:val="003C6135"/>
    <w:rsid w:val="003C68EF"/>
    <w:rsid w:val="003C6D44"/>
    <w:rsid w:val="003C73FD"/>
    <w:rsid w:val="003C75D0"/>
    <w:rsid w:val="003D0E09"/>
    <w:rsid w:val="003D16B0"/>
    <w:rsid w:val="003D199B"/>
    <w:rsid w:val="003D1E2F"/>
    <w:rsid w:val="003D2077"/>
    <w:rsid w:val="003D27BB"/>
    <w:rsid w:val="003D2B45"/>
    <w:rsid w:val="003D2C03"/>
    <w:rsid w:val="003D2E82"/>
    <w:rsid w:val="003D3633"/>
    <w:rsid w:val="003D42DC"/>
    <w:rsid w:val="003D4758"/>
    <w:rsid w:val="003D4AAC"/>
    <w:rsid w:val="003D4E58"/>
    <w:rsid w:val="003D585F"/>
    <w:rsid w:val="003D5B82"/>
    <w:rsid w:val="003D5EC0"/>
    <w:rsid w:val="003D6110"/>
    <w:rsid w:val="003D62D2"/>
    <w:rsid w:val="003D6BDF"/>
    <w:rsid w:val="003D7330"/>
    <w:rsid w:val="003E160E"/>
    <w:rsid w:val="003E1714"/>
    <w:rsid w:val="003E18AB"/>
    <w:rsid w:val="003E1A60"/>
    <w:rsid w:val="003E21D4"/>
    <w:rsid w:val="003E226F"/>
    <w:rsid w:val="003E22EF"/>
    <w:rsid w:val="003E2476"/>
    <w:rsid w:val="003E252A"/>
    <w:rsid w:val="003E2955"/>
    <w:rsid w:val="003E29B1"/>
    <w:rsid w:val="003E3062"/>
    <w:rsid w:val="003E36FB"/>
    <w:rsid w:val="003E3A5E"/>
    <w:rsid w:val="003E3C6F"/>
    <w:rsid w:val="003E41DC"/>
    <w:rsid w:val="003E45B7"/>
    <w:rsid w:val="003E487F"/>
    <w:rsid w:val="003E4D24"/>
    <w:rsid w:val="003E55B5"/>
    <w:rsid w:val="003E57C2"/>
    <w:rsid w:val="003E5821"/>
    <w:rsid w:val="003E5851"/>
    <w:rsid w:val="003E5E37"/>
    <w:rsid w:val="003E63CA"/>
    <w:rsid w:val="003E6AAC"/>
    <w:rsid w:val="003E70D9"/>
    <w:rsid w:val="003E768D"/>
    <w:rsid w:val="003E7707"/>
    <w:rsid w:val="003F0981"/>
    <w:rsid w:val="003F0A8F"/>
    <w:rsid w:val="003F0CCB"/>
    <w:rsid w:val="003F0F19"/>
    <w:rsid w:val="003F1536"/>
    <w:rsid w:val="003F156F"/>
    <w:rsid w:val="003F1A0A"/>
    <w:rsid w:val="003F1C35"/>
    <w:rsid w:val="003F2757"/>
    <w:rsid w:val="003F3160"/>
    <w:rsid w:val="003F3A74"/>
    <w:rsid w:val="003F3C5D"/>
    <w:rsid w:val="003F44B6"/>
    <w:rsid w:val="003F4ACD"/>
    <w:rsid w:val="003F651F"/>
    <w:rsid w:val="003F6A1D"/>
    <w:rsid w:val="003F6A5C"/>
    <w:rsid w:val="003F6EAB"/>
    <w:rsid w:val="003F7471"/>
    <w:rsid w:val="003F754A"/>
    <w:rsid w:val="003F79D0"/>
    <w:rsid w:val="0040001A"/>
    <w:rsid w:val="004004CF"/>
    <w:rsid w:val="004006EE"/>
    <w:rsid w:val="00400CDE"/>
    <w:rsid w:val="00400CF4"/>
    <w:rsid w:val="00401841"/>
    <w:rsid w:val="00402015"/>
    <w:rsid w:val="004020AF"/>
    <w:rsid w:val="004022C6"/>
    <w:rsid w:val="00402491"/>
    <w:rsid w:val="00402F3A"/>
    <w:rsid w:val="004036FA"/>
    <w:rsid w:val="00403C11"/>
    <w:rsid w:val="0040416D"/>
    <w:rsid w:val="00404623"/>
    <w:rsid w:val="00405400"/>
    <w:rsid w:val="0040688F"/>
    <w:rsid w:val="004068A5"/>
    <w:rsid w:val="00406C4B"/>
    <w:rsid w:val="00406DDA"/>
    <w:rsid w:val="00407659"/>
    <w:rsid w:val="00407A89"/>
    <w:rsid w:val="00407DC9"/>
    <w:rsid w:val="00407F2E"/>
    <w:rsid w:val="00407F88"/>
    <w:rsid w:val="004102AB"/>
    <w:rsid w:val="00410549"/>
    <w:rsid w:val="004106F2"/>
    <w:rsid w:val="004107B1"/>
    <w:rsid w:val="0041107D"/>
    <w:rsid w:val="004114B3"/>
    <w:rsid w:val="0041191D"/>
    <w:rsid w:val="00411AAC"/>
    <w:rsid w:val="00412EE7"/>
    <w:rsid w:val="00413134"/>
    <w:rsid w:val="004138DF"/>
    <w:rsid w:val="00413B42"/>
    <w:rsid w:val="00413BB9"/>
    <w:rsid w:val="00413C52"/>
    <w:rsid w:val="00413C69"/>
    <w:rsid w:val="00413DCC"/>
    <w:rsid w:val="00414036"/>
    <w:rsid w:val="0041427D"/>
    <w:rsid w:val="004148C8"/>
    <w:rsid w:val="004148F0"/>
    <w:rsid w:val="004159C7"/>
    <w:rsid w:val="004159D7"/>
    <w:rsid w:val="00415D55"/>
    <w:rsid w:val="004163DD"/>
    <w:rsid w:val="00416498"/>
    <w:rsid w:val="00416539"/>
    <w:rsid w:val="00416775"/>
    <w:rsid w:val="00416793"/>
    <w:rsid w:val="0041679B"/>
    <w:rsid w:val="00416906"/>
    <w:rsid w:val="00417422"/>
    <w:rsid w:val="004179D2"/>
    <w:rsid w:val="00417E6D"/>
    <w:rsid w:val="00420A6B"/>
    <w:rsid w:val="004213EA"/>
    <w:rsid w:val="00421D84"/>
    <w:rsid w:val="00422376"/>
    <w:rsid w:val="0042276C"/>
    <w:rsid w:val="004228BA"/>
    <w:rsid w:val="00423781"/>
    <w:rsid w:val="00423D2A"/>
    <w:rsid w:val="00424015"/>
    <w:rsid w:val="00424214"/>
    <w:rsid w:val="004244CE"/>
    <w:rsid w:val="00424EE2"/>
    <w:rsid w:val="004250D4"/>
    <w:rsid w:val="004254A0"/>
    <w:rsid w:val="00425AF3"/>
    <w:rsid w:val="00425E98"/>
    <w:rsid w:val="0042629A"/>
    <w:rsid w:val="004262A4"/>
    <w:rsid w:val="0042636D"/>
    <w:rsid w:val="00426624"/>
    <w:rsid w:val="004266C6"/>
    <w:rsid w:val="00426845"/>
    <w:rsid w:val="00426902"/>
    <w:rsid w:val="00426A93"/>
    <w:rsid w:val="00426C61"/>
    <w:rsid w:val="00427032"/>
    <w:rsid w:val="00427856"/>
    <w:rsid w:val="00427D06"/>
    <w:rsid w:val="004300E0"/>
    <w:rsid w:val="0043038C"/>
    <w:rsid w:val="00430FEB"/>
    <w:rsid w:val="00431ECB"/>
    <w:rsid w:val="00431FAD"/>
    <w:rsid w:val="0043227C"/>
    <w:rsid w:val="004325E1"/>
    <w:rsid w:val="00432715"/>
    <w:rsid w:val="004327CC"/>
    <w:rsid w:val="00432BBA"/>
    <w:rsid w:val="00432C80"/>
    <w:rsid w:val="00432FB3"/>
    <w:rsid w:val="00433322"/>
    <w:rsid w:val="004334B7"/>
    <w:rsid w:val="00433545"/>
    <w:rsid w:val="00433BB8"/>
    <w:rsid w:val="00433BFF"/>
    <w:rsid w:val="00433E7E"/>
    <w:rsid w:val="00433F10"/>
    <w:rsid w:val="00433F5F"/>
    <w:rsid w:val="0043497F"/>
    <w:rsid w:val="00434C24"/>
    <w:rsid w:val="00434C5C"/>
    <w:rsid w:val="00435271"/>
    <w:rsid w:val="00435518"/>
    <w:rsid w:val="00435A11"/>
    <w:rsid w:val="00435E9A"/>
    <w:rsid w:val="0043699D"/>
    <w:rsid w:val="004369FB"/>
    <w:rsid w:val="00437142"/>
    <w:rsid w:val="0044064F"/>
    <w:rsid w:val="004406E2"/>
    <w:rsid w:val="00440ED3"/>
    <w:rsid w:val="00440FC7"/>
    <w:rsid w:val="00441200"/>
    <w:rsid w:val="004413CE"/>
    <w:rsid w:val="00441949"/>
    <w:rsid w:val="00441A91"/>
    <w:rsid w:val="00441F1B"/>
    <w:rsid w:val="00442C51"/>
    <w:rsid w:val="00443444"/>
    <w:rsid w:val="00444A81"/>
    <w:rsid w:val="004466D9"/>
    <w:rsid w:val="00446979"/>
    <w:rsid w:val="00446AD6"/>
    <w:rsid w:val="00446B99"/>
    <w:rsid w:val="00446CE4"/>
    <w:rsid w:val="00447B3C"/>
    <w:rsid w:val="00447F8F"/>
    <w:rsid w:val="004507F9"/>
    <w:rsid w:val="00450965"/>
    <w:rsid w:val="00450B09"/>
    <w:rsid w:val="004512BF"/>
    <w:rsid w:val="00451353"/>
    <w:rsid w:val="004515A2"/>
    <w:rsid w:val="004515DB"/>
    <w:rsid w:val="00452094"/>
    <w:rsid w:val="00452763"/>
    <w:rsid w:val="00452969"/>
    <w:rsid w:val="00452990"/>
    <w:rsid w:val="00452F41"/>
    <w:rsid w:val="004535F6"/>
    <w:rsid w:val="00453E1D"/>
    <w:rsid w:val="004545E9"/>
    <w:rsid w:val="0045512B"/>
    <w:rsid w:val="00456085"/>
    <w:rsid w:val="004564A1"/>
    <w:rsid w:val="004569C5"/>
    <w:rsid w:val="00456A7E"/>
    <w:rsid w:val="004602F7"/>
    <w:rsid w:val="0046055E"/>
    <w:rsid w:val="00460C5D"/>
    <w:rsid w:val="00461EB7"/>
    <w:rsid w:val="00462439"/>
    <w:rsid w:val="00462899"/>
    <w:rsid w:val="00462D4A"/>
    <w:rsid w:val="00463A6A"/>
    <w:rsid w:val="00463A9A"/>
    <w:rsid w:val="00463B8A"/>
    <w:rsid w:val="00464150"/>
    <w:rsid w:val="004642F8"/>
    <w:rsid w:val="00464476"/>
    <w:rsid w:val="0046449E"/>
    <w:rsid w:val="00464EE6"/>
    <w:rsid w:val="0046522B"/>
    <w:rsid w:val="00465840"/>
    <w:rsid w:val="00465C0A"/>
    <w:rsid w:val="00465D6F"/>
    <w:rsid w:val="004665A0"/>
    <w:rsid w:val="00466683"/>
    <w:rsid w:val="00466781"/>
    <w:rsid w:val="00466B69"/>
    <w:rsid w:val="00466D5D"/>
    <w:rsid w:val="00466DE8"/>
    <w:rsid w:val="00467690"/>
    <w:rsid w:val="0046795F"/>
    <w:rsid w:val="00470E73"/>
    <w:rsid w:val="004711A9"/>
    <w:rsid w:val="004717B6"/>
    <w:rsid w:val="00471D4C"/>
    <w:rsid w:val="00471D96"/>
    <w:rsid w:val="00471DB2"/>
    <w:rsid w:val="00471F8E"/>
    <w:rsid w:val="00472789"/>
    <w:rsid w:val="00472A90"/>
    <w:rsid w:val="00472AE3"/>
    <w:rsid w:val="004732E5"/>
    <w:rsid w:val="00473F22"/>
    <w:rsid w:val="004747E6"/>
    <w:rsid w:val="00474A51"/>
    <w:rsid w:val="00475842"/>
    <w:rsid w:val="00475926"/>
    <w:rsid w:val="00475FA2"/>
    <w:rsid w:val="004760DA"/>
    <w:rsid w:val="0047636E"/>
    <w:rsid w:val="0047643A"/>
    <w:rsid w:val="00476544"/>
    <w:rsid w:val="004765E8"/>
    <w:rsid w:val="00476A02"/>
    <w:rsid w:val="00476E31"/>
    <w:rsid w:val="00477F6A"/>
    <w:rsid w:val="004805F6"/>
    <w:rsid w:val="004808F7"/>
    <w:rsid w:val="00480941"/>
    <w:rsid w:val="00480C46"/>
    <w:rsid w:val="00481C82"/>
    <w:rsid w:val="00481E24"/>
    <w:rsid w:val="00482382"/>
    <w:rsid w:val="004824E7"/>
    <w:rsid w:val="0048285C"/>
    <w:rsid w:val="00482E4B"/>
    <w:rsid w:val="004832E4"/>
    <w:rsid w:val="004838E9"/>
    <w:rsid w:val="00483A40"/>
    <w:rsid w:val="004840B7"/>
    <w:rsid w:val="00484529"/>
    <w:rsid w:val="00484B6B"/>
    <w:rsid w:val="0048526D"/>
    <w:rsid w:val="00485D5A"/>
    <w:rsid w:val="00485EA7"/>
    <w:rsid w:val="00485FDC"/>
    <w:rsid w:val="0048695A"/>
    <w:rsid w:val="00486BA9"/>
    <w:rsid w:val="004871CD"/>
    <w:rsid w:val="00487829"/>
    <w:rsid w:val="00487990"/>
    <w:rsid w:val="00490121"/>
    <w:rsid w:val="004908A3"/>
    <w:rsid w:val="004909B2"/>
    <w:rsid w:val="004919FF"/>
    <w:rsid w:val="00491EFA"/>
    <w:rsid w:val="004926FF"/>
    <w:rsid w:val="004927FF"/>
    <w:rsid w:val="00492CFE"/>
    <w:rsid w:val="00493053"/>
    <w:rsid w:val="00493C8C"/>
    <w:rsid w:val="00494022"/>
    <w:rsid w:val="00494340"/>
    <w:rsid w:val="004947BF"/>
    <w:rsid w:val="00494921"/>
    <w:rsid w:val="00494B27"/>
    <w:rsid w:val="00494E58"/>
    <w:rsid w:val="004950D4"/>
    <w:rsid w:val="004955C1"/>
    <w:rsid w:val="004957D2"/>
    <w:rsid w:val="004968E8"/>
    <w:rsid w:val="00497241"/>
    <w:rsid w:val="00497557"/>
    <w:rsid w:val="004977AA"/>
    <w:rsid w:val="00497A11"/>
    <w:rsid w:val="00497DA5"/>
    <w:rsid w:val="004A0DF5"/>
    <w:rsid w:val="004A156E"/>
    <w:rsid w:val="004A17C9"/>
    <w:rsid w:val="004A1AB0"/>
    <w:rsid w:val="004A1AFE"/>
    <w:rsid w:val="004A1BCB"/>
    <w:rsid w:val="004A1D04"/>
    <w:rsid w:val="004A23F5"/>
    <w:rsid w:val="004A2DAE"/>
    <w:rsid w:val="004A30AF"/>
    <w:rsid w:val="004A3B29"/>
    <w:rsid w:val="004A3BD4"/>
    <w:rsid w:val="004A3C37"/>
    <w:rsid w:val="004A41C5"/>
    <w:rsid w:val="004A421D"/>
    <w:rsid w:val="004A631E"/>
    <w:rsid w:val="004A66B9"/>
    <w:rsid w:val="004A6B86"/>
    <w:rsid w:val="004A6F65"/>
    <w:rsid w:val="004A7148"/>
    <w:rsid w:val="004A730B"/>
    <w:rsid w:val="004A73A2"/>
    <w:rsid w:val="004A7ACD"/>
    <w:rsid w:val="004A7FA1"/>
    <w:rsid w:val="004B0209"/>
    <w:rsid w:val="004B0456"/>
    <w:rsid w:val="004B0513"/>
    <w:rsid w:val="004B0D2F"/>
    <w:rsid w:val="004B1572"/>
    <w:rsid w:val="004B15B8"/>
    <w:rsid w:val="004B20C2"/>
    <w:rsid w:val="004B23BB"/>
    <w:rsid w:val="004B2C05"/>
    <w:rsid w:val="004B2D1A"/>
    <w:rsid w:val="004B2DCD"/>
    <w:rsid w:val="004B328B"/>
    <w:rsid w:val="004B3890"/>
    <w:rsid w:val="004B4018"/>
    <w:rsid w:val="004B454F"/>
    <w:rsid w:val="004B45CB"/>
    <w:rsid w:val="004B5182"/>
    <w:rsid w:val="004B5768"/>
    <w:rsid w:val="004B61E4"/>
    <w:rsid w:val="004B64B6"/>
    <w:rsid w:val="004B670A"/>
    <w:rsid w:val="004B6B3B"/>
    <w:rsid w:val="004B6CD6"/>
    <w:rsid w:val="004B6F6B"/>
    <w:rsid w:val="004B71FD"/>
    <w:rsid w:val="004B786E"/>
    <w:rsid w:val="004B7927"/>
    <w:rsid w:val="004C0214"/>
    <w:rsid w:val="004C04A5"/>
    <w:rsid w:val="004C057D"/>
    <w:rsid w:val="004C06BD"/>
    <w:rsid w:val="004C12F8"/>
    <w:rsid w:val="004C13D8"/>
    <w:rsid w:val="004C20CC"/>
    <w:rsid w:val="004C2508"/>
    <w:rsid w:val="004C2572"/>
    <w:rsid w:val="004C2CA9"/>
    <w:rsid w:val="004C2D5A"/>
    <w:rsid w:val="004C33E4"/>
    <w:rsid w:val="004C3762"/>
    <w:rsid w:val="004C3764"/>
    <w:rsid w:val="004C39AD"/>
    <w:rsid w:val="004C4149"/>
    <w:rsid w:val="004C4B8D"/>
    <w:rsid w:val="004C4E22"/>
    <w:rsid w:val="004C5A0A"/>
    <w:rsid w:val="004C5B35"/>
    <w:rsid w:val="004C63A6"/>
    <w:rsid w:val="004C6632"/>
    <w:rsid w:val="004C6A8A"/>
    <w:rsid w:val="004C6F61"/>
    <w:rsid w:val="004C7164"/>
    <w:rsid w:val="004C7540"/>
    <w:rsid w:val="004C7BFA"/>
    <w:rsid w:val="004C7D8B"/>
    <w:rsid w:val="004D0266"/>
    <w:rsid w:val="004D03B6"/>
    <w:rsid w:val="004D0B13"/>
    <w:rsid w:val="004D0B66"/>
    <w:rsid w:val="004D100B"/>
    <w:rsid w:val="004D14E8"/>
    <w:rsid w:val="004D161A"/>
    <w:rsid w:val="004D1974"/>
    <w:rsid w:val="004D19B9"/>
    <w:rsid w:val="004D1A17"/>
    <w:rsid w:val="004D2183"/>
    <w:rsid w:val="004D222D"/>
    <w:rsid w:val="004D2402"/>
    <w:rsid w:val="004D3008"/>
    <w:rsid w:val="004D3D57"/>
    <w:rsid w:val="004D4151"/>
    <w:rsid w:val="004D42AA"/>
    <w:rsid w:val="004D44A7"/>
    <w:rsid w:val="004D52FB"/>
    <w:rsid w:val="004D53F1"/>
    <w:rsid w:val="004D5784"/>
    <w:rsid w:val="004D58E8"/>
    <w:rsid w:val="004D66D8"/>
    <w:rsid w:val="004D67B8"/>
    <w:rsid w:val="004D6908"/>
    <w:rsid w:val="004D6CEE"/>
    <w:rsid w:val="004D70CE"/>
    <w:rsid w:val="004D727A"/>
    <w:rsid w:val="004D7708"/>
    <w:rsid w:val="004D7ACA"/>
    <w:rsid w:val="004D7D18"/>
    <w:rsid w:val="004E07AE"/>
    <w:rsid w:val="004E0CEB"/>
    <w:rsid w:val="004E0D8C"/>
    <w:rsid w:val="004E1074"/>
    <w:rsid w:val="004E1E97"/>
    <w:rsid w:val="004E21C2"/>
    <w:rsid w:val="004E22C1"/>
    <w:rsid w:val="004E29DD"/>
    <w:rsid w:val="004E3150"/>
    <w:rsid w:val="004E33B5"/>
    <w:rsid w:val="004E4CAD"/>
    <w:rsid w:val="004E4E8D"/>
    <w:rsid w:val="004E4F02"/>
    <w:rsid w:val="004E51EC"/>
    <w:rsid w:val="004E55D9"/>
    <w:rsid w:val="004E5B15"/>
    <w:rsid w:val="004E5BFF"/>
    <w:rsid w:val="004E6531"/>
    <w:rsid w:val="004E65BE"/>
    <w:rsid w:val="004E65D9"/>
    <w:rsid w:val="004E6996"/>
    <w:rsid w:val="004E69CC"/>
    <w:rsid w:val="004E7D00"/>
    <w:rsid w:val="004F0C36"/>
    <w:rsid w:val="004F0D95"/>
    <w:rsid w:val="004F1992"/>
    <w:rsid w:val="004F1B56"/>
    <w:rsid w:val="004F1CEC"/>
    <w:rsid w:val="004F1E31"/>
    <w:rsid w:val="004F1EB6"/>
    <w:rsid w:val="004F1F42"/>
    <w:rsid w:val="004F1F46"/>
    <w:rsid w:val="004F1F4E"/>
    <w:rsid w:val="004F272C"/>
    <w:rsid w:val="004F278B"/>
    <w:rsid w:val="004F3798"/>
    <w:rsid w:val="004F3C6C"/>
    <w:rsid w:val="004F41BF"/>
    <w:rsid w:val="004F4A6E"/>
    <w:rsid w:val="004F5FB9"/>
    <w:rsid w:val="004F6122"/>
    <w:rsid w:val="004F6953"/>
    <w:rsid w:val="004F6F1B"/>
    <w:rsid w:val="004F739E"/>
    <w:rsid w:val="00500304"/>
    <w:rsid w:val="0050036D"/>
    <w:rsid w:val="00500381"/>
    <w:rsid w:val="0050058F"/>
    <w:rsid w:val="00500CD5"/>
    <w:rsid w:val="005017A4"/>
    <w:rsid w:val="00502094"/>
    <w:rsid w:val="00502348"/>
    <w:rsid w:val="00502B8B"/>
    <w:rsid w:val="00502CEF"/>
    <w:rsid w:val="00502EA7"/>
    <w:rsid w:val="00503381"/>
    <w:rsid w:val="00503472"/>
    <w:rsid w:val="005039F4"/>
    <w:rsid w:val="00503B04"/>
    <w:rsid w:val="00503E4A"/>
    <w:rsid w:val="00504903"/>
    <w:rsid w:val="00504F51"/>
    <w:rsid w:val="00505473"/>
    <w:rsid w:val="00505E91"/>
    <w:rsid w:val="00507007"/>
    <w:rsid w:val="00507360"/>
    <w:rsid w:val="005076E1"/>
    <w:rsid w:val="00507911"/>
    <w:rsid w:val="00507A9F"/>
    <w:rsid w:val="00507F19"/>
    <w:rsid w:val="00507F81"/>
    <w:rsid w:val="00510BF0"/>
    <w:rsid w:val="00510C1E"/>
    <w:rsid w:val="00511136"/>
    <w:rsid w:val="005116E0"/>
    <w:rsid w:val="00511BE1"/>
    <w:rsid w:val="00512442"/>
    <w:rsid w:val="00512616"/>
    <w:rsid w:val="00514D0A"/>
    <w:rsid w:val="0051542A"/>
    <w:rsid w:val="005159B6"/>
    <w:rsid w:val="00515B8D"/>
    <w:rsid w:val="00515BD6"/>
    <w:rsid w:val="00515E08"/>
    <w:rsid w:val="00516776"/>
    <w:rsid w:val="00516E0D"/>
    <w:rsid w:val="005174D2"/>
    <w:rsid w:val="0051795A"/>
    <w:rsid w:val="0052000C"/>
    <w:rsid w:val="0052056E"/>
    <w:rsid w:val="00520764"/>
    <w:rsid w:val="00520E78"/>
    <w:rsid w:val="00521498"/>
    <w:rsid w:val="005216D2"/>
    <w:rsid w:val="005218B6"/>
    <w:rsid w:val="005221C1"/>
    <w:rsid w:val="0052252B"/>
    <w:rsid w:val="005228CF"/>
    <w:rsid w:val="00522B31"/>
    <w:rsid w:val="00522CFA"/>
    <w:rsid w:val="00523785"/>
    <w:rsid w:val="00524573"/>
    <w:rsid w:val="00524835"/>
    <w:rsid w:val="00526382"/>
    <w:rsid w:val="005267EA"/>
    <w:rsid w:val="005278CE"/>
    <w:rsid w:val="00530368"/>
    <w:rsid w:val="005310A6"/>
    <w:rsid w:val="00531147"/>
    <w:rsid w:val="00531502"/>
    <w:rsid w:val="00531E18"/>
    <w:rsid w:val="005320AC"/>
    <w:rsid w:val="0053229D"/>
    <w:rsid w:val="00532556"/>
    <w:rsid w:val="0053292D"/>
    <w:rsid w:val="00532A86"/>
    <w:rsid w:val="00533090"/>
    <w:rsid w:val="00533B48"/>
    <w:rsid w:val="00533E82"/>
    <w:rsid w:val="005342DA"/>
    <w:rsid w:val="0053468D"/>
    <w:rsid w:val="005348AD"/>
    <w:rsid w:val="005349E9"/>
    <w:rsid w:val="00534C17"/>
    <w:rsid w:val="00534D71"/>
    <w:rsid w:val="00534FBA"/>
    <w:rsid w:val="00535035"/>
    <w:rsid w:val="005355B2"/>
    <w:rsid w:val="00535C02"/>
    <w:rsid w:val="00536F2B"/>
    <w:rsid w:val="00537336"/>
    <w:rsid w:val="0053743F"/>
    <w:rsid w:val="00537E8B"/>
    <w:rsid w:val="005413E9"/>
    <w:rsid w:val="005414FD"/>
    <w:rsid w:val="0054184B"/>
    <w:rsid w:val="0054215E"/>
    <w:rsid w:val="0054232A"/>
    <w:rsid w:val="00542D81"/>
    <w:rsid w:val="00542E41"/>
    <w:rsid w:val="0054373A"/>
    <w:rsid w:val="0054397E"/>
    <w:rsid w:val="005439C4"/>
    <w:rsid w:val="00543A9C"/>
    <w:rsid w:val="00543E0E"/>
    <w:rsid w:val="00543F1E"/>
    <w:rsid w:val="00545037"/>
    <w:rsid w:val="005452EE"/>
    <w:rsid w:val="005453E2"/>
    <w:rsid w:val="00545724"/>
    <w:rsid w:val="00545EA4"/>
    <w:rsid w:val="00545FEF"/>
    <w:rsid w:val="00546031"/>
    <w:rsid w:val="00546287"/>
    <w:rsid w:val="0054642A"/>
    <w:rsid w:val="00546908"/>
    <w:rsid w:val="00546986"/>
    <w:rsid w:val="00546A72"/>
    <w:rsid w:val="00547256"/>
    <w:rsid w:val="00550376"/>
    <w:rsid w:val="005509AF"/>
    <w:rsid w:val="00551058"/>
    <w:rsid w:val="0055218A"/>
    <w:rsid w:val="00553683"/>
    <w:rsid w:val="005538C7"/>
    <w:rsid w:val="00553BE9"/>
    <w:rsid w:val="005541AD"/>
    <w:rsid w:val="005548BC"/>
    <w:rsid w:val="00555783"/>
    <w:rsid w:val="00555B7B"/>
    <w:rsid w:val="00555D23"/>
    <w:rsid w:val="0055667C"/>
    <w:rsid w:val="00557223"/>
    <w:rsid w:val="00557558"/>
    <w:rsid w:val="005575ED"/>
    <w:rsid w:val="0055794F"/>
    <w:rsid w:val="00557B1A"/>
    <w:rsid w:val="005600EE"/>
    <w:rsid w:val="00561978"/>
    <w:rsid w:val="00561DAA"/>
    <w:rsid w:val="005620DC"/>
    <w:rsid w:val="00562116"/>
    <w:rsid w:val="0056211B"/>
    <w:rsid w:val="005629EF"/>
    <w:rsid w:val="00562D57"/>
    <w:rsid w:val="00563B59"/>
    <w:rsid w:val="00564802"/>
    <w:rsid w:val="005655F8"/>
    <w:rsid w:val="00565B85"/>
    <w:rsid w:val="00565CEE"/>
    <w:rsid w:val="00565E26"/>
    <w:rsid w:val="00566717"/>
    <w:rsid w:val="005670CD"/>
    <w:rsid w:val="0056791A"/>
    <w:rsid w:val="00567EE9"/>
    <w:rsid w:val="00567FB6"/>
    <w:rsid w:val="005703D1"/>
    <w:rsid w:val="00570B40"/>
    <w:rsid w:val="00570B95"/>
    <w:rsid w:val="00570E73"/>
    <w:rsid w:val="00571199"/>
    <w:rsid w:val="005712A9"/>
    <w:rsid w:val="005712D8"/>
    <w:rsid w:val="005719BB"/>
    <w:rsid w:val="005721AD"/>
    <w:rsid w:val="00572381"/>
    <w:rsid w:val="0057343D"/>
    <w:rsid w:val="0057379B"/>
    <w:rsid w:val="0057393F"/>
    <w:rsid w:val="0057396A"/>
    <w:rsid w:val="00573A9A"/>
    <w:rsid w:val="00573C19"/>
    <w:rsid w:val="005740B5"/>
    <w:rsid w:val="00574557"/>
    <w:rsid w:val="005748D0"/>
    <w:rsid w:val="00574905"/>
    <w:rsid w:val="0057544B"/>
    <w:rsid w:val="00575580"/>
    <w:rsid w:val="005756B0"/>
    <w:rsid w:val="0057591B"/>
    <w:rsid w:val="00575DCD"/>
    <w:rsid w:val="00575EB0"/>
    <w:rsid w:val="00576232"/>
    <w:rsid w:val="00576585"/>
    <w:rsid w:val="00576C33"/>
    <w:rsid w:val="00576D99"/>
    <w:rsid w:val="00576E31"/>
    <w:rsid w:val="005773A7"/>
    <w:rsid w:val="005775AA"/>
    <w:rsid w:val="005775E9"/>
    <w:rsid w:val="00577824"/>
    <w:rsid w:val="00577CE8"/>
    <w:rsid w:val="0058035D"/>
    <w:rsid w:val="005803D7"/>
    <w:rsid w:val="005809DE"/>
    <w:rsid w:val="00580AC4"/>
    <w:rsid w:val="00580BEF"/>
    <w:rsid w:val="00581238"/>
    <w:rsid w:val="0058133C"/>
    <w:rsid w:val="0058135C"/>
    <w:rsid w:val="0058152E"/>
    <w:rsid w:val="00581EA6"/>
    <w:rsid w:val="0058221B"/>
    <w:rsid w:val="00584581"/>
    <w:rsid w:val="00584B1E"/>
    <w:rsid w:val="00584D8F"/>
    <w:rsid w:val="00584DA9"/>
    <w:rsid w:val="005851EC"/>
    <w:rsid w:val="00585EC0"/>
    <w:rsid w:val="005864E8"/>
    <w:rsid w:val="00586538"/>
    <w:rsid w:val="005865A7"/>
    <w:rsid w:val="005865DA"/>
    <w:rsid w:val="00586D60"/>
    <w:rsid w:val="00586E6D"/>
    <w:rsid w:val="00587431"/>
    <w:rsid w:val="0058768F"/>
    <w:rsid w:val="00587816"/>
    <w:rsid w:val="00590073"/>
    <w:rsid w:val="00590BF7"/>
    <w:rsid w:val="005912ED"/>
    <w:rsid w:val="00591981"/>
    <w:rsid w:val="00591B75"/>
    <w:rsid w:val="00591E3A"/>
    <w:rsid w:val="00593682"/>
    <w:rsid w:val="005938CE"/>
    <w:rsid w:val="00593CBF"/>
    <w:rsid w:val="00594725"/>
    <w:rsid w:val="00594B32"/>
    <w:rsid w:val="00594C63"/>
    <w:rsid w:val="00595979"/>
    <w:rsid w:val="00595A8A"/>
    <w:rsid w:val="00595D66"/>
    <w:rsid w:val="005960E3"/>
    <w:rsid w:val="00596354"/>
    <w:rsid w:val="00597084"/>
    <w:rsid w:val="00597233"/>
    <w:rsid w:val="00597737"/>
    <w:rsid w:val="0059783B"/>
    <w:rsid w:val="005A039C"/>
    <w:rsid w:val="005A0724"/>
    <w:rsid w:val="005A0C41"/>
    <w:rsid w:val="005A0FE6"/>
    <w:rsid w:val="005A11C8"/>
    <w:rsid w:val="005A1C74"/>
    <w:rsid w:val="005A1D4D"/>
    <w:rsid w:val="005A1F4C"/>
    <w:rsid w:val="005A25E3"/>
    <w:rsid w:val="005A2667"/>
    <w:rsid w:val="005A2B66"/>
    <w:rsid w:val="005A2DDD"/>
    <w:rsid w:val="005A3604"/>
    <w:rsid w:val="005A3A2C"/>
    <w:rsid w:val="005A3E4D"/>
    <w:rsid w:val="005A3F6F"/>
    <w:rsid w:val="005A51B1"/>
    <w:rsid w:val="005A5807"/>
    <w:rsid w:val="005A6833"/>
    <w:rsid w:val="005A6883"/>
    <w:rsid w:val="005A68D7"/>
    <w:rsid w:val="005A6B19"/>
    <w:rsid w:val="005A704B"/>
    <w:rsid w:val="005A7263"/>
    <w:rsid w:val="005A7455"/>
    <w:rsid w:val="005A7A78"/>
    <w:rsid w:val="005B0007"/>
    <w:rsid w:val="005B0237"/>
    <w:rsid w:val="005B049E"/>
    <w:rsid w:val="005B0827"/>
    <w:rsid w:val="005B0978"/>
    <w:rsid w:val="005B0CB4"/>
    <w:rsid w:val="005B1577"/>
    <w:rsid w:val="005B21FD"/>
    <w:rsid w:val="005B2A4B"/>
    <w:rsid w:val="005B3050"/>
    <w:rsid w:val="005B32D0"/>
    <w:rsid w:val="005B3FF3"/>
    <w:rsid w:val="005B4847"/>
    <w:rsid w:val="005B489C"/>
    <w:rsid w:val="005B5104"/>
    <w:rsid w:val="005B551A"/>
    <w:rsid w:val="005B6947"/>
    <w:rsid w:val="005B6AD2"/>
    <w:rsid w:val="005B6FDE"/>
    <w:rsid w:val="005B74AC"/>
    <w:rsid w:val="005B763B"/>
    <w:rsid w:val="005B7F30"/>
    <w:rsid w:val="005B7FA7"/>
    <w:rsid w:val="005C0500"/>
    <w:rsid w:val="005C275E"/>
    <w:rsid w:val="005C2F54"/>
    <w:rsid w:val="005C3199"/>
    <w:rsid w:val="005C34E1"/>
    <w:rsid w:val="005C3AF3"/>
    <w:rsid w:val="005C3E76"/>
    <w:rsid w:val="005C3EB1"/>
    <w:rsid w:val="005C43D8"/>
    <w:rsid w:val="005C4980"/>
    <w:rsid w:val="005C55CC"/>
    <w:rsid w:val="005C570E"/>
    <w:rsid w:val="005C6016"/>
    <w:rsid w:val="005C6708"/>
    <w:rsid w:val="005C676A"/>
    <w:rsid w:val="005C6937"/>
    <w:rsid w:val="005C71A5"/>
    <w:rsid w:val="005C770F"/>
    <w:rsid w:val="005C7A0E"/>
    <w:rsid w:val="005C7BFD"/>
    <w:rsid w:val="005D0073"/>
    <w:rsid w:val="005D0193"/>
    <w:rsid w:val="005D01AE"/>
    <w:rsid w:val="005D0205"/>
    <w:rsid w:val="005D0798"/>
    <w:rsid w:val="005D1019"/>
    <w:rsid w:val="005D1373"/>
    <w:rsid w:val="005D1637"/>
    <w:rsid w:val="005D1B07"/>
    <w:rsid w:val="005D1DD0"/>
    <w:rsid w:val="005D1E9B"/>
    <w:rsid w:val="005D1EE7"/>
    <w:rsid w:val="005D2909"/>
    <w:rsid w:val="005D3108"/>
    <w:rsid w:val="005D3187"/>
    <w:rsid w:val="005D34E6"/>
    <w:rsid w:val="005D358D"/>
    <w:rsid w:val="005D378D"/>
    <w:rsid w:val="005D37C1"/>
    <w:rsid w:val="005D3E2E"/>
    <w:rsid w:val="005D446C"/>
    <w:rsid w:val="005D54E3"/>
    <w:rsid w:val="005D5B23"/>
    <w:rsid w:val="005D5B7D"/>
    <w:rsid w:val="005D5D91"/>
    <w:rsid w:val="005D61A6"/>
    <w:rsid w:val="005D6928"/>
    <w:rsid w:val="005D696B"/>
    <w:rsid w:val="005D69D7"/>
    <w:rsid w:val="005D6A18"/>
    <w:rsid w:val="005D6BD4"/>
    <w:rsid w:val="005D6C11"/>
    <w:rsid w:val="005D6E3D"/>
    <w:rsid w:val="005D6F95"/>
    <w:rsid w:val="005D78BD"/>
    <w:rsid w:val="005D7C49"/>
    <w:rsid w:val="005D7ED0"/>
    <w:rsid w:val="005D7F2F"/>
    <w:rsid w:val="005D7FB3"/>
    <w:rsid w:val="005E04AC"/>
    <w:rsid w:val="005E051D"/>
    <w:rsid w:val="005E13BB"/>
    <w:rsid w:val="005E15AB"/>
    <w:rsid w:val="005E1DDE"/>
    <w:rsid w:val="005E1DE1"/>
    <w:rsid w:val="005E250A"/>
    <w:rsid w:val="005E2C9F"/>
    <w:rsid w:val="005E3376"/>
    <w:rsid w:val="005E35B3"/>
    <w:rsid w:val="005E36F8"/>
    <w:rsid w:val="005E3E99"/>
    <w:rsid w:val="005E3EA2"/>
    <w:rsid w:val="005E4AA7"/>
    <w:rsid w:val="005E57C8"/>
    <w:rsid w:val="005E5AF1"/>
    <w:rsid w:val="005E5F25"/>
    <w:rsid w:val="005E5F31"/>
    <w:rsid w:val="005E60FB"/>
    <w:rsid w:val="005E618E"/>
    <w:rsid w:val="005E62D5"/>
    <w:rsid w:val="005E6C62"/>
    <w:rsid w:val="005E6E3A"/>
    <w:rsid w:val="005E6F10"/>
    <w:rsid w:val="005E7092"/>
    <w:rsid w:val="005E7AED"/>
    <w:rsid w:val="005E7C0E"/>
    <w:rsid w:val="005F0311"/>
    <w:rsid w:val="005F0773"/>
    <w:rsid w:val="005F0870"/>
    <w:rsid w:val="005F0BF3"/>
    <w:rsid w:val="005F23D7"/>
    <w:rsid w:val="005F29C6"/>
    <w:rsid w:val="005F325D"/>
    <w:rsid w:val="005F35ED"/>
    <w:rsid w:val="005F36A4"/>
    <w:rsid w:val="005F3790"/>
    <w:rsid w:val="005F3A43"/>
    <w:rsid w:val="005F3B3E"/>
    <w:rsid w:val="005F3CEC"/>
    <w:rsid w:val="005F4749"/>
    <w:rsid w:val="005F4AC9"/>
    <w:rsid w:val="005F4EF6"/>
    <w:rsid w:val="005F5684"/>
    <w:rsid w:val="005F5890"/>
    <w:rsid w:val="005F5B5C"/>
    <w:rsid w:val="005F6C07"/>
    <w:rsid w:val="005F6FE5"/>
    <w:rsid w:val="005F7054"/>
    <w:rsid w:val="005F7124"/>
    <w:rsid w:val="005F728A"/>
    <w:rsid w:val="005F7468"/>
    <w:rsid w:val="005F7675"/>
    <w:rsid w:val="005F7AF8"/>
    <w:rsid w:val="005F7ECC"/>
    <w:rsid w:val="005F7F8A"/>
    <w:rsid w:val="006004C4"/>
    <w:rsid w:val="00600876"/>
    <w:rsid w:val="00601134"/>
    <w:rsid w:val="0060134F"/>
    <w:rsid w:val="0060184A"/>
    <w:rsid w:val="00601E35"/>
    <w:rsid w:val="006031CD"/>
    <w:rsid w:val="00603370"/>
    <w:rsid w:val="006037DC"/>
    <w:rsid w:val="006038FB"/>
    <w:rsid w:val="00603A7D"/>
    <w:rsid w:val="0060415B"/>
    <w:rsid w:val="0060428B"/>
    <w:rsid w:val="0060464B"/>
    <w:rsid w:val="00604F92"/>
    <w:rsid w:val="006058C5"/>
    <w:rsid w:val="00606A17"/>
    <w:rsid w:val="00606DD1"/>
    <w:rsid w:val="006074FF"/>
    <w:rsid w:val="00607506"/>
    <w:rsid w:val="0060775B"/>
    <w:rsid w:val="006100E4"/>
    <w:rsid w:val="0061042F"/>
    <w:rsid w:val="00610C77"/>
    <w:rsid w:val="00611706"/>
    <w:rsid w:val="0061188B"/>
    <w:rsid w:val="00611F65"/>
    <w:rsid w:val="006123D7"/>
    <w:rsid w:val="00612607"/>
    <w:rsid w:val="00612D6E"/>
    <w:rsid w:val="006132F7"/>
    <w:rsid w:val="006143A0"/>
    <w:rsid w:val="006143D5"/>
    <w:rsid w:val="006145F1"/>
    <w:rsid w:val="00614AFE"/>
    <w:rsid w:val="00614F3D"/>
    <w:rsid w:val="00615075"/>
    <w:rsid w:val="0061507D"/>
    <w:rsid w:val="00615937"/>
    <w:rsid w:val="00615C78"/>
    <w:rsid w:val="00616741"/>
    <w:rsid w:val="00616E11"/>
    <w:rsid w:val="00616E75"/>
    <w:rsid w:val="00620B82"/>
    <w:rsid w:val="00620EF9"/>
    <w:rsid w:val="006211D6"/>
    <w:rsid w:val="0062185B"/>
    <w:rsid w:val="00621DE3"/>
    <w:rsid w:val="006220D9"/>
    <w:rsid w:val="006223EC"/>
    <w:rsid w:val="006227D7"/>
    <w:rsid w:val="00622BB4"/>
    <w:rsid w:val="00623AE1"/>
    <w:rsid w:val="00623BCF"/>
    <w:rsid w:val="0062475F"/>
    <w:rsid w:val="006250A7"/>
    <w:rsid w:val="006258C1"/>
    <w:rsid w:val="00625DC3"/>
    <w:rsid w:val="0062619E"/>
    <w:rsid w:val="006262FA"/>
    <w:rsid w:val="00626CC6"/>
    <w:rsid w:val="00630C0A"/>
    <w:rsid w:val="00630FDD"/>
    <w:rsid w:val="00630FFD"/>
    <w:rsid w:val="00631D7B"/>
    <w:rsid w:val="00632045"/>
    <w:rsid w:val="006322F0"/>
    <w:rsid w:val="00632441"/>
    <w:rsid w:val="00632577"/>
    <w:rsid w:val="00632909"/>
    <w:rsid w:val="00632AFD"/>
    <w:rsid w:val="00632B95"/>
    <w:rsid w:val="00633183"/>
    <w:rsid w:val="006333E6"/>
    <w:rsid w:val="006336AC"/>
    <w:rsid w:val="00633A54"/>
    <w:rsid w:val="00633B45"/>
    <w:rsid w:val="00633EAE"/>
    <w:rsid w:val="006341F6"/>
    <w:rsid w:val="006344C7"/>
    <w:rsid w:val="006345B0"/>
    <w:rsid w:val="00635070"/>
    <w:rsid w:val="006350FC"/>
    <w:rsid w:val="006351C7"/>
    <w:rsid w:val="006352B1"/>
    <w:rsid w:val="0063589F"/>
    <w:rsid w:val="006360F6"/>
    <w:rsid w:val="006364AC"/>
    <w:rsid w:val="00636906"/>
    <w:rsid w:val="00636AFA"/>
    <w:rsid w:val="00636E06"/>
    <w:rsid w:val="0063708B"/>
    <w:rsid w:val="00640E7F"/>
    <w:rsid w:val="00641148"/>
    <w:rsid w:val="00641431"/>
    <w:rsid w:val="00641866"/>
    <w:rsid w:val="006427E5"/>
    <w:rsid w:val="0064384E"/>
    <w:rsid w:val="00643CC0"/>
    <w:rsid w:val="00643CDD"/>
    <w:rsid w:val="006446CD"/>
    <w:rsid w:val="00644A83"/>
    <w:rsid w:val="00644D71"/>
    <w:rsid w:val="006452CF"/>
    <w:rsid w:val="00645954"/>
    <w:rsid w:val="00645B06"/>
    <w:rsid w:val="006463CD"/>
    <w:rsid w:val="00646472"/>
    <w:rsid w:val="006466F6"/>
    <w:rsid w:val="006468FB"/>
    <w:rsid w:val="00646951"/>
    <w:rsid w:val="00646E32"/>
    <w:rsid w:val="00646FA8"/>
    <w:rsid w:val="006471EE"/>
    <w:rsid w:val="006476A3"/>
    <w:rsid w:val="00647A01"/>
    <w:rsid w:val="0065012F"/>
    <w:rsid w:val="00650891"/>
    <w:rsid w:val="006509DA"/>
    <w:rsid w:val="00650B2C"/>
    <w:rsid w:val="00651540"/>
    <w:rsid w:val="006518BE"/>
    <w:rsid w:val="006518C3"/>
    <w:rsid w:val="00651AED"/>
    <w:rsid w:val="00651C04"/>
    <w:rsid w:val="00651C37"/>
    <w:rsid w:val="00652B91"/>
    <w:rsid w:val="00652C8E"/>
    <w:rsid w:val="00652EE7"/>
    <w:rsid w:val="00653C00"/>
    <w:rsid w:val="00653CFE"/>
    <w:rsid w:val="00653DBD"/>
    <w:rsid w:val="0065414C"/>
    <w:rsid w:val="00654333"/>
    <w:rsid w:val="00654828"/>
    <w:rsid w:val="00654C69"/>
    <w:rsid w:val="00654E3A"/>
    <w:rsid w:val="00655C5E"/>
    <w:rsid w:val="006564F8"/>
    <w:rsid w:val="00656B8C"/>
    <w:rsid w:val="00656E55"/>
    <w:rsid w:val="0065749B"/>
    <w:rsid w:val="006605C5"/>
    <w:rsid w:val="006606D3"/>
    <w:rsid w:val="00660768"/>
    <w:rsid w:val="0066105F"/>
    <w:rsid w:val="006613D7"/>
    <w:rsid w:val="00661EE9"/>
    <w:rsid w:val="006622E3"/>
    <w:rsid w:val="00662433"/>
    <w:rsid w:val="00662BE3"/>
    <w:rsid w:val="00662DB9"/>
    <w:rsid w:val="00662EB7"/>
    <w:rsid w:val="006636E7"/>
    <w:rsid w:val="0066377E"/>
    <w:rsid w:val="00663F97"/>
    <w:rsid w:val="006641AE"/>
    <w:rsid w:val="006642A7"/>
    <w:rsid w:val="00664389"/>
    <w:rsid w:val="0066458D"/>
    <w:rsid w:val="00665119"/>
    <w:rsid w:val="00665291"/>
    <w:rsid w:val="006661EE"/>
    <w:rsid w:val="00666D83"/>
    <w:rsid w:val="00666E2C"/>
    <w:rsid w:val="00667391"/>
    <w:rsid w:val="00667A74"/>
    <w:rsid w:val="00670883"/>
    <w:rsid w:val="00670A08"/>
    <w:rsid w:val="00670A1E"/>
    <w:rsid w:val="00670D38"/>
    <w:rsid w:val="00670DC2"/>
    <w:rsid w:val="00670EE6"/>
    <w:rsid w:val="00671087"/>
    <w:rsid w:val="00671201"/>
    <w:rsid w:val="006716CE"/>
    <w:rsid w:val="00671E77"/>
    <w:rsid w:val="006726A2"/>
    <w:rsid w:val="00672FC0"/>
    <w:rsid w:val="00673984"/>
    <w:rsid w:val="00673DE1"/>
    <w:rsid w:val="006742BA"/>
    <w:rsid w:val="00674478"/>
    <w:rsid w:val="0067485B"/>
    <w:rsid w:val="006752AD"/>
    <w:rsid w:val="00675375"/>
    <w:rsid w:val="006754D6"/>
    <w:rsid w:val="00675A61"/>
    <w:rsid w:val="00675CB5"/>
    <w:rsid w:val="00675F27"/>
    <w:rsid w:val="00676570"/>
    <w:rsid w:val="006765F9"/>
    <w:rsid w:val="00676C79"/>
    <w:rsid w:val="0067785C"/>
    <w:rsid w:val="006779F1"/>
    <w:rsid w:val="00680B75"/>
    <w:rsid w:val="00680C40"/>
    <w:rsid w:val="00680C75"/>
    <w:rsid w:val="00680C9D"/>
    <w:rsid w:val="00680EE8"/>
    <w:rsid w:val="00681449"/>
    <w:rsid w:val="00681634"/>
    <w:rsid w:val="0068183F"/>
    <w:rsid w:val="00681EC9"/>
    <w:rsid w:val="00682002"/>
    <w:rsid w:val="00682D1A"/>
    <w:rsid w:val="00683179"/>
    <w:rsid w:val="006836B6"/>
    <w:rsid w:val="006838B0"/>
    <w:rsid w:val="00684C47"/>
    <w:rsid w:val="00684ED2"/>
    <w:rsid w:val="006856AD"/>
    <w:rsid w:val="006856B2"/>
    <w:rsid w:val="006857C4"/>
    <w:rsid w:val="00685C9B"/>
    <w:rsid w:val="00686189"/>
    <w:rsid w:val="00687069"/>
    <w:rsid w:val="0068717C"/>
    <w:rsid w:val="006872D2"/>
    <w:rsid w:val="00687B60"/>
    <w:rsid w:val="00690A16"/>
    <w:rsid w:val="0069197C"/>
    <w:rsid w:val="006921CA"/>
    <w:rsid w:val="006929ED"/>
    <w:rsid w:val="00692DE1"/>
    <w:rsid w:val="0069323E"/>
    <w:rsid w:val="00693A54"/>
    <w:rsid w:val="0069448B"/>
    <w:rsid w:val="00694EBF"/>
    <w:rsid w:val="0069504D"/>
    <w:rsid w:val="006951BD"/>
    <w:rsid w:val="006952CC"/>
    <w:rsid w:val="00695EBC"/>
    <w:rsid w:val="00696239"/>
    <w:rsid w:val="00696580"/>
    <w:rsid w:val="00696AC2"/>
    <w:rsid w:val="00696E8E"/>
    <w:rsid w:val="0069721B"/>
    <w:rsid w:val="00697453"/>
    <w:rsid w:val="00697A69"/>
    <w:rsid w:val="006A00CD"/>
    <w:rsid w:val="006A0275"/>
    <w:rsid w:val="006A0AE8"/>
    <w:rsid w:val="006A1140"/>
    <w:rsid w:val="006A1231"/>
    <w:rsid w:val="006A1DEB"/>
    <w:rsid w:val="006A296C"/>
    <w:rsid w:val="006A3316"/>
    <w:rsid w:val="006A373D"/>
    <w:rsid w:val="006A3807"/>
    <w:rsid w:val="006A387E"/>
    <w:rsid w:val="006A3A68"/>
    <w:rsid w:val="006A3C03"/>
    <w:rsid w:val="006A4214"/>
    <w:rsid w:val="006A51C2"/>
    <w:rsid w:val="006A5209"/>
    <w:rsid w:val="006A56F3"/>
    <w:rsid w:val="006A59E6"/>
    <w:rsid w:val="006A5B04"/>
    <w:rsid w:val="006A5D7B"/>
    <w:rsid w:val="006A61B8"/>
    <w:rsid w:val="006A64E9"/>
    <w:rsid w:val="006A6803"/>
    <w:rsid w:val="006A6AD2"/>
    <w:rsid w:val="006A6F6F"/>
    <w:rsid w:val="006A6FA4"/>
    <w:rsid w:val="006A7646"/>
    <w:rsid w:val="006A766C"/>
    <w:rsid w:val="006A7900"/>
    <w:rsid w:val="006A7AB8"/>
    <w:rsid w:val="006A7B1C"/>
    <w:rsid w:val="006A7C57"/>
    <w:rsid w:val="006A7D3A"/>
    <w:rsid w:val="006A7FD2"/>
    <w:rsid w:val="006B00BC"/>
    <w:rsid w:val="006B11D8"/>
    <w:rsid w:val="006B11F8"/>
    <w:rsid w:val="006B1854"/>
    <w:rsid w:val="006B24E1"/>
    <w:rsid w:val="006B2C95"/>
    <w:rsid w:val="006B33AA"/>
    <w:rsid w:val="006B33F9"/>
    <w:rsid w:val="006B362D"/>
    <w:rsid w:val="006B383B"/>
    <w:rsid w:val="006B3EFA"/>
    <w:rsid w:val="006B3FF5"/>
    <w:rsid w:val="006B4869"/>
    <w:rsid w:val="006B4FF8"/>
    <w:rsid w:val="006B5453"/>
    <w:rsid w:val="006B5EA5"/>
    <w:rsid w:val="006B658B"/>
    <w:rsid w:val="006B65D6"/>
    <w:rsid w:val="006B6E3E"/>
    <w:rsid w:val="006B6F9B"/>
    <w:rsid w:val="006B766A"/>
    <w:rsid w:val="006B7835"/>
    <w:rsid w:val="006C010E"/>
    <w:rsid w:val="006C0262"/>
    <w:rsid w:val="006C0AE9"/>
    <w:rsid w:val="006C0D83"/>
    <w:rsid w:val="006C16FF"/>
    <w:rsid w:val="006C1888"/>
    <w:rsid w:val="006C206D"/>
    <w:rsid w:val="006C2AB2"/>
    <w:rsid w:val="006C3070"/>
    <w:rsid w:val="006C34F9"/>
    <w:rsid w:val="006C3607"/>
    <w:rsid w:val="006C377D"/>
    <w:rsid w:val="006C37AA"/>
    <w:rsid w:val="006C37B9"/>
    <w:rsid w:val="006C3818"/>
    <w:rsid w:val="006C42BA"/>
    <w:rsid w:val="006C4472"/>
    <w:rsid w:val="006C4520"/>
    <w:rsid w:val="006C4ADE"/>
    <w:rsid w:val="006C4E7D"/>
    <w:rsid w:val="006C50BE"/>
    <w:rsid w:val="006C57E3"/>
    <w:rsid w:val="006C5BE0"/>
    <w:rsid w:val="006C5FA7"/>
    <w:rsid w:val="006C60E1"/>
    <w:rsid w:val="006C616B"/>
    <w:rsid w:val="006C6524"/>
    <w:rsid w:val="006C6751"/>
    <w:rsid w:val="006C6D88"/>
    <w:rsid w:val="006C795E"/>
    <w:rsid w:val="006D017E"/>
    <w:rsid w:val="006D069B"/>
    <w:rsid w:val="006D074F"/>
    <w:rsid w:val="006D0937"/>
    <w:rsid w:val="006D0D8C"/>
    <w:rsid w:val="006D0EED"/>
    <w:rsid w:val="006D1004"/>
    <w:rsid w:val="006D1349"/>
    <w:rsid w:val="006D1F8B"/>
    <w:rsid w:val="006D2093"/>
    <w:rsid w:val="006D21CD"/>
    <w:rsid w:val="006D3085"/>
    <w:rsid w:val="006D3639"/>
    <w:rsid w:val="006D3EB2"/>
    <w:rsid w:val="006D4661"/>
    <w:rsid w:val="006D5466"/>
    <w:rsid w:val="006D5896"/>
    <w:rsid w:val="006D5B77"/>
    <w:rsid w:val="006D603E"/>
    <w:rsid w:val="006D6F5F"/>
    <w:rsid w:val="006D7808"/>
    <w:rsid w:val="006D7ED5"/>
    <w:rsid w:val="006E0065"/>
    <w:rsid w:val="006E011C"/>
    <w:rsid w:val="006E0A84"/>
    <w:rsid w:val="006E0B03"/>
    <w:rsid w:val="006E1B04"/>
    <w:rsid w:val="006E1D42"/>
    <w:rsid w:val="006E1E5E"/>
    <w:rsid w:val="006E262B"/>
    <w:rsid w:val="006E2687"/>
    <w:rsid w:val="006E2D17"/>
    <w:rsid w:val="006E3809"/>
    <w:rsid w:val="006E3D32"/>
    <w:rsid w:val="006E3DE8"/>
    <w:rsid w:val="006E426E"/>
    <w:rsid w:val="006E4616"/>
    <w:rsid w:val="006E462E"/>
    <w:rsid w:val="006E4684"/>
    <w:rsid w:val="006E5325"/>
    <w:rsid w:val="006E5ECB"/>
    <w:rsid w:val="006E61C5"/>
    <w:rsid w:val="006E7759"/>
    <w:rsid w:val="006E78FD"/>
    <w:rsid w:val="006E7D6A"/>
    <w:rsid w:val="006E7ECF"/>
    <w:rsid w:val="006F003F"/>
    <w:rsid w:val="006F1162"/>
    <w:rsid w:val="006F24B4"/>
    <w:rsid w:val="006F2A77"/>
    <w:rsid w:val="006F2AC7"/>
    <w:rsid w:val="006F2EF6"/>
    <w:rsid w:val="006F333C"/>
    <w:rsid w:val="006F33AC"/>
    <w:rsid w:val="006F3888"/>
    <w:rsid w:val="006F3C19"/>
    <w:rsid w:val="006F3D3E"/>
    <w:rsid w:val="006F3E1E"/>
    <w:rsid w:val="006F44D5"/>
    <w:rsid w:val="006F46D4"/>
    <w:rsid w:val="006F48B8"/>
    <w:rsid w:val="006F4DCE"/>
    <w:rsid w:val="006F5214"/>
    <w:rsid w:val="006F53A9"/>
    <w:rsid w:val="006F5622"/>
    <w:rsid w:val="006F565F"/>
    <w:rsid w:val="006F5FC6"/>
    <w:rsid w:val="006F6202"/>
    <w:rsid w:val="006F6F2D"/>
    <w:rsid w:val="00700522"/>
    <w:rsid w:val="007008A4"/>
    <w:rsid w:val="00700C3C"/>
    <w:rsid w:val="00700D8D"/>
    <w:rsid w:val="007018A6"/>
    <w:rsid w:val="00701A93"/>
    <w:rsid w:val="00702364"/>
    <w:rsid w:val="0070249B"/>
    <w:rsid w:val="00702987"/>
    <w:rsid w:val="00702BF8"/>
    <w:rsid w:val="00702C41"/>
    <w:rsid w:val="00702D1A"/>
    <w:rsid w:val="00702E28"/>
    <w:rsid w:val="00703018"/>
    <w:rsid w:val="0070301D"/>
    <w:rsid w:val="007033B1"/>
    <w:rsid w:val="00703657"/>
    <w:rsid w:val="00703904"/>
    <w:rsid w:val="00703975"/>
    <w:rsid w:val="00703DEE"/>
    <w:rsid w:val="0070423B"/>
    <w:rsid w:val="0070494B"/>
    <w:rsid w:val="00704A96"/>
    <w:rsid w:val="00704E8F"/>
    <w:rsid w:val="0070503A"/>
    <w:rsid w:val="00705068"/>
    <w:rsid w:val="007060AD"/>
    <w:rsid w:val="00706852"/>
    <w:rsid w:val="00706F24"/>
    <w:rsid w:val="0070716E"/>
    <w:rsid w:val="007071DB"/>
    <w:rsid w:val="00707817"/>
    <w:rsid w:val="00707882"/>
    <w:rsid w:val="007079D4"/>
    <w:rsid w:val="00710161"/>
    <w:rsid w:val="007104E6"/>
    <w:rsid w:val="007107D4"/>
    <w:rsid w:val="00710C1A"/>
    <w:rsid w:val="0071199B"/>
    <w:rsid w:val="00711C3C"/>
    <w:rsid w:val="00712120"/>
    <w:rsid w:val="007121A5"/>
    <w:rsid w:val="00712692"/>
    <w:rsid w:val="00713929"/>
    <w:rsid w:val="00713A58"/>
    <w:rsid w:val="00713F77"/>
    <w:rsid w:val="00714914"/>
    <w:rsid w:val="007150E3"/>
    <w:rsid w:val="007152A7"/>
    <w:rsid w:val="00715338"/>
    <w:rsid w:val="007153EE"/>
    <w:rsid w:val="007157F6"/>
    <w:rsid w:val="00715C35"/>
    <w:rsid w:val="0071621C"/>
    <w:rsid w:val="007164F5"/>
    <w:rsid w:val="00716ED7"/>
    <w:rsid w:val="00717270"/>
    <w:rsid w:val="00717521"/>
    <w:rsid w:val="00717BEF"/>
    <w:rsid w:val="00717E23"/>
    <w:rsid w:val="00717F87"/>
    <w:rsid w:val="007200FE"/>
    <w:rsid w:val="00720527"/>
    <w:rsid w:val="00721509"/>
    <w:rsid w:val="00721649"/>
    <w:rsid w:val="00721897"/>
    <w:rsid w:val="007219FB"/>
    <w:rsid w:val="00721AF3"/>
    <w:rsid w:val="00721AF9"/>
    <w:rsid w:val="00721C53"/>
    <w:rsid w:val="00721ECA"/>
    <w:rsid w:val="007221AF"/>
    <w:rsid w:val="007231EF"/>
    <w:rsid w:val="00723368"/>
    <w:rsid w:val="00723D65"/>
    <w:rsid w:val="0072480D"/>
    <w:rsid w:val="00724EDC"/>
    <w:rsid w:val="00725234"/>
    <w:rsid w:val="00725498"/>
    <w:rsid w:val="00725E14"/>
    <w:rsid w:val="00725F09"/>
    <w:rsid w:val="007270B2"/>
    <w:rsid w:val="00727952"/>
    <w:rsid w:val="007279AD"/>
    <w:rsid w:val="007301CB"/>
    <w:rsid w:val="00730BFE"/>
    <w:rsid w:val="00730EB2"/>
    <w:rsid w:val="00730ECD"/>
    <w:rsid w:val="007315B6"/>
    <w:rsid w:val="007318BD"/>
    <w:rsid w:val="00731BB9"/>
    <w:rsid w:val="00731CAD"/>
    <w:rsid w:val="00731DDA"/>
    <w:rsid w:val="007322C7"/>
    <w:rsid w:val="0073262A"/>
    <w:rsid w:val="007326F3"/>
    <w:rsid w:val="00732B65"/>
    <w:rsid w:val="00732BC1"/>
    <w:rsid w:val="0073309F"/>
    <w:rsid w:val="00733213"/>
    <w:rsid w:val="007333BD"/>
    <w:rsid w:val="007335BD"/>
    <w:rsid w:val="00733861"/>
    <w:rsid w:val="00733960"/>
    <w:rsid w:val="00733A82"/>
    <w:rsid w:val="00734E77"/>
    <w:rsid w:val="00735091"/>
    <w:rsid w:val="00735188"/>
    <w:rsid w:val="007351EF"/>
    <w:rsid w:val="007354C2"/>
    <w:rsid w:val="0073562A"/>
    <w:rsid w:val="00735A84"/>
    <w:rsid w:val="007367CF"/>
    <w:rsid w:val="00736D46"/>
    <w:rsid w:val="007376D6"/>
    <w:rsid w:val="00737C0A"/>
    <w:rsid w:val="00737C39"/>
    <w:rsid w:val="00737F2E"/>
    <w:rsid w:val="0074032A"/>
    <w:rsid w:val="00740479"/>
    <w:rsid w:val="00740B06"/>
    <w:rsid w:val="00740EF1"/>
    <w:rsid w:val="00741495"/>
    <w:rsid w:val="00741FF4"/>
    <w:rsid w:val="00742461"/>
    <w:rsid w:val="0074283D"/>
    <w:rsid w:val="00742A37"/>
    <w:rsid w:val="00742C4B"/>
    <w:rsid w:val="00743243"/>
    <w:rsid w:val="00743295"/>
    <w:rsid w:val="00743FF7"/>
    <w:rsid w:val="00744192"/>
    <w:rsid w:val="00744914"/>
    <w:rsid w:val="00745284"/>
    <w:rsid w:val="0074657B"/>
    <w:rsid w:val="00746780"/>
    <w:rsid w:val="00746B95"/>
    <w:rsid w:val="00746D76"/>
    <w:rsid w:val="00746E56"/>
    <w:rsid w:val="00746FF9"/>
    <w:rsid w:val="00747E19"/>
    <w:rsid w:val="007502E4"/>
    <w:rsid w:val="00750E5A"/>
    <w:rsid w:val="007521CF"/>
    <w:rsid w:val="00752374"/>
    <w:rsid w:val="00752949"/>
    <w:rsid w:val="00752E2D"/>
    <w:rsid w:val="00752FC5"/>
    <w:rsid w:val="00753077"/>
    <w:rsid w:val="0075379A"/>
    <w:rsid w:val="00753B22"/>
    <w:rsid w:val="0075424E"/>
    <w:rsid w:val="007542B3"/>
    <w:rsid w:val="007545BA"/>
    <w:rsid w:val="007547B5"/>
    <w:rsid w:val="0075515D"/>
    <w:rsid w:val="00755510"/>
    <w:rsid w:val="007558E6"/>
    <w:rsid w:val="007559EF"/>
    <w:rsid w:val="00755C78"/>
    <w:rsid w:val="0075718F"/>
    <w:rsid w:val="00757AFC"/>
    <w:rsid w:val="00757EB1"/>
    <w:rsid w:val="0076002F"/>
    <w:rsid w:val="00760F5B"/>
    <w:rsid w:val="00761EC0"/>
    <w:rsid w:val="00761F78"/>
    <w:rsid w:val="00762531"/>
    <w:rsid w:val="0076397F"/>
    <w:rsid w:val="00763AF3"/>
    <w:rsid w:val="00763FB6"/>
    <w:rsid w:val="007642C5"/>
    <w:rsid w:val="00764DF9"/>
    <w:rsid w:val="00765411"/>
    <w:rsid w:val="00765B58"/>
    <w:rsid w:val="00765CAA"/>
    <w:rsid w:val="00765E2F"/>
    <w:rsid w:val="00766682"/>
    <w:rsid w:val="007666F1"/>
    <w:rsid w:val="00767B59"/>
    <w:rsid w:val="00767DF2"/>
    <w:rsid w:val="00767DFB"/>
    <w:rsid w:val="00767E83"/>
    <w:rsid w:val="0077094D"/>
    <w:rsid w:val="007711DD"/>
    <w:rsid w:val="00771591"/>
    <w:rsid w:val="007716B9"/>
    <w:rsid w:val="0077185F"/>
    <w:rsid w:val="007718DB"/>
    <w:rsid w:val="00771F3A"/>
    <w:rsid w:val="00772AD5"/>
    <w:rsid w:val="00772CF1"/>
    <w:rsid w:val="00772CFA"/>
    <w:rsid w:val="00772F8A"/>
    <w:rsid w:val="00773413"/>
    <w:rsid w:val="0077368F"/>
    <w:rsid w:val="007736DB"/>
    <w:rsid w:val="007738D9"/>
    <w:rsid w:val="00773C6D"/>
    <w:rsid w:val="00773F63"/>
    <w:rsid w:val="0077431D"/>
    <w:rsid w:val="00774391"/>
    <w:rsid w:val="00774D1F"/>
    <w:rsid w:val="00774E12"/>
    <w:rsid w:val="00776208"/>
    <w:rsid w:val="007768B6"/>
    <w:rsid w:val="00776E16"/>
    <w:rsid w:val="0077775F"/>
    <w:rsid w:val="00777949"/>
    <w:rsid w:val="00777C56"/>
    <w:rsid w:val="007805E4"/>
    <w:rsid w:val="007808DD"/>
    <w:rsid w:val="00780C6D"/>
    <w:rsid w:val="00780D84"/>
    <w:rsid w:val="00780EA4"/>
    <w:rsid w:val="0078175A"/>
    <w:rsid w:val="00781F48"/>
    <w:rsid w:val="00781FA1"/>
    <w:rsid w:val="0078263D"/>
    <w:rsid w:val="00782648"/>
    <w:rsid w:val="0078276D"/>
    <w:rsid w:val="0078284B"/>
    <w:rsid w:val="00782A12"/>
    <w:rsid w:val="00782BFE"/>
    <w:rsid w:val="00783130"/>
    <w:rsid w:val="0078343A"/>
    <w:rsid w:val="0078379D"/>
    <w:rsid w:val="00783D99"/>
    <w:rsid w:val="00783F7B"/>
    <w:rsid w:val="007848C0"/>
    <w:rsid w:val="00784997"/>
    <w:rsid w:val="00785B99"/>
    <w:rsid w:val="00785F50"/>
    <w:rsid w:val="00785FEA"/>
    <w:rsid w:val="007860F0"/>
    <w:rsid w:val="00786CFE"/>
    <w:rsid w:val="007906C1"/>
    <w:rsid w:val="00790866"/>
    <w:rsid w:val="0079098D"/>
    <w:rsid w:val="00790FE8"/>
    <w:rsid w:val="00791158"/>
    <w:rsid w:val="007914E1"/>
    <w:rsid w:val="00791B69"/>
    <w:rsid w:val="00791DF3"/>
    <w:rsid w:val="00791E6A"/>
    <w:rsid w:val="007920EE"/>
    <w:rsid w:val="00792233"/>
    <w:rsid w:val="00792343"/>
    <w:rsid w:val="00792402"/>
    <w:rsid w:val="0079250B"/>
    <w:rsid w:val="0079279D"/>
    <w:rsid w:val="00793D0F"/>
    <w:rsid w:val="00794007"/>
    <w:rsid w:val="007952E9"/>
    <w:rsid w:val="0079572C"/>
    <w:rsid w:val="00795C01"/>
    <w:rsid w:val="0079685E"/>
    <w:rsid w:val="00796A02"/>
    <w:rsid w:val="00796BEC"/>
    <w:rsid w:val="00797574"/>
    <w:rsid w:val="007976CC"/>
    <w:rsid w:val="00797938"/>
    <w:rsid w:val="007A029F"/>
    <w:rsid w:val="007A1226"/>
    <w:rsid w:val="007A12BD"/>
    <w:rsid w:val="007A1312"/>
    <w:rsid w:val="007A13CC"/>
    <w:rsid w:val="007A1662"/>
    <w:rsid w:val="007A19EA"/>
    <w:rsid w:val="007A27E7"/>
    <w:rsid w:val="007A29EC"/>
    <w:rsid w:val="007A2CA7"/>
    <w:rsid w:val="007A2CDB"/>
    <w:rsid w:val="007A2E8E"/>
    <w:rsid w:val="007A3403"/>
    <w:rsid w:val="007A3481"/>
    <w:rsid w:val="007A3616"/>
    <w:rsid w:val="007A3CC3"/>
    <w:rsid w:val="007A4DC6"/>
    <w:rsid w:val="007A7A2F"/>
    <w:rsid w:val="007A7B1E"/>
    <w:rsid w:val="007A7F67"/>
    <w:rsid w:val="007B1CE9"/>
    <w:rsid w:val="007B1EC6"/>
    <w:rsid w:val="007B1F86"/>
    <w:rsid w:val="007B20D6"/>
    <w:rsid w:val="007B213C"/>
    <w:rsid w:val="007B25C4"/>
    <w:rsid w:val="007B2AAD"/>
    <w:rsid w:val="007B35D7"/>
    <w:rsid w:val="007B3C50"/>
    <w:rsid w:val="007B42D7"/>
    <w:rsid w:val="007B47F8"/>
    <w:rsid w:val="007B496B"/>
    <w:rsid w:val="007B4BEB"/>
    <w:rsid w:val="007B4D3F"/>
    <w:rsid w:val="007B4E74"/>
    <w:rsid w:val="007B4EDA"/>
    <w:rsid w:val="007B4FB9"/>
    <w:rsid w:val="007B55AC"/>
    <w:rsid w:val="007B60C5"/>
    <w:rsid w:val="007B631C"/>
    <w:rsid w:val="007B6445"/>
    <w:rsid w:val="007B64A9"/>
    <w:rsid w:val="007B683E"/>
    <w:rsid w:val="007B69CF"/>
    <w:rsid w:val="007B6F27"/>
    <w:rsid w:val="007B70C8"/>
    <w:rsid w:val="007B71BE"/>
    <w:rsid w:val="007B7776"/>
    <w:rsid w:val="007B783A"/>
    <w:rsid w:val="007B791F"/>
    <w:rsid w:val="007B7BF5"/>
    <w:rsid w:val="007B7CF9"/>
    <w:rsid w:val="007C02E4"/>
    <w:rsid w:val="007C03CC"/>
    <w:rsid w:val="007C03FB"/>
    <w:rsid w:val="007C046A"/>
    <w:rsid w:val="007C0954"/>
    <w:rsid w:val="007C09EE"/>
    <w:rsid w:val="007C0B05"/>
    <w:rsid w:val="007C1283"/>
    <w:rsid w:val="007C14BB"/>
    <w:rsid w:val="007C1C86"/>
    <w:rsid w:val="007C1E49"/>
    <w:rsid w:val="007C20DC"/>
    <w:rsid w:val="007C2B78"/>
    <w:rsid w:val="007C2E2E"/>
    <w:rsid w:val="007C2FC9"/>
    <w:rsid w:val="007C3552"/>
    <w:rsid w:val="007C39C5"/>
    <w:rsid w:val="007C3B4A"/>
    <w:rsid w:val="007C3D46"/>
    <w:rsid w:val="007C3D86"/>
    <w:rsid w:val="007C453C"/>
    <w:rsid w:val="007C462E"/>
    <w:rsid w:val="007C48DD"/>
    <w:rsid w:val="007C4D3C"/>
    <w:rsid w:val="007C5594"/>
    <w:rsid w:val="007C57A6"/>
    <w:rsid w:val="007C587C"/>
    <w:rsid w:val="007C5D9E"/>
    <w:rsid w:val="007C6080"/>
    <w:rsid w:val="007C740C"/>
    <w:rsid w:val="007C75EE"/>
    <w:rsid w:val="007D0094"/>
    <w:rsid w:val="007D0273"/>
    <w:rsid w:val="007D0B7D"/>
    <w:rsid w:val="007D1A0D"/>
    <w:rsid w:val="007D1ADC"/>
    <w:rsid w:val="007D1D22"/>
    <w:rsid w:val="007D23CE"/>
    <w:rsid w:val="007D2F6B"/>
    <w:rsid w:val="007D2FA0"/>
    <w:rsid w:val="007D3092"/>
    <w:rsid w:val="007D3B65"/>
    <w:rsid w:val="007D3B66"/>
    <w:rsid w:val="007D3C75"/>
    <w:rsid w:val="007D4066"/>
    <w:rsid w:val="007D4217"/>
    <w:rsid w:val="007D42A0"/>
    <w:rsid w:val="007D44E1"/>
    <w:rsid w:val="007D46CE"/>
    <w:rsid w:val="007D4C6F"/>
    <w:rsid w:val="007D4EBE"/>
    <w:rsid w:val="007D5086"/>
    <w:rsid w:val="007D5AF4"/>
    <w:rsid w:val="007D5F75"/>
    <w:rsid w:val="007D6BB4"/>
    <w:rsid w:val="007D6BF1"/>
    <w:rsid w:val="007D732B"/>
    <w:rsid w:val="007D733A"/>
    <w:rsid w:val="007D77AF"/>
    <w:rsid w:val="007D7A16"/>
    <w:rsid w:val="007D7D51"/>
    <w:rsid w:val="007D7EB7"/>
    <w:rsid w:val="007E040D"/>
    <w:rsid w:val="007E16ED"/>
    <w:rsid w:val="007E1BD0"/>
    <w:rsid w:val="007E253D"/>
    <w:rsid w:val="007E2804"/>
    <w:rsid w:val="007E2B60"/>
    <w:rsid w:val="007E382C"/>
    <w:rsid w:val="007E3A19"/>
    <w:rsid w:val="007E3A21"/>
    <w:rsid w:val="007E3AF6"/>
    <w:rsid w:val="007E4532"/>
    <w:rsid w:val="007E49A1"/>
    <w:rsid w:val="007E4B16"/>
    <w:rsid w:val="007E503F"/>
    <w:rsid w:val="007E5734"/>
    <w:rsid w:val="007E6174"/>
    <w:rsid w:val="007E66C5"/>
    <w:rsid w:val="007E6C6F"/>
    <w:rsid w:val="007E7119"/>
    <w:rsid w:val="007E766E"/>
    <w:rsid w:val="007E795A"/>
    <w:rsid w:val="007E79DF"/>
    <w:rsid w:val="007F000F"/>
    <w:rsid w:val="007F0056"/>
    <w:rsid w:val="007F04D8"/>
    <w:rsid w:val="007F0AC1"/>
    <w:rsid w:val="007F155E"/>
    <w:rsid w:val="007F16DC"/>
    <w:rsid w:val="007F1CD7"/>
    <w:rsid w:val="007F1F71"/>
    <w:rsid w:val="007F216A"/>
    <w:rsid w:val="007F219E"/>
    <w:rsid w:val="007F22A9"/>
    <w:rsid w:val="007F2431"/>
    <w:rsid w:val="007F2A29"/>
    <w:rsid w:val="007F2C20"/>
    <w:rsid w:val="007F33F8"/>
    <w:rsid w:val="007F40D5"/>
    <w:rsid w:val="007F4156"/>
    <w:rsid w:val="007F418E"/>
    <w:rsid w:val="007F42B8"/>
    <w:rsid w:val="007F4923"/>
    <w:rsid w:val="007F4BCD"/>
    <w:rsid w:val="007F51C1"/>
    <w:rsid w:val="007F53ED"/>
    <w:rsid w:val="007F5F7C"/>
    <w:rsid w:val="007F61D4"/>
    <w:rsid w:val="007F6CA5"/>
    <w:rsid w:val="007F6FB3"/>
    <w:rsid w:val="008003C9"/>
    <w:rsid w:val="0080063F"/>
    <w:rsid w:val="00800706"/>
    <w:rsid w:val="00800DA6"/>
    <w:rsid w:val="0080156A"/>
    <w:rsid w:val="00801800"/>
    <w:rsid w:val="00801AAC"/>
    <w:rsid w:val="00801C27"/>
    <w:rsid w:val="00801EE1"/>
    <w:rsid w:val="00802200"/>
    <w:rsid w:val="0080262E"/>
    <w:rsid w:val="00803043"/>
    <w:rsid w:val="00803C7D"/>
    <w:rsid w:val="00803D53"/>
    <w:rsid w:val="00803F30"/>
    <w:rsid w:val="0080472F"/>
    <w:rsid w:val="0080494A"/>
    <w:rsid w:val="00804C3A"/>
    <w:rsid w:val="00804ECF"/>
    <w:rsid w:val="00804F33"/>
    <w:rsid w:val="0080515D"/>
    <w:rsid w:val="00805D07"/>
    <w:rsid w:val="00805DDF"/>
    <w:rsid w:val="008060C7"/>
    <w:rsid w:val="008061D5"/>
    <w:rsid w:val="00806544"/>
    <w:rsid w:val="00806C84"/>
    <w:rsid w:val="00806E39"/>
    <w:rsid w:val="00807642"/>
    <w:rsid w:val="00807690"/>
    <w:rsid w:val="0080776F"/>
    <w:rsid w:val="00807C25"/>
    <w:rsid w:val="00807CED"/>
    <w:rsid w:val="00807D22"/>
    <w:rsid w:val="00807ECC"/>
    <w:rsid w:val="00807ED6"/>
    <w:rsid w:val="008109D5"/>
    <w:rsid w:val="008109D8"/>
    <w:rsid w:val="00810CCE"/>
    <w:rsid w:val="00811176"/>
    <w:rsid w:val="00811A55"/>
    <w:rsid w:val="008123FA"/>
    <w:rsid w:val="00812B2A"/>
    <w:rsid w:val="0081379C"/>
    <w:rsid w:val="00813BCB"/>
    <w:rsid w:val="00814049"/>
    <w:rsid w:val="00814267"/>
    <w:rsid w:val="008142F2"/>
    <w:rsid w:val="00814F37"/>
    <w:rsid w:val="008154CC"/>
    <w:rsid w:val="00815A7B"/>
    <w:rsid w:val="008162AB"/>
    <w:rsid w:val="008165C7"/>
    <w:rsid w:val="00816C10"/>
    <w:rsid w:val="00816D83"/>
    <w:rsid w:val="00816D84"/>
    <w:rsid w:val="0081759A"/>
    <w:rsid w:val="008176A2"/>
    <w:rsid w:val="008176AB"/>
    <w:rsid w:val="00817804"/>
    <w:rsid w:val="00817A70"/>
    <w:rsid w:val="00817ACA"/>
    <w:rsid w:val="00817E4E"/>
    <w:rsid w:val="0082018C"/>
    <w:rsid w:val="00820192"/>
    <w:rsid w:val="00820244"/>
    <w:rsid w:val="008206D6"/>
    <w:rsid w:val="00820A43"/>
    <w:rsid w:val="00820AC9"/>
    <w:rsid w:val="00822693"/>
    <w:rsid w:val="008226D5"/>
    <w:rsid w:val="00823B11"/>
    <w:rsid w:val="00823CAE"/>
    <w:rsid w:val="008245A5"/>
    <w:rsid w:val="00824665"/>
    <w:rsid w:val="00824C50"/>
    <w:rsid w:val="00825086"/>
    <w:rsid w:val="008259B2"/>
    <w:rsid w:val="00825E51"/>
    <w:rsid w:val="00825F8B"/>
    <w:rsid w:val="008279A3"/>
    <w:rsid w:val="00827C97"/>
    <w:rsid w:val="0083045A"/>
    <w:rsid w:val="00830B86"/>
    <w:rsid w:val="00830CA7"/>
    <w:rsid w:val="008310EF"/>
    <w:rsid w:val="00831300"/>
    <w:rsid w:val="00831B69"/>
    <w:rsid w:val="00831E4D"/>
    <w:rsid w:val="00832609"/>
    <w:rsid w:val="008330F9"/>
    <w:rsid w:val="00833350"/>
    <w:rsid w:val="0083336F"/>
    <w:rsid w:val="008335B6"/>
    <w:rsid w:val="00834316"/>
    <w:rsid w:val="008343AA"/>
    <w:rsid w:val="00834DBD"/>
    <w:rsid w:val="00834E5A"/>
    <w:rsid w:val="008352E4"/>
    <w:rsid w:val="00835612"/>
    <w:rsid w:val="00835B91"/>
    <w:rsid w:val="00836012"/>
    <w:rsid w:val="008365CC"/>
    <w:rsid w:val="008366BC"/>
    <w:rsid w:val="00836CC2"/>
    <w:rsid w:val="00837304"/>
    <w:rsid w:val="008375AB"/>
    <w:rsid w:val="00837AA0"/>
    <w:rsid w:val="00837B65"/>
    <w:rsid w:val="00837B83"/>
    <w:rsid w:val="00837FDF"/>
    <w:rsid w:val="00840653"/>
    <w:rsid w:val="00840AC1"/>
    <w:rsid w:val="008415F7"/>
    <w:rsid w:val="00841835"/>
    <w:rsid w:val="0084197F"/>
    <w:rsid w:val="00841EC2"/>
    <w:rsid w:val="00842024"/>
    <w:rsid w:val="0084202A"/>
    <w:rsid w:val="008420B0"/>
    <w:rsid w:val="00843947"/>
    <w:rsid w:val="008444F9"/>
    <w:rsid w:val="00844531"/>
    <w:rsid w:val="00844C41"/>
    <w:rsid w:val="00844C8B"/>
    <w:rsid w:val="008456EC"/>
    <w:rsid w:val="00846144"/>
    <w:rsid w:val="00846316"/>
    <w:rsid w:val="008464B7"/>
    <w:rsid w:val="00846A08"/>
    <w:rsid w:val="00847318"/>
    <w:rsid w:val="008502E9"/>
    <w:rsid w:val="008508E5"/>
    <w:rsid w:val="00850F0E"/>
    <w:rsid w:val="00851768"/>
    <w:rsid w:val="00851D3D"/>
    <w:rsid w:val="00852294"/>
    <w:rsid w:val="0085269A"/>
    <w:rsid w:val="00852C64"/>
    <w:rsid w:val="008531D2"/>
    <w:rsid w:val="00853CEB"/>
    <w:rsid w:val="00853D38"/>
    <w:rsid w:val="0085428E"/>
    <w:rsid w:val="0085459F"/>
    <w:rsid w:val="00854CBD"/>
    <w:rsid w:val="00854E2B"/>
    <w:rsid w:val="008551E1"/>
    <w:rsid w:val="00855DB1"/>
    <w:rsid w:val="00855ED7"/>
    <w:rsid w:val="0085645C"/>
    <w:rsid w:val="008566EA"/>
    <w:rsid w:val="0085692E"/>
    <w:rsid w:val="00857518"/>
    <w:rsid w:val="00857ABA"/>
    <w:rsid w:val="00857BCD"/>
    <w:rsid w:val="00857CA0"/>
    <w:rsid w:val="008607A5"/>
    <w:rsid w:val="008608B0"/>
    <w:rsid w:val="008609F4"/>
    <w:rsid w:val="00860ACD"/>
    <w:rsid w:val="00860ECA"/>
    <w:rsid w:val="008616A6"/>
    <w:rsid w:val="00861C3D"/>
    <w:rsid w:val="00861E54"/>
    <w:rsid w:val="008625FE"/>
    <w:rsid w:val="0086268B"/>
    <w:rsid w:val="00862ACE"/>
    <w:rsid w:val="008636EE"/>
    <w:rsid w:val="00863C8F"/>
    <w:rsid w:val="008641BB"/>
    <w:rsid w:val="008653DE"/>
    <w:rsid w:val="00866102"/>
    <w:rsid w:val="008661EA"/>
    <w:rsid w:val="008662CE"/>
    <w:rsid w:val="008662E5"/>
    <w:rsid w:val="00866518"/>
    <w:rsid w:val="00866845"/>
    <w:rsid w:val="008669EC"/>
    <w:rsid w:val="00866A26"/>
    <w:rsid w:val="008675FB"/>
    <w:rsid w:val="00867B28"/>
    <w:rsid w:val="0087002E"/>
    <w:rsid w:val="008701DD"/>
    <w:rsid w:val="00870660"/>
    <w:rsid w:val="00870D7B"/>
    <w:rsid w:val="00870EA1"/>
    <w:rsid w:val="00870FF1"/>
    <w:rsid w:val="00871198"/>
    <w:rsid w:val="00871504"/>
    <w:rsid w:val="00872620"/>
    <w:rsid w:val="008727A0"/>
    <w:rsid w:val="008727E5"/>
    <w:rsid w:val="00872A6F"/>
    <w:rsid w:val="008733B7"/>
    <w:rsid w:val="00873419"/>
    <w:rsid w:val="008737C8"/>
    <w:rsid w:val="008738C8"/>
    <w:rsid w:val="00873C6A"/>
    <w:rsid w:val="00874705"/>
    <w:rsid w:val="00874741"/>
    <w:rsid w:val="00874A87"/>
    <w:rsid w:val="008757CD"/>
    <w:rsid w:val="00875E26"/>
    <w:rsid w:val="00876E1D"/>
    <w:rsid w:val="00877861"/>
    <w:rsid w:val="00880317"/>
    <w:rsid w:val="0088032C"/>
    <w:rsid w:val="00880981"/>
    <w:rsid w:val="008809D9"/>
    <w:rsid w:val="00881AE4"/>
    <w:rsid w:val="00882127"/>
    <w:rsid w:val="0088279E"/>
    <w:rsid w:val="00882AB5"/>
    <w:rsid w:val="0088304A"/>
    <w:rsid w:val="00883154"/>
    <w:rsid w:val="00883570"/>
    <w:rsid w:val="00883582"/>
    <w:rsid w:val="008835B4"/>
    <w:rsid w:val="008835DB"/>
    <w:rsid w:val="0088435F"/>
    <w:rsid w:val="008844DC"/>
    <w:rsid w:val="0088501D"/>
    <w:rsid w:val="00885027"/>
    <w:rsid w:val="00885AD8"/>
    <w:rsid w:val="00885DD8"/>
    <w:rsid w:val="00885E10"/>
    <w:rsid w:val="00885E17"/>
    <w:rsid w:val="00885E4D"/>
    <w:rsid w:val="0088687A"/>
    <w:rsid w:val="00887051"/>
    <w:rsid w:val="00887077"/>
    <w:rsid w:val="00887256"/>
    <w:rsid w:val="008877A5"/>
    <w:rsid w:val="00887BE4"/>
    <w:rsid w:val="00890640"/>
    <w:rsid w:val="0089175A"/>
    <w:rsid w:val="0089191F"/>
    <w:rsid w:val="0089193B"/>
    <w:rsid w:val="00891DA3"/>
    <w:rsid w:val="00892632"/>
    <w:rsid w:val="00892C3D"/>
    <w:rsid w:val="00892D71"/>
    <w:rsid w:val="00892DA9"/>
    <w:rsid w:val="0089327F"/>
    <w:rsid w:val="008937C7"/>
    <w:rsid w:val="00893B4E"/>
    <w:rsid w:val="0089421A"/>
    <w:rsid w:val="00894C42"/>
    <w:rsid w:val="00894C8B"/>
    <w:rsid w:val="00895C3A"/>
    <w:rsid w:val="00895F58"/>
    <w:rsid w:val="00896096"/>
    <w:rsid w:val="008961F8"/>
    <w:rsid w:val="008964EA"/>
    <w:rsid w:val="00896603"/>
    <w:rsid w:val="00896620"/>
    <w:rsid w:val="008968F8"/>
    <w:rsid w:val="00896DE2"/>
    <w:rsid w:val="00896ECA"/>
    <w:rsid w:val="00896EDA"/>
    <w:rsid w:val="00897C91"/>
    <w:rsid w:val="00897F29"/>
    <w:rsid w:val="008A02FA"/>
    <w:rsid w:val="008A0664"/>
    <w:rsid w:val="008A0A6D"/>
    <w:rsid w:val="008A0C93"/>
    <w:rsid w:val="008A0DB0"/>
    <w:rsid w:val="008A1DD7"/>
    <w:rsid w:val="008A1DF7"/>
    <w:rsid w:val="008A1E5F"/>
    <w:rsid w:val="008A2066"/>
    <w:rsid w:val="008A2CF4"/>
    <w:rsid w:val="008A32D0"/>
    <w:rsid w:val="008A36D5"/>
    <w:rsid w:val="008A37E5"/>
    <w:rsid w:val="008A3FC4"/>
    <w:rsid w:val="008A46FE"/>
    <w:rsid w:val="008A5325"/>
    <w:rsid w:val="008A5357"/>
    <w:rsid w:val="008A63EA"/>
    <w:rsid w:val="008A6A0E"/>
    <w:rsid w:val="008A78B1"/>
    <w:rsid w:val="008A7AB8"/>
    <w:rsid w:val="008A7CFF"/>
    <w:rsid w:val="008A7D01"/>
    <w:rsid w:val="008A7D60"/>
    <w:rsid w:val="008B0143"/>
    <w:rsid w:val="008B0182"/>
    <w:rsid w:val="008B07B6"/>
    <w:rsid w:val="008B0F7C"/>
    <w:rsid w:val="008B10D1"/>
    <w:rsid w:val="008B1588"/>
    <w:rsid w:val="008B27C9"/>
    <w:rsid w:val="008B318F"/>
    <w:rsid w:val="008B340A"/>
    <w:rsid w:val="008B34B3"/>
    <w:rsid w:val="008B496F"/>
    <w:rsid w:val="008B4E1C"/>
    <w:rsid w:val="008B4E29"/>
    <w:rsid w:val="008B4EEA"/>
    <w:rsid w:val="008B5102"/>
    <w:rsid w:val="008B5823"/>
    <w:rsid w:val="008B5935"/>
    <w:rsid w:val="008B59E6"/>
    <w:rsid w:val="008B5C57"/>
    <w:rsid w:val="008B6F05"/>
    <w:rsid w:val="008B7070"/>
    <w:rsid w:val="008B7D56"/>
    <w:rsid w:val="008C00F4"/>
    <w:rsid w:val="008C0294"/>
    <w:rsid w:val="008C0A04"/>
    <w:rsid w:val="008C0A90"/>
    <w:rsid w:val="008C0B20"/>
    <w:rsid w:val="008C0B93"/>
    <w:rsid w:val="008C0E70"/>
    <w:rsid w:val="008C17CA"/>
    <w:rsid w:val="008C1D8A"/>
    <w:rsid w:val="008C1DEF"/>
    <w:rsid w:val="008C1FFE"/>
    <w:rsid w:val="008C247D"/>
    <w:rsid w:val="008C28C9"/>
    <w:rsid w:val="008C3107"/>
    <w:rsid w:val="008C34EC"/>
    <w:rsid w:val="008C3512"/>
    <w:rsid w:val="008C368A"/>
    <w:rsid w:val="008C3847"/>
    <w:rsid w:val="008C3D0F"/>
    <w:rsid w:val="008C47A1"/>
    <w:rsid w:val="008C4D58"/>
    <w:rsid w:val="008C5564"/>
    <w:rsid w:val="008C575C"/>
    <w:rsid w:val="008C5E34"/>
    <w:rsid w:val="008C6A8E"/>
    <w:rsid w:val="008C70A8"/>
    <w:rsid w:val="008C79A6"/>
    <w:rsid w:val="008C7F85"/>
    <w:rsid w:val="008D02AB"/>
    <w:rsid w:val="008D0D22"/>
    <w:rsid w:val="008D0FDC"/>
    <w:rsid w:val="008D0FF5"/>
    <w:rsid w:val="008D1BB4"/>
    <w:rsid w:val="008D2105"/>
    <w:rsid w:val="008D3157"/>
    <w:rsid w:val="008D39D2"/>
    <w:rsid w:val="008D44A9"/>
    <w:rsid w:val="008D51E4"/>
    <w:rsid w:val="008D522D"/>
    <w:rsid w:val="008D5370"/>
    <w:rsid w:val="008D563A"/>
    <w:rsid w:val="008D58A5"/>
    <w:rsid w:val="008D5C97"/>
    <w:rsid w:val="008D5E40"/>
    <w:rsid w:val="008D6073"/>
    <w:rsid w:val="008D61B7"/>
    <w:rsid w:val="008D6305"/>
    <w:rsid w:val="008D659B"/>
    <w:rsid w:val="008D68C0"/>
    <w:rsid w:val="008D6A98"/>
    <w:rsid w:val="008D6B8F"/>
    <w:rsid w:val="008D7438"/>
    <w:rsid w:val="008E0A3F"/>
    <w:rsid w:val="008E0E25"/>
    <w:rsid w:val="008E0EC1"/>
    <w:rsid w:val="008E0FA0"/>
    <w:rsid w:val="008E10EC"/>
    <w:rsid w:val="008E115D"/>
    <w:rsid w:val="008E242B"/>
    <w:rsid w:val="008E2C50"/>
    <w:rsid w:val="008E412A"/>
    <w:rsid w:val="008E4749"/>
    <w:rsid w:val="008E4D09"/>
    <w:rsid w:val="008E4E91"/>
    <w:rsid w:val="008E4EE1"/>
    <w:rsid w:val="008E5057"/>
    <w:rsid w:val="008E5875"/>
    <w:rsid w:val="008E611F"/>
    <w:rsid w:val="008E63D8"/>
    <w:rsid w:val="008E640B"/>
    <w:rsid w:val="008E6AB0"/>
    <w:rsid w:val="008E6D0C"/>
    <w:rsid w:val="008E7237"/>
    <w:rsid w:val="008E7459"/>
    <w:rsid w:val="008E7F35"/>
    <w:rsid w:val="008F0006"/>
    <w:rsid w:val="008F017F"/>
    <w:rsid w:val="008F01FF"/>
    <w:rsid w:val="008F0335"/>
    <w:rsid w:val="008F0C69"/>
    <w:rsid w:val="008F20D4"/>
    <w:rsid w:val="008F2315"/>
    <w:rsid w:val="008F250B"/>
    <w:rsid w:val="008F2D64"/>
    <w:rsid w:val="008F2EDD"/>
    <w:rsid w:val="008F32A4"/>
    <w:rsid w:val="008F3522"/>
    <w:rsid w:val="008F35C2"/>
    <w:rsid w:val="008F38D7"/>
    <w:rsid w:val="008F3AFF"/>
    <w:rsid w:val="008F3EBE"/>
    <w:rsid w:val="008F42A0"/>
    <w:rsid w:val="008F4782"/>
    <w:rsid w:val="008F48C6"/>
    <w:rsid w:val="008F4F49"/>
    <w:rsid w:val="008F4F7D"/>
    <w:rsid w:val="008F7E6E"/>
    <w:rsid w:val="0090006B"/>
    <w:rsid w:val="00900432"/>
    <w:rsid w:val="009006EE"/>
    <w:rsid w:val="00901985"/>
    <w:rsid w:val="009024BD"/>
    <w:rsid w:val="009027CB"/>
    <w:rsid w:val="0090287A"/>
    <w:rsid w:val="00902C79"/>
    <w:rsid w:val="009035D6"/>
    <w:rsid w:val="009037DD"/>
    <w:rsid w:val="00903D5D"/>
    <w:rsid w:val="00904157"/>
    <w:rsid w:val="00904287"/>
    <w:rsid w:val="0090438E"/>
    <w:rsid w:val="0090477D"/>
    <w:rsid w:val="00904E82"/>
    <w:rsid w:val="00905855"/>
    <w:rsid w:val="00906788"/>
    <w:rsid w:val="009067A3"/>
    <w:rsid w:val="00907067"/>
    <w:rsid w:val="009079A8"/>
    <w:rsid w:val="009100A0"/>
    <w:rsid w:val="00910147"/>
    <w:rsid w:val="00910323"/>
    <w:rsid w:val="00910506"/>
    <w:rsid w:val="00910734"/>
    <w:rsid w:val="009109C6"/>
    <w:rsid w:val="00910FE5"/>
    <w:rsid w:val="00911248"/>
    <w:rsid w:val="00911335"/>
    <w:rsid w:val="00911442"/>
    <w:rsid w:val="0091159B"/>
    <w:rsid w:val="0091167D"/>
    <w:rsid w:val="0091178D"/>
    <w:rsid w:val="00911987"/>
    <w:rsid w:val="00911F79"/>
    <w:rsid w:val="0091298A"/>
    <w:rsid w:val="00912EDA"/>
    <w:rsid w:val="00913159"/>
    <w:rsid w:val="0091354D"/>
    <w:rsid w:val="00913DD7"/>
    <w:rsid w:val="00913E70"/>
    <w:rsid w:val="009143D4"/>
    <w:rsid w:val="0091511B"/>
    <w:rsid w:val="009153EA"/>
    <w:rsid w:val="00915E7D"/>
    <w:rsid w:val="00916342"/>
    <w:rsid w:val="00917069"/>
    <w:rsid w:val="009170C8"/>
    <w:rsid w:val="0091761E"/>
    <w:rsid w:val="00917821"/>
    <w:rsid w:val="00917ADB"/>
    <w:rsid w:val="00917B40"/>
    <w:rsid w:val="009204E5"/>
    <w:rsid w:val="009204F9"/>
    <w:rsid w:val="00920835"/>
    <w:rsid w:val="009209A8"/>
    <w:rsid w:val="00920DE6"/>
    <w:rsid w:val="00920EAE"/>
    <w:rsid w:val="00921B31"/>
    <w:rsid w:val="00921F62"/>
    <w:rsid w:val="00922134"/>
    <w:rsid w:val="0092218E"/>
    <w:rsid w:val="00922C10"/>
    <w:rsid w:val="009230C5"/>
    <w:rsid w:val="009236CC"/>
    <w:rsid w:val="0092372F"/>
    <w:rsid w:val="00923FE3"/>
    <w:rsid w:val="009241D6"/>
    <w:rsid w:val="009243C9"/>
    <w:rsid w:val="00924DDF"/>
    <w:rsid w:val="009250AE"/>
    <w:rsid w:val="00925F49"/>
    <w:rsid w:val="00926390"/>
    <w:rsid w:val="0092642B"/>
    <w:rsid w:val="00926521"/>
    <w:rsid w:val="009268EF"/>
    <w:rsid w:val="00926A9D"/>
    <w:rsid w:val="009278E8"/>
    <w:rsid w:val="009279D4"/>
    <w:rsid w:val="00927B3E"/>
    <w:rsid w:val="00927E75"/>
    <w:rsid w:val="00930652"/>
    <w:rsid w:val="009313A6"/>
    <w:rsid w:val="00931684"/>
    <w:rsid w:val="00931DA9"/>
    <w:rsid w:val="00932977"/>
    <w:rsid w:val="00932BF2"/>
    <w:rsid w:val="00932C4C"/>
    <w:rsid w:val="00932D74"/>
    <w:rsid w:val="00932F44"/>
    <w:rsid w:val="00933190"/>
    <w:rsid w:val="00933917"/>
    <w:rsid w:val="00933C94"/>
    <w:rsid w:val="00934032"/>
    <w:rsid w:val="009343FF"/>
    <w:rsid w:val="009354C5"/>
    <w:rsid w:val="00935563"/>
    <w:rsid w:val="009357F1"/>
    <w:rsid w:val="00935E6F"/>
    <w:rsid w:val="00936EE9"/>
    <w:rsid w:val="0093722A"/>
    <w:rsid w:val="00937566"/>
    <w:rsid w:val="00937C51"/>
    <w:rsid w:val="00937FD0"/>
    <w:rsid w:val="009403BA"/>
    <w:rsid w:val="009403F0"/>
    <w:rsid w:val="00940ED8"/>
    <w:rsid w:val="00941A64"/>
    <w:rsid w:val="00941D58"/>
    <w:rsid w:val="009428AB"/>
    <w:rsid w:val="00942D1E"/>
    <w:rsid w:val="00942DE8"/>
    <w:rsid w:val="00942F8D"/>
    <w:rsid w:val="00943333"/>
    <w:rsid w:val="009434F2"/>
    <w:rsid w:val="009436A2"/>
    <w:rsid w:val="009437A2"/>
    <w:rsid w:val="00943A64"/>
    <w:rsid w:val="00943A7B"/>
    <w:rsid w:val="00944323"/>
    <w:rsid w:val="00945707"/>
    <w:rsid w:val="00945874"/>
    <w:rsid w:val="00946441"/>
    <w:rsid w:val="009466E0"/>
    <w:rsid w:val="00946A6D"/>
    <w:rsid w:val="00946A99"/>
    <w:rsid w:val="00947737"/>
    <w:rsid w:val="00947EC4"/>
    <w:rsid w:val="00950197"/>
    <w:rsid w:val="009505A3"/>
    <w:rsid w:val="00950623"/>
    <w:rsid w:val="00950B69"/>
    <w:rsid w:val="00951146"/>
    <w:rsid w:val="00951296"/>
    <w:rsid w:val="00951EDB"/>
    <w:rsid w:val="009521BA"/>
    <w:rsid w:val="0095234A"/>
    <w:rsid w:val="00952587"/>
    <w:rsid w:val="009526D5"/>
    <w:rsid w:val="00952CD3"/>
    <w:rsid w:val="00952D76"/>
    <w:rsid w:val="00953129"/>
    <w:rsid w:val="0095330A"/>
    <w:rsid w:val="009534DD"/>
    <w:rsid w:val="009539CD"/>
    <w:rsid w:val="00953ABF"/>
    <w:rsid w:val="0095463D"/>
    <w:rsid w:val="0095476E"/>
    <w:rsid w:val="00954E6B"/>
    <w:rsid w:val="009553CF"/>
    <w:rsid w:val="00955D47"/>
    <w:rsid w:val="009561BB"/>
    <w:rsid w:val="009565A2"/>
    <w:rsid w:val="00956FC3"/>
    <w:rsid w:val="009574AA"/>
    <w:rsid w:val="0095789D"/>
    <w:rsid w:val="00960AF6"/>
    <w:rsid w:val="0096181B"/>
    <w:rsid w:val="00961CF7"/>
    <w:rsid w:val="00961F79"/>
    <w:rsid w:val="009627A3"/>
    <w:rsid w:val="00962E06"/>
    <w:rsid w:val="0096318B"/>
    <w:rsid w:val="00963D2C"/>
    <w:rsid w:val="00964B33"/>
    <w:rsid w:val="00964C38"/>
    <w:rsid w:val="00965504"/>
    <w:rsid w:val="00965B37"/>
    <w:rsid w:val="00965CDC"/>
    <w:rsid w:val="00965EC7"/>
    <w:rsid w:val="0096695A"/>
    <w:rsid w:val="009700A1"/>
    <w:rsid w:val="009704E7"/>
    <w:rsid w:val="009706F3"/>
    <w:rsid w:val="00970804"/>
    <w:rsid w:val="00970811"/>
    <w:rsid w:val="00970CCD"/>
    <w:rsid w:val="00971881"/>
    <w:rsid w:val="00972148"/>
    <w:rsid w:val="0097293E"/>
    <w:rsid w:val="0097309A"/>
    <w:rsid w:val="0097329B"/>
    <w:rsid w:val="009741C8"/>
    <w:rsid w:val="00974285"/>
    <w:rsid w:val="009748BA"/>
    <w:rsid w:val="00974B8A"/>
    <w:rsid w:val="0097500C"/>
    <w:rsid w:val="009758D1"/>
    <w:rsid w:val="00975AE2"/>
    <w:rsid w:val="00976228"/>
    <w:rsid w:val="00976A1C"/>
    <w:rsid w:val="00976D7D"/>
    <w:rsid w:val="009773EE"/>
    <w:rsid w:val="009801C3"/>
    <w:rsid w:val="009802F2"/>
    <w:rsid w:val="00980360"/>
    <w:rsid w:val="009804AC"/>
    <w:rsid w:val="00980BC9"/>
    <w:rsid w:val="009812A9"/>
    <w:rsid w:val="009815E7"/>
    <w:rsid w:val="0098175D"/>
    <w:rsid w:val="009817B3"/>
    <w:rsid w:val="00981B83"/>
    <w:rsid w:val="00982AF4"/>
    <w:rsid w:val="009831DB"/>
    <w:rsid w:val="009834CC"/>
    <w:rsid w:val="00984460"/>
    <w:rsid w:val="0098518C"/>
    <w:rsid w:val="009852BF"/>
    <w:rsid w:val="009863DF"/>
    <w:rsid w:val="0098651E"/>
    <w:rsid w:val="0098662E"/>
    <w:rsid w:val="0098684B"/>
    <w:rsid w:val="00986E7D"/>
    <w:rsid w:val="00987184"/>
    <w:rsid w:val="009874A3"/>
    <w:rsid w:val="00987B05"/>
    <w:rsid w:val="00987EE3"/>
    <w:rsid w:val="009901AB"/>
    <w:rsid w:val="0099063E"/>
    <w:rsid w:val="00991583"/>
    <w:rsid w:val="009915B2"/>
    <w:rsid w:val="00992C48"/>
    <w:rsid w:val="00992CCC"/>
    <w:rsid w:val="00992E77"/>
    <w:rsid w:val="00993176"/>
    <w:rsid w:val="00993602"/>
    <w:rsid w:val="009947E5"/>
    <w:rsid w:val="009947F4"/>
    <w:rsid w:val="009956A7"/>
    <w:rsid w:val="00995835"/>
    <w:rsid w:val="00995FEE"/>
    <w:rsid w:val="00996879"/>
    <w:rsid w:val="00996972"/>
    <w:rsid w:val="00996B40"/>
    <w:rsid w:val="00997187"/>
    <w:rsid w:val="009971CF"/>
    <w:rsid w:val="0099767E"/>
    <w:rsid w:val="0099788D"/>
    <w:rsid w:val="00997983"/>
    <w:rsid w:val="00997A24"/>
    <w:rsid w:val="00997BA6"/>
    <w:rsid w:val="00997BF6"/>
    <w:rsid w:val="00997E02"/>
    <w:rsid w:val="009A08CE"/>
    <w:rsid w:val="009A0AD2"/>
    <w:rsid w:val="009A0DFF"/>
    <w:rsid w:val="009A1271"/>
    <w:rsid w:val="009A147D"/>
    <w:rsid w:val="009A1F9D"/>
    <w:rsid w:val="009A1FC4"/>
    <w:rsid w:val="009A2497"/>
    <w:rsid w:val="009A273E"/>
    <w:rsid w:val="009A2EDB"/>
    <w:rsid w:val="009A3CD5"/>
    <w:rsid w:val="009A4027"/>
    <w:rsid w:val="009A408F"/>
    <w:rsid w:val="009A43CE"/>
    <w:rsid w:val="009A48BB"/>
    <w:rsid w:val="009A4AEC"/>
    <w:rsid w:val="009A5488"/>
    <w:rsid w:val="009A5952"/>
    <w:rsid w:val="009A59B0"/>
    <w:rsid w:val="009A5ABD"/>
    <w:rsid w:val="009A6841"/>
    <w:rsid w:val="009A6C02"/>
    <w:rsid w:val="009A6DC5"/>
    <w:rsid w:val="009A6ED0"/>
    <w:rsid w:val="009A7229"/>
    <w:rsid w:val="009A726B"/>
    <w:rsid w:val="009A72A5"/>
    <w:rsid w:val="009A75C0"/>
    <w:rsid w:val="009A79F1"/>
    <w:rsid w:val="009A7A45"/>
    <w:rsid w:val="009B0074"/>
    <w:rsid w:val="009B00D6"/>
    <w:rsid w:val="009B0824"/>
    <w:rsid w:val="009B096A"/>
    <w:rsid w:val="009B0A2B"/>
    <w:rsid w:val="009B177A"/>
    <w:rsid w:val="009B19C8"/>
    <w:rsid w:val="009B1A9A"/>
    <w:rsid w:val="009B24CE"/>
    <w:rsid w:val="009B2BC7"/>
    <w:rsid w:val="009B3F88"/>
    <w:rsid w:val="009B3FBB"/>
    <w:rsid w:val="009B46B0"/>
    <w:rsid w:val="009B4CA2"/>
    <w:rsid w:val="009B4CED"/>
    <w:rsid w:val="009B5BE9"/>
    <w:rsid w:val="009B5E96"/>
    <w:rsid w:val="009B633A"/>
    <w:rsid w:val="009B6C33"/>
    <w:rsid w:val="009B6CE8"/>
    <w:rsid w:val="009B70D9"/>
    <w:rsid w:val="009B7205"/>
    <w:rsid w:val="009B7353"/>
    <w:rsid w:val="009B7A3F"/>
    <w:rsid w:val="009B7D14"/>
    <w:rsid w:val="009C0161"/>
    <w:rsid w:val="009C0485"/>
    <w:rsid w:val="009C0515"/>
    <w:rsid w:val="009C0CE2"/>
    <w:rsid w:val="009C1009"/>
    <w:rsid w:val="009C1361"/>
    <w:rsid w:val="009C136F"/>
    <w:rsid w:val="009C1FD0"/>
    <w:rsid w:val="009C25B0"/>
    <w:rsid w:val="009C27B7"/>
    <w:rsid w:val="009C2978"/>
    <w:rsid w:val="009C2C92"/>
    <w:rsid w:val="009C2F67"/>
    <w:rsid w:val="009C3092"/>
    <w:rsid w:val="009C34B9"/>
    <w:rsid w:val="009C37E6"/>
    <w:rsid w:val="009C3CE1"/>
    <w:rsid w:val="009C4306"/>
    <w:rsid w:val="009C4762"/>
    <w:rsid w:val="009C513F"/>
    <w:rsid w:val="009C51E0"/>
    <w:rsid w:val="009C53A6"/>
    <w:rsid w:val="009C54C4"/>
    <w:rsid w:val="009C5EAF"/>
    <w:rsid w:val="009C65E3"/>
    <w:rsid w:val="009C6949"/>
    <w:rsid w:val="009C6A78"/>
    <w:rsid w:val="009C6D97"/>
    <w:rsid w:val="009C70D1"/>
    <w:rsid w:val="009C73CD"/>
    <w:rsid w:val="009D0070"/>
    <w:rsid w:val="009D009B"/>
    <w:rsid w:val="009D09F8"/>
    <w:rsid w:val="009D0B20"/>
    <w:rsid w:val="009D0BF4"/>
    <w:rsid w:val="009D0EE9"/>
    <w:rsid w:val="009D13FE"/>
    <w:rsid w:val="009D18FB"/>
    <w:rsid w:val="009D1B15"/>
    <w:rsid w:val="009D1DAF"/>
    <w:rsid w:val="009D3711"/>
    <w:rsid w:val="009D4107"/>
    <w:rsid w:val="009D41E7"/>
    <w:rsid w:val="009D4299"/>
    <w:rsid w:val="009D4D03"/>
    <w:rsid w:val="009D4DA6"/>
    <w:rsid w:val="009D531D"/>
    <w:rsid w:val="009D5DEF"/>
    <w:rsid w:val="009D6FAE"/>
    <w:rsid w:val="009D732E"/>
    <w:rsid w:val="009D7575"/>
    <w:rsid w:val="009D77C2"/>
    <w:rsid w:val="009D7AD1"/>
    <w:rsid w:val="009D7F24"/>
    <w:rsid w:val="009E1526"/>
    <w:rsid w:val="009E1E59"/>
    <w:rsid w:val="009E1F9C"/>
    <w:rsid w:val="009E209B"/>
    <w:rsid w:val="009E247C"/>
    <w:rsid w:val="009E2645"/>
    <w:rsid w:val="009E2D44"/>
    <w:rsid w:val="009E2D95"/>
    <w:rsid w:val="009E3246"/>
    <w:rsid w:val="009E331D"/>
    <w:rsid w:val="009E3431"/>
    <w:rsid w:val="009E3AF3"/>
    <w:rsid w:val="009E3DC5"/>
    <w:rsid w:val="009E3E67"/>
    <w:rsid w:val="009E47B5"/>
    <w:rsid w:val="009E4B8C"/>
    <w:rsid w:val="009E4C53"/>
    <w:rsid w:val="009E5797"/>
    <w:rsid w:val="009E6136"/>
    <w:rsid w:val="009E7B40"/>
    <w:rsid w:val="009E7B6F"/>
    <w:rsid w:val="009F1162"/>
    <w:rsid w:val="009F13FF"/>
    <w:rsid w:val="009F186E"/>
    <w:rsid w:val="009F1D05"/>
    <w:rsid w:val="009F23FB"/>
    <w:rsid w:val="009F240C"/>
    <w:rsid w:val="009F26CE"/>
    <w:rsid w:val="009F2D85"/>
    <w:rsid w:val="009F37C3"/>
    <w:rsid w:val="009F3BFC"/>
    <w:rsid w:val="009F3DF9"/>
    <w:rsid w:val="009F4371"/>
    <w:rsid w:val="009F476D"/>
    <w:rsid w:val="009F4AA0"/>
    <w:rsid w:val="009F4AAA"/>
    <w:rsid w:val="009F555B"/>
    <w:rsid w:val="009F56AF"/>
    <w:rsid w:val="009F5D0C"/>
    <w:rsid w:val="009F638D"/>
    <w:rsid w:val="009F6720"/>
    <w:rsid w:val="009F6946"/>
    <w:rsid w:val="009F6973"/>
    <w:rsid w:val="009F6DEC"/>
    <w:rsid w:val="009F7034"/>
    <w:rsid w:val="009F71C9"/>
    <w:rsid w:val="009F7C0F"/>
    <w:rsid w:val="009F7F76"/>
    <w:rsid w:val="00A00032"/>
    <w:rsid w:val="00A0059A"/>
    <w:rsid w:val="00A00B15"/>
    <w:rsid w:val="00A00E33"/>
    <w:rsid w:val="00A00EBD"/>
    <w:rsid w:val="00A0117B"/>
    <w:rsid w:val="00A01328"/>
    <w:rsid w:val="00A01434"/>
    <w:rsid w:val="00A0180F"/>
    <w:rsid w:val="00A02484"/>
    <w:rsid w:val="00A038B0"/>
    <w:rsid w:val="00A03BD0"/>
    <w:rsid w:val="00A03D91"/>
    <w:rsid w:val="00A04C33"/>
    <w:rsid w:val="00A04C35"/>
    <w:rsid w:val="00A0518D"/>
    <w:rsid w:val="00A053EA"/>
    <w:rsid w:val="00A05F3C"/>
    <w:rsid w:val="00A061E4"/>
    <w:rsid w:val="00A065A4"/>
    <w:rsid w:val="00A06AD7"/>
    <w:rsid w:val="00A0720C"/>
    <w:rsid w:val="00A079ED"/>
    <w:rsid w:val="00A07DA8"/>
    <w:rsid w:val="00A1023A"/>
    <w:rsid w:val="00A104E5"/>
    <w:rsid w:val="00A106F3"/>
    <w:rsid w:val="00A10906"/>
    <w:rsid w:val="00A10E14"/>
    <w:rsid w:val="00A11130"/>
    <w:rsid w:val="00A11878"/>
    <w:rsid w:val="00A121D8"/>
    <w:rsid w:val="00A12925"/>
    <w:rsid w:val="00A1404A"/>
    <w:rsid w:val="00A14288"/>
    <w:rsid w:val="00A149CE"/>
    <w:rsid w:val="00A14C07"/>
    <w:rsid w:val="00A1510B"/>
    <w:rsid w:val="00A154C0"/>
    <w:rsid w:val="00A158A9"/>
    <w:rsid w:val="00A15FCA"/>
    <w:rsid w:val="00A15FD3"/>
    <w:rsid w:val="00A1647F"/>
    <w:rsid w:val="00A166A0"/>
    <w:rsid w:val="00A16FC0"/>
    <w:rsid w:val="00A177AB"/>
    <w:rsid w:val="00A177F2"/>
    <w:rsid w:val="00A1795A"/>
    <w:rsid w:val="00A179CC"/>
    <w:rsid w:val="00A17CD2"/>
    <w:rsid w:val="00A20D5D"/>
    <w:rsid w:val="00A20EC9"/>
    <w:rsid w:val="00A211D0"/>
    <w:rsid w:val="00A2131B"/>
    <w:rsid w:val="00A21481"/>
    <w:rsid w:val="00A21D24"/>
    <w:rsid w:val="00A21E8E"/>
    <w:rsid w:val="00A21F34"/>
    <w:rsid w:val="00A2218A"/>
    <w:rsid w:val="00A2220F"/>
    <w:rsid w:val="00A22AB3"/>
    <w:rsid w:val="00A22CE8"/>
    <w:rsid w:val="00A22D5A"/>
    <w:rsid w:val="00A23DA6"/>
    <w:rsid w:val="00A2426F"/>
    <w:rsid w:val="00A244B9"/>
    <w:rsid w:val="00A24780"/>
    <w:rsid w:val="00A248BE"/>
    <w:rsid w:val="00A249AA"/>
    <w:rsid w:val="00A24D77"/>
    <w:rsid w:val="00A24F6E"/>
    <w:rsid w:val="00A253D7"/>
    <w:rsid w:val="00A25D9B"/>
    <w:rsid w:val="00A27099"/>
    <w:rsid w:val="00A272D1"/>
    <w:rsid w:val="00A277E8"/>
    <w:rsid w:val="00A27CDD"/>
    <w:rsid w:val="00A27F93"/>
    <w:rsid w:val="00A30535"/>
    <w:rsid w:val="00A31048"/>
    <w:rsid w:val="00A3205E"/>
    <w:rsid w:val="00A320F0"/>
    <w:rsid w:val="00A33642"/>
    <w:rsid w:val="00A339D3"/>
    <w:rsid w:val="00A34014"/>
    <w:rsid w:val="00A342E0"/>
    <w:rsid w:val="00A348FA"/>
    <w:rsid w:val="00A34A3E"/>
    <w:rsid w:val="00A34AE0"/>
    <w:rsid w:val="00A35BF3"/>
    <w:rsid w:val="00A35FAE"/>
    <w:rsid w:val="00A362E3"/>
    <w:rsid w:val="00A3630C"/>
    <w:rsid w:val="00A367E6"/>
    <w:rsid w:val="00A36829"/>
    <w:rsid w:val="00A36914"/>
    <w:rsid w:val="00A36D39"/>
    <w:rsid w:val="00A402D7"/>
    <w:rsid w:val="00A40465"/>
    <w:rsid w:val="00A40AC8"/>
    <w:rsid w:val="00A40DA7"/>
    <w:rsid w:val="00A40E09"/>
    <w:rsid w:val="00A40F5D"/>
    <w:rsid w:val="00A413AF"/>
    <w:rsid w:val="00A41C29"/>
    <w:rsid w:val="00A41D81"/>
    <w:rsid w:val="00A4200B"/>
    <w:rsid w:val="00A420FE"/>
    <w:rsid w:val="00A4211D"/>
    <w:rsid w:val="00A42219"/>
    <w:rsid w:val="00A422BF"/>
    <w:rsid w:val="00A424EF"/>
    <w:rsid w:val="00A42662"/>
    <w:rsid w:val="00A432B7"/>
    <w:rsid w:val="00A434D4"/>
    <w:rsid w:val="00A43911"/>
    <w:rsid w:val="00A43CB7"/>
    <w:rsid w:val="00A43E1D"/>
    <w:rsid w:val="00A43E29"/>
    <w:rsid w:val="00A44101"/>
    <w:rsid w:val="00A44524"/>
    <w:rsid w:val="00A4468D"/>
    <w:rsid w:val="00A44CF9"/>
    <w:rsid w:val="00A45B2C"/>
    <w:rsid w:val="00A45BB5"/>
    <w:rsid w:val="00A4659B"/>
    <w:rsid w:val="00A4681B"/>
    <w:rsid w:val="00A46899"/>
    <w:rsid w:val="00A46A79"/>
    <w:rsid w:val="00A46D30"/>
    <w:rsid w:val="00A47760"/>
    <w:rsid w:val="00A47A0B"/>
    <w:rsid w:val="00A47EE1"/>
    <w:rsid w:val="00A50279"/>
    <w:rsid w:val="00A50377"/>
    <w:rsid w:val="00A50529"/>
    <w:rsid w:val="00A50929"/>
    <w:rsid w:val="00A50945"/>
    <w:rsid w:val="00A50998"/>
    <w:rsid w:val="00A50E70"/>
    <w:rsid w:val="00A51066"/>
    <w:rsid w:val="00A510A0"/>
    <w:rsid w:val="00A517CA"/>
    <w:rsid w:val="00A51BAD"/>
    <w:rsid w:val="00A51BF5"/>
    <w:rsid w:val="00A51D0D"/>
    <w:rsid w:val="00A52167"/>
    <w:rsid w:val="00A52210"/>
    <w:rsid w:val="00A522C2"/>
    <w:rsid w:val="00A527A2"/>
    <w:rsid w:val="00A52A52"/>
    <w:rsid w:val="00A52F34"/>
    <w:rsid w:val="00A52FDB"/>
    <w:rsid w:val="00A53433"/>
    <w:rsid w:val="00A5343E"/>
    <w:rsid w:val="00A53564"/>
    <w:rsid w:val="00A53C5A"/>
    <w:rsid w:val="00A53E5E"/>
    <w:rsid w:val="00A54296"/>
    <w:rsid w:val="00A54D01"/>
    <w:rsid w:val="00A550D2"/>
    <w:rsid w:val="00A550FC"/>
    <w:rsid w:val="00A5526F"/>
    <w:rsid w:val="00A55385"/>
    <w:rsid w:val="00A55F0D"/>
    <w:rsid w:val="00A566C8"/>
    <w:rsid w:val="00A56A73"/>
    <w:rsid w:val="00A56BF9"/>
    <w:rsid w:val="00A57AB0"/>
    <w:rsid w:val="00A60BBA"/>
    <w:rsid w:val="00A60BD2"/>
    <w:rsid w:val="00A60D5E"/>
    <w:rsid w:val="00A60EC4"/>
    <w:rsid w:val="00A610B1"/>
    <w:rsid w:val="00A61E72"/>
    <w:rsid w:val="00A62209"/>
    <w:rsid w:val="00A62608"/>
    <w:rsid w:val="00A6261A"/>
    <w:rsid w:val="00A62684"/>
    <w:rsid w:val="00A6298E"/>
    <w:rsid w:val="00A62E14"/>
    <w:rsid w:val="00A63048"/>
    <w:rsid w:val="00A63DBA"/>
    <w:rsid w:val="00A6434F"/>
    <w:rsid w:val="00A64573"/>
    <w:rsid w:val="00A64597"/>
    <w:rsid w:val="00A6481E"/>
    <w:rsid w:val="00A64C70"/>
    <w:rsid w:val="00A65223"/>
    <w:rsid w:val="00A6549C"/>
    <w:rsid w:val="00A65921"/>
    <w:rsid w:val="00A65F6E"/>
    <w:rsid w:val="00A662B5"/>
    <w:rsid w:val="00A66B1B"/>
    <w:rsid w:val="00A6789E"/>
    <w:rsid w:val="00A70129"/>
    <w:rsid w:val="00A7079D"/>
    <w:rsid w:val="00A708AC"/>
    <w:rsid w:val="00A70BFE"/>
    <w:rsid w:val="00A7122F"/>
    <w:rsid w:val="00A722FB"/>
    <w:rsid w:val="00A72372"/>
    <w:rsid w:val="00A7238A"/>
    <w:rsid w:val="00A72D04"/>
    <w:rsid w:val="00A72DAB"/>
    <w:rsid w:val="00A72DF8"/>
    <w:rsid w:val="00A7437B"/>
    <w:rsid w:val="00A74661"/>
    <w:rsid w:val="00A746AA"/>
    <w:rsid w:val="00A7487C"/>
    <w:rsid w:val="00A74D4E"/>
    <w:rsid w:val="00A74DFB"/>
    <w:rsid w:val="00A74F35"/>
    <w:rsid w:val="00A75215"/>
    <w:rsid w:val="00A76418"/>
    <w:rsid w:val="00A76703"/>
    <w:rsid w:val="00A76D5E"/>
    <w:rsid w:val="00A774F2"/>
    <w:rsid w:val="00A77EC1"/>
    <w:rsid w:val="00A801FB"/>
    <w:rsid w:val="00A803CB"/>
    <w:rsid w:val="00A809CD"/>
    <w:rsid w:val="00A80E0B"/>
    <w:rsid w:val="00A81022"/>
    <w:rsid w:val="00A811F2"/>
    <w:rsid w:val="00A81AA9"/>
    <w:rsid w:val="00A82BDC"/>
    <w:rsid w:val="00A82F1B"/>
    <w:rsid w:val="00A8320D"/>
    <w:rsid w:val="00A834A0"/>
    <w:rsid w:val="00A83750"/>
    <w:rsid w:val="00A83F6C"/>
    <w:rsid w:val="00A8444C"/>
    <w:rsid w:val="00A8476E"/>
    <w:rsid w:val="00A850BE"/>
    <w:rsid w:val="00A853BE"/>
    <w:rsid w:val="00A853E5"/>
    <w:rsid w:val="00A856C3"/>
    <w:rsid w:val="00A86AB6"/>
    <w:rsid w:val="00A86B58"/>
    <w:rsid w:val="00A870FB"/>
    <w:rsid w:val="00A87527"/>
    <w:rsid w:val="00A876E8"/>
    <w:rsid w:val="00A87F55"/>
    <w:rsid w:val="00A9039F"/>
    <w:rsid w:val="00A903E3"/>
    <w:rsid w:val="00A9097E"/>
    <w:rsid w:val="00A90A4F"/>
    <w:rsid w:val="00A90D7F"/>
    <w:rsid w:val="00A914CD"/>
    <w:rsid w:val="00A924EA"/>
    <w:rsid w:val="00A927CF"/>
    <w:rsid w:val="00A92A01"/>
    <w:rsid w:val="00A92E1D"/>
    <w:rsid w:val="00A93039"/>
    <w:rsid w:val="00A93288"/>
    <w:rsid w:val="00A93C06"/>
    <w:rsid w:val="00A93F92"/>
    <w:rsid w:val="00A9410E"/>
    <w:rsid w:val="00A941D7"/>
    <w:rsid w:val="00A94205"/>
    <w:rsid w:val="00A942F3"/>
    <w:rsid w:val="00A9430D"/>
    <w:rsid w:val="00A94F53"/>
    <w:rsid w:val="00A950A5"/>
    <w:rsid w:val="00A958DB"/>
    <w:rsid w:val="00A95F1A"/>
    <w:rsid w:val="00A966CB"/>
    <w:rsid w:val="00A9713C"/>
    <w:rsid w:val="00A972C6"/>
    <w:rsid w:val="00A97831"/>
    <w:rsid w:val="00A97BAC"/>
    <w:rsid w:val="00AA0DBE"/>
    <w:rsid w:val="00AA0E77"/>
    <w:rsid w:val="00AA10A5"/>
    <w:rsid w:val="00AA1240"/>
    <w:rsid w:val="00AA13AD"/>
    <w:rsid w:val="00AA15E6"/>
    <w:rsid w:val="00AA16A2"/>
    <w:rsid w:val="00AA2546"/>
    <w:rsid w:val="00AA3390"/>
    <w:rsid w:val="00AA4255"/>
    <w:rsid w:val="00AA439E"/>
    <w:rsid w:val="00AA5064"/>
    <w:rsid w:val="00AA5814"/>
    <w:rsid w:val="00AA586A"/>
    <w:rsid w:val="00AA5964"/>
    <w:rsid w:val="00AA5ABA"/>
    <w:rsid w:val="00AA5D8F"/>
    <w:rsid w:val="00AA5ED7"/>
    <w:rsid w:val="00AA6FFB"/>
    <w:rsid w:val="00AA71A0"/>
    <w:rsid w:val="00AA7B65"/>
    <w:rsid w:val="00AB0288"/>
    <w:rsid w:val="00AB15D9"/>
    <w:rsid w:val="00AB1885"/>
    <w:rsid w:val="00AB1A17"/>
    <w:rsid w:val="00AB2176"/>
    <w:rsid w:val="00AB27A1"/>
    <w:rsid w:val="00AB2972"/>
    <w:rsid w:val="00AB2B3C"/>
    <w:rsid w:val="00AB304A"/>
    <w:rsid w:val="00AB324B"/>
    <w:rsid w:val="00AB338C"/>
    <w:rsid w:val="00AB3AC7"/>
    <w:rsid w:val="00AB3E23"/>
    <w:rsid w:val="00AB42FF"/>
    <w:rsid w:val="00AB46C9"/>
    <w:rsid w:val="00AB4A91"/>
    <w:rsid w:val="00AB4D80"/>
    <w:rsid w:val="00AB5AEC"/>
    <w:rsid w:val="00AB644C"/>
    <w:rsid w:val="00AB6820"/>
    <w:rsid w:val="00AB6F8A"/>
    <w:rsid w:val="00AB705E"/>
    <w:rsid w:val="00AB74DB"/>
    <w:rsid w:val="00AB75ED"/>
    <w:rsid w:val="00AB7866"/>
    <w:rsid w:val="00AB7888"/>
    <w:rsid w:val="00AB7E15"/>
    <w:rsid w:val="00AC0182"/>
    <w:rsid w:val="00AC0DC2"/>
    <w:rsid w:val="00AC10BF"/>
    <w:rsid w:val="00AC121A"/>
    <w:rsid w:val="00AC15B1"/>
    <w:rsid w:val="00AC1A25"/>
    <w:rsid w:val="00AC1BAE"/>
    <w:rsid w:val="00AC1C8C"/>
    <w:rsid w:val="00AC21FE"/>
    <w:rsid w:val="00AC2915"/>
    <w:rsid w:val="00AC2929"/>
    <w:rsid w:val="00AC2A49"/>
    <w:rsid w:val="00AC36C0"/>
    <w:rsid w:val="00AC3B55"/>
    <w:rsid w:val="00AC4135"/>
    <w:rsid w:val="00AC4532"/>
    <w:rsid w:val="00AC4EB1"/>
    <w:rsid w:val="00AC52EF"/>
    <w:rsid w:val="00AC58E8"/>
    <w:rsid w:val="00AC5B7D"/>
    <w:rsid w:val="00AC65CD"/>
    <w:rsid w:val="00AC67B2"/>
    <w:rsid w:val="00AC689B"/>
    <w:rsid w:val="00AC6CB4"/>
    <w:rsid w:val="00AC74AF"/>
    <w:rsid w:val="00AC7A63"/>
    <w:rsid w:val="00AC7A68"/>
    <w:rsid w:val="00AD0542"/>
    <w:rsid w:val="00AD08D3"/>
    <w:rsid w:val="00AD0BCF"/>
    <w:rsid w:val="00AD0CFB"/>
    <w:rsid w:val="00AD120E"/>
    <w:rsid w:val="00AD131E"/>
    <w:rsid w:val="00AD1490"/>
    <w:rsid w:val="00AD14A9"/>
    <w:rsid w:val="00AD268B"/>
    <w:rsid w:val="00AD27FF"/>
    <w:rsid w:val="00AD301D"/>
    <w:rsid w:val="00AD3022"/>
    <w:rsid w:val="00AD31F9"/>
    <w:rsid w:val="00AD3743"/>
    <w:rsid w:val="00AD387F"/>
    <w:rsid w:val="00AD3D59"/>
    <w:rsid w:val="00AD4290"/>
    <w:rsid w:val="00AD46A3"/>
    <w:rsid w:val="00AD4C98"/>
    <w:rsid w:val="00AD4D52"/>
    <w:rsid w:val="00AD513C"/>
    <w:rsid w:val="00AD51B1"/>
    <w:rsid w:val="00AD52DD"/>
    <w:rsid w:val="00AD57BD"/>
    <w:rsid w:val="00AD59F6"/>
    <w:rsid w:val="00AD77B6"/>
    <w:rsid w:val="00AD7D82"/>
    <w:rsid w:val="00AD7E45"/>
    <w:rsid w:val="00AE0D2E"/>
    <w:rsid w:val="00AE0EA2"/>
    <w:rsid w:val="00AE1067"/>
    <w:rsid w:val="00AE141D"/>
    <w:rsid w:val="00AE1450"/>
    <w:rsid w:val="00AE16C0"/>
    <w:rsid w:val="00AE18FC"/>
    <w:rsid w:val="00AE1A70"/>
    <w:rsid w:val="00AE2600"/>
    <w:rsid w:val="00AE31DC"/>
    <w:rsid w:val="00AE333B"/>
    <w:rsid w:val="00AE354D"/>
    <w:rsid w:val="00AE3C74"/>
    <w:rsid w:val="00AE3EA4"/>
    <w:rsid w:val="00AE48D7"/>
    <w:rsid w:val="00AE490F"/>
    <w:rsid w:val="00AE4C15"/>
    <w:rsid w:val="00AE5655"/>
    <w:rsid w:val="00AE63E0"/>
    <w:rsid w:val="00AE6AEB"/>
    <w:rsid w:val="00AE6E4A"/>
    <w:rsid w:val="00AE7793"/>
    <w:rsid w:val="00AE79F9"/>
    <w:rsid w:val="00AE7C20"/>
    <w:rsid w:val="00AF04FA"/>
    <w:rsid w:val="00AF055B"/>
    <w:rsid w:val="00AF06FE"/>
    <w:rsid w:val="00AF0972"/>
    <w:rsid w:val="00AF0A61"/>
    <w:rsid w:val="00AF1C4D"/>
    <w:rsid w:val="00AF1D4A"/>
    <w:rsid w:val="00AF240E"/>
    <w:rsid w:val="00AF254B"/>
    <w:rsid w:val="00AF31B9"/>
    <w:rsid w:val="00AF3690"/>
    <w:rsid w:val="00AF382B"/>
    <w:rsid w:val="00AF386E"/>
    <w:rsid w:val="00AF57AA"/>
    <w:rsid w:val="00AF586A"/>
    <w:rsid w:val="00AF6175"/>
    <w:rsid w:val="00AF62DA"/>
    <w:rsid w:val="00AF7BC5"/>
    <w:rsid w:val="00B00318"/>
    <w:rsid w:val="00B003D7"/>
    <w:rsid w:val="00B00874"/>
    <w:rsid w:val="00B00962"/>
    <w:rsid w:val="00B00C9D"/>
    <w:rsid w:val="00B014B6"/>
    <w:rsid w:val="00B018FB"/>
    <w:rsid w:val="00B01B8A"/>
    <w:rsid w:val="00B01E21"/>
    <w:rsid w:val="00B021F4"/>
    <w:rsid w:val="00B02461"/>
    <w:rsid w:val="00B02B41"/>
    <w:rsid w:val="00B02CE2"/>
    <w:rsid w:val="00B0349F"/>
    <w:rsid w:val="00B0350D"/>
    <w:rsid w:val="00B03734"/>
    <w:rsid w:val="00B038FF"/>
    <w:rsid w:val="00B03A80"/>
    <w:rsid w:val="00B03C7A"/>
    <w:rsid w:val="00B03C82"/>
    <w:rsid w:val="00B03DAF"/>
    <w:rsid w:val="00B0457A"/>
    <w:rsid w:val="00B04F90"/>
    <w:rsid w:val="00B0568F"/>
    <w:rsid w:val="00B066B1"/>
    <w:rsid w:val="00B06718"/>
    <w:rsid w:val="00B0688E"/>
    <w:rsid w:val="00B069C3"/>
    <w:rsid w:val="00B06A6C"/>
    <w:rsid w:val="00B07DE5"/>
    <w:rsid w:val="00B1004F"/>
    <w:rsid w:val="00B10161"/>
    <w:rsid w:val="00B10AE1"/>
    <w:rsid w:val="00B10B0B"/>
    <w:rsid w:val="00B1118A"/>
    <w:rsid w:val="00B111EE"/>
    <w:rsid w:val="00B117AB"/>
    <w:rsid w:val="00B11944"/>
    <w:rsid w:val="00B119C2"/>
    <w:rsid w:val="00B121F0"/>
    <w:rsid w:val="00B12A5B"/>
    <w:rsid w:val="00B12CE4"/>
    <w:rsid w:val="00B12F4D"/>
    <w:rsid w:val="00B130C9"/>
    <w:rsid w:val="00B13956"/>
    <w:rsid w:val="00B139A9"/>
    <w:rsid w:val="00B13B57"/>
    <w:rsid w:val="00B14276"/>
    <w:rsid w:val="00B14A56"/>
    <w:rsid w:val="00B14C0B"/>
    <w:rsid w:val="00B14D4A"/>
    <w:rsid w:val="00B15236"/>
    <w:rsid w:val="00B15243"/>
    <w:rsid w:val="00B165E4"/>
    <w:rsid w:val="00B16C4E"/>
    <w:rsid w:val="00B16CC3"/>
    <w:rsid w:val="00B16D96"/>
    <w:rsid w:val="00B16E70"/>
    <w:rsid w:val="00B17831"/>
    <w:rsid w:val="00B17943"/>
    <w:rsid w:val="00B17C82"/>
    <w:rsid w:val="00B17EDF"/>
    <w:rsid w:val="00B20765"/>
    <w:rsid w:val="00B20CB8"/>
    <w:rsid w:val="00B20CC8"/>
    <w:rsid w:val="00B21169"/>
    <w:rsid w:val="00B216E2"/>
    <w:rsid w:val="00B2188F"/>
    <w:rsid w:val="00B22091"/>
    <w:rsid w:val="00B224EF"/>
    <w:rsid w:val="00B231D8"/>
    <w:rsid w:val="00B237ED"/>
    <w:rsid w:val="00B23DEA"/>
    <w:rsid w:val="00B2415C"/>
    <w:rsid w:val="00B24D13"/>
    <w:rsid w:val="00B250D1"/>
    <w:rsid w:val="00B256B9"/>
    <w:rsid w:val="00B259E0"/>
    <w:rsid w:val="00B260CD"/>
    <w:rsid w:val="00B260DC"/>
    <w:rsid w:val="00B2617D"/>
    <w:rsid w:val="00B2630C"/>
    <w:rsid w:val="00B2645E"/>
    <w:rsid w:val="00B26512"/>
    <w:rsid w:val="00B26798"/>
    <w:rsid w:val="00B26BD8"/>
    <w:rsid w:val="00B273C1"/>
    <w:rsid w:val="00B301E8"/>
    <w:rsid w:val="00B305FF"/>
    <w:rsid w:val="00B309AD"/>
    <w:rsid w:val="00B30E44"/>
    <w:rsid w:val="00B31007"/>
    <w:rsid w:val="00B31222"/>
    <w:rsid w:val="00B31784"/>
    <w:rsid w:val="00B3185E"/>
    <w:rsid w:val="00B31959"/>
    <w:rsid w:val="00B31D69"/>
    <w:rsid w:val="00B31D75"/>
    <w:rsid w:val="00B3264F"/>
    <w:rsid w:val="00B32EBB"/>
    <w:rsid w:val="00B32F44"/>
    <w:rsid w:val="00B331D7"/>
    <w:rsid w:val="00B3357B"/>
    <w:rsid w:val="00B33E5F"/>
    <w:rsid w:val="00B34EDA"/>
    <w:rsid w:val="00B35546"/>
    <w:rsid w:val="00B35901"/>
    <w:rsid w:val="00B35918"/>
    <w:rsid w:val="00B35B5B"/>
    <w:rsid w:val="00B35DE9"/>
    <w:rsid w:val="00B36B7C"/>
    <w:rsid w:val="00B3702F"/>
    <w:rsid w:val="00B4027A"/>
    <w:rsid w:val="00B40508"/>
    <w:rsid w:val="00B40793"/>
    <w:rsid w:val="00B40801"/>
    <w:rsid w:val="00B41105"/>
    <w:rsid w:val="00B41ADB"/>
    <w:rsid w:val="00B41C91"/>
    <w:rsid w:val="00B4222E"/>
    <w:rsid w:val="00B423B9"/>
    <w:rsid w:val="00B4248B"/>
    <w:rsid w:val="00B42733"/>
    <w:rsid w:val="00B42907"/>
    <w:rsid w:val="00B430FE"/>
    <w:rsid w:val="00B4381C"/>
    <w:rsid w:val="00B43D9D"/>
    <w:rsid w:val="00B4414C"/>
    <w:rsid w:val="00B441C8"/>
    <w:rsid w:val="00B441D6"/>
    <w:rsid w:val="00B44609"/>
    <w:rsid w:val="00B44737"/>
    <w:rsid w:val="00B44CEF"/>
    <w:rsid w:val="00B45352"/>
    <w:rsid w:val="00B4556D"/>
    <w:rsid w:val="00B45C6B"/>
    <w:rsid w:val="00B45EE4"/>
    <w:rsid w:val="00B46083"/>
    <w:rsid w:val="00B463A4"/>
    <w:rsid w:val="00B4662F"/>
    <w:rsid w:val="00B46768"/>
    <w:rsid w:val="00B46781"/>
    <w:rsid w:val="00B46B56"/>
    <w:rsid w:val="00B4717A"/>
    <w:rsid w:val="00B47452"/>
    <w:rsid w:val="00B47463"/>
    <w:rsid w:val="00B474A6"/>
    <w:rsid w:val="00B47898"/>
    <w:rsid w:val="00B478B7"/>
    <w:rsid w:val="00B503E0"/>
    <w:rsid w:val="00B505E2"/>
    <w:rsid w:val="00B5065A"/>
    <w:rsid w:val="00B5091B"/>
    <w:rsid w:val="00B5097D"/>
    <w:rsid w:val="00B51622"/>
    <w:rsid w:val="00B517A2"/>
    <w:rsid w:val="00B518FB"/>
    <w:rsid w:val="00B51A15"/>
    <w:rsid w:val="00B51D2D"/>
    <w:rsid w:val="00B52776"/>
    <w:rsid w:val="00B52BAC"/>
    <w:rsid w:val="00B53026"/>
    <w:rsid w:val="00B532D3"/>
    <w:rsid w:val="00B53365"/>
    <w:rsid w:val="00B536AC"/>
    <w:rsid w:val="00B53B2F"/>
    <w:rsid w:val="00B53E1A"/>
    <w:rsid w:val="00B54572"/>
    <w:rsid w:val="00B54613"/>
    <w:rsid w:val="00B55479"/>
    <w:rsid w:val="00B55C92"/>
    <w:rsid w:val="00B55FC3"/>
    <w:rsid w:val="00B56754"/>
    <w:rsid w:val="00B5675C"/>
    <w:rsid w:val="00B569DE"/>
    <w:rsid w:val="00B5704D"/>
    <w:rsid w:val="00B57E1F"/>
    <w:rsid w:val="00B60449"/>
    <w:rsid w:val="00B60789"/>
    <w:rsid w:val="00B60D01"/>
    <w:rsid w:val="00B61346"/>
    <w:rsid w:val="00B61D65"/>
    <w:rsid w:val="00B61DF0"/>
    <w:rsid w:val="00B62136"/>
    <w:rsid w:val="00B62425"/>
    <w:rsid w:val="00B62A6A"/>
    <w:rsid w:val="00B62D5F"/>
    <w:rsid w:val="00B62E35"/>
    <w:rsid w:val="00B63609"/>
    <w:rsid w:val="00B637DA"/>
    <w:rsid w:val="00B63939"/>
    <w:rsid w:val="00B64108"/>
    <w:rsid w:val="00B64CB6"/>
    <w:rsid w:val="00B64FCA"/>
    <w:rsid w:val="00B650CB"/>
    <w:rsid w:val="00B651DE"/>
    <w:rsid w:val="00B663A7"/>
    <w:rsid w:val="00B6688F"/>
    <w:rsid w:val="00B66A32"/>
    <w:rsid w:val="00B66E4E"/>
    <w:rsid w:val="00B670E5"/>
    <w:rsid w:val="00B6737F"/>
    <w:rsid w:val="00B67FCE"/>
    <w:rsid w:val="00B70040"/>
    <w:rsid w:val="00B700A6"/>
    <w:rsid w:val="00B7098F"/>
    <w:rsid w:val="00B70A30"/>
    <w:rsid w:val="00B71473"/>
    <w:rsid w:val="00B714CC"/>
    <w:rsid w:val="00B7163C"/>
    <w:rsid w:val="00B723C3"/>
    <w:rsid w:val="00B72436"/>
    <w:rsid w:val="00B729BD"/>
    <w:rsid w:val="00B73141"/>
    <w:rsid w:val="00B73B67"/>
    <w:rsid w:val="00B73DD6"/>
    <w:rsid w:val="00B7438F"/>
    <w:rsid w:val="00B74527"/>
    <w:rsid w:val="00B74853"/>
    <w:rsid w:val="00B74B0E"/>
    <w:rsid w:val="00B75061"/>
    <w:rsid w:val="00B7529F"/>
    <w:rsid w:val="00B75E3E"/>
    <w:rsid w:val="00B75EC4"/>
    <w:rsid w:val="00B76336"/>
    <w:rsid w:val="00B7648B"/>
    <w:rsid w:val="00B770E9"/>
    <w:rsid w:val="00B77FE2"/>
    <w:rsid w:val="00B802EA"/>
    <w:rsid w:val="00B808E7"/>
    <w:rsid w:val="00B80DA5"/>
    <w:rsid w:val="00B810F9"/>
    <w:rsid w:val="00B81149"/>
    <w:rsid w:val="00B811C2"/>
    <w:rsid w:val="00B81507"/>
    <w:rsid w:val="00B81954"/>
    <w:rsid w:val="00B821EB"/>
    <w:rsid w:val="00B8268C"/>
    <w:rsid w:val="00B8276D"/>
    <w:rsid w:val="00B82F95"/>
    <w:rsid w:val="00B8317E"/>
    <w:rsid w:val="00B83497"/>
    <w:rsid w:val="00B847A6"/>
    <w:rsid w:val="00B84FD1"/>
    <w:rsid w:val="00B850A0"/>
    <w:rsid w:val="00B85244"/>
    <w:rsid w:val="00B859AC"/>
    <w:rsid w:val="00B85FF9"/>
    <w:rsid w:val="00B86221"/>
    <w:rsid w:val="00B866CC"/>
    <w:rsid w:val="00B867C0"/>
    <w:rsid w:val="00B86A84"/>
    <w:rsid w:val="00B86C4B"/>
    <w:rsid w:val="00B87243"/>
    <w:rsid w:val="00B878D3"/>
    <w:rsid w:val="00B87E7A"/>
    <w:rsid w:val="00B901C0"/>
    <w:rsid w:val="00B90465"/>
    <w:rsid w:val="00B904B4"/>
    <w:rsid w:val="00B905AE"/>
    <w:rsid w:val="00B90939"/>
    <w:rsid w:val="00B9119D"/>
    <w:rsid w:val="00B9154F"/>
    <w:rsid w:val="00B924A7"/>
    <w:rsid w:val="00B92857"/>
    <w:rsid w:val="00B928C3"/>
    <w:rsid w:val="00B92971"/>
    <w:rsid w:val="00B92A94"/>
    <w:rsid w:val="00B92BDD"/>
    <w:rsid w:val="00B92FBC"/>
    <w:rsid w:val="00B93E07"/>
    <w:rsid w:val="00B93ED2"/>
    <w:rsid w:val="00B94DD1"/>
    <w:rsid w:val="00B9549A"/>
    <w:rsid w:val="00B95C3B"/>
    <w:rsid w:val="00B95CF9"/>
    <w:rsid w:val="00B95D0E"/>
    <w:rsid w:val="00B9623A"/>
    <w:rsid w:val="00B97290"/>
    <w:rsid w:val="00B97BAA"/>
    <w:rsid w:val="00BA09F2"/>
    <w:rsid w:val="00BA0B13"/>
    <w:rsid w:val="00BA16B1"/>
    <w:rsid w:val="00BA173B"/>
    <w:rsid w:val="00BA1B1A"/>
    <w:rsid w:val="00BA1C37"/>
    <w:rsid w:val="00BA1F6D"/>
    <w:rsid w:val="00BA24EB"/>
    <w:rsid w:val="00BA2627"/>
    <w:rsid w:val="00BA2956"/>
    <w:rsid w:val="00BA2F00"/>
    <w:rsid w:val="00BA2F23"/>
    <w:rsid w:val="00BA302D"/>
    <w:rsid w:val="00BA30A4"/>
    <w:rsid w:val="00BA30D8"/>
    <w:rsid w:val="00BA38D4"/>
    <w:rsid w:val="00BA3B19"/>
    <w:rsid w:val="00BA3DA7"/>
    <w:rsid w:val="00BA40F4"/>
    <w:rsid w:val="00BA413A"/>
    <w:rsid w:val="00BA420B"/>
    <w:rsid w:val="00BA448B"/>
    <w:rsid w:val="00BA4622"/>
    <w:rsid w:val="00BA46D6"/>
    <w:rsid w:val="00BA4900"/>
    <w:rsid w:val="00BA4C46"/>
    <w:rsid w:val="00BA4E17"/>
    <w:rsid w:val="00BA4F47"/>
    <w:rsid w:val="00BA4F64"/>
    <w:rsid w:val="00BA5944"/>
    <w:rsid w:val="00BA5AB4"/>
    <w:rsid w:val="00BA5CB7"/>
    <w:rsid w:val="00BA61CC"/>
    <w:rsid w:val="00BA6218"/>
    <w:rsid w:val="00BA63B6"/>
    <w:rsid w:val="00BA6EC8"/>
    <w:rsid w:val="00BA781D"/>
    <w:rsid w:val="00BB0255"/>
    <w:rsid w:val="00BB0593"/>
    <w:rsid w:val="00BB1AC9"/>
    <w:rsid w:val="00BB1E65"/>
    <w:rsid w:val="00BB1F4F"/>
    <w:rsid w:val="00BB25F0"/>
    <w:rsid w:val="00BB293B"/>
    <w:rsid w:val="00BB2B93"/>
    <w:rsid w:val="00BB2E15"/>
    <w:rsid w:val="00BB3061"/>
    <w:rsid w:val="00BB353D"/>
    <w:rsid w:val="00BB36A1"/>
    <w:rsid w:val="00BB38CF"/>
    <w:rsid w:val="00BB40C8"/>
    <w:rsid w:val="00BB4706"/>
    <w:rsid w:val="00BB4D9A"/>
    <w:rsid w:val="00BB5534"/>
    <w:rsid w:val="00BB5C27"/>
    <w:rsid w:val="00BB5DBD"/>
    <w:rsid w:val="00BB609D"/>
    <w:rsid w:val="00BB7245"/>
    <w:rsid w:val="00BB75BC"/>
    <w:rsid w:val="00BB7B86"/>
    <w:rsid w:val="00BC02F0"/>
    <w:rsid w:val="00BC0387"/>
    <w:rsid w:val="00BC0495"/>
    <w:rsid w:val="00BC0CD0"/>
    <w:rsid w:val="00BC0FCA"/>
    <w:rsid w:val="00BC131F"/>
    <w:rsid w:val="00BC1E7D"/>
    <w:rsid w:val="00BC2028"/>
    <w:rsid w:val="00BC225C"/>
    <w:rsid w:val="00BC2637"/>
    <w:rsid w:val="00BC26A6"/>
    <w:rsid w:val="00BC28FD"/>
    <w:rsid w:val="00BC2C1B"/>
    <w:rsid w:val="00BC3337"/>
    <w:rsid w:val="00BC3710"/>
    <w:rsid w:val="00BC3A9E"/>
    <w:rsid w:val="00BC3BDE"/>
    <w:rsid w:val="00BC445D"/>
    <w:rsid w:val="00BC49F7"/>
    <w:rsid w:val="00BC60EA"/>
    <w:rsid w:val="00BC7252"/>
    <w:rsid w:val="00BC7580"/>
    <w:rsid w:val="00BC7AEB"/>
    <w:rsid w:val="00BD03B6"/>
    <w:rsid w:val="00BD03E6"/>
    <w:rsid w:val="00BD15CD"/>
    <w:rsid w:val="00BD1E66"/>
    <w:rsid w:val="00BD1E9E"/>
    <w:rsid w:val="00BD2077"/>
    <w:rsid w:val="00BD2508"/>
    <w:rsid w:val="00BD2645"/>
    <w:rsid w:val="00BD267E"/>
    <w:rsid w:val="00BD2B21"/>
    <w:rsid w:val="00BD2D7B"/>
    <w:rsid w:val="00BD3BBD"/>
    <w:rsid w:val="00BD3CF0"/>
    <w:rsid w:val="00BD4115"/>
    <w:rsid w:val="00BD4350"/>
    <w:rsid w:val="00BD43AE"/>
    <w:rsid w:val="00BD44B7"/>
    <w:rsid w:val="00BD4ACF"/>
    <w:rsid w:val="00BD4B3A"/>
    <w:rsid w:val="00BD548B"/>
    <w:rsid w:val="00BD6178"/>
    <w:rsid w:val="00BD75B5"/>
    <w:rsid w:val="00BD7624"/>
    <w:rsid w:val="00BE064D"/>
    <w:rsid w:val="00BE08F2"/>
    <w:rsid w:val="00BE0BEB"/>
    <w:rsid w:val="00BE0E2D"/>
    <w:rsid w:val="00BE0EBC"/>
    <w:rsid w:val="00BE0EE6"/>
    <w:rsid w:val="00BE1254"/>
    <w:rsid w:val="00BE1820"/>
    <w:rsid w:val="00BE201C"/>
    <w:rsid w:val="00BE24D5"/>
    <w:rsid w:val="00BE2E63"/>
    <w:rsid w:val="00BE340D"/>
    <w:rsid w:val="00BE421D"/>
    <w:rsid w:val="00BE42FB"/>
    <w:rsid w:val="00BE518C"/>
    <w:rsid w:val="00BE568D"/>
    <w:rsid w:val="00BE65DD"/>
    <w:rsid w:val="00BE6602"/>
    <w:rsid w:val="00BE6AFC"/>
    <w:rsid w:val="00BE6DDA"/>
    <w:rsid w:val="00BE71A5"/>
    <w:rsid w:val="00BE773F"/>
    <w:rsid w:val="00BE7801"/>
    <w:rsid w:val="00BF00CD"/>
    <w:rsid w:val="00BF0480"/>
    <w:rsid w:val="00BF09AB"/>
    <w:rsid w:val="00BF1258"/>
    <w:rsid w:val="00BF16B2"/>
    <w:rsid w:val="00BF2298"/>
    <w:rsid w:val="00BF24E8"/>
    <w:rsid w:val="00BF25AF"/>
    <w:rsid w:val="00BF2C8B"/>
    <w:rsid w:val="00BF2DDE"/>
    <w:rsid w:val="00BF3409"/>
    <w:rsid w:val="00BF39E2"/>
    <w:rsid w:val="00BF3A1B"/>
    <w:rsid w:val="00BF3BCB"/>
    <w:rsid w:val="00BF3D75"/>
    <w:rsid w:val="00BF427E"/>
    <w:rsid w:val="00BF4598"/>
    <w:rsid w:val="00BF4769"/>
    <w:rsid w:val="00BF4C9D"/>
    <w:rsid w:val="00BF4EFF"/>
    <w:rsid w:val="00BF5867"/>
    <w:rsid w:val="00BF5C53"/>
    <w:rsid w:val="00BF5DA6"/>
    <w:rsid w:val="00BF6550"/>
    <w:rsid w:val="00BF673B"/>
    <w:rsid w:val="00BF695B"/>
    <w:rsid w:val="00BF6B88"/>
    <w:rsid w:val="00BF7478"/>
    <w:rsid w:val="00BF766B"/>
    <w:rsid w:val="00BF7993"/>
    <w:rsid w:val="00C003BA"/>
    <w:rsid w:val="00C00E49"/>
    <w:rsid w:val="00C012D3"/>
    <w:rsid w:val="00C01AA8"/>
    <w:rsid w:val="00C01D9F"/>
    <w:rsid w:val="00C01DA6"/>
    <w:rsid w:val="00C0239E"/>
    <w:rsid w:val="00C02B95"/>
    <w:rsid w:val="00C02BEA"/>
    <w:rsid w:val="00C03DCF"/>
    <w:rsid w:val="00C03EED"/>
    <w:rsid w:val="00C04434"/>
    <w:rsid w:val="00C0492E"/>
    <w:rsid w:val="00C049EC"/>
    <w:rsid w:val="00C04D54"/>
    <w:rsid w:val="00C06469"/>
    <w:rsid w:val="00C06C61"/>
    <w:rsid w:val="00C06C7D"/>
    <w:rsid w:val="00C06E8D"/>
    <w:rsid w:val="00C070BE"/>
    <w:rsid w:val="00C07318"/>
    <w:rsid w:val="00C07601"/>
    <w:rsid w:val="00C07637"/>
    <w:rsid w:val="00C108F4"/>
    <w:rsid w:val="00C1110F"/>
    <w:rsid w:val="00C11B96"/>
    <w:rsid w:val="00C12436"/>
    <w:rsid w:val="00C129FC"/>
    <w:rsid w:val="00C12A59"/>
    <w:rsid w:val="00C13019"/>
    <w:rsid w:val="00C1309E"/>
    <w:rsid w:val="00C13143"/>
    <w:rsid w:val="00C13522"/>
    <w:rsid w:val="00C13622"/>
    <w:rsid w:val="00C1391D"/>
    <w:rsid w:val="00C14130"/>
    <w:rsid w:val="00C1415A"/>
    <w:rsid w:val="00C14607"/>
    <w:rsid w:val="00C146CB"/>
    <w:rsid w:val="00C148DE"/>
    <w:rsid w:val="00C150A8"/>
    <w:rsid w:val="00C154A9"/>
    <w:rsid w:val="00C1560C"/>
    <w:rsid w:val="00C15FED"/>
    <w:rsid w:val="00C16470"/>
    <w:rsid w:val="00C16D4C"/>
    <w:rsid w:val="00C17430"/>
    <w:rsid w:val="00C17578"/>
    <w:rsid w:val="00C2027B"/>
    <w:rsid w:val="00C205A0"/>
    <w:rsid w:val="00C21219"/>
    <w:rsid w:val="00C22039"/>
    <w:rsid w:val="00C220AA"/>
    <w:rsid w:val="00C229E1"/>
    <w:rsid w:val="00C22ADB"/>
    <w:rsid w:val="00C22E45"/>
    <w:rsid w:val="00C232A8"/>
    <w:rsid w:val="00C236E0"/>
    <w:rsid w:val="00C237F0"/>
    <w:rsid w:val="00C241F0"/>
    <w:rsid w:val="00C24465"/>
    <w:rsid w:val="00C24489"/>
    <w:rsid w:val="00C244F0"/>
    <w:rsid w:val="00C2466F"/>
    <w:rsid w:val="00C24B7F"/>
    <w:rsid w:val="00C254CA"/>
    <w:rsid w:val="00C255F0"/>
    <w:rsid w:val="00C25628"/>
    <w:rsid w:val="00C26063"/>
    <w:rsid w:val="00C260AD"/>
    <w:rsid w:val="00C263C0"/>
    <w:rsid w:val="00C26747"/>
    <w:rsid w:val="00C27329"/>
    <w:rsid w:val="00C2746C"/>
    <w:rsid w:val="00C27D37"/>
    <w:rsid w:val="00C27E09"/>
    <w:rsid w:val="00C27E47"/>
    <w:rsid w:val="00C27E54"/>
    <w:rsid w:val="00C27E88"/>
    <w:rsid w:val="00C309F8"/>
    <w:rsid w:val="00C30CD2"/>
    <w:rsid w:val="00C30F5E"/>
    <w:rsid w:val="00C31660"/>
    <w:rsid w:val="00C318F8"/>
    <w:rsid w:val="00C32130"/>
    <w:rsid w:val="00C32AFC"/>
    <w:rsid w:val="00C3335C"/>
    <w:rsid w:val="00C33599"/>
    <w:rsid w:val="00C33A71"/>
    <w:rsid w:val="00C349BD"/>
    <w:rsid w:val="00C34B3C"/>
    <w:rsid w:val="00C34DE4"/>
    <w:rsid w:val="00C34F2C"/>
    <w:rsid w:val="00C3535F"/>
    <w:rsid w:val="00C353AE"/>
    <w:rsid w:val="00C36649"/>
    <w:rsid w:val="00C369BB"/>
    <w:rsid w:val="00C36D11"/>
    <w:rsid w:val="00C36F42"/>
    <w:rsid w:val="00C36F5B"/>
    <w:rsid w:val="00C37808"/>
    <w:rsid w:val="00C37FCC"/>
    <w:rsid w:val="00C4015F"/>
    <w:rsid w:val="00C40712"/>
    <w:rsid w:val="00C407EF"/>
    <w:rsid w:val="00C40F10"/>
    <w:rsid w:val="00C4130E"/>
    <w:rsid w:val="00C41432"/>
    <w:rsid w:val="00C41516"/>
    <w:rsid w:val="00C4208E"/>
    <w:rsid w:val="00C4253E"/>
    <w:rsid w:val="00C427F3"/>
    <w:rsid w:val="00C42811"/>
    <w:rsid w:val="00C42B2A"/>
    <w:rsid w:val="00C43FE9"/>
    <w:rsid w:val="00C44135"/>
    <w:rsid w:val="00C4432B"/>
    <w:rsid w:val="00C4436A"/>
    <w:rsid w:val="00C44A01"/>
    <w:rsid w:val="00C44AE8"/>
    <w:rsid w:val="00C44B79"/>
    <w:rsid w:val="00C45293"/>
    <w:rsid w:val="00C454D7"/>
    <w:rsid w:val="00C457E1"/>
    <w:rsid w:val="00C45F2B"/>
    <w:rsid w:val="00C460C0"/>
    <w:rsid w:val="00C46213"/>
    <w:rsid w:val="00C462F3"/>
    <w:rsid w:val="00C46C52"/>
    <w:rsid w:val="00C47373"/>
    <w:rsid w:val="00C47668"/>
    <w:rsid w:val="00C503BE"/>
    <w:rsid w:val="00C5051F"/>
    <w:rsid w:val="00C506C4"/>
    <w:rsid w:val="00C5085F"/>
    <w:rsid w:val="00C513B2"/>
    <w:rsid w:val="00C51776"/>
    <w:rsid w:val="00C519D7"/>
    <w:rsid w:val="00C525FC"/>
    <w:rsid w:val="00C527CA"/>
    <w:rsid w:val="00C52FF8"/>
    <w:rsid w:val="00C53012"/>
    <w:rsid w:val="00C534F1"/>
    <w:rsid w:val="00C54144"/>
    <w:rsid w:val="00C5491B"/>
    <w:rsid w:val="00C54A53"/>
    <w:rsid w:val="00C54CBC"/>
    <w:rsid w:val="00C54CD4"/>
    <w:rsid w:val="00C54DC0"/>
    <w:rsid w:val="00C5586F"/>
    <w:rsid w:val="00C56588"/>
    <w:rsid w:val="00C56B01"/>
    <w:rsid w:val="00C56C9E"/>
    <w:rsid w:val="00C5718D"/>
    <w:rsid w:val="00C5734F"/>
    <w:rsid w:val="00C573F7"/>
    <w:rsid w:val="00C578BE"/>
    <w:rsid w:val="00C57F5E"/>
    <w:rsid w:val="00C60069"/>
    <w:rsid w:val="00C602FF"/>
    <w:rsid w:val="00C607FC"/>
    <w:rsid w:val="00C60D3F"/>
    <w:rsid w:val="00C613FD"/>
    <w:rsid w:val="00C6175B"/>
    <w:rsid w:val="00C61856"/>
    <w:rsid w:val="00C61DD4"/>
    <w:rsid w:val="00C62900"/>
    <w:rsid w:val="00C63630"/>
    <w:rsid w:val="00C63A7A"/>
    <w:rsid w:val="00C63D0A"/>
    <w:rsid w:val="00C63F14"/>
    <w:rsid w:val="00C64900"/>
    <w:rsid w:val="00C653AE"/>
    <w:rsid w:val="00C66436"/>
    <w:rsid w:val="00C6696C"/>
    <w:rsid w:val="00C66F11"/>
    <w:rsid w:val="00C67031"/>
    <w:rsid w:val="00C67033"/>
    <w:rsid w:val="00C676E4"/>
    <w:rsid w:val="00C67CE9"/>
    <w:rsid w:val="00C7012C"/>
    <w:rsid w:val="00C703C9"/>
    <w:rsid w:val="00C7061F"/>
    <w:rsid w:val="00C70704"/>
    <w:rsid w:val="00C70B98"/>
    <w:rsid w:val="00C71995"/>
    <w:rsid w:val="00C72B61"/>
    <w:rsid w:val="00C72E35"/>
    <w:rsid w:val="00C72E41"/>
    <w:rsid w:val="00C73307"/>
    <w:rsid w:val="00C738B4"/>
    <w:rsid w:val="00C73B95"/>
    <w:rsid w:val="00C73E3F"/>
    <w:rsid w:val="00C74592"/>
    <w:rsid w:val="00C747D0"/>
    <w:rsid w:val="00C75192"/>
    <w:rsid w:val="00C753B7"/>
    <w:rsid w:val="00C75422"/>
    <w:rsid w:val="00C754D5"/>
    <w:rsid w:val="00C758F1"/>
    <w:rsid w:val="00C75B0F"/>
    <w:rsid w:val="00C75C96"/>
    <w:rsid w:val="00C768D1"/>
    <w:rsid w:val="00C76B2F"/>
    <w:rsid w:val="00C76C2E"/>
    <w:rsid w:val="00C76E7B"/>
    <w:rsid w:val="00C77F7E"/>
    <w:rsid w:val="00C81027"/>
    <w:rsid w:val="00C81284"/>
    <w:rsid w:val="00C81A3B"/>
    <w:rsid w:val="00C823DA"/>
    <w:rsid w:val="00C82CB0"/>
    <w:rsid w:val="00C83370"/>
    <w:rsid w:val="00C834B0"/>
    <w:rsid w:val="00C835C2"/>
    <w:rsid w:val="00C8371E"/>
    <w:rsid w:val="00C8373C"/>
    <w:rsid w:val="00C838E6"/>
    <w:rsid w:val="00C84E58"/>
    <w:rsid w:val="00C850C8"/>
    <w:rsid w:val="00C850E4"/>
    <w:rsid w:val="00C858DE"/>
    <w:rsid w:val="00C8624E"/>
    <w:rsid w:val="00C867EC"/>
    <w:rsid w:val="00C875B8"/>
    <w:rsid w:val="00C8792E"/>
    <w:rsid w:val="00C87A3F"/>
    <w:rsid w:val="00C87CAE"/>
    <w:rsid w:val="00C9026D"/>
    <w:rsid w:val="00C9069B"/>
    <w:rsid w:val="00C907FD"/>
    <w:rsid w:val="00C90D07"/>
    <w:rsid w:val="00C9145D"/>
    <w:rsid w:val="00C91812"/>
    <w:rsid w:val="00C91F1B"/>
    <w:rsid w:val="00C92217"/>
    <w:rsid w:val="00C92281"/>
    <w:rsid w:val="00C9249A"/>
    <w:rsid w:val="00C92540"/>
    <w:rsid w:val="00C92967"/>
    <w:rsid w:val="00C93090"/>
    <w:rsid w:val="00C93191"/>
    <w:rsid w:val="00C93419"/>
    <w:rsid w:val="00C93720"/>
    <w:rsid w:val="00C93B57"/>
    <w:rsid w:val="00C93F19"/>
    <w:rsid w:val="00C93FDB"/>
    <w:rsid w:val="00C94569"/>
    <w:rsid w:val="00C947AA"/>
    <w:rsid w:val="00C947E3"/>
    <w:rsid w:val="00C949E3"/>
    <w:rsid w:val="00C94B35"/>
    <w:rsid w:val="00C94DDA"/>
    <w:rsid w:val="00C94DEA"/>
    <w:rsid w:val="00C94E73"/>
    <w:rsid w:val="00C950F8"/>
    <w:rsid w:val="00C9519B"/>
    <w:rsid w:val="00C954A8"/>
    <w:rsid w:val="00C959EA"/>
    <w:rsid w:val="00C95EAD"/>
    <w:rsid w:val="00C96524"/>
    <w:rsid w:val="00C97FCB"/>
    <w:rsid w:val="00CA0147"/>
    <w:rsid w:val="00CA13EC"/>
    <w:rsid w:val="00CA1666"/>
    <w:rsid w:val="00CA1765"/>
    <w:rsid w:val="00CA29FC"/>
    <w:rsid w:val="00CA2CE6"/>
    <w:rsid w:val="00CA30E4"/>
    <w:rsid w:val="00CA3DF2"/>
    <w:rsid w:val="00CA3E3F"/>
    <w:rsid w:val="00CA3FBE"/>
    <w:rsid w:val="00CA445B"/>
    <w:rsid w:val="00CA4D6C"/>
    <w:rsid w:val="00CA54B7"/>
    <w:rsid w:val="00CA6036"/>
    <w:rsid w:val="00CA651C"/>
    <w:rsid w:val="00CA699D"/>
    <w:rsid w:val="00CA6A25"/>
    <w:rsid w:val="00CA7925"/>
    <w:rsid w:val="00CA7970"/>
    <w:rsid w:val="00CB0965"/>
    <w:rsid w:val="00CB0D98"/>
    <w:rsid w:val="00CB104E"/>
    <w:rsid w:val="00CB10F6"/>
    <w:rsid w:val="00CB162B"/>
    <w:rsid w:val="00CB17CC"/>
    <w:rsid w:val="00CB19E1"/>
    <w:rsid w:val="00CB1B32"/>
    <w:rsid w:val="00CB2943"/>
    <w:rsid w:val="00CB36F2"/>
    <w:rsid w:val="00CB3E8E"/>
    <w:rsid w:val="00CB49E1"/>
    <w:rsid w:val="00CB5257"/>
    <w:rsid w:val="00CB5B3C"/>
    <w:rsid w:val="00CB63B6"/>
    <w:rsid w:val="00CB661B"/>
    <w:rsid w:val="00CB664E"/>
    <w:rsid w:val="00CB6C3B"/>
    <w:rsid w:val="00CB6C3F"/>
    <w:rsid w:val="00CB74F6"/>
    <w:rsid w:val="00CB7B85"/>
    <w:rsid w:val="00CB7E03"/>
    <w:rsid w:val="00CC0009"/>
    <w:rsid w:val="00CC009E"/>
    <w:rsid w:val="00CC060D"/>
    <w:rsid w:val="00CC087F"/>
    <w:rsid w:val="00CC0EC8"/>
    <w:rsid w:val="00CC1101"/>
    <w:rsid w:val="00CC1967"/>
    <w:rsid w:val="00CC1DBF"/>
    <w:rsid w:val="00CC23A2"/>
    <w:rsid w:val="00CC24CB"/>
    <w:rsid w:val="00CC2DA6"/>
    <w:rsid w:val="00CC3371"/>
    <w:rsid w:val="00CC3440"/>
    <w:rsid w:val="00CC359A"/>
    <w:rsid w:val="00CC35D9"/>
    <w:rsid w:val="00CC400E"/>
    <w:rsid w:val="00CC5023"/>
    <w:rsid w:val="00CC5164"/>
    <w:rsid w:val="00CC58D6"/>
    <w:rsid w:val="00CC5A1F"/>
    <w:rsid w:val="00CC6903"/>
    <w:rsid w:val="00CD05C9"/>
    <w:rsid w:val="00CD0CCF"/>
    <w:rsid w:val="00CD0D0C"/>
    <w:rsid w:val="00CD1028"/>
    <w:rsid w:val="00CD226E"/>
    <w:rsid w:val="00CD283A"/>
    <w:rsid w:val="00CD34FD"/>
    <w:rsid w:val="00CD3A42"/>
    <w:rsid w:val="00CD3AD3"/>
    <w:rsid w:val="00CD4184"/>
    <w:rsid w:val="00CD4610"/>
    <w:rsid w:val="00CD4696"/>
    <w:rsid w:val="00CD4DCA"/>
    <w:rsid w:val="00CD4EAE"/>
    <w:rsid w:val="00CD4F34"/>
    <w:rsid w:val="00CD55F5"/>
    <w:rsid w:val="00CD565C"/>
    <w:rsid w:val="00CD57B2"/>
    <w:rsid w:val="00CD5BA0"/>
    <w:rsid w:val="00CD6C5C"/>
    <w:rsid w:val="00CD6D50"/>
    <w:rsid w:val="00CD6EC9"/>
    <w:rsid w:val="00CD7FB4"/>
    <w:rsid w:val="00CE0455"/>
    <w:rsid w:val="00CE04D9"/>
    <w:rsid w:val="00CE065B"/>
    <w:rsid w:val="00CE06A5"/>
    <w:rsid w:val="00CE07F6"/>
    <w:rsid w:val="00CE10DC"/>
    <w:rsid w:val="00CE12A6"/>
    <w:rsid w:val="00CE169D"/>
    <w:rsid w:val="00CE17B8"/>
    <w:rsid w:val="00CE1AFC"/>
    <w:rsid w:val="00CE1ED3"/>
    <w:rsid w:val="00CE246C"/>
    <w:rsid w:val="00CE2802"/>
    <w:rsid w:val="00CE29C0"/>
    <w:rsid w:val="00CE29D4"/>
    <w:rsid w:val="00CE2BC4"/>
    <w:rsid w:val="00CE2E29"/>
    <w:rsid w:val="00CE2F90"/>
    <w:rsid w:val="00CE338C"/>
    <w:rsid w:val="00CE383E"/>
    <w:rsid w:val="00CE5868"/>
    <w:rsid w:val="00CE5DAD"/>
    <w:rsid w:val="00CE5E2F"/>
    <w:rsid w:val="00CE62B9"/>
    <w:rsid w:val="00CE69AF"/>
    <w:rsid w:val="00CE6ACE"/>
    <w:rsid w:val="00CE6DD0"/>
    <w:rsid w:val="00CE73D2"/>
    <w:rsid w:val="00CE780C"/>
    <w:rsid w:val="00CE7A04"/>
    <w:rsid w:val="00CE7E77"/>
    <w:rsid w:val="00CF02EE"/>
    <w:rsid w:val="00CF0680"/>
    <w:rsid w:val="00CF092E"/>
    <w:rsid w:val="00CF097B"/>
    <w:rsid w:val="00CF0B76"/>
    <w:rsid w:val="00CF11FE"/>
    <w:rsid w:val="00CF13A2"/>
    <w:rsid w:val="00CF15E8"/>
    <w:rsid w:val="00CF1D0B"/>
    <w:rsid w:val="00CF1F90"/>
    <w:rsid w:val="00CF2001"/>
    <w:rsid w:val="00CF20F2"/>
    <w:rsid w:val="00CF296C"/>
    <w:rsid w:val="00CF34D2"/>
    <w:rsid w:val="00CF398C"/>
    <w:rsid w:val="00CF39CC"/>
    <w:rsid w:val="00CF3CAD"/>
    <w:rsid w:val="00CF3D42"/>
    <w:rsid w:val="00CF4068"/>
    <w:rsid w:val="00CF40A9"/>
    <w:rsid w:val="00CF42F2"/>
    <w:rsid w:val="00CF468A"/>
    <w:rsid w:val="00CF47D8"/>
    <w:rsid w:val="00CF4B94"/>
    <w:rsid w:val="00CF4BBD"/>
    <w:rsid w:val="00CF549B"/>
    <w:rsid w:val="00CF60BD"/>
    <w:rsid w:val="00CF6AB8"/>
    <w:rsid w:val="00CF6E7B"/>
    <w:rsid w:val="00CF71C1"/>
    <w:rsid w:val="00CF7446"/>
    <w:rsid w:val="00CF75A8"/>
    <w:rsid w:val="00CF78AC"/>
    <w:rsid w:val="00CF7AED"/>
    <w:rsid w:val="00CF7D3D"/>
    <w:rsid w:val="00D0056F"/>
    <w:rsid w:val="00D014DE"/>
    <w:rsid w:val="00D02486"/>
    <w:rsid w:val="00D0261D"/>
    <w:rsid w:val="00D028D2"/>
    <w:rsid w:val="00D0291F"/>
    <w:rsid w:val="00D02FA5"/>
    <w:rsid w:val="00D037B2"/>
    <w:rsid w:val="00D0495B"/>
    <w:rsid w:val="00D04BD4"/>
    <w:rsid w:val="00D04E2E"/>
    <w:rsid w:val="00D0599E"/>
    <w:rsid w:val="00D06417"/>
    <w:rsid w:val="00D06513"/>
    <w:rsid w:val="00D068D3"/>
    <w:rsid w:val="00D06F44"/>
    <w:rsid w:val="00D06FF3"/>
    <w:rsid w:val="00D071F3"/>
    <w:rsid w:val="00D1053A"/>
    <w:rsid w:val="00D10E93"/>
    <w:rsid w:val="00D120B9"/>
    <w:rsid w:val="00D12452"/>
    <w:rsid w:val="00D12C3F"/>
    <w:rsid w:val="00D12F85"/>
    <w:rsid w:val="00D12FC3"/>
    <w:rsid w:val="00D13462"/>
    <w:rsid w:val="00D1387D"/>
    <w:rsid w:val="00D1416C"/>
    <w:rsid w:val="00D144F6"/>
    <w:rsid w:val="00D14D1F"/>
    <w:rsid w:val="00D1526D"/>
    <w:rsid w:val="00D15529"/>
    <w:rsid w:val="00D15658"/>
    <w:rsid w:val="00D15936"/>
    <w:rsid w:val="00D16366"/>
    <w:rsid w:val="00D16558"/>
    <w:rsid w:val="00D16CE6"/>
    <w:rsid w:val="00D16D9C"/>
    <w:rsid w:val="00D16F43"/>
    <w:rsid w:val="00D204CB"/>
    <w:rsid w:val="00D20930"/>
    <w:rsid w:val="00D20FBB"/>
    <w:rsid w:val="00D218F6"/>
    <w:rsid w:val="00D22B41"/>
    <w:rsid w:val="00D22B9E"/>
    <w:rsid w:val="00D22C58"/>
    <w:rsid w:val="00D23075"/>
    <w:rsid w:val="00D236A7"/>
    <w:rsid w:val="00D23818"/>
    <w:rsid w:val="00D23B01"/>
    <w:rsid w:val="00D23F0E"/>
    <w:rsid w:val="00D24524"/>
    <w:rsid w:val="00D24B8A"/>
    <w:rsid w:val="00D24B93"/>
    <w:rsid w:val="00D250E0"/>
    <w:rsid w:val="00D25588"/>
    <w:rsid w:val="00D256FB"/>
    <w:rsid w:val="00D25989"/>
    <w:rsid w:val="00D2598E"/>
    <w:rsid w:val="00D25CFB"/>
    <w:rsid w:val="00D25F5E"/>
    <w:rsid w:val="00D26B7D"/>
    <w:rsid w:val="00D26C66"/>
    <w:rsid w:val="00D26CD6"/>
    <w:rsid w:val="00D274AF"/>
    <w:rsid w:val="00D277A2"/>
    <w:rsid w:val="00D277BE"/>
    <w:rsid w:val="00D30108"/>
    <w:rsid w:val="00D31057"/>
    <w:rsid w:val="00D31100"/>
    <w:rsid w:val="00D3157A"/>
    <w:rsid w:val="00D31D8F"/>
    <w:rsid w:val="00D320C4"/>
    <w:rsid w:val="00D3213C"/>
    <w:rsid w:val="00D323D9"/>
    <w:rsid w:val="00D324B2"/>
    <w:rsid w:val="00D32AFF"/>
    <w:rsid w:val="00D335AC"/>
    <w:rsid w:val="00D339A8"/>
    <w:rsid w:val="00D33E47"/>
    <w:rsid w:val="00D33E71"/>
    <w:rsid w:val="00D35314"/>
    <w:rsid w:val="00D35357"/>
    <w:rsid w:val="00D35DF1"/>
    <w:rsid w:val="00D35F51"/>
    <w:rsid w:val="00D36113"/>
    <w:rsid w:val="00D363CF"/>
    <w:rsid w:val="00D36C7C"/>
    <w:rsid w:val="00D3740E"/>
    <w:rsid w:val="00D37560"/>
    <w:rsid w:val="00D37786"/>
    <w:rsid w:val="00D37A37"/>
    <w:rsid w:val="00D37CC2"/>
    <w:rsid w:val="00D37DE3"/>
    <w:rsid w:val="00D403FB"/>
    <w:rsid w:val="00D40D05"/>
    <w:rsid w:val="00D414E7"/>
    <w:rsid w:val="00D41A44"/>
    <w:rsid w:val="00D41CFF"/>
    <w:rsid w:val="00D4317B"/>
    <w:rsid w:val="00D433A4"/>
    <w:rsid w:val="00D43CD2"/>
    <w:rsid w:val="00D4400F"/>
    <w:rsid w:val="00D441A7"/>
    <w:rsid w:val="00D44329"/>
    <w:rsid w:val="00D45009"/>
    <w:rsid w:val="00D4501F"/>
    <w:rsid w:val="00D45356"/>
    <w:rsid w:val="00D45BE4"/>
    <w:rsid w:val="00D45FCF"/>
    <w:rsid w:val="00D46282"/>
    <w:rsid w:val="00D46539"/>
    <w:rsid w:val="00D465B3"/>
    <w:rsid w:val="00D46695"/>
    <w:rsid w:val="00D46716"/>
    <w:rsid w:val="00D46789"/>
    <w:rsid w:val="00D46883"/>
    <w:rsid w:val="00D46BB7"/>
    <w:rsid w:val="00D46D33"/>
    <w:rsid w:val="00D46DDF"/>
    <w:rsid w:val="00D4730C"/>
    <w:rsid w:val="00D476E7"/>
    <w:rsid w:val="00D503CE"/>
    <w:rsid w:val="00D51630"/>
    <w:rsid w:val="00D51C8E"/>
    <w:rsid w:val="00D5214A"/>
    <w:rsid w:val="00D53151"/>
    <w:rsid w:val="00D53152"/>
    <w:rsid w:val="00D5396D"/>
    <w:rsid w:val="00D541EF"/>
    <w:rsid w:val="00D54434"/>
    <w:rsid w:val="00D54E26"/>
    <w:rsid w:val="00D5502A"/>
    <w:rsid w:val="00D5556E"/>
    <w:rsid w:val="00D55933"/>
    <w:rsid w:val="00D55A6B"/>
    <w:rsid w:val="00D5653C"/>
    <w:rsid w:val="00D5670E"/>
    <w:rsid w:val="00D56B92"/>
    <w:rsid w:val="00D56CD2"/>
    <w:rsid w:val="00D56D6C"/>
    <w:rsid w:val="00D57520"/>
    <w:rsid w:val="00D57825"/>
    <w:rsid w:val="00D578C4"/>
    <w:rsid w:val="00D57E0C"/>
    <w:rsid w:val="00D609B2"/>
    <w:rsid w:val="00D60B77"/>
    <w:rsid w:val="00D60E8A"/>
    <w:rsid w:val="00D60F86"/>
    <w:rsid w:val="00D61498"/>
    <w:rsid w:val="00D61A19"/>
    <w:rsid w:val="00D61D42"/>
    <w:rsid w:val="00D620E0"/>
    <w:rsid w:val="00D63792"/>
    <w:rsid w:val="00D639DB"/>
    <w:rsid w:val="00D646E4"/>
    <w:rsid w:val="00D64986"/>
    <w:rsid w:val="00D65503"/>
    <w:rsid w:val="00D65EE3"/>
    <w:rsid w:val="00D6630A"/>
    <w:rsid w:val="00D66CE6"/>
    <w:rsid w:val="00D6729F"/>
    <w:rsid w:val="00D67E3F"/>
    <w:rsid w:val="00D67EAD"/>
    <w:rsid w:val="00D70220"/>
    <w:rsid w:val="00D705CC"/>
    <w:rsid w:val="00D707B1"/>
    <w:rsid w:val="00D707CF"/>
    <w:rsid w:val="00D70800"/>
    <w:rsid w:val="00D70C0E"/>
    <w:rsid w:val="00D710D3"/>
    <w:rsid w:val="00D71105"/>
    <w:rsid w:val="00D712CD"/>
    <w:rsid w:val="00D713BA"/>
    <w:rsid w:val="00D71510"/>
    <w:rsid w:val="00D716A8"/>
    <w:rsid w:val="00D7170A"/>
    <w:rsid w:val="00D717A9"/>
    <w:rsid w:val="00D71805"/>
    <w:rsid w:val="00D71CE8"/>
    <w:rsid w:val="00D71EC3"/>
    <w:rsid w:val="00D71F62"/>
    <w:rsid w:val="00D721F2"/>
    <w:rsid w:val="00D725F1"/>
    <w:rsid w:val="00D72E91"/>
    <w:rsid w:val="00D730BB"/>
    <w:rsid w:val="00D735E3"/>
    <w:rsid w:val="00D73C5A"/>
    <w:rsid w:val="00D73E70"/>
    <w:rsid w:val="00D744A2"/>
    <w:rsid w:val="00D74637"/>
    <w:rsid w:val="00D7529A"/>
    <w:rsid w:val="00D755AE"/>
    <w:rsid w:val="00D75774"/>
    <w:rsid w:val="00D75905"/>
    <w:rsid w:val="00D75A00"/>
    <w:rsid w:val="00D75CF0"/>
    <w:rsid w:val="00D76DD0"/>
    <w:rsid w:val="00D7732A"/>
    <w:rsid w:val="00D7787D"/>
    <w:rsid w:val="00D778ED"/>
    <w:rsid w:val="00D77C60"/>
    <w:rsid w:val="00D80C2D"/>
    <w:rsid w:val="00D81114"/>
    <w:rsid w:val="00D8151A"/>
    <w:rsid w:val="00D81B58"/>
    <w:rsid w:val="00D81E40"/>
    <w:rsid w:val="00D81E68"/>
    <w:rsid w:val="00D81EE9"/>
    <w:rsid w:val="00D825DC"/>
    <w:rsid w:val="00D82EC6"/>
    <w:rsid w:val="00D83067"/>
    <w:rsid w:val="00D838E8"/>
    <w:rsid w:val="00D843D7"/>
    <w:rsid w:val="00D84A3A"/>
    <w:rsid w:val="00D855F1"/>
    <w:rsid w:val="00D857CD"/>
    <w:rsid w:val="00D85A09"/>
    <w:rsid w:val="00D8602C"/>
    <w:rsid w:val="00D86961"/>
    <w:rsid w:val="00D86A56"/>
    <w:rsid w:val="00D8736A"/>
    <w:rsid w:val="00D87437"/>
    <w:rsid w:val="00D87469"/>
    <w:rsid w:val="00D9053A"/>
    <w:rsid w:val="00D90889"/>
    <w:rsid w:val="00D90CDC"/>
    <w:rsid w:val="00D90D72"/>
    <w:rsid w:val="00D90FF6"/>
    <w:rsid w:val="00D910BD"/>
    <w:rsid w:val="00D91DE8"/>
    <w:rsid w:val="00D922EC"/>
    <w:rsid w:val="00D9288C"/>
    <w:rsid w:val="00D92A53"/>
    <w:rsid w:val="00D92F1E"/>
    <w:rsid w:val="00D93116"/>
    <w:rsid w:val="00D93283"/>
    <w:rsid w:val="00D933E9"/>
    <w:rsid w:val="00D9397A"/>
    <w:rsid w:val="00D93BA9"/>
    <w:rsid w:val="00D94355"/>
    <w:rsid w:val="00D944EB"/>
    <w:rsid w:val="00D94789"/>
    <w:rsid w:val="00D94AF2"/>
    <w:rsid w:val="00D954CD"/>
    <w:rsid w:val="00D9555E"/>
    <w:rsid w:val="00D956C5"/>
    <w:rsid w:val="00D9578C"/>
    <w:rsid w:val="00D959D7"/>
    <w:rsid w:val="00D95A50"/>
    <w:rsid w:val="00D96C84"/>
    <w:rsid w:val="00DA06AB"/>
    <w:rsid w:val="00DA1548"/>
    <w:rsid w:val="00DA1E65"/>
    <w:rsid w:val="00DA2295"/>
    <w:rsid w:val="00DA2B67"/>
    <w:rsid w:val="00DA31DC"/>
    <w:rsid w:val="00DA3E54"/>
    <w:rsid w:val="00DA4E94"/>
    <w:rsid w:val="00DA608A"/>
    <w:rsid w:val="00DA694A"/>
    <w:rsid w:val="00DA6C2E"/>
    <w:rsid w:val="00DA6CBB"/>
    <w:rsid w:val="00DA6CE6"/>
    <w:rsid w:val="00DA73D7"/>
    <w:rsid w:val="00DA756A"/>
    <w:rsid w:val="00DA7780"/>
    <w:rsid w:val="00DA78B0"/>
    <w:rsid w:val="00DA7EDF"/>
    <w:rsid w:val="00DA7EEF"/>
    <w:rsid w:val="00DB02D8"/>
    <w:rsid w:val="00DB04F3"/>
    <w:rsid w:val="00DB12A1"/>
    <w:rsid w:val="00DB17A1"/>
    <w:rsid w:val="00DB1E2B"/>
    <w:rsid w:val="00DB207D"/>
    <w:rsid w:val="00DB292A"/>
    <w:rsid w:val="00DB2973"/>
    <w:rsid w:val="00DB2A79"/>
    <w:rsid w:val="00DB37C5"/>
    <w:rsid w:val="00DB37FB"/>
    <w:rsid w:val="00DB4235"/>
    <w:rsid w:val="00DB4858"/>
    <w:rsid w:val="00DB494F"/>
    <w:rsid w:val="00DB68A2"/>
    <w:rsid w:val="00DB722D"/>
    <w:rsid w:val="00DB7550"/>
    <w:rsid w:val="00DB755F"/>
    <w:rsid w:val="00DB7F15"/>
    <w:rsid w:val="00DC003B"/>
    <w:rsid w:val="00DC05C3"/>
    <w:rsid w:val="00DC07AD"/>
    <w:rsid w:val="00DC21EF"/>
    <w:rsid w:val="00DC23DD"/>
    <w:rsid w:val="00DC2733"/>
    <w:rsid w:val="00DC3F54"/>
    <w:rsid w:val="00DC4095"/>
    <w:rsid w:val="00DC43A4"/>
    <w:rsid w:val="00DC4786"/>
    <w:rsid w:val="00DC54E1"/>
    <w:rsid w:val="00DC560D"/>
    <w:rsid w:val="00DC6AEB"/>
    <w:rsid w:val="00DC6D9F"/>
    <w:rsid w:val="00DC6FCC"/>
    <w:rsid w:val="00DC735C"/>
    <w:rsid w:val="00DC764B"/>
    <w:rsid w:val="00DC76AE"/>
    <w:rsid w:val="00DC78B7"/>
    <w:rsid w:val="00DC79A5"/>
    <w:rsid w:val="00DC79C3"/>
    <w:rsid w:val="00DC79F4"/>
    <w:rsid w:val="00DC7EC4"/>
    <w:rsid w:val="00DD0011"/>
    <w:rsid w:val="00DD0130"/>
    <w:rsid w:val="00DD01DD"/>
    <w:rsid w:val="00DD0974"/>
    <w:rsid w:val="00DD0B74"/>
    <w:rsid w:val="00DD18B1"/>
    <w:rsid w:val="00DD1E4C"/>
    <w:rsid w:val="00DD2228"/>
    <w:rsid w:val="00DD23C5"/>
    <w:rsid w:val="00DD28FC"/>
    <w:rsid w:val="00DD2D1F"/>
    <w:rsid w:val="00DD2DEB"/>
    <w:rsid w:val="00DD38F1"/>
    <w:rsid w:val="00DD3B40"/>
    <w:rsid w:val="00DD43F8"/>
    <w:rsid w:val="00DD50AA"/>
    <w:rsid w:val="00DD5332"/>
    <w:rsid w:val="00DD5DFF"/>
    <w:rsid w:val="00DD5E62"/>
    <w:rsid w:val="00DD6331"/>
    <w:rsid w:val="00DD634C"/>
    <w:rsid w:val="00DD641C"/>
    <w:rsid w:val="00DD6524"/>
    <w:rsid w:val="00DD6B8D"/>
    <w:rsid w:val="00DD73AA"/>
    <w:rsid w:val="00DD7685"/>
    <w:rsid w:val="00DD77B5"/>
    <w:rsid w:val="00DD79A1"/>
    <w:rsid w:val="00DD7A6D"/>
    <w:rsid w:val="00DE0176"/>
    <w:rsid w:val="00DE0267"/>
    <w:rsid w:val="00DE1132"/>
    <w:rsid w:val="00DE1382"/>
    <w:rsid w:val="00DE1EC1"/>
    <w:rsid w:val="00DE207D"/>
    <w:rsid w:val="00DE23B5"/>
    <w:rsid w:val="00DE27E4"/>
    <w:rsid w:val="00DE2B63"/>
    <w:rsid w:val="00DE3825"/>
    <w:rsid w:val="00DE38E1"/>
    <w:rsid w:val="00DE39E6"/>
    <w:rsid w:val="00DE3F90"/>
    <w:rsid w:val="00DE41AF"/>
    <w:rsid w:val="00DE425A"/>
    <w:rsid w:val="00DE4E4D"/>
    <w:rsid w:val="00DE5CD0"/>
    <w:rsid w:val="00DE6624"/>
    <w:rsid w:val="00DE68D7"/>
    <w:rsid w:val="00DE6A5F"/>
    <w:rsid w:val="00DE6B9B"/>
    <w:rsid w:val="00DE7723"/>
    <w:rsid w:val="00DF054C"/>
    <w:rsid w:val="00DF06AE"/>
    <w:rsid w:val="00DF06C5"/>
    <w:rsid w:val="00DF16E4"/>
    <w:rsid w:val="00DF17DD"/>
    <w:rsid w:val="00DF182C"/>
    <w:rsid w:val="00DF2850"/>
    <w:rsid w:val="00DF2E47"/>
    <w:rsid w:val="00DF306D"/>
    <w:rsid w:val="00DF36DC"/>
    <w:rsid w:val="00DF3D96"/>
    <w:rsid w:val="00DF43EE"/>
    <w:rsid w:val="00DF4BB4"/>
    <w:rsid w:val="00DF530B"/>
    <w:rsid w:val="00DF6A6D"/>
    <w:rsid w:val="00DF7B7F"/>
    <w:rsid w:val="00E000C4"/>
    <w:rsid w:val="00E00257"/>
    <w:rsid w:val="00E0047D"/>
    <w:rsid w:val="00E005EC"/>
    <w:rsid w:val="00E00C32"/>
    <w:rsid w:val="00E00FBD"/>
    <w:rsid w:val="00E0133B"/>
    <w:rsid w:val="00E018BD"/>
    <w:rsid w:val="00E01CA7"/>
    <w:rsid w:val="00E01FB2"/>
    <w:rsid w:val="00E02819"/>
    <w:rsid w:val="00E02C62"/>
    <w:rsid w:val="00E03F89"/>
    <w:rsid w:val="00E03FCE"/>
    <w:rsid w:val="00E041CE"/>
    <w:rsid w:val="00E0491D"/>
    <w:rsid w:val="00E04CAD"/>
    <w:rsid w:val="00E04E36"/>
    <w:rsid w:val="00E0505E"/>
    <w:rsid w:val="00E051D8"/>
    <w:rsid w:val="00E05AB9"/>
    <w:rsid w:val="00E066E4"/>
    <w:rsid w:val="00E0680C"/>
    <w:rsid w:val="00E06B96"/>
    <w:rsid w:val="00E0712E"/>
    <w:rsid w:val="00E073AA"/>
    <w:rsid w:val="00E076AE"/>
    <w:rsid w:val="00E076E8"/>
    <w:rsid w:val="00E07A49"/>
    <w:rsid w:val="00E10176"/>
    <w:rsid w:val="00E101E6"/>
    <w:rsid w:val="00E10D7C"/>
    <w:rsid w:val="00E10F3C"/>
    <w:rsid w:val="00E1101E"/>
    <w:rsid w:val="00E1166C"/>
    <w:rsid w:val="00E11781"/>
    <w:rsid w:val="00E11D68"/>
    <w:rsid w:val="00E11D8D"/>
    <w:rsid w:val="00E11DE6"/>
    <w:rsid w:val="00E120CF"/>
    <w:rsid w:val="00E121E8"/>
    <w:rsid w:val="00E1252E"/>
    <w:rsid w:val="00E125A9"/>
    <w:rsid w:val="00E12E39"/>
    <w:rsid w:val="00E148F8"/>
    <w:rsid w:val="00E14DBE"/>
    <w:rsid w:val="00E14F75"/>
    <w:rsid w:val="00E157E6"/>
    <w:rsid w:val="00E15872"/>
    <w:rsid w:val="00E15E41"/>
    <w:rsid w:val="00E16165"/>
    <w:rsid w:val="00E170D3"/>
    <w:rsid w:val="00E1748D"/>
    <w:rsid w:val="00E1775A"/>
    <w:rsid w:val="00E1799D"/>
    <w:rsid w:val="00E17C63"/>
    <w:rsid w:val="00E17D03"/>
    <w:rsid w:val="00E2039B"/>
    <w:rsid w:val="00E204A4"/>
    <w:rsid w:val="00E20B92"/>
    <w:rsid w:val="00E21833"/>
    <w:rsid w:val="00E21C1A"/>
    <w:rsid w:val="00E21C58"/>
    <w:rsid w:val="00E222CA"/>
    <w:rsid w:val="00E224BC"/>
    <w:rsid w:val="00E22627"/>
    <w:rsid w:val="00E23279"/>
    <w:rsid w:val="00E235FE"/>
    <w:rsid w:val="00E237AE"/>
    <w:rsid w:val="00E23B98"/>
    <w:rsid w:val="00E23E5C"/>
    <w:rsid w:val="00E244A4"/>
    <w:rsid w:val="00E24A62"/>
    <w:rsid w:val="00E24B96"/>
    <w:rsid w:val="00E24BB4"/>
    <w:rsid w:val="00E24D35"/>
    <w:rsid w:val="00E254BB"/>
    <w:rsid w:val="00E25A53"/>
    <w:rsid w:val="00E25D46"/>
    <w:rsid w:val="00E26912"/>
    <w:rsid w:val="00E269F8"/>
    <w:rsid w:val="00E26B63"/>
    <w:rsid w:val="00E270FB"/>
    <w:rsid w:val="00E27208"/>
    <w:rsid w:val="00E2740B"/>
    <w:rsid w:val="00E27D2D"/>
    <w:rsid w:val="00E3035D"/>
    <w:rsid w:val="00E30A52"/>
    <w:rsid w:val="00E30F59"/>
    <w:rsid w:val="00E3156A"/>
    <w:rsid w:val="00E31735"/>
    <w:rsid w:val="00E31769"/>
    <w:rsid w:val="00E3192C"/>
    <w:rsid w:val="00E31993"/>
    <w:rsid w:val="00E32277"/>
    <w:rsid w:val="00E3259C"/>
    <w:rsid w:val="00E32810"/>
    <w:rsid w:val="00E33B2A"/>
    <w:rsid w:val="00E33B6B"/>
    <w:rsid w:val="00E33E46"/>
    <w:rsid w:val="00E33FD8"/>
    <w:rsid w:val="00E3472F"/>
    <w:rsid w:val="00E3473F"/>
    <w:rsid w:val="00E347C9"/>
    <w:rsid w:val="00E34D0D"/>
    <w:rsid w:val="00E34DA8"/>
    <w:rsid w:val="00E3538E"/>
    <w:rsid w:val="00E353B6"/>
    <w:rsid w:val="00E36137"/>
    <w:rsid w:val="00E3621A"/>
    <w:rsid w:val="00E36B86"/>
    <w:rsid w:val="00E37334"/>
    <w:rsid w:val="00E374B6"/>
    <w:rsid w:val="00E376D8"/>
    <w:rsid w:val="00E4118D"/>
    <w:rsid w:val="00E41890"/>
    <w:rsid w:val="00E41A37"/>
    <w:rsid w:val="00E41C4B"/>
    <w:rsid w:val="00E42586"/>
    <w:rsid w:val="00E42721"/>
    <w:rsid w:val="00E42EB8"/>
    <w:rsid w:val="00E4314F"/>
    <w:rsid w:val="00E43179"/>
    <w:rsid w:val="00E432E1"/>
    <w:rsid w:val="00E432E9"/>
    <w:rsid w:val="00E43528"/>
    <w:rsid w:val="00E43AD4"/>
    <w:rsid w:val="00E44877"/>
    <w:rsid w:val="00E450FA"/>
    <w:rsid w:val="00E45391"/>
    <w:rsid w:val="00E45579"/>
    <w:rsid w:val="00E455CE"/>
    <w:rsid w:val="00E457CF"/>
    <w:rsid w:val="00E46387"/>
    <w:rsid w:val="00E46DB8"/>
    <w:rsid w:val="00E47490"/>
    <w:rsid w:val="00E47808"/>
    <w:rsid w:val="00E47C58"/>
    <w:rsid w:val="00E47E72"/>
    <w:rsid w:val="00E50A34"/>
    <w:rsid w:val="00E50D0C"/>
    <w:rsid w:val="00E510EC"/>
    <w:rsid w:val="00E51116"/>
    <w:rsid w:val="00E518A2"/>
    <w:rsid w:val="00E5193A"/>
    <w:rsid w:val="00E519B7"/>
    <w:rsid w:val="00E52210"/>
    <w:rsid w:val="00E52600"/>
    <w:rsid w:val="00E52D08"/>
    <w:rsid w:val="00E533FE"/>
    <w:rsid w:val="00E54133"/>
    <w:rsid w:val="00E546DB"/>
    <w:rsid w:val="00E549F6"/>
    <w:rsid w:val="00E54FC7"/>
    <w:rsid w:val="00E55A9E"/>
    <w:rsid w:val="00E5612D"/>
    <w:rsid w:val="00E562A8"/>
    <w:rsid w:val="00E5630E"/>
    <w:rsid w:val="00E56335"/>
    <w:rsid w:val="00E569CE"/>
    <w:rsid w:val="00E56F98"/>
    <w:rsid w:val="00E573D1"/>
    <w:rsid w:val="00E57449"/>
    <w:rsid w:val="00E602E0"/>
    <w:rsid w:val="00E6034F"/>
    <w:rsid w:val="00E604F1"/>
    <w:rsid w:val="00E61182"/>
    <w:rsid w:val="00E613A3"/>
    <w:rsid w:val="00E61651"/>
    <w:rsid w:val="00E619F1"/>
    <w:rsid w:val="00E62ECD"/>
    <w:rsid w:val="00E63257"/>
    <w:rsid w:val="00E641BE"/>
    <w:rsid w:val="00E643BD"/>
    <w:rsid w:val="00E6463A"/>
    <w:rsid w:val="00E64D0E"/>
    <w:rsid w:val="00E655D6"/>
    <w:rsid w:val="00E6617B"/>
    <w:rsid w:val="00E66713"/>
    <w:rsid w:val="00E66FAD"/>
    <w:rsid w:val="00E670C2"/>
    <w:rsid w:val="00E67642"/>
    <w:rsid w:val="00E67FEC"/>
    <w:rsid w:val="00E7026B"/>
    <w:rsid w:val="00E7036D"/>
    <w:rsid w:val="00E706F7"/>
    <w:rsid w:val="00E71692"/>
    <w:rsid w:val="00E71702"/>
    <w:rsid w:val="00E71747"/>
    <w:rsid w:val="00E7196E"/>
    <w:rsid w:val="00E71A0F"/>
    <w:rsid w:val="00E71B8D"/>
    <w:rsid w:val="00E71CB2"/>
    <w:rsid w:val="00E726BA"/>
    <w:rsid w:val="00E728F0"/>
    <w:rsid w:val="00E72B48"/>
    <w:rsid w:val="00E72CF5"/>
    <w:rsid w:val="00E72E79"/>
    <w:rsid w:val="00E7311D"/>
    <w:rsid w:val="00E732F6"/>
    <w:rsid w:val="00E73B73"/>
    <w:rsid w:val="00E73EA9"/>
    <w:rsid w:val="00E73ED8"/>
    <w:rsid w:val="00E7424B"/>
    <w:rsid w:val="00E752C2"/>
    <w:rsid w:val="00E753D3"/>
    <w:rsid w:val="00E75997"/>
    <w:rsid w:val="00E760EA"/>
    <w:rsid w:val="00E761EC"/>
    <w:rsid w:val="00E764C7"/>
    <w:rsid w:val="00E76990"/>
    <w:rsid w:val="00E77AD2"/>
    <w:rsid w:val="00E77EEE"/>
    <w:rsid w:val="00E801FE"/>
    <w:rsid w:val="00E80894"/>
    <w:rsid w:val="00E80F2B"/>
    <w:rsid w:val="00E813B4"/>
    <w:rsid w:val="00E81466"/>
    <w:rsid w:val="00E814DD"/>
    <w:rsid w:val="00E81B32"/>
    <w:rsid w:val="00E81B5F"/>
    <w:rsid w:val="00E828F7"/>
    <w:rsid w:val="00E82F0E"/>
    <w:rsid w:val="00E8309A"/>
    <w:rsid w:val="00E834A1"/>
    <w:rsid w:val="00E835B9"/>
    <w:rsid w:val="00E83992"/>
    <w:rsid w:val="00E83ED0"/>
    <w:rsid w:val="00E83FFB"/>
    <w:rsid w:val="00E84078"/>
    <w:rsid w:val="00E84171"/>
    <w:rsid w:val="00E842D7"/>
    <w:rsid w:val="00E84918"/>
    <w:rsid w:val="00E84AE0"/>
    <w:rsid w:val="00E84C06"/>
    <w:rsid w:val="00E84DC4"/>
    <w:rsid w:val="00E8509C"/>
    <w:rsid w:val="00E85A20"/>
    <w:rsid w:val="00E85A3B"/>
    <w:rsid w:val="00E85F23"/>
    <w:rsid w:val="00E860C8"/>
    <w:rsid w:val="00E867AF"/>
    <w:rsid w:val="00E8728B"/>
    <w:rsid w:val="00E87849"/>
    <w:rsid w:val="00E87901"/>
    <w:rsid w:val="00E90032"/>
    <w:rsid w:val="00E909C0"/>
    <w:rsid w:val="00E90B79"/>
    <w:rsid w:val="00E9108E"/>
    <w:rsid w:val="00E916C2"/>
    <w:rsid w:val="00E918FE"/>
    <w:rsid w:val="00E91A1D"/>
    <w:rsid w:val="00E91A62"/>
    <w:rsid w:val="00E91C18"/>
    <w:rsid w:val="00E920D8"/>
    <w:rsid w:val="00E92110"/>
    <w:rsid w:val="00E927C3"/>
    <w:rsid w:val="00E93551"/>
    <w:rsid w:val="00E93886"/>
    <w:rsid w:val="00E939A7"/>
    <w:rsid w:val="00E93C67"/>
    <w:rsid w:val="00E94268"/>
    <w:rsid w:val="00E9471A"/>
    <w:rsid w:val="00E94C9E"/>
    <w:rsid w:val="00E96531"/>
    <w:rsid w:val="00E967C3"/>
    <w:rsid w:val="00E96876"/>
    <w:rsid w:val="00E96C71"/>
    <w:rsid w:val="00E97134"/>
    <w:rsid w:val="00E9749E"/>
    <w:rsid w:val="00E976A1"/>
    <w:rsid w:val="00E97841"/>
    <w:rsid w:val="00E979B3"/>
    <w:rsid w:val="00E97E0B"/>
    <w:rsid w:val="00EA078A"/>
    <w:rsid w:val="00EA0A4C"/>
    <w:rsid w:val="00EA0A77"/>
    <w:rsid w:val="00EA1196"/>
    <w:rsid w:val="00EA1561"/>
    <w:rsid w:val="00EA1840"/>
    <w:rsid w:val="00EA199E"/>
    <w:rsid w:val="00EA1B95"/>
    <w:rsid w:val="00EA1DB6"/>
    <w:rsid w:val="00EA2593"/>
    <w:rsid w:val="00EA288D"/>
    <w:rsid w:val="00EA30FF"/>
    <w:rsid w:val="00EA3750"/>
    <w:rsid w:val="00EA3B51"/>
    <w:rsid w:val="00EA3DF6"/>
    <w:rsid w:val="00EA3E43"/>
    <w:rsid w:val="00EA46CE"/>
    <w:rsid w:val="00EA4D2E"/>
    <w:rsid w:val="00EA5281"/>
    <w:rsid w:val="00EA5605"/>
    <w:rsid w:val="00EA58E3"/>
    <w:rsid w:val="00EA5A01"/>
    <w:rsid w:val="00EA5D22"/>
    <w:rsid w:val="00EA7209"/>
    <w:rsid w:val="00EA7AED"/>
    <w:rsid w:val="00EA7D6F"/>
    <w:rsid w:val="00EA7EA0"/>
    <w:rsid w:val="00EB00D2"/>
    <w:rsid w:val="00EB0524"/>
    <w:rsid w:val="00EB09EE"/>
    <w:rsid w:val="00EB0C3D"/>
    <w:rsid w:val="00EB0EF3"/>
    <w:rsid w:val="00EB0F67"/>
    <w:rsid w:val="00EB1069"/>
    <w:rsid w:val="00EB121A"/>
    <w:rsid w:val="00EB1288"/>
    <w:rsid w:val="00EB14B6"/>
    <w:rsid w:val="00EB1549"/>
    <w:rsid w:val="00EB1AD4"/>
    <w:rsid w:val="00EB1E96"/>
    <w:rsid w:val="00EB2081"/>
    <w:rsid w:val="00EB23B9"/>
    <w:rsid w:val="00EB24EC"/>
    <w:rsid w:val="00EB2A04"/>
    <w:rsid w:val="00EB2C73"/>
    <w:rsid w:val="00EB2EBA"/>
    <w:rsid w:val="00EB363B"/>
    <w:rsid w:val="00EB3E79"/>
    <w:rsid w:val="00EB3EE5"/>
    <w:rsid w:val="00EB3FDC"/>
    <w:rsid w:val="00EB424D"/>
    <w:rsid w:val="00EB45F4"/>
    <w:rsid w:val="00EB4A68"/>
    <w:rsid w:val="00EB4C8A"/>
    <w:rsid w:val="00EB4D55"/>
    <w:rsid w:val="00EB51EC"/>
    <w:rsid w:val="00EB5991"/>
    <w:rsid w:val="00EB5F0F"/>
    <w:rsid w:val="00EB604E"/>
    <w:rsid w:val="00EB60EF"/>
    <w:rsid w:val="00EB61CD"/>
    <w:rsid w:val="00EB6E82"/>
    <w:rsid w:val="00EB7237"/>
    <w:rsid w:val="00EB7665"/>
    <w:rsid w:val="00EB77DE"/>
    <w:rsid w:val="00EB781C"/>
    <w:rsid w:val="00EB7BEB"/>
    <w:rsid w:val="00EB7C63"/>
    <w:rsid w:val="00EC01D5"/>
    <w:rsid w:val="00EC067C"/>
    <w:rsid w:val="00EC07B8"/>
    <w:rsid w:val="00EC0D69"/>
    <w:rsid w:val="00EC11CF"/>
    <w:rsid w:val="00EC1269"/>
    <w:rsid w:val="00EC1764"/>
    <w:rsid w:val="00EC1B52"/>
    <w:rsid w:val="00EC1F9D"/>
    <w:rsid w:val="00EC24E7"/>
    <w:rsid w:val="00EC24F3"/>
    <w:rsid w:val="00EC2575"/>
    <w:rsid w:val="00EC2BC7"/>
    <w:rsid w:val="00EC329B"/>
    <w:rsid w:val="00EC3768"/>
    <w:rsid w:val="00EC3B76"/>
    <w:rsid w:val="00EC3BCE"/>
    <w:rsid w:val="00EC3EC5"/>
    <w:rsid w:val="00EC42BC"/>
    <w:rsid w:val="00EC49B0"/>
    <w:rsid w:val="00EC5057"/>
    <w:rsid w:val="00EC5250"/>
    <w:rsid w:val="00EC6523"/>
    <w:rsid w:val="00EC6AB3"/>
    <w:rsid w:val="00EC6D2E"/>
    <w:rsid w:val="00EC7375"/>
    <w:rsid w:val="00EC740D"/>
    <w:rsid w:val="00EC76E7"/>
    <w:rsid w:val="00ED07D7"/>
    <w:rsid w:val="00ED1464"/>
    <w:rsid w:val="00ED17B1"/>
    <w:rsid w:val="00ED1CA7"/>
    <w:rsid w:val="00ED1F0D"/>
    <w:rsid w:val="00ED20CD"/>
    <w:rsid w:val="00ED29CF"/>
    <w:rsid w:val="00ED2ABE"/>
    <w:rsid w:val="00ED2F2F"/>
    <w:rsid w:val="00ED3311"/>
    <w:rsid w:val="00ED350F"/>
    <w:rsid w:val="00ED36CE"/>
    <w:rsid w:val="00ED3A92"/>
    <w:rsid w:val="00ED3CF4"/>
    <w:rsid w:val="00ED5F11"/>
    <w:rsid w:val="00ED62C3"/>
    <w:rsid w:val="00ED64C2"/>
    <w:rsid w:val="00ED6BFA"/>
    <w:rsid w:val="00ED70CD"/>
    <w:rsid w:val="00ED745F"/>
    <w:rsid w:val="00ED7565"/>
    <w:rsid w:val="00ED7E08"/>
    <w:rsid w:val="00ED7FB5"/>
    <w:rsid w:val="00EE008D"/>
    <w:rsid w:val="00EE019F"/>
    <w:rsid w:val="00EE0291"/>
    <w:rsid w:val="00EE03A1"/>
    <w:rsid w:val="00EE0623"/>
    <w:rsid w:val="00EE0698"/>
    <w:rsid w:val="00EE0992"/>
    <w:rsid w:val="00EE0D99"/>
    <w:rsid w:val="00EE0E00"/>
    <w:rsid w:val="00EE13A0"/>
    <w:rsid w:val="00EE14C5"/>
    <w:rsid w:val="00EE1DAB"/>
    <w:rsid w:val="00EE2A78"/>
    <w:rsid w:val="00EE2EEE"/>
    <w:rsid w:val="00EE30E4"/>
    <w:rsid w:val="00EE3889"/>
    <w:rsid w:val="00EE3967"/>
    <w:rsid w:val="00EE3DEC"/>
    <w:rsid w:val="00EE5084"/>
    <w:rsid w:val="00EE50BB"/>
    <w:rsid w:val="00EE5282"/>
    <w:rsid w:val="00EE5F35"/>
    <w:rsid w:val="00EE6006"/>
    <w:rsid w:val="00EE60FF"/>
    <w:rsid w:val="00EE636C"/>
    <w:rsid w:val="00EE647D"/>
    <w:rsid w:val="00EE6B5C"/>
    <w:rsid w:val="00EE6E56"/>
    <w:rsid w:val="00EE7021"/>
    <w:rsid w:val="00EE707F"/>
    <w:rsid w:val="00EE7820"/>
    <w:rsid w:val="00EF0128"/>
    <w:rsid w:val="00EF02A7"/>
    <w:rsid w:val="00EF03CB"/>
    <w:rsid w:val="00EF0E5C"/>
    <w:rsid w:val="00EF187C"/>
    <w:rsid w:val="00EF1D2F"/>
    <w:rsid w:val="00EF20B0"/>
    <w:rsid w:val="00EF2991"/>
    <w:rsid w:val="00EF2E32"/>
    <w:rsid w:val="00EF2E80"/>
    <w:rsid w:val="00EF2F6E"/>
    <w:rsid w:val="00EF38F3"/>
    <w:rsid w:val="00EF3FBA"/>
    <w:rsid w:val="00EF422A"/>
    <w:rsid w:val="00EF4274"/>
    <w:rsid w:val="00EF45F4"/>
    <w:rsid w:val="00EF4FBB"/>
    <w:rsid w:val="00EF5977"/>
    <w:rsid w:val="00EF5A25"/>
    <w:rsid w:val="00EF5B66"/>
    <w:rsid w:val="00EF5F18"/>
    <w:rsid w:val="00EF602B"/>
    <w:rsid w:val="00EF6437"/>
    <w:rsid w:val="00EF649D"/>
    <w:rsid w:val="00EF6996"/>
    <w:rsid w:val="00EF724E"/>
    <w:rsid w:val="00EF7548"/>
    <w:rsid w:val="00EF7D0D"/>
    <w:rsid w:val="00EF7EDA"/>
    <w:rsid w:val="00F0025B"/>
    <w:rsid w:val="00F003A2"/>
    <w:rsid w:val="00F01273"/>
    <w:rsid w:val="00F01E6E"/>
    <w:rsid w:val="00F0283D"/>
    <w:rsid w:val="00F02A9B"/>
    <w:rsid w:val="00F02B65"/>
    <w:rsid w:val="00F02D9E"/>
    <w:rsid w:val="00F03280"/>
    <w:rsid w:val="00F03787"/>
    <w:rsid w:val="00F03A14"/>
    <w:rsid w:val="00F041A6"/>
    <w:rsid w:val="00F044D2"/>
    <w:rsid w:val="00F04BC0"/>
    <w:rsid w:val="00F04EED"/>
    <w:rsid w:val="00F04F14"/>
    <w:rsid w:val="00F04FCE"/>
    <w:rsid w:val="00F0525F"/>
    <w:rsid w:val="00F10297"/>
    <w:rsid w:val="00F10676"/>
    <w:rsid w:val="00F10BCD"/>
    <w:rsid w:val="00F10E7C"/>
    <w:rsid w:val="00F12305"/>
    <w:rsid w:val="00F12429"/>
    <w:rsid w:val="00F12831"/>
    <w:rsid w:val="00F12976"/>
    <w:rsid w:val="00F12B22"/>
    <w:rsid w:val="00F12DAA"/>
    <w:rsid w:val="00F13606"/>
    <w:rsid w:val="00F136D4"/>
    <w:rsid w:val="00F13A5A"/>
    <w:rsid w:val="00F13CB2"/>
    <w:rsid w:val="00F13FF3"/>
    <w:rsid w:val="00F1409E"/>
    <w:rsid w:val="00F14110"/>
    <w:rsid w:val="00F1468E"/>
    <w:rsid w:val="00F14723"/>
    <w:rsid w:val="00F149A6"/>
    <w:rsid w:val="00F14A2E"/>
    <w:rsid w:val="00F14C94"/>
    <w:rsid w:val="00F14FE2"/>
    <w:rsid w:val="00F15B61"/>
    <w:rsid w:val="00F15C34"/>
    <w:rsid w:val="00F1674C"/>
    <w:rsid w:val="00F16E29"/>
    <w:rsid w:val="00F16FB4"/>
    <w:rsid w:val="00F170A0"/>
    <w:rsid w:val="00F17AC1"/>
    <w:rsid w:val="00F17FDB"/>
    <w:rsid w:val="00F20303"/>
    <w:rsid w:val="00F2082E"/>
    <w:rsid w:val="00F20E9F"/>
    <w:rsid w:val="00F2101C"/>
    <w:rsid w:val="00F2156E"/>
    <w:rsid w:val="00F222AD"/>
    <w:rsid w:val="00F2245F"/>
    <w:rsid w:val="00F228C8"/>
    <w:rsid w:val="00F22BE4"/>
    <w:rsid w:val="00F22D28"/>
    <w:rsid w:val="00F23577"/>
    <w:rsid w:val="00F237A8"/>
    <w:rsid w:val="00F23E5B"/>
    <w:rsid w:val="00F2429E"/>
    <w:rsid w:val="00F247B4"/>
    <w:rsid w:val="00F25461"/>
    <w:rsid w:val="00F254FE"/>
    <w:rsid w:val="00F256EC"/>
    <w:rsid w:val="00F258BC"/>
    <w:rsid w:val="00F2657F"/>
    <w:rsid w:val="00F26643"/>
    <w:rsid w:val="00F26730"/>
    <w:rsid w:val="00F26969"/>
    <w:rsid w:val="00F26BBF"/>
    <w:rsid w:val="00F26D32"/>
    <w:rsid w:val="00F26F5C"/>
    <w:rsid w:val="00F302CA"/>
    <w:rsid w:val="00F30489"/>
    <w:rsid w:val="00F30555"/>
    <w:rsid w:val="00F30929"/>
    <w:rsid w:val="00F31151"/>
    <w:rsid w:val="00F31574"/>
    <w:rsid w:val="00F3191F"/>
    <w:rsid w:val="00F322FD"/>
    <w:rsid w:val="00F32840"/>
    <w:rsid w:val="00F328D3"/>
    <w:rsid w:val="00F32B11"/>
    <w:rsid w:val="00F32C47"/>
    <w:rsid w:val="00F32F87"/>
    <w:rsid w:val="00F330EE"/>
    <w:rsid w:val="00F332C8"/>
    <w:rsid w:val="00F33A10"/>
    <w:rsid w:val="00F3447F"/>
    <w:rsid w:val="00F34887"/>
    <w:rsid w:val="00F34A5C"/>
    <w:rsid w:val="00F34DE1"/>
    <w:rsid w:val="00F34E21"/>
    <w:rsid w:val="00F351E2"/>
    <w:rsid w:val="00F3558B"/>
    <w:rsid w:val="00F355BC"/>
    <w:rsid w:val="00F35CA0"/>
    <w:rsid w:val="00F35D92"/>
    <w:rsid w:val="00F35F92"/>
    <w:rsid w:val="00F36079"/>
    <w:rsid w:val="00F36651"/>
    <w:rsid w:val="00F376C5"/>
    <w:rsid w:val="00F407AA"/>
    <w:rsid w:val="00F415F9"/>
    <w:rsid w:val="00F4188E"/>
    <w:rsid w:val="00F41E60"/>
    <w:rsid w:val="00F41FA2"/>
    <w:rsid w:val="00F42535"/>
    <w:rsid w:val="00F42AD5"/>
    <w:rsid w:val="00F43282"/>
    <w:rsid w:val="00F44629"/>
    <w:rsid w:val="00F44723"/>
    <w:rsid w:val="00F44A99"/>
    <w:rsid w:val="00F44BDE"/>
    <w:rsid w:val="00F44C49"/>
    <w:rsid w:val="00F44FA9"/>
    <w:rsid w:val="00F45452"/>
    <w:rsid w:val="00F45ACE"/>
    <w:rsid w:val="00F45BE3"/>
    <w:rsid w:val="00F467D9"/>
    <w:rsid w:val="00F47080"/>
    <w:rsid w:val="00F478F1"/>
    <w:rsid w:val="00F479F8"/>
    <w:rsid w:val="00F500B0"/>
    <w:rsid w:val="00F50687"/>
    <w:rsid w:val="00F50D83"/>
    <w:rsid w:val="00F515E5"/>
    <w:rsid w:val="00F51EC4"/>
    <w:rsid w:val="00F523CA"/>
    <w:rsid w:val="00F523FC"/>
    <w:rsid w:val="00F52461"/>
    <w:rsid w:val="00F5324F"/>
    <w:rsid w:val="00F5381A"/>
    <w:rsid w:val="00F538C1"/>
    <w:rsid w:val="00F53A09"/>
    <w:rsid w:val="00F53A34"/>
    <w:rsid w:val="00F53E57"/>
    <w:rsid w:val="00F54463"/>
    <w:rsid w:val="00F544DC"/>
    <w:rsid w:val="00F551D2"/>
    <w:rsid w:val="00F556F1"/>
    <w:rsid w:val="00F55E00"/>
    <w:rsid w:val="00F5611A"/>
    <w:rsid w:val="00F56204"/>
    <w:rsid w:val="00F56508"/>
    <w:rsid w:val="00F56509"/>
    <w:rsid w:val="00F56932"/>
    <w:rsid w:val="00F56AF2"/>
    <w:rsid w:val="00F5747F"/>
    <w:rsid w:val="00F574D5"/>
    <w:rsid w:val="00F5763A"/>
    <w:rsid w:val="00F57766"/>
    <w:rsid w:val="00F57E5D"/>
    <w:rsid w:val="00F57F8F"/>
    <w:rsid w:val="00F57FE2"/>
    <w:rsid w:val="00F601FD"/>
    <w:rsid w:val="00F6037A"/>
    <w:rsid w:val="00F60645"/>
    <w:rsid w:val="00F607D1"/>
    <w:rsid w:val="00F6089F"/>
    <w:rsid w:val="00F608BF"/>
    <w:rsid w:val="00F609F7"/>
    <w:rsid w:val="00F61C28"/>
    <w:rsid w:val="00F62C27"/>
    <w:rsid w:val="00F62D93"/>
    <w:rsid w:val="00F63014"/>
    <w:rsid w:val="00F6345C"/>
    <w:rsid w:val="00F635F6"/>
    <w:rsid w:val="00F63A59"/>
    <w:rsid w:val="00F641E3"/>
    <w:rsid w:val="00F64792"/>
    <w:rsid w:val="00F647C5"/>
    <w:rsid w:val="00F64998"/>
    <w:rsid w:val="00F64EB7"/>
    <w:rsid w:val="00F65F90"/>
    <w:rsid w:val="00F6625E"/>
    <w:rsid w:val="00F6640E"/>
    <w:rsid w:val="00F66F42"/>
    <w:rsid w:val="00F671BB"/>
    <w:rsid w:val="00F674E4"/>
    <w:rsid w:val="00F675C2"/>
    <w:rsid w:val="00F6762C"/>
    <w:rsid w:val="00F67754"/>
    <w:rsid w:val="00F6793D"/>
    <w:rsid w:val="00F67C61"/>
    <w:rsid w:val="00F7122A"/>
    <w:rsid w:val="00F715DF"/>
    <w:rsid w:val="00F71635"/>
    <w:rsid w:val="00F719CF"/>
    <w:rsid w:val="00F72BB3"/>
    <w:rsid w:val="00F72CF2"/>
    <w:rsid w:val="00F72DC4"/>
    <w:rsid w:val="00F72EF6"/>
    <w:rsid w:val="00F733D1"/>
    <w:rsid w:val="00F73FD6"/>
    <w:rsid w:val="00F740D4"/>
    <w:rsid w:val="00F74417"/>
    <w:rsid w:val="00F74AC2"/>
    <w:rsid w:val="00F74D43"/>
    <w:rsid w:val="00F74D67"/>
    <w:rsid w:val="00F75BAE"/>
    <w:rsid w:val="00F75C5F"/>
    <w:rsid w:val="00F75FF8"/>
    <w:rsid w:val="00F760BE"/>
    <w:rsid w:val="00F762D2"/>
    <w:rsid w:val="00F76775"/>
    <w:rsid w:val="00F769D1"/>
    <w:rsid w:val="00F76B67"/>
    <w:rsid w:val="00F77637"/>
    <w:rsid w:val="00F77764"/>
    <w:rsid w:val="00F778D6"/>
    <w:rsid w:val="00F77945"/>
    <w:rsid w:val="00F77A6F"/>
    <w:rsid w:val="00F80160"/>
    <w:rsid w:val="00F8033D"/>
    <w:rsid w:val="00F81696"/>
    <w:rsid w:val="00F81936"/>
    <w:rsid w:val="00F81A72"/>
    <w:rsid w:val="00F81D31"/>
    <w:rsid w:val="00F81FD7"/>
    <w:rsid w:val="00F820FA"/>
    <w:rsid w:val="00F8271B"/>
    <w:rsid w:val="00F8281E"/>
    <w:rsid w:val="00F82A35"/>
    <w:rsid w:val="00F82A56"/>
    <w:rsid w:val="00F8338E"/>
    <w:rsid w:val="00F83E4C"/>
    <w:rsid w:val="00F84A48"/>
    <w:rsid w:val="00F85697"/>
    <w:rsid w:val="00F85B05"/>
    <w:rsid w:val="00F861A9"/>
    <w:rsid w:val="00F86920"/>
    <w:rsid w:val="00F86EE2"/>
    <w:rsid w:val="00F86EEB"/>
    <w:rsid w:val="00F86F30"/>
    <w:rsid w:val="00F87417"/>
    <w:rsid w:val="00F8747B"/>
    <w:rsid w:val="00F87892"/>
    <w:rsid w:val="00F878A0"/>
    <w:rsid w:val="00F905D3"/>
    <w:rsid w:val="00F905F3"/>
    <w:rsid w:val="00F9123C"/>
    <w:rsid w:val="00F91242"/>
    <w:rsid w:val="00F91626"/>
    <w:rsid w:val="00F91801"/>
    <w:rsid w:val="00F9190F"/>
    <w:rsid w:val="00F91AC6"/>
    <w:rsid w:val="00F920EC"/>
    <w:rsid w:val="00F922F1"/>
    <w:rsid w:val="00F923D3"/>
    <w:rsid w:val="00F924FF"/>
    <w:rsid w:val="00F92DB7"/>
    <w:rsid w:val="00F93AB0"/>
    <w:rsid w:val="00F9413B"/>
    <w:rsid w:val="00F95302"/>
    <w:rsid w:val="00F955FC"/>
    <w:rsid w:val="00F95615"/>
    <w:rsid w:val="00F9581D"/>
    <w:rsid w:val="00F95E95"/>
    <w:rsid w:val="00F962AE"/>
    <w:rsid w:val="00F96387"/>
    <w:rsid w:val="00F965DA"/>
    <w:rsid w:val="00F9674C"/>
    <w:rsid w:val="00F97436"/>
    <w:rsid w:val="00F97592"/>
    <w:rsid w:val="00F975C2"/>
    <w:rsid w:val="00F976D8"/>
    <w:rsid w:val="00F97B2A"/>
    <w:rsid w:val="00F97C61"/>
    <w:rsid w:val="00F97D63"/>
    <w:rsid w:val="00FA0430"/>
    <w:rsid w:val="00FA1316"/>
    <w:rsid w:val="00FA19CF"/>
    <w:rsid w:val="00FA1E3B"/>
    <w:rsid w:val="00FA270C"/>
    <w:rsid w:val="00FA2981"/>
    <w:rsid w:val="00FA2C27"/>
    <w:rsid w:val="00FA393B"/>
    <w:rsid w:val="00FA3EA5"/>
    <w:rsid w:val="00FA420C"/>
    <w:rsid w:val="00FA4378"/>
    <w:rsid w:val="00FA4936"/>
    <w:rsid w:val="00FA4BCB"/>
    <w:rsid w:val="00FA503F"/>
    <w:rsid w:val="00FA5D14"/>
    <w:rsid w:val="00FA5D18"/>
    <w:rsid w:val="00FA6E54"/>
    <w:rsid w:val="00FA77A7"/>
    <w:rsid w:val="00FA788E"/>
    <w:rsid w:val="00FA7B5A"/>
    <w:rsid w:val="00FA7E2B"/>
    <w:rsid w:val="00FB053C"/>
    <w:rsid w:val="00FB0551"/>
    <w:rsid w:val="00FB099E"/>
    <w:rsid w:val="00FB09AE"/>
    <w:rsid w:val="00FB1657"/>
    <w:rsid w:val="00FB17ED"/>
    <w:rsid w:val="00FB1969"/>
    <w:rsid w:val="00FB1F66"/>
    <w:rsid w:val="00FB21CA"/>
    <w:rsid w:val="00FB35A5"/>
    <w:rsid w:val="00FB3EB4"/>
    <w:rsid w:val="00FB41DE"/>
    <w:rsid w:val="00FB4A5B"/>
    <w:rsid w:val="00FB4CC6"/>
    <w:rsid w:val="00FB54C4"/>
    <w:rsid w:val="00FB573A"/>
    <w:rsid w:val="00FB58D9"/>
    <w:rsid w:val="00FB595A"/>
    <w:rsid w:val="00FB5B9B"/>
    <w:rsid w:val="00FB5D02"/>
    <w:rsid w:val="00FB60F4"/>
    <w:rsid w:val="00FB67CB"/>
    <w:rsid w:val="00FB6996"/>
    <w:rsid w:val="00FB6E6D"/>
    <w:rsid w:val="00FB7F5D"/>
    <w:rsid w:val="00FC06AF"/>
    <w:rsid w:val="00FC18A1"/>
    <w:rsid w:val="00FC1AD5"/>
    <w:rsid w:val="00FC23BC"/>
    <w:rsid w:val="00FC26E7"/>
    <w:rsid w:val="00FC2F10"/>
    <w:rsid w:val="00FC3669"/>
    <w:rsid w:val="00FC39EE"/>
    <w:rsid w:val="00FC503C"/>
    <w:rsid w:val="00FC5546"/>
    <w:rsid w:val="00FC58FB"/>
    <w:rsid w:val="00FC5A2D"/>
    <w:rsid w:val="00FC5D1B"/>
    <w:rsid w:val="00FC5DC6"/>
    <w:rsid w:val="00FC62F9"/>
    <w:rsid w:val="00FC69B1"/>
    <w:rsid w:val="00FD02CD"/>
    <w:rsid w:val="00FD05AD"/>
    <w:rsid w:val="00FD0608"/>
    <w:rsid w:val="00FD0F0F"/>
    <w:rsid w:val="00FD12E4"/>
    <w:rsid w:val="00FD1416"/>
    <w:rsid w:val="00FD15BE"/>
    <w:rsid w:val="00FD17FA"/>
    <w:rsid w:val="00FD1843"/>
    <w:rsid w:val="00FD201F"/>
    <w:rsid w:val="00FD23C4"/>
    <w:rsid w:val="00FD2518"/>
    <w:rsid w:val="00FD285F"/>
    <w:rsid w:val="00FD3580"/>
    <w:rsid w:val="00FD3DF7"/>
    <w:rsid w:val="00FD4313"/>
    <w:rsid w:val="00FD46E4"/>
    <w:rsid w:val="00FD4E7E"/>
    <w:rsid w:val="00FD6629"/>
    <w:rsid w:val="00FD6D63"/>
    <w:rsid w:val="00FD6DD4"/>
    <w:rsid w:val="00FD7278"/>
    <w:rsid w:val="00FE03AA"/>
    <w:rsid w:val="00FE04FA"/>
    <w:rsid w:val="00FE084F"/>
    <w:rsid w:val="00FE109C"/>
    <w:rsid w:val="00FE1400"/>
    <w:rsid w:val="00FE15C3"/>
    <w:rsid w:val="00FE1BF5"/>
    <w:rsid w:val="00FE1E28"/>
    <w:rsid w:val="00FE1FB9"/>
    <w:rsid w:val="00FE28A2"/>
    <w:rsid w:val="00FE2BFF"/>
    <w:rsid w:val="00FE388E"/>
    <w:rsid w:val="00FE4D84"/>
    <w:rsid w:val="00FE51EF"/>
    <w:rsid w:val="00FE5D79"/>
    <w:rsid w:val="00FE5F32"/>
    <w:rsid w:val="00FE714D"/>
    <w:rsid w:val="00FE783B"/>
    <w:rsid w:val="00FE7C4A"/>
    <w:rsid w:val="00FF0060"/>
    <w:rsid w:val="00FF0194"/>
    <w:rsid w:val="00FF01E0"/>
    <w:rsid w:val="00FF0243"/>
    <w:rsid w:val="00FF0691"/>
    <w:rsid w:val="00FF0874"/>
    <w:rsid w:val="00FF0906"/>
    <w:rsid w:val="00FF18F7"/>
    <w:rsid w:val="00FF1DDB"/>
    <w:rsid w:val="00FF2146"/>
    <w:rsid w:val="00FF2496"/>
    <w:rsid w:val="00FF2D75"/>
    <w:rsid w:val="00FF3498"/>
    <w:rsid w:val="00FF34EA"/>
    <w:rsid w:val="00FF3842"/>
    <w:rsid w:val="00FF392F"/>
    <w:rsid w:val="00FF3B83"/>
    <w:rsid w:val="00FF3BB2"/>
    <w:rsid w:val="00FF4D24"/>
    <w:rsid w:val="00FF4ED5"/>
    <w:rsid w:val="00FF4F2E"/>
    <w:rsid w:val="00FF4FB1"/>
    <w:rsid w:val="00FF519B"/>
    <w:rsid w:val="00FF5723"/>
    <w:rsid w:val="00FF5990"/>
    <w:rsid w:val="00FF5D01"/>
    <w:rsid w:val="00FF66BF"/>
    <w:rsid w:val="00FF70E7"/>
    <w:rsid w:val="00FF7208"/>
    <w:rsid w:val="00FF7901"/>
    <w:rsid w:val="00FF7948"/>
    <w:rsid w:val="00FF7A68"/>
    <w:rsid w:val="00FF7F4D"/>
    <w:rsid w:val="012C1FBD"/>
    <w:rsid w:val="017A35DF"/>
    <w:rsid w:val="01B16767"/>
    <w:rsid w:val="01C11469"/>
    <w:rsid w:val="01C95337"/>
    <w:rsid w:val="01F8194E"/>
    <w:rsid w:val="0219603D"/>
    <w:rsid w:val="021C0D32"/>
    <w:rsid w:val="024F1B35"/>
    <w:rsid w:val="02521B69"/>
    <w:rsid w:val="028A14D7"/>
    <w:rsid w:val="028A1F4E"/>
    <w:rsid w:val="028B7B62"/>
    <w:rsid w:val="02B715FB"/>
    <w:rsid w:val="033A608E"/>
    <w:rsid w:val="03541B9B"/>
    <w:rsid w:val="03542A2E"/>
    <w:rsid w:val="0363088E"/>
    <w:rsid w:val="03C073E6"/>
    <w:rsid w:val="03C42309"/>
    <w:rsid w:val="03D22D43"/>
    <w:rsid w:val="03D85EF7"/>
    <w:rsid w:val="03EC0177"/>
    <w:rsid w:val="03F028E3"/>
    <w:rsid w:val="044D18AA"/>
    <w:rsid w:val="045F51B3"/>
    <w:rsid w:val="045F677F"/>
    <w:rsid w:val="0460098C"/>
    <w:rsid w:val="04683E55"/>
    <w:rsid w:val="04ED7ACC"/>
    <w:rsid w:val="04F64319"/>
    <w:rsid w:val="04FB32A2"/>
    <w:rsid w:val="05243941"/>
    <w:rsid w:val="054777A1"/>
    <w:rsid w:val="05B530A5"/>
    <w:rsid w:val="05E018AC"/>
    <w:rsid w:val="060D1001"/>
    <w:rsid w:val="06130D19"/>
    <w:rsid w:val="062C207C"/>
    <w:rsid w:val="063C6893"/>
    <w:rsid w:val="065713E9"/>
    <w:rsid w:val="066606B5"/>
    <w:rsid w:val="067F3350"/>
    <w:rsid w:val="06D91DEF"/>
    <w:rsid w:val="06E714A5"/>
    <w:rsid w:val="06EF3F36"/>
    <w:rsid w:val="073226B8"/>
    <w:rsid w:val="07F42811"/>
    <w:rsid w:val="080E1197"/>
    <w:rsid w:val="08350DCC"/>
    <w:rsid w:val="08442840"/>
    <w:rsid w:val="087A758A"/>
    <w:rsid w:val="087C58A2"/>
    <w:rsid w:val="089A74AE"/>
    <w:rsid w:val="08F16230"/>
    <w:rsid w:val="090A1D3B"/>
    <w:rsid w:val="09644ECD"/>
    <w:rsid w:val="097A243C"/>
    <w:rsid w:val="09913803"/>
    <w:rsid w:val="09CF5373"/>
    <w:rsid w:val="0A0C244F"/>
    <w:rsid w:val="0A6064E3"/>
    <w:rsid w:val="0A872A6B"/>
    <w:rsid w:val="0AA937A0"/>
    <w:rsid w:val="0B132EAB"/>
    <w:rsid w:val="0B5D3FFE"/>
    <w:rsid w:val="0B7D3DAB"/>
    <w:rsid w:val="0BAD4690"/>
    <w:rsid w:val="0BE8081E"/>
    <w:rsid w:val="0BEC55FF"/>
    <w:rsid w:val="0C05041E"/>
    <w:rsid w:val="0C155AA4"/>
    <w:rsid w:val="0C1C7A68"/>
    <w:rsid w:val="0C314754"/>
    <w:rsid w:val="0CCD09F6"/>
    <w:rsid w:val="0D2A0AEB"/>
    <w:rsid w:val="0D5207BD"/>
    <w:rsid w:val="0D5541BD"/>
    <w:rsid w:val="0D5A6B2C"/>
    <w:rsid w:val="0D77013E"/>
    <w:rsid w:val="0D8E61F2"/>
    <w:rsid w:val="0F03308E"/>
    <w:rsid w:val="0F207EAB"/>
    <w:rsid w:val="0F7A1A4D"/>
    <w:rsid w:val="0F7B05B6"/>
    <w:rsid w:val="0FBE2E62"/>
    <w:rsid w:val="10031C1F"/>
    <w:rsid w:val="10B32278"/>
    <w:rsid w:val="111D31B6"/>
    <w:rsid w:val="112E0B22"/>
    <w:rsid w:val="113D0264"/>
    <w:rsid w:val="113E2A52"/>
    <w:rsid w:val="115B1E61"/>
    <w:rsid w:val="115C0990"/>
    <w:rsid w:val="116F3259"/>
    <w:rsid w:val="11AF42F6"/>
    <w:rsid w:val="11F76650"/>
    <w:rsid w:val="121F796A"/>
    <w:rsid w:val="12EC4362"/>
    <w:rsid w:val="12F87A37"/>
    <w:rsid w:val="13060AF5"/>
    <w:rsid w:val="13101221"/>
    <w:rsid w:val="13201D85"/>
    <w:rsid w:val="13577B95"/>
    <w:rsid w:val="136F03C9"/>
    <w:rsid w:val="13922EB7"/>
    <w:rsid w:val="13CF1A07"/>
    <w:rsid w:val="13F1331B"/>
    <w:rsid w:val="14230CD5"/>
    <w:rsid w:val="14922675"/>
    <w:rsid w:val="14BF5211"/>
    <w:rsid w:val="14C966B6"/>
    <w:rsid w:val="14D01204"/>
    <w:rsid w:val="163A46D2"/>
    <w:rsid w:val="16426496"/>
    <w:rsid w:val="166F7AAF"/>
    <w:rsid w:val="177016F6"/>
    <w:rsid w:val="17854962"/>
    <w:rsid w:val="17CA4F3B"/>
    <w:rsid w:val="17DB3417"/>
    <w:rsid w:val="17E5588F"/>
    <w:rsid w:val="17ED6E3D"/>
    <w:rsid w:val="196511ED"/>
    <w:rsid w:val="197029F3"/>
    <w:rsid w:val="197D27C1"/>
    <w:rsid w:val="1A1223DA"/>
    <w:rsid w:val="1A442663"/>
    <w:rsid w:val="1A681B58"/>
    <w:rsid w:val="1A8962C8"/>
    <w:rsid w:val="1AC8208F"/>
    <w:rsid w:val="1ACE40ED"/>
    <w:rsid w:val="1AD929F1"/>
    <w:rsid w:val="1B017648"/>
    <w:rsid w:val="1B260563"/>
    <w:rsid w:val="1B7A5777"/>
    <w:rsid w:val="1B9B4384"/>
    <w:rsid w:val="1BC6469D"/>
    <w:rsid w:val="1C5E29F9"/>
    <w:rsid w:val="1C9A3EF6"/>
    <w:rsid w:val="1CB20AAF"/>
    <w:rsid w:val="1D1A119B"/>
    <w:rsid w:val="1D1C3400"/>
    <w:rsid w:val="1D630053"/>
    <w:rsid w:val="1D655CE4"/>
    <w:rsid w:val="1DCD7F71"/>
    <w:rsid w:val="1DD41F50"/>
    <w:rsid w:val="1DE20DA6"/>
    <w:rsid w:val="1E3E39E6"/>
    <w:rsid w:val="1E4C066F"/>
    <w:rsid w:val="1E606956"/>
    <w:rsid w:val="1E6E032F"/>
    <w:rsid w:val="1E820892"/>
    <w:rsid w:val="1E871A2B"/>
    <w:rsid w:val="1EA364CE"/>
    <w:rsid w:val="1EEE00AE"/>
    <w:rsid w:val="1F635863"/>
    <w:rsid w:val="1FA441A6"/>
    <w:rsid w:val="1FE9110B"/>
    <w:rsid w:val="1FFB46D7"/>
    <w:rsid w:val="20575302"/>
    <w:rsid w:val="20782857"/>
    <w:rsid w:val="20A04199"/>
    <w:rsid w:val="20CA30B9"/>
    <w:rsid w:val="20E21BA6"/>
    <w:rsid w:val="212C31B3"/>
    <w:rsid w:val="213A3EDD"/>
    <w:rsid w:val="21407050"/>
    <w:rsid w:val="21863AF3"/>
    <w:rsid w:val="218E267C"/>
    <w:rsid w:val="21926DF3"/>
    <w:rsid w:val="219A525F"/>
    <w:rsid w:val="21C11E8A"/>
    <w:rsid w:val="22237EAD"/>
    <w:rsid w:val="22295FF0"/>
    <w:rsid w:val="224F08FC"/>
    <w:rsid w:val="22644BDA"/>
    <w:rsid w:val="22C6540B"/>
    <w:rsid w:val="22DE54C0"/>
    <w:rsid w:val="230479ED"/>
    <w:rsid w:val="2322196A"/>
    <w:rsid w:val="23313056"/>
    <w:rsid w:val="23331C03"/>
    <w:rsid w:val="2370024B"/>
    <w:rsid w:val="237328D7"/>
    <w:rsid w:val="2393440E"/>
    <w:rsid w:val="23D2469A"/>
    <w:rsid w:val="2440012C"/>
    <w:rsid w:val="24603E86"/>
    <w:rsid w:val="24963671"/>
    <w:rsid w:val="24A56C88"/>
    <w:rsid w:val="24B2086F"/>
    <w:rsid w:val="250019C5"/>
    <w:rsid w:val="253658D0"/>
    <w:rsid w:val="255001FB"/>
    <w:rsid w:val="258F39BA"/>
    <w:rsid w:val="25AB71ED"/>
    <w:rsid w:val="25CA77A5"/>
    <w:rsid w:val="25CC14FD"/>
    <w:rsid w:val="25F73FBA"/>
    <w:rsid w:val="262670C1"/>
    <w:rsid w:val="26434253"/>
    <w:rsid w:val="26635190"/>
    <w:rsid w:val="266A0B1B"/>
    <w:rsid w:val="26707955"/>
    <w:rsid w:val="2680239D"/>
    <w:rsid w:val="26B4591D"/>
    <w:rsid w:val="26C2317A"/>
    <w:rsid w:val="26E72CF4"/>
    <w:rsid w:val="26FD4DE7"/>
    <w:rsid w:val="27886661"/>
    <w:rsid w:val="27C515F2"/>
    <w:rsid w:val="280817DE"/>
    <w:rsid w:val="282D5EA7"/>
    <w:rsid w:val="287914B8"/>
    <w:rsid w:val="288D1EE8"/>
    <w:rsid w:val="289473A9"/>
    <w:rsid w:val="28980597"/>
    <w:rsid w:val="28B556B0"/>
    <w:rsid w:val="28E74583"/>
    <w:rsid w:val="28F76499"/>
    <w:rsid w:val="29167807"/>
    <w:rsid w:val="293E3E86"/>
    <w:rsid w:val="297E7E3F"/>
    <w:rsid w:val="2A014338"/>
    <w:rsid w:val="2A41271B"/>
    <w:rsid w:val="2A522B64"/>
    <w:rsid w:val="2A636C4A"/>
    <w:rsid w:val="2A870D69"/>
    <w:rsid w:val="2AF5758F"/>
    <w:rsid w:val="2B294F29"/>
    <w:rsid w:val="2BC14FF6"/>
    <w:rsid w:val="2BDC4446"/>
    <w:rsid w:val="2C0408BB"/>
    <w:rsid w:val="2C380E88"/>
    <w:rsid w:val="2C3C2690"/>
    <w:rsid w:val="2C612BB1"/>
    <w:rsid w:val="2C92056B"/>
    <w:rsid w:val="2C950DD3"/>
    <w:rsid w:val="2CA80A30"/>
    <w:rsid w:val="2CBA1965"/>
    <w:rsid w:val="2DC07DFB"/>
    <w:rsid w:val="2DCE0271"/>
    <w:rsid w:val="2DDD2D26"/>
    <w:rsid w:val="2E00761E"/>
    <w:rsid w:val="2EB032B9"/>
    <w:rsid w:val="2ECE76DC"/>
    <w:rsid w:val="2EF3520C"/>
    <w:rsid w:val="2EFB0284"/>
    <w:rsid w:val="2F0600C9"/>
    <w:rsid w:val="2F0F4910"/>
    <w:rsid w:val="2F672231"/>
    <w:rsid w:val="2FEA4D46"/>
    <w:rsid w:val="30051EDB"/>
    <w:rsid w:val="304708D0"/>
    <w:rsid w:val="30851854"/>
    <w:rsid w:val="309C1906"/>
    <w:rsid w:val="30B83B02"/>
    <w:rsid w:val="31024256"/>
    <w:rsid w:val="315F3C3E"/>
    <w:rsid w:val="31663F5B"/>
    <w:rsid w:val="31881885"/>
    <w:rsid w:val="318F6462"/>
    <w:rsid w:val="319F076C"/>
    <w:rsid w:val="31C15187"/>
    <w:rsid w:val="31D42AFB"/>
    <w:rsid w:val="32086A23"/>
    <w:rsid w:val="32192E5B"/>
    <w:rsid w:val="32295DCD"/>
    <w:rsid w:val="32425CDA"/>
    <w:rsid w:val="32FA7747"/>
    <w:rsid w:val="3304078A"/>
    <w:rsid w:val="33086594"/>
    <w:rsid w:val="33186053"/>
    <w:rsid w:val="33697BBD"/>
    <w:rsid w:val="337A5126"/>
    <w:rsid w:val="338D7815"/>
    <w:rsid w:val="33937656"/>
    <w:rsid w:val="33B2041C"/>
    <w:rsid w:val="33BD0686"/>
    <w:rsid w:val="33E44034"/>
    <w:rsid w:val="340C6A3B"/>
    <w:rsid w:val="343A6584"/>
    <w:rsid w:val="34571665"/>
    <w:rsid w:val="34993ADB"/>
    <w:rsid w:val="349F5A6B"/>
    <w:rsid w:val="354C75C4"/>
    <w:rsid w:val="35A1181D"/>
    <w:rsid w:val="35A72178"/>
    <w:rsid w:val="35CA1CE7"/>
    <w:rsid w:val="35D67ACF"/>
    <w:rsid w:val="35E469F5"/>
    <w:rsid w:val="360A46C0"/>
    <w:rsid w:val="362D5FE2"/>
    <w:rsid w:val="363C023B"/>
    <w:rsid w:val="363C2FEA"/>
    <w:rsid w:val="36704FA0"/>
    <w:rsid w:val="367E1A06"/>
    <w:rsid w:val="369B093F"/>
    <w:rsid w:val="370A0339"/>
    <w:rsid w:val="370E2B6E"/>
    <w:rsid w:val="371359A2"/>
    <w:rsid w:val="37755009"/>
    <w:rsid w:val="37815A3B"/>
    <w:rsid w:val="37A11177"/>
    <w:rsid w:val="37CE1CF7"/>
    <w:rsid w:val="37E218E2"/>
    <w:rsid w:val="38075898"/>
    <w:rsid w:val="381958D2"/>
    <w:rsid w:val="382C0D98"/>
    <w:rsid w:val="3839770B"/>
    <w:rsid w:val="38CB20F1"/>
    <w:rsid w:val="38DF47A8"/>
    <w:rsid w:val="390E0EFB"/>
    <w:rsid w:val="39BC1DA6"/>
    <w:rsid w:val="39F345BD"/>
    <w:rsid w:val="3A2B061E"/>
    <w:rsid w:val="3A2D00A7"/>
    <w:rsid w:val="3A37146A"/>
    <w:rsid w:val="3A4D5B5C"/>
    <w:rsid w:val="3A5C2D90"/>
    <w:rsid w:val="3A745327"/>
    <w:rsid w:val="3AE5606A"/>
    <w:rsid w:val="3B1B145E"/>
    <w:rsid w:val="3B8D220B"/>
    <w:rsid w:val="3B8E39BE"/>
    <w:rsid w:val="3BBD3AE8"/>
    <w:rsid w:val="3BEF488B"/>
    <w:rsid w:val="3BF14544"/>
    <w:rsid w:val="3BFB5F9D"/>
    <w:rsid w:val="3C064A8E"/>
    <w:rsid w:val="3C0A1A2E"/>
    <w:rsid w:val="3C1E5E8B"/>
    <w:rsid w:val="3C6353BD"/>
    <w:rsid w:val="3D260D50"/>
    <w:rsid w:val="3D2A09D0"/>
    <w:rsid w:val="3D6B66C9"/>
    <w:rsid w:val="3D6C74FD"/>
    <w:rsid w:val="3D75207C"/>
    <w:rsid w:val="3D7D23D6"/>
    <w:rsid w:val="3DB83232"/>
    <w:rsid w:val="3DC04D34"/>
    <w:rsid w:val="3E1F1FE5"/>
    <w:rsid w:val="3E42179E"/>
    <w:rsid w:val="3E480CCA"/>
    <w:rsid w:val="3E731C0F"/>
    <w:rsid w:val="3EA57A00"/>
    <w:rsid w:val="3EBB3A0C"/>
    <w:rsid w:val="3F0A2FCC"/>
    <w:rsid w:val="3F6226D9"/>
    <w:rsid w:val="3FA33061"/>
    <w:rsid w:val="3FAD61E7"/>
    <w:rsid w:val="3FFD3225"/>
    <w:rsid w:val="4023106F"/>
    <w:rsid w:val="409D786F"/>
    <w:rsid w:val="40B206C8"/>
    <w:rsid w:val="40CF62EA"/>
    <w:rsid w:val="41287D39"/>
    <w:rsid w:val="412F10C8"/>
    <w:rsid w:val="41336B41"/>
    <w:rsid w:val="41506467"/>
    <w:rsid w:val="416D75B2"/>
    <w:rsid w:val="41E974C9"/>
    <w:rsid w:val="4242250B"/>
    <w:rsid w:val="4252548F"/>
    <w:rsid w:val="42544351"/>
    <w:rsid w:val="42A67792"/>
    <w:rsid w:val="434A0695"/>
    <w:rsid w:val="43CF5992"/>
    <w:rsid w:val="44193ACE"/>
    <w:rsid w:val="44A301A5"/>
    <w:rsid w:val="44AA495F"/>
    <w:rsid w:val="44AB1E8E"/>
    <w:rsid w:val="44E00C2E"/>
    <w:rsid w:val="452D63E3"/>
    <w:rsid w:val="45345D19"/>
    <w:rsid w:val="455B1FFB"/>
    <w:rsid w:val="466B0909"/>
    <w:rsid w:val="4700183A"/>
    <w:rsid w:val="47237085"/>
    <w:rsid w:val="47452FD0"/>
    <w:rsid w:val="477B7392"/>
    <w:rsid w:val="47B72EA9"/>
    <w:rsid w:val="47C52F9F"/>
    <w:rsid w:val="47DB3F4A"/>
    <w:rsid w:val="47EC30BF"/>
    <w:rsid w:val="47F531DC"/>
    <w:rsid w:val="48056EE4"/>
    <w:rsid w:val="48185A4D"/>
    <w:rsid w:val="48227999"/>
    <w:rsid w:val="485D529E"/>
    <w:rsid w:val="48720C6F"/>
    <w:rsid w:val="488B38BE"/>
    <w:rsid w:val="489A7383"/>
    <w:rsid w:val="48D428D1"/>
    <w:rsid w:val="48E44C37"/>
    <w:rsid w:val="48FA1649"/>
    <w:rsid w:val="49185CAE"/>
    <w:rsid w:val="495810E0"/>
    <w:rsid w:val="4978486E"/>
    <w:rsid w:val="49B21955"/>
    <w:rsid w:val="49DE4DEE"/>
    <w:rsid w:val="4A4313D8"/>
    <w:rsid w:val="4A6749BF"/>
    <w:rsid w:val="4A6C5BAB"/>
    <w:rsid w:val="4AB328C4"/>
    <w:rsid w:val="4ABD62A2"/>
    <w:rsid w:val="4AC03ED4"/>
    <w:rsid w:val="4AFE081F"/>
    <w:rsid w:val="4B267E33"/>
    <w:rsid w:val="4B431135"/>
    <w:rsid w:val="4B7D1910"/>
    <w:rsid w:val="4BA30BD4"/>
    <w:rsid w:val="4BB470FD"/>
    <w:rsid w:val="4BC702D9"/>
    <w:rsid w:val="4BD932E9"/>
    <w:rsid w:val="4C596901"/>
    <w:rsid w:val="4C8A24B4"/>
    <w:rsid w:val="4D4F2965"/>
    <w:rsid w:val="4D511D31"/>
    <w:rsid w:val="4DA8528F"/>
    <w:rsid w:val="4DD447B6"/>
    <w:rsid w:val="4E2302BB"/>
    <w:rsid w:val="4EE05FD9"/>
    <w:rsid w:val="4F0F0B68"/>
    <w:rsid w:val="4F165018"/>
    <w:rsid w:val="4F2B6752"/>
    <w:rsid w:val="4F390946"/>
    <w:rsid w:val="4F3F31A5"/>
    <w:rsid w:val="4FAC7BDB"/>
    <w:rsid w:val="4FBA4CD4"/>
    <w:rsid w:val="4FCF375A"/>
    <w:rsid w:val="5024081F"/>
    <w:rsid w:val="50837D72"/>
    <w:rsid w:val="50AC5F74"/>
    <w:rsid w:val="50D16CC5"/>
    <w:rsid w:val="51025D99"/>
    <w:rsid w:val="515C110F"/>
    <w:rsid w:val="517D1423"/>
    <w:rsid w:val="517D7666"/>
    <w:rsid w:val="51A766BA"/>
    <w:rsid w:val="51C40ED9"/>
    <w:rsid w:val="51D01543"/>
    <w:rsid w:val="51D55BC8"/>
    <w:rsid w:val="51F76FEC"/>
    <w:rsid w:val="52532300"/>
    <w:rsid w:val="526558ED"/>
    <w:rsid w:val="52912C47"/>
    <w:rsid w:val="52BA143A"/>
    <w:rsid w:val="52BD0747"/>
    <w:rsid w:val="53260D0E"/>
    <w:rsid w:val="5375646B"/>
    <w:rsid w:val="537648D0"/>
    <w:rsid w:val="539223C9"/>
    <w:rsid w:val="53D665BC"/>
    <w:rsid w:val="53DD2AE1"/>
    <w:rsid w:val="5433173F"/>
    <w:rsid w:val="5433703D"/>
    <w:rsid w:val="543A12AE"/>
    <w:rsid w:val="5454301E"/>
    <w:rsid w:val="552460C1"/>
    <w:rsid w:val="5542431F"/>
    <w:rsid w:val="55A1772F"/>
    <w:rsid w:val="55B71B14"/>
    <w:rsid w:val="55C976FA"/>
    <w:rsid w:val="55D50B6C"/>
    <w:rsid w:val="55DF7233"/>
    <w:rsid w:val="56035A6B"/>
    <w:rsid w:val="560E071D"/>
    <w:rsid w:val="562B0FD8"/>
    <w:rsid w:val="56760D6D"/>
    <w:rsid w:val="567764AF"/>
    <w:rsid w:val="567F2BE8"/>
    <w:rsid w:val="56B65986"/>
    <w:rsid w:val="56CB4B30"/>
    <w:rsid w:val="572F7B05"/>
    <w:rsid w:val="576C6FED"/>
    <w:rsid w:val="57D8693C"/>
    <w:rsid w:val="57EB0CEF"/>
    <w:rsid w:val="584E5A4A"/>
    <w:rsid w:val="58E23256"/>
    <w:rsid w:val="58E2520B"/>
    <w:rsid w:val="591710A4"/>
    <w:rsid w:val="59204689"/>
    <w:rsid w:val="5945577A"/>
    <w:rsid w:val="594840A0"/>
    <w:rsid w:val="596A02F9"/>
    <w:rsid w:val="597E5B97"/>
    <w:rsid w:val="59C64D9B"/>
    <w:rsid w:val="59EA64AF"/>
    <w:rsid w:val="5A783C2A"/>
    <w:rsid w:val="5A9D02EE"/>
    <w:rsid w:val="5AC01FA4"/>
    <w:rsid w:val="5ACE1361"/>
    <w:rsid w:val="5AF36B9D"/>
    <w:rsid w:val="5B006565"/>
    <w:rsid w:val="5B18431C"/>
    <w:rsid w:val="5B2427D6"/>
    <w:rsid w:val="5B35209F"/>
    <w:rsid w:val="5B5303B2"/>
    <w:rsid w:val="5B634826"/>
    <w:rsid w:val="5B7812E7"/>
    <w:rsid w:val="5B8B7208"/>
    <w:rsid w:val="5BE67001"/>
    <w:rsid w:val="5C1F7D76"/>
    <w:rsid w:val="5C2D2E02"/>
    <w:rsid w:val="5C3C4520"/>
    <w:rsid w:val="5C424AF6"/>
    <w:rsid w:val="5C9C5FFE"/>
    <w:rsid w:val="5CA778BB"/>
    <w:rsid w:val="5CF6794D"/>
    <w:rsid w:val="5CFC0434"/>
    <w:rsid w:val="5D44134E"/>
    <w:rsid w:val="5D7B6EAB"/>
    <w:rsid w:val="5DA26700"/>
    <w:rsid w:val="5DAC7558"/>
    <w:rsid w:val="5DAD5532"/>
    <w:rsid w:val="5DF57A85"/>
    <w:rsid w:val="5E031047"/>
    <w:rsid w:val="5E344B73"/>
    <w:rsid w:val="5E59544E"/>
    <w:rsid w:val="5E615A32"/>
    <w:rsid w:val="5EA55133"/>
    <w:rsid w:val="5EFE154B"/>
    <w:rsid w:val="5F142564"/>
    <w:rsid w:val="5F1A72E4"/>
    <w:rsid w:val="5F631ACF"/>
    <w:rsid w:val="5F685C64"/>
    <w:rsid w:val="5F710883"/>
    <w:rsid w:val="5F930C85"/>
    <w:rsid w:val="5F9F6796"/>
    <w:rsid w:val="5FA356FA"/>
    <w:rsid w:val="5FE24921"/>
    <w:rsid w:val="5FEF167C"/>
    <w:rsid w:val="601226E4"/>
    <w:rsid w:val="603771C9"/>
    <w:rsid w:val="603D420B"/>
    <w:rsid w:val="604D420A"/>
    <w:rsid w:val="609B7F57"/>
    <w:rsid w:val="60C80ED3"/>
    <w:rsid w:val="60F730B6"/>
    <w:rsid w:val="61021EBB"/>
    <w:rsid w:val="61311B18"/>
    <w:rsid w:val="614B4949"/>
    <w:rsid w:val="6186354E"/>
    <w:rsid w:val="61FF5965"/>
    <w:rsid w:val="62026D1F"/>
    <w:rsid w:val="62065DF9"/>
    <w:rsid w:val="62486D27"/>
    <w:rsid w:val="62C972DC"/>
    <w:rsid w:val="62D640EC"/>
    <w:rsid w:val="62E01127"/>
    <w:rsid w:val="632F33EF"/>
    <w:rsid w:val="63316246"/>
    <w:rsid w:val="63782E9C"/>
    <w:rsid w:val="63FC6811"/>
    <w:rsid w:val="644251D2"/>
    <w:rsid w:val="645232A3"/>
    <w:rsid w:val="645C5075"/>
    <w:rsid w:val="647752A5"/>
    <w:rsid w:val="648F077F"/>
    <w:rsid w:val="64A72848"/>
    <w:rsid w:val="64B11411"/>
    <w:rsid w:val="64B63D3C"/>
    <w:rsid w:val="64CA2F33"/>
    <w:rsid w:val="65922853"/>
    <w:rsid w:val="659B09D6"/>
    <w:rsid w:val="65C073FA"/>
    <w:rsid w:val="65ED38E9"/>
    <w:rsid w:val="66026D9A"/>
    <w:rsid w:val="66395C5E"/>
    <w:rsid w:val="66583FA2"/>
    <w:rsid w:val="66C37DAE"/>
    <w:rsid w:val="66F00016"/>
    <w:rsid w:val="66F7720F"/>
    <w:rsid w:val="672C2CFD"/>
    <w:rsid w:val="675223CE"/>
    <w:rsid w:val="67BF5CB4"/>
    <w:rsid w:val="67F6799B"/>
    <w:rsid w:val="67FA2FA2"/>
    <w:rsid w:val="68060106"/>
    <w:rsid w:val="683F78F4"/>
    <w:rsid w:val="684E0448"/>
    <w:rsid w:val="688F1D3B"/>
    <w:rsid w:val="68AF0B19"/>
    <w:rsid w:val="68CA37D0"/>
    <w:rsid w:val="693929EF"/>
    <w:rsid w:val="69D80CB8"/>
    <w:rsid w:val="6A2D4FF6"/>
    <w:rsid w:val="6A302F24"/>
    <w:rsid w:val="6A486BD3"/>
    <w:rsid w:val="6A4B3590"/>
    <w:rsid w:val="6AF933B9"/>
    <w:rsid w:val="6B5B2936"/>
    <w:rsid w:val="6BE06A48"/>
    <w:rsid w:val="6C832ED8"/>
    <w:rsid w:val="6C8C2AF4"/>
    <w:rsid w:val="6C905BC2"/>
    <w:rsid w:val="6CDC3A70"/>
    <w:rsid w:val="6D154741"/>
    <w:rsid w:val="6D4764A9"/>
    <w:rsid w:val="6D89529E"/>
    <w:rsid w:val="6DB0165C"/>
    <w:rsid w:val="6DB51820"/>
    <w:rsid w:val="6DCE002A"/>
    <w:rsid w:val="6E33376F"/>
    <w:rsid w:val="6E445903"/>
    <w:rsid w:val="6E4635DA"/>
    <w:rsid w:val="6E521AD9"/>
    <w:rsid w:val="6E905A15"/>
    <w:rsid w:val="6EB53C47"/>
    <w:rsid w:val="6EB70111"/>
    <w:rsid w:val="6F637CD5"/>
    <w:rsid w:val="6FCA71E0"/>
    <w:rsid w:val="701F1248"/>
    <w:rsid w:val="70F75B6C"/>
    <w:rsid w:val="710D36CE"/>
    <w:rsid w:val="711B0EB6"/>
    <w:rsid w:val="713A7F09"/>
    <w:rsid w:val="715D3FE0"/>
    <w:rsid w:val="717C7B03"/>
    <w:rsid w:val="71C823A7"/>
    <w:rsid w:val="71E43F76"/>
    <w:rsid w:val="728601D9"/>
    <w:rsid w:val="72A23B1A"/>
    <w:rsid w:val="72A5378D"/>
    <w:rsid w:val="73E77582"/>
    <w:rsid w:val="7402473B"/>
    <w:rsid w:val="740A2FF7"/>
    <w:rsid w:val="744C7043"/>
    <w:rsid w:val="745646AA"/>
    <w:rsid w:val="747D0F28"/>
    <w:rsid w:val="74980AD0"/>
    <w:rsid w:val="750202FF"/>
    <w:rsid w:val="750522A1"/>
    <w:rsid w:val="75203C29"/>
    <w:rsid w:val="75491A5B"/>
    <w:rsid w:val="75AB37A9"/>
    <w:rsid w:val="75BC7EB8"/>
    <w:rsid w:val="75BE5F9B"/>
    <w:rsid w:val="75D97D28"/>
    <w:rsid w:val="76551595"/>
    <w:rsid w:val="765C7511"/>
    <w:rsid w:val="76A85EEF"/>
    <w:rsid w:val="76B74ED5"/>
    <w:rsid w:val="76C23C83"/>
    <w:rsid w:val="76E96C4F"/>
    <w:rsid w:val="77115B46"/>
    <w:rsid w:val="772C4F90"/>
    <w:rsid w:val="782C19E7"/>
    <w:rsid w:val="78441F85"/>
    <w:rsid w:val="784B7BE0"/>
    <w:rsid w:val="785B7328"/>
    <w:rsid w:val="78C5614F"/>
    <w:rsid w:val="792B21B4"/>
    <w:rsid w:val="79C36276"/>
    <w:rsid w:val="79D45AB8"/>
    <w:rsid w:val="79D51827"/>
    <w:rsid w:val="79EE4308"/>
    <w:rsid w:val="7A4533AF"/>
    <w:rsid w:val="7A8135CD"/>
    <w:rsid w:val="7A8226A9"/>
    <w:rsid w:val="7A9B03A8"/>
    <w:rsid w:val="7AB712F9"/>
    <w:rsid w:val="7AC417F5"/>
    <w:rsid w:val="7BA14812"/>
    <w:rsid w:val="7BBF6BF3"/>
    <w:rsid w:val="7BD56706"/>
    <w:rsid w:val="7BED3F17"/>
    <w:rsid w:val="7BFF1DD7"/>
    <w:rsid w:val="7C2F2131"/>
    <w:rsid w:val="7C3C0C79"/>
    <w:rsid w:val="7C5C740F"/>
    <w:rsid w:val="7C6535FA"/>
    <w:rsid w:val="7C6A6C95"/>
    <w:rsid w:val="7C940642"/>
    <w:rsid w:val="7CED3C39"/>
    <w:rsid w:val="7D6A669C"/>
    <w:rsid w:val="7D8C73C8"/>
    <w:rsid w:val="7D8D539C"/>
    <w:rsid w:val="7E085B2F"/>
    <w:rsid w:val="7E642FFC"/>
    <w:rsid w:val="7EDE0694"/>
    <w:rsid w:val="7F04537F"/>
    <w:rsid w:val="7F120F49"/>
    <w:rsid w:val="7F515994"/>
    <w:rsid w:val="7F7D4C00"/>
    <w:rsid w:val="7FF240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1" w:unhideWhenUsed="1" w:qFormat="1"/>
    <w:lsdException w:name="heading 3" w:unhideWhenUsed="1" w:qFormat="1"/>
    <w:lsdException w:name="heading 4"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index 1" w:unhideWhenUsed="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nhideWhenUsed="1" w:qFormat="1"/>
    <w:lsdException w:name="header" w:uiPriority="99" w:qFormat="1"/>
    <w:lsdException w:name="footer" w:uiPriority="99" w:qFormat="1"/>
    <w:lsdException w:name="index heading" w:qFormat="1"/>
    <w:lsdException w:name="caption" w:uiPriority="99" w:qFormat="1"/>
    <w:lsdException w:name="table of figures" w:qFormat="1"/>
    <w:lsdException w:name="envelope address" w:qFormat="1"/>
    <w:lsdException w:name="envelope return" w:qFormat="1"/>
    <w:lsdException w:name="footnote reference" w:qFormat="1"/>
    <w:lsdException w:name="annotation reference" w:qFormat="1"/>
    <w:lsdException w:name="line number" w:semiHidden="1" w:uiPriority="99" w:unhideWhenUsed="1"/>
    <w:lsdException w:name="page number" w:qFormat="1"/>
    <w:lsdException w:name="endnote reference" w:qFormat="1"/>
    <w:lsdException w:name="endnote text" w:qFormat="1"/>
    <w:lsdException w:name="table of authorities" w:qFormat="1"/>
    <w:lsdException w:name="macro" w:uiPriority="94"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uiPriority="99" w:unhideWhenUsed="1" w:qFormat="1"/>
    <w:lsdException w:name="Body Text Indent" w:unhideWhenUsed="1"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Salutation" w:qFormat="1"/>
    <w:lsdException w:name="Date" w:qFormat="1"/>
    <w:lsdException w:name="Body Text First Indent" w:unhideWhenUsed="1" w:qFormat="1"/>
    <w:lsdException w:name="Body Text First Indent 2" w:uiPriority="99" w:unhideWhenUsed="1" w:qFormat="1"/>
    <w:lsdException w:name="Note Heading" w:qFormat="1"/>
    <w:lsdException w:name="Body Text 2" w:qFormat="1"/>
    <w:lsdException w:name="Body Text 3" w:qFormat="1"/>
    <w:lsdException w:name="Body Text Indent 2" w:uiPriority="99" w:qFormat="1"/>
    <w:lsdException w:name="Body Text Indent 3" w:qFormat="1"/>
    <w:lsdException w:name="Block Text" w:qFormat="1"/>
    <w:lsdException w:name="Hyperlink" w:uiPriority="99" w:qFormat="1"/>
    <w:lsdException w:name="FollowedHyperlink" w:unhideWhenUsed="1" w:qFormat="1"/>
    <w:lsdException w:name="Strong" w:qFormat="1"/>
    <w:lsdException w:name="Emphasis" w:uiPriority="20" w:qFormat="1"/>
    <w:lsdException w:name="Document Map" w:uiPriority="99" w:qFormat="1"/>
    <w:lsdException w:name="Plain Text" w:uiPriority="99"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semiHidden="1" w:uiPriority="99" w:unhideWhenUsed="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qFormat="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nhideWhenUsed="1" w:qFormat="1"/>
    <w:lsdException w:name="Table List 2" w:semiHidden="1" w:unhideWhenUsed="1" w:qFormat="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iPriority="99" w:unhideWhenUsed="1"/>
    <w:lsdException w:name="Table Elegant" w:semiHidden="1" w:unhideWhenUsed="1" w:qFormat="1"/>
    <w:lsdException w:name="Table Professional" w:semiHidden="1" w:uiPriority="99" w:unhideWhenUsed="1"/>
    <w:lsdException w:name="Table Subtle 1" w:semiHidden="1" w:unhideWhenUsed="1" w:qFormat="1"/>
    <w:lsdException w:name="Table Subtle 2" w:semiHidden="1" w:unhideWhenUsed="1" w:qFormat="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4" w:qFormat="1"/>
    <w:lsdException w:name="Intense Quote" w:uiPriority="9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s="宋体"/>
      <w:sz w:val="24"/>
      <w:szCs w:val="24"/>
    </w:rPr>
  </w:style>
  <w:style w:type="paragraph" w:styleId="1">
    <w:name w:val="heading 1"/>
    <w:basedOn w:val="a"/>
    <w:next w:val="a"/>
    <w:link w:val="1Char"/>
    <w:qFormat/>
    <w:pPr>
      <w:keepNext/>
      <w:keepLines/>
      <w:widowControl w:val="0"/>
      <w:spacing w:before="240" w:after="240" w:line="360" w:lineRule="exact"/>
      <w:jc w:val="both"/>
      <w:outlineLvl w:val="0"/>
    </w:pPr>
    <w:rPr>
      <w:rFonts w:ascii="Times New Roman" w:hAnsi="Times New Roman" w:cs="Times New Roman"/>
      <w:b/>
      <w:bCs/>
      <w:kern w:val="44"/>
      <w:sz w:val="28"/>
      <w:szCs w:val="44"/>
    </w:rPr>
  </w:style>
  <w:style w:type="paragraph" w:styleId="2">
    <w:name w:val="heading 2"/>
    <w:basedOn w:val="a"/>
    <w:next w:val="a"/>
    <w:link w:val="2Char"/>
    <w:uiPriority w:val="1"/>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paragraph" w:styleId="4">
    <w:name w:val="heading 4"/>
    <w:basedOn w:val="a"/>
    <w:next w:val="a0"/>
    <w:link w:val="4Char"/>
    <w:qFormat/>
    <w:pPr>
      <w:keepNext/>
      <w:keepLines/>
      <w:adjustRightInd w:val="0"/>
      <w:spacing w:before="280" w:after="290" w:line="376" w:lineRule="atLeast"/>
      <w:ind w:left="397"/>
      <w:textAlignment w:val="baseline"/>
      <w:outlineLvl w:val="3"/>
    </w:pPr>
    <w:rPr>
      <w:rFonts w:ascii="Arial" w:eastAsia="黑体" w:hAnsi="Arial"/>
      <w:b/>
    </w:rPr>
  </w:style>
  <w:style w:type="paragraph" w:styleId="5">
    <w:name w:val="heading 5"/>
    <w:basedOn w:val="a"/>
    <w:next w:val="a"/>
    <w:link w:val="5Char"/>
    <w:uiPriority w:val="1"/>
    <w:qFormat/>
    <w:pPr>
      <w:keepNext/>
      <w:keepLines/>
      <w:adjustRightInd w:val="0"/>
      <w:spacing w:before="280" w:after="290" w:line="376" w:lineRule="atLeast"/>
      <w:ind w:left="397"/>
      <w:textAlignment w:val="baseline"/>
      <w:outlineLvl w:val="4"/>
    </w:pPr>
    <w:rPr>
      <w:rFonts w:hAnsi="Arial"/>
      <w:b/>
    </w:rPr>
  </w:style>
  <w:style w:type="paragraph" w:styleId="6">
    <w:name w:val="heading 6"/>
    <w:basedOn w:val="a"/>
    <w:next w:val="a"/>
    <w:link w:val="6Char"/>
    <w:uiPriority w:val="9"/>
    <w:qFormat/>
    <w:pPr>
      <w:keepNext/>
      <w:keepLines/>
      <w:adjustRightInd w:val="0"/>
      <w:spacing w:before="240" w:after="64" w:line="320" w:lineRule="atLeast"/>
      <w:ind w:left="397"/>
      <w:textAlignment w:val="baseline"/>
      <w:outlineLvl w:val="5"/>
    </w:pPr>
    <w:rPr>
      <w:rFonts w:ascii="Arial" w:eastAsia="黑体" w:hAnsi="Arial"/>
      <w:b/>
    </w:rPr>
  </w:style>
  <w:style w:type="paragraph" w:styleId="7">
    <w:name w:val="heading 7"/>
    <w:basedOn w:val="a"/>
    <w:next w:val="a"/>
    <w:link w:val="7Char"/>
    <w:uiPriority w:val="9"/>
    <w:qFormat/>
    <w:pPr>
      <w:keepNext/>
      <w:keepLines/>
      <w:adjustRightInd w:val="0"/>
      <w:spacing w:before="240" w:after="64" w:line="320" w:lineRule="atLeast"/>
      <w:ind w:left="397"/>
      <w:textAlignment w:val="baseline"/>
      <w:outlineLvl w:val="6"/>
    </w:pPr>
    <w:rPr>
      <w:rFonts w:hAnsi="Arial"/>
      <w:b/>
    </w:rPr>
  </w:style>
  <w:style w:type="paragraph" w:styleId="8">
    <w:name w:val="heading 8"/>
    <w:basedOn w:val="a"/>
    <w:next w:val="a"/>
    <w:link w:val="8Char"/>
    <w:uiPriority w:val="9"/>
    <w:qFormat/>
    <w:pPr>
      <w:keepNext/>
      <w:keepLines/>
      <w:adjustRightInd w:val="0"/>
      <w:spacing w:before="240" w:after="64" w:line="320" w:lineRule="atLeast"/>
      <w:ind w:left="397"/>
      <w:textAlignment w:val="baseline"/>
      <w:outlineLvl w:val="7"/>
    </w:pPr>
    <w:rPr>
      <w:rFonts w:ascii="Arial" w:eastAsia="黑体" w:hAnsi="Arial"/>
    </w:rPr>
  </w:style>
  <w:style w:type="paragraph" w:styleId="9">
    <w:name w:val="heading 9"/>
    <w:basedOn w:val="a"/>
    <w:next w:val="a"/>
    <w:link w:val="9Char"/>
    <w:uiPriority w:val="9"/>
    <w:qFormat/>
    <w:pPr>
      <w:keepNext/>
      <w:keepLines/>
      <w:adjustRightInd w:val="0"/>
      <w:spacing w:before="240" w:after="64" w:line="320" w:lineRule="atLeast"/>
      <w:ind w:left="397"/>
      <w:textAlignment w:val="baseline"/>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macro"/>
    <w:link w:val="Char1"/>
    <w:uiPriority w:val="94"/>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eastAsia="Times New Roman"/>
      <w:kern w:val="2"/>
      <w:sz w:val="18"/>
      <w:szCs w:val="18"/>
    </w:rPr>
  </w:style>
  <w:style w:type="paragraph" w:styleId="a0">
    <w:name w:val="Normal Indent"/>
    <w:basedOn w:val="a"/>
    <w:next w:val="10"/>
    <w:link w:val="Char"/>
    <w:qFormat/>
    <w:pPr>
      <w:widowControl w:val="0"/>
      <w:jc w:val="both"/>
    </w:pPr>
    <w:rPr>
      <w:rFonts w:asciiTheme="minorHAnsi" w:hAnsiTheme="minorHAnsi" w:cstheme="minorBidi"/>
      <w:kern w:val="2"/>
      <w:sz w:val="28"/>
      <w:szCs w:val="22"/>
    </w:rPr>
  </w:style>
  <w:style w:type="paragraph" w:styleId="10">
    <w:name w:val="toc 1"/>
    <w:basedOn w:val="a"/>
    <w:next w:val="a"/>
    <w:link w:val="1Char0"/>
    <w:uiPriority w:val="39"/>
    <w:qFormat/>
    <w:pPr>
      <w:widowControl w:val="0"/>
      <w:spacing w:before="120" w:after="120"/>
    </w:pPr>
    <w:rPr>
      <w:rFonts w:ascii="Times New Roman" w:hAnsi="Times New Roman" w:cs="Times New Roman"/>
      <w:b/>
      <w:bCs/>
      <w:caps/>
      <w:kern w:val="2"/>
      <w:sz w:val="20"/>
      <w:szCs w:val="20"/>
    </w:rPr>
  </w:style>
  <w:style w:type="paragraph" w:styleId="30">
    <w:name w:val="List 3"/>
    <w:basedOn w:val="a"/>
    <w:qFormat/>
    <w:pPr>
      <w:spacing w:line="240" w:lineRule="atLeast"/>
      <w:jc w:val="center"/>
    </w:pPr>
  </w:style>
  <w:style w:type="paragraph" w:styleId="70">
    <w:name w:val="toc 7"/>
    <w:basedOn w:val="a"/>
    <w:next w:val="a"/>
    <w:uiPriority w:val="39"/>
    <w:qFormat/>
    <w:pPr>
      <w:ind w:left="1260"/>
    </w:pPr>
    <w:rPr>
      <w:sz w:val="18"/>
      <w:szCs w:val="18"/>
    </w:rPr>
  </w:style>
  <w:style w:type="paragraph" w:styleId="20">
    <w:name w:val="List Number 2"/>
    <w:basedOn w:val="a"/>
    <w:autoRedefine/>
    <w:qFormat/>
    <w:pPr>
      <w:widowControl w:val="0"/>
      <w:tabs>
        <w:tab w:val="left" w:pos="360"/>
      </w:tabs>
      <w:snapToGrid w:val="0"/>
      <w:spacing w:line="360" w:lineRule="auto"/>
      <w:jc w:val="both"/>
    </w:pPr>
    <w:rPr>
      <w:rFonts w:ascii="Times New Roman" w:hAnsi="Times New Roman" w:cs="Times New Roman"/>
      <w:szCs w:val="28"/>
    </w:rPr>
  </w:style>
  <w:style w:type="paragraph" w:styleId="a5">
    <w:name w:val="table of authorities"/>
    <w:basedOn w:val="a"/>
    <w:next w:val="a"/>
    <w:autoRedefine/>
    <w:qFormat/>
    <w:pPr>
      <w:widowControl w:val="0"/>
      <w:ind w:leftChars="200" w:left="200"/>
      <w:jc w:val="both"/>
    </w:pPr>
    <w:rPr>
      <w:rFonts w:ascii="Times New Roman" w:hAnsi="Times New Roman" w:cs="黑体"/>
      <w:spacing w:val="-2"/>
      <w:sz w:val="28"/>
      <w:szCs w:val="20"/>
    </w:rPr>
  </w:style>
  <w:style w:type="paragraph" w:styleId="a6">
    <w:name w:val="Note Heading"/>
    <w:next w:val="a"/>
    <w:link w:val="Char0"/>
    <w:qFormat/>
    <w:pPr>
      <w:widowControl w:val="0"/>
      <w:jc w:val="center"/>
    </w:pPr>
    <w:rPr>
      <w:kern w:val="2"/>
      <w:sz w:val="24"/>
      <w:szCs w:val="24"/>
    </w:rPr>
  </w:style>
  <w:style w:type="paragraph" w:styleId="40">
    <w:name w:val="List Bullet 4"/>
    <w:basedOn w:val="a"/>
    <w:autoRedefine/>
    <w:qFormat/>
    <w:pPr>
      <w:widowControl w:val="0"/>
      <w:tabs>
        <w:tab w:val="left" w:pos="1620"/>
      </w:tabs>
      <w:spacing w:beforeLines="10" w:line="460" w:lineRule="exact"/>
      <w:ind w:leftChars="600" w:left="600" w:hangingChars="200" w:hanging="360"/>
      <w:jc w:val="both"/>
    </w:pPr>
    <w:rPr>
      <w:rFonts w:ascii="Times New Roman" w:hAnsi="Times New Roman" w:cs="黑体"/>
      <w:color w:val="000000"/>
      <w:spacing w:val="-2"/>
      <w:szCs w:val="20"/>
    </w:rPr>
  </w:style>
  <w:style w:type="paragraph" w:styleId="80">
    <w:name w:val="index 8"/>
    <w:basedOn w:val="a"/>
    <w:next w:val="a"/>
    <w:autoRedefine/>
    <w:qFormat/>
    <w:pPr>
      <w:widowControl w:val="0"/>
      <w:adjustRightInd w:val="0"/>
      <w:snapToGrid w:val="0"/>
      <w:spacing w:line="300" w:lineRule="auto"/>
      <w:ind w:left="2240" w:hanging="280"/>
    </w:pPr>
    <w:rPr>
      <w:rFonts w:hAnsi="Calibri" w:cs="黑体"/>
      <w:spacing w:val="-2"/>
      <w:szCs w:val="21"/>
    </w:rPr>
  </w:style>
  <w:style w:type="paragraph" w:styleId="a7">
    <w:name w:val="E-mail Signature"/>
    <w:basedOn w:val="a"/>
    <w:link w:val="Char2"/>
    <w:autoRedefine/>
    <w:qFormat/>
    <w:pPr>
      <w:widowControl w:val="0"/>
      <w:spacing w:beforeLines="10" w:line="460" w:lineRule="exact"/>
      <w:ind w:firstLineChars="200" w:firstLine="480"/>
      <w:jc w:val="both"/>
    </w:pPr>
    <w:rPr>
      <w:color w:val="000000"/>
    </w:rPr>
  </w:style>
  <w:style w:type="paragraph" w:styleId="a8">
    <w:name w:val="List Number"/>
    <w:basedOn w:val="a"/>
    <w:link w:val="Char3"/>
    <w:autoRedefine/>
    <w:qFormat/>
    <w:pPr>
      <w:widowControl w:val="0"/>
      <w:tabs>
        <w:tab w:val="left" w:pos="360"/>
      </w:tabs>
      <w:ind w:left="360" w:hangingChars="200" w:hanging="360"/>
      <w:jc w:val="both"/>
    </w:pPr>
    <w:rPr>
      <w:rFonts w:ascii="Times New Roman" w:hAnsi="Times New Roman" w:cs="Times New Roman"/>
      <w:kern w:val="2"/>
      <w:sz w:val="21"/>
    </w:rPr>
  </w:style>
  <w:style w:type="paragraph" w:styleId="a9">
    <w:name w:val="caption"/>
    <w:basedOn w:val="a"/>
    <w:next w:val="a"/>
    <w:link w:val="Char4"/>
    <w:uiPriority w:val="99"/>
    <w:qFormat/>
    <w:pPr>
      <w:adjustRightInd w:val="0"/>
      <w:spacing w:before="152" w:after="160" w:line="240" w:lineRule="exact"/>
      <w:jc w:val="center"/>
      <w:textAlignment w:val="baseline"/>
    </w:pPr>
  </w:style>
  <w:style w:type="paragraph" w:styleId="50">
    <w:name w:val="index 5"/>
    <w:basedOn w:val="a"/>
    <w:next w:val="a"/>
    <w:autoRedefine/>
    <w:qFormat/>
    <w:pPr>
      <w:widowControl w:val="0"/>
      <w:ind w:leftChars="800" w:left="800"/>
      <w:jc w:val="both"/>
    </w:pPr>
    <w:rPr>
      <w:rFonts w:ascii="Times New Roman" w:hAnsi="Times New Roman" w:cs="黑体"/>
      <w:spacing w:val="-2"/>
      <w:szCs w:val="20"/>
    </w:rPr>
  </w:style>
  <w:style w:type="paragraph" w:styleId="aa">
    <w:name w:val="List Bullet"/>
    <w:basedOn w:val="a"/>
    <w:link w:val="Char5"/>
    <w:autoRedefine/>
    <w:qFormat/>
    <w:pPr>
      <w:widowControl w:val="0"/>
      <w:tabs>
        <w:tab w:val="left" w:pos="360"/>
      </w:tabs>
      <w:ind w:left="360" w:hanging="360"/>
      <w:jc w:val="both"/>
    </w:pPr>
    <w:rPr>
      <w:rFonts w:ascii="Times New Roman" w:hAnsi="Times New Roman" w:cs="Times New Roman"/>
      <w:kern w:val="2"/>
      <w:sz w:val="21"/>
      <w:szCs w:val="20"/>
    </w:rPr>
  </w:style>
  <w:style w:type="paragraph" w:styleId="ab">
    <w:name w:val="envelope address"/>
    <w:basedOn w:val="a"/>
    <w:autoRedefine/>
    <w:qFormat/>
    <w:pPr>
      <w:widowControl w:val="0"/>
      <w:spacing w:beforeLines="10" w:line="460" w:lineRule="exact"/>
      <w:ind w:leftChars="1400" w:left="1400" w:firstLineChars="200" w:firstLine="480"/>
      <w:jc w:val="both"/>
    </w:pPr>
    <w:rPr>
      <w:rFonts w:ascii="Arial" w:hAnsi="Arial" w:cs="Arial"/>
      <w:color w:val="000000"/>
      <w:spacing w:val="-2"/>
      <w:szCs w:val="20"/>
    </w:rPr>
  </w:style>
  <w:style w:type="paragraph" w:styleId="ac">
    <w:name w:val="Document Map"/>
    <w:basedOn w:val="a"/>
    <w:link w:val="Char6"/>
    <w:uiPriority w:val="99"/>
    <w:qFormat/>
    <w:pPr>
      <w:shd w:val="clear" w:color="auto" w:fill="000080"/>
    </w:pPr>
  </w:style>
  <w:style w:type="paragraph" w:styleId="ad">
    <w:name w:val="toa heading"/>
    <w:basedOn w:val="a"/>
    <w:next w:val="a"/>
    <w:autoRedefine/>
    <w:qFormat/>
    <w:pPr>
      <w:widowControl w:val="0"/>
      <w:spacing w:before="120" w:line="520" w:lineRule="exact"/>
      <w:ind w:firstLineChars="200" w:firstLine="200"/>
      <w:jc w:val="both"/>
    </w:pPr>
    <w:rPr>
      <w:rFonts w:ascii="Arial" w:hAnsi="Arial" w:cs="Times New Roman"/>
      <w:b/>
      <w:kern w:val="2"/>
      <w:szCs w:val="20"/>
    </w:rPr>
  </w:style>
  <w:style w:type="paragraph" w:styleId="ae">
    <w:name w:val="annotation text"/>
    <w:basedOn w:val="a"/>
    <w:link w:val="Char10"/>
    <w:unhideWhenUsed/>
    <w:qFormat/>
  </w:style>
  <w:style w:type="paragraph" w:styleId="60">
    <w:name w:val="index 6"/>
    <w:basedOn w:val="a"/>
    <w:next w:val="a"/>
    <w:autoRedefine/>
    <w:qFormat/>
    <w:pPr>
      <w:widowControl w:val="0"/>
      <w:ind w:leftChars="1000" w:left="1000"/>
      <w:jc w:val="both"/>
    </w:pPr>
    <w:rPr>
      <w:rFonts w:ascii="Times New Roman" w:hAnsi="Times New Roman" w:cs="黑体"/>
      <w:spacing w:val="-2"/>
      <w:szCs w:val="20"/>
    </w:rPr>
  </w:style>
  <w:style w:type="paragraph" w:styleId="af">
    <w:name w:val="Salutation"/>
    <w:next w:val="a"/>
    <w:link w:val="Char7"/>
    <w:qFormat/>
    <w:pPr>
      <w:widowControl w:val="0"/>
      <w:jc w:val="both"/>
    </w:pPr>
    <w:rPr>
      <w:kern w:val="2"/>
      <w:sz w:val="24"/>
      <w:szCs w:val="24"/>
    </w:rPr>
  </w:style>
  <w:style w:type="paragraph" w:styleId="31">
    <w:name w:val="Body Text 3"/>
    <w:basedOn w:val="a"/>
    <w:link w:val="3Char0"/>
    <w:qFormat/>
    <w:pPr>
      <w:adjustRightInd w:val="0"/>
      <w:snapToGrid w:val="0"/>
      <w:spacing w:before="120" w:after="120"/>
    </w:pPr>
    <w:rPr>
      <w:b/>
      <w:sz w:val="28"/>
      <w:szCs w:val="28"/>
    </w:rPr>
  </w:style>
  <w:style w:type="paragraph" w:styleId="af0">
    <w:name w:val="Closing"/>
    <w:basedOn w:val="a"/>
    <w:link w:val="Char8"/>
    <w:autoRedefine/>
    <w:qFormat/>
    <w:pPr>
      <w:widowControl w:val="0"/>
      <w:ind w:leftChars="2100" w:left="100"/>
      <w:jc w:val="both"/>
    </w:pPr>
    <w:rPr>
      <w:rFonts w:ascii="华文楷体" w:eastAsia="楷体_GB2312" w:hAnsi="华文楷体" w:cs="Times New Roman"/>
      <w:bCs/>
      <w:sz w:val="28"/>
    </w:rPr>
  </w:style>
  <w:style w:type="paragraph" w:styleId="32">
    <w:name w:val="List Bullet 3"/>
    <w:basedOn w:val="a"/>
    <w:autoRedefine/>
    <w:qFormat/>
    <w:pPr>
      <w:widowControl w:val="0"/>
      <w:tabs>
        <w:tab w:val="left" w:pos="1200"/>
      </w:tabs>
      <w:ind w:left="1200" w:hanging="360"/>
      <w:jc w:val="both"/>
    </w:pPr>
    <w:rPr>
      <w:rFonts w:hAnsi="Times New Roman" w:cs="Times New Roman"/>
      <w:kern w:val="2"/>
      <w:sz w:val="28"/>
      <w:szCs w:val="28"/>
    </w:rPr>
  </w:style>
  <w:style w:type="paragraph" w:styleId="af1">
    <w:name w:val="Body Text"/>
    <w:basedOn w:val="a"/>
    <w:next w:val="af2"/>
    <w:link w:val="Char9"/>
    <w:uiPriority w:val="99"/>
    <w:unhideWhenUsed/>
    <w:qFormat/>
    <w:pPr>
      <w:spacing w:after="120"/>
      <w:jc w:val="center"/>
    </w:pPr>
    <w:rPr>
      <w:sz w:val="21"/>
    </w:rPr>
  </w:style>
  <w:style w:type="paragraph" w:customStyle="1" w:styleId="af2">
    <w:name w:val="内容"/>
    <w:qFormat/>
    <w:pPr>
      <w:spacing w:line="408" w:lineRule="auto"/>
      <w:ind w:firstLineChars="200" w:firstLine="880"/>
      <w:jc w:val="both"/>
    </w:pPr>
    <w:rPr>
      <w:rFonts w:ascii="宋体"/>
      <w:color w:val="000000"/>
      <w:kern w:val="2"/>
      <w:sz w:val="24"/>
      <w:szCs w:val="24"/>
    </w:rPr>
  </w:style>
  <w:style w:type="paragraph" w:styleId="af3">
    <w:name w:val="Body Text Indent"/>
    <w:basedOn w:val="a"/>
    <w:next w:val="15"/>
    <w:link w:val="Chara"/>
    <w:unhideWhenUsed/>
    <w:qFormat/>
    <w:pPr>
      <w:spacing w:after="120"/>
      <w:ind w:leftChars="200" w:left="420"/>
    </w:pPr>
  </w:style>
  <w:style w:type="paragraph" w:customStyle="1" w:styleId="15">
    <w:name w:val="样式 正文文本缩进 + 行距: 1.5 倍行距"/>
    <w:qFormat/>
    <w:pPr>
      <w:widowControl w:val="0"/>
      <w:spacing w:after="120"/>
      <w:ind w:leftChars="32" w:left="90" w:firstLineChars="200" w:firstLine="560"/>
      <w:jc w:val="both"/>
    </w:pPr>
    <w:rPr>
      <w:rFonts w:cs="宋体"/>
      <w:kern w:val="2"/>
      <w:sz w:val="21"/>
      <w:szCs w:val="24"/>
    </w:rPr>
  </w:style>
  <w:style w:type="paragraph" w:styleId="33">
    <w:name w:val="List Number 3"/>
    <w:basedOn w:val="a"/>
    <w:autoRedefine/>
    <w:qFormat/>
    <w:pPr>
      <w:widowControl w:val="0"/>
      <w:tabs>
        <w:tab w:val="left" w:pos="1200"/>
      </w:tabs>
      <w:spacing w:beforeLines="10" w:line="460" w:lineRule="exact"/>
      <w:ind w:leftChars="400" w:left="400" w:hangingChars="200" w:hanging="360"/>
      <w:jc w:val="both"/>
    </w:pPr>
    <w:rPr>
      <w:rFonts w:ascii="Times New Roman" w:hAnsi="Times New Roman" w:cs="黑体"/>
      <w:color w:val="000000"/>
      <w:spacing w:val="-2"/>
      <w:szCs w:val="20"/>
    </w:rPr>
  </w:style>
  <w:style w:type="paragraph" w:styleId="21">
    <w:name w:val="List 2"/>
    <w:basedOn w:val="a"/>
    <w:autoRedefine/>
    <w:qFormat/>
    <w:pPr>
      <w:widowControl w:val="0"/>
      <w:ind w:leftChars="200" w:left="200" w:hangingChars="200" w:hanging="200"/>
      <w:jc w:val="both"/>
    </w:pPr>
    <w:rPr>
      <w:rFonts w:ascii="Times New Roman" w:hAnsi="Times New Roman" w:cs="黑体"/>
      <w:spacing w:val="-2"/>
      <w:sz w:val="28"/>
      <w:szCs w:val="20"/>
    </w:rPr>
  </w:style>
  <w:style w:type="paragraph" w:styleId="af4">
    <w:name w:val="List Continue"/>
    <w:basedOn w:val="a"/>
    <w:autoRedefine/>
    <w:qFormat/>
    <w:pPr>
      <w:widowControl w:val="0"/>
      <w:spacing w:beforeLines="10" w:after="120" w:line="460" w:lineRule="exact"/>
      <w:ind w:leftChars="200" w:left="200" w:firstLineChars="200" w:firstLine="480"/>
      <w:jc w:val="both"/>
    </w:pPr>
    <w:rPr>
      <w:rFonts w:ascii="Times New Roman" w:hAnsi="Times New Roman" w:cs="黑体"/>
      <w:color w:val="000000"/>
      <w:spacing w:val="-2"/>
      <w:szCs w:val="20"/>
    </w:rPr>
  </w:style>
  <w:style w:type="paragraph" w:styleId="af5">
    <w:name w:val="Block Text"/>
    <w:basedOn w:val="a"/>
    <w:qFormat/>
    <w:pPr>
      <w:adjustRightInd w:val="0"/>
      <w:spacing w:line="500" w:lineRule="exact"/>
      <w:ind w:left="57" w:right="113" w:firstLineChars="200" w:firstLine="200"/>
      <w:textAlignment w:val="baseline"/>
    </w:pPr>
    <w:rPr>
      <w:sz w:val="28"/>
    </w:rPr>
  </w:style>
  <w:style w:type="paragraph" w:styleId="22">
    <w:name w:val="List Bullet 2"/>
    <w:basedOn w:val="a"/>
    <w:next w:val="af6"/>
    <w:autoRedefine/>
    <w:qFormat/>
    <w:pPr>
      <w:widowControl w:val="0"/>
      <w:adjustRightInd w:val="0"/>
      <w:spacing w:line="400" w:lineRule="exact"/>
      <w:jc w:val="both"/>
      <w:textAlignment w:val="baseline"/>
    </w:pPr>
    <w:rPr>
      <w:rFonts w:ascii="Times New Roman" w:hAnsi="Times New Roman" w:cs="Times New Roman"/>
      <w:color w:val="000000"/>
      <w:spacing w:val="-20"/>
      <w:szCs w:val="20"/>
    </w:rPr>
  </w:style>
  <w:style w:type="paragraph" w:styleId="af6">
    <w:name w:val="Body Text First Indent"/>
    <w:basedOn w:val="af1"/>
    <w:next w:val="a"/>
    <w:link w:val="Charb"/>
    <w:autoRedefine/>
    <w:unhideWhenUsed/>
    <w:qFormat/>
    <w:pPr>
      <w:spacing w:after="0"/>
    </w:pPr>
  </w:style>
  <w:style w:type="paragraph" w:styleId="HTML">
    <w:name w:val="HTML Address"/>
    <w:basedOn w:val="a"/>
    <w:link w:val="HTMLChar"/>
    <w:autoRedefine/>
    <w:qFormat/>
    <w:pPr>
      <w:widowControl w:val="0"/>
      <w:spacing w:beforeLines="10" w:line="460" w:lineRule="exact"/>
      <w:ind w:firstLineChars="200" w:firstLine="480"/>
      <w:jc w:val="both"/>
    </w:pPr>
    <w:rPr>
      <w:rFonts w:cs="Times New Roman"/>
      <w:spacing w:val="-2"/>
      <w:sz w:val="28"/>
      <w:szCs w:val="20"/>
    </w:rPr>
  </w:style>
  <w:style w:type="paragraph" w:styleId="41">
    <w:name w:val="index 4"/>
    <w:basedOn w:val="a"/>
    <w:next w:val="a"/>
    <w:autoRedefine/>
    <w:qFormat/>
    <w:pPr>
      <w:widowControl w:val="0"/>
      <w:spacing w:line="140" w:lineRule="atLeast"/>
      <w:ind w:leftChars="600" w:left="600"/>
      <w:jc w:val="both"/>
    </w:pPr>
    <w:rPr>
      <w:rFonts w:ascii="Times New Roman" w:hAnsi="Times New Roman" w:cs="黑体"/>
      <w:spacing w:val="-2"/>
      <w:sz w:val="28"/>
      <w:szCs w:val="20"/>
    </w:rPr>
  </w:style>
  <w:style w:type="paragraph" w:styleId="51">
    <w:name w:val="toc 5"/>
    <w:basedOn w:val="a"/>
    <w:next w:val="a"/>
    <w:uiPriority w:val="39"/>
    <w:qFormat/>
    <w:pPr>
      <w:ind w:left="840"/>
    </w:pPr>
    <w:rPr>
      <w:sz w:val="18"/>
      <w:szCs w:val="18"/>
    </w:rPr>
  </w:style>
  <w:style w:type="paragraph" w:styleId="34">
    <w:name w:val="toc 3"/>
    <w:basedOn w:val="a"/>
    <w:next w:val="a"/>
    <w:link w:val="3Char1"/>
    <w:uiPriority w:val="39"/>
    <w:qFormat/>
    <w:pPr>
      <w:ind w:left="420"/>
    </w:pPr>
    <w:rPr>
      <w:i/>
      <w:iCs/>
      <w:sz w:val="20"/>
    </w:rPr>
  </w:style>
  <w:style w:type="paragraph" w:styleId="af7">
    <w:name w:val="Plain Text"/>
    <w:basedOn w:val="a"/>
    <w:link w:val="Charc"/>
    <w:uiPriority w:val="99"/>
    <w:qFormat/>
    <w:pPr>
      <w:widowControl w:val="0"/>
      <w:jc w:val="both"/>
    </w:pPr>
    <w:rPr>
      <w:rFonts w:hAnsi="Courier New" w:cstheme="minorBidi"/>
      <w:kern w:val="2"/>
      <w:sz w:val="21"/>
      <w:szCs w:val="22"/>
    </w:rPr>
  </w:style>
  <w:style w:type="paragraph" w:styleId="52">
    <w:name w:val="List Bullet 5"/>
    <w:basedOn w:val="a"/>
    <w:autoRedefine/>
    <w:qFormat/>
    <w:pPr>
      <w:widowControl w:val="0"/>
      <w:tabs>
        <w:tab w:val="left" w:pos="2040"/>
      </w:tabs>
      <w:ind w:leftChars="800" w:left="800" w:hangingChars="200" w:hanging="360"/>
      <w:jc w:val="both"/>
    </w:pPr>
    <w:rPr>
      <w:rFonts w:cs="黑体"/>
      <w:spacing w:val="-2"/>
      <w:szCs w:val="20"/>
    </w:rPr>
  </w:style>
  <w:style w:type="paragraph" w:styleId="42">
    <w:name w:val="List Number 4"/>
    <w:basedOn w:val="a"/>
    <w:autoRedefine/>
    <w:qFormat/>
    <w:pPr>
      <w:widowControl w:val="0"/>
      <w:tabs>
        <w:tab w:val="left" w:pos="1620"/>
      </w:tabs>
      <w:spacing w:beforeLines="10" w:line="460" w:lineRule="exact"/>
      <w:ind w:leftChars="600" w:left="600" w:hangingChars="200" w:hanging="360"/>
      <w:jc w:val="both"/>
    </w:pPr>
    <w:rPr>
      <w:rFonts w:ascii="Times New Roman" w:hAnsi="Times New Roman" w:cs="黑体"/>
      <w:color w:val="000000"/>
      <w:spacing w:val="-2"/>
      <w:szCs w:val="20"/>
    </w:rPr>
  </w:style>
  <w:style w:type="paragraph" w:styleId="81">
    <w:name w:val="toc 8"/>
    <w:basedOn w:val="a"/>
    <w:next w:val="a"/>
    <w:uiPriority w:val="39"/>
    <w:qFormat/>
    <w:pPr>
      <w:ind w:left="1470"/>
    </w:pPr>
    <w:rPr>
      <w:sz w:val="18"/>
      <w:szCs w:val="18"/>
    </w:rPr>
  </w:style>
  <w:style w:type="paragraph" w:styleId="35">
    <w:name w:val="index 3"/>
    <w:basedOn w:val="a"/>
    <w:next w:val="a"/>
    <w:autoRedefine/>
    <w:qFormat/>
    <w:pPr>
      <w:widowControl w:val="0"/>
      <w:adjustRightInd w:val="0"/>
      <w:snapToGrid w:val="0"/>
      <w:spacing w:line="300" w:lineRule="auto"/>
      <w:ind w:left="840" w:hanging="280"/>
    </w:pPr>
    <w:rPr>
      <w:rFonts w:hAnsi="Calibri" w:cs="黑体"/>
      <w:spacing w:val="-2"/>
      <w:szCs w:val="21"/>
    </w:rPr>
  </w:style>
  <w:style w:type="paragraph" w:styleId="af8">
    <w:name w:val="Date"/>
    <w:basedOn w:val="a"/>
    <w:next w:val="a"/>
    <w:link w:val="Chard"/>
    <w:qFormat/>
  </w:style>
  <w:style w:type="paragraph" w:styleId="23">
    <w:name w:val="Body Text Indent 2"/>
    <w:basedOn w:val="a"/>
    <w:next w:val="24"/>
    <w:link w:val="2Char0"/>
    <w:uiPriority w:val="99"/>
    <w:qFormat/>
    <w:pPr>
      <w:widowControl w:val="0"/>
      <w:spacing w:line="360" w:lineRule="exact"/>
      <w:ind w:firstLineChars="155" w:firstLine="372"/>
    </w:pPr>
    <w:rPr>
      <w:rFonts w:ascii="Times New Roman" w:hAnsi="Times New Roman" w:cs="Times New Roman"/>
      <w:kern w:val="2"/>
    </w:rPr>
  </w:style>
  <w:style w:type="paragraph" w:styleId="24">
    <w:name w:val="Body Text First Indent 2"/>
    <w:basedOn w:val="af3"/>
    <w:next w:val="a"/>
    <w:link w:val="2Char1"/>
    <w:autoRedefine/>
    <w:uiPriority w:val="99"/>
    <w:unhideWhenUsed/>
    <w:qFormat/>
    <w:pPr>
      <w:framePr w:hSpace="180" w:wrap="around" w:vAnchor="text" w:hAnchor="text" w:xAlign="center" w:y="1"/>
      <w:spacing w:before="31" w:after="0"/>
      <w:ind w:leftChars="0" w:left="0"/>
      <w:suppressOverlap/>
      <w:jc w:val="center"/>
    </w:pPr>
    <w:rPr>
      <w:rFonts w:ascii="Times New Roman" w:hAnsi="Times New Roman" w:cs="Times New Roman"/>
      <w:b/>
    </w:rPr>
  </w:style>
  <w:style w:type="paragraph" w:styleId="af9">
    <w:name w:val="endnote text"/>
    <w:basedOn w:val="a"/>
    <w:link w:val="Chare"/>
    <w:autoRedefine/>
    <w:qFormat/>
    <w:pPr>
      <w:widowControl w:val="0"/>
      <w:adjustRightInd w:val="0"/>
      <w:spacing w:line="312" w:lineRule="atLeast"/>
    </w:pPr>
    <w:rPr>
      <w:rFonts w:ascii="Arial" w:hAnsi="Arial" w:cs="Arial"/>
      <w:sz w:val="20"/>
      <w:szCs w:val="21"/>
    </w:rPr>
  </w:style>
  <w:style w:type="paragraph" w:styleId="53">
    <w:name w:val="List Continue 5"/>
    <w:basedOn w:val="a"/>
    <w:autoRedefine/>
    <w:qFormat/>
    <w:pPr>
      <w:widowControl w:val="0"/>
      <w:spacing w:after="120" w:line="440" w:lineRule="exact"/>
      <w:ind w:leftChars="1000" w:left="1000"/>
      <w:jc w:val="both"/>
    </w:pPr>
    <w:rPr>
      <w:rFonts w:ascii="Times New Roman" w:hAnsi="Times New Roman" w:cs="黑体"/>
      <w:spacing w:val="-2"/>
      <w:szCs w:val="20"/>
    </w:rPr>
  </w:style>
  <w:style w:type="paragraph" w:styleId="afa">
    <w:name w:val="Balloon Text"/>
    <w:basedOn w:val="a"/>
    <w:link w:val="Charf"/>
    <w:unhideWhenUsed/>
    <w:qFormat/>
    <w:rPr>
      <w:sz w:val="18"/>
      <w:szCs w:val="18"/>
    </w:rPr>
  </w:style>
  <w:style w:type="paragraph" w:styleId="afb">
    <w:name w:val="footer"/>
    <w:basedOn w:val="a"/>
    <w:link w:val="Charf0"/>
    <w:autoRedefine/>
    <w:uiPriority w:val="99"/>
    <w:qFormat/>
    <w:pPr>
      <w:framePr w:hSpace="180" w:wrap="around" w:vAnchor="text" w:hAnchor="text" w:xAlign="center" w:y="1"/>
      <w:tabs>
        <w:tab w:val="left" w:pos="420"/>
        <w:tab w:val="center" w:pos="4153"/>
        <w:tab w:val="right" w:pos="8306"/>
      </w:tabs>
      <w:snapToGrid w:val="0"/>
      <w:spacing w:line="500" w:lineRule="exact"/>
      <w:ind w:firstLineChars="200" w:firstLine="420"/>
      <w:suppressOverlap/>
      <w:jc w:val="both"/>
    </w:pPr>
    <w:rPr>
      <w:rFonts w:ascii="Times New Roman" w:hAnsi="Times New Roman" w:cs="Times New Roman"/>
      <w:sz w:val="21"/>
      <w:szCs w:val="21"/>
    </w:rPr>
  </w:style>
  <w:style w:type="paragraph" w:styleId="afc">
    <w:name w:val="envelope return"/>
    <w:basedOn w:val="a"/>
    <w:autoRedefine/>
    <w:qFormat/>
    <w:pPr>
      <w:widowControl w:val="0"/>
      <w:spacing w:beforeLines="10" w:line="460" w:lineRule="exact"/>
      <w:ind w:firstLineChars="200" w:firstLine="480"/>
      <w:jc w:val="both"/>
    </w:pPr>
    <w:rPr>
      <w:rFonts w:ascii="Arial" w:hAnsi="Arial" w:cs="Arial"/>
      <w:color w:val="000000"/>
      <w:spacing w:val="-2"/>
      <w:szCs w:val="20"/>
    </w:rPr>
  </w:style>
  <w:style w:type="paragraph" w:styleId="afd">
    <w:name w:val="header"/>
    <w:basedOn w:val="a"/>
    <w:next w:val="afb"/>
    <w:link w:val="Charf1"/>
    <w:uiPriority w:val="99"/>
    <w:qFormat/>
    <w:pPr>
      <w:pBdr>
        <w:bottom w:val="single" w:sz="6" w:space="1" w:color="auto"/>
      </w:pBdr>
      <w:tabs>
        <w:tab w:val="center" w:pos="4153"/>
        <w:tab w:val="right" w:pos="8306"/>
      </w:tabs>
      <w:snapToGrid w:val="0"/>
      <w:jc w:val="center"/>
    </w:pPr>
    <w:rPr>
      <w:sz w:val="18"/>
      <w:szCs w:val="18"/>
    </w:rPr>
  </w:style>
  <w:style w:type="paragraph" w:styleId="afe">
    <w:name w:val="Signature"/>
    <w:basedOn w:val="a"/>
    <w:link w:val="Charf2"/>
    <w:autoRedefine/>
    <w:qFormat/>
    <w:pPr>
      <w:widowControl w:val="0"/>
      <w:spacing w:beforeLines="10" w:line="460" w:lineRule="exact"/>
      <w:ind w:leftChars="2100" w:left="2100" w:firstLineChars="200" w:firstLine="480"/>
      <w:jc w:val="both"/>
    </w:pPr>
    <w:rPr>
      <w:color w:val="000000"/>
    </w:rPr>
  </w:style>
  <w:style w:type="paragraph" w:styleId="43">
    <w:name w:val="List Continue 4"/>
    <w:basedOn w:val="a"/>
    <w:autoRedefine/>
    <w:qFormat/>
    <w:pPr>
      <w:widowControl w:val="0"/>
      <w:spacing w:after="120" w:line="440" w:lineRule="exact"/>
      <w:ind w:leftChars="800" w:left="800"/>
      <w:jc w:val="both"/>
    </w:pPr>
    <w:rPr>
      <w:rFonts w:ascii="Times New Roman" w:hAnsi="Times New Roman" w:cs="黑体"/>
      <w:spacing w:val="-2"/>
      <w:szCs w:val="20"/>
    </w:rPr>
  </w:style>
  <w:style w:type="paragraph" w:styleId="44">
    <w:name w:val="toc 4"/>
    <w:basedOn w:val="a"/>
    <w:next w:val="a"/>
    <w:autoRedefine/>
    <w:uiPriority w:val="39"/>
    <w:qFormat/>
    <w:pPr>
      <w:ind w:left="630"/>
    </w:pPr>
    <w:rPr>
      <w:sz w:val="18"/>
      <w:szCs w:val="18"/>
    </w:rPr>
  </w:style>
  <w:style w:type="paragraph" w:styleId="aff">
    <w:name w:val="index heading"/>
    <w:basedOn w:val="a"/>
    <w:next w:val="a"/>
    <w:autoRedefine/>
    <w:qFormat/>
    <w:pPr>
      <w:widowControl w:val="0"/>
      <w:jc w:val="both"/>
    </w:pPr>
    <w:rPr>
      <w:rFonts w:ascii="Times New Roman" w:hAnsi="Times New Roman" w:cs="黑体"/>
      <w:spacing w:val="-2"/>
      <w:sz w:val="28"/>
      <w:szCs w:val="20"/>
    </w:rPr>
  </w:style>
  <w:style w:type="paragraph" w:styleId="aff0">
    <w:name w:val="Subtitle"/>
    <w:basedOn w:val="a"/>
    <w:next w:val="a"/>
    <w:link w:val="Charf3"/>
    <w:uiPriority w:val="11"/>
    <w:qFormat/>
    <w:pPr>
      <w:spacing w:before="240" w:after="60" w:line="312" w:lineRule="auto"/>
      <w:jc w:val="center"/>
      <w:outlineLvl w:val="1"/>
    </w:pPr>
    <w:rPr>
      <w:rFonts w:ascii="Cambria" w:eastAsiaTheme="minorEastAsia" w:hAnsi="Cambria" w:cs="Times New Roman"/>
      <w:b/>
      <w:bCs/>
      <w:kern w:val="28"/>
      <w:sz w:val="32"/>
      <w:szCs w:val="32"/>
    </w:rPr>
  </w:style>
  <w:style w:type="paragraph" w:styleId="54">
    <w:name w:val="List Number 5"/>
    <w:basedOn w:val="a"/>
    <w:autoRedefine/>
    <w:qFormat/>
    <w:pPr>
      <w:widowControl w:val="0"/>
      <w:tabs>
        <w:tab w:val="left" w:pos="2040"/>
      </w:tabs>
      <w:spacing w:beforeLines="10" w:line="460" w:lineRule="exact"/>
      <w:ind w:leftChars="800" w:left="800" w:hangingChars="200" w:hanging="360"/>
      <w:jc w:val="both"/>
    </w:pPr>
    <w:rPr>
      <w:rFonts w:ascii="Times New Roman" w:hAnsi="Times New Roman" w:cs="黑体"/>
      <w:color w:val="000000"/>
      <w:spacing w:val="-2"/>
      <w:szCs w:val="20"/>
    </w:rPr>
  </w:style>
  <w:style w:type="paragraph" w:styleId="aff1">
    <w:name w:val="List"/>
    <w:basedOn w:val="a"/>
    <w:autoRedefine/>
    <w:qFormat/>
    <w:pPr>
      <w:ind w:left="200" w:hangingChars="200" w:hanging="200"/>
    </w:pPr>
  </w:style>
  <w:style w:type="paragraph" w:styleId="aff2">
    <w:name w:val="footnote text"/>
    <w:basedOn w:val="a"/>
    <w:link w:val="Charf4"/>
    <w:autoRedefine/>
    <w:qFormat/>
    <w:pPr>
      <w:widowControl w:val="0"/>
      <w:snapToGrid w:val="0"/>
    </w:pPr>
    <w:rPr>
      <w:rFonts w:ascii="Times New Roman" w:eastAsia="仿宋_GB2312" w:hAnsi="Times New Roman" w:cs="Times New Roman"/>
      <w:sz w:val="18"/>
      <w:szCs w:val="20"/>
    </w:rPr>
  </w:style>
  <w:style w:type="paragraph" w:styleId="61">
    <w:name w:val="toc 6"/>
    <w:basedOn w:val="a"/>
    <w:next w:val="a"/>
    <w:uiPriority w:val="39"/>
    <w:qFormat/>
    <w:pPr>
      <w:ind w:left="1050"/>
    </w:pPr>
    <w:rPr>
      <w:sz w:val="18"/>
      <w:szCs w:val="18"/>
    </w:rPr>
  </w:style>
  <w:style w:type="paragraph" w:styleId="55">
    <w:name w:val="List 5"/>
    <w:basedOn w:val="a"/>
    <w:link w:val="5Char0"/>
    <w:autoRedefine/>
    <w:qFormat/>
    <w:pPr>
      <w:widowControl w:val="0"/>
      <w:spacing w:line="440" w:lineRule="exact"/>
      <w:ind w:leftChars="800" w:left="800" w:hangingChars="200" w:hanging="200"/>
      <w:jc w:val="both"/>
    </w:pPr>
    <w:rPr>
      <w:rFonts w:ascii="Times New Roman" w:hAnsi="Times New Roman" w:cs="黑体"/>
      <w:spacing w:val="-2"/>
      <w:szCs w:val="20"/>
    </w:rPr>
  </w:style>
  <w:style w:type="paragraph" w:styleId="36">
    <w:name w:val="Body Text Indent 3"/>
    <w:basedOn w:val="a"/>
    <w:link w:val="3Char2"/>
    <w:autoRedefine/>
    <w:qFormat/>
    <w:pPr>
      <w:spacing w:line="360" w:lineRule="auto"/>
      <w:ind w:firstLine="480"/>
    </w:pPr>
  </w:style>
  <w:style w:type="paragraph" w:styleId="71">
    <w:name w:val="index 7"/>
    <w:basedOn w:val="a"/>
    <w:next w:val="a"/>
    <w:autoRedefine/>
    <w:qFormat/>
    <w:pPr>
      <w:widowControl w:val="0"/>
      <w:ind w:left="2520"/>
      <w:jc w:val="both"/>
    </w:pPr>
    <w:rPr>
      <w:rFonts w:ascii="Times New Roman" w:hAnsi="Times New Roman" w:cs="Times New Roman"/>
      <w:kern w:val="2"/>
      <w:sz w:val="21"/>
      <w:szCs w:val="20"/>
    </w:rPr>
  </w:style>
  <w:style w:type="paragraph" w:styleId="90">
    <w:name w:val="index 9"/>
    <w:basedOn w:val="a"/>
    <w:next w:val="a"/>
    <w:autoRedefine/>
    <w:qFormat/>
    <w:pPr>
      <w:widowControl w:val="0"/>
      <w:ind w:left="1890" w:hanging="210"/>
    </w:pPr>
    <w:rPr>
      <w:rFonts w:ascii="Times New Roman" w:hAnsi="Times New Roman" w:cs="黑体"/>
      <w:spacing w:val="-2"/>
      <w:sz w:val="28"/>
      <w:szCs w:val="20"/>
    </w:rPr>
  </w:style>
  <w:style w:type="paragraph" w:styleId="aff3">
    <w:name w:val="table of figures"/>
    <w:basedOn w:val="a"/>
    <w:next w:val="a"/>
    <w:autoRedefine/>
    <w:qFormat/>
    <w:pPr>
      <w:ind w:leftChars="200" w:left="200" w:hangingChars="200" w:hanging="200"/>
    </w:pPr>
    <w:rPr>
      <w:rFonts w:ascii="仿宋" w:hAnsi="仿宋"/>
      <w:szCs w:val="28"/>
    </w:rPr>
  </w:style>
  <w:style w:type="paragraph" w:styleId="25">
    <w:name w:val="toc 2"/>
    <w:basedOn w:val="a"/>
    <w:next w:val="a"/>
    <w:autoRedefine/>
    <w:uiPriority w:val="39"/>
    <w:qFormat/>
    <w:pPr>
      <w:ind w:left="210"/>
    </w:pPr>
    <w:rPr>
      <w:smallCaps/>
      <w:sz w:val="20"/>
    </w:rPr>
  </w:style>
  <w:style w:type="paragraph" w:styleId="91">
    <w:name w:val="toc 9"/>
    <w:basedOn w:val="a"/>
    <w:next w:val="a"/>
    <w:autoRedefine/>
    <w:uiPriority w:val="39"/>
    <w:qFormat/>
    <w:pPr>
      <w:ind w:left="1680"/>
    </w:pPr>
    <w:rPr>
      <w:sz w:val="18"/>
      <w:szCs w:val="18"/>
    </w:rPr>
  </w:style>
  <w:style w:type="paragraph" w:styleId="26">
    <w:name w:val="Body Text 2"/>
    <w:basedOn w:val="a"/>
    <w:link w:val="2Char2"/>
    <w:autoRedefine/>
    <w:qFormat/>
    <w:pPr>
      <w:widowControl w:val="0"/>
      <w:jc w:val="both"/>
    </w:pPr>
    <w:rPr>
      <w:rFonts w:ascii="Times New Roman" w:hAnsi="Times New Roman" w:cs="Times New Roman"/>
      <w:kern w:val="2"/>
    </w:rPr>
  </w:style>
  <w:style w:type="paragraph" w:styleId="45">
    <w:name w:val="List 4"/>
    <w:basedOn w:val="a"/>
    <w:autoRedefine/>
    <w:qFormat/>
    <w:pPr>
      <w:widowControl w:val="0"/>
      <w:spacing w:line="440" w:lineRule="exact"/>
      <w:ind w:leftChars="600" w:left="100" w:hangingChars="200" w:hanging="200"/>
      <w:jc w:val="both"/>
    </w:pPr>
    <w:rPr>
      <w:rFonts w:ascii="Times New Roman" w:hAnsi="Times New Roman" w:cs="Times New Roman"/>
      <w:color w:val="000000"/>
      <w:kern w:val="2"/>
      <w:szCs w:val="20"/>
      <w:u w:color="FF00FF"/>
    </w:rPr>
  </w:style>
  <w:style w:type="paragraph" w:styleId="27">
    <w:name w:val="List Continue 2"/>
    <w:basedOn w:val="a"/>
    <w:autoRedefine/>
    <w:qFormat/>
    <w:pPr>
      <w:widowControl w:val="0"/>
      <w:spacing w:after="120" w:line="440" w:lineRule="exact"/>
      <w:ind w:leftChars="400" w:left="400"/>
      <w:jc w:val="both"/>
    </w:pPr>
    <w:rPr>
      <w:rFonts w:ascii="Times New Roman" w:hAnsi="Times New Roman" w:cs="黑体"/>
      <w:spacing w:val="-2"/>
      <w:szCs w:val="20"/>
    </w:rPr>
  </w:style>
  <w:style w:type="paragraph" w:styleId="aff4">
    <w:name w:val="Message Header"/>
    <w:basedOn w:val="a"/>
    <w:link w:val="Charf5"/>
    <w:autoRedefine/>
    <w:qFormat/>
    <w:pPr>
      <w:widowControl w:val="0"/>
      <w:pBdr>
        <w:top w:val="single" w:sz="6" w:space="1" w:color="auto"/>
        <w:left w:val="single" w:sz="6" w:space="1" w:color="auto"/>
        <w:bottom w:val="single" w:sz="6" w:space="1" w:color="auto"/>
        <w:right w:val="single" w:sz="6" w:space="1" w:color="auto"/>
      </w:pBdr>
      <w:shd w:val="pct20" w:color="auto" w:fill="auto"/>
      <w:spacing w:beforeLines="10" w:line="460" w:lineRule="exact"/>
      <w:ind w:leftChars="500" w:left="500" w:hangingChars="500" w:hanging="1080"/>
      <w:jc w:val="both"/>
    </w:pPr>
    <w:rPr>
      <w:rFonts w:ascii="Arial" w:hAnsi="Arial"/>
      <w:color w:val="000000"/>
      <w:shd w:val="pct20" w:color="auto" w:fill="auto"/>
    </w:rPr>
  </w:style>
  <w:style w:type="paragraph" w:styleId="HTML0">
    <w:name w:val="HTML Preformatted"/>
    <w:basedOn w:val="a"/>
    <w:link w:val="HTMLChar0"/>
    <w:autoRedefin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ff5">
    <w:name w:val="Normal (Web)"/>
    <w:basedOn w:val="a"/>
    <w:link w:val="Charf6"/>
    <w:autoRedefine/>
    <w:qFormat/>
    <w:pPr>
      <w:jc w:val="center"/>
    </w:pPr>
    <w:rPr>
      <w:rFonts w:cs="Times New Roman" w:hint="eastAsia"/>
      <w:sz w:val="18"/>
      <w:szCs w:val="18"/>
    </w:rPr>
  </w:style>
  <w:style w:type="paragraph" w:styleId="37">
    <w:name w:val="List Continue 3"/>
    <w:basedOn w:val="a"/>
    <w:autoRedefine/>
    <w:qFormat/>
    <w:pPr>
      <w:spacing w:after="120"/>
      <w:ind w:leftChars="600" w:left="1260"/>
    </w:pPr>
  </w:style>
  <w:style w:type="paragraph" w:styleId="11">
    <w:name w:val="index 1"/>
    <w:basedOn w:val="a"/>
    <w:next w:val="a"/>
    <w:autoRedefine/>
    <w:unhideWhenUsed/>
    <w:qFormat/>
  </w:style>
  <w:style w:type="paragraph" w:styleId="28">
    <w:name w:val="index 2"/>
    <w:basedOn w:val="a"/>
    <w:next w:val="a"/>
    <w:autoRedefine/>
    <w:qFormat/>
    <w:pPr>
      <w:widowControl w:val="0"/>
      <w:ind w:leftChars="200" w:left="200"/>
      <w:jc w:val="both"/>
    </w:pPr>
    <w:rPr>
      <w:rFonts w:ascii="Times New Roman" w:hAnsi="Times New Roman" w:cs="黑体"/>
      <w:spacing w:val="-2"/>
      <w:szCs w:val="20"/>
    </w:rPr>
  </w:style>
  <w:style w:type="paragraph" w:styleId="aff6">
    <w:name w:val="Title"/>
    <w:basedOn w:val="a"/>
    <w:link w:val="Charf7"/>
    <w:autoRedefine/>
    <w:qFormat/>
    <w:pPr>
      <w:widowControl w:val="0"/>
      <w:ind w:leftChars="-85" w:left="-178"/>
      <w:jc w:val="center"/>
    </w:pPr>
    <w:rPr>
      <w:rFonts w:cs="Times New Roman"/>
      <w:b/>
      <w:sz w:val="20"/>
      <w:szCs w:val="44"/>
    </w:rPr>
  </w:style>
  <w:style w:type="paragraph" w:styleId="aff7">
    <w:name w:val="annotation subject"/>
    <w:basedOn w:val="ae"/>
    <w:next w:val="ae"/>
    <w:link w:val="Charf8"/>
    <w:autoRedefine/>
    <w:qFormat/>
    <w:rPr>
      <w:b/>
      <w:bCs/>
    </w:rPr>
  </w:style>
  <w:style w:type="table" w:styleId="aff8">
    <w:name w:val="Table Grid"/>
    <w:basedOn w:val="a2"/>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2"/>
    <w:autoRedefine/>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fa">
    <w:name w:val="Strong"/>
    <w:autoRedefine/>
    <w:qFormat/>
    <w:rPr>
      <w:b/>
      <w:bCs/>
    </w:rPr>
  </w:style>
  <w:style w:type="character" w:styleId="affb">
    <w:name w:val="endnote reference"/>
    <w:autoRedefine/>
    <w:qFormat/>
    <w:rPr>
      <w:vertAlign w:val="superscript"/>
    </w:rPr>
  </w:style>
  <w:style w:type="character" w:styleId="affc">
    <w:name w:val="page number"/>
    <w:basedOn w:val="a1"/>
    <w:autoRedefine/>
    <w:qFormat/>
  </w:style>
  <w:style w:type="character" w:styleId="affd">
    <w:name w:val="FollowedHyperlink"/>
    <w:basedOn w:val="a1"/>
    <w:autoRedefine/>
    <w:unhideWhenUsed/>
    <w:qFormat/>
    <w:rPr>
      <w:color w:val="800080" w:themeColor="followedHyperlink"/>
      <w:u w:val="single"/>
    </w:rPr>
  </w:style>
  <w:style w:type="character" w:styleId="affe">
    <w:name w:val="Emphasis"/>
    <w:autoRedefine/>
    <w:uiPriority w:val="20"/>
    <w:qFormat/>
    <w:rPr>
      <w:rFonts w:ascii="宋体" w:eastAsia="Arial" w:hAnsi="宋体" w:cs="宋体"/>
      <w:color w:val="CC0000"/>
      <w:kern w:val="2"/>
      <w:sz w:val="24"/>
      <w:szCs w:val="24"/>
      <w:lang w:val="en-US" w:eastAsia="zh-CN" w:bidi="ar-SA"/>
    </w:rPr>
  </w:style>
  <w:style w:type="character" w:styleId="HTML1">
    <w:name w:val="HTML Definition"/>
    <w:autoRedefine/>
    <w:qFormat/>
    <w:rPr>
      <w:rFonts w:ascii="宋体" w:eastAsia="宋体" w:hAnsi="宋体" w:cs="宋体" w:hint="eastAsia"/>
      <w:i/>
      <w:iCs/>
      <w:kern w:val="2"/>
      <w:sz w:val="28"/>
      <w:szCs w:val="24"/>
      <w:lang w:val="en-US" w:eastAsia="zh-CN" w:bidi="ar"/>
    </w:rPr>
  </w:style>
  <w:style w:type="character" w:styleId="HTML2">
    <w:name w:val="HTML Typewriter"/>
    <w:autoRedefine/>
    <w:qFormat/>
    <w:rPr>
      <w:rFonts w:ascii="Courier New" w:eastAsia="宋体" w:hAnsi="Courier New" w:cs="Courier New" w:hint="default"/>
      <w:kern w:val="2"/>
      <w:sz w:val="24"/>
      <w:szCs w:val="24"/>
      <w:lang w:val="en-US" w:eastAsia="zh-CN" w:bidi="ar"/>
    </w:rPr>
  </w:style>
  <w:style w:type="character" w:styleId="afff">
    <w:name w:val="Hyperlink"/>
    <w:autoRedefine/>
    <w:uiPriority w:val="99"/>
    <w:qFormat/>
    <w:rPr>
      <w:color w:val="0000FF"/>
      <w:u w:val="single"/>
    </w:rPr>
  </w:style>
  <w:style w:type="character" w:styleId="HTML3">
    <w:name w:val="HTML Code"/>
    <w:autoRedefine/>
    <w:qFormat/>
    <w:rPr>
      <w:rFonts w:ascii="Courier New" w:eastAsia="宋体" w:hAnsi="Courier New" w:cs="Courier New" w:hint="default"/>
      <w:kern w:val="2"/>
      <w:sz w:val="24"/>
      <w:szCs w:val="24"/>
      <w:lang w:val="en-US" w:eastAsia="zh-CN" w:bidi="ar"/>
    </w:rPr>
  </w:style>
  <w:style w:type="character" w:styleId="afff0">
    <w:name w:val="annotation reference"/>
    <w:autoRedefine/>
    <w:qFormat/>
    <w:rPr>
      <w:sz w:val="21"/>
      <w:szCs w:val="21"/>
    </w:rPr>
  </w:style>
  <w:style w:type="character" w:styleId="HTML4">
    <w:name w:val="HTML Cite"/>
    <w:autoRedefine/>
    <w:qFormat/>
    <w:rPr>
      <w:rFonts w:ascii="宋体" w:eastAsia="宋体" w:hAnsi="宋体" w:cs="宋体" w:hint="eastAsia"/>
      <w:i/>
      <w:iCs/>
      <w:kern w:val="2"/>
      <w:sz w:val="28"/>
      <w:szCs w:val="24"/>
      <w:lang w:val="en-US" w:eastAsia="zh-CN" w:bidi="ar"/>
    </w:rPr>
  </w:style>
  <w:style w:type="character" w:styleId="afff1">
    <w:name w:val="footnote reference"/>
    <w:autoRedefine/>
    <w:qFormat/>
    <w:rPr>
      <w:vertAlign w:val="superscript"/>
    </w:rPr>
  </w:style>
  <w:style w:type="character" w:styleId="HTML5">
    <w:name w:val="HTML Keyboard"/>
    <w:autoRedefine/>
    <w:qFormat/>
    <w:rPr>
      <w:rFonts w:ascii="Courier New" w:eastAsia="宋体" w:hAnsi="Courier New" w:cs="Courier New" w:hint="default"/>
      <w:kern w:val="2"/>
      <w:sz w:val="24"/>
      <w:szCs w:val="24"/>
      <w:lang w:val="en-US" w:eastAsia="zh-CN" w:bidi="ar"/>
    </w:rPr>
  </w:style>
  <w:style w:type="character" w:styleId="HTML6">
    <w:name w:val="HTML Sample"/>
    <w:autoRedefine/>
    <w:qFormat/>
    <w:rPr>
      <w:rFonts w:ascii="Courier New" w:eastAsia="宋体" w:hAnsi="Courier New" w:cs="Courier New" w:hint="default"/>
      <w:kern w:val="2"/>
      <w:sz w:val="28"/>
      <w:szCs w:val="24"/>
      <w:lang w:val="en-US" w:eastAsia="zh-CN" w:bidi="ar"/>
    </w:rPr>
  </w:style>
  <w:style w:type="character" w:customStyle="1" w:styleId="1Char">
    <w:name w:val="标题 1 Char"/>
    <w:basedOn w:val="a1"/>
    <w:link w:val="1"/>
    <w:autoRedefine/>
    <w:qFormat/>
    <w:rPr>
      <w:rFonts w:ascii="Times New Roman" w:eastAsia="宋体" w:hAnsi="Times New Roman" w:cs="Times New Roman"/>
      <w:b/>
      <w:bCs/>
      <w:kern w:val="44"/>
      <w:sz w:val="28"/>
      <w:szCs w:val="44"/>
    </w:rPr>
  </w:style>
  <w:style w:type="character" w:customStyle="1" w:styleId="2Char">
    <w:name w:val="标题 2 Char"/>
    <w:basedOn w:val="a1"/>
    <w:link w:val="2"/>
    <w:autoRedefine/>
    <w:qFormat/>
    <w:rPr>
      <w:rFonts w:asciiTheme="majorHAnsi" w:eastAsiaTheme="majorEastAsia" w:hAnsiTheme="majorHAnsi" w:cstheme="majorBidi"/>
      <w:b/>
      <w:bCs/>
      <w:kern w:val="0"/>
      <w:sz w:val="32"/>
      <w:szCs w:val="32"/>
    </w:rPr>
  </w:style>
  <w:style w:type="character" w:customStyle="1" w:styleId="3Char">
    <w:name w:val="标题 3 Char"/>
    <w:basedOn w:val="a1"/>
    <w:link w:val="3"/>
    <w:autoRedefine/>
    <w:qFormat/>
    <w:rPr>
      <w:rFonts w:ascii="宋体" w:eastAsia="宋体" w:hAnsi="宋体" w:cs="宋体"/>
      <w:b/>
      <w:bCs/>
      <w:kern w:val="0"/>
      <w:sz w:val="32"/>
      <w:szCs w:val="32"/>
    </w:rPr>
  </w:style>
  <w:style w:type="character" w:customStyle="1" w:styleId="1Char0">
    <w:name w:val="目录 1 Char"/>
    <w:link w:val="10"/>
    <w:uiPriority w:val="39"/>
    <w:qFormat/>
    <w:rPr>
      <w:b/>
      <w:bCs/>
      <w:caps/>
      <w:kern w:val="2"/>
    </w:rPr>
  </w:style>
  <w:style w:type="character" w:customStyle="1" w:styleId="Char">
    <w:name w:val="正文缩进 Char"/>
    <w:link w:val="a0"/>
    <w:autoRedefine/>
    <w:qFormat/>
    <w:rPr>
      <w:rFonts w:eastAsia="宋体"/>
      <w:sz w:val="28"/>
    </w:rPr>
  </w:style>
  <w:style w:type="character" w:customStyle="1" w:styleId="4Char">
    <w:name w:val="标题 4 Char"/>
    <w:basedOn w:val="a1"/>
    <w:link w:val="4"/>
    <w:autoRedefine/>
    <w:qFormat/>
    <w:rPr>
      <w:rFonts w:ascii="Arial" w:eastAsia="黑体" w:hAnsi="Arial" w:cs="宋体"/>
      <w:b/>
      <w:kern w:val="0"/>
      <w:sz w:val="24"/>
      <w:szCs w:val="24"/>
    </w:rPr>
  </w:style>
  <w:style w:type="character" w:customStyle="1" w:styleId="5Char">
    <w:name w:val="标题 5 Char"/>
    <w:basedOn w:val="a1"/>
    <w:link w:val="5"/>
    <w:autoRedefine/>
    <w:qFormat/>
    <w:rPr>
      <w:rFonts w:ascii="宋体" w:eastAsia="宋体" w:hAnsi="Arial" w:cs="宋体"/>
      <w:b/>
      <w:kern w:val="0"/>
      <w:sz w:val="24"/>
      <w:szCs w:val="24"/>
    </w:rPr>
  </w:style>
  <w:style w:type="character" w:customStyle="1" w:styleId="6Char">
    <w:name w:val="标题 6 Char"/>
    <w:basedOn w:val="a1"/>
    <w:link w:val="6"/>
    <w:autoRedefine/>
    <w:qFormat/>
    <w:rPr>
      <w:rFonts w:ascii="Arial" w:eastAsia="黑体" w:hAnsi="Arial" w:cs="宋体"/>
      <w:b/>
      <w:kern w:val="0"/>
      <w:sz w:val="24"/>
      <w:szCs w:val="24"/>
    </w:rPr>
  </w:style>
  <w:style w:type="character" w:customStyle="1" w:styleId="7Char">
    <w:name w:val="标题 7 Char"/>
    <w:basedOn w:val="a1"/>
    <w:link w:val="7"/>
    <w:autoRedefine/>
    <w:qFormat/>
    <w:rPr>
      <w:rFonts w:ascii="宋体" w:eastAsia="宋体" w:hAnsi="Arial" w:cs="宋体"/>
      <w:b/>
      <w:kern w:val="0"/>
      <w:sz w:val="24"/>
      <w:szCs w:val="24"/>
    </w:rPr>
  </w:style>
  <w:style w:type="character" w:customStyle="1" w:styleId="8Char">
    <w:name w:val="标题 8 Char"/>
    <w:basedOn w:val="a1"/>
    <w:link w:val="8"/>
    <w:autoRedefine/>
    <w:qFormat/>
    <w:rPr>
      <w:rFonts w:ascii="Arial" w:eastAsia="黑体" w:hAnsi="Arial" w:cs="宋体"/>
      <w:kern w:val="0"/>
      <w:sz w:val="24"/>
      <w:szCs w:val="24"/>
    </w:rPr>
  </w:style>
  <w:style w:type="character" w:customStyle="1" w:styleId="9Char">
    <w:name w:val="标题 9 Char"/>
    <w:basedOn w:val="a1"/>
    <w:link w:val="9"/>
    <w:autoRedefine/>
    <w:qFormat/>
    <w:rPr>
      <w:rFonts w:ascii="Arial" w:eastAsia="黑体" w:hAnsi="Arial" w:cs="宋体"/>
      <w:kern w:val="0"/>
      <w:sz w:val="24"/>
      <w:szCs w:val="24"/>
    </w:rPr>
  </w:style>
  <w:style w:type="character" w:customStyle="1" w:styleId="Char0">
    <w:name w:val="注释标题 Char"/>
    <w:link w:val="a6"/>
    <w:autoRedefine/>
    <w:qFormat/>
    <w:locked/>
    <w:rPr>
      <w:kern w:val="2"/>
      <w:sz w:val="24"/>
      <w:szCs w:val="24"/>
    </w:rPr>
  </w:style>
  <w:style w:type="character" w:customStyle="1" w:styleId="Char2">
    <w:name w:val="电子邮件签名 Char"/>
    <w:basedOn w:val="a1"/>
    <w:link w:val="a7"/>
    <w:autoRedefine/>
    <w:qFormat/>
    <w:rPr>
      <w:rFonts w:ascii="宋体" w:hAnsi="宋体" w:cs="宋体"/>
      <w:color w:val="000000"/>
      <w:sz w:val="24"/>
      <w:szCs w:val="24"/>
    </w:rPr>
  </w:style>
  <w:style w:type="character" w:customStyle="1" w:styleId="Char3">
    <w:name w:val="列表编号 Char"/>
    <w:link w:val="a8"/>
    <w:qFormat/>
    <w:rPr>
      <w:kern w:val="2"/>
      <w:sz w:val="21"/>
      <w:szCs w:val="24"/>
    </w:rPr>
  </w:style>
  <w:style w:type="character" w:customStyle="1" w:styleId="Char4">
    <w:name w:val="题注 Char"/>
    <w:link w:val="a9"/>
    <w:autoRedefine/>
    <w:uiPriority w:val="35"/>
    <w:qFormat/>
    <w:rPr>
      <w:rFonts w:ascii="宋体" w:hAnsi="宋体" w:cs="宋体"/>
      <w:sz w:val="24"/>
      <w:szCs w:val="24"/>
    </w:rPr>
  </w:style>
  <w:style w:type="character" w:customStyle="1" w:styleId="Char5">
    <w:name w:val="列表项目符号 Char"/>
    <w:link w:val="aa"/>
    <w:qFormat/>
    <w:rPr>
      <w:kern w:val="2"/>
      <w:sz w:val="21"/>
    </w:rPr>
  </w:style>
  <w:style w:type="character" w:customStyle="1" w:styleId="Char6">
    <w:name w:val="文档结构图 Char"/>
    <w:basedOn w:val="a1"/>
    <w:link w:val="ac"/>
    <w:autoRedefine/>
    <w:uiPriority w:val="99"/>
    <w:qFormat/>
    <w:rPr>
      <w:rFonts w:ascii="宋体" w:eastAsia="宋体" w:hAnsi="宋体" w:cs="宋体"/>
      <w:kern w:val="0"/>
      <w:sz w:val="24"/>
      <w:szCs w:val="24"/>
      <w:shd w:val="clear" w:color="auto" w:fill="000080"/>
    </w:rPr>
  </w:style>
  <w:style w:type="character" w:customStyle="1" w:styleId="Char10">
    <w:name w:val="批注文字 Char1"/>
    <w:basedOn w:val="a1"/>
    <w:link w:val="ae"/>
    <w:autoRedefine/>
    <w:qFormat/>
    <w:rPr>
      <w:rFonts w:ascii="宋体" w:eastAsia="宋体" w:hAnsi="宋体" w:cs="宋体"/>
      <w:kern w:val="0"/>
      <w:sz w:val="24"/>
      <w:szCs w:val="24"/>
    </w:rPr>
  </w:style>
  <w:style w:type="character" w:customStyle="1" w:styleId="Char7">
    <w:name w:val="称呼 Char"/>
    <w:link w:val="af"/>
    <w:autoRedefine/>
    <w:qFormat/>
    <w:rPr>
      <w:kern w:val="2"/>
      <w:sz w:val="24"/>
      <w:szCs w:val="24"/>
    </w:rPr>
  </w:style>
  <w:style w:type="character" w:customStyle="1" w:styleId="3Char0">
    <w:name w:val="正文文本 3 Char"/>
    <w:basedOn w:val="a1"/>
    <w:link w:val="31"/>
    <w:autoRedefine/>
    <w:qFormat/>
    <w:rPr>
      <w:rFonts w:ascii="宋体" w:eastAsia="宋体" w:hAnsi="宋体" w:cs="宋体"/>
      <w:b/>
      <w:kern w:val="0"/>
      <w:sz w:val="28"/>
      <w:szCs w:val="28"/>
    </w:rPr>
  </w:style>
  <w:style w:type="character" w:customStyle="1" w:styleId="Char8">
    <w:name w:val="结束语 Char"/>
    <w:basedOn w:val="a1"/>
    <w:link w:val="af0"/>
    <w:autoRedefine/>
    <w:qFormat/>
    <w:rPr>
      <w:rFonts w:ascii="华文楷体" w:eastAsia="楷体_GB2312" w:hAnsi="华文楷体"/>
      <w:bCs/>
      <w:sz w:val="28"/>
      <w:szCs w:val="24"/>
    </w:rPr>
  </w:style>
  <w:style w:type="character" w:customStyle="1" w:styleId="Char9">
    <w:name w:val="正文文本 Char"/>
    <w:basedOn w:val="a1"/>
    <w:link w:val="af1"/>
    <w:autoRedefine/>
    <w:qFormat/>
    <w:rPr>
      <w:rFonts w:ascii="宋体" w:eastAsia="宋体" w:hAnsi="宋体" w:cs="宋体"/>
      <w:kern w:val="0"/>
      <w:sz w:val="21"/>
      <w:szCs w:val="24"/>
    </w:rPr>
  </w:style>
  <w:style w:type="character" w:customStyle="1" w:styleId="Chara">
    <w:name w:val="正文文本缩进 Char"/>
    <w:basedOn w:val="a1"/>
    <w:link w:val="af3"/>
    <w:autoRedefine/>
    <w:qFormat/>
    <w:rPr>
      <w:rFonts w:ascii="宋体" w:eastAsia="宋体" w:hAnsi="宋体" w:cs="宋体"/>
      <w:kern w:val="0"/>
      <w:sz w:val="24"/>
      <w:szCs w:val="24"/>
    </w:rPr>
  </w:style>
  <w:style w:type="character" w:customStyle="1" w:styleId="Charb">
    <w:name w:val="正文首行缩进 Char"/>
    <w:basedOn w:val="Char9"/>
    <w:link w:val="af6"/>
    <w:autoRedefine/>
    <w:qFormat/>
    <w:rPr>
      <w:rFonts w:ascii="宋体" w:eastAsia="宋体" w:hAnsi="宋体" w:cs="宋体"/>
      <w:kern w:val="0"/>
      <w:sz w:val="21"/>
      <w:szCs w:val="24"/>
    </w:rPr>
  </w:style>
  <w:style w:type="character" w:customStyle="1" w:styleId="HTMLChar">
    <w:name w:val="HTML 地址 Char"/>
    <w:basedOn w:val="a1"/>
    <w:link w:val="HTML"/>
    <w:autoRedefine/>
    <w:qFormat/>
    <w:rPr>
      <w:rFonts w:ascii="宋体" w:hAnsi="宋体"/>
      <w:spacing w:val="-2"/>
      <w:sz w:val="28"/>
    </w:rPr>
  </w:style>
  <w:style w:type="character" w:customStyle="1" w:styleId="3Char1">
    <w:name w:val="目录 3 Char"/>
    <w:link w:val="34"/>
    <w:uiPriority w:val="39"/>
    <w:qFormat/>
    <w:rPr>
      <w:rFonts w:ascii="宋体" w:hAnsi="宋体" w:cs="宋体"/>
      <w:i/>
      <w:iCs/>
      <w:szCs w:val="24"/>
    </w:rPr>
  </w:style>
  <w:style w:type="character" w:customStyle="1" w:styleId="Charc">
    <w:name w:val="纯文本 Char"/>
    <w:link w:val="af7"/>
    <w:autoRedefine/>
    <w:uiPriority w:val="99"/>
    <w:qFormat/>
    <w:rPr>
      <w:rFonts w:ascii="宋体" w:eastAsia="宋体" w:hAnsi="Courier New"/>
    </w:rPr>
  </w:style>
  <w:style w:type="character" w:customStyle="1" w:styleId="Chard">
    <w:name w:val="日期 Char"/>
    <w:basedOn w:val="a1"/>
    <w:link w:val="af8"/>
    <w:autoRedefine/>
    <w:qFormat/>
    <w:rPr>
      <w:rFonts w:ascii="宋体" w:eastAsia="宋体" w:hAnsi="宋体" w:cs="宋体"/>
      <w:kern w:val="0"/>
      <w:sz w:val="24"/>
      <w:szCs w:val="24"/>
    </w:rPr>
  </w:style>
  <w:style w:type="character" w:customStyle="1" w:styleId="2Char1">
    <w:name w:val="正文首行缩进 2 Char"/>
    <w:basedOn w:val="Chara"/>
    <w:link w:val="24"/>
    <w:autoRedefine/>
    <w:uiPriority w:val="99"/>
    <w:qFormat/>
    <w:rPr>
      <w:rFonts w:ascii="宋体" w:eastAsia="宋体" w:hAnsi="宋体" w:cs="宋体"/>
      <w:b/>
      <w:kern w:val="0"/>
      <w:sz w:val="24"/>
      <w:szCs w:val="24"/>
    </w:rPr>
  </w:style>
  <w:style w:type="character" w:customStyle="1" w:styleId="2Char0">
    <w:name w:val="正文文本缩进 2 Char"/>
    <w:basedOn w:val="a1"/>
    <w:link w:val="23"/>
    <w:autoRedefine/>
    <w:qFormat/>
    <w:rPr>
      <w:rFonts w:ascii="Times New Roman" w:eastAsia="宋体" w:hAnsi="Times New Roman" w:cs="Times New Roman"/>
      <w:sz w:val="24"/>
      <w:szCs w:val="24"/>
    </w:rPr>
  </w:style>
  <w:style w:type="character" w:customStyle="1" w:styleId="Chare">
    <w:name w:val="尾注文本 Char"/>
    <w:basedOn w:val="a1"/>
    <w:link w:val="af9"/>
    <w:autoRedefine/>
    <w:qFormat/>
    <w:rPr>
      <w:rFonts w:ascii="Arial" w:hAnsi="Arial" w:cs="Arial"/>
      <w:szCs w:val="21"/>
    </w:rPr>
  </w:style>
  <w:style w:type="character" w:customStyle="1" w:styleId="Charf">
    <w:name w:val="批注框文本 Char"/>
    <w:basedOn w:val="a1"/>
    <w:link w:val="afa"/>
    <w:autoRedefine/>
    <w:qFormat/>
    <w:rPr>
      <w:rFonts w:ascii="宋体" w:eastAsia="宋体" w:hAnsi="宋体" w:cs="宋体"/>
      <w:kern w:val="0"/>
      <w:sz w:val="18"/>
      <w:szCs w:val="18"/>
    </w:rPr>
  </w:style>
  <w:style w:type="character" w:customStyle="1" w:styleId="Charf0">
    <w:name w:val="页脚 Char"/>
    <w:basedOn w:val="a1"/>
    <w:link w:val="afb"/>
    <w:autoRedefine/>
    <w:uiPriority w:val="99"/>
    <w:qFormat/>
    <w:rPr>
      <w:sz w:val="21"/>
      <w:szCs w:val="21"/>
    </w:rPr>
  </w:style>
  <w:style w:type="character" w:customStyle="1" w:styleId="Charf1">
    <w:name w:val="页眉 Char"/>
    <w:basedOn w:val="a1"/>
    <w:link w:val="afd"/>
    <w:autoRedefine/>
    <w:uiPriority w:val="99"/>
    <w:qFormat/>
    <w:rPr>
      <w:rFonts w:ascii="宋体" w:eastAsia="宋体" w:hAnsi="宋体" w:cs="宋体"/>
      <w:kern w:val="0"/>
      <w:sz w:val="18"/>
      <w:szCs w:val="18"/>
    </w:rPr>
  </w:style>
  <w:style w:type="character" w:customStyle="1" w:styleId="Charf2">
    <w:name w:val="签名 Char"/>
    <w:basedOn w:val="a1"/>
    <w:link w:val="afe"/>
    <w:autoRedefine/>
    <w:qFormat/>
    <w:rPr>
      <w:rFonts w:ascii="宋体" w:hAnsi="宋体" w:cs="宋体"/>
      <w:color w:val="000000"/>
      <w:sz w:val="24"/>
      <w:szCs w:val="24"/>
    </w:rPr>
  </w:style>
  <w:style w:type="character" w:customStyle="1" w:styleId="Charf3">
    <w:name w:val="副标题 Char"/>
    <w:link w:val="aff0"/>
    <w:autoRedefine/>
    <w:qFormat/>
    <w:rPr>
      <w:rFonts w:ascii="Cambria" w:hAnsi="Cambria" w:cs="Times New Roman"/>
      <w:b/>
      <w:bCs/>
      <w:kern w:val="28"/>
      <w:sz w:val="32"/>
      <w:szCs w:val="32"/>
    </w:rPr>
  </w:style>
  <w:style w:type="character" w:customStyle="1" w:styleId="Charf4">
    <w:name w:val="脚注文本 Char"/>
    <w:basedOn w:val="a1"/>
    <w:link w:val="aff2"/>
    <w:autoRedefine/>
    <w:qFormat/>
    <w:rPr>
      <w:rFonts w:eastAsia="仿宋_GB2312"/>
      <w:sz w:val="18"/>
    </w:rPr>
  </w:style>
  <w:style w:type="character" w:customStyle="1" w:styleId="5Char0">
    <w:name w:val="列表 5 Char"/>
    <w:link w:val="55"/>
    <w:qFormat/>
    <w:locked/>
    <w:rPr>
      <w:rFonts w:cs="黑体"/>
      <w:spacing w:val="-2"/>
      <w:sz w:val="24"/>
    </w:rPr>
  </w:style>
  <w:style w:type="character" w:customStyle="1" w:styleId="3Char2">
    <w:name w:val="正文文本缩进 3 Char"/>
    <w:basedOn w:val="a1"/>
    <w:link w:val="36"/>
    <w:autoRedefine/>
    <w:qFormat/>
    <w:rPr>
      <w:rFonts w:ascii="宋体" w:eastAsia="宋体" w:hAnsi="宋体" w:cs="宋体"/>
      <w:kern w:val="0"/>
      <w:sz w:val="24"/>
      <w:szCs w:val="24"/>
    </w:rPr>
  </w:style>
  <w:style w:type="character" w:customStyle="1" w:styleId="2Char2">
    <w:name w:val="正文文本 2 Char"/>
    <w:basedOn w:val="a1"/>
    <w:link w:val="26"/>
    <w:autoRedefine/>
    <w:qFormat/>
    <w:rPr>
      <w:rFonts w:ascii="Times New Roman" w:eastAsia="宋体" w:hAnsi="Times New Roman" w:cs="Times New Roman"/>
      <w:sz w:val="24"/>
      <w:szCs w:val="24"/>
    </w:rPr>
  </w:style>
  <w:style w:type="character" w:customStyle="1" w:styleId="Charf5">
    <w:name w:val="信息标题 Char"/>
    <w:basedOn w:val="a1"/>
    <w:link w:val="aff4"/>
    <w:autoRedefine/>
    <w:qFormat/>
    <w:rPr>
      <w:rFonts w:ascii="Arial" w:hAnsi="Arial" w:cs="宋体"/>
      <w:color w:val="000000"/>
      <w:sz w:val="24"/>
      <w:szCs w:val="24"/>
      <w:shd w:val="pct20" w:color="auto" w:fill="auto"/>
    </w:rPr>
  </w:style>
  <w:style w:type="character" w:customStyle="1" w:styleId="HTMLChar0">
    <w:name w:val="HTML 预设格式 Char"/>
    <w:link w:val="HTML0"/>
    <w:autoRedefine/>
    <w:qFormat/>
    <w:rPr>
      <w:rFonts w:ascii="宋体" w:hAnsi="宋体" w:cs="宋体"/>
      <w:sz w:val="24"/>
      <w:szCs w:val="24"/>
    </w:rPr>
  </w:style>
  <w:style w:type="character" w:customStyle="1" w:styleId="Charf6">
    <w:name w:val="普通(网站) Char"/>
    <w:link w:val="aff5"/>
    <w:autoRedefine/>
    <w:qFormat/>
    <w:rPr>
      <w:rFonts w:ascii="宋体" w:hAnsi="宋体"/>
      <w:sz w:val="18"/>
      <w:szCs w:val="18"/>
    </w:rPr>
  </w:style>
  <w:style w:type="character" w:customStyle="1" w:styleId="Charf7">
    <w:name w:val="标题 Char"/>
    <w:basedOn w:val="a1"/>
    <w:link w:val="aff6"/>
    <w:autoRedefine/>
    <w:qFormat/>
    <w:rPr>
      <w:rFonts w:ascii="宋体" w:hAnsi="宋体"/>
      <w:b/>
      <w:szCs w:val="44"/>
    </w:rPr>
  </w:style>
  <w:style w:type="character" w:customStyle="1" w:styleId="Charf8">
    <w:name w:val="批注主题 Char"/>
    <w:basedOn w:val="Char10"/>
    <w:link w:val="aff7"/>
    <w:autoRedefine/>
    <w:qFormat/>
    <w:rPr>
      <w:rFonts w:ascii="宋体" w:eastAsia="宋体" w:hAnsi="宋体" w:cs="宋体"/>
      <w:b/>
      <w:bCs/>
      <w:kern w:val="0"/>
      <w:sz w:val="24"/>
      <w:szCs w:val="24"/>
    </w:rPr>
  </w:style>
  <w:style w:type="paragraph" w:customStyle="1" w:styleId="Default">
    <w:name w:val="Default"/>
    <w:next w:val="a"/>
    <w:link w:val="DefaultChar"/>
    <w:autoRedefine/>
    <w:qFormat/>
    <w:pPr>
      <w:widowControl w:val="0"/>
      <w:autoSpaceDE w:val="0"/>
      <w:autoSpaceDN w:val="0"/>
      <w:adjustRightInd w:val="0"/>
    </w:pPr>
    <w:rPr>
      <w:color w:val="000000"/>
      <w:sz w:val="24"/>
      <w:szCs w:val="24"/>
    </w:rPr>
  </w:style>
  <w:style w:type="character" w:customStyle="1" w:styleId="DefaultChar">
    <w:name w:val="Default Char"/>
    <w:link w:val="Default"/>
    <w:autoRedefine/>
    <w:qFormat/>
    <w:locked/>
    <w:rPr>
      <w:color w:val="000000"/>
      <w:sz w:val="24"/>
      <w:szCs w:val="24"/>
    </w:rPr>
  </w:style>
  <w:style w:type="paragraph" w:customStyle="1" w:styleId="afff2">
    <w:name w:val="表格内容"/>
    <w:next w:val="a"/>
    <w:autoRedefine/>
    <w:qFormat/>
    <w:pPr>
      <w:jc w:val="center"/>
    </w:pPr>
    <w:rPr>
      <w:sz w:val="21"/>
      <w:szCs w:val="21"/>
    </w:rPr>
  </w:style>
  <w:style w:type="paragraph" w:customStyle="1" w:styleId="29">
    <w:name w:val="正文 首行缩进:  2 字符"/>
    <w:basedOn w:val="a"/>
    <w:autoRedefine/>
    <w:qFormat/>
    <w:pPr>
      <w:ind w:firstLineChars="200" w:firstLine="1040"/>
    </w:pPr>
    <w:rPr>
      <w:szCs w:val="20"/>
    </w:rPr>
  </w:style>
  <w:style w:type="paragraph" w:customStyle="1" w:styleId="CharCharChar">
    <w:name w:val="Char Char Char"/>
    <w:basedOn w:val="a"/>
    <w:link w:val="CharCharCharCharCharCharCharCharCharCharCharCharCharCharCharCharCharCharCharCharCharCharCharCharChar"/>
    <w:autoRedefine/>
    <w:qFormat/>
    <w:pPr>
      <w:spacing w:after="160" w:line="240" w:lineRule="exact"/>
    </w:pPr>
    <w:rPr>
      <w:rFonts w:ascii="Arial" w:eastAsia="Times New Roman" w:hAnsi="Arial" w:cs="Verdana"/>
      <w:b/>
      <w:lang w:eastAsia="en-US"/>
    </w:rPr>
  </w:style>
  <w:style w:type="character" w:customStyle="1" w:styleId="CharCharCharCharCharCharCharCharCharCharCharCharCharCharCharCharCharCharCharCharCharCharCharCharChar">
    <w:name w:val="Char Char Char Char Char Char Char Char Char Char Char Char Char Char Char Char Char Char Char Char Char Char Char Char Char"/>
    <w:link w:val="CharCharChar"/>
    <w:autoRedefine/>
    <w:qFormat/>
    <w:locked/>
    <w:rPr>
      <w:rFonts w:ascii="Arial" w:eastAsia="Times New Roman" w:hAnsi="Arial" w:cs="Verdana"/>
      <w:b/>
      <w:sz w:val="24"/>
      <w:szCs w:val="24"/>
      <w:lang w:eastAsia="en-US"/>
    </w:rPr>
  </w:style>
  <w:style w:type="paragraph" w:customStyle="1" w:styleId="2a">
    <w:name w:val="正文缩进2格"/>
    <w:basedOn w:val="a"/>
    <w:autoRedefine/>
    <w:qFormat/>
    <w:pPr>
      <w:widowControl w:val="0"/>
      <w:spacing w:line="360" w:lineRule="auto"/>
      <w:ind w:firstLineChars="200" w:firstLine="200"/>
      <w:jc w:val="both"/>
    </w:pPr>
    <w:rPr>
      <w:rFonts w:ascii="Optima" w:eastAsia="仿宋_GB2312" w:hAnsi="Optima" w:cs="Times New Roman"/>
      <w:kern w:val="2"/>
    </w:rPr>
  </w:style>
  <w:style w:type="character" w:customStyle="1" w:styleId="Char11">
    <w:name w:val="纯文本 Char1"/>
    <w:basedOn w:val="a1"/>
    <w:autoRedefine/>
    <w:qFormat/>
    <w:rPr>
      <w:rFonts w:ascii="宋体" w:eastAsia="宋体" w:hAnsi="Courier New" w:cs="Courier New"/>
      <w:kern w:val="0"/>
      <w:szCs w:val="21"/>
    </w:rPr>
  </w:style>
  <w:style w:type="paragraph" w:customStyle="1" w:styleId="CharCharChar3">
    <w:name w:val="Char Char Char3"/>
    <w:basedOn w:val="a"/>
    <w:autoRedefine/>
    <w:qFormat/>
    <w:pPr>
      <w:spacing w:after="160" w:line="240" w:lineRule="exact"/>
    </w:pPr>
    <w:rPr>
      <w:rFonts w:ascii="Arial" w:eastAsia="Times New Roman" w:hAnsi="Arial" w:cs="Verdana"/>
      <w:b/>
      <w:lang w:eastAsia="en-US"/>
    </w:rPr>
  </w:style>
  <w:style w:type="paragraph" w:customStyle="1" w:styleId="p0">
    <w:name w:val="p0"/>
    <w:basedOn w:val="a"/>
    <w:autoRedefine/>
    <w:qFormat/>
    <w:pPr>
      <w:jc w:val="both"/>
    </w:pPr>
    <w:rPr>
      <w:rFonts w:ascii="Times New Roman" w:hAnsi="Times New Roman" w:cs="Times New Roman"/>
      <w:sz w:val="21"/>
      <w:szCs w:val="21"/>
    </w:rPr>
  </w:style>
  <w:style w:type="paragraph" w:customStyle="1" w:styleId="CharCharChar2">
    <w:name w:val="Char Char Char2"/>
    <w:basedOn w:val="a"/>
    <w:autoRedefine/>
    <w:qFormat/>
    <w:pPr>
      <w:spacing w:after="160" w:line="240" w:lineRule="exact"/>
    </w:pPr>
    <w:rPr>
      <w:rFonts w:ascii="Arial" w:eastAsia="Times New Roman" w:hAnsi="Arial" w:cs="Verdana"/>
      <w:b/>
      <w:lang w:eastAsia="en-US"/>
    </w:rPr>
  </w:style>
  <w:style w:type="paragraph" w:customStyle="1" w:styleId="CM56">
    <w:name w:val="CM56"/>
    <w:basedOn w:val="a"/>
    <w:next w:val="a"/>
    <w:autoRedefine/>
    <w:qFormat/>
    <w:pPr>
      <w:widowControl w:val="0"/>
      <w:autoSpaceDE w:val="0"/>
      <w:autoSpaceDN w:val="0"/>
    </w:pPr>
    <w:rPr>
      <w:rFonts w:ascii="Sim Sun" w:eastAsia="Sim Sun" w:hAnsi="Sim Sun" w:cs="Times New Roman"/>
      <w:color w:val="000000"/>
      <w:szCs w:val="20"/>
    </w:rPr>
  </w:style>
  <w:style w:type="character" w:customStyle="1" w:styleId="Char12">
    <w:name w:val="副标题 Char1"/>
    <w:basedOn w:val="a1"/>
    <w:autoRedefine/>
    <w:uiPriority w:val="11"/>
    <w:qFormat/>
    <w:rPr>
      <w:rFonts w:asciiTheme="majorHAnsi" w:eastAsia="宋体" w:hAnsiTheme="majorHAnsi" w:cstheme="majorBidi"/>
      <w:b/>
      <w:bCs/>
      <w:kern w:val="28"/>
      <w:sz w:val="32"/>
      <w:szCs w:val="32"/>
    </w:rPr>
  </w:style>
  <w:style w:type="paragraph" w:customStyle="1" w:styleId="13">
    <w:name w:val="1"/>
    <w:autoRedefine/>
    <w:qFormat/>
    <w:rPr>
      <w:rFonts w:ascii="宋体" w:hAnsi="宋体" w:cs="宋体"/>
      <w:sz w:val="24"/>
      <w:szCs w:val="24"/>
    </w:rPr>
  </w:style>
  <w:style w:type="character" w:customStyle="1" w:styleId="fontrow151">
    <w:name w:val="fontrow151"/>
    <w:basedOn w:val="a1"/>
    <w:autoRedefine/>
    <w:qFormat/>
  </w:style>
  <w:style w:type="character" w:customStyle="1" w:styleId="textjianju21">
    <w:name w:val="textjianju21"/>
    <w:autoRedefine/>
    <w:qFormat/>
    <w:rPr>
      <w:color w:val="000000"/>
    </w:rPr>
  </w:style>
  <w:style w:type="character" w:customStyle="1" w:styleId="Charf9">
    <w:name w:val="正文缩 Char"/>
    <w:autoRedefine/>
    <w:qFormat/>
    <w:rPr>
      <w:rFonts w:eastAsia="宋体"/>
      <w:kern w:val="2"/>
      <w:sz w:val="24"/>
      <w:szCs w:val="24"/>
      <w:lang w:val="en-US" w:eastAsia="zh-CN" w:bidi="ar-SA"/>
    </w:rPr>
  </w:style>
  <w:style w:type="character" w:customStyle="1" w:styleId="CharCharCharChar1">
    <w:name w:val="普通文字 Char Char Char Char1"/>
    <w:autoRedefine/>
    <w:qFormat/>
    <w:rPr>
      <w:rFonts w:ascii="宋体" w:eastAsia="宋体" w:hAnsi="Courier New" w:cs="Courier New"/>
      <w:kern w:val="2"/>
      <w:sz w:val="21"/>
      <w:szCs w:val="21"/>
      <w:lang w:val="en-US" w:eastAsia="zh-CN" w:bidi="ar-SA"/>
    </w:rPr>
  </w:style>
  <w:style w:type="character" w:customStyle="1" w:styleId="unnamed21">
    <w:name w:val="unnamed21"/>
    <w:autoRedefine/>
    <w:qFormat/>
    <w:rPr>
      <w:rFonts w:hint="default"/>
      <w:spacing w:val="0"/>
      <w:sz w:val="28"/>
      <w:szCs w:val="28"/>
    </w:rPr>
  </w:style>
  <w:style w:type="character" w:customStyle="1" w:styleId="Char13">
    <w:name w:val="正文缩进 Char1"/>
    <w:autoRedefine/>
    <w:qFormat/>
    <w:rPr>
      <w:rFonts w:ascii="Arial" w:eastAsia="宋体" w:hAnsi="Arial"/>
      <w:spacing w:val="10"/>
      <w:kern w:val="2"/>
      <w:sz w:val="24"/>
      <w:lang w:val="en-US" w:eastAsia="zh-CN" w:bidi="ar-SA"/>
    </w:rPr>
  </w:style>
  <w:style w:type="character" w:customStyle="1" w:styleId="style31">
    <w:name w:val="style31"/>
    <w:autoRedefine/>
    <w:qFormat/>
    <w:rPr>
      <w:b/>
      <w:bCs/>
      <w:color w:val="FF0000"/>
      <w:sz w:val="24"/>
      <w:szCs w:val="24"/>
    </w:rPr>
  </w:style>
  <w:style w:type="character" w:customStyle="1" w:styleId="apple-style-span">
    <w:name w:val="apple-style-span"/>
    <w:basedOn w:val="a1"/>
    <w:autoRedefine/>
    <w:qFormat/>
  </w:style>
  <w:style w:type="character" w:customStyle="1" w:styleId="style51">
    <w:name w:val="style51"/>
    <w:autoRedefine/>
    <w:qFormat/>
    <w:rPr>
      <w:b/>
      <w:bCs/>
      <w:color w:val="FF0000"/>
      <w:sz w:val="24"/>
      <w:szCs w:val="24"/>
    </w:rPr>
  </w:style>
  <w:style w:type="character" w:customStyle="1" w:styleId="Charfa">
    <w:name w:val="文章正文样式 Char"/>
    <w:link w:val="afff3"/>
    <w:autoRedefine/>
    <w:qFormat/>
    <w:rPr>
      <w:rFonts w:ascii="宋体" w:eastAsia="宋体" w:hAnsi="宋体" w:cs="宋体"/>
      <w:sz w:val="24"/>
    </w:rPr>
  </w:style>
  <w:style w:type="paragraph" w:customStyle="1" w:styleId="afff3">
    <w:name w:val="文章正文样式"/>
    <w:basedOn w:val="a"/>
    <w:link w:val="Charfa"/>
    <w:autoRedefine/>
    <w:qFormat/>
    <w:pPr>
      <w:spacing w:line="520" w:lineRule="exact"/>
      <w:ind w:firstLineChars="200" w:firstLine="480"/>
    </w:pPr>
    <w:rPr>
      <w:kern w:val="2"/>
      <w:szCs w:val="22"/>
    </w:rPr>
  </w:style>
  <w:style w:type="character" w:customStyle="1" w:styleId="font121">
    <w:name w:val="font121"/>
    <w:autoRedefine/>
    <w:qFormat/>
    <w:rPr>
      <w:sz w:val="24"/>
      <w:szCs w:val="24"/>
    </w:rPr>
  </w:style>
  <w:style w:type="character" w:customStyle="1" w:styleId="Charfb">
    <w:name w:val="正文（首行缩进两字） Char"/>
    <w:autoRedefine/>
    <w:qFormat/>
    <w:rPr>
      <w:rFonts w:eastAsia="宋体"/>
      <w:kern w:val="2"/>
      <w:sz w:val="28"/>
      <w:lang w:val="en-US" w:eastAsia="zh-CN" w:bidi="ar-SA"/>
    </w:rPr>
  </w:style>
  <w:style w:type="character" w:customStyle="1" w:styleId="Charfc">
    <w:name w:val="表格文字 Char"/>
    <w:link w:val="afff4"/>
    <w:autoRedefine/>
    <w:qFormat/>
    <w:rPr>
      <w:rFonts w:eastAsia="宋体"/>
    </w:rPr>
  </w:style>
  <w:style w:type="paragraph" w:customStyle="1" w:styleId="afff4">
    <w:name w:val="表格文字"/>
    <w:basedOn w:val="a"/>
    <w:link w:val="Charfc"/>
    <w:autoRedefine/>
    <w:qFormat/>
    <w:pPr>
      <w:spacing w:line="360" w:lineRule="exact"/>
      <w:jc w:val="center"/>
    </w:pPr>
    <w:rPr>
      <w:rFonts w:asciiTheme="minorHAnsi" w:hAnsiTheme="minorHAnsi" w:cstheme="minorBidi"/>
      <w:kern w:val="2"/>
      <w:sz w:val="21"/>
      <w:szCs w:val="22"/>
    </w:rPr>
  </w:style>
  <w:style w:type="character" w:customStyle="1" w:styleId="left2">
    <w:name w:val="left2"/>
    <w:basedOn w:val="a1"/>
    <w:autoRedefine/>
    <w:qFormat/>
  </w:style>
  <w:style w:type="character" w:customStyle="1" w:styleId="p18-hei">
    <w:name w:val="p18-hei"/>
    <w:basedOn w:val="a1"/>
    <w:autoRedefine/>
    <w:qFormat/>
  </w:style>
  <w:style w:type="character" w:customStyle="1" w:styleId="CharChar3">
    <w:name w:val="Char Char3"/>
    <w:autoRedefine/>
    <w:qFormat/>
    <w:rPr>
      <w:rFonts w:eastAsia="宋体"/>
      <w:kern w:val="2"/>
      <w:sz w:val="24"/>
      <w:lang w:val="en-US" w:eastAsia="zh-CN" w:bidi="ar-SA"/>
    </w:rPr>
  </w:style>
  <w:style w:type="character" w:customStyle="1" w:styleId="Charfd">
    <w:name w:val="表头 Char"/>
    <w:link w:val="afff5"/>
    <w:autoRedefine/>
    <w:qFormat/>
    <w:rPr>
      <w:rFonts w:eastAsia="黑体"/>
      <w:kern w:val="2"/>
      <w:sz w:val="24"/>
      <w:szCs w:val="24"/>
      <w:lang w:val="en-US" w:eastAsia="zh-CN" w:bidi="ar-SA"/>
      <w14:shadow w14:blurRad="50800" w14:dist="38100" w14:dir="2700000" w14:sx="100000" w14:sy="100000" w14:kx="0" w14:ky="0" w14:algn="tl">
        <w14:srgbClr w14:val="000000">
          <w14:alpha w14:val="60000"/>
        </w14:srgbClr>
      </w14:shadow>
    </w:rPr>
  </w:style>
  <w:style w:type="paragraph" w:customStyle="1" w:styleId="afff5">
    <w:name w:val="表格标题"/>
    <w:basedOn w:val="afff2"/>
    <w:link w:val="Charfd"/>
    <w:autoRedefine/>
    <w:qFormat/>
    <w:pPr>
      <w:widowControl w:val="0"/>
      <w:spacing w:beforeLines="50"/>
    </w:pPr>
    <w:rPr>
      <w:rFonts w:eastAsia="黑体"/>
      <w:kern w:val="2"/>
      <w:sz w:val="24"/>
      <w:szCs w:val="24"/>
      <w14:shadow w14:blurRad="50800" w14:dist="38100" w14:dir="2700000" w14:sx="100000" w14:sy="100000" w14:kx="0" w14:ky="0" w14:algn="tl">
        <w14:srgbClr w14:val="000000">
          <w14:alpha w14:val="60000"/>
        </w14:srgbClr>
      </w14:shadow>
    </w:rPr>
  </w:style>
  <w:style w:type="character" w:customStyle="1" w:styleId="style21">
    <w:name w:val="style21"/>
    <w:autoRedefine/>
    <w:qFormat/>
    <w:rPr>
      <w:b/>
      <w:bCs/>
      <w:sz w:val="21"/>
      <w:szCs w:val="21"/>
    </w:rPr>
  </w:style>
  <w:style w:type="character" w:customStyle="1" w:styleId="Char14">
    <w:name w:val="表头 Char1"/>
    <w:link w:val="afff6"/>
    <w:autoRedefine/>
    <w:qFormat/>
    <w:rPr>
      <w:rFonts w:eastAsia="宋体"/>
      <w:szCs w:val="21"/>
      <w:lang w:val="zh-CN"/>
    </w:rPr>
  </w:style>
  <w:style w:type="paragraph" w:customStyle="1" w:styleId="afff6">
    <w:name w:val="表头"/>
    <w:basedOn w:val="a"/>
    <w:link w:val="Char14"/>
    <w:autoRedefine/>
    <w:qFormat/>
    <w:pPr>
      <w:adjustRightInd w:val="0"/>
      <w:snapToGrid w:val="0"/>
      <w:ind w:leftChars="-5" w:left="-1" w:hangingChars="6" w:hanging="13"/>
      <w:jc w:val="center"/>
    </w:pPr>
    <w:rPr>
      <w:rFonts w:asciiTheme="minorHAnsi" w:hAnsiTheme="minorHAnsi" w:cstheme="minorBidi"/>
      <w:kern w:val="2"/>
      <w:sz w:val="21"/>
      <w:szCs w:val="21"/>
      <w:shd w:val="clear" w:color="auto" w:fill="FFFFFF"/>
      <w:lang w:val="zh-CN"/>
    </w:rPr>
  </w:style>
  <w:style w:type="character" w:customStyle="1" w:styleId="CharCharCharChar10">
    <w:name w:val="纯文本 Char Char Char Char1"/>
    <w:autoRedefine/>
    <w:qFormat/>
    <w:rPr>
      <w:rFonts w:ascii="宋体" w:eastAsia="宋体" w:hAnsi="Courier New" w:cs="Courier New"/>
      <w:sz w:val="24"/>
      <w:szCs w:val="21"/>
    </w:rPr>
  </w:style>
  <w:style w:type="character" w:customStyle="1" w:styleId="shopname1">
    <w:name w:val="shopname1"/>
    <w:autoRedefine/>
    <w:qFormat/>
    <w:rPr>
      <w:rFonts w:ascii="Arial" w:hAnsi="Arial" w:cs="Arial" w:hint="default"/>
      <w:b/>
      <w:bCs/>
      <w:color w:val="FF7D00"/>
      <w:sz w:val="23"/>
      <w:szCs w:val="23"/>
    </w:rPr>
  </w:style>
  <w:style w:type="character" w:customStyle="1" w:styleId="CharChar">
    <w:name w:val="文章正文样式 Char Char"/>
    <w:autoRedefine/>
    <w:qFormat/>
    <w:rPr>
      <w:rFonts w:ascii="宋体" w:eastAsia="宋体" w:hAnsi="宋体" w:cs="宋体"/>
      <w:kern w:val="2"/>
      <w:sz w:val="24"/>
      <w:lang w:val="en-US" w:eastAsia="zh-CN" w:bidi="ar-SA"/>
    </w:rPr>
  </w:style>
  <w:style w:type="paragraph" w:customStyle="1" w:styleId="14">
    <w:name w:val="正文1"/>
    <w:basedOn w:val="af3"/>
    <w:link w:val="NormalChar"/>
    <w:autoRedefine/>
    <w:qFormat/>
    <w:pPr>
      <w:spacing w:after="0" w:line="440" w:lineRule="exact"/>
      <w:ind w:leftChars="0" w:left="0" w:firstLineChars="200" w:firstLine="480"/>
    </w:pPr>
  </w:style>
  <w:style w:type="character" w:customStyle="1" w:styleId="NormalChar">
    <w:name w:val="Normal Char"/>
    <w:link w:val="14"/>
    <w:autoRedefine/>
    <w:qFormat/>
    <w:locked/>
    <w:rPr>
      <w:rFonts w:ascii="宋体" w:hAnsi="宋体" w:cs="宋体"/>
      <w:sz w:val="24"/>
      <w:szCs w:val="24"/>
    </w:rPr>
  </w:style>
  <w:style w:type="paragraph" w:customStyle="1" w:styleId="afff7">
    <w:name w:val="四级条标题"/>
    <w:basedOn w:val="afff8"/>
    <w:next w:val="a"/>
    <w:autoRedefine/>
    <w:qFormat/>
    <w:pPr>
      <w:outlineLvl w:val="5"/>
    </w:pPr>
  </w:style>
  <w:style w:type="paragraph" w:customStyle="1" w:styleId="afff8">
    <w:name w:val="三级条标题"/>
    <w:basedOn w:val="afff9"/>
    <w:next w:val="a"/>
    <w:autoRedefine/>
    <w:qFormat/>
    <w:pPr>
      <w:outlineLvl w:val="4"/>
    </w:pPr>
  </w:style>
  <w:style w:type="paragraph" w:customStyle="1" w:styleId="afff9">
    <w:name w:val="二级条标题"/>
    <w:basedOn w:val="afffa"/>
    <w:next w:val="a"/>
    <w:autoRedefine/>
    <w:qFormat/>
    <w:pPr>
      <w:outlineLvl w:val="3"/>
    </w:pPr>
  </w:style>
  <w:style w:type="paragraph" w:customStyle="1" w:styleId="afffa">
    <w:name w:val="一级条标题"/>
    <w:basedOn w:val="afffb"/>
    <w:next w:val="a"/>
    <w:autoRedefine/>
    <w:qFormat/>
    <w:pPr>
      <w:tabs>
        <w:tab w:val="left" w:pos="360"/>
      </w:tabs>
      <w:spacing w:before="0" w:after="0"/>
      <w:ind w:left="0" w:firstLine="0"/>
      <w:outlineLvl w:val="2"/>
    </w:pPr>
  </w:style>
  <w:style w:type="paragraph" w:customStyle="1" w:styleId="afffb">
    <w:name w:val="章标题"/>
    <w:next w:val="a"/>
    <w:autoRedefine/>
    <w:qFormat/>
    <w:pPr>
      <w:tabs>
        <w:tab w:val="left" w:pos="903"/>
      </w:tabs>
      <w:spacing w:before="50" w:after="50"/>
      <w:ind w:left="903" w:hanging="315"/>
      <w:jc w:val="both"/>
      <w:outlineLvl w:val="1"/>
    </w:pPr>
    <w:rPr>
      <w:rFonts w:ascii="黑体" w:eastAsia="黑体"/>
      <w:sz w:val="21"/>
    </w:rPr>
  </w:style>
  <w:style w:type="paragraph" w:customStyle="1" w:styleId="afffc">
    <w:name w:val="前言、引言标题"/>
    <w:next w:val="a"/>
    <w:autoRedefine/>
    <w:qFormat/>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xl23">
    <w:name w:val="xl23"/>
    <w:basedOn w:val="a"/>
    <w:autoRedefine/>
    <w:qFormat/>
    <w:pPr>
      <w:spacing w:before="100" w:beforeAutospacing="1" w:after="100" w:afterAutospacing="1"/>
      <w:jc w:val="center"/>
    </w:pPr>
  </w:style>
  <w:style w:type="paragraph" w:customStyle="1" w:styleId="CharCharChar1">
    <w:name w:val="Char Char Char1"/>
    <w:basedOn w:val="a"/>
    <w:autoRedefine/>
    <w:qFormat/>
    <w:pPr>
      <w:spacing w:line="360" w:lineRule="auto"/>
    </w:pPr>
  </w:style>
  <w:style w:type="paragraph" w:customStyle="1" w:styleId="2H2Underrubrik1prop2Heading2HiddenHeading2C5">
    <w:name w:val="样式 标题 2节H2（一）Underrubrik1prop2Heading 2 HiddenHeading 2 C...5"/>
    <w:basedOn w:val="2"/>
    <w:autoRedefine/>
    <w:qFormat/>
    <w:pPr>
      <w:adjustRightInd w:val="0"/>
      <w:snapToGrid w:val="0"/>
      <w:spacing w:before="0" w:after="0" w:line="360" w:lineRule="auto"/>
      <w:jc w:val="both"/>
      <w:outlineLvl w:val="9"/>
    </w:pPr>
    <w:rPr>
      <w:rFonts w:ascii="Times New Roman" w:eastAsia="宋体" w:hAnsi="宋体" w:cs="宋体"/>
      <w:kern w:val="2"/>
      <w:sz w:val="28"/>
      <w:szCs w:val="2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next w:val="a"/>
    <w:autoRedefine/>
    <w:qFormat/>
    <w:pPr>
      <w:spacing w:line="360" w:lineRule="auto"/>
      <w:ind w:firstLineChars="200" w:firstLine="200"/>
    </w:pPr>
  </w:style>
  <w:style w:type="paragraph" w:customStyle="1" w:styleId="ParaCharCharChar1CharCharCharChar">
    <w:name w:val="默认段落字体 Para Char Char Char1 Char Char Char Char"/>
    <w:basedOn w:val="a"/>
    <w:autoRedefine/>
    <w:qFormat/>
    <w:rPr>
      <w:szCs w:val="21"/>
    </w:rPr>
  </w:style>
  <w:style w:type="paragraph" w:customStyle="1" w:styleId="CharCharCharChar">
    <w:name w:val="Char Char Char Char"/>
    <w:basedOn w:val="a"/>
    <w:autoRedefine/>
    <w:qFormat/>
  </w:style>
  <w:style w:type="paragraph" w:customStyle="1" w:styleId="afffd">
    <w:name w:val="五级条标题"/>
    <w:basedOn w:val="afff7"/>
    <w:next w:val="a"/>
    <w:autoRedefine/>
    <w:qFormat/>
    <w:pPr>
      <w:outlineLvl w:val="6"/>
    </w:pPr>
  </w:style>
  <w:style w:type="paragraph" w:customStyle="1" w:styleId="CharCharCharChar11">
    <w:name w:val="Char Char Char Char1"/>
    <w:basedOn w:val="a"/>
    <w:autoRedefine/>
    <w:qFormat/>
    <w:pPr>
      <w:spacing w:before="120" w:after="120" w:line="360" w:lineRule="auto"/>
      <w:ind w:firstLine="420"/>
    </w:pPr>
    <w:rPr>
      <w:rFonts w:ascii="Tahoma" w:hAnsi="Tahoma"/>
      <w:sz w:val="28"/>
    </w:rPr>
  </w:style>
  <w:style w:type="paragraph" w:customStyle="1" w:styleId="font5">
    <w:name w:val="font5"/>
    <w:basedOn w:val="a"/>
    <w:autoRedefine/>
    <w:qFormat/>
    <w:pPr>
      <w:spacing w:before="100" w:beforeAutospacing="1" w:after="100" w:afterAutospacing="1"/>
    </w:pPr>
    <w:rPr>
      <w:rFonts w:hint="eastAsia"/>
      <w:sz w:val="18"/>
      <w:szCs w:val="18"/>
    </w:rPr>
  </w:style>
  <w:style w:type="paragraph" w:customStyle="1" w:styleId="16">
    <w:name w:val="样式16"/>
    <w:basedOn w:val="a0"/>
    <w:link w:val="16CharChar"/>
    <w:autoRedefine/>
    <w:qFormat/>
    <w:pPr>
      <w:widowControl/>
      <w:adjustRightInd w:val="0"/>
      <w:snapToGrid w:val="0"/>
      <w:spacing w:line="360" w:lineRule="auto"/>
      <w:ind w:left="1984"/>
      <w:jc w:val="left"/>
    </w:pPr>
    <w:rPr>
      <w:rFonts w:ascii="宋体" w:hAnsi="宋体" w:cs="宋体"/>
      <w:color w:val="000000"/>
      <w:szCs w:val="28"/>
    </w:rPr>
  </w:style>
  <w:style w:type="character" w:customStyle="1" w:styleId="16CharChar">
    <w:name w:val="样式16 Char Char"/>
    <w:link w:val="16"/>
    <w:autoRedefine/>
    <w:qFormat/>
    <w:locked/>
    <w:rPr>
      <w:rFonts w:ascii="宋体" w:hAnsi="宋体" w:cs="宋体"/>
      <w:color w:val="000000"/>
      <w:kern w:val="2"/>
      <w:sz w:val="28"/>
      <w:szCs w:val="28"/>
    </w:rPr>
  </w:style>
  <w:style w:type="paragraph" w:customStyle="1" w:styleId="17">
    <w:name w:val="纯文本1"/>
    <w:basedOn w:val="a"/>
    <w:autoRedefine/>
    <w:qFormat/>
    <w:pPr>
      <w:adjustRightInd w:val="0"/>
      <w:jc w:val="center"/>
      <w:textAlignment w:val="baseline"/>
    </w:pPr>
    <w:rPr>
      <w:rFonts w:hAnsi="Courier New"/>
    </w:rPr>
  </w:style>
  <w:style w:type="paragraph" w:customStyle="1" w:styleId="Char15">
    <w:name w:val="Char1"/>
    <w:basedOn w:val="a"/>
    <w:autoRedefine/>
    <w:qFormat/>
  </w:style>
  <w:style w:type="paragraph" w:customStyle="1" w:styleId="afffe">
    <w:name w:val="正文格式"/>
    <w:basedOn w:val="a"/>
    <w:link w:val="CharCharChar0"/>
    <w:autoRedefine/>
    <w:qFormat/>
    <w:pPr>
      <w:ind w:firstLineChars="200" w:firstLine="560"/>
    </w:pPr>
    <w:rPr>
      <w:rFonts w:eastAsia="楷体_GB2312"/>
      <w:sz w:val="28"/>
    </w:rPr>
  </w:style>
  <w:style w:type="character" w:customStyle="1" w:styleId="CharCharChar0">
    <w:name w:val="正文格式 Char Char Char"/>
    <w:link w:val="afffe"/>
    <w:autoRedefine/>
    <w:qFormat/>
    <w:locked/>
    <w:rPr>
      <w:rFonts w:ascii="宋体" w:eastAsia="楷体_GB2312" w:hAnsi="宋体" w:cs="宋体"/>
      <w:sz w:val="28"/>
      <w:szCs w:val="24"/>
    </w:rPr>
  </w:style>
  <w:style w:type="paragraph" w:customStyle="1" w:styleId="56">
    <w:name w:val="5"/>
    <w:basedOn w:val="a"/>
    <w:autoRedefine/>
    <w:qFormat/>
    <w:pPr>
      <w:spacing w:before="100" w:beforeAutospacing="1" w:after="100" w:afterAutospacing="1"/>
    </w:pPr>
  </w:style>
  <w:style w:type="paragraph" w:customStyle="1" w:styleId="Charfe">
    <w:name w:val="Char"/>
    <w:basedOn w:val="a"/>
    <w:autoRedefine/>
    <w:qFormat/>
  </w:style>
  <w:style w:type="paragraph" w:customStyle="1" w:styleId="ss">
    <w:name w:val="ss"/>
    <w:basedOn w:val="a"/>
    <w:autoRedefine/>
    <w:qFormat/>
    <w:pPr>
      <w:spacing w:before="100" w:beforeAutospacing="1" w:after="100" w:afterAutospacing="1" w:line="525" w:lineRule="atLeast"/>
    </w:pPr>
    <w:rPr>
      <w:color w:val="0066CC"/>
      <w:szCs w:val="21"/>
    </w:rPr>
  </w:style>
  <w:style w:type="paragraph" w:customStyle="1" w:styleId="affff">
    <w:name w:val="正文标准样式"/>
    <w:basedOn w:val="a"/>
    <w:link w:val="Charff"/>
    <w:autoRedefine/>
    <w:qFormat/>
    <w:pPr>
      <w:adjustRightInd w:val="0"/>
      <w:spacing w:line="300" w:lineRule="auto"/>
      <w:ind w:firstLine="482"/>
      <w:textAlignment w:val="baseline"/>
    </w:pPr>
  </w:style>
  <w:style w:type="character" w:customStyle="1" w:styleId="Charff">
    <w:name w:val="正文标准样式 Char"/>
    <w:link w:val="affff"/>
    <w:autoRedefine/>
    <w:qFormat/>
    <w:locked/>
    <w:rPr>
      <w:rFonts w:ascii="宋体" w:hAnsi="宋体" w:cs="宋体"/>
      <w:sz w:val="24"/>
      <w:szCs w:val="24"/>
    </w:rPr>
  </w:style>
  <w:style w:type="paragraph" w:customStyle="1" w:styleId="NewNewNewNewNewNewNewNewNewNewNewNewNewNewNewNewNewNewNewNewNewNewNewNew">
    <w:name w:val="正文 New New New New New New New New New New New New New New New New New New New New New New New New"/>
    <w:autoRedefine/>
    <w:qFormat/>
    <w:pPr>
      <w:widowControl w:val="0"/>
      <w:spacing w:line="500" w:lineRule="exact"/>
      <w:jc w:val="center"/>
    </w:pPr>
    <w:rPr>
      <w:rFonts w:eastAsiaTheme="minorEastAsia"/>
      <w:b/>
      <w:kern w:val="2"/>
      <w:sz w:val="24"/>
      <w:szCs w:val="24"/>
    </w:rPr>
  </w:style>
  <w:style w:type="paragraph" w:customStyle="1" w:styleId="Char20">
    <w:name w:val="Char2"/>
    <w:basedOn w:val="a"/>
    <w:autoRedefine/>
    <w:qFormat/>
  </w:style>
  <w:style w:type="paragraph" w:customStyle="1" w:styleId="affff0">
    <w:name w:val="正文 + 小四"/>
    <w:basedOn w:val="a"/>
    <w:autoRedefine/>
    <w:qFormat/>
    <w:pPr>
      <w:spacing w:line="400" w:lineRule="exact"/>
    </w:pPr>
    <w:rPr>
      <w:color w:val="000000"/>
      <w:szCs w:val="21"/>
    </w:rPr>
  </w:style>
  <w:style w:type="paragraph" w:customStyle="1" w:styleId="affff1">
    <w:name w:val="表格式"/>
    <w:basedOn w:val="aff1"/>
    <w:autoRedefine/>
    <w:qFormat/>
    <w:pPr>
      <w:spacing w:beforeLines="50" w:afterLines="50" w:line="240" w:lineRule="exact"/>
      <w:ind w:left="0" w:firstLineChars="0" w:firstLine="0"/>
      <w:jc w:val="center"/>
    </w:pPr>
  </w:style>
  <w:style w:type="paragraph" w:customStyle="1" w:styleId="affff2">
    <w:name w:val="中文报告书样式"/>
    <w:basedOn w:val="a"/>
    <w:link w:val="CharChar0"/>
    <w:autoRedefine/>
    <w:qFormat/>
    <w:pPr>
      <w:adjustRightInd w:val="0"/>
      <w:spacing w:line="420" w:lineRule="atLeast"/>
      <w:textAlignment w:val="baseline"/>
    </w:pPr>
    <w:rPr>
      <w:kern w:val="24"/>
    </w:rPr>
  </w:style>
  <w:style w:type="character" w:customStyle="1" w:styleId="CharChar0">
    <w:name w:val="中文报告书样式 Char Char"/>
    <w:link w:val="affff2"/>
    <w:autoRedefine/>
    <w:qFormat/>
    <w:locked/>
    <w:rPr>
      <w:rFonts w:ascii="宋体" w:hAnsi="宋体" w:cs="宋体"/>
      <w:kern w:val="24"/>
      <w:sz w:val="24"/>
      <w:szCs w:val="24"/>
    </w:rPr>
  </w:style>
  <w:style w:type="paragraph" w:customStyle="1" w:styleId="01">
    <w:name w:val="正文01"/>
    <w:basedOn w:val="a0"/>
    <w:link w:val="01CharChar"/>
    <w:autoRedefine/>
    <w:qFormat/>
    <w:pPr>
      <w:widowControl/>
      <w:spacing w:line="360" w:lineRule="auto"/>
      <w:ind w:firstLineChars="200" w:firstLine="480"/>
      <w:jc w:val="left"/>
    </w:pPr>
    <w:rPr>
      <w:rFonts w:ascii="Times New Roman" w:hAnsi="Times New Roman" w:cs="Times New Roman"/>
      <w:sz w:val="24"/>
      <w:szCs w:val="20"/>
    </w:rPr>
  </w:style>
  <w:style w:type="character" w:customStyle="1" w:styleId="01CharChar">
    <w:name w:val="正文01 Char Char"/>
    <w:link w:val="01"/>
    <w:autoRedefine/>
    <w:qFormat/>
    <w:rPr>
      <w:kern w:val="2"/>
      <w:sz w:val="24"/>
    </w:rPr>
  </w:style>
  <w:style w:type="paragraph" w:customStyle="1" w:styleId="affff3">
    <w:name w:val="表头文字"/>
    <w:basedOn w:val="a"/>
    <w:link w:val="CharChar1"/>
    <w:autoRedefine/>
    <w:qFormat/>
    <w:pPr>
      <w:spacing w:beforeLines="100" w:line="400" w:lineRule="exact"/>
      <w:jc w:val="center"/>
    </w:pPr>
    <w:rPr>
      <w:rFonts w:ascii="黑体" w:eastAsia="黑体"/>
    </w:rPr>
  </w:style>
  <w:style w:type="character" w:customStyle="1" w:styleId="CharChar1">
    <w:name w:val="表头文字 Char Char"/>
    <w:link w:val="affff3"/>
    <w:autoRedefine/>
    <w:qFormat/>
    <w:rPr>
      <w:rFonts w:ascii="黑体" w:eastAsia="黑体" w:hAnsi="宋体" w:cs="宋体"/>
      <w:sz w:val="24"/>
      <w:szCs w:val="24"/>
    </w:rPr>
  </w:style>
  <w:style w:type="paragraph" w:customStyle="1" w:styleId="affff4">
    <w:name w:val="表格"/>
    <w:next w:val="a"/>
    <w:link w:val="Charff0"/>
    <w:autoRedefine/>
    <w:qFormat/>
    <w:pPr>
      <w:keepNext/>
      <w:widowControl w:val="0"/>
      <w:autoSpaceDE w:val="0"/>
      <w:autoSpaceDN w:val="0"/>
      <w:adjustRightInd w:val="0"/>
      <w:jc w:val="center"/>
      <w:textAlignment w:val="baseline"/>
    </w:pPr>
    <w:rPr>
      <w:sz w:val="24"/>
    </w:rPr>
  </w:style>
  <w:style w:type="character" w:customStyle="1" w:styleId="Charff0">
    <w:name w:val="表格 Char"/>
    <w:link w:val="affff4"/>
    <w:autoRedefine/>
    <w:qFormat/>
    <w:locked/>
    <w:rPr>
      <w:sz w:val="24"/>
    </w:rPr>
  </w:style>
  <w:style w:type="paragraph" w:customStyle="1" w:styleId="affff5">
    <w:name w:val="公文正文"/>
    <w:basedOn w:val="a"/>
    <w:autoRedefine/>
    <w:uiPriority w:val="99"/>
    <w:qFormat/>
    <w:pPr>
      <w:ind w:firstLineChars="200" w:firstLine="200"/>
    </w:pPr>
    <w:rPr>
      <w:rFonts w:eastAsia="方正仿宋_GBK"/>
      <w:sz w:val="32"/>
    </w:rPr>
  </w:style>
  <w:style w:type="paragraph" w:customStyle="1" w:styleId="CharCharCharCharCharCharCharCharCharCharCharCharChar">
    <w:name w:val="Char Char Char Char Char Char Char Char Char Char Char Char Char"/>
    <w:basedOn w:val="a"/>
    <w:autoRedefine/>
    <w:qFormat/>
    <w:pPr>
      <w:spacing w:afterLines="50" w:line="560" w:lineRule="exact"/>
    </w:pPr>
    <w:rPr>
      <w:rFonts w:eastAsia="黑体"/>
      <w:sz w:val="30"/>
      <w:szCs w:val="30"/>
    </w:rPr>
  </w:style>
  <w:style w:type="paragraph" w:customStyle="1" w:styleId="322">
    <w:name w:val="样式 表格 32 + 首行缩进:  2 字符"/>
    <w:basedOn w:val="a"/>
    <w:autoRedefine/>
    <w:qFormat/>
    <w:pPr>
      <w:autoSpaceDE w:val="0"/>
      <w:autoSpaceDN w:val="0"/>
      <w:adjustRightInd w:val="0"/>
      <w:spacing w:line="240" w:lineRule="atLeast"/>
      <w:jc w:val="center"/>
      <w:textAlignment w:val="baseline"/>
    </w:pPr>
    <w:rPr>
      <w:szCs w:val="21"/>
    </w:rPr>
  </w:style>
  <w:style w:type="paragraph" w:styleId="affff6">
    <w:name w:val="No Spacing"/>
    <w:link w:val="Char16"/>
    <w:autoRedefine/>
    <w:uiPriority w:val="1"/>
    <w:qFormat/>
    <w:pPr>
      <w:widowControl w:val="0"/>
      <w:jc w:val="both"/>
    </w:pPr>
    <w:rPr>
      <w:kern w:val="2"/>
      <w:sz w:val="21"/>
    </w:rPr>
  </w:style>
  <w:style w:type="character" w:customStyle="1" w:styleId="Char16">
    <w:name w:val="无间隔 Char1"/>
    <w:link w:val="affff6"/>
    <w:autoRedefine/>
    <w:uiPriority w:val="1"/>
    <w:qFormat/>
    <w:rPr>
      <w:kern w:val="2"/>
      <w:sz w:val="21"/>
    </w:rPr>
  </w:style>
  <w:style w:type="paragraph" w:customStyle="1" w:styleId="Lux0">
    <w:name w:val="Lux 正文"/>
    <w:basedOn w:val="a"/>
    <w:autoRedefine/>
    <w:qFormat/>
    <w:pPr>
      <w:spacing w:before="120" w:after="120" w:line="360" w:lineRule="auto"/>
      <w:ind w:firstLineChars="200" w:firstLine="480"/>
    </w:pPr>
  </w:style>
  <w:style w:type="paragraph" w:customStyle="1" w:styleId="BodyText22">
    <w:name w:val="Body Text 22"/>
    <w:basedOn w:val="a"/>
    <w:autoRedefine/>
    <w:qFormat/>
    <w:pPr>
      <w:adjustRightInd w:val="0"/>
      <w:spacing w:line="440" w:lineRule="atLeast"/>
      <w:ind w:firstLine="480"/>
      <w:textAlignment w:val="baseline"/>
    </w:pPr>
    <w:rPr>
      <w:rFonts w:eastAsia="仿宋_GB2312"/>
    </w:rPr>
  </w:style>
  <w:style w:type="table" w:customStyle="1" w:styleId="affff7">
    <w:name w:val="设计院"/>
    <w:basedOn w:val="aff9"/>
    <w:autoRedefine/>
    <w:qFormat/>
    <w:rPr>
      <w:szCs w:val="21"/>
    </w:rPr>
    <w:tblPr>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Pr>
    <w:tcPr>
      <w:vAlign w:val="center"/>
    </w:tcPr>
  </w:style>
  <w:style w:type="paragraph" w:customStyle="1" w:styleId="Style154">
    <w:name w:val="_Style 154"/>
    <w:autoRedefine/>
    <w:qFormat/>
    <w:rPr>
      <w:rFonts w:ascii="宋体" w:hAnsi="宋体" w:cs="宋体"/>
      <w:sz w:val="24"/>
      <w:szCs w:val="24"/>
    </w:rPr>
  </w:style>
  <w:style w:type="character" w:customStyle="1" w:styleId="CharChar31">
    <w:name w:val="Char Char31"/>
    <w:autoRedefine/>
    <w:qFormat/>
    <w:rPr>
      <w:rFonts w:eastAsia="宋体"/>
      <w:kern w:val="2"/>
      <w:sz w:val="24"/>
      <w:lang w:val="en-US" w:eastAsia="zh-CN" w:bidi="ar-SA"/>
    </w:rPr>
  </w:style>
  <w:style w:type="paragraph" w:customStyle="1" w:styleId="CharCharChar4">
    <w:name w:val="Char Char Char4"/>
    <w:basedOn w:val="a"/>
    <w:autoRedefine/>
    <w:qFormat/>
    <w:pPr>
      <w:spacing w:line="360" w:lineRule="auto"/>
    </w:pPr>
  </w:style>
  <w:style w:type="paragraph" w:customStyle="1" w:styleId="CharCharCharChar2">
    <w:name w:val="Char Char Char Char2"/>
    <w:basedOn w:val="a"/>
    <w:autoRedefine/>
    <w:qFormat/>
  </w:style>
  <w:style w:type="paragraph" w:customStyle="1" w:styleId="2b">
    <w:name w:val="纯文本2"/>
    <w:basedOn w:val="a"/>
    <w:autoRedefine/>
    <w:qFormat/>
    <w:pPr>
      <w:adjustRightInd w:val="0"/>
      <w:jc w:val="center"/>
      <w:textAlignment w:val="baseline"/>
    </w:pPr>
    <w:rPr>
      <w:rFonts w:hAnsi="Courier New"/>
    </w:rPr>
  </w:style>
  <w:style w:type="paragraph" w:customStyle="1" w:styleId="Char110">
    <w:name w:val="Char11"/>
    <w:basedOn w:val="a"/>
    <w:autoRedefine/>
    <w:qFormat/>
  </w:style>
  <w:style w:type="paragraph" w:customStyle="1" w:styleId="Char30">
    <w:name w:val="Char3"/>
    <w:basedOn w:val="a"/>
    <w:autoRedefine/>
    <w:qFormat/>
  </w:style>
  <w:style w:type="paragraph" w:customStyle="1" w:styleId="CharCharCharCharCharCharCharCharCharCharCharCharChar1">
    <w:name w:val="Char Char Char Char Char Char Char Char Char Char Char Char Char1"/>
    <w:basedOn w:val="a"/>
    <w:autoRedefine/>
    <w:qFormat/>
    <w:pPr>
      <w:spacing w:afterLines="50" w:line="560" w:lineRule="exact"/>
    </w:pPr>
    <w:rPr>
      <w:rFonts w:eastAsia="黑体"/>
      <w:sz w:val="30"/>
      <w:szCs w:val="30"/>
    </w:rPr>
  </w:style>
  <w:style w:type="paragraph" w:customStyle="1" w:styleId="CharCharChar5">
    <w:name w:val="Char Char Char5"/>
    <w:basedOn w:val="a"/>
    <w:autoRedefine/>
    <w:qFormat/>
    <w:pPr>
      <w:spacing w:after="160" w:line="240" w:lineRule="exact"/>
    </w:pPr>
    <w:rPr>
      <w:rFonts w:ascii="Arial" w:eastAsia="Times New Roman" w:hAnsi="Arial" w:cs="Verdana"/>
      <w:b/>
      <w:lang w:eastAsia="en-US"/>
    </w:rPr>
  </w:style>
  <w:style w:type="character" w:customStyle="1" w:styleId="font41">
    <w:name w:val="font41"/>
    <w:autoRedefine/>
    <w:qFormat/>
    <w:rPr>
      <w:rFonts w:ascii="Times New Roman" w:hAnsi="Times New Roman" w:cs="Times New Roman" w:hint="default"/>
      <w:color w:val="000000"/>
      <w:sz w:val="21"/>
      <w:szCs w:val="21"/>
      <w:u w:val="none"/>
    </w:rPr>
  </w:style>
  <w:style w:type="character" w:customStyle="1" w:styleId="font31">
    <w:name w:val="font31"/>
    <w:autoRedefine/>
    <w:qFormat/>
    <w:rPr>
      <w:rFonts w:ascii="宋体" w:eastAsia="宋体" w:hAnsi="宋体" w:cs="宋体" w:hint="eastAsia"/>
      <w:color w:val="000000"/>
      <w:sz w:val="21"/>
      <w:szCs w:val="21"/>
      <w:u w:val="none"/>
    </w:rPr>
  </w:style>
  <w:style w:type="paragraph" w:customStyle="1" w:styleId="affff8">
    <w:name w:val="样式 小四"/>
    <w:basedOn w:val="a"/>
    <w:link w:val="CharChar2"/>
    <w:autoRedefine/>
    <w:qFormat/>
    <w:pPr>
      <w:widowControl w:val="0"/>
      <w:spacing w:line="360" w:lineRule="auto"/>
      <w:ind w:firstLineChars="200" w:firstLine="480"/>
      <w:jc w:val="both"/>
    </w:pPr>
    <w:rPr>
      <w:rFonts w:cs="Times New Roman"/>
      <w:kern w:val="2"/>
      <w:szCs w:val="20"/>
    </w:rPr>
  </w:style>
  <w:style w:type="character" w:customStyle="1" w:styleId="CharChar2">
    <w:name w:val="样式 小四 Char Char"/>
    <w:link w:val="affff8"/>
    <w:autoRedefine/>
    <w:qFormat/>
    <w:locked/>
    <w:rPr>
      <w:rFonts w:ascii="宋体" w:hAnsi="宋体"/>
      <w:kern w:val="2"/>
      <w:sz w:val="24"/>
    </w:rPr>
  </w:style>
  <w:style w:type="character" w:customStyle="1" w:styleId="18">
    <w:name w:val="正文缩进 字符1"/>
    <w:autoRedefine/>
    <w:qFormat/>
    <w:rPr>
      <w:rFonts w:eastAsia="宋体"/>
      <w:kern w:val="2"/>
      <w:sz w:val="21"/>
      <w:szCs w:val="24"/>
      <w:lang w:val="en-US" w:eastAsia="zh-CN" w:bidi="ar-SA"/>
    </w:rPr>
  </w:style>
  <w:style w:type="paragraph" w:customStyle="1" w:styleId="7878152">
    <w:name w:val="样式 样式 小四 段前: 7.8 磅 段后: 7.8 磅 行距: 1.5 倍行距 + 首行缩进:  2 字符"/>
    <w:basedOn w:val="a"/>
    <w:link w:val="7878152CharChar"/>
    <w:autoRedefine/>
    <w:qFormat/>
    <w:pPr>
      <w:widowControl w:val="0"/>
      <w:spacing w:beforeLines="50" w:afterLines="50"/>
      <w:jc w:val="center"/>
    </w:pPr>
    <w:rPr>
      <w:rFonts w:ascii="Times New Roman" w:hAnsi="Times New Roman" w:cs="Times New Roman"/>
      <w:b/>
      <w:snapToGrid w:val="0"/>
      <w:sz w:val="21"/>
    </w:rPr>
  </w:style>
  <w:style w:type="character" w:customStyle="1" w:styleId="7878152CharChar">
    <w:name w:val="样式 样式 小四 段前: 7.8 磅 段后: 7.8 磅 行距: 1.5 倍行距 + 首行缩进:  2 字符 Char Char"/>
    <w:link w:val="7878152"/>
    <w:autoRedefine/>
    <w:qFormat/>
    <w:locked/>
    <w:rPr>
      <w:b/>
      <w:snapToGrid w:val="0"/>
      <w:sz w:val="21"/>
      <w:szCs w:val="24"/>
    </w:rPr>
  </w:style>
  <w:style w:type="paragraph" w:customStyle="1" w:styleId="affff9">
    <w:name w:val="真宗兴正文"/>
    <w:basedOn w:val="a"/>
    <w:autoRedefine/>
    <w:qFormat/>
    <w:pPr>
      <w:widowControl w:val="0"/>
      <w:overflowPunct w:val="0"/>
      <w:autoSpaceDE w:val="0"/>
      <w:autoSpaceDN w:val="0"/>
      <w:adjustRightInd w:val="0"/>
      <w:snapToGrid w:val="0"/>
      <w:spacing w:beforeLines="30" w:afterLines="30" w:line="360" w:lineRule="auto"/>
      <w:ind w:firstLineChars="200" w:firstLine="480"/>
      <w:jc w:val="both"/>
      <w:textAlignment w:val="baseline"/>
    </w:pPr>
    <w:rPr>
      <w:rFonts w:ascii="Times New Roman" w:hAnsi="Times New Roman" w:cs="Times New Roman"/>
      <w:kern w:val="2"/>
      <w:szCs w:val="20"/>
    </w:rPr>
  </w:style>
  <w:style w:type="character" w:customStyle="1" w:styleId="19">
    <w:name w:val="未处理的提及1"/>
    <w:basedOn w:val="a1"/>
    <w:autoRedefine/>
    <w:uiPriority w:val="99"/>
    <w:semiHidden/>
    <w:unhideWhenUsed/>
    <w:qFormat/>
    <w:rPr>
      <w:color w:val="605E5C"/>
      <w:shd w:val="clear" w:color="auto" w:fill="E1DFDD"/>
    </w:rPr>
  </w:style>
  <w:style w:type="character" w:customStyle="1" w:styleId="font11">
    <w:name w:val="font11"/>
    <w:autoRedefine/>
    <w:qFormat/>
    <w:rPr>
      <w:rFonts w:ascii="宋体" w:eastAsia="宋体" w:hAnsi="宋体" w:cs="宋体" w:hint="eastAsia"/>
      <w:b/>
      <w:color w:val="000000"/>
      <w:sz w:val="21"/>
      <w:szCs w:val="21"/>
      <w:u w:val="none"/>
    </w:rPr>
  </w:style>
  <w:style w:type="character" w:customStyle="1" w:styleId="font21">
    <w:name w:val="font21"/>
    <w:autoRedefine/>
    <w:qFormat/>
    <w:rPr>
      <w:rFonts w:ascii="Times New Roman" w:hAnsi="Times New Roman" w:cs="Times New Roman" w:hint="default"/>
      <w:b/>
      <w:color w:val="000000"/>
      <w:sz w:val="21"/>
      <w:szCs w:val="21"/>
      <w:u w:val="none"/>
      <w:vertAlign w:val="subscript"/>
    </w:rPr>
  </w:style>
  <w:style w:type="paragraph" w:customStyle="1" w:styleId="1a">
    <w:name w:val="封面标准号1"/>
    <w:basedOn w:val="a"/>
    <w:next w:val="a"/>
    <w:autoRedefine/>
    <w:qFormat/>
    <w:pPr>
      <w:widowControl w:val="0"/>
      <w:autoSpaceDE w:val="0"/>
      <w:autoSpaceDN w:val="0"/>
      <w:adjustRightInd w:val="0"/>
    </w:pPr>
    <w:rPr>
      <w:rFonts w:ascii="Times New Roman" w:hAnsi="Times New Roman" w:cs="Times New Roman"/>
      <w:sz w:val="21"/>
    </w:rPr>
  </w:style>
  <w:style w:type="paragraph" w:customStyle="1" w:styleId="affffa">
    <w:name w:val="表内格式"/>
    <w:basedOn w:val="a"/>
    <w:autoRedefine/>
    <w:qFormat/>
    <w:pPr>
      <w:widowControl w:val="0"/>
      <w:spacing w:line="280" w:lineRule="exact"/>
      <w:jc w:val="center"/>
    </w:pPr>
    <w:rPr>
      <w:sz w:val="18"/>
      <w:szCs w:val="18"/>
    </w:rPr>
  </w:style>
  <w:style w:type="paragraph" w:customStyle="1" w:styleId="2c">
    <w:name w:val="样式 标题 2 + 宋体"/>
    <w:basedOn w:val="2"/>
    <w:autoRedefine/>
    <w:qFormat/>
    <w:pPr>
      <w:adjustRightInd w:val="0"/>
      <w:spacing w:before="0" w:after="0" w:line="240" w:lineRule="auto"/>
      <w:textAlignment w:val="baseline"/>
    </w:pPr>
    <w:rPr>
      <w:rFonts w:ascii="宋体" w:eastAsia="宋体" w:hAnsi="宋体" w:cs="Times New Roman"/>
      <w:sz w:val="30"/>
      <w:szCs w:val="24"/>
    </w:rPr>
  </w:style>
  <w:style w:type="paragraph" w:customStyle="1" w:styleId="TableParagraph">
    <w:name w:val="Table Paragraph"/>
    <w:basedOn w:val="a"/>
    <w:autoRedefine/>
    <w:qFormat/>
    <w:pPr>
      <w:widowControl w:val="0"/>
      <w:spacing w:line="360" w:lineRule="auto"/>
      <w:ind w:firstLineChars="200" w:firstLine="420"/>
    </w:pPr>
    <w:rPr>
      <w:rFonts w:ascii="Calibri" w:hAnsi="Calibri" w:cs="Times New Roman"/>
      <w:sz w:val="22"/>
      <w:szCs w:val="22"/>
      <w:lang w:eastAsia="en-US"/>
    </w:rPr>
  </w:style>
  <w:style w:type="paragraph" w:customStyle="1" w:styleId="affffb">
    <w:name w:val="表格内容（冰）"/>
    <w:basedOn w:val="a"/>
    <w:autoRedefine/>
    <w:qFormat/>
    <w:pPr>
      <w:widowControl w:val="0"/>
      <w:adjustRightInd w:val="0"/>
      <w:snapToGrid w:val="0"/>
      <w:jc w:val="center"/>
    </w:pPr>
    <w:rPr>
      <w:rFonts w:ascii="Times New Roman" w:hAnsi="Times New Roman" w:cs="Times New Roman"/>
      <w:kern w:val="2"/>
      <w:sz w:val="21"/>
      <w:szCs w:val="21"/>
    </w:rPr>
  </w:style>
  <w:style w:type="character" w:customStyle="1" w:styleId="fontstyle21">
    <w:name w:val="fontstyle21"/>
    <w:autoRedefine/>
    <w:qFormat/>
    <w:rPr>
      <w:rFonts w:ascii="TimesNewRomanPSMT" w:hAnsi="TimesNewRomanPSMT" w:hint="default"/>
      <w:color w:val="000000"/>
      <w:sz w:val="24"/>
      <w:szCs w:val="24"/>
    </w:rPr>
  </w:style>
  <w:style w:type="paragraph" w:customStyle="1" w:styleId="affffc">
    <w:name w:val="表名、图名"/>
    <w:basedOn w:val="a"/>
    <w:next w:val="a"/>
    <w:autoRedefine/>
    <w:qFormat/>
    <w:pPr>
      <w:widowControl w:val="0"/>
      <w:spacing w:line="360" w:lineRule="auto"/>
      <w:jc w:val="center"/>
    </w:pPr>
    <w:rPr>
      <w:rFonts w:ascii="Times New Roman" w:eastAsia="黑体" w:hAnsi="Times New Roman" w:cs="Times New Roman"/>
      <w:kern w:val="2"/>
      <w:szCs w:val="20"/>
    </w:rPr>
  </w:style>
  <w:style w:type="paragraph" w:customStyle="1" w:styleId="1b">
    <w:name w:val="引用1"/>
    <w:basedOn w:val="a"/>
    <w:next w:val="a"/>
    <w:autoRedefine/>
    <w:uiPriority w:val="29"/>
    <w:qFormat/>
    <w:pPr>
      <w:widowControl w:val="0"/>
      <w:spacing w:line="360" w:lineRule="exact"/>
      <w:jc w:val="center"/>
    </w:pPr>
    <w:rPr>
      <w:rFonts w:ascii="Times New Roman" w:hAnsi="Times New Roman" w:cs="Times New Roman"/>
      <w:iCs/>
      <w:color w:val="000000"/>
      <w:spacing w:val="-2"/>
      <w:sz w:val="21"/>
      <w:szCs w:val="21"/>
    </w:rPr>
  </w:style>
  <w:style w:type="paragraph" w:customStyle="1" w:styleId="3CharCharCharChar">
    <w:name w:val="标题3 Char Char Char Char"/>
    <w:basedOn w:val="a"/>
    <w:next w:val="a"/>
    <w:autoRedefine/>
    <w:qFormat/>
    <w:pPr>
      <w:widowControl w:val="0"/>
      <w:jc w:val="both"/>
    </w:pPr>
    <w:rPr>
      <w:rFonts w:ascii="Times New Roman" w:hAnsi="Times New Roman" w:cs="Times New Roman"/>
      <w:kern w:val="2"/>
      <w:sz w:val="21"/>
    </w:rPr>
  </w:style>
  <w:style w:type="paragraph" w:customStyle="1" w:styleId="affffd">
    <w:name w:val="简单回函地址"/>
    <w:basedOn w:val="a"/>
    <w:autoRedefine/>
    <w:qFormat/>
    <w:pPr>
      <w:widowControl w:val="0"/>
      <w:jc w:val="both"/>
    </w:pPr>
    <w:rPr>
      <w:rFonts w:cs="Times New Roman"/>
      <w:kern w:val="2"/>
      <w:sz w:val="21"/>
      <w:szCs w:val="20"/>
    </w:rPr>
  </w:style>
  <w:style w:type="paragraph" w:customStyle="1" w:styleId="lux">
    <w:name w:val="lux正文"/>
    <w:basedOn w:val="a"/>
    <w:autoRedefine/>
    <w:qFormat/>
    <w:pPr>
      <w:numPr>
        <w:ilvl w:val="1"/>
        <w:numId w:val="1"/>
      </w:numPr>
      <w:spacing w:beforeLines="50" w:afterLines="50" w:line="360" w:lineRule="auto"/>
    </w:pPr>
    <w:rPr>
      <w:rFonts w:ascii="Times New Roman" w:hAnsi="Times New Roman" w:cs="Times New Roman"/>
      <w:bCs/>
      <w:szCs w:val="20"/>
    </w:rPr>
  </w:style>
  <w:style w:type="paragraph" w:customStyle="1" w:styleId="affffe">
    <w:name w:val="北江表格内文字"/>
    <w:basedOn w:val="a"/>
    <w:autoRedefine/>
    <w:qFormat/>
    <w:pPr>
      <w:widowControl w:val="0"/>
      <w:jc w:val="center"/>
    </w:pPr>
    <w:rPr>
      <w:rFonts w:ascii="Times New Roman" w:hAnsi="Times New Roman" w:cs="Times New Roman"/>
      <w:kern w:val="2"/>
      <w:sz w:val="21"/>
      <w:szCs w:val="21"/>
    </w:rPr>
  </w:style>
  <w:style w:type="paragraph" w:customStyle="1" w:styleId="503">
    <w:name w:val="表格正文503"/>
    <w:basedOn w:val="a"/>
    <w:autoRedefine/>
    <w:qFormat/>
    <w:pPr>
      <w:widowControl w:val="0"/>
      <w:spacing w:line="360" w:lineRule="auto"/>
      <w:ind w:firstLineChars="200" w:firstLine="480"/>
      <w:jc w:val="center"/>
    </w:pPr>
    <w:rPr>
      <w:rFonts w:ascii="Times New Roman" w:hAnsi="Times New Roman" w:cs="Times New Roman"/>
      <w:kern w:val="2"/>
      <w:sz w:val="21"/>
      <w:szCs w:val="21"/>
    </w:rPr>
  </w:style>
  <w:style w:type="paragraph" w:customStyle="1" w:styleId="afffff">
    <w:name w:val="环评报告"/>
    <w:basedOn w:val="a"/>
    <w:link w:val="afffff0"/>
    <w:autoRedefine/>
    <w:qFormat/>
    <w:pPr>
      <w:adjustRightInd w:val="0"/>
      <w:snapToGrid w:val="0"/>
      <w:spacing w:line="360" w:lineRule="auto"/>
      <w:ind w:firstLineChars="200" w:firstLine="200"/>
    </w:pPr>
    <w:rPr>
      <w:rFonts w:ascii="Times New Roman" w:hAnsi="Times New Roman" w:cs="Times New Roman"/>
      <w:bCs/>
    </w:rPr>
  </w:style>
  <w:style w:type="character" w:customStyle="1" w:styleId="afffff0">
    <w:name w:val="环评报告 字符"/>
    <w:basedOn w:val="a1"/>
    <w:link w:val="afffff"/>
    <w:autoRedefine/>
    <w:qFormat/>
    <w:rPr>
      <w:bCs/>
      <w:sz w:val="24"/>
      <w:szCs w:val="24"/>
    </w:rPr>
  </w:style>
  <w:style w:type="paragraph" w:customStyle="1" w:styleId="afffff1">
    <w:name w:val="环评表格"/>
    <w:basedOn w:val="afffff"/>
    <w:link w:val="afffff2"/>
    <w:autoRedefine/>
    <w:qFormat/>
    <w:pPr>
      <w:spacing w:line="240" w:lineRule="auto"/>
      <w:ind w:firstLineChars="0" w:firstLine="0"/>
      <w:jc w:val="center"/>
    </w:pPr>
    <w:rPr>
      <w:sz w:val="21"/>
      <w:lang w:bidi="zh-CN"/>
    </w:rPr>
  </w:style>
  <w:style w:type="character" w:customStyle="1" w:styleId="afffff2">
    <w:name w:val="环评表格 字符"/>
    <w:basedOn w:val="afffff0"/>
    <w:link w:val="afffff1"/>
    <w:autoRedefine/>
    <w:qFormat/>
    <w:rPr>
      <w:bCs/>
      <w:sz w:val="21"/>
      <w:szCs w:val="24"/>
      <w:lang w:bidi="zh-CN"/>
    </w:rPr>
  </w:style>
  <w:style w:type="paragraph" w:customStyle="1" w:styleId="370">
    <w:name w:val="样式37"/>
    <w:basedOn w:val="a"/>
    <w:link w:val="37CharChar"/>
    <w:autoRedefine/>
    <w:qFormat/>
    <w:pPr>
      <w:spacing w:beforeLines="50" w:afterLines="50" w:line="360" w:lineRule="auto"/>
      <w:ind w:firstLineChars="200" w:firstLine="480"/>
    </w:pPr>
    <w:rPr>
      <w:color w:val="000000"/>
    </w:rPr>
  </w:style>
  <w:style w:type="character" w:customStyle="1" w:styleId="37CharChar">
    <w:name w:val="样式37 Char Char"/>
    <w:link w:val="370"/>
    <w:autoRedefine/>
    <w:qFormat/>
    <w:locked/>
    <w:rPr>
      <w:rFonts w:ascii="宋体" w:hAnsi="宋体" w:cs="宋体"/>
      <w:color w:val="000000"/>
      <w:sz w:val="24"/>
      <w:szCs w:val="24"/>
    </w:rPr>
  </w:style>
  <w:style w:type="paragraph" w:customStyle="1" w:styleId="858D7CFB-ED40-4347-BF05-701D383B685F858D7CFB-ED40-4347-BF05-701D383B685F">
    <w:name w:val="批注框文本[858D7CFB-ED40-4347-BF05-701D383B685F][858D7CFB-ED40-4347-BF05-701D383B685F]"/>
    <w:basedOn w:val="a"/>
    <w:autoRedefine/>
    <w:qFormat/>
    <w:rPr>
      <w:rFonts w:ascii="Times New Roman" w:hAnsi="Times New Roman" w:cs="Times New Roman"/>
      <w:bCs/>
      <w:sz w:val="18"/>
      <w:szCs w:val="18"/>
    </w:rPr>
  </w:style>
  <w:style w:type="paragraph" w:customStyle="1" w:styleId="2d">
    <w:name w:val="无间隔2"/>
    <w:autoRedefine/>
    <w:qFormat/>
    <w:pPr>
      <w:widowControl w:val="0"/>
      <w:jc w:val="both"/>
    </w:pPr>
    <w:rPr>
      <w:kern w:val="2"/>
      <w:sz w:val="21"/>
    </w:rPr>
  </w:style>
  <w:style w:type="table" w:customStyle="1" w:styleId="TableNormal">
    <w:name w:val="Table Normal"/>
    <w:autoRedefine/>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1c">
    <w:name w:val="样式1 字符"/>
    <w:link w:val="1d"/>
    <w:autoRedefine/>
    <w:qFormat/>
    <w:locked/>
    <w:rPr>
      <w:b/>
      <w:kern w:val="2"/>
      <w:sz w:val="24"/>
      <w:szCs w:val="24"/>
      <w:lang w:val="zh-CN"/>
    </w:rPr>
  </w:style>
  <w:style w:type="paragraph" w:customStyle="1" w:styleId="1d">
    <w:name w:val="样式1"/>
    <w:basedOn w:val="a"/>
    <w:link w:val="1c"/>
    <w:autoRedefine/>
    <w:qFormat/>
    <w:pPr>
      <w:widowControl w:val="0"/>
      <w:spacing w:line="500" w:lineRule="atLeast"/>
      <w:jc w:val="center"/>
    </w:pPr>
    <w:rPr>
      <w:rFonts w:ascii="Times New Roman" w:hAnsi="Times New Roman" w:cs="Times New Roman"/>
      <w:b/>
      <w:kern w:val="2"/>
      <w:lang w:val="zh-CN"/>
    </w:rPr>
  </w:style>
  <w:style w:type="paragraph" w:customStyle="1" w:styleId="62">
    <w:name w:val="样式6"/>
    <w:basedOn w:val="a"/>
    <w:link w:val="6CharChar"/>
    <w:autoRedefine/>
    <w:qFormat/>
    <w:pPr>
      <w:widowControl w:val="0"/>
      <w:spacing w:beforeLines="50" w:afterLines="50" w:line="360" w:lineRule="auto"/>
      <w:ind w:firstLineChars="200" w:firstLine="480"/>
    </w:pPr>
    <w:rPr>
      <w:rFonts w:cs="Times New Roman"/>
      <w:color w:val="000000"/>
      <w:kern w:val="6"/>
      <w:lang w:val="en-GB"/>
    </w:rPr>
  </w:style>
  <w:style w:type="character" w:customStyle="1" w:styleId="6CharChar">
    <w:name w:val="样式6 Char Char"/>
    <w:link w:val="62"/>
    <w:autoRedefine/>
    <w:qFormat/>
    <w:locked/>
    <w:rPr>
      <w:rFonts w:ascii="宋体" w:hAnsi="宋体"/>
      <w:color w:val="000000"/>
      <w:kern w:val="6"/>
      <w:sz w:val="24"/>
      <w:szCs w:val="24"/>
      <w:lang w:val="en-GB"/>
    </w:rPr>
  </w:style>
  <w:style w:type="character" w:customStyle="1" w:styleId="Charff1">
    <w:name w:val="批注文字 Char"/>
    <w:autoRedefine/>
    <w:qFormat/>
    <w:locked/>
    <w:rPr>
      <w:rFonts w:ascii="Times New Roman" w:eastAsia="宋体" w:hAnsi="Times New Roman"/>
      <w:sz w:val="24"/>
    </w:rPr>
  </w:style>
  <w:style w:type="paragraph" w:customStyle="1" w:styleId="Char40">
    <w:name w:val="Char4"/>
    <w:autoRedefine/>
    <w:qFormat/>
    <w:pPr>
      <w:widowControl w:val="0"/>
      <w:jc w:val="both"/>
    </w:pPr>
    <w:rPr>
      <w:kern w:val="2"/>
      <w:sz w:val="24"/>
      <w:szCs w:val="24"/>
    </w:rPr>
  </w:style>
  <w:style w:type="paragraph" w:customStyle="1" w:styleId="Style0">
    <w:name w:val="_Style 0"/>
    <w:autoRedefine/>
    <w:uiPriority w:val="1"/>
    <w:qFormat/>
    <w:pPr>
      <w:widowControl w:val="0"/>
      <w:adjustRightInd w:val="0"/>
      <w:snapToGrid w:val="0"/>
      <w:spacing w:beforeLines="25" w:afterLines="25" w:line="360" w:lineRule="auto"/>
      <w:ind w:firstLineChars="200" w:firstLine="200"/>
      <w:jc w:val="both"/>
    </w:pPr>
    <w:rPr>
      <w:kern w:val="2"/>
      <w:sz w:val="24"/>
      <w:szCs w:val="22"/>
    </w:rPr>
  </w:style>
  <w:style w:type="paragraph" w:customStyle="1" w:styleId="Z">
    <w:name w:val="Z表格内其他行"/>
    <w:autoRedefine/>
    <w:qFormat/>
    <w:pPr>
      <w:keepNext/>
      <w:widowControl w:val="0"/>
      <w:autoSpaceDE w:val="0"/>
      <w:autoSpaceDN w:val="0"/>
      <w:adjustRightInd w:val="0"/>
      <w:spacing w:before="240"/>
      <w:jc w:val="center"/>
      <w:textAlignment w:val="baseline"/>
    </w:pPr>
    <w:rPr>
      <w:sz w:val="24"/>
    </w:rPr>
  </w:style>
  <w:style w:type="paragraph" w:customStyle="1" w:styleId="Char50">
    <w:name w:val="Char5"/>
    <w:autoRedefine/>
    <w:qFormat/>
    <w:pPr>
      <w:widowControl w:val="0"/>
      <w:jc w:val="both"/>
    </w:pPr>
    <w:rPr>
      <w:kern w:val="2"/>
      <w:sz w:val="24"/>
      <w:szCs w:val="24"/>
    </w:rPr>
  </w:style>
  <w:style w:type="paragraph" w:customStyle="1" w:styleId="afffff3">
    <w:name w:val="表格内"/>
    <w:autoRedefine/>
    <w:qFormat/>
    <w:pPr>
      <w:jc w:val="center"/>
    </w:pPr>
    <w:rPr>
      <w:sz w:val="21"/>
      <w:szCs w:val="32"/>
    </w:rPr>
  </w:style>
  <w:style w:type="paragraph" w:customStyle="1" w:styleId="11111">
    <w:name w:val="表格11111"/>
    <w:autoRedefine/>
    <w:qFormat/>
    <w:pPr>
      <w:snapToGrid w:val="0"/>
      <w:spacing w:line="0" w:lineRule="atLeast"/>
      <w:jc w:val="center"/>
    </w:pPr>
    <w:rPr>
      <w:sz w:val="18"/>
      <w:szCs w:val="18"/>
    </w:rPr>
  </w:style>
  <w:style w:type="paragraph" w:customStyle="1" w:styleId="Other1">
    <w:name w:val="Other|1"/>
    <w:autoRedefine/>
    <w:qFormat/>
    <w:pPr>
      <w:widowControl w:val="0"/>
      <w:jc w:val="center"/>
    </w:pPr>
    <w:rPr>
      <w:rFonts w:ascii="Calibri" w:hAnsi="Calibri"/>
      <w:kern w:val="2"/>
    </w:rPr>
  </w:style>
  <w:style w:type="paragraph" w:customStyle="1" w:styleId="xl26">
    <w:name w:val="xl26"/>
    <w:link w:val="xl26Char"/>
    <w:autoRedefine/>
    <w:qFormat/>
    <w:pPr>
      <w:pBdr>
        <w:left w:val="single" w:sz="4" w:space="0" w:color="auto"/>
        <w:bottom w:val="single" w:sz="4" w:space="0" w:color="auto"/>
        <w:right w:val="single" w:sz="4" w:space="0" w:color="auto"/>
      </w:pBdr>
      <w:spacing w:beforeAutospacing="1" w:afterAutospacing="1"/>
      <w:jc w:val="center"/>
    </w:pPr>
    <w:rPr>
      <w:rFonts w:ascii="宋体" w:hAnsi="宋体"/>
      <w:sz w:val="21"/>
      <w:szCs w:val="21"/>
    </w:rPr>
  </w:style>
  <w:style w:type="character" w:customStyle="1" w:styleId="xl26Char">
    <w:name w:val="xl26 Char"/>
    <w:link w:val="xl26"/>
    <w:autoRedefine/>
    <w:qFormat/>
    <w:locked/>
    <w:rPr>
      <w:rFonts w:ascii="宋体" w:hAnsi="宋体"/>
      <w:sz w:val="21"/>
      <w:szCs w:val="21"/>
    </w:rPr>
  </w:style>
  <w:style w:type="paragraph" w:customStyle="1" w:styleId="body">
    <w:name w:val="body"/>
    <w:autoRedefine/>
    <w:qFormat/>
    <w:pPr>
      <w:widowControl w:val="0"/>
      <w:spacing w:line="360" w:lineRule="auto"/>
      <w:ind w:firstLineChars="200" w:firstLine="480"/>
      <w:jc w:val="both"/>
    </w:pPr>
    <w:rPr>
      <w:rFonts w:ascii="宋体"/>
      <w:sz w:val="24"/>
    </w:rPr>
  </w:style>
  <w:style w:type="paragraph" w:customStyle="1" w:styleId="afffff4">
    <w:name w:val="我的正文"/>
    <w:link w:val="Char17"/>
    <w:autoRedefine/>
    <w:qFormat/>
    <w:pPr>
      <w:widowControl w:val="0"/>
      <w:ind w:firstLine="538"/>
      <w:jc w:val="both"/>
    </w:pPr>
    <w:rPr>
      <w:kern w:val="2"/>
      <w:sz w:val="28"/>
    </w:rPr>
  </w:style>
  <w:style w:type="character" w:customStyle="1" w:styleId="Char17">
    <w:name w:val="我的正文 Char1"/>
    <w:link w:val="afffff4"/>
    <w:autoRedefine/>
    <w:qFormat/>
    <w:rPr>
      <w:kern w:val="2"/>
      <w:sz w:val="28"/>
    </w:rPr>
  </w:style>
  <w:style w:type="character" w:customStyle="1" w:styleId="Char21">
    <w:name w:val="正文缩进 Char2"/>
    <w:autoRedefine/>
    <w:qFormat/>
    <w:rPr>
      <w:rFonts w:ascii="Arial" w:eastAsia="宋体" w:hAnsi="Arial" w:cs="Arial"/>
      <w:spacing w:val="10"/>
      <w:kern w:val="2"/>
      <w:sz w:val="24"/>
      <w:lang w:val="en-US" w:eastAsia="zh-CN" w:bidi="ar-SA"/>
    </w:rPr>
  </w:style>
  <w:style w:type="character" w:customStyle="1" w:styleId="CharChar4">
    <w:name w:val="表格 Char Char"/>
    <w:autoRedefine/>
    <w:qFormat/>
    <w:rPr>
      <w:rFonts w:eastAsia="宋体"/>
      <w:spacing w:val="24"/>
      <w:sz w:val="24"/>
    </w:rPr>
  </w:style>
  <w:style w:type="paragraph" w:customStyle="1" w:styleId="00">
    <w:name w:val="图表名00"/>
    <w:basedOn w:val="a"/>
    <w:next w:val="aff3"/>
    <w:autoRedefine/>
    <w:qFormat/>
    <w:pPr>
      <w:jc w:val="center"/>
    </w:pPr>
    <w:rPr>
      <w:rFonts w:ascii="仿宋" w:hAnsi="仿宋"/>
      <w:b/>
      <w:iCs/>
      <w:szCs w:val="28"/>
    </w:rPr>
  </w:style>
  <w:style w:type="paragraph" w:customStyle="1" w:styleId="afffff5">
    <w:name w:val="表格首行"/>
    <w:basedOn w:val="a"/>
    <w:autoRedefine/>
    <w:qFormat/>
    <w:pPr>
      <w:adjustRightInd w:val="0"/>
      <w:snapToGrid w:val="0"/>
      <w:jc w:val="center"/>
    </w:pPr>
    <w:rPr>
      <w:b/>
      <w:szCs w:val="20"/>
    </w:rPr>
  </w:style>
  <w:style w:type="paragraph" w:customStyle="1" w:styleId="afffff6">
    <w:name w:val="居中正文"/>
    <w:basedOn w:val="af6"/>
    <w:link w:val="Charff2"/>
    <w:autoRedefine/>
    <w:qFormat/>
    <w:pPr>
      <w:adjustRightInd w:val="0"/>
      <w:spacing w:before="120" w:line="360" w:lineRule="auto"/>
      <w:textAlignment w:val="baseline"/>
    </w:pPr>
    <w:rPr>
      <w:kern w:val="28"/>
      <w:sz w:val="24"/>
      <w:szCs w:val="20"/>
    </w:rPr>
  </w:style>
  <w:style w:type="character" w:customStyle="1" w:styleId="Charff2">
    <w:name w:val="居中正文 Char"/>
    <w:link w:val="afffff6"/>
    <w:autoRedefine/>
    <w:qFormat/>
    <w:rPr>
      <w:rFonts w:ascii="宋体" w:hAnsi="宋体" w:cs="宋体"/>
      <w:kern w:val="28"/>
      <w:sz w:val="24"/>
    </w:rPr>
  </w:style>
  <w:style w:type="paragraph" w:customStyle="1" w:styleId="57">
    <w:name w:val="5文章(治)"/>
    <w:basedOn w:val="a"/>
    <w:link w:val="5CharChar"/>
    <w:autoRedefine/>
    <w:qFormat/>
    <w:rsid w:val="0037262E"/>
    <w:pPr>
      <w:snapToGrid w:val="0"/>
      <w:jc w:val="center"/>
    </w:pPr>
    <w:rPr>
      <w:rFonts w:ascii="Times New Roman" w:hAnsi="Times New Roman" w:cs="Times New Roman"/>
      <w:sz w:val="21"/>
      <w:szCs w:val="21"/>
    </w:rPr>
  </w:style>
  <w:style w:type="character" w:customStyle="1" w:styleId="5CharChar">
    <w:name w:val="5文章(治) Char Char"/>
    <w:link w:val="57"/>
    <w:autoRedefine/>
    <w:qFormat/>
    <w:rsid w:val="0037262E"/>
    <w:rPr>
      <w:sz w:val="21"/>
      <w:szCs w:val="21"/>
    </w:rPr>
  </w:style>
  <w:style w:type="paragraph" w:styleId="afffff7">
    <w:name w:val="List Paragraph"/>
    <w:basedOn w:val="a"/>
    <w:link w:val="Char22"/>
    <w:autoRedefine/>
    <w:uiPriority w:val="34"/>
    <w:qFormat/>
    <w:pPr>
      <w:ind w:firstLineChars="200" w:firstLine="420"/>
    </w:pPr>
  </w:style>
  <w:style w:type="character" w:customStyle="1" w:styleId="Char22">
    <w:name w:val="列出段落 Char2"/>
    <w:link w:val="afffff7"/>
    <w:autoRedefine/>
    <w:qFormat/>
    <w:rPr>
      <w:rFonts w:ascii="宋体" w:hAnsi="宋体" w:cs="宋体"/>
      <w:sz w:val="24"/>
      <w:szCs w:val="24"/>
    </w:rPr>
  </w:style>
  <w:style w:type="paragraph" w:customStyle="1" w:styleId="h">
    <w:name w:val="h表格文字"/>
    <w:link w:val="hChar"/>
    <w:autoRedefine/>
    <w:qFormat/>
    <w:pPr>
      <w:spacing w:beforeLines="5"/>
      <w:jc w:val="center"/>
    </w:pPr>
    <w:rPr>
      <w:rFonts w:eastAsia="Times New Roman"/>
      <w:sz w:val="21"/>
    </w:rPr>
  </w:style>
  <w:style w:type="character" w:customStyle="1" w:styleId="hChar">
    <w:name w:val="h表格文字 Char"/>
    <w:link w:val="h"/>
    <w:autoRedefine/>
    <w:qFormat/>
    <w:locked/>
    <w:rPr>
      <w:rFonts w:eastAsia="Times New Roman"/>
      <w:sz w:val="21"/>
    </w:rPr>
  </w:style>
  <w:style w:type="paragraph" w:customStyle="1" w:styleId="afffff8">
    <w:name w:val="标准表内文字"/>
    <w:basedOn w:val="a"/>
    <w:autoRedefine/>
    <w:qFormat/>
    <w:pPr>
      <w:adjustRightInd w:val="0"/>
      <w:snapToGrid w:val="0"/>
      <w:jc w:val="center"/>
    </w:pPr>
    <w:rPr>
      <w:color w:val="000000"/>
      <w:kern w:val="18"/>
      <w:szCs w:val="21"/>
    </w:rPr>
  </w:style>
  <w:style w:type="character" w:customStyle="1" w:styleId="2Char10">
    <w:name w:val="标题 2 Char1"/>
    <w:autoRedefine/>
    <w:qFormat/>
    <w:rPr>
      <w:rFonts w:eastAsia="黑体"/>
      <w:bCs/>
      <w:kern w:val="2"/>
      <w:sz w:val="32"/>
      <w:szCs w:val="32"/>
    </w:rPr>
  </w:style>
  <w:style w:type="character" w:customStyle="1" w:styleId="Char23">
    <w:name w:val="文档结构图 Char2"/>
    <w:autoRedefine/>
    <w:uiPriority w:val="99"/>
    <w:qFormat/>
    <w:rPr>
      <w:rFonts w:eastAsia="宋体"/>
      <w:kern w:val="2"/>
      <w:sz w:val="21"/>
      <w:shd w:val="clear" w:color="auto" w:fill="000080"/>
    </w:rPr>
  </w:style>
  <w:style w:type="character" w:customStyle="1" w:styleId="Char60">
    <w:name w:val="正文文本 Char6"/>
    <w:autoRedefine/>
    <w:uiPriority w:val="99"/>
    <w:qFormat/>
    <w:rPr>
      <w:rFonts w:eastAsia="宋体"/>
      <w:kern w:val="2"/>
      <w:sz w:val="21"/>
    </w:rPr>
  </w:style>
  <w:style w:type="character" w:customStyle="1" w:styleId="Char18">
    <w:name w:val="正文文本缩进 Char1"/>
    <w:autoRedefine/>
    <w:uiPriority w:val="99"/>
    <w:qFormat/>
    <w:rPr>
      <w:rFonts w:eastAsia="宋体"/>
      <w:kern w:val="2"/>
      <w:sz w:val="21"/>
    </w:rPr>
  </w:style>
  <w:style w:type="paragraph" w:customStyle="1" w:styleId="afffff9">
    <w:name w:val="框图文字"/>
    <w:basedOn w:val="a"/>
    <w:autoRedefine/>
    <w:qFormat/>
    <w:pPr>
      <w:widowControl w:val="0"/>
      <w:snapToGrid w:val="0"/>
      <w:spacing w:line="160" w:lineRule="atLeast"/>
      <w:jc w:val="center"/>
    </w:pPr>
    <w:rPr>
      <w:rFonts w:hAnsi="Times New Roman" w:cs="Times New Roman"/>
      <w:kern w:val="2"/>
      <w:sz w:val="21"/>
      <w:szCs w:val="20"/>
    </w:rPr>
  </w:style>
  <w:style w:type="character" w:customStyle="1" w:styleId="3Char10">
    <w:name w:val="正文文本缩进 3 Char1"/>
    <w:autoRedefine/>
    <w:qFormat/>
    <w:rPr>
      <w:rFonts w:ascii="宋体" w:eastAsia="宋体"/>
      <w:sz w:val="16"/>
      <w:szCs w:val="16"/>
    </w:rPr>
  </w:style>
  <w:style w:type="character" w:customStyle="1" w:styleId="2Char3">
    <w:name w:val="正文首行缩进 2 Char3"/>
    <w:autoRedefine/>
    <w:qFormat/>
    <w:locked/>
    <w:rPr>
      <w:rFonts w:eastAsia="宋体"/>
      <w:kern w:val="2"/>
      <w:sz w:val="21"/>
      <w:szCs w:val="24"/>
    </w:rPr>
  </w:style>
  <w:style w:type="character" w:customStyle="1" w:styleId="23CharChar">
    <w:name w:val="样式23 Char Char"/>
    <w:autoRedefine/>
    <w:qFormat/>
    <w:rPr>
      <w:rFonts w:ascii="宋体" w:eastAsia="宋体"/>
      <w:b/>
      <w:color w:val="000000"/>
      <w:kern w:val="2"/>
      <w:sz w:val="24"/>
      <w:lang w:val="en-US" w:eastAsia="zh-CN" w:bidi="ar-SA"/>
    </w:rPr>
  </w:style>
  <w:style w:type="character" w:customStyle="1" w:styleId="CharChar1CharChar">
    <w:name w:val="Char Char1 Char Char"/>
    <w:autoRedefine/>
    <w:qFormat/>
    <w:rPr>
      <w:rFonts w:ascii="宋体" w:eastAsia="宋体"/>
      <w:kern w:val="2"/>
      <w:sz w:val="21"/>
      <w:lang w:val="en-US" w:eastAsia="zh-CN" w:bidi="ar-SA"/>
    </w:rPr>
  </w:style>
  <w:style w:type="character" w:customStyle="1" w:styleId="gChar">
    <w:name w:val="g Char"/>
    <w:autoRedefine/>
    <w:qFormat/>
    <w:rPr>
      <w:rFonts w:eastAsia="宋体"/>
      <w:kern w:val="2"/>
      <w:sz w:val="18"/>
      <w:lang w:val="en-US" w:eastAsia="zh-CN" w:bidi="ar-SA"/>
    </w:rPr>
  </w:style>
  <w:style w:type="character" w:customStyle="1" w:styleId="CharChar26">
    <w:name w:val="Char Char26"/>
    <w:autoRedefine/>
    <w:qFormat/>
    <w:rPr>
      <w:rFonts w:eastAsia="宋体"/>
      <w:kern w:val="2"/>
      <w:sz w:val="18"/>
      <w:szCs w:val="18"/>
      <w:lang w:val="en-US" w:eastAsia="zh-CN" w:bidi="ar-SA"/>
    </w:rPr>
  </w:style>
  <w:style w:type="character" w:customStyle="1" w:styleId="11111CharChar">
    <w:name w:val="样式11111 Char Char"/>
    <w:autoRedefine/>
    <w:qFormat/>
    <w:rPr>
      <w:rFonts w:eastAsia="宋体"/>
      <w:color w:val="000000"/>
      <w:kern w:val="2"/>
      <w:sz w:val="24"/>
      <w:szCs w:val="24"/>
      <w:lang w:val="en-US" w:eastAsia="zh-CN" w:bidi="ar-SA"/>
    </w:rPr>
  </w:style>
  <w:style w:type="paragraph" w:customStyle="1" w:styleId="CharChar5">
    <w:name w:val="表格文字 Char Char"/>
    <w:basedOn w:val="a"/>
    <w:autoRedefine/>
    <w:qFormat/>
    <w:pPr>
      <w:widowControl w:val="0"/>
      <w:spacing w:line="360" w:lineRule="exact"/>
      <w:jc w:val="center"/>
    </w:pPr>
    <w:rPr>
      <w:rFonts w:ascii="Times New Roman" w:hAnsi="Times New Roman" w:cs="Times New Roman"/>
      <w:kern w:val="2"/>
      <w:sz w:val="21"/>
      <w:szCs w:val="20"/>
    </w:rPr>
  </w:style>
  <w:style w:type="paragraph" w:customStyle="1" w:styleId="LUX1">
    <w:name w:val="LUX"/>
    <w:basedOn w:val="a"/>
    <w:autoRedefine/>
    <w:qFormat/>
    <w:pPr>
      <w:widowControl w:val="0"/>
      <w:spacing w:line="360" w:lineRule="auto"/>
      <w:ind w:firstLineChars="200" w:firstLine="200"/>
      <w:jc w:val="both"/>
    </w:pPr>
    <w:rPr>
      <w:rFonts w:ascii="Times New Roman" w:hAnsi="Times New Roman" w:cs="Times New Roman"/>
      <w:color w:val="000000"/>
      <w:kern w:val="2"/>
      <w:szCs w:val="20"/>
    </w:rPr>
  </w:style>
  <w:style w:type="paragraph" w:customStyle="1" w:styleId="Char1CharCharCharCharCharChar">
    <w:name w:val="Char1 Char Char Char Char Char Char"/>
    <w:basedOn w:val="a"/>
    <w:autoRedefine/>
    <w:qFormat/>
    <w:pPr>
      <w:widowControl w:val="0"/>
      <w:jc w:val="both"/>
    </w:pPr>
    <w:rPr>
      <w:rFonts w:ascii="Tahoma" w:hAnsi="Tahoma" w:cs="Times New Roman"/>
      <w:kern w:val="2"/>
      <w:szCs w:val="20"/>
    </w:rPr>
  </w:style>
  <w:style w:type="paragraph" w:customStyle="1" w:styleId="2e">
    <w:name w:val="马面的标题2"/>
    <w:basedOn w:val="2"/>
    <w:autoRedefine/>
    <w:qFormat/>
    <w:pPr>
      <w:widowControl w:val="0"/>
      <w:tabs>
        <w:tab w:val="left" w:pos="284"/>
      </w:tabs>
      <w:spacing w:beforeLines="50" w:before="50" w:afterLines="50" w:after="50" w:line="480" w:lineRule="exact"/>
    </w:pPr>
    <w:rPr>
      <w:rFonts w:ascii="Arial" w:eastAsia="宋体" w:hAnsi="Arial" w:cs="Times New Roman"/>
      <w:kern w:val="2"/>
    </w:rPr>
  </w:style>
  <w:style w:type="paragraph" w:customStyle="1" w:styleId="1e">
    <w:name w:val="(1)环科院正文"/>
    <w:basedOn w:val="T"/>
    <w:autoRedefine/>
    <w:qFormat/>
    <w:pPr>
      <w:tabs>
        <w:tab w:val="left" w:pos="360"/>
        <w:tab w:val="left" w:pos="1620"/>
      </w:tabs>
      <w:ind w:leftChars="600" w:left="600" w:firstLineChars="0" w:firstLine="440"/>
    </w:pPr>
  </w:style>
  <w:style w:type="paragraph" w:customStyle="1" w:styleId="T">
    <w:name w:val="T环科院正文"/>
    <w:basedOn w:val="a"/>
    <w:autoRedefine/>
    <w:qFormat/>
    <w:pPr>
      <w:widowControl w:val="0"/>
      <w:spacing w:line="300" w:lineRule="auto"/>
      <w:ind w:firstLineChars="200" w:firstLine="200"/>
      <w:jc w:val="both"/>
    </w:pPr>
    <w:rPr>
      <w:rFonts w:ascii="Times New Roman" w:hAnsi="Times New Roman" w:cs="Times New Roman"/>
      <w:color w:val="000000"/>
      <w:spacing w:val="-10"/>
      <w:kern w:val="2"/>
    </w:rPr>
  </w:style>
  <w:style w:type="paragraph" w:customStyle="1" w:styleId="afffffa">
    <w:name w:val="表格居中"/>
    <w:basedOn w:val="af7"/>
    <w:autoRedefine/>
    <w:qFormat/>
    <w:pPr>
      <w:snapToGrid w:val="0"/>
      <w:spacing w:line="0" w:lineRule="atLeast"/>
      <w:ind w:leftChars="-52" w:left="-52" w:rightChars="-49" w:right="-49"/>
      <w:jc w:val="center"/>
    </w:pPr>
    <w:rPr>
      <w:rFonts w:ascii="Times New Roman" w:hAnsi="Times New Roman" w:cs="Times New Roman"/>
      <w:szCs w:val="20"/>
    </w:rPr>
  </w:style>
  <w:style w:type="paragraph" w:customStyle="1" w:styleId="ParaChar">
    <w:name w:val="默认段落字体 Para Char"/>
    <w:basedOn w:val="a"/>
    <w:next w:val="a"/>
    <w:autoRedefine/>
    <w:qFormat/>
    <w:pPr>
      <w:widowControl w:val="0"/>
      <w:spacing w:line="360" w:lineRule="auto"/>
      <w:ind w:firstLineChars="200" w:firstLine="200"/>
      <w:jc w:val="both"/>
    </w:pPr>
    <w:rPr>
      <w:kern w:val="2"/>
    </w:rPr>
  </w:style>
  <w:style w:type="paragraph" w:customStyle="1" w:styleId="ParaCharCharCharCharCharCharCharCharChar1CharCharCharCharCharCharChar">
    <w:name w:val="默认段落字体 Para Char Char Char Char Char Char Char Char Char1 Char Char Char Char Char Char Char"/>
    <w:basedOn w:val="a"/>
    <w:autoRedefine/>
    <w:qFormat/>
    <w:pPr>
      <w:widowControl w:val="0"/>
      <w:jc w:val="both"/>
    </w:pPr>
    <w:rPr>
      <w:rFonts w:ascii="Times New Roman" w:hAnsi="Times New Roman" w:cs="Times New Roman"/>
      <w:kern w:val="2"/>
      <w:sz w:val="21"/>
      <w:szCs w:val="20"/>
    </w:rPr>
  </w:style>
  <w:style w:type="paragraph" w:customStyle="1" w:styleId="230">
    <w:name w:val="样式23"/>
    <w:basedOn w:val="a"/>
    <w:autoRedefine/>
    <w:qFormat/>
    <w:pPr>
      <w:keepNext/>
      <w:keepLines/>
      <w:widowControl w:val="0"/>
      <w:tabs>
        <w:tab w:val="left" w:pos="1044"/>
      </w:tabs>
      <w:spacing w:beforeLines="50" w:before="50" w:afterLines="50" w:after="50" w:line="360" w:lineRule="auto"/>
      <w:ind w:left="3480" w:hanging="1080"/>
      <w:jc w:val="both"/>
      <w:outlineLvl w:val="3"/>
    </w:pPr>
    <w:rPr>
      <w:rFonts w:hAnsi="Times New Roman" w:cs="Times New Roman"/>
      <w:bCs/>
      <w:color w:val="000000"/>
      <w:kern w:val="2"/>
    </w:rPr>
  </w:style>
  <w:style w:type="paragraph" w:customStyle="1" w:styleId="111110">
    <w:name w:val="样式11111"/>
    <w:link w:val="11111CharCharChar"/>
    <w:autoRedefine/>
    <w:qFormat/>
    <w:pPr>
      <w:widowControl w:val="0"/>
      <w:spacing w:beforeLines="50" w:before="50" w:afterLines="50" w:after="50" w:line="360" w:lineRule="auto"/>
      <w:ind w:firstLineChars="200" w:firstLine="200"/>
      <w:jc w:val="both"/>
    </w:pPr>
    <w:rPr>
      <w:color w:val="000000"/>
      <w:kern w:val="2"/>
      <w:sz w:val="24"/>
      <w:szCs w:val="24"/>
    </w:rPr>
  </w:style>
  <w:style w:type="character" w:customStyle="1" w:styleId="11111CharCharChar">
    <w:name w:val="样式11111 Char Char Char"/>
    <w:link w:val="111110"/>
    <w:autoRedefine/>
    <w:qFormat/>
    <w:locked/>
    <w:rPr>
      <w:color w:val="000000"/>
      <w:kern w:val="2"/>
      <w:sz w:val="24"/>
      <w:szCs w:val="24"/>
    </w:rPr>
  </w:style>
  <w:style w:type="paragraph" w:customStyle="1" w:styleId="Char61">
    <w:name w:val="Char61"/>
    <w:basedOn w:val="a"/>
    <w:autoRedefine/>
    <w:qFormat/>
    <w:pPr>
      <w:widowControl w:val="0"/>
      <w:snapToGrid w:val="0"/>
      <w:spacing w:line="360" w:lineRule="auto"/>
      <w:ind w:firstLineChars="200" w:firstLine="200"/>
      <w:jc w:val="both"/>
    </w:pPr>
    <w:rPr>
      <w:rFonts w:hAnsi="Times New Roman" w:cs="Times New Roman"/>
      <w:b/>
      <w:kern w:val="2"/>
      <w:sz w:val="21"/>
    </w:rPr>
  </w:style>
  <w:style w:type="paragraph" w:customStyle="1" w:styleId="afffffb">
    <w:name w:val="表号、图号"/>
    <w:basedOn w:val="a"/>
    <w:link w:val="CharChar6"/>
    <w:autoRedefine/>
    <w:qFormat/>
    <w:pPr>
      <w:widowControl w:val="0"/>
      <w:jc w:val="center"/>
    </w:pPr>
    <w:rPr>
      <w:rFonts w:ascii="黑体" w:eastAsia="黑体" w:hAnsi="Times New Roman" w:cs="Times New Roman"/>
      <w:kern w:val="2"/>
      <w:sz w:val="21"/>
    </w:rPr>
  </w:style>
  <w:style w:type="character" w:customStyle="1" w:styleId="CharChar6">
    <w:name w:val="表号、图号 Char Char"/>
    <w:link w:val="afffffb"/>
    <w:autoRedefine/>
    <w:qFormat/>
    <w:rPr>
      <w:rFonts w:ascii="黑体" w:eastAsia="黑体"/>
      <w:kern w:val="2"/>
      <w:sz w:val="21"/>
      <w:szCs w:val="24"/>
    </w:rPr>
  </w:style>
  <w:style w:type="paragraph" w:customStyle="1" w:styleId="CharCharCharChar12">
    <w:name w:val="文章正文样式 Char Char Char Char1"/>
    <w:basedOn w:val="a"/>
    <w:autoRedefine/>
    <w:qFormat/>
    <w:pPr>
      <w:widowControl w:val="0"/>
      <w:spacing w:line="520" w:lineRule="exact"/>
      <w:ind w:firstLineChars="200" w:firstLine="200"/>
    </w:pPr>
    <w:rPr>
      <w:rFonts w:hAnsi="Times New Roman"/>
      <w:kern w:val="2"/>
      <w:szCs w:val="20"/>
    </w:rPr>
  </w:style>
  <w:style w:type="paragraph" w:customStyle="1" w:styleId="170">
    <w:name w:val="样式17"/>
    <w:basedOn w:val="a"/>
    <w:link w:val="17CharCharChar"/>
    <w:autoRedefine/>
    <w:qFormat/>
    <w:pPr>
      <w:keepNext/>
      <w:keepLines/>
      <w:widowControl w:val="0"/>
      <w:tabs>
        <w:tab w:val="left" w:pos="0"/>
        <w:tab w:val="left" w:pos="432"/>
      </w:tabs>
      <w:spacing w:before="120" w:after="120" w:line="360" w:lineRule="auto"/>
      <w:jc w:val="both"/>
      <w:outlineLvl w:val="0"/>
    </w:pPr>
    <w:rPr>
      <w:rFonts w:ascii="黑体" w:eastAsia="黑体" w:hAnsi="Times New Roman" w:cs="Times New Roman"/>
      <w:b/>
      <w:color w:val="000000"/>
      <w:kern w:val="44"/>
      <w:sz w:val="30"/>
      <w:szCs w:val="20"/>
    </w:rPr>
  </w:style>
  <w:style w:type="character" w:customStyle="1" w:styleId="17CharCharChar">
    <w:name w:val="样式17 Char Char Char"/>
    <w:link w:val="170"/>
    <w:autoRedefine/>
    <w:qFormat/>
    <w:locked/>
    <w:rPr>
      <w:rFonts w:ascii="黑体" w:eastAsia="黑体"/>
      <w:b/>
      <w:color w:val="000000"/>
      <w:kern w:val="44"/>
      <w:sz w:val="30"/>
    </w:rPr>
  </w:style>
  <w:style w:type="paragraph" w:customStyle="1" w:styleId="afffffc">
    <w:name w:val="框文字"/>
    <w:basedOn w:val="a"/>
    <w:autoRedefine/>
    <w:qFormat/>
    <w:pPr>
      <w:jc w:val="center"/>
    </w:pPr>
    <w:rPr>
      <w:rFonts w:hAnsi="Times New Roman" w:cs="Times New Roman"/>
      <w:spacing w:val="-20"/>
      <w:kern w:val="2"/>
      <w:sz w:val="21"/>
      <w:szCs w:val="20"/>
    </w:rPr>
  </w:style>
  <w:style w:type="character" w:customStyle="1" w:styleId="CharCharCharChar0">
    <w:name w:val="文章正文样式 Char Char Char Char"/>
    <w:autoRedefine/>
    <w:qFormat/>
    <w:rPr>
      <w:rFonts w:ascii="宋体" w:eastAsia="宋体"/>
      <w:kern w:val="2"/>
      <w:sz w:val="24"/>
    </w:rPr>
  </w:style>
  <w:style w:type="paragraph" w:customStyle="1" w:styleId="180">
    <w:name w:val="样式18"/>
    <w:basedOn w:val="a"/>
    <w:link w:val="18CharChar"/>
    <w:autoRedefine/>
    <w:qFormat/>
    <w:pPr>
      <w:keepNext/>
      <w:keepLines/>
      <w:widowControl w:val="0"/>
      <w:tabs>
        <w:tab w:val="left" w:pos="284"/>
        <w:tab w:val="left" w:pos="1476"/>
      </w:tabs>
      <w:spacing w:before="50" w:after="50" w:line="360" w:lineRule="auto"/>
      <w:jc w:val="both"/>
      <w:outlineLvl w:val="1"/>
    </w:pPr>
    <w:rPr>
      <w:rFonts w:ascii="黑体" w:eastAsia="黑体" w:hAnsi="Times New Roman" w:cs="Times New Roman"/>
      <w:b/>
      <w:color w:val="000000"/>
      <w:kern w:val="2"/>
      <w:sz w:val="28"/>
      <w:szCs w:val="20"/>
    </w:rPr>
  </w:style>
  <w:style w:type="character" w:customStyle="1" w:styleId="18CharChar">
    <w:name w:val="样式18 Char Char"/>
    <w:link w:val="180"/>
    <w:autoRedefine/>
    <w:qFormat/>
    <w:locked/>
    <w:rPr>
      <w:rFonts w:ascii="黑体" w:eastAsia="黑体"/>
      <w:b/>
      <w:color w:val="000000"/>
      <w:kern w:val="2"/>
      <w:sz w:val="28"/>
    </w:rPr>
  </w:style>
  <w:style w:type="paragraph" w:customStyle="1" w:styleId="2f">
    <w:name w:val="样式 报告 + 首行缩进:  2 字符"/>
    <w:basedOn w:val="a"/>
    <w:autoRedefine/>
    <w:qFormat/>
    <w:pPr>
      <w:overflowPunct w:val="0"/>
      <w:autoSpaceDE w:val="0"/>
      <w:autoSpaceDN w:val="0"/>
      <w:adjustRightInd w:val="0"/>
      <w:spacing w:before="120" w:after="120" w:line="400" w:lineRule="atLeast"/>
      <w:ind w:firstLineChars="200" w:firstLine="200"/>
      <w:jc w:val="both"/>
      <w:textAlignment w:val="baseline"/>
    </w:pPr>
    <w:rPr>
      <w:rFonts w:ascii="Times New Roman" w:hAnsi="Times New Roman" w:cs="Times New Roman"/>
      <w:szCs w:val="20"/>
      <w:lang w:val="en-GB" w:eastAsia="en-GB"/>
    </w:rPr>
  </w:style>
  <w:style w:type="paragraph" w:customStyle="1" w:styleId="31313CharH3BHead1113h33rdlevel">
    <w:name w:val="样式 标题 3标题 13标题 13 CharH3B Head条标题1.1.1标题3h33rd level第二层..."/>
    <w:basedOn w:val="3"/>
    <w:autoRedefine/>
    <w:qFormat/>
    <w:pPr>
      <w:widowControl w:val="0"/>
      <w:tabs>
        <w:tab w:val="left" w:pos="600"/>
      </w:tabs>
      <w:spacing w:before="240" w:after="240" w:line="520" w:lineRule="exact"/>
      <w:textAlignment w:val="baseline"/>
      <w:outlineLvl w:val="3"/>
    </w:pPr>
    <w:rPr>
      <w:rFonts w:ascii="黑体" w:eastAsia="黑体" w:hAnsi="Times New Roman" w:cs="Times New Roman"/>
      <w:b w:val="0"/>
      <w:bCs w:val="0"/>
      <w:kern w:val="2"/>
      <w:sz w:val="24"/>
      <w:szCs w:val="24"/>
    </w:rPr>
  </w:style>
  <w:style w:type="paragraph" w:customStyle="1" w:styleId="afffffd">
    <w:name w:val="图片"/>
    <w:basedOn w:val="a"/>
    <w:autoRedefine/>
    <w:qFormat/>
    <w:pPr>
      <w:widowControl w:val="0"/>
      <w:spacing w:line="440" w:lineRule="exact"/>
      <w:jc w:val="both"/>
    </w:pPr>
    <w:rPr>
      <w:rFonts w:ascii="仿宋_GB2312" w:hAnsi="仿宋_GB2312" w:cs="Times New Roman"/>
      <w:b/>
      <w:bCs/>
      <w:snapToGrid w:val="0"/>
      <w:kern w:val="2"/>
      <w:szCs w:val="32"/>
    </w:rPr>
  </w:style>
  <w:style w:type="paragraph" w:customStyle="1" w:styleId="82">
    <w:name w:val="样式8"/>
    <w:basedOn w:val="a"/>
    <w:link w:val="8CharChar"/>
    <w:autoRedefine/>
    <w:qFormat/>
    <w:pPr>
      <w:keepNext/>
      <w:keepLines/>
      <w:widowControl w:val="0"/>
      <w:tabs>
        <w:tab w:val="left" w:pos="576"/>
      </w:tabs>
      <w:spacing w:before="50" w:after="50" w:line="360" w:lineRule="auto"/>
      <w:ind w:left="576" w:hanging="576"/>
      <w:jc w:val="both"/>
      <w:outlineLvl w:val="1"/>
    </w:pPr>
    <w:rPr>
      <w:rFonts w:ascii="黑体" w:eastAsia="黑体" w:hAnsi="Times New Roman" w:cs="Times New Roman"/>
      <w:b/>
      <w:bCs/>
      <w:color w:val="000000"/>
      <w:kern w:val="2"/>
      <w:sz w:val="28"/>
      <w:szCs w:val="28"/>
    </w:rPr>
  </w:style>
  <w:style w:type="character" w:customStyle="1" w:styleId="8CharChar">
    <w:name w:val="样式8 Char Char"/>
    <w:link w:val="82"/>
    <w:autoRedefine/>
    <w:qFormat/>
    <w:locked/>
    <w:rPr>
      <w:rFonts w:ascii="黑体" w:eastAsia="黑体"/>
      <w:b/>
      <w:bCs/>
      <w:color w:val="000000"/>
      <w:kern w:val="2"/>
      <w:sz w:val="28"/>
      <w:szCs w:val="28"/>
    </w:rPr>
  </w:style>
  <w:style w:type="paragraph" w:customStyle="1" w:styleId="afffffe">
    <w:name w:val="一号标题"/>
    <w:basedOn w:val="2"/>
    <w:autoRedefine/>
    <w:qFormat/>
    <w:pPr>
      <w:widowControl w:val="0"/>
      <w:tabs>
        <w:tab w:val="left" w:pos="284"/>
      </w:tabs>
      <w:spacing w:before="240" w:after="240" w:line="520" w:lineRule="exact"/>
    </w:pPr>
    <w:rPr>
      <w:rFonts w:ascii="Arial" w:eastAsia="黑体" w:hAnsi="Arial" w:cs="Times New Roman"/>
      <w:b w:val="0"/>
      <w:bCs w:val="0"/>
      <w:kern w:val="24"/>
      <w:szCs w:val="20"/>
    </w:rPr>
  </w:style>
  <w:style w:type="paragraph" w:customStyle="1" w:styleId="220">
    <w:name w:val="样式22"/>
    <w:basedOn w:val="a"/>
    <w:link w:val="22CharCharChar"/>
    <w:autoRedefine/>
    <w:qFormat/>
    <w:pPr>
      <w:widowControl w:val="0"/>
      <w:adjustRightInd w:val="0"/>
      <w:snapToGrid w:val="0"/>
      <w:spacing w:line="300" w:lineRule="exact"/>
      <w:jc w:val="center"/>
    </w:pPr>
    <w:rPr>
      <w:rFonts w:ascii="Times New Roman" w:hAnsi="Times New Roman" w:cs="Times New Roman"/>
      <w:color w:val="000000"/>
      <w:kern w:val="2"/>
      <w:sz w:val="21"/>
      <w:szCs w:val="20"/>
    </w:rPr>
  </w:style>
  <w:style w:type="character" w:customStyle="1" w:styleId="22CharCharChar">
    <w:name w:val="样式22 Char Char Char"/>
    <w:link w:val="220"/>
    <w:autoRedefine/>
    <w:qFormat/>
    <w:locked/>
    <w:rPr>
      <w:color w:val="000000"/>
      <w:kern w:val="2"/>
      <w:sz w:val="21"/>
    </w:rPr>
  </w:style>
  <w:style w:type="paragraph" w:customStyle="1" w:styleId="affffff">
    <w:name w:val="表格内文字"/>
    <w:basedOn w:val="a"/>
    <w:autoRedefine/>
    <w:qFormat/>
    <w:pPr>
      <w:widowControl w:val="0"/>
      <w:tabs>
        <w:tab w:val="left" w:pos="0"/>
      </w:tabs>
      <w:adjustRightInd w:val="0"/>
      <w:snapToGrid w:val="0"/>
      <w:jc w:val="center"/>
    </w:pPr>
    <w:rPr>
      <w:rFonts w:ascii="Times New Roman" w:eastAsia="仿宋_GB2312" w:hAnsi="Times New Roman" w:cs="Times New Roman"/>
      <w:kern w:val="2"/>
      <w:szCs w:val="28"/>
    </w:rPr>
  </w:style>
  <w:style w:type="paragraph" w:customStyle="1" w:styleId="affffff0">
    <w:name w:val="正文文字"/>
    <w:basedOn w:val="a"/>
    <w:next w:val="a"/>
    <w:autoRedefine/>
    <w:qFormat/>
    <w:pPr>
      <w:widowControl w:val="0"/>
      <w:snapToGrid w:val="0"/>
      <w:spacing w:line="360" w:lineRule="auto"/>
      <w:ind w:firstLineChars="200" w:firstLine="200"/>
      <w:jc w:val="both"/>
    </w:pPr>
    <w:rPr>
      <w:rFonts w:hAnsi="Times New Roman" w:cs="Times New Roman"/>
      <w:kern w:val="2"/>
      <w:szCs w:val="20"/>
    </w:rPr>
  </w:style>
  <w:style w:type="paragraph" w:customStyle="1" w:styleId="affffff1">
    <w:name w:val="文章正文"/>
    <w:basedOn w:val="a"/>
    <w:link w:val="CharCharChar6"/>
    <w:autoRedefine/>
    <w:qFormat/>
    <w:pPr>
      <w:widowControl w:val="0"/>
      <w:tabs>
        <w:tab w:val="left" w:pos="425"/>
        <w:tab w:val="left" w:pos="432"/>
      </w:tabs>
      <w:spacing w:beforeLines="50" w:before="50" w:afterLines="50" w:after="50" w:line="360" w:lineRule="auto"/>
      <w:ind w:firstLineChars="200" w:firstLine="200"/>
      <w:jc w:val="both"/>
    </w:pPr>
    <w:rPr>
      <w:rFonts w:hAnsi="Times New Roman" w:cs="Times New Roman"/>
      <w:kern w:val="2"/>
      <w:szCs w:val="20"/>
    </w:rPr>
  </w:style>
  <w:style w:type="character" w:customStyle="1" w:styleId="CharCharChar6">
    <w:name w:val="文章正文 Char Char Char"/>
    <w:link w:val="affffff1"/>
    <w:autoRedefine/>
    <w:qFormat/>
    <w:locked/>
    <w:rPr>
      <w:rFonts w:ascii="宋体"/>
      <w:kern w:val="2"/>
      <w:sz w:val="24"/>
    </w:rPr>
  </w:style>
  <w:style w:type="paragraph" w:customStyle="1" w:styleId="38">
    <w:name w:val="样式3"/>
    <w:basedOn w:val="af1"/>
    <w:link w:val="3CharCharChar"/>
    <w:autoRedefine/>
    <w:qFormat/>
    <w:pPr>
      <w:widowControl w:val="0"/>
      <w:spacing w:after="0"/>
      <w:ind w:firstLineChars="200" w:firstLine="200"/>
      <w:jc w:val="both"/>
    </w:pPr>
    <w:rPr>
      <w:rFonts w:ascii="Times New Roman" w:hAnsi="Times New Roman" w:cs="Times New Roman"/>
      <w:kern w:val="2"/>
      <w:sz w:val="28"/>
    </w:rPr>
  </w:style>
  <w:style w:type="character" w:customStyle="1" w:styleId="3CharCharChar">
    <w:name w:val="样式3 Char Char Char"/>
    <w:link w:val="38"/>
    <w:autoRedefine/>
    <w:qFormat/>
    <w:locked/>
    <w:rPr>
      <w:kern w:val="2"/>
      <w:sz w:val="28"/>
      <w:szCs w:val="24"/>
    </w:rPr>
  </w:style>
  <w:style w:type="paragraph" w:customStyle="1" w:styleId="200">
    <w:name w:val="样式20"/>
    <w:basedOn w:val="a"/>
    <w:link w:val="20CharCharChar"/>
    <w:autoRedefine/>
    <w:qFormat/>
    <w:pPr>
      <w:widowControl w:val="0"/>
      <w:spacing w:before="120" w:after="120" w:line="360" w:lineRule="auto"/>
      <w:ind w:firstLineChars="200" w:firstLine="200"/>
      <w:jc w:val="both"/>
    </w:pPr>
    <w:rPr>
      <w:rFonts w:hAnsi="Times New Roman" w:cs="Times New Roman"/>
      <w:color w:val="000000"/>
      <w:kern w:val="2"/>
      <w:szCs w:val="20"/>
    </w:rPr>
  </w:style>
  <w:style w:type="character" w:customStyle="1" w:styleId="20CharCharChar">
    <w:name w:val="样式20 Char Char Char"/>
    <w:link w:val="200"/>
    <w:autoRedefine/>
    <w:qFormat/>
    <w:locked/>
    <w:rPr>
      <w:rFonts w:ascii="宋体"/>
      <w:color w:val="000000"/>
      <w:kern w:val="2"/>
      <w:sz w:val="24"/>
    </w:rPr>
  </w:style>
  <w:style w:type="paragraph" w:customStyle="1" w:styleId="affffff2">
    <w:name w:val="紧缩表格文字"/>
    <w:basedOn w:val="a"/>
    <w:autoRedefine/>
    <w:qFormat/>
    <w:pPr>
      <w:widowControl w:val="0"/>
      <w:adjustRightInd w:val="0"/>
      <w:jc w:val="both"/>
    </w:pPr>
    <w:rPr>
      <w:rFonts w:hAnsi="Times New Roman" w:cs="Times New Roman"/>
      <w:color w:val="000000"/>
      <w:kern w:val="2"/>
      <w:sz w:val="21"/>
      <w:szCs w:val="20"/>
    </w:rPr>
  </w:style>
  <w:style w:type="paragraph" w:customStyle="1" w:styleId="affffff3">
    <w:name w:val="表格字体"/>
    <w:basedOn w:val="a"/>
    <w:autoRedefine/>
    <w:qFormat/>
    <w:pPr>
      <w:widowControl w:val="0"/>
      <w:adjustRightInd w:val="0"/>
      <w:spacing w:beforeLines="20" w:before="20" w:afterLines="20" w:after="20"/>
      <w:jc w:val="center"/>
      <w:textAlignment w:val="center"/>
    </w:pPr>
    <w:rPr>
      <w:rFonts w:ascii="Times New Roman" w:hAnsi="Times New Roman" w:cs="Times New Roman"/>
      <w:kern w:val="2"/>
      <w:sz w:val="21"/>
      <w:szCs w:val="21"/>
    </w:rPr>
  </w:style>
  <w:style w:type="paragraph" w:customStyle="1" w:styleId="21521">
    <w:name w:val="样式 样式 首行缩进:  2 字符 行距: 1.5 倍行距 + 首行缩进:  2 字符1"/>
    <w:basedOn w:val="a"/>
    <w:autoRedefine/>
    <w:qFormat/>
    <w:pPr>
      <w:adjustRightInd w:val="0"/>
      <w:snapToGrid w:val="0"/>
      <w:spacing w:line="500" w:lineRule="exact"/>
      <w:ind w:firstLineChars="1000" w:firstLine="1000"/>
      <w:jc w:val="both"/>
    </w:pPr>
    <w:rPr>
      <w:rFonts w:ascii="黑体" w:eastAsia="黑体" w:hAnsi="Times New Roman" w:cs="Times New Roman"/>
      <w:color w:val="000000"/>
      <w:spacing w:val="6"/>
      <w:kern w:val="2"/>
    </w:rPr>
  </w:style>
  <w:style w:type="paragraph" w:customStyle="1" w:styleId="affffff4">
    <w:name w:val="表格题名"/>
    <w:basedOn w:val="a"/>
    <w:autoRedefine/>
    <w:qFormat/>
    <w:pPr>
      <w:widowControl w:val="0"/>
      <w:adjustRightInd w:val="0"/>
      <w:spacing w:before="93" w:after="93" w:line="360" w:lineRule="auto"/>
      <w:jc w:val="center"/>
      <w:textAlignment w:val="baseline"/>
    </w:pPr>
    <w:rPr>
      <w:rFonts w:ascii="Times New Roman" w:eastAsia="黑体" w:hAnsi="Times New Roman" w:cs="Times New Roman"/>
      <w:b/>
      <w:szCs w:val="20"/>
    </w:rPr>
  </w:style>
  <w:style w:type="paragraph" w:customStyle="1" w:styleId="affffff5">
    <w:name w:val="报告正文"/>
    <w:basedOn w:val="a"/>
    <w:link w:val="Charff3"/>
    <w:autoRedefine/>
    <w:qFormat/>
    <w:pPr>
      <w:widowControl w:val="0"/>
      <w:tabs>
        <w:tab w:val="left" w:pos="0"/>
      </w:tabs>
      <w:spacing w:line="360" w:lineRule="auto"/>
      <w:ind w:firstLineChars="200" w:firstLine="200"/>
      <w:jc w:val="both"/>
    </w:pPr>
    <w:rPr>
      <w:rFonts w:ascii="Times New Roman" w:hAnsi="Times New Roman" w:cs="Times New Roman"/>
      <w:color w:val="000000"/>
      <w:kern w:val="2"/>
    </w:rPr>
  </w:style>
  <w:style w:type="character" w:customStyle="1" w:styleId="Charff3">
    <w:name w:val="报告正文 Char"/>
    <w:link w:val="affffff5"/>
    <w:autoRedefine/>
    <w:qFormat/>
    <w:rPr>
      <w:color w:val="000000"/>
      <w:kern w:val="2"/>
      <w:sz w:val="24"/>
      <w:szCs w:val="24"/>
    </w:rPr>
  </w:style>
  <w:style w:type="paragraph" w:customStyle="1" w:styleId="affffff6">
    <w:name w:val="文章正文文字"/>
    <w:basedOn w:val="a"/>
    <w:autoRedefine/>
    <w:qFormat/>
    <w:pPr>
      <w:widowControl w:val="0"/>
      <w:spacing w:line="520" w:lineRule="exact"/>
    </w:pPr>
    <w:rPr>
      <w:rFonts w:hAnsi="Times New Roman" w:cs="Times New Roman"/>
      <w:kern w:val="2"/>
    </w:rPr>
  </w:style>
  <w:style w:type="paragraph" w:customStyle="1" w:styleId="190">
    <w:name w:val="样式19"/>
    <w:basedOn w:val="a"/>
    <w:autoRedefine/>
    <w:qFormat/>
    <w:pPr>
      <w:keepNext/>
      <w:keepLines/>
      <w:widowControl w:val="0"/>
      <w:tabs>
        <w:tab w:val="left" w:pos="864"/>
        <w:tab w:val="left" w:pos="1260"/>
      </w:tabs>
      <w:spacing w:before="50" w:after="50" w:line="360" w:lineRule="auto"/>
      <w:ind w:left="864" w:hanging="864"/>
      <w:jc w:val="both"/>
      <w:outlineLvl w:val="2"/>
    </w:pPr>
    <w:rPr>
      <w:rFonts w:hAnsi="Times New Roman" w:cs="Times New Roman"/>
      <w:b/>
      <w:color w:val="000000"/>
      <w:kern w:val="2"/>
      <w:szCs w:val="20"/>
    </w:rPr>
  </w:style>
  <w:style w:type="paragraph" w:customStyle="1" w:styleId="CharChar10">
    <w:name w:val="Char Char1"/>
    <w:basedOn w:val="a"/>
    <w:autoRedefine/>
    <w:qFormat/>
    <w:pPr>
      <w:spacing w:line="360" w:lineRule="auto"/>
      <w:ind w:firstLineChars="200" w:firstLine="200"/>
      <w:jc w:val="both"/>
    </w:pPr>
    <w:rPr>
      <w:rFonts w:hAnsi="Times New Roman"/>
      <w:lang w:eastAsia="en-US" w:bidi="en-US"/>
    </w:rPr>
  </w:style>
  <w:style w:type="paragraph" w:customStyle="1" w:styleId="YHY">
    <w:name w:val="表文YHY"/>
    <w:autoRedefine/>
    <w:qFormat/>
    <w:pPr>
      <w:jc w:val="center"/>
    </w:pPr>
    <w:rPr>
      <w:sz w:val="21"/>
    </w:rPr>
  </w:style>
  <w:style w:type="paragraph" w:customStyle="1" w:styleId="21211211H2h2lxb2C">
    <w:name w:val="样式 标题 2标题 12第一项节标题 1.1标题21.1H2h2第一层条二级标题标题 lxb2二级标题 C..."/>
    <w:basedOn w:val="2"/>
    <w:autoRedefine/>
    <w:qFormat/>
    <w:pPr>
      <w:widowControl w:val="0"/>
      <w:tabs>
        <w:tab w:val="left" w:pos="284"/>
      </w:tabs>
      <w:adjustRightInd w:val="0"/>
      <w:snapToGrid w:val="0"/>
      <w:spacing w:beforeLines="50" w:before="50" w:afterLines="50" w:after="50" w:line="360" w:lineRule="auto"/>
      <w:textAlignment w:val="baseline"/>
    </w:pPr>
    <w:rPr>
      <w:rFonts w:ascii="Times New Roman" w:eastAsia="宋体" w:hAnsi="Times New Roman" w:cs="Times New Roman"/>
      <w:sz w:val="30"/>
      <w:szCs w:val="30"/>
    </w:rPr>
  </w:style>
  <w:style w:type="paragraph" w:customStyle="1" w:styleId="YHY0">
    <w:name w:val="正文YHY"/>
    <w:basedOn w:val="a"/>
    <w:link w:val="YHYCharChar"/>
    <w:autoRedefine/>
    <w:qFormat/>
    <w:pPr>
      <w:widowControl w:val="0"/>
      <w:spacing w:beforeLines="50" w:before="50" w:afterLines="50" w:after="50" w:line="360" w:lineRule="auto"/>
      <w:ind w:firstLineChars="200" w:firstLine="200"/>
      <w:jc w:val="both"/>
    </w:pPr>
    <w:rPr>
      <w:rFonts w:ascii="Times New Roman" w:hAnsi="Times New Roman" w:cs="Times New Roman"/>
      <w:kern w:val="2"/>
      <w:szCs w:val="20"/>
    </w:rPr>
  </w:style>
  <w:style w:type="character" w:customStyle="1" w:styleId="YHYCharChar">
    <w:name w:val="正文YHY Char Char"/>
    <w:link w:val="YHY0"/>
    <w:autoRedefine/>
    <w:qFormat/>
    <w:locked/>
    <w:rPr>
      <w:kern w:val="2"/>
      <w:sz w:val="24"/>
    </w:rPr>
  </w:style>
  <w:style w:type="paragraph" w:customStyle="1" w:styleId="affffff7">
    <w:name w:val="报告书正文"/>
    <w:next w:val="affffff8"/>
    <w:link w:val="CharChar7"/>
    <w:autoRedefine/>
    <w:qFormat/>
    <w:pPr>
      <w:widowControl w:val="0"/>
      <w:spacing w:after="60" w:line="500" w:lineRule="exact"/>
      <w:ind w:firstLineChars="200" w:firstLine="200"/>
      <w:jc w:val="both"/>
    </w:pPr>
    <w:rPr>
      <w:kern w:val="2"/>
      <w:sz w:val="24"/>
      <w:szCs w:val="24"/>
    </w:rPr>
  </w:style>
  <w:style w:type="paragraph" w:customStyle="1" w:styleId="affffff8">
    <w:name w:val="表芯"/>
    <w:basedOn w:val="a"/>
    <w:next w:val="a"/>
    <w:autoRedefine/>
    <w:qFormat/>
    <w:pPr>
      <w:keepNext/>
      <w:widowControl w:val="0"/>
      <w:adjustRightInd w:val="0"/>
      <w:spacing w:before="20" w:line="0" w:lineRule="atLeast"/>
      <w:jc w:val="center"/>
      <w:textAlignment w:val="baseline"/>
    </w:pPr>
    <w:rPr>
      <w:rFonts w:ascii="Times New Roman" w:hAnsi="Times New Roman" w:cs="Times New Roman"/>
      <w:kern w:val="21"/>
      <w:sz w:val="21"/>
      <w:szCs w:val="20"/>
    </w:rPr>
  </w:style>
  <w:style w:type="character" w:customStyle="1" w:styleId="CharChar7">
    <w:name w:val="报告书正文 Char Char"/>
    <w:link w:val="affffff7"/>
    <w:autoRedefine/>
    <w:qFormat/>
    <w:rPr>
      <w:kern w:val="2"/>
      <w:sz w:val="24"/>
      <w:szCs w:val="24"/>
    </w:rPr>
  </w:style>
  <w:style w:type="paragraph" w:customStyle="1" w:styleId="5030">
    <w:name w:val="503表格内容"/>
    <w:basedOn w:val="a"/>
    <w:autoRedefine/>
    <w:qFormat/>
    <w:pPr>
      <w:widowControl w:val="0"/>
      <w:jc w:val="center"/>
    </w:pPr>
    <w:rPr>
      <w:rFonts w:ascii="Times New Roman" w:hAnsi="Times New Roman" w:cs="Times New Roman"/>
      <w:kern w:val="2"/>
      <w:sz w:val="21"/>
      <w:szCs w:val="21"/>
    </w:rPr>
  </w:style>
  <w:style w:type="paragraph" w:customStyle="1" w:styleId="affffff9">
    <w:name w:val="二号标题样式"/>
    <w:basedOn w:val="a"/>
    <w:autoRedefine/>
    <w:qFormat/>
    <w:pPr>
      <w:keepNext/>
      <w:keepLines/>
      <w:widowControl w:val="0"/>
      <w:spacing w:beforeLines="50" w:before="50" w:afterLines="50" w:after="50" w:line="520" w:lineRule="exact"/>
      <w:jc w:val="both"/>
      <w:outlineLvl w:val="2"/>
    </w:pPr>
    <w:rPr>
      <w:rFonts w:ascii="Arial" w:eastAsia="黑体" w:hAnsi="Arial" w:cs="Times New Roman"/>
      <w:kern w:val="2"/>
      <w:sz w:val="28"/>
      <w:szCs w:val="20"/>
    </w:rPr>
  </w:style>
  <w:style w:type="paragraph" w:customStyle="1" w:styleId="affffffa">
    <w:name w:val="正文(首行缩进)"/>
    <w:basedOn w:val="a"/>
    <w:link w:val="CharChar8"/>
    <w:autoRedefine/>
    <w:qFormat/>
    <w:pPr>
      <w:widowControl w:val="0"/>
      <w:spacing w:line="360" w:lineRule="auto"/>
      <w:ind w:firstLineChars="200" w:firstLine="200"/>
      <w:jc w:val="both"/>
    </w:pPr>
    <w:rPr>
      <w:rFonts w:ascii="Times New Roman" w:hAnsi="Times New Roman" w:cs="Times New Roman"/>
      <w:snapToGrid w:val="0"/>
    </w:rPr>
  </w:style>
  <w:style w:type="character" w:customStyle="1" w:styleId="CharChar8">
    <w:name w:val="正文(首行缩进) Char Char"/>
    <w:link w:val="affffffa"/>
    <w:autoRedefine/>
    <w:qFormat/>
    <w:locked/>
    <w:rPr>
      <w:snapToGrid w:val="0"/>
      <w:sz w:val="24"/>
      <w:szCs w:val="24"/>
    </w:rPr>
  </w:style>
  <w:style w:type="paragraph" w:customStyle="1" w:styleId="110">
    <w:name w:val="内容11"/>
    <w:basedOn w:val="a"/>
    <w:autoRedefine/>
    <w:qFormat/>
    <w:pPr>
      <w:spacing w:line="360" w:lineRule="auto"/>
      <w:ind w:firstLineChars="200" w:firstLine="200"/>
    </w:pPr>
    <w:rPr>
      <w:rFonts w:ascii="Times New Roman" w:hAnsi="Times New Roman" w:cs="Times New Roman"/>
      <w:szCs w:val="20"/>
    </w:rPr>
  </w:style>
  <w:style w:type="paragraph" w:customStyle="1" w:styleId="140">
    <w:name w:val="样式14"/>
    <w:basedOn w:val="a"/>
    <w:link w:val="14CharChar"/>
    <w:autoRedefine/>
    <w:qFormat/>
    <w:pPr>
      <w:widowControl w:val="0"/>
      <w:spacing w:before="156" w:after="156" w:line="360" w:lineRule="auto"/>
      <w:ind w:firstLineChars="200" w:firstLine="200"/>
      <w:jc w:val="both"/>
    </w:pPr>
    <w:rPr>
      <w:rFonts w:ascii="Times New Roman" w:hAnsi="Times New Roman" w:cs="Times New Roman"/>
      <w:color w:val="000000"/>
      <w:szCs w:val="20"/>
      <w:shd w:val="clear" w:color="auto" w:fill="FFFFFF"/>
    </w:rPr>
  </w:style>
  <w:style w:type="character" w:customStyle="1" w:styleId="14CharChar">
    <w:name w:val="样式14 Char Char"/>
    <w:link w:val="140"/>
    <w:autoRedefine/>
    <w:qFormat/>
    <w:locked/>
    <w:rPr>
      <w:color w:val="000000"/>
      <w:sz w:val="24"/>
    </w:rPr>
  </w:style>
  <w:style w:type="paragraph" w:customStyle="1" w:styleId="2f0">
    <w:name w:val="表格文字2"/>
    <w:basedOn w:val="a"/>
    <w:link w:val="2CharChar"/>
    <w:autoRedefine/>
    <w:qFormat/>
    <w:pPr>
      <w:widowControl w:val="0"/>
      <w:tabs>
        <w:tab w:val="left" w:pos="277"/>
        <w:tab w:val="left" w:pos="600"/>
        <w:tab w:val="left" w:pos="780"/>
        <w:tab w:val="left" w:pos="2517"/>
      </w:tabs>
      <w:adjustRightInd w:val="0"/>
      <w:spacing w:before="60"/>
      <w:jc w:val="center"/>
      <w:textAlignment w:val="baseline"/>
    </w:pPr>
    <w:rPr>
      <w:rFonts w:ascii="Times New Roman" w:hAnsi="Times New Roman" w:cs="Times New Roman"/>
      <w:sz w:val="20"/>
      <w:szCs w:val="21"/>
    </w:rPr>
  </w:style>
  <w:style w:type="character" w:customStyle="1" w:styleId="2CharChar">
    <w:name w:val="表格文字2 Char Char"/>
    <w:link w:val="2f0"/>
    <w:autoRedefine/>
    <w:qFormat/>
    <w:locked/>
    <w:rPr>
      <w:szCs w:val="21"/>
    </w:rPr>
  </w:style>
  <w:style w:type="paragraph" w:customStyle="1" w:styleId="1f">
    <w:name w:val="表格名称1"/>
    <w:basedOn w:val="a"/>
    <w:autoRedefine/>
    <w:qFormat/>
    <w:pPr>
      <w:widowControl w:val="0"/>
      <w:spacing w:line="500" w:lineRule="exact"/>
      <w:jc w:val="center"/>
    </w:pPr>
    <w:rPr>
      <w:rFonts w:ascii="黑体" w:eastAsia="黑体" w:hAnsi="Times New Roman" w:cs="Times New Roman"/>
      <w:kern w:val="2"/>
    </w:rPr>
  </w:style>
  <w:style w:type="character" w:customStyle="1" w:styleId="affffffb">
    <w:name w:val="样式 (符号) 宋体 小四"/>
    <w:autoRedefine/>
    <w:qFormat/>
    <w:rPr>
      <w:rFonts w:ascii="Times New Roman" w:hAnsi="Times New Roman"/>
      <w:sz w:val="24"/>
    </w:rPr>
  </w:style>
  <w:style w:type="paragraph" w:customStyle="1" w:styleId="1f0">
    <w:name w:val="表格样式1"/>
    <w:basedOn w:val="a"/>
    <w:autoRedefine/>
    <w:qFormat/>
    <w:pPr>
      <w:widowControl w:val="0"/>
      <w:spacing w:line="360" w:lineRule="exact"/>
      <w:jc w:val="center"/>
    </w:pPr>
    <w:rPr>
      <w:rFonts w:ascii="Times New Roman" w:eastAsia="仿宋_GB2312" w:hAnsi="Times New Roman" w:cs="Times New Roman"/>
      <w:color w:val="000080"/>
      <w:kern w:val="2"/>
      <w:sz w:val="21"/>
    </w:rPr>
  </w:style>
  <w:style w:type="paragraph" w:customStyle="1" w:styleId="msonormalcxspmiddle">
    <w:name w:val="msonormalcxspmiddle"/>
    <w:basedOn w:val="a"/>
    <w:autoRedefine/>
    <w:qFormat/>
    <w:pPr>
      <w:spacing w:before="100" w:beforeAutospacing="1" w:after="100" w:afterAutospacing="1"/>
    </w:pPr>
    <w:rPr>
      <w:rFonts w:cs="黑体"/>
      <w:sz w:val="21"/>
    </w:rPr>
  </w:style>
  <w:style w:type="character" w:customStyle="1" w:styleId="Charff4">
    <w:name w:val="图表 Char"/>
    <w:link w:val="affffffc"/>
    <w:autoRedefine/>
    <w:qFormat/>
    <w:locked/>
    <w:rPr>
      <w:rFonts w:ascii="宋体" w:hAnsi="宋体"/>
      <w:bCs/>
      <w:kern w:val="2"/>
      <w:sz w:val="21"/>
      <w:szCs w:val="21"/>
    </w:rPr>
  </w:style>
  <w:style w:type="paragraph" w:customStyle="1" w:styleId="affffffc">
    <w:name w:val="图表"/>
    <w:basedOn w:val="a"/>
    <w:link w:val="Charff4"/>
    <w:autoRedefine/>
    <w:qFormat/>
    <w:pPr>
      <w:widowControl w:val="0"/>
      <w:jc w:val="center"/>
    </w:pPr>
    <w:rPr>
      <w:rFonts w:cs="Times New Roman"/>
      <w:bCs/>
      <w:kern w:val="2"/>
      <w:sz w:val="21"/>
      <w:szCs w:val="21"/>
    </w:rPr>
  </w:style>
  <w:style w:type="character" w:customStyle="1" w:styleId="Char19">
    <w:name w:val="表文字 Char1"/>
    <w:link w:val="affffffd"/>
    <w:autoRedefine/>
    <w:qFormat/>
    <w:locked/>
    <w:rPr>
      <w:sz w:val="24"/>
    </w:rPr>
  </w:style>
  <w:style w:type="paragraph" w:customStyle="1" w:styleId="affffffd">
    <w:name w:val="表文字"/>
    <w:basedOn w:val="a"/>
    <w:link w:val="Char19"/>
    <w:autoRedefine/>
    <w:qFormat/>
    <w:pPr>
      <w:widowControl w:val="0"/>
      <w:overflowPunct w:val="0"/>
      <w:autoSpaceDE w:val="0"/>
      <w:autoSpaceDN w:val="0"/>
      <w:adjustRightInd w:val="0"/>
      <w:spacing w:line="240" w:lineRule="atLeast"/>
      <w:jc w:val="center"/>
    </w:pPr>
    <w:rPr>
      <w:rFonts w:ascii="Times New Roman" w:hAnsi="Times New Roman" w:cs="Times New Roman"/>
      <w:szCs w:val="20"/>
    </w:rPr>
  </w:style>
  <w:style w:type="character" w:customStyle="1" w:styleId="Charff5">
    <w:name w:val="正文文本的样式 Char"/>
    <w:link w:val="affffffe"/>
    <w:autoRedefine/>
    <w:qFormat/>
    <w:locked/>
    <w:rPr>
      <w:rFonts w:ascii="Arial" w:hAnsi="Arial" w:cs="Arial"/>
      <w:sz w:val="24"/>
      <w:szCs w:val="24"/>
      <w:lang w:bidi="en-US"/>
    </w:rPr>
  </w:style>
  <w:style w:type="paragraph" w:customStyle="1" w:styleId="affffffe">
    <w:name w:val="正文文本的样式"/>
    <w:basedOn w:val="a"/>
    <w:link w:val="Charff5"/>
    <w:autoRedefine/>
    <w:qFormat/>
    <w:pPr>
      <w:spacing w:line="360" w:lineRule="auto"/>
      <w:ind w:firstLineChars="200" w:firstLine="200"/>
    </w:pPr>
    <w:rPr>
      <w:rFonts w:ascii="Arial" w:hAnsi="Arial" w:cs="Arial"/>
      <w:lang w:bidi="en-US"/>
    </w:rPr>
  </w:style>
  <w:style w:type="character" w:customStyle="1" w:styleId="CharCharCharChar3">
    <w:name w:val="文章正文样式 Char Char Char Char3"/>
    <w:link w:val="CharCharChar40"/>
    <w:autoRedefine/>
    <w:qFormat/>
    <w:rPr>
      <w:rFonts w:ascii="宋体" w:hAnsi="宋体" w:cs="宋体"/>
      <w:sz w:val="24"/>
    </w:rPr>
  </w:style>
  <w:style w:type="paragraph" w:customStyle="1" w:styleId="CharCharChar40">
    <w:name w:val="文章正文样式 Char Char Char4"/>
    <w:basedOn w:val="a"/>
    <w:link w:val="CharCharCharChar3"/>
    <w:autoRedefine/>
    <w:qFormat/>
    <w:pPr>
      <w:widowControl w:val="0"/>
      <w:spacing w:line="520" w:lineRule="exact"/>
      <w:ind w:firstLineChars="200" w:firstLine="480"/>
    </w:pPr>
    <w:rPr>
      <w:szCs w:val="20"/>
    </w:rPr>
  </w:style>
  <w:style w:type="character" w:customStyle="1" w:styleId="afffffff">
    <w:name w:val="表格右"/>
    <w:autoRedefine/>
    <w:qFormat/>
    <w:rPr>
      <w:rFonts w:ascii="宋体" w:eastAsia="宋体" w:hAnsi="宋体" w:cs="宋体" w:hint="eastAsia"/>
      <w:color w:val="000080"/>
      <w:kern w:val="2"/>
      <w:sz w:val="18"/>
      <w:szCs w:val="24"/>
      <w:lang w:val="en-US" w:eastAsia="zh-CN" w:bidi="ar"/>
    </w:rPr>
  </w:style>
  <w:style w:type="character" w:customStyle="1" w:styleId="CharChar9">
    <w:name w:val="文本块 Char Char"/>
    <w:autoRedefine/>
    <w:qFormat/>
    <w:rPr>
      <w:rFonts w:ascii="宋体" w:eastAsia="宋体" w:hAnsi="宋体" w:cs="宋体" w:hint="eastAsia"/>
      <w:kern w:val="2"/>
      <w:sz w:val="21"/>
      <w:szCs w:val="24"/>
      <w:lang w:val="en-US" w:eastAsia="zh-CN" w:bidi="ar-SA"/>
    </w:rPr>
  </w:style>
  <w:style w:type="character" w:customStyle="1" w:styleId="1f1">
    <w:name w:val="页眉 字符1"/>
    <w:autoRedefine/>
    <w:uiPriority w:val="99"/>
    <w:qFormat/>
    <w:rPr>
      <w:rFonts w:ascii="宋体" w:eastAsia="宋体" w:hAnsi="宋体" w:hint="eastAsia"/>
      <w:kern w:val="2"/>
      <w:sz w:val="18"/>
      <w:szCs w:val="18"/>
      <w:lang w:val="en-US" w:eastAsia="zh-CN" w:bidi="ar-SA"/>
    </w:rPr>
  </w:style>
  <w:style w:type="character" w:customStyle="1" w:styleId="2CharChar0">
    <w:name w:val="样式 标题 2 + 红色 Char Char"/>
    <w:autoRedefine/>
    <w:qFormat/>
    <w:rPr>
      <w:rFonts w:ascii="Arial" w:eastAsia="黑体" w:hAnsi="Arial" w:cs="Arial" w:hint="default"/>
      <w:b/>
      <w:bCs/>
      <w:color w:val="FF0000"/>
      <w:spacing w:val="-8"/>
      <w:kern w:val="2"/>
      <w:sz w:val="28"/>
      <w:szCs w:val="32"/>
      <w:lang w:val="en-US" w:eastAsia="zh-CN" w:bidi="ar-SA"/>
    </w:rPr>
  </w:style>
  <w:style w:type="character" w:customStyle="1" w:styleId="CharChara">
    <w:name w:val="样式 (符号) 宋体 黑色 Char Char"/>
    <w:link w:val="afffffff0"/>
    <w:autoRedefine/>
    <w:qFormat/>
    <w:locked/>
    <w:rPr>
      <w:rFonts w:ascii="宋体" w:hAnsi="宋体" w:cs="宋体"/>
      <w:b/>
      <w:bCs/>
      <w:sz w:val="30"/>
      <w:szCs w:val="24"/>
    </w:rPr>
  </w:style>
  <w:style w:type="paragraph" w:customStyle="1" w:styleId="afffffff0">
    <w:name w:val="样式 (符号) 宋体 黑色"/>
    <w:basedOn w:val="a"/>
    <w:link w:val="CharChara"/>
    <w:autoRedefine/>
    <w:qFormat/>
    <w:pPr>
      <w:widowControl w:val="0"/>
      <w:spacing w:line="360" w:lineRule="auto"/>
      <w:jc w:val="center"/>
      <w:outlineLvl w:val="0"/>
    </w:pPr>
    <w:rPr>
      <w:b/>
      <w:bCs/>
      <w:sz w:val="30"/>
    </w:rPr>
  </w:style>
  <w:style w:type="character" w:customStyle="1" w:styleId="Char1a">
    <w:name w:val="环评正文 Char1"/>
    <w:link w:val="afffffff1"/>
    <w:autoRedefine/>
    <w:qFormat/>
    <w:locked/>
    <w:rPr>
      <w:rFonts w:ascii="仿宋_GB2312" w:eastAsia="仿宋_GB2312"/>
      <w:sz w:val="28"/>
    </w:rPr>
  </w:style>
  <w:style w:type="paragraph" w:customStyle="1" w:styleId="afffffff1">
    <w:name w:val="环评正文"/>
    <w:basedOn w:val="af8"/>
    <w:link w:val="Char1a"/>
    <w:autoRedefine/>
    <w:qFormat/>
    <w:pPr>
      <w:widowControl w:val="0"/>
      <w:spacing w:line="500" w:lineRule="exact"/>
      <w:ind w:firstLineChars="200" w:firstLine="560"/>
      <w:jc w:val="both"/>
    </w:pPr>
    <w:rPr>
      <w:rFonts w:ascii="仿宋_GB2312" w:eastAsia="仿宋_GB2312" w:hAnsi="Times New Roman" w:cs="Times New Roman"/>
      <w:sz w:val="28"/>
      <w:szCs w:val="20"/>
    </w:rPr>
  </w:style>
  <w:style w:type="character" w:customStyle="1" w:styleId="1Char1">
    <w:name w:val="表格1 Char1"/>
    <w:autoRedefine/>
    <w:qFormat/>
    <w:rPr>
      <w:rFonts w:ascii="宋体" w:eastAsia="宋体" w:hAnsi="宋体" w:cs="宋体" w:hint="eastAsia"/>
      <w:kern w:val="2"/>
      <w:sz w:val="21"/>
      <w:szCs w:val="24"/>
      <w:lang w:val="en-US" w:eastAsia="zh-CN" w:bidi="ar-SA"/>
    </w:rPr>
  </w:style>
  <w:style w:type="character" w:customStyle="1" w:styleId="1f2">
    <w:name w:val="标题 字符1"/>
    <w:autoRedefine/>
    <w:qFormat/>
    <w:rPr>
      <w:rFonts w:ascii="Cambria" w:eastAsia="宋体" w:hAnsi="Cambria" w:hint="default"/>
      <w:b/>
      <w:bCs/>
      <w:kern w:val="2"/>
      <w:sz w:val="32"/>
      <w:szCs w:val="32"/>
      <w:lang w:val="en-US" w:eastAsia="zh-CN" w:bidi="ar-SA"/>
    </w:rPr>
  </w:style>
  <w:style w:type="character" w:customStyle="1" w:styleId="4s4CharCharCharCharCharChar">
    <w:name w:val="样式 正文缩进首行缩进两字标题4正文不缩进s4正文（首行缩进两字） Char Char Char Char Char ... Char"/>
    <w:autoRedefine/>
    <w:qFormat/>
    <w:rPr>
      <w:rFonts w:ascii="Arial" w:eastAsia="宋体" w:hAnsi="Arial" w:cs="Arial"/>
      <w:color w:val="000000"/>
      <w:spacing w:val="10"/>
      <w:kern w:val="2"/>
      <w:sz w:val="24"/>
      <w:szCs w:val="24"/>
      <w:lang w:val="en-US" w:eastAsia="zh-CN" w:bidi="ar-SA"/>
    </w:rPr>
  </w:style>
  <w:style w:type="character" w:customStyle="1" w:styleId="NormalIndentChar">
    <w:name w:val="Normal Indent Char"/>
    <w:autoRedefine/>
    <w:qFormat/>
    <w:locked/>
    <w:rPr>
      <w:rFonts w:ascii="Arial" w:hAnsi="Arial"/>
      <w:spacing w:val="10"/>
      <w:kern w:val="2"/>
      <w:sz w:val="24"/>
    </w:rPr>
  </w:style>
  <w:style w:type="character" w:customStyle="1" w:styleId="a21">
    <w:name w:val="a21"/>
    <w:autoRedefine/>
    <w:qFormat/>
    <w:rPr>
      <w:rFonts w:ascii="Geneva" w:eastAsia="Arial" w:hAnsi="Geneva" w:cs="宋体" w:hint="default"/>
      <w:color w:val="000000"/>
      <w:kern w:val="2"/>
      <w:sz w:val="23"/>
      <w:szCs w:val="23"/>
      <w:u w:val="none"/>
      <w:lang w:val="en-US" w:eastAsia="zh-CN" w:bidi="ar-SA"/>
    </w:rPr>
  </w:style>
  <w:style w:type="character" w:customStyle="1" w:styleId="2CharChar1">
    <w:name w:val="样式2 Char Char"/>
    <w:link w:val="2f1"/>
    <w:autoRedefine/>
    <w:qFormat/>
    <w:rPr>
      <w:rFonts w:ascii="Arial" w:eastAsia="仿宋_GB2312" w:hAnsi="Arial" w:cs="Arial"/>
      <w:spacing w:val="10"/>
      <w:sz w:val="24"/>
      <w:szCs w:val="32"/>
    </w:rPr>
  </w:style>
  <w:style w:type="paragraph" w:customStyle="1" w:styleId="2f1">
    <w:name w:val="样式2"/>
    <w:basedOn w:val="a0"/>
    <w:next w:val="a0"/>
    <w:link w:val="2CharChar1"/>
    <w:autoRedefine/>
    <w:qFormat/>
    <w:pPr>
      <w:spacing w:line="360" w:lineRule="auto"/>
      <w:ind w:firstLine="200"/>
    </w:pPr>
    <w:rPr>
      <w:rFonts w:ascii="Arial" w:eastAsia="仿宋_GB2312" w:hAnsi="Arial" w:cs="Arial"/>
      <w:spacing w:val="10"/>
      <w:kern w:val="0"/>
      <w:sz w:val="24"/>
      <w:szCs w:val="32"/>
    </w:rPr>
  </w:style>
  <w:style w:type="character" w:customStyle="1" w:styleId="fh1">
    <w:name w:val="fh1"/>
    <w:autoRedefine/>
    <w:qFormat/>
    <w:rPr>
      <w:rFonts w:ascii="宋体" w:eastAsia="宋体" w:hAnsi="宋体" w:cs="宋体" w:hint="eastAsia"/>
      <w:color w:val="000000"/>
      <w:kern w:val="2"/>
      <w:sz w:val="24"/>
      <w:szCs w:val="24"/>
      <w:u w:val="none"/>
      <w:lang w:val="en-US" w:eastAsia="zh-CN" w:bidi="ar"/>
    </w:rPr>
  </w:style>
  <w:style w:type="character" w:customStyle="1" w:styleId="CharChar20">
    <w:name w:val="Char Char20"/>
    <w:autoRedefine/>
    <w:qFormat/>
    <w:rPr>
      <w:rFonts w:ascii="Arial" w:eastAsia="黑体" w:hAnsi="Arial"/>
      <w:b/>
      <w:bCs/>
      <w:kern w:val="2"/>
      <w:sz w:val="28"/>
      <w:szCs w:val="28"/>
    </w:rPr>
  </w:style>
  <w:style w:type="character" w:customStyle="1" w:styleId="afffffff2">
    <w:name w:val="脚注文本 字符"/>
    <w:autoRedefine/>
    <w:qFormat/>
    <w:rPr>
      <w:color w:val="000000"/>
      <w:sz w:val="24"/>
      <w:szCs w:val="24"/>
      <w:lang w:bidi="ar-SA"/>
    </w:rPr>
  </w:style>
  <w:style w:type="character" w:customStyle="1" w:styleId="B3CharChar">
    <w:name w:val="B3 Char Char"/>
    <w:link w:val="B3"/>
    <w:autoRedefine/>
    <w:qFormat/>
    <w:locked/>
    <w:rPr>
      <w:rFonts w:ascii="宋体" w:hAnsi="宋体"/>
      <w:spacing w:val="-2"/>
      <w:sz w:val="28"/>
    </w:rPr>
  </w:style>
  <w:style w:type="paragraph" w:customStyle="1" w:styleId="B3">
    <w:name w:val="B3"/>
    <w:basedOn w:val="a"/>
    <w:link w:val="B3CharChar"/>
    <w:autoRedefine/>
    <w:qFormat/>
    <w:pPr>
      <w:widowControl w:val="0"/>
      <w:jc w:val="both"/>
    </w:pPr>
    <w:rPr>
      <w:rFonts w:cs="Times New Roman"/>
      <w:spacing w:val="-2"/>
      <w:sz w:val="28"/>
      <w:szCs w:val="20"/>
    </w:rPr>
  </w:style>
  <w:style w:type="character" w:customStyle="1" w:styleId="CharCharb">
    <w:name w:val="正文～! Char Char"/>
    <w:link w:val="afffffff3"/>
    <w:autoRedefine/>
    <w:qFormat/>
    <w:locked/>
    <w:rPr>
      <w:rFonts w:ascii="宋体" w:eastAsia="仿宋_GB2312" w:hAnsi="宋体" w:cs="宋体"/>
      <w:sz w:val="28"/>
      <w:szCs w:val="24"/>
    </w:rPr>
  </w:style>
  <w:style w:type="paragraph" w:customStyle="1" w:styleId="afffffff3">
    <w:name w:val="正文～!"/>
    <w:basedOn w:val="a"/>
    <w:link w:val="CharCharb"/>
    <w:autoRedefine/>
    <w:qFormat/>
    <w:pPr>
      <w:widowControl w:val="0"/>
      <w:adjustRightInd w:val="0"/>
      <w:snapToGrid w:val="0"/>
      <w:spacing w:line="360" w:lineRule="auto"/>
      <w:ind w:rightChars="-27" w:right="-27" w:firstLineChars="200" w:firstLine="560"/>
      <w:jc w:val="both"/>
    </w:pPr>
    <w:rPr>
      <w:rFonts w:eastAsia="仿宋_GB2312"/>
      <w:sz w:val="28"/>
    </w:rPr>
  </w:style>
  <w:style w:type="character" w:customStyle="1" w:styleId="CharCharCharCharCharCharCharCharCharCharCharCharCharCharChar">
    <w:name w:val="报告书正文 Char Char Char Char Char Char Char Char Char Char Char Char Char Char Char"/>
    <w:link w:val="CharCharCharCharCharCharCharCharCharCharCharCharChar0"/>
    <w:autoRedefine/>
    <w:qFormat/>
    <w:locked/>
    <w:rPr>
      <w:rFonts w:ascii="宋体" w:hAnsi="宋体" w:cs="宋体"/>
      <w:color w:val="000000"/>
      <w:sz w:val="24"/>
      <w:szCs w:val="24"/>
    </w:rPr>
  </w:style>
  <w:style w:type="paragraph" w:customStyle="1" w:styleId="CharCharCharCharCharCharCharCharCharCharCharCharChar0">
    <w:name w:val="报告书正文 Char Char Char Char Char Char Char Char Char Char Char Char Char"/>
    <w:basedOn w:val="a"/>
    <w:link w:val="CharCharCharCharCharCharCharCharCharCharCharCharCharCharChar"/>
    <w:autoRedefine/>
    <w:qFormat/>
    <w:pPr>
      <w:widowControl w:val="0"/>
      <w:spacing w:line="300" w:lineRule="auto"/>
      <w:ind w:firstLineChars="200" w:firstLine="480"/>
      <w:jc w:val="both"/>
    </w:pPr>
    <w:rPr>
      <w:color w:val="000000"/>
    </w:rPr>
  </w:style>
  <w:style w:type="character" w:customStyle="1" w:styleId="hj">
    <w:name w:val="hj"/>
    <w:autoRedefine/>
    <w:qFormat/>
    <w:rPr>
      <w:rFonts w:ascii="宋体" w:eastAsia="宋体" w:hAnsi="宋体" w:cs="宋体" w:hint="eastAsia"/>
      <w:kern w:val="2"/>
      <w:sz w:val="28"/>
      <w:szCs w:val="24"/>
      <w:lang w:val="en-US" w:eastAsia="zh-CN" w:bidi="ar"/>
    </w:rPr>
  </w:style>
  <w:style w:type="character" w:customStyle="1" w:styleId="CharCharc">
    <w:name w:val="表号 Char Char"/>
    <w:autoRedefine/>
    <w:qFormat/>
    <w:locked/>
    <w:rPr>
      <w:rFonts w:ascii="宋体" w:eastAsia="宋体" w:hAnsi="宋体"/>
      <w:spacing w:val="-2"/>
      <w:sz w:val="28"/>
      <w:lang w:val="en-US" w:eastAsia="zh-CN" w:bidi="ar-SA"/>
    </w:rPr>
  </w:style>
  <w:style w:type="character" w:customStyle="1" w:styleId="info1">
    <w:name w:val="info1"/>
    <w:autoRedefine/>
    <w:qFormat/>
    <w:rPr>
      <w:spacing w:val="15"/>
      <w:sz w:val="21"/>
      <w:szCs w:val="21"/>
    </w:rPr>
  </w:style>
  <w:style w:type="character" w:customStyle="1" w:styleId="Char41">
    <w:name w:val="正文首行缩进 Char4"/>
    <w:autoRedefine/>
    <w:qFormat/>
    <w:rPr>
      <w:rFonts w:ascii="宋体" w:eastAsia="宋体" w:hAnsi="宋体" w:cs="宋体" w:hint="eastAsia"/>
      <w:kern w:val="2"/>
      <w:sz w:val="28"/>
      <w:szCs w:val="24"/>
      <w:lang w:val="en-US" w:eastAsia="zh-CN" w:bidi="ar"/>
    </w:rPr>
  </w:style>
  <w:style w:type="character" w:customStyle="1" w:styleId="CharChard">
    <w:name w:val="未确定 Char Char"/>
    <w:link w:val="afffffff4"/>
    <w:autoRedefine/>
    <w:qFormat/>
    <w:rPr>
      <w:color w:val="800080"/>
      <w:sz w:val="24"/>
      <w:szCs w:val="24"/>
    </w:rPr>
  </w:style>
  <w:style w:type="paragraph" w:customStyle="1" w:styleId="afffffff4">
    <w:name w:val="未确定"/>
    <w:basedOn w:val="a"/>
    <w:link w:val="CharChard"/>
    <w:autoRedefine/>
    <w:qFormat/>
    <w:pPr>
      <w:widowControl w:val="0"/>
      <w:adjustRightInd w:val="0"/>
      <w:snapToGrid w:val="0"/>
      <w:spacing w:beforeLines="50" w:before="156" w:line="400" w:lineRule="exact"/>
      <w:ind w:firstLineChars="200" w:firstLine="480"/>
    </w:pPr>
    <w:rPr>
      <w:rFonts w:ascii="Times New Roman" w:hAnsi="Times New Roman" w:cs="Times New Roman"/>
      <w:color w:val="800080"/>
    </w:rPr>
  </w:style>
  <w:style w:type="character" w:customStyle="1" w:styleId="3YHYCharChar">
    <w:name w:val="标题 3YHY Char Char"/>
    <w:link w:val="3YHY"/>
    <w:autoRedefine/>
    <w:qFormat/>
    <w:locked/>
    <w:rPr>
      <w:rFonts w:ascii="宋体" w:hAnsi="宋体"/>
      <w:b/>
      <w:bCs/>
      <w:color w:val="000000"/>
      <w:sz w:val="24"/>
      <w:szCs w:val="24"/>
    </w:rPr>
  </w:style>
  <w:style w:type="paragraph" w:customStyle="1" w:styleId="3YHY">
    <w:name w:val="标题 3YHY"/>
    <w:basedOn w:val="3"/>
    <w:next w:val="YHY0"/>
    <w:link w:val="3YHYCharChar"/>
    <w:autoRedefine/>
    <w:qFormat/>
    <w:pPr>
      <w:keepNext w:val="0"/>
      <w:keepLines w:val="0"/>
      <w:tabs>
        <w:tab w:val="left" w:pos="1080"/>
        <w:tab w:val="left" w:pos="1260"/>
        <w:tab w:val="left" w:pos="1740"/>
      </w:tabs>
      <w:spacing w:before="0" w:after="0" w:line="360" w:lineRule="auto"/>
      <w:ind w:left="1740" w:hanging="420"/>
    </w:pPr>
    <w:rPr>
      <w:rFonts w:cs="Times New Roman"/>
      <w:color w:val="000000"/>
      <w:sz w:val="24"/>
      <w:szCs w:val="24"/>
    </w:rPr>
  </w:style>
  <w:style w:type="character" w:customStyle="1" w:styleId="CharChar17">
    <w:name w:val="Char Char17"/>
    <w:autoRedefine/>
    <w:qFormat/>
    <w:rPr>
      <w:b/>
      <w:bCs/>
      <w:kern w:val="2"/>
      <w:sz w:val="24"/>
      <w:szCs w:val="24"/>
    </w:rPr>
  </w:style>
  <w:style w:type="character" w:customStyle="1" w:styleId="1f3">
    <w:name w:val="批注主题 字符1"/>
    <w:autoRedefine/>
    <w:qFormat/>
    <w:rPr>
      <w:rFonts w:ascii="宋体" w:eastAsia="宋体" w:hAnsi="宋体" w:hint="eastAsia"/>
      <w:b/>
      <w:bCs/>
      <w:kern w:val="2"/>
      <w:sz w:val="21"/>
      <w:szCs w:val="24"/>
      <w:lang w:val="en-US" w:eastAsia="zh-CN" w:bidi="ar-SA"/>
    </w:rPr>
  </w:style>
  <w:style w:type="character" w:customStyle="1" w:styleId="212TimesNewRomanCharChar">
    <w:name w:val="样式 样式 标题 2 + 段后: 12 行 + Times New Roman Char Char"/>
    <w:link w:val="212TimesNewRoman"/>
    <w:autoRedefine/>
    <w:qFormat/>
    <w:locked/>
    <w:rPr>
      <w:rFonts w:ascii="宋体" w:eastAsia="华文中宋" w:hAnsi="宋体" w:cs="宋体"/>
      <w:b/>
      <w:bCs/>
      <w:sz w:val="32"/>
      <w:szCs w:val="24"/>
    </w:rPr>
  </w:style>
  <w:style w:type="paragraph" w:customStyle="1" w:styleId="212TimesNewRoman">
    <w:name w:val="样式 样式 标题 2 + 段后: 12 行 + Times New Roman"/>
    <w:basedOn w:val="a"/>
    <w:link w:val="212TimesNewRomanCharChar"/>
    <w:autoRedefine/>
    <w:qFormat/>
    <w:pPr>
      <w:keepNext/>
      <w:keepLines/>
      <w:widowControl w:val="0"/>
      <w:spacing w:before="240" w:after="240"/>
      <w:jc w:val="both"/>
      <w:outlineLvl w:val="1"/>
    </w:pPr>
    <w:rPr>
      <w:rFonts w:eastAsia="华文中宋"/>
      <w:b/>
      <w:bCs/>
      <w:sz w:val="32"/>
    </w:rPr>
  </w:style>
  <w:style w:type="character" w:customStyle="1" w:styleId="13Char">
    <w:name w:val="标题 13 Char"/>
    <w:autoRedefine/>
    <w:qFormat/>
    <w:rPr>
      <w:rFonts w:ascii="Arial Unicode MS" w:eastAsia="Arial Unicode MS" w:hAnsi="Arial Unicode MS" w:cs="Arial Unicode MS"/>
      <w:b/>
      <w:bCs/>
      <w:color w:val="000000"/>
      <w:kern w:val="2"/>
      <w:sz w:val="27"/>
      <w:szCs w:val="27"/>
      <w:lang w:val="en-US" w:eastAsia="zh-CN" w:bidi="ar-SA"/>
    </w:rPr>
  </w:style>
  <w:style w:type="character" w:customStyle="1" w:styleId="CharCharChar7">
    <w:name w:val="文章正文样式 Char Char Char"/>
    <w:autoRedefine/>
    <w:qFormat/>
    <w:rPr>
      <w:rFonts w:ascii="宋体" w:eastAsia="宋体" w:hAnsi="宋体" w:cs="宋体"/>
      <w:kern w:val="2"/>
      <w:sz w:val="24"/>
      <w:szCs w:val="24"/>
      <w:lang w:val="en-US" w:eastAsia="zh-CN" w:bidi="ar-SA"/>
    </w:rPr>
  </w:style>
  <w:style w:type="character" w:customStyle="1" w:styleId="CharChar90">
    <w:name w:val="Char Char9"/>
    <w:autoRedefine/>
    <w:qFormat/>
    <w:rPr>
      <w:rFonts w:ascii="宋体" w:eastAsia="仿宋_GB2312" w:hAnsi="宋体" w:cs="宋体"/>
      <w:kern w:val="2"/>
      <w:sz w:val="18"/>
      <w:szCs w:val="24"/>
      <w:lang w:val="en-US" w:eastAsia="zh-CN" w:bidi="ar-SA"/>
    </w:rPr>
  </w:style>
  <w:style w:type="character" w:customStyle="1" w:styleId="01Char">
    <w:name w:val="正文01 Char"/>
    <w:autoRedefine/>
    <w:qFormat/>
    <w:rPr>
      <w:rFonts w:ascii="宋体" w:eastAsia="宋体" w:hAnsi="宋体" w:cs="宋体"/>
      <w:kern w:val="2"/>
      <w:sz w:val="24"/>
      <w:szCs w:val="24"/>
      <w:lang w:val="en-US" w:eastAsia="zh-CN" w:bidi="ar-SA"/>
    </w:rPr>
  </w:style>
  <w:style w:type="character" w:customStyle="1" w:styleId="Char24">
    <w:name w:val="批注主题 Char2"/>
    <w:autoRedefine/>
    <w:qFormat/>
    <w:rPr>
      <w:rFonts w:ascii="Times New Roman" w:eastAsia="宋体" w:hAnsi="Times New Roman" w:cs="Times New Roman" w:hint="default"/>
      <w:b/>
      <w:bCs/>
      <w:kern w:val="0"/>
      <w:sz w:val="28"/>
      <w:szCs w:val="24"/>
      <w:lang w:val="en-US" w:eastAsia="zh-CN" w:bidi="ar-SA"/>
    </w:rPr>
  </w:style>
  <w:style w:type="character" w:customStyle="1" w:styleId="21521CharChar">
    <w:name w:val="样式 样式 首行缩进:  2 字符 行距: 1.5 倍行距 + 首行缩进:  2 字符1 Char Char"/>
    <w:autoRedefine/>
    <w:qFormat/>
    <w:rPr>
      <w:rFonts w:ascii="宋体" w:eastAsia="宋体" w:hAnsi="宋体" w:cs="宋体" w:hint="eastAsia"/>
      <w:spacing w:val="6"/>
      <w:kern w:val="2"/>
      <w:sz w:val="24"/>
      <w:szCs w:val="24"/>
      <w:lang w:val="en-US" w:eastAsia="zh-CN" w:bidi="ar-SA"/>
    </w:rPr>
  </w:style>
  <w:style w:type="character" w:customStyle="1" w:styleId="CharChare">
    <w:name w:val="正文(首行缩进)宋旭峰 Char Char"/>
    <w:link w:val="afffffff5"/>
    <w:autoRedefine/>
    <w:qFormat/>
    <w:rPr>
      <w:rFonts w:ascii="宋体" w:hAnsi="宋体" w:cs="宋体"/>
      <w:color w:val="000000"/>
      <w:sz w:val="24"/>
      <w:szCs w:val="24"/>
    </w:rPr>
  </w:style>
  <w:style w:type="paragraph" w:customStyle="1" w:styleId="afffffff5">
    <w:name w:val="正文(首行缩进)宋旭峰"/>
    <w:basedOn w:val="a0"/>
    <w:link w:val="CharChare"/>
    <w:autoRedefine/>
    <w:qFormat/>
    <w:pPr>
      <w:spacing w:line="360" w:lineRule="auto"/>
      <w:ind w:firstLineChars="200" w:firstLine="480"/>
      <w:contextualSpacing/>
      <w:jc w:val="center"/>
    </w:pPr>
    <w:rPr>
      <w:rFonts w:ascii="宋体" w:hAnsi="宋体" w:cs="宋体"/>
      <w:color w:val="000000"/>
      <w:kern w:val="0"/>
      <w:sz w:val="24"/>
      <w:szCs w:val="24"/>
    </w:rPr>
  </w:style>
  <w:style w:type="character" w:customStyle="1" w:styleId="CharCharf">
    <w:name w:val="正文部分 Char Char"/>
    <w:link w:val="afffffff6"/>
    <w:autoRedefine/>
    <w:qFormat/>
    <w:locked/>
    <w:rPr>
      <w:rFonts w:ascii="宋体" w:hAnsi="宋体" w:cs="宋体"/>
      <w:bCs/>
      <w:sz w:val="28"/>
      <w:szCs w:val="32"/>
    </w:rPr>
  </w:style>
  <w:style w:type="paragraph" w:customStyle="1" w:styleId="afffffff6">
    <w:name w:val="正文部分"/>
    <w:basedOn w:val="a"/>
    <w:link w:val="CharCharf"/>
    <w:autoRedefine/>
    <w:qFormat/>
    <w:pPr>
      <w:widowControl w:val="0"/>
      <w:spacing w:line="500" w:lineRule="exact"/>
      <w:ind w:firstLineChars="200" w:firstLine="200"/>
    </w:pPr>
    <w:rPr>
      <w:bCs/>
      <w:sz w:val="28"/>
      <w:szCs w:val="32"/>
    </w:rPr>
  </w:style>
  <w:style w:type="character" w:customStyle="1" w:styleId="CharChar57">
    <w:name w:val="Char Char57"/>
    <w:autoRedefine/>
    <w:qFormat/>
    <w:rPr>
      <w:rFonts w:ascii="Arial" w:eastAsia="黑体" w:hAnsi="Arial" w:cs="Times New Roman" w:hint="default"/>
      <w:kern w:val="2"/>
      <w:sz w:val="28"/>
      <w:szCs w:val="24"/>
      <w:lang w:val="en-US" w:eastAsia="zh-CN" w:bidi="ar"/>
    </w:rPr>
  </w:style>
  <w:style w:type="character" w:customStyle="1" w:styleId="CharCharf0">
    <w:name w:val="中文报告书 Char Char"/>
    <w:link w:val="afffffff7"/>
    <w:autoRedefine/>
    <w:qFormat/>
    <w:locked/>
    <w:rPr>
      <w:rFonts w:ascii="宋体" w:hAnsi="宋体" w:cs="宋体"/>
      <w:sz w:val="24"/>
      <w:szCs w:val="24"/>
    </w:rPr>
  </w:style>
  <w:style w:type="paragraph" w:customStyle="1" w:styleId="afffffff7">
    <w:name w:val="中文报告书"/>
    <w:basedOn w:val="a"/>
    <w:link w:val="CharCharf0"/>
    <w:autoRedefine/>
    <w:qFormat/>
    <w:pPr>
      <w:widowControl w:val="0"/>
      <w:adjustRightInd w:val="0"/>
      <w:spacing w:after="80" w:line="420" w:lineRule="atLeast"/>
    </w:pPr>
  </w:style>
  <w:style w:type="character" w:customStyle="1" w:styleId="f14b1">
    <w:name w:val="f14b1"/>
    <w:autoRedefine/>
    <w:qFormat/>
    <w:rPr>
      <w:rFonts w:ascii="宋体" w:eastAsia="宋体" w:hAnsi="宋体" w:cs="宋体" w:hint="eastAsia"/>
      <w:b/>
      <w:bCs/>
      <w:kern w:val="2"/>
      <w:sz w:val="21"/>
      <w:szCs w:val="21"/>
      <w:lang w:val="en-US" w:eastAsia="zh-CN" w:bidi="ar"/>
    </w:rPr>
  </w:style>
  <w:style w:type="character" w:customStyle="1" w:styleId="Char1b">
    <w:name w:val="称呼 Char1"/>
    <w:autoRedefine/>
    <w:qFormat/>
    <w:rPr>
      <w:rFonts w:ascii="宋体" w:eastAsia="宋体" w:hAnsi="宋体" w:cs="宋体" w:hint="eastAsia"/>
      <w:kern w:val="2"/>
      <w:sz w:val="24"/>
      <w:szCs w:val="24"/>
      <w:lang w:val="en-US" w:eastAsia="zh-CN" w:bidi="ar"/>
    </w:rPr>
  </w:style>
  <w:style w:type="character" w:customStyle="1" w:styleId="xl24CharChar">
    <w:name w:val="xl24 Char Char"/>
    <w:link w:val="xl24"/>
    <w:autoRedefine/>
    <w:qFormat/>
    <w:locked/>
    <w:rPr>
      <w:rFonts w:eastAsia="Arial Unicode MS"/>
      <w:sz w:val="24"/>
      <w:szCs w:val="24"/>
    </w:rPr>
  </w:style>
  <w:style w:type="paragraph" w:customStyle="1" w:styleId="xl24">
    <w:name w:val="xl24"/>
    <w:basedOn w:val="a"/>
    <w:link w:val="xl24CharChar"/>
    <w:autoRedefine/>
    <w:qFormat/>
    <w:pPr>
      <w:pBdr>
        <w:top w:val="single" w:sz="4" w:space="0" w:color="auto"/>
      </w:pBdr>
      <w:spacing w:before="100" w:beforeAutospacing="1" w:after="100" w:afterAutospacing="1"/>
      <w:jc w:val="center"/>
    </w:pPr>
    <w:rPr>
      <w:rFonts w:ascii="Times New Roman" w:eastAsia="Arial Unicode MS" w:hAnsi="Times New Roman" w:cs="Times New Roman"/>
    </w:rPr>
  </w:style>
  <w:style w:type="character" w:customStyle="1" w:styleId="11124CharChar">
    <w:name w:val="样式 宋体 小四 黑色 首行缩进:  1.11 厘米 行距: 固定值 24 磅 Char Char"/>
    <w:link w:val="11124"/>
    <w:autoRedefine/>
    <w:qFormat/>
    <w:locked/>
    <w:rPr>
      <w:rFonts w:ascii="宋体" w:hAnsi="宋体" w:cs="宋体"/>
      <w:sz w:val="24"/>
      <w:szCs w:val="24"/>
    </w:rPr>
  </w:style>
  <w:style w:type="paragraph" w:customStyle="1" w:styleId="11124">
    <w:name w:val="样式 宋体 小四 黑色 首行缩进:  1.11 厘米 行距: 固定值 24 磅"/>
    <w:basedOn w:val="a"/>
    <w:link w:val="11124CharChar"/>
    <w:autoRedefine/>
    <w:qFormat/>
    <w:pPr>
      <w:widowControl w:val="0"/>
      <w:adjustRightInd w:val="0"/>
      <w:snapToGrid w:val="0"/>
      <w:spacing w:line="360" w:lineRule="auto"/>
      <w:ind w:firstLineChars="200" w:firstLine="454"/>
      <w:jc w:val="both"/>
    </w:pPr>
  </w:style>
  <w:style w:type="character" w:customStyle="1" w:styleId="txtcontent11">
    <w:name w:val="txtcontent11"/>
    <w:autoRedefine/>
    <w:qFormat/>
    <w:rPr>
      <w:rFonts w:ascii="ˎ̥" w:eastAsia="宋体" w:hAnsi="ˎ̥" w:cs="宋体" w:hint="default"/>
      <w:color w:val="000000"/>
      <w:kern w:val="2"/>
      <w:sz w:val="21"/>
      <w:szCs w:val="21"/>
      <w:lang w:val="en-US" w:eastAsia="zh-CN" w:bidi="ar"/>
    </w:rPr>
  </w:style>
  <w:style w:type="character" w:customStyle="1" w:styleId="13099CharChar">
    <w:name w:val="样式 宋体 13 磅 首行缩进:  0.99 厘米 Char Char"/>
    <w:link w:val="13099"/>
    <w:autoRedefine/>
    <w:qFormat/>
    <w:locked/>
    <w:rPr>
      <w:rFonts w:ascii="宋体" w:hAnsi="宋体" w:cs="宋体"/>
      <w:sz w:val="27"/>
      <w:szCs w:val="27"/>
    </w:rPr>
  </w:style>
  <w:style w:type="paragraph" w:customStyle="1" w:styleId="13099">
    <w:name w:val="样式 宋体 13 磅 首行缩进:  0.99 厘米"/>
    <w:basedOn w:val="a"/>
    <w:link w:val="13099CharChar"/>
    <w:autoRedefine/>
    <w:qFormat/>
    <w:pPr>
      <w:widowControl w:val="0"/>
      <w:ind w:firstLine="560"/>
      <w:jc w:val="both"/>
    </w:pPr>
    <w:rPr>
      <w:sz w:val="27"/>
      <w:szCs w:val="27"/>
    </w:rPr>
  </w:style>
  <w:style w:type="character" w:customStyle="1" w:styleId="Style12pt">
    <w:name w:val="Style 12 pt"/>
    <w:autoRedefine/>
    <w:qFormat/>
    <w:rPr>
      <w:rFonts w:ascii="Arial" w:eastAsia="仿宋" w:hAnsi="Arial" w:cs="宋体" w:hint="default"/>
      <w:kern w:val="2"/>
      <w:sz w:val="30"/>
      <w:szCs w:val="24"/>
      <w:lang w:val="en-US" w:eastAsia="zh-CN" w:bidi="ar"/>
    </w:rPr>
  </w:style>
  <w:style w:type="character" w:customStyle="1" w:styleId="CharCharf1">
    <w:name w:val="正文无缩进 Char Char"/>
    <w:autoRedefine/>
    <w:qFormat/>
    <w:rPr>
      <w:rFonts w:ascii="宋体" w:eastAsia="宋体" w:hAnsi="宋体" w:cs="宋体" w:hint="eastAsia"/>
      <w:kern w:val="2"/>
      <w:sz w:val="24"/>
      <w:szCs w:val="24"/>
      <w:lang w:val="en-US" w:eastAsia="zh-CN" w:bidi="ar-SA"/>
    </w:rPr>
  </w:style>
  <w:style w:type="character" w:customStyle="1" w:styleId="ssy3CharCharChar">
    <w:name w:val="ssy3 Char Char Char"/>
    <w:link w:val="ssy3Char"/>
    <w:autoRedefine/>
    <w:qFormat/>
    <w:locked/>
    <w:rPr>
      <w:rFonts w:ascii="宋体" w:hAnsi="宋体" w:cs="宋体"/>
      <w:b/>
      <w:bCs/>
      <w:sz w:val="24"/>
      <w:szCs w:val="28"/>
    </w:rPr>
  </w:style>
  <w:style w:type="paragraph" w:customStyle="1" w:styleId="ssy3Char">
    <w:name w:val="ssy3 Char"/>
    <w:basedOn w:val="3"/>
    <w:link w:val="ssy3CharCharChar"/>
    <w:autoRedefine/>
    <w:qFormat/>
    <w:pPr>
      <w:widowControl w:val="0"/>
      <w:tabs>
        <w:tab w:val="left" w:pos="1080"/>
      </w:tabs>
      <w:spacing w:before="0" w:after="0" w:line="520" w:lineRule="exact"/>
      <w:ind w:firstLine="555"/>
      <w:jc w:val="both"/>
    </w:pPr>
    <w:rPr>
      <w:sz w:val="24"/>
      <w:szCs w:val="28"/>
    </w:rPr>
  </w:style>
  <w:style w:type="character" w:customStyle="1" w:styleId="Char1c">
    <w:name w:val="列出段落 Char1"/>
    <w:autoRedefine/>
    <w:qFormat/>
    <w:rPr>
      <w:rFonts w:eastAsia="宋体"/>
      <w:kern w:val="2"/>
      <w:sz w:val="21"/>
      <w:szCs w:val="24"/>
      <w:lang w:bidi="ar-SA"/>
    </w:rPr>
  </w:style>
  <w:style w:type="character" w:customStyle="1" w:styleId="CharCharf2">
    <w:name w:val="德胜表格内容 Char Char"/>
    <w:link w:val="afffffff8"/>
    <w:autoRedefine/>
    <w:qFormat/>
    <w:locked/>
    <w:rPr>
      <w:rFonts w:ascii="宋体" w:hAnsi="宋体" w:cs="宋体"/>
      <w:color w:val="0000FF"/>
      <w:szCs w:val="21"/>
    </w:rPr>
  </w:style>
  <w:style w:type="paragraph" w:customStyle="1" w:styleId="afffffff8">
    <w:name w:val="德胜表格内容"/>
    <w:basedOn w:val="a"/>
    <w:link w:val="CharCharf2"/>
    <w:autoRedefine/>
    <w:qFormat/>
    <w:pPr>
      <w:widowControl w:val="0"/>
      <w:adjustRightInd w:val="0"/>
      <w:snapToGrid w:val="0"/>
      <w:jc w:val="center"/>
    </w:pPr>
    <w:rPr>
      <w:color w:val="0000FF"/>
      <w:sz w:val="20"/>
      <w:szCs w:val="21"/>
    </w:rPr>
  </w:style>
  <w:style w:type="character" w:customStyle="1" w:styleId="tx105pt1">
    <w:name w:val="tx105pt1"/>
    <w:autoRedefine/>
    <w:qFormat/>
    <w:rPr>
      <w:rFonts w:ascii="宋体" w:eastAsia="宋体" w:hAnsi="宋体" w:cs="宋体" w:hint="eastAsia"/>
      <w:color w:val="000000"/>
      <w:kern w:val="2"/>
      <w:sz w:val="18"/>
      <w:szCs w:val="18"/>
      <w:u w:val="none"/>
      <w:lang w:val="en-US" w:eastAsia="zh-CN" w:bidi="ar"/>
    </w:rPr>
  </w:style>
  <w:style w:type="character" w:customStyle="1" w:styleId="Char1Char2CharChar">
    <w:name w:val="文章正文样式 Char1 Char2 Char Char"/>
    <w:link w:val="Char1Char2"/>
    <w:autoRedefine/>
    <w:qFormat/>
    <w:rPr>
      <w:rFonts w:ascii="宋体" w:hAnsi="宋体" w:cs="宋体"/>
      <w:sz w:val="24"/>
      <w:szCs w:val="24"/>
    </w:rPr>
  </w:style>
  <w:style w:type="paragraph" w:customStyle="1" w:styleId="Char1Char2">
    <w:name w:val="文章正文样式 Char1 Char2"/>
    <w:basedOn w:val="a"/>
    <w:link w:val="Char1Char2CharChar"/>
    <w:autoRedefine/>
    <w:qFormat/>
    <w:pPr>
      <w:widowControl w:val="0"/>
      <w:spacing w:line="520" w:lineRule="exact"/>
      <w:ind w:firstLineChars="200" w:firstLine="480"/>
    </w:pPr>
  </w:style>
  <w:style w:type="character" w:customStyle="1" w:styleId="CharCharf3">
    <w:name w:val="表格数字 Char Char"/>
    <w:link w:val="afffffff9"/>
    <w:autoRedefine/>
    <w:qFormat/>
    <w:locked/>
    <w:rPr>
      <w:rFonts w:ascii="Arial" w:hAnsi="Arial" w:cs="宋体"/>
      <w:szCs w:val="24"/>
    </w:rPr>
  </w:style>
  <w:style w:type="paragraph" w:customStyle="1" w:styleId="afffffff9">
    <w:name w:val="表格数字"/>
    <w:basedOn w:val="a"/>
    <w:link w:val="CharCharf3"/>
    <w:autoRedefine/>
    <w:qFormat/>
    <w:pPr>
      <w:widowControl w:val="0"/>
      <w:spacing w:line="360" w:lineRule="exact"/>
      <w:jc w:val="center"/>
    </w:pPr>
    <w:rPr>
      <w:rFonts w:ascii="Arial" w:hAnsi="Arial"/>
      <w:sz w:val="20"/>
    </w:rPr>
  </w:style>
  <w:style w:type="character" w:customStyle="1" w:styleId="afffffffa">
    <w:name w:val="页脚 字符"/>
    <w:autoRedefine/>
    <w:qFormat/>
    <w:rPr>
      <w:rFonts w:ascii="宋体" w:eastAsia="宋体" w:hAnsi="宋体" w:cs="宋体" w:hint="eastAsia"/>
      <w:kern w:val="2"/>
      <w:sz w:val="18"/>
      <w:szCs w:val="18"/>
      <w:lang w:val="en-US" w:eastAsia="zh-CN" w:bidi="ar"/>
    </w:rPr>
  </w:style>
  <w:style w:type="character" w:customStyle="1" w:styleId="CharChar14">
    <w:name w:val="Char Char14"/>
    <w:autoRedefine/>
    <w:qFormat/>
    <w:rPr>
      <w:kern w:val="2"/>
      <w:sz w:val="18"/>
      <w:szCs w:val="18"/>
    </w:rPr>
  </w:style>
  <w:style w:type="character" w:customStyle="1" w:styleId="CharCharf4">
    <w:name w:val="标题二 Char Char"/>
    <w:link w:val="afffffffb"/>
    <w:autoRedefine/>
    <w:qFormat/>
    <w:locked/>
    <w:rPr>
      <w:rFonts w:ascii="宋体" w:eastAsia="黑体" w:hAnsi="宋体" w:cs="宋体"/>
      <w:b/>
      <w:sz w:val="28"/>
      <w:szCs w:val="28"/>
    </w:rPr>
  </w:style>
  <w:style w:type="paragraph" w:customStyle="1" w:styleId="afffffffb">
    <w:name w:val="标题二"/>
    <w:basedOn w:val="a"/>
    <w:link w:val="CharCharf4"/>
    <w:autoRedefine/>
    <w:qFormat/>
    <w:pPr>
      <w:widowControl w:val="0"/>
      <w:spacing w:beforeLines="50" w:line="460" w:lineRule="exact"/>
      <w:jc w:val="both"/>
      <w:outlineLvl w:val="1"/>
    </w:pPr>
    <w:rPr>
      <w:rFonts w:eastAsia="黑体"/>
      <w:b/>
      <w:sz w:val="28"/>
      <w:szCs w:val="28"/>
    </w:rPr>
  </w:style>
  <w:style w:type="character" w:customStyle="1" w:styleId="at4">
    <w:name w:val="at_4"/>
    <w:autoRedefine/>
    <w:qFormat/>
    <w:rPr>
      <w:rFonts w:ascii="宋体" w:eastAsia="Arial" w:hAnsi="宋体" w:cs="宋体"/>
      <w:kern w:val="2"/>
      <w:sz w:val="24"/>
      <w:szCs w:val="24"/>
      <w:lang w:val="en-US" w:eastAsia="zh-CN" w:bidi="ar-SA"/>
    </w:rPr>
  </w:style>
  <w:style w:type="character" w:customStyle="1" w:styleId="1CharChar">
    <w:name w:val="表头1 Char Char"/>
    <w:link w:val="1f4"/>
    <w:autoRedefine/>
    <w:qFormat/>
    <w:locked/>
    <w:rPr>
      <w:rFonts w:ascii="宋体" w:eastAsia="黑体" w:hAnsi="宋体" w:cs="宋体"/>
      <w:szCs w:val="28"/>
    </w:rPr>
  </w:style>
  <w:style w:type="paragraph" w:customStyle="1" w:styleId="1f4">
    <w:name w:val="表头1"/>
    <w:basedOn w:val="a"/>
    <w:next w:val="a"/>
    <w:link w:val="1CharChar"/>
    <w:autoRedefine/>
    <w:qFormat/>
    <w:pPr>
      <w:widowControl w:val="0"/>
      <w:tabs>
        <w:tab w:val="left" w:pos="605"/>
      </w:tabs>
      <w:adjustRightInd w:val="0"/>
      <w:snapToGrid w:val="0"/>
      <w:jc w:val="center"/>
    </w:pPr>
    <w:rPr>
      <w:rFonts w:eastAsia="黑体"/>
      <w:sz w:val="20"/>
      <w:szCs w:val="28"/>
    </w:rPr>
  </w:style>
  <w:style w:type="character" w:customStyle="1" w:styleId="CharCharCharCharCharCharCharCharCharCharCharCharCharChar">
    <w:name w:val="Char Char Char Char Char Char Char Char Char Char Char Char Char Char"/>
    <w:link w:val="CharCharCharCharCharCharCharCharChar"/>
    <w:autoRedefine/>
    <w:qFormat/>
    <w:locked/>
    <w:rPr>
      <w:szCs w:val="21"/>
    </w:rPr>
  </w:style>
  <w:style w:type="paragraph" w:customStyle="1" w:styleId="CharCharCharCharCharCharCharCharChar">
    <w:name w:val="Char Char Char Char Char Char Char Char Char"/>
    <w:basedOn w:val="a"/>
    <w:link w:val="CharCharCharCharCharCharCharCharCharCharCharCharCharChar"/>
    <w:autoRedefine/>
    <w:qFormat/>
    <w:pPr>
      <w:widowControl w:val="0"/>
      <w:jc w:val="both"/>
    </w:pPr>
    <w:rPr>
      <w:rFonts w:ascii="Times New Roman" w:hAnsi="Times New Roman" w:cs="Times New Roman"/>
      <w:sz w:val="20"/>
      <w:szCs w:val="21"/>
    </w:rPr>
  </w:style>
  <w:style w:type="character" w:customStyle="1" w:styleId="Charff6">
    <w:name w:val="(一) Char"/>
    <w:autoRedefine/>
    <w:qFormat/>
    <w:rPr>
      <w:rFonts w:ascii="Arial" w:eastAsia="黑体" w:hAnsi="Arial" w:cs="宋体" w:hint="default"/>
      <w:b/>
      <w:bCs/>
      <w:kern w:val="2"/>
      <w:sz w:val="28"/>
      <w:szCs w:val="28"/>
      <w:lang w:val="en-US" w:eastAsia="zh-CN" w:bidi="ar"/>
    </w:rPr>
  </w:style>
  <w:style w:type="character" w:customStyle="1" w:styleId="CharCharf5">
    <w:name w:val="马面的正文 Char Char"/>
    <w:link w:val="afffffffc"/>
    <w:autoRedefine/>
    <w:qFormat/>
    <w:locked/>
    <w:rPr>
      <w:rFonts w:ascii="宋体" w:hAnsi="宋体" w:cs="宋体"/>
      <w:sz w:val="28"/>
      <w:szCs w:val="24"/>
    </w:rPr>
  </w:style>
  <w:style w:type="paragraph" w:customStyle="1" w:styleId="afffffffc">
    <w:name w:val="马面的正文"/>
    <w:basedOn w:val="a"/>
    <w:link w:val="CharCharf5"/>
    <w:autoRedefine/>
    <w:qFormat/>
    <w:pPr>
      <w:widowControl w:val="0"/>
      <w:spacing w:line="480" w:lineRule="exact"/>
      <w:ind w:firstLineChars="200" w:firstLine="560"/>
      <w:jc w:val="both"/>
    </w:pPr>
    <w:rPr>
      <w:sz w:val="28"/>
    </w:rPr>
  </w:style>
  <w:style w:type="character" w:customStyle="1" w:styleId="CharCharf6">
    <w:name w:val="文章 Char Char"/>
    <w:link w:val="afffffffd"/>
    <w:autoRedefine/>
    <w:qFormat/>
    <w:locked/>
    <w:rPr>
      <w:rFonts w:ascii="宋体" w:hAnsi="宋体" w:cs="宋体"/>
      <w:sz w:val="24"/>
      <w:szCs w:val="24"/>
    </w:rPr>
  </w:style>
  <w:style w:type="paragraph" w:customStyle="1" w:styleId="afffffffd">
    <w:name w:val="文章"/>
    <w:basedOn w:val="af3"/>
    <w:link w:val="CharCharf6"/>
    <w:autoRedefine/>
    <w:qFormat/>
    <w:pPr>
      <w:widowControl w:val="0"/>
      <w:spacing w:beforeLines="50" w:after="0" w:line="360" w:lineRule="auto"/>
      <w:ind w:leftChars="0" w:left="0" w:firstLineChars="200" w:firstLine="480"/>
      <w:jc w:val="both"/>
    </w:pPr>
  </w:style>
  <w:style w:type="character" w:customStyle="1" w:styleId="CharCharChar8">
    <w:name w:val="报告书正文 Char Char Char"/>
    <w:autoRedefine/>
    <w:qFormat/>
    <w:locked/>
    <w:rPr>
      <w:rFonts w:ascii="宋体" w:eastAsia="宋体" w:hAnsi="宋体" w:cs="宋体"/>
      <w:kern w:val="2"/>
      <w:sz w:val="24"/>
      <w:szCs w:val="24"/>
      <w:lang w:val="en-US" w:eastAsia="zh-CN" w:bidi="ar-SA"/>
    </w:rPr>
  </w:style>
  <w:style w:type="character" w:customStyle="1" w:styleId="2CharChar2">
    <w:name w:val="正文 + 首行缩进:  2 字符 Char Char"/>
    <w:qFormat/>
    <w:rPr>
      <w:rFonts w:ascii="宋体" w:eastAsia="宋体" w:hAnsi="宋体" w:cs="宋体" w:hint="eastAsia"/>
      <w:kern w:val="2"/>
      <w:sz w:val="24"/>
      <w:szCs w:val="24"/>
      <w:lang w:val="en-US" w:eastAsia="zh-CN" w:bidi="ar-SA"/>
    </w:rPr>
  </w:style>
  <w:style w:type="character" w:customStyle="1" w:styleId="56CharChar">
    <w:name w:val="样式56 Char Char"/>
    <w:link w:val="560"/>
    <w:qFormat/>
    <w:locked/>
    <w:rPr>
      <w:rFonts w:ascii="宋体" w:hAnsi="宋体"/>
      <w:spacing w:val="-2"/>
      <w:sz w:val="28"/>
    </w:rPr>
  </w:style>
  <w:style w:type="paragraph" w:customStyle="1" w:styleId="560">
    <w:name w:val="样式56"/>
    <w:basedOn w:val="a"/>
    <w:link w:val="56CharChar"/>
    <w:qFormat/>
    <w:pPr>
      <w:widowControl w:val="0"/>
      <w:jc w:val="both"/>
    </w:pPr>
    <w:rPr>
      <w:rFonts w:cs="Times New Roman"/>
      <w:spacing w:val="-2"/>
      <w:sz w:val="28"/>
      <w:szCs w:val="20"/>
    </w:rPr>
  </w:style>
  <w:style w:type="character" w:customStyle="1" w:styleId="03CharCharChar">
    <w:name w:val="03 Char Char Char"/>
    <w:link w:val="03Char"/>
    <w:qFormat/>
    <w:locked/>
    <w:rPr>
      <w:rFonts w:ascii="宋体" w:hAnsi="宋体" w:cs="宋体"/>
      <w:sz w:val="24"/>
      <w:szCs w:val="24"/>
    </w:rPr>
  </w:style>
  <w:style w:type="paragraph" w:customStyle="1" w:styleId="03Char">
    <w:name w:val="03 Char"/>
    <w:basedOn w:val="a"/>
    <w:link w:val="03CharCharChar"/>
    <w:qFormat/>
    <w:pPr>
      <w:widowControl w:val="0"/>
      <w:spacing w:line="360" w:lineRule="auto"/>
      <w:ind w:firstLine="397"/>
      <w:jc w:val="both"/>
    </w:pPr>
  </w:style>
  <w:style w:type="character" w:customStyle="1" w:styleId="33CharChar">
    <w:name w:val="样式33 Char Char"/>
    <w:link w:val="330"/>
    <w:qFormat/>
    <w:locked/>
    <w:rPr>
      <w:rFonts w:ascii="宋体" w:hAnsi="宋体" w:cs="Arial Unicode MS"/>
      <w:b/>
      <w:color w:val="000000"/>
      <w:sz w:val="24"/>
      <w:szCs w:val="24"/>
    </w:rPr>
  </w:style>
  <w:style w:type="paragraph" w:customStyle="1" w:styleId="330">
    <w:name w:val="样式33"/>
    <w:basedOn w:val="a"/>
    <w:link w:val="33CharChar"/>
    <w:qFormat/>
    <w:pPr>
      <w:keepNext/>
      <w:keepLines/>
      <w:widowControl w:val="0"/>
      <w:tabs>
        <w:tab w:val="left" w:pos="1820"/>
      </w:tabs>
      <w:spacing w:before="50" w:after="50" w:line="360" w:lineRule="auto"/>
      <w:ind w:left="1820" w:hanging="420"/>
      <w:jc w:val="both"/>
      <w:outlineLvl w:val="2"/>
    </w:pPr>
    <w:rPr>
      <w:rFonts w:cs="Arial Unicode MS"/>
      <w:b/>
      <w:color w:val="000000"/>
    </w:rPr>
  </w:style>
  <w:style w:type="character" w:customStyle="1" w:styleId="3CharChar">
    <w:name w:val="标3 Char Char"/>
    <w:link w:val="39"/>
    <w:qFormat/>
    <w:locked/>
    <w:rPr>
      <w:rFonts w:ascii="宋体" w:hAnsi="宋体" w:cs="宋体"/>
      <w:b/>
      <w:sz w:val="30"/>
      <w:szCs w:val="30"/>
    </w:rPr>
  </w:style>
  <w:style w:type="paragraph" w:customStyle="1" w:styleId="39">
    <w:name w:val="标3"/>
    <w:basedOn w:val="a"/>
    <w:link w:val="3CharChar"/>
    <w:qFormat/>
    <w:pPr>
      <w:keepNext/>
      <w:widowControl w:val="0"/>
      <w:autoSpaceDE w:val="0"/>
      <w:autoSpaceDN w:val="0"/>
      <w:adjustRightInd w:val="0"/>
      <w:snapToGrid w:val="0"/>
      <w:spacing w:beforeLines="100" w:line="360" w:lineRule="auto"/>
      <w:jc w:val="both"/>
      <w:outlineLvl w:val="2"/>
    </w:pPr>
    <w:rPr>
      <w:b/>
      <w:sz w:val="30"/>
      <w:szCs w:val="30"/>
    </w:rPr>
  </w:style>
  <w:style w:type="character" w:customStyle="1" w:styleId="CharCharf7">
    <w:name w:val="表文 Char Char"/>
    <w:link w:val="afffffffe"/>
    <w:qFormat/>
    <w:locked/>
    <w:rPr>
      <w:sz w:val="24"/>
    </w:rPr>
  </w:style>
  <w:style w:type="paragraph" w:customStyle="1" w:styleId="afffffffe">
    <w:name w:val="表文"/>
    <w:basedOn w:val="a"/>
    <w:link w:val="CharCharf7"/>
    <w:qFormat/>
    <w:pPr>
      <w:widowControl w:val="0"/>
      <w:tabs>
        <w:tab w:val="left" w:pos="1021"/>
      </w:tabs>
      <w:ind w:firstLine="560"/>
      <w:jc w:val="both"/>
    </w:pPr>
    <w:rPr>
      <w:rFonts w:ascii="Times New Roman" w:hAnsi="Times New Roman" w:cs="Times New Roman"/>
      <w:szCs w:val="20"/>
    </w:rPr>
  </w:style>
  <w:style w:type="character" w:customStyle="1" w:styleId="CharCharf8">
    <w:name w:val="晓丹 Char Char"/>
    <w:link w:val="affffffff"/>
    <w:qFormat/>
    <w:locked/>
    <w:rPr>
      <w:rFonts w:ascii="宋体" w:hAnsi="宋体" w:cs="宋体"/>
      <w:color w:val="000000"/>
      <w:spacing w:val="6"/>
      <w:sz w:val="24"/>
      <w:szCs w:val="24"/>
    </w:rPr>
  </w:style>
  <w:style w:type="paragraph" w:customStyle="1" w:styleId="affffffff">
    <w:name w:val="晓丹"/>
    <w:basedOn w:val="af6"/>
    <w:link w:val="CharCharf8"/>
    <w:qFormat/>
    <w:pPr>
      <w:widowControl w:val="0"/>
      <w:adjustRightInd w:val="0"/>
      <w:snapToGrid w:val="0"/>
      <w:spacing w:line="360" w:lineRule="auto"/>
      <w:ind w:firstLineChars="200" w:firstLine="200"/>
      <w:jc w:val="both"/>
    </w:pPr>
    <w:rPr>
      <w:color w:val="000000"/>
      <w:spacing w:val="6"/>
      <w:sz w:val="24"/>
    </w:rPr>
  </w:style>
  <w:style w:type="character" w:customStyle="1" w:styleId="4Char0">
    <w:name w:val="4标题(治) Char"/>
    <w:link w:val="46"/>
    <w:qFormat/>
    <w:rPr>
      <w:rFonts w:eastAsia="黑体"/>
      <w:sz w:val="28"/>
    </w:rPr>
  </w:style>
  <w:style w:type="paragraph" w:customStyle="1" w:styleId="46">
    <w:name w:val="4标题(治)"/>
    <w:basedOn w:val="a"/>
    <w:next w:val="a"/>
    <w:link w:val="4Char0"/>
    <w:qFormat/>
    <w:pPr>
      <w:widowControl w:val="0"/>
      <w:adjustRightInd w:val="0"/>
      <w:snapToGrid w:val="0"/>
      <w:spacing w:line="360" w:lineRule="auto"/>
      <w:jc w:val="both"/>
      <w:textAlignment w:val="baseline"/>
      <w:outlineLvl w:val="3"/>
    </w:pPr>
    <w:rPr>
      <w:rFonts w:ascii="Times New Roman" w:eastAsia="黑体" w:hAnsi="Times New Roman" w:cs="Times New Roman"/>
      <w:sz w:val="28"/>
      <w:szCs w:val="20"/>
    </w:rPr>
  </w:style>
  <w:style w:type="character" w:customStyle="1" w:styleId="CharCharf9">
    <w:name w:val="文档结构图 Char Char"/>
    <w:qFormat/>
    <w:rPr>
      <w:rFonts w:eastAsia="宋体"/>
      <w:kern w:val="2"/>
      <w:sz w:val="21"/>
      <w:szCs w:val="24"/>
      <w:lang w:val="en-US" w:eastAsia="zh-CN" w:bidi="ar-SA"/>
    </w:rPr>
  </w:style>
  <w:style w:type="character" w:customStyle="1" w:styleId="CharCharfa">
    <w:name w:val="图表格式 Char Char"/>
    <w:link w:val="affffffff0"/>
    <w:qFormat/>
    <w:locked/>
    <w:rPr>
      <w:rFonts w:ascii="宋体" w:hAnsi="宋体" w:cs="宋体"/>
      <w:szCs w:val="21"/>
    </w:rPr>
  </w:style>
  <w:style w:type="paragraph" w:customStyle="1" w:styleId="affffffff0">
    <w:name w:val="图表格式"/>
    <w:basedOn w:val="aff1"/>
    <w:link w:val="CharCharfa"/>
    <w:qFormat/>
    <w:pPr>
      <w:widowControl w:val="0"/>
      <w:snapToGrid w:val="0"/>
      <w:ind w:left="0" w:firstLineChars="0" w:firstLine="0"/>
      <w:jc w:val="center"/>
    </w:pPr>
    <w:rPr>
      <w:sz w:val="20"/>
      <w:szCs w:val="21"/>
    </w:rPr>
  </w:style>
  <w:style w:type="character" w:customStyle="1" w:styleId="2Char4">
    <w:name w:val="样式 首行缩进:  2 字符 Char"/>
    <w:qFormat/>
    <w:locked/>
    <w:rPr>
      <w:rFonts w:ascii="宋体" w:eastAsia="宋体" w:hAnsi="宋体" w:cs="宋体" w:hint="eastAsia"/>
      <w:kern w:val="2"/>
      <w:sz w:val="24"/>
      <w:lang w:val="en-US" w:eastAsia="zh-CN" w:bidi="ar-SA"/>
    </w:rPr>
  </w:style>
  <w:style w:type="character" w:customStyle="1" w:styleId="CharCharfb">
    <w:name w:val="全部文体 Char Char"/>
    <w:link w:val="affffffff1"/>
    <w:qFormat/>
    <w:locked/>
    <w:rPr>
      <w:rFonts w:ascii="宋体" w:hAnsi="宋体" w:cs="宋体"/>
      <w:color w:val="000000"/>
      <w:sz w:val="24"/>
      <w:szCs w:val="24"/>
    </w:rPr>
  </w:style>
  <w:style w:type="paragraph" w:customStyle="1" w:styleId="affffffff1">
    <w:name w:val="全部文体"/>
    <w:basedOn w:val="a"/>
    <w:link w:val="CharCharfb"/>
    <w:qFormat/>
    <w:pPr>
      <w:widowControl w:val="0"/>
      <w:autoSpaceDE w:val="0"/>
      <w:autoSpaceDN w:val="0"/>
      <w:adjustRightInd w:val="0"/>
      <w:spacing w:beforeLines="50" w:line="360" w:lineRule="auto"/>
      <w:ind w:firstLineChars="200" w:firstLine="480"/>
      <w:jc w:val="both"/>
    </w:pPr>
    <w:rPr>
      <w:color w:val="000000"/>
    </w:rPr>
  </w:style>
  <w:style w:type="character" w:customStyle="1" w:styleId="CharCharfc">
    <w:name w:val="表体 Char Char"/>
    <w:link w:val="affffffff2"/>
    <w:qFormat/>
    <w:locked/>
    <w:rPr>
      <w:rFonts w:ascii="宋体" w:eastAsia="仿宋_GB2312" w:hAnsi="宋体" w:cs="宋体"/>
      <w:sz w:val="24"/>
      <w:szCs w:val="24"/>
    </w:rPr>
  </w:style>
  <w:style w:type="paragraph" w:customStyle="1" w:styleId="affffffff2">
    <w:name w:val="表体"/>
    <w:basedOn w:val="a"/>
    <w:link w:val="CharCharfc"/>
    <w:qFormat/>
    <w:pPr>
      <w:adjustRightInd w:val="0"/>
      <w:snapToGrid w:val="0"/>
      <w:spacing w:line="240" w:lineRule="atLeast"/>
      <w:jc w:val="center"/>
    </w:pPr>
    <w:rPr>
      <w:rFonts w:eastAsia="仿宋_GB2312"/>
    </w:rPr>
  </w:style>
  <w:style w:type="character" w:customStyle="1" w:styleId="at1">
    <w:name w:val="at_1"/>
    <w:qFormat/>
    <w:rPr>
      <w:rFonts w:ascii="宋体" w:eastAsia="Arial" w:hAnsi="宋体" w:cs="宋体"/>
      <w:kern w:val="2"/>
      <w:sz w:val="24"/>
      <w:szCs w:val="24"/>
      <w:lang w:val="en-US" w:eastAsia="zh-CN" w:bidi="ar-SA"/>
    </w:rPr>
  </w:style>
  <w:style w:type="character" w:customStyle="1" w:styleId="CharChar261">
    <w:name w:val="Char Char261"/>
    <w:qFormat/>
    <w:locked/>
    <w:rPr>
      <w:rFonts w:ascii="宋体" w:eastAsia="宋体" w:hAnsi="宋体" w:cs="宋体"/>
      <w:kern w:val="2"/>
      <w:sz w:val="18"/>
      <w:szCs w:val="24"/>
      <w:lang w:val="en-US" w:eastAsia="zh-CN" w:bidi="ar-SA"/>
    </w:rPr>
  </w:style>
  <w:style w:type="character" w:customStyle="1" w:styleId="CharCharfd">
    <w:name w:val="表名 Char Char"/>
    <w:link w:val="affffffff3"/>
    <w:qFormat/>
    <w:locked/>
    <w:rPr>
      <w:rFonts w:ascii="黑体" w:eastAsia="黑体" w:hAnsi="宋体"/>
      <w:sz w:val="18"/>
    </w:rPr>
  </w:style>
  <w:style w:type="paragraph" w:customStyle="1" w:styleId="affffffff3">
    <w:name w:val="表名"/>
    <w:basedOn w:val="a"/>
    <w:link w:val="CharCharfd"/>
    <w:qFormat/>
    <w:pPr>
      <w:widowControl w:val="0"/>
      <w:spacing w:line="360" w:lineRule="auto"/>
      <w:jc w:val="center"/>
    </w:pPr>
    <w:rPr>
      <w:rFonts w:ascii="黑体" w:eastAsia="黑体" w:cs="Times New Roman"/>
      <w:sz w:val="18"/>
      <w:szCs w:val="20"/>
    </w:rPr>
  </w:style>
  <w:style w:type="character" w:customStyle="1" w:styleId="2CharChar3">
    <w:name w:val="样式 正文缩进 + 首行缩进:  2 字符 Char Char"/>
    <w:link w:val="2f2"/>
    <w:qFormat/>
    <w:locked/>
    <w:rPr>
      <w:rFonts w:ascii="宋体" w:hAnsi="宋体" w:cs="宋体"/>
      <w:sz w:val="24"/>
      <w:szCs w:val="24"/>
    </w:rPr>
  </w:style>
  <w:style w:type="paragraph" w:customStyle="1" w:styleId="2f2">
    <w:name w:val="样式 正文缩进 + 首行缩进:  2 字符"/>
    <w:basedOn w:val="a0"/>
    <w:link w:val="2CharChar3"/>
    <w:qFormat/>
    <w:pPr>
      <w:overflowPunct w:val="0"/>
      <w:autoSpaceDE w:val="0"/>
      <w:autoSpaceDN w:val="0"/>
      <w:spacing w:line="360" w:lineRule="auto"/>
      <w:ind w:left="56" w:firstLineChars="198" w:firstLine="475"/>
    </w:pPr>
    <w:rPr>
      <w:rFonts w:ascii="宋体" w:hAnsi="宋体" w:cs="宋体"/>
      <w:kern w:val="0"/>
      <w:sz w:val="24"/>
      <w:szCs w:val="24"/>
    </w:rPr>
  </w:style>
  <w:style w:type="character" w:customStyle="1" w:styleId="1CharChar0">
    <w:name w:val="标题 1文章 Char Char"/>
    <w:qFormat/>
    <w:rPr>
      <w:rFonts w:ascii="黑体" w:eastAsia="黑体" w:hAnsi="宋体" w:cs="宋体" w:hint="eastAsia"/>
      <w:bCs/>
      <w:kern w:val="2"/>
      <w:sz w:val="36"/>
      <w:szCs w:val="36"/>
      <w:lang w:val="en-US" w:eastAsia="zh-CN" w:bidi="ar-SA"/>
    </w:rPr>
  </w:style>
  <w:style w:type="character" w:customStyle="1" w:styleId="CharCharfe">
    <w:name w:val="标准正文 Char Char"/>
    <w:link w:val="affffffff4"/>
    <w:qFormat/>
    <w:locked/>
    <w:rPr>
      <w:rFonts w:ascii="宋体" w:hAnsi="宋体" w:cs="宋体"/>
      <w:bCs/>
      <w:sz w:val="24"/>
      <w:szCs w:val="21"/>
    </w:rPr>
  </w:style>
  <w:style w:type="paragraph" w:customStyle="1" w:styleId="affffffff4">
    <w:name w:val="标准正文"/>
    <w:basedOn w:val="a"/>
    <w:link w:val="CharCharfe"/>
    <w:qFormat/>
    <w:pPr>
      <w:widowControl w:val="0"/>
      <w:spacing w:line="520" w:lineRule="exact"/>
      <w:ind w:firstLineChars="200" w:firstLine="480"/>
      <w:jc w:val="both"/>
    </w:pPr>
    <w:rPr>
      <w:bCs/>
      <w:szCs w:val="21"/>
    </w:rPr>
  </w:style>
  <w:style w:type="character" w:customStyle="1" w:styleId="CharCharff">
    <w:name w:val="首页要点 Char Char"/>
    <w:link w:val="affffffff5"/>
    <w:qFormat/>
    <w:locked/>
    <w:rPr>
      <w:rFonts w:ascii="Arial" w:hAnsi="Arial" w:cs="宋体"/>
      <w:szCs w:val="21"/>
    </w:rPr>
  </w:style>
  <w:style w:type="paragraph" w:customStyle="1" w:styleId="affffffff5">
    <w:name w:val="首页要点"/>
    <w:basedOn w:val="a"/>
    <w:link w:val="CharCharff"/>
    <w:qFormat/>
    <w:pPr>
      <w:widowControl w:val="0"/>
      <w:tabs>
        <w:tab w:val="left" w:pos="607"/>
      </w:tabs>
      <w:spacing w:beforeLines="50"/>
      <w:ind w:left="607" w:hanging="420"/>
      <w:jc w:val="both"/>
    </w:pPr>
    <w:rPr>
      <w:rFonts w:ascii="Arial" w:hAnsi="Arial"/>
      <w:sz w:val="20"/>
      <w:szCs w:val="21"/>
    </w:rPr>
  </w:style>
  <w:style w:type="character" w:customStyle="1" w:styleId="2CharCharChar">
    <w:name w:val="正文2缩进主要格式 Char Char Char"/>
    <w:link w:val="2Char5"/>
    <w:qFormat/>
    <w:locked/>
    <w:rPr>
      <w:rFonts w:ascii="宋体" w:hAnsi="宋体" w:cs="宋体"/>
      <w:sz w:val="24"/>
      <w:szCs w:val="24"/>
    </w:rPr>
  </w:style>
  <w:style w:type="paragraph" w:customStyle="1" w:styleId="2Char5">
    <w:name w:val="正文2缩进主要格式 Char"/>
    <w:basedOn w:val="a"/>
    <w:link w:val="2CharCharChar"/>
    <w:qFormat/>
    <w:pPr>
      <w:widowControl w:val="0"/>
      <w:spacing w:line="360" w:lineRule="auto"/>
      <w:ind w:firstLineChars="200" w:firstLine="480"/>
      <w:jc w:val="both"/>
    </w:pPr>
  </w:style>
  <w:style w:type="character" w:customStyle="1" w:styleId="CharChar171">
    <w:name w:val="Char Char171"/>
    <w:qFormat/>
    <w:locked/>
    <w:rPr>
      <w:rFonts w:ascii="宋体" w:eastAsia="宋体" w:hAnsi="宋体"/>
      <w:kern w:val="2"/>
      <w:sz w:val="16"/>
      <w:szCs w:val="16"/>
      <w:lang w:val="en-US" w:eastAsia="zh-CN" w:bidi="ar-SA"/>
    </w:rPr>
  </w:style>
  <w:style w:type="character" w:customStyle="1" w:styleId="2CharChar4">
    <w:name w:val="报告标题2 Char Char"/>
    <w:link w:val="2f3"/>
    <w:qFormat/>
    <w:locked/>
    <w:rPr>
      <w:rFonts w:ascii="Arial" w:hAnsi="Arial" w:cs="Arial"/>
      <w:b/>
      <w:color w:val="000000"/>
      <w:sz w:val="28"/>
      <w:szCs w:val="32"/>
    </w:rPr>
  </w:style>
  <w:style w:type="paragraph" w:customStyle="1" w:styleId="2f3">
    <w:name w:val="报告标题2"/>
    <w:basedOn w:val="2"/>
    <w:link w:val="2CharChar4"/>
    <w:qFormat/>
    <w:pPr>
      <w:widowControl w:val="0"/>
      <w:tabs>
        <w:tab w:val="left" w:pos="0"/>
      </w:tabs>
      <w:spacing w:before="0" w:after="0" w:line="240" w:lineRule="auto"/>
    </w:pPr>
    <w:rPr>
      <w:rFonts w:ascii="Arial" w:eastAsia="宋体" w:hAnsi="Arial" w:cs="Arial"/>
      <w:bCs w:val="0"/>
      <w:color w:val="000000"/>
      <w:sz w:val="28"/>
    </w:rPr>
  </w:style>
  <w:style w:type="character" w:customStyle="1" w:styleId="n3CharCharChar">
    <w:name w:val="n标题 3 Char Char Char"/>
    <w:qFormat/>
    <w:rPr>
      <w:rFonts w:ascii="Arial" w:eastAsia="宋体" w:hAnsi="Arial" w:cs="宋体" w:hint="default"/>
      <w:b/>
      <w:bCs/>
      <w:kern w:val="2"/>
      <w:sz w:val="24"/>
      <w:szCs w:val="24"/>
      <w:lang w:val="en-US" w:eastAsia="zh-CN" w:bidi="ar-SA"/>
    </w:rPr>
  </w:style>
  <w:style w:type="character" w:customStyle="1" w:styleId="aaaCharChar">
    <w:name w:val="aaa Char Char"/>
    <w:link w:val="aaa"/>
    <w:qFormat/>
    <w:locked/>
    <w:rPr>
      <w:rFonts w:ascii="Calibri" w:hAnsi="Calibri"/>
      <w:color w:val="000000"/>
      <w:sz w:val="24"/>
    </w:rPr>
  </w:style>
  <w:style w:type="paragraph" w:customStyle="1" w:styleId="aaa">
    <w:name w:val="aaa"/>
    <w:basedOn w:val="a"/>
    <w:link w:val="aaaCharChar"/>
    <w:qFormat/>
    <w:pPr>
      <w:widowControl w:val="0"/>
      <w:spacing w:beforeLines="50" w:afterLines="50" w:line="360" w:lineRule="auto"/>
      <w:ind w:firstLineChars="200" w:firstLine="480"/>
      <w:jc w:val="both"/>
    </w:pPr>
    <w:rPr>
      <w:rFonts w:ascii="Calibri" w:hAnsi="Calibri" w:cs="Times New Roman"/>
      <w:color w:val="000000"/>
      <w:szCs w:val="20"/>
    </w:rPr>
  </w:style>
  <w:style w:type="character" w:customStyle="1" w:styleId="ttag">
    <w:name w:val="t_tag"/>
    <w:qFormat/>
    <w:rPr>
      <w:rFonts w:ascii="宋体" w:eastAsia="Arial" w:hAnsi="宋体" w:cs="宋体"/>
      <w:kern w:val="2"/>
      <w:sz w:val="24"/>
      <w:szCs w:val="24"/>
      <w:lang w:val="en-US" w:eastAsia="zh-CN" w:bidi="ar-SA"/>
    </w:rPr>
  </w:style>
  <w:style w:type="character" w:customStyle="1" w:styleId="CharCharCharChar4">
    <w:name w:val="文章正文文字 Char Char Char Char"/>
    <w:link w:val="CharCharff0"/>
    <w:qFormat/>
    <w:rPr>
      <w:rFonts w:ascii="宋体" w:hAnsi="宋体" w:cs="宋体"/>
      <w:sz w:val="24"/>
      <w:szCs w:val="24"/>
    </w:rPr>
  </w:style>
  <w:style w:type="paragraph" w:customStyle="1" w:styleId="CharCharff0">
    <w:name w:val="文章正文文字 Char Char"/>
    <w:basedOn w:val="a"/>
    <w:link w:val="CharCharCharChar4"/>
    <w:qFormat/>
    <w:pPr>
      <w:widowControl w:val="0"/>
      <w:spacing w:line="520" w:lineRule="exact"/>
      <w:ind w:firstLineChars="200" w:firstLine="200"/>
    </w:pPr>
  </w:style>
  <w:style w:type="character" w:customStyle="1" w:styleId="HTML10">
    <w:name w:val="HTML 预设格式 字符1"/>
    <w:qFormat/>
    <w:rPr>
      <w:rFonts w:ascii="Courier New" w:eastAsia="宋体" w:hAnsi="Courier New" w:cs="Courier New" w:hint="default"/>
      <w:lang w:val="en-US" w:eastAsia="zh-CN" w:bidi="ar-SA"/>
    </w:rPr>
  </w:style>
  <w:style w:type="character" w:customStyle="1" w:styleId="CharChar50">
    <w:name w:val="Char Char5"/>
    <w:qFormat/>
    <w:locked/>
    <w:rPr>
      <w:rFonts w:ascii="宋体" w:eastAsia="宋体" w:hAnsi="宋体" w:cs="宋体"/>
      <w:kern w:val="2"/>
      <w:sz w:val="18"/>
      <w:szCs w:val="18"/>
      <w:lang w:val="en-US" w:eastAsia="zh-CN" w:bidi="ar-SA"/>
    </w:rPr>
  </w:style>
  <w:style w:type="character" w:customStyle="1" w:styleId="Char31">
    <w:name w:val="批注文字 Char3"/>
    <w:qFormat/>
    <w:rPr>
      <w:rFonts w:ascii="Times New Roman" w:eastAsia="宋体" w:hAnsi="Times New Roman" w:cs="Times New Roman" w:hint="default"/>
      <w:kern w:val="0"/>
      <w:sz w:val="28"/>
      <w:szCs w:val="21"/>
      <w:lang w:val="en-US" w:eastAsia="zh-CN" w:bidi="ar-SA"/>
    </w:rPr>
  </w:style>
  <w:style w:type="character" w:customStyle="1" w:styleId="2CharChar5">
    <w:name w:val="正文(首行缩进2字) Char Char"/>
    <w:link w:val="2f4"/>
    <w:qFormat/>
    <w:locked/>
    <w:rPr>
      <w:rFonts w:ascii="宋体" w:hAnsi="宋体" w:cs="宋体"/>
      <w:sz w:val="28"/>
      <w:szCs w:val="24"/>
    </w:rPr>
  </w:style>
  <w:style w:type="paragraph" w:customStyle="1" w:styleId="2f4">
    <w:name w:val="正文(首行缩进2字)"/>
    <w:basedOn w:val="a"/>
    <w:next w:val="a"/>
    <w:link w:val="2CharChar5"/>
    <w:qFormat/>
    <w:pPr>
      <w:widowControl w:val="0"/>
      <w:adjustRightInd w:val="0"/>
      <w:spacing w:line="360" w:lineRule="auto"/>
      <w:ind w:firstLineChars="200" w:firstLine="560"/>
    </w:pPr>
    <w:rPr>
      <w:sz w:val="28"/>
    </w:rPr>
  </w:style>
  <w:style w:type="character" w:customStyle="1" w:styleId="2CharCharCharChar">
    <w:name w:val="正文缩进2 Char Char Char Char"/>
    <w:link w:val="2CharChar6"/>
    <w:qFormat/>
    <w:locked/>
    <w:rPr>
      <w:rFonts w:ascii="宋体" w:hAnsi="宋体" w:cs="宋体"/>
      <w:sz w:val="24"/>
      <w:szCs w:val="24"/>
    </w:rPr>
  </w:style>
  <w:style w:type="paragraph" w:customStyle="1" w:styleId="2CharChar6">
    <w:name w:val="正文缩进2 Char Char"/>
    <w:basedOn w:val="a"/>
    <w:link w:val="2CharCharCharChar"/>
    <w:qFormat/>
    <w:pPr>
      <w:widowControl w:val="0"/>
      <w:spacing w:before="60" w:line="460" w:lineRule="atLeast"/>
      <w:ind w:firstLineChars="200" w:firstLine="480"/>
      <w:jc w:val="both"/>
    </w:pPr>
  </w:style>
  <w:style w:type="character" w:customStyle="1" w:styleId="3Char20">
    <w:name w:val="标题 3 Char2"/>
    <w:qFormat/>
    <w:rPr>
      <w:rFonts w:ascii="Times New Roman" w:eastAsia="宋体" w:hAnsi="Times New Roman" w:cs="Times New Roman"/>
      <w:b/>
      <w:bCs/>
      <w:sz w:val="28"/>
      <w:szCs w:val="20"/>
    </w:rPr>
  </w:style>
  <w:style w:type="character" w:customStyle="1" w:styleId="101TimesNewRomanCharChar">
    <w:name w:val="样式 样式 首行缩进:  1.01 厘米 + Times New Roman Char Char"/>
    <w:link w:val="101TimesNewRoman"/>
    <w:qFormat/>
    <w:locked/>
    <w:rPr>
      <w:rFonts w:ascii="宋体" w:hAnsi="宋体"/>
      <w:spacing w:val="-2"/>
      <w:sz w:val="28"/>
    </w:rPr>
  </w:style>
  <w:style w:type="paragraph" w:customStyle="1" w:styleId="101TimesNewRoman">
    <w:name w:val="样式 样式 首行缩进:  1.01 厘米 + Times New Roman"/>
    <w:basedOn w:val="a"/>
    <w:link w:val="101TimesNewRomanCharChar"/>
    <w:qFormat/>
    <w:pPr>
      <w:widowControl w:val="0"/>
      <w:jc w:val="both"/>
    </w:pPr>
    <w:rPr>
      <w:rFonts w:cs="Times New Roman"/>
      <w:spacing w:val="-2"/>
      <w:sz w:val="28"/>
      <w:szCs w:val="20"/>
    </w:rPr>
  </w:style>
  <w:style w:type="character" w:customStyle="1" w:styleId="33CharCharChar3CharCharCharCharCharCharCharCharChar">
    <w:name w:val="样式 标题 3标题 3 Char Char Char标题 3 Char Char Char Char Char Char标... Char Char Char"/>
    <w:qFormat/>
    <w:rPr>
      <w:rFonts w:ascii="Plotter" w:eastAsia="宋体" w:hAnsi="Plotter" w:cs="宋体" w:hint="default"/>
      <w:b/>
      <w:kern w:val="2"/>
      <w:sz w:val="24"/>
      <w:szCs w:val="24"/>
      <w:lang w:val="en-US" w:eastAsia="zh-CN" w:bidi="ar-SA"/>
    </w:rPr>
  </w:style>
  <w:style w:type="character" w:customStyle="1" w:styleId="CharCharCharCharCharCharCharCharCharCharCharCharCharCharCharCharChar">
    <w:name w:val="Char Char Char Char Char Char Char Char Char Char Char Char Char Char Char Char Char"/>
    <w:qFormat/>
    <w:rPr>
      <w:rFonts w:ascii="宋体" w:eastAsia="宋体" w:hAnsi="宋体" w:cs="宋体" w:hint="eastAsia"/>
      <w:b/>
      <w:kern w:val="2"/>
      <w:sz w:val="18"/>
      <w:szCs w:val="18"/>
      <w:lang w:val="en-US" w:eastAsia="zh-CN" w:bidi="ar-SA"/>
    </w:rPr>
  </w:style>
  <w:style w:type="character" w:customStyle="1" w:styleId="15CharChar">
    <w:name w:val="样式 宋体 四号 行距: 1.5 倍行距 Char Char"/>
    <w:link w:val="150"/>
    <w:qFormat/>
    <w:locked/>
    <w:rPr>
      <w:rFonts w:ascii="宋体" w:hAnsi="宋体" w:cs="宋体"/>
      <w:sz w:val="28"/>
      <w:szCs w:val="24"/>
    </w:rPr>
  </w:style>
  <w:style w:type="paragraph" w:customStyle="1" w:styleId="150">
    <w:name w:val="样式 宋体 四号 行距: 1.5 倍行距"/>
    <w:basedOn w:val="a"/>
    <w:link w:val="15CharChar"/>
    <w:qFormat/>
    <w:pPr>
      <w:widowControl w:val="0"/>
      <w:spacing w:line="360" w:lineRule="auto"/>
      <w:ind w:firstLineChars="200" w:firstLine="560"/>
      <w:jc w:val="both"/>
    </w:pPr>
    <w:rPr>
      <w:sz w:val="28"/>
    </w:rPr>
  </w:style>
  <w:style w:type="character" w:customStyle="1" w:styleId="53CharChar">
    <w:name w:val="样式53 Char Char"/>
    <w:link w:val="530"/>
    <w:qFormat/>
    <w:locked/>
    <w:rPr>
      <w:rFonts w:ascii="宋体" w:hAnsi="宋体"/>
      <w:spacing w:val="-2"/>
      <w:sz w:val="28"/>
    </w:rPr>
  </w:style>
  <w:style w:type="paragraph" w:customStyle="1" w:styleId="530">
    <w:name w:val="样式53"/>
    <w:basedOn w:val="a"/>
    <w:link w:val="53CharChar"/>
    <w:qFormat/>
    <w:pPr>
      <w:widowControl w:val="0"/>
      <w:jc w:val="both"/>
    </w:pPr>
    <w:rPr>
      <w:rFonts w:cs="Times New Roman"/>
      <w:spacing w:val="-2"/>
      <w:sz w:val="28"/>
      <w:szCs w:val="20"/>
    </w:rPr>
  </w:style>
  <w:style w:type="character" w:customStyle="1" w:styleId="affffffff6">
    <w:name w:val="日期 字符"/>
    <w:qFormat/>
    <w:rPr>
      <w:rFonts w:ascii="宋体" w:eastAsia="宋体" w:hAnsi="宋体" w:hint="eastAsia"/>
      <w:kern w:val="2"/>
      <w:sz w:val="21"/>
      <w:szCs w:val="24"/>
      <w:lang w:val="en-US" w:eastAsia="zh-CN" w:bidi="ar-SA"/>
    </w:rPr>
  </w:style>
  <w:style w:type="character" w:customStyle="1" w:styleId="3CharChar0">
    <w:name w:val="样式 标3 + 黑色 Char Char"/>
    <w:link w:val="3a"/>
    <w:qFormat/>
    <w:locked/>
    <w:rPr>
      <w:rFonts w:ascii="宋体" w:hAnsi="宋体" w:cs="宋体"/>
      <w:b/>
      <w:bCs/>
      <w:color w:val="000000"/>
      <w:sz w:val="30"/>
      <w:szCs w:val="30"/>
    </w:rPr>
  </w:style>
  <w:style w:type="paragraph" w:customStyle="1" w:styleId="3a">
    <w:name w:val="样式 标3 + 黑色"/>
    <w:basedOn w:val="39"/>
    <w:link w:val="3CharChar0"/>
    <w:qFormat/>
    <w:pPr>
      <w:spacing w:beforeLines="0"/>
    </w:pPr>
    <w:rPr>
      <w:bCs/>
      <w:color w:val="000000"/>
    </w:rPr>
  </w:style>
  <w:style w:type="character" w:customStyle="1" w:styleId="Char1d">
    <w:name w:val="信息标题 Char1"/>
    <w:qFormat/>
    <w:rPr>
      <w:rFonts w:ascii="Cambria" w:eastAsia="宋体" w:hAnsi="Cambria" w:cs="Times New Roman" w:hint="default"/>
      <w:kern w:val="2"/>
      <w:sz w:val="24"/>
      <w:szCs w:val="24"/>
      <w:shd w:val="pct20" w:color="auto" w:fill="auto"/>
      <w:lang w:val="en-US" w:eastAsia="zh-CN" w:bidi="ar-SA"/>
    </w:rPr>
  </w:style>
  <w:style w:type="character" w:customStyle="1" w:styleId="Charff7">
    <w:name w:val="表格正文 Char"/>
    <w:qFormat/>
    <w:rPr>
      <w:rFonts w:ascii="宋体" w:eastAsia="宋体" w:hAnsi="宋体" w:cs="宋体"/>
      <w:kern w:val="2"/>
      <w:sz w:val="21"/>
      <w:szCs w:val="24"/>
      <w:lang w:val="en-US" w:eastAsia="zh-CN" w:bidi="ar-SA"/>
    </w:rPr>
  </w:style>
  <w:style w:type="character" w:customStyle="1" w:styleId="3Char5">
    <w:name w:val="正文文本 3 Char5"/>
    <w:qFormat/>
    <w:rPr>
      <w:rFonts w:ascii="宋体" w:eastAsia="宋体" w:hAnsi="宋体" w:cs="宋体" w:hint="eastAsia"/>
      <w:kern w:val="2"/>
      <w:sz w:val="16"/>
      <w:szCs w:val="16"/>
      <w:lang w:val="en-US" w:eastAsia="zh-CN" w:bidi="ar"/>
    </w:rPr>
  </w:style>
  <w:style w:type="character" w:customStyle="1" w:styleId="CharCharChar9">
    <w:name w:val="自动表头 Char Char Char"/>
    <w:link w:val="affffffff7"/>
    <w:qFormat/>
    <w:locked/>
    <w:rPr>
      <w:rFonts w:ascii="黑体" w:eastAsia="黑体" w:hAnsi="宋体" w:cs="宋体"/>
      <w:b/>
      <w:color w:val="000000"/>
      <w:szCs w:val="24"/>
    </w:rPr>
  </w:style>
  <w:style w:type="paragraph" w:customStyle="1" w:styleId="affffffff7">
    <w:name w:val="自动表头"/>
    <w:basedOn w:val="a"/>
    <w:link w:val="CharCharChar9"/>
    <w:qFormat/>
    <w:pPr>
      <w:widowControl w:val="0"/>
      <w:autoSpaceDE w:val="0"/>
      <w:autoSpaceDN w:val="0"/>
      <w:adjustRightInd w:val="0"/>
      <w:spacing w:line="360" w:lineRule="auto"/>
      <w:jc w:val="center"/>
    </w:pPr>
    <w:rPr>
      <w:rFonts w:ascii="黑体" w:eastAsia="黑体"/>
      <w:b/>
      <w:color w:val="000000"/>
      <w:sz w:val="20"/>
    </w:rPr>
  </w:style>
  <w:style w:type="character" w:customStyle="1" w:styleId="Char1e">
    <w:name w:val="表格文字 Char1"/>
    <w:uiPriority w:val="99"/>
    <w:qFormat/>
    <w:rPr>
      <w:rFonts w:ascii="宋体" w:eastAsia="宋体" w:hAnsi="宋体"/>
      <w:color w:val="000000"/>
      <w:kern w:val="2"/>
      <w:sz w:val="24"/>
      <w:lang w:val="en-US" w:eastAsia="zh-CN"/>
    </w:rPr>
  </w:style>
  <w:style w:type="character" w:customStyle="1" w:styleId="2CharChar20">
    <w:name w:val="正文文字 2 Char Char2"/>
    <w:qFormat/>
    <w:rPr>
      <w:rFonts w:ascii="宋体" w:eastAsia="宋体" w:hAnsi="宋体" w:cs="宋体" w:hint="eastAsia"/>
      <w:spacing w:val="-10"/>
      <w:kern w:val="2"/>
      <w:sz w:val="21"/>
      <w:szCs w:val="24"/>
      <w:lang w:val="en-US" w:eastAsia="zh-CN" w:bidi="ar-SA"/>
    </w:rPr>
  </w:style>
  <w:style w:type="character" w:customStyle="1" w:styleId="15CharChar0">
    <w:name w:val="样式15 Char Char"/>
    <w:link w:val="151"/>
    <w:qFormat/>
    <w:locked/>
    <w:rPr>
      <w:rFonts w:ascii="宋体" w:hAnsi="宋体"/>
      <w:spacing w:val="-2"/>
      <w:sz w:val="28"/>
    </w:rPr>
  </w:style>
  <w:style w:type="paragraph" w:customStyle="1" w:styleId="151">
    <w:name w:val="样式15"/>
    <w:basedOn w:val="a"/>
    <w:link w:val="15CharChar0"/>
    <w:qFormat/>
    <w:pPr>
      <w:widowControl w:val="0"/>
      <w:jc w:val="both"/>
    </w:pPr>
    <w:rPr>
      <w:rFonts w:cs="Times New Roman"/>
      <w:spacing w:val="-2"/>
      <w:sz w:val="28"/>
      <w:szCs w:val="20"/>
    </w:rPr>
  </w:style>
  <w:style w:type="character" w:customStyle="1" w:styleId="45CharChar">
    <w:name w:val="样式45 Char Char"/>
    <w:link w:val="450"/>
    <w:qFormat/>
    <w:locked/>
    <w:rPr>
      <w:rFonts w:ascii="宋体" w:hAnsi="宋体"/>
      <w:spacing w:val="-2"/>
      <w:sz w:val="28"/>
    </w:rPr>
  </w:style>
  <w:style w:type="paragraph" w:customStyle="1" w:styleId="450">
    <w:name w:val="样式45"/>
    <w:basedOn w:val="a"/>
    <w:link w:val="45CharChar"/>
    <w:qFormat/>
    <w:pPr>
      <w:widowControl w:val="0"/>
      <w:jc w:val="both"/>
    </w:pPr>
    <w:rPr>
      <w:rFonts w:cs="Times New Roman"/>
      <w:spacing w:val="-2"/>
      <w:sz w:val="28"/>
      <w:szCs w:val="20"/>
    </w:rPr>
  </w:style>
  <w:style w:type="character" w:customStyle="1" w:styleId="cucd-TB-HeadCharChar">
    <w:name w:val="cucd-TB-Head Char Char"/>
    <w:link w:val="cucd-TB-Head"/>
    <w:qFormat/>
    <w:locked/>
    <w:rPr>
      <w:rFonts w:ascii="宋体" w:eastAsia="黑体" w:hAnsi="宋体" w:cs="宋体"/>
      <w:sz w:val="24"/>
      <w:szCs w:val="24"/>
    </w:rPr>
  </w:style>
  <w:style w:type="paragraph" w:customStyle="1" w:styleId="cucd-TB-Head">
    <w:name w:val="cucd-TB-Head"/>
    <w:basedOn w:val="a"/>
    <w:next w:val="cucd-0"/>
    <w:link w:val="cucd-TB-HeadCharChar"/>
    <w:qFormat/>
    <w:pPr>
      <w:widowControl w:val="0"/>
      <w:spacing w:beforeLines="50" w:line="360" w:lineRule="auto"/>
      <w:jc w:val="center"/>
    </w:pPr>
    <w:rPr>
      <w:rFonts w:eastAsia="黑体"/>
    </w:rPr>
  </w:style>
  <w:style w:type="paragraph" w:customStyle="1" w:styleId="cucd-0">
    <w:name w:val="cucd-0"/>
    <w:link w:val="cucd-0CharChar"/>
    <w:qFormat/>
    <w:pPr>
      <w:spacing w:line="360" w:lineRule="auto"/>
      <w:ind w:firstLineChars="200" w:firstLine="480"/>
    </w:pPr>
    <w:rPr>
      <w:rFonts w:ascii="宋体" w:hAnsi="宋体" w:cs="宋体"/>
      <w:sz w:val="24"/>
      <w:szCs w:val="24"/>
    </w:rPr>
  </w:style>
  <w:style w:type="character" w:customStyle="1" w:styleId="cucd-0CharChar">
    <w:name w:val="cucd-0 Char Char"/>
    <w:link w:val="cucd-0"/>
    <w:qFormat/>
    <w:locked/>
    <w:rPr>
      <w:rFonts w:ascii="宋体" w:hAnsi="宋体" w:cs="宋体"/>
      <w:sz w:val="24"/>
      <w:szCs w:val="24"/>
    </w:rPr>
  </w:style>
  <w:style w:type="character" w:customStyle="1" w:styleId="3a3133Char1CharCharChar31ReHead3WS1CharChar">
    <w:name w:val="样式 标题 3a标题 3标题 13标题 3 Char1 Char Char Char标题 31ReHead 3 WS...1 Char Char"/>
    <w:link w:val="3a3133Char1CharCharChar31ReHead3WS1"/>
    <w:qFormat/>
    <w:locked/>
    <w:rPr>
      <w:rFonts w:ascii="宋体" w:hAnsi="宋体"/>
      <w:bCs/>
      <w:sz w:val="24"/>
      <w:szCs w:val="32"/>
    </w:rPr>
  </w:style>
  <w:style w:type="paragraph" w:customStyle="1" w:styleId="3a3133Char1CharCharChar31ReHead3WS1">
    <w:name w:val="样式 标题 3a标题 3标题 13标题 3 Char1 Char Char Char标题 31ReHead 3 WS...1"/>
    <w:basedOn w:val="3"/>
    <w:link w:val="3a3133Char1CharCharChar31ReHead3WS1CharChar"/>
    <w:qFormat/>
    <w:pPr>
      <w:widowControl w:val="0"/>
      <w:tabs>
        <w:tab w:val="left" w:pos="720"/>
        <w:tab w:val="left" w:pos="1080"/>
      </w:tabs>
      <w:spacing w:before="0" w:after="0" w:line="360" w:lineRule="auto"/>
      <w:ind w:left="720" w:hanging="720"/>
    </w:pPr>
    <w:rPr>
      <w:rFonts w:cs="Times New Roman"/>
      <w:b w:val="0"/>
      <w:sz w:val="24"/>
    </w:rPr>
  </w:style>
  <w:style w:type="character" w:customStyle="1" w:styleId="cucd-2CharChar">
    <w:name w:val="cucd-2 Char Char"/>
    <w:link w:val="cucd-2"/>
    <w:qFormat/>
    <w:locked/>
    <w:rPr>
      <w:rFonts w:ascii="宋体" w:eastAsia="黑体" w:hAnsi="宋体" w:cs="宋体"/>
      <w:b/>
      <w:sz w:val="30"/>
      <w:szCs w:val="24"/>
    </w:rPr>
  </w:style>
  <w:style w:type="paragraph" w:customStyle="1" w:styleId="cucd-2">
    <w:name w:val="cucd-2"/>
    <w:next w:val="cucd-3"/>
    <w:link w:val="cucd-2CharChar"/>
    <w:qFormat/>
    <w:pPr>
      <w:tabs>
        <w:tab w:val="left" w:pos="567"/>
      </w:tabs>
      <w:spacing w:line="360" w:lineRule="auto"/>
      <w:ind w:left="567" w:hanging="567"/>
      <w:outlineLvl w:val="1"/>
    </w:pPr>
    <w:rPr>
      <w:rFonts w:ascii="宋体" w:eastAsia="黑体" w:hAnsi="宋体" w:cs="宋体"/>
      <w:b/>
      <w:sz w:val="30"/>
      <w:szCs w:val="24"/>
    </w:rPr>
  </w:style>
  <w:style w:type="paragraph" w:customStyle="1" w:styleId="cucd-3">
    <w:name w:val="cucd-3"/>
    <w:next w:val="cucd-4"/>
    <w:link w:val="cucd-3CharChar"/>
    <w:qFormat/>
    <w:pPr>
      <w:tabs>
        <w:tab w:val="left" w:pos="709"/>
      </w:tabs>
      <w:spacing w:line="360" w:lineRule="auto"/>
      <w:ind w:left="709" w:hanging="709"/>
      <w:outlineLvl w:val="2"/>
    </w:pPr>
    <w:rPr>
      <w:rFonts w:ascii="宋体" w:hAnsi="宋体" w:cs="宋体"/>
      <w:b/>
      <w:sz w:val="28"/>
      <w:szCs w:val="24"/>
    </w:rPr>
  </w:style>
  <w:style w:type="paragraph" w:customStyle="1" w:styleId="cucd-4">
    <w:name w:val="cucd-4"/>
    <w:next w:val="cucd-0"/>
    <w:link w:val="cucd-4CharChar"/>
    <w:qFormat/>
    <w:pPr>
      <w:tabs>
        <w:tab w:val="left" w:pos="851"/>
      </w:tabs>
      <w:spacing w:line="360" w:lineRule="auto"/>
      <w:ind w:left="851" w:hanging="851"/>
      <w:outlineLvl w:val="3"/>
    </w:pPr>
    <w:rPr>
      <w:rFonts w:ascii="宋体" w:eastAsia="楷体_GB2312" w:hAnsi="宋体" w:cs="宋体"/>
      <w:b/>
      <w:sz w:val="24"/>
      <w:szCs w:val="24"/>
    </w:rPr>
  </w:style>
  <w:style w:type="character" w:customStyle="1" w:styleId="cucd-4CharChar">
    <w:name w:val="cucd-4 Char Char"/>
    <w:link w:val="cucd-4"/>
    <w:qFormat/>
    <w:locked/>
    <w:rPr>
      <w:rFonts w:ascii="宋体" w:eastAsia="楷体_GB2312" w:hAnsi="宋体" w:cs="宋体"/>
      <w:b/>
      <w:sz w:val="24"/>
      <w:szCs w:val="24"/>
    </w:rPr>
  </w:style>
  <w:style w:type="character" w:customStyle="1" w:styleId="cucd-3CharChar">
    <w:name w:val="cucd-3 Char Char"/>
    <w:link w:val="cucd-3"/>
    <w:qFormat/>
    <w:locked/>
    <w:rPr>
      <w:rFonts w:ascii="宋体" w:hAnsi="宋体" w:cs="宋体"/>
      <w:b/>
      <w:sz w:val="28"/>
      <w:szCs w:val="24"/>
    </w:rPr>
  </w:style>
  <w:style w:type="character" w:customStyle="1" w:styleId="GB23121Char">
    <w:name w:val="样式 (中文) 仿宋_GB2312 四号1 Char"/>
    <w:qFormat/>
    <w:rPr>
      <w:rFonts w:ascii="宋体" w:eastAsia="仿宋_GB2312" w:hAnsi="宋体" w:cs="宋体"/>
      <w:kern w:val="2"/>
      <w:sz w:val="28"/>
      <w:szCs w:val="24"/>
      <w:lang w:val="en-US" w:eastAsia="zh-CN" w:bidi="ar-SA"/>
    </w:rPr>
  </w:style>
  <w:style w:type="character" w:customStyle="1" w:styleId="Char25">
    <w:name w:val="表头 Char2"/>
    <w:qFormat/>
    <w:rPr>
      <w:rFonts w:ascii="黑体" w:eastAsia="黑体" w:hAnsi="宋体" w:cs="宋体" w:hint="eastAsia"/>
      <w:snapToGrid w:val="0"/>
      <w:spacing w:val="4"/>
      <w:kern w:val="2"/>
      <w:sz w:val="24"/>
      <w:szCs w:val="24"/>
      <w:lang w:val="en-US" w:eastAsia="zh-CN" w:bidi="ar"/>
    </w:rPr>
  </w:style>
  <w:style w:type="character" w:customStyle="1" w:styleId="GB23123022CharChar">
    <w:name w:val="样式 样式 样式 仿宋_GB2312 黑色 行距: 固定值 30 磅 + 首行缩进:  2 字符 + 首行缩进:  2 字符 Char Char"/>
    <w:link w:val="GB23123022"/>
    <w:qFormat/>
    <w:locked/>
    <w:rPr>
      <w:rFonts w:ascii="宋体" w:eastAsia="仿宋_GB2312" w:hAnsi="宋体" w:cs="宋体"/>
      <w:sz w:val="28"/>
      <w:szCs w:val="24"/>
    </w:rPr>
  </w:style>
  <w:style w:type="paragraph" w:customStyle="1" w:styleId="GB23123022">
    <w:name w:val="样式 样式 样式 仿宋_GB2312 黑色 行距: 固定值 30 磅 + 首行缩进:  2 字符 + 首行缩进:  2 字符"/>
    <w:basedOn w:val="a"/>
    <w:link w:val="GB23123022CharChar"/>
    <w:qFormat/>
    <w:pPr>
      <w:widowControl w:val="0"/>
      <w:spacing w:line="600" w:lineRule="exact"/>
      <w:ind w:firstLineChars="200" w:firstLine="600"/>
      <w:jc w:val="both"/>
    </w:pPr>
    <w:rPr>
      <w:rFonts w:eastAsia="仿宋_GB2312"/>
      <w:sz w:val="28"/>
    </w:rPr>
  </w:style>
  <w:style w:type="character" w:customStyle="1" w:styleId="----------------CharChar">
    <w:name w:val="表中文字---------------- Char Char"/>
    <w:link w:val="----------------"/>
    <w:qFormat/>
    <w:locked/>
    <w:rPr>
      <w:rFonts w:ascii="宋体" w:hAnsi="宋体" w:cs="宋体"/>
      <w:szCs w:val="24"/>
    </w:rPr>
  </w:style>
  <w:style w:type="paragraph" w:customStyle="1" w:styleId="----------------">
    <w:name w:val="表中文字----------------"/>
    <w:basedOn w:val="a"/>
    <w:link w:val="----------------CharChar"/>
    <w:qFormat/>
    <w:pPr>
      <w:widowControl w:val="0"/>
      <w:jc w:val="center"/>
    </w:pPr>
    <w:rPr>
      <w:sz w:val="20"/>
    </w:rPr>
  </w:style>
  <w:style w:type="character" w:customStyle="1" w:styleId="4TimesNewRomanCharChar">
    <w:name w:val="样式 样式 标题 4 + (西文) Times New Roman (中文) 宋体 小四 非加粗 + Char Char"/>
    <w:link w:val="4TimesNewRoman"/>
    <w:qFormat/>
    <w:locked/>
    <w:rPr>
      <w:rFonts w:ascii="宋体" w:hAnsi="宋体" w:cs="宋体"/>
      <w:sz w:val="28"/>
      <w:szCs w:val="24"/>
    </w:rPr>
  </w:style>
  <w:style w:type="paragraph" w:customStyle="1" w:styleId="4TimesNewRoman">
    <w:name w:val="样式 样式 标题 4 + (西文) Times New Roman (中文) 宋体 小四 非加粗 +"/>
    <w:basedOn w:val="4TimesNewRoman0"/>
    <w:link w:val="4TimesNewRomanCharChar"/>
    <w:qFormat/>
    <w:rPr>
      <w:rFonts w:ascii="宋体" w:eastAsia="宋体" w:hAnsi="宋体"/>
      <w:b w:val="0"/>
      <w:sz w:val="28"/>
      <w:szCs w:val="24"/>
    </w:rPr>
  </w:style>
  <w:style w:type="paragraph" w:customStyle="1" w:styleId="4TimesNewRoman0">
    <w:name w:val="样式 标题 4 + (西文) Times New Roman (中文) 宋体 小四 非加粗"/>
    <w:basedOn w:val="4"/>
    <w:link w:val="4TimesNewRomanCharChar0"/>
    <w:qFormat/>
    <w:pPr>
      <w:widowControl w:val="0"/>
      <w:tabs>
        <w:tab w:val="left" w:pos="1381"/>
        <w:tab w:val="left" w:pos="2153"/>
      </w:tabs>
      <w:adjustRightInd/>
      <w:spacing w:before="0" w:after="0" w:line="500" w:lineRule="exact"/>
      <w:ind w:left="0"/>
      <w:jc w:val="both"/>
      <w:textAlignment w:val="auto"/>
    </w:pPr>
    <w:rPr>
      <w:szCs w:val="28"/>
    </w:rPr>
  </w:style>
  <w:style w:type="character" w:customStyle="1" w:styleId="4TimesNewRomanCharChar0">
    <w:name w:val="样式 标题 4 + (西文) Times New Roman (中文) 宋体 小四 非加粗 Char Char"/>
    <w:link w:val="4TimesNewRoman0"/>
    <w:qFormat/>
    <w:locked/>
    <w:rPr>
      <w:rFonts w:ascii="Arial" w:eastAsia="黑体" w:hAnsi="Arial" w:cs="宋体"/>
      <w:b/>
      <w:sz w:val="24"/>
      <w:szCs w:val="28"/>
    </w:rPr>
  </w:style>
  <w:style w:type="character" w:customStyle="1" w:styleId="20505CharChar">
    <w:name w:val="样式 标题 2 + 小四 段前: 0.5 行 段后: 0.5 行 行距: 单倍行距 Char Char"/>
    <w:link w:val="20505"/>
    <w:qFormat/>
    <w:locked/>
    <w:rPr>
      <w:rFonts w:ascii="Arial" w:eastAsia="新宋体" w:hAnsi="Arial" w:cs="宋体"/>
      <w:b/>
      <w:bCs/>
      <w:color w:val="000000"/>
      <w:sz w:val="24"/>
      <w:szCs w:val="24"/>
    </w:rPr>
  </w:style>
  <w:style w:type="paragraph" w:customStyle="1" w:styleId="20505">
    <w:name w:val="样式 标题 2 + 小四 段前: 0.5 行 段后: 0.5 行 行距: 单倍行距"/>
    <w:basedOn w:val="2"/>
    <w:link w:val="20505CharChar"/>
    <w:qFormat/>
    <w:pPr>
      <w:keepLines w:val="0"/>
      <w:widowControl w:val="0"/>
      <w:tabs>
        <w:tab w:val="left" w:pos="284"/>
        <w:tab w:val="left" w:pos="567"/>
        <w:tab w:val="left" w:pos="576"/>
        <w:tab w:val="left" w:pos="1140"/>
        <w:tab w:val="left" w:pos="1476"/>
      </w:tabs>
      <w:wordWrap w:val="0"/>
      <w:topLinePunct/>
      <w:snapToGrid w:val="0"/>
      <w:spacing w:beforeLines="50" w:before="0" w:after="0" w:line="360" w:lineRule="auto"/>
      <w:ind w:left="576" w:hanging="576"/>
      <w:jc w:val="both"/>
    </w:pPr>
    <w:rPr>
      <w:rFonts w:ascii="Arial" w:eastAsia="新宋体" w:hAnsi="Arial" w:cs="宋体"/>
      <w:color w:val="000000"/>
      <w:sz w:val="24"/>
      <w:szCs w:val="24"/>
    </w:rPr>
  </w:style>
  <w:style w:type="character" w:customStyle="1" w:styleId="CharCharff1">
    <w:name w:val="图下题注 Char Char"/>
    <w:link w:val="affffffff8"/>
    <w:qFormat/>
    <w:locked/>
    <w:rPr>
      <w:rFonts w:ascii="宋体" w:hAnsi="宋体" w:cs="黑体"/>
      <w:spacing w:val="-2"/>
      <w:sz w:val="28"/>
      <w:szCs w:val="21"/>
    </w:rPr>
  </w:style>
  <w:style w:type="paragraph" w:customStyle="1" w:styleId="affffffff8">
    <w:name w:val="图下题注"/>
    <w:basedOn w:val="a"/>
    <w:link w:val="CharCharff1"/>
    <w:qFormat/>
    <w:pPr>
      <w:widowControl w:val="0"/>
      <w:jc w:val="both"/>
    </w:pPr>
    <w:rPr>
      <w:rFonts w:cs="黑体"/>
      <w:spacing w:val="-2"/>
      <w:sz w:val="28"/>
      <w:szCs w:val="21"/>
    </w:rPr>
  </w:style>
  <w:style w:type="character" w:customStyle="1" w:styleId="fontstyle01">
    <w:name w:val="fontstyle01"/>
    <w:qFormat/>
    <w:rPr>
      <w:rFonts w:ascii="宋体" w:eastAsia="宋体" w:hAnsi="宋体" w:cs="宋体" w:hint="eastAsia"/>
      <w:color w:val="000000"/>
      <w:kern w:val="2"/>
      <w:sz w:val="24"/>
      <w:szCs w:val="24"/>
      <w:lang w:val="en-US" w:eastAsia="zh-CN" w:bidi="ar-SA"/>
    </w:rPr>
  </w:style>
  <w:style w:type="character" w:customStyle="1" w:styleId="showheadtitleleft1">
    <w:name w:val="showheadtitleleft1"/>
    <w:qFormat/>
    <w:rPr>
      <w:rFonts w:ascii="宋体" w:eastAsia="宋体" w:hAnsi="宋体" w:cs="宋体" w:hint="eastAsia"/>
      <w:color w:val="000000"/>
      <w:kern w:val="2"/>
      <w:sz w:val="21"/>
      <w:szCs w:val="21"/>
      <w:u w:val="none"/>
      <w:lang w:val="en-US" w:eastAsia="zh-CN" w:bidi="ar"/>
    </w:rPr>
  </w:style>
  <w:style w:type="character" w:customStyle="1" w:styleId="4CharCharChar">
    <w:name w:val="正文小4黑体左 Char Char Char"/>
    <w:qFormat/>
    <w:rPr>
      <w:rFonts w:ascii="宋体" w:eastAsia="宋体" w:hAnsi="宋体" w:cs="宋体" w:hint="eastAsia"/>
      <w:b/>
      <w:kern w:val="2"/>
      <w:sz w:val="24"/>
      <w:szCs w:val="24"/>
      <w:lang w:val="en-US" w:eastAsia="zh-CN" w:bidi="ar-SA"/>
    </w:rPr>
  </w:style>
  <w:style w:type="character" w:customStyle="1" w:styleId="1f5">
    <w:name w:val="页码1"/>
    <w:qFormat/>
    <w:rPr>
      <w:rFonts w:ascii="宋体" w:eastAsia="宋体" w:hAnsi="宋体" w:cs="宋体" w:hint="eastAsia"/>
      <w:kern w:val="2"/>
      <w:sz w:val="24"/>
      <w:szCs w:val="20"/>
      <w:lang w:val="en-US" w:eastAsia="zh-CN" w:bidi="ar"/>
    </w:rPr>
  </w:style>
  <w:style w:type="character" w:customStyle="1" w:styleId="Char26">
    <w:name w:val="引用 Char2"/>
    <w:qFormat/>
    <w:rPr>
      <w:rFonts w:ascii="宋体" w:eastAsia="宋体" w:hAnsi="宋体" w:cs="宋体" w:hint="eastAsia"/>
      <w:i/>
      <w:iCs/>
      <w:color w:val="000000"/>
      <w:kern w:val="2"/>
      <w:sz w:val="21"/>
      <w:szCs w:val="21"/>
      <w:lang w:val="en-US" w:eastAsia="zh-CN" w:bidi="ar"/>
    </w:rPr>
  </w:style>
  <w:style w:type="character" w:customStyle="1" w:styleId="YHYCharChar0">
    <w:name w:val="样式 表头YHY + 自动设置 Char Char"/>
    <w:link w:val="YHY1"/>
    <w:qFormat/>
    <w:locked/>
    <w:rPr>
      <w:rFonts w:ascii="Calibri" w:hAnsi="Calibri" w:cs="黑体"/>
    </w:rPr>
  </w:style>
  <w:style w:type="paragraph" w:customStyle="1" w:styleId="YHY1">
    <w:name w:val="样式 表头YHY + 自动设置"/>
    <w:basedOn w:val="a"/>
    <w:link w:val="YHYCharChar0"/>
    <w:qFormat/>
    <w:pPr>
      <w:widowControl w:val="0"/>
      <w:jc w:val="both"/>
    </w:pPr>
    <w:rPr>
      <w:rFonts w:ascii="Calibri" w:hAnsi="Calibri" w:cs="黑体"/>
      <w:sz w:val="20"/>
      <w:szCs w:val="20"/>
    </w:rPr>
  </w:style>
  <w:style w:type="character" w:customStyle="1" w:styleId="unnamed31">
    <w:name w:val="unnamed31"/>
    <w:qFormat/>
    <w:rPr>
      <w:rFonts w:ascii="宋体" w:eastAsia="宋体" w:hAnsi="宋体" w:cs="宋体" w:hint="eastAsia"/>
      <w:color w:val="000000"/>
      <w:kern w:val="2"/>
      <w:sz w:val="20"/>
      <w:szCs w:val="20"/>
      <w:u w:val="none"/>
      <w:lang w:val="en-US" w:eastAsia="zh-CN" w:bidi="ar"/>
    </w:rPr>
  </w:style>
  <w:style w:type="character" w:customStyle="1" w:styleId="1CharChar1">
    <w:name w:val="1正文段落 Char Char"/>
    <w:qFormat/>
    <w:locked/>
    <w:rPr>
      <w:rFonts w:ascii="宋体" w:eastAsia="宋体" w:hAnsi="宋体" w:cs="宋体"/>
      <w:kern w:val="2"/>
      <w:sz w:val="24"/>
      <w:szCs w:val="24"/>
      <w:lang w:val="en-US" w:eastAsia="zh-CN" w:bidi="ar-SA"/>
    </w:rPr>
  </w:style>
  <w:style w:type="character" w:customStyle="1" w:styleId="javascript1">
    <w:name w:val="javascript1"/>
    <w:qFormat/>
    <w:rPr>
      <w:rFonts w:ascii="Tahoma" w:eastAsia="宋体" w:hAnsi="Tahoma" w:cs="Tahoma" w:hint="default"/>
      <w:kern w:val="2"/>
      <w:sz w:val="24"/>
      <w:szCs w:val="24"/>
      <w:lang w:val="en-US" w:eastAsia="zh-CN" w:bidi="ar-SA"/>
    </w:rPr>
  </w:style>
  <w:style w:type="character" w:customStyle="1" w:styleId="061209CharChar">
    <w:name w:val="061209正文样式 Char Char"/>
    <w:link w:val="061209"/>
    <w:qFormat/>
    <w:locked/>
    <w:rPr>
      <w:rFonts w:ascii="宋体" w:hAnsi="宋体" w:cs="宋体"/>
      <w:bCs/>
      <w:sz w:val="28"/>
      <w:szCs w:val="28"/>
    </w:rPr>
  </w:style>
  <w:style w:type="paragraph" w:customStyle="1" w:styleId="061209">
    <w:name w:val="061209正文样式"/>
    <w:basedOn w:val="a0"/>
    <w:link w:val="061209CharChar"/>
    <w:qFormat/>
    <w:pPr>
      <w:adjustRightInd w:val="0"/>
      <w:snapToGrid w:val="0"/>
      <w:spacing w:line="360" w:lineRule="auto"/>
      <w:ind w:firstLineChars="200" w:firstLine="560"/>
      <w:jc w:val="left"/>
    </w:pPr>
    <w:rPr>
      <w:rFonts w:ascii="宋体" w:hAnsi="宋体" w:cs="宋体"/>
      <w:bCs/>
      <w:kern w:val="0"/>
      <w:szCs w:val="28"/>
    </w:rPr>
  </w:style>
  <w:style w:type="character" w:customStyle="1" w:styleId="Char62">
    <w:name w:val="文档结构图 Char6"/>
    <w:qFormat/>
    <w:rPr>
      <w:rFonts w:ascii="宋体" w:eastAsia="宋体" w:hAnsi="宋体" w:cs="宋体" w:hint="eastAsia"/>
      <w:kern w:val="2"/>
      <w:sz w:val="18"/>
      <w:szCs w:val="18"/>
      <w:lang w:val="en-US" w:eastAsia="zh-CN" w:bidi="ar"/>
    </w:rPr>
  </w:style>
  <w:style w:type="character" w:customStyle="1" w:styleId="123CharChar">
    <w:name w:val="123 Char Char"/>
    <w:qFormat/>
    <w:rPr>
      <w:rFonts w:ascii="宋体" w:eastAsia="宋体" w:hAnsi="宋体" w:cs="宋体" w:hint="eastAsia"/>
      <w:color w:val="000000"/>
      <w:kern w:val="2"/>
      <w:sz w:val="24"/>
      <w:szCs w:val="24"/>
      <w:lang w:val="en-US" w:eastAsia="zh-CN" w:bidi="ar-SA"/>
    </w:rPr>
  </w:style>
  <w:style w:type="character" w:customStyle="1" w:styleId="H9Char3">
    <w:name w:val="H9 Char3"/>
    <w:qFormat/>
    <w:rPr>
      <w:rFonts w:ascii="Arial" w:eastAsia="黑体" w:hAnsi="Arial" w:cs="宋体" w:hint="default"/>
      <w:kern w:val="2"/>
      <w:sz w:val="21"/>
      <w:szCs w:val="21"/>
      <w:lang w:val="en-US" w:eastAsia="zh-CN" w:bidi="ar-SA"/>
    </w:rPr>
  </w:style>
  <w:style w:type="character" w:customStyle="1" w:styleId="CharChar25">
    <w:name w:val="Char Char25"/>
    <w:qFormat/>
    <w:rPr>
      <w:rFonts w:ascii="Arial" w:eastAsia="黑体" w:hAnsi="Arial"/>
      <w:kern w:val="2"/>
      <w:sz w:val="21"/>
      <w:szCs w:val="21"/>
      <w:lang w:val="en-US" w:eastAsia="zh-CN" w:bidi="ar-SA"/>
    </w:rPr>
  </w:style>
  <w:style w:type="character" w:customStyle="1" w:styleId="tblue01">
    <w:name w:val="t_blue_01"/>
    <w:qFormat/>
  </w:style>
  <w:style w:type="character" w:customStyle="1" w:styleId="CharCharff2">
    <w:name w:val="文本框 Char Char"/>
    <w:link w:val="affffffff9"/>
    <w:qFormat/>
    <w:locked/>
    <w:rPr>
      <w:rFonts w:ascii="宋体" w:hAnsi="宋体" w:cs="宋体"/>
      <w:szCs w:val="21"/>
    </w:rPr>
  </w:style>
  <w:style w:type="paragraph" w:customStyle="1" w:styleId="affffffff9">
    <w:name w:val="文本框"/>
    <w:basedOn w:val="a"/>
    <w:link w:val="CharCharff2"/>
    <w:qFormat/>
    <w:pPr>
      <w:widowControl w:val="0"/>
      <w:spacing w:line="360" w:lineRule="atLeast"/>
      <w:jc w:val="center"/>
    </w:pPr>
    <w:rPr>
      <w:sz w:val="20"/>
      <w:szCs w:val="21"/>
    </w:rPr>
  </w:style>
  <w:style w:type="character" w:customStyle="1" w:styleId="Char1f">
    <w:name w:val="文档结构图 Char1"/>
    <w:qFormat/>
    <w:rPr>
      <w:rFonts w:ascii="宋体" w:eastAsia="宋体" w:hAnsi="宋体" w:cs="宋体" w:hint="eastAsia"/>
      <w:kern w:val="2"/>
      <w:sz w:val="21"/>
      <w:szCs w:val="24"/>
      <w:lang w:val="en-US" w:eastAsia="zh-CN" w:bidi="ar-SA"/>
    </w:rPr>
  </w:style>
  <w:style w:type="character" w:customStyle="1" w:styleId="Char1f0">
    <w:name w:val="标题章 Char1"/>
    <w:qFormat/>
    <w:rPr>
      <w:rFonts w:ascii="宋体" w:eastAsia="Arial" w:hAnsi="宋体" w:cs="宋体"/>
      <w:b/>
      <w:kern w:val="44"/>
      <w:sz w:val="36"/>
      <w:szCs w:val="24"/>
      <w:lang w:val="en-US" w:eastAsia="zh-CN" w:bidi="ar-SA"/>
    </w:rPr>
  </w:style>
  <w:style w:type="character" w:customStyle="1" w:styleId="2Char6">
    <w:name w:val="正文2 Char"/>
    <w:link w:val="2f5"/>
    <w:uiPriority w:val="99"/>
    <w:qFormat/>
    <w:locked/>
  </w:style>
  <w:style w:type="paragraph" w:customStyle="1" w:styleId="2f5">
    <w:name w:val="正文2"/>
    <w:basedOn w:val="a"/>
    <w:link w:val="2Char6"/>
    <w:uiPriority w:val="99"/>
    <w:qFormat/>
    <w:pPr>
      <w:widowControl w:val="0"/>
      <w:adjustRightInd w:val="0"/>
      <w:snapToGrid w:val="0"/>
      <w:spacing w:line="440" w:lineRule="atLeast"/>
      <w:ind w:firstLine="510"/>
      <w:jc w:val="both"/>
    </w:pPr>
    <w:rPr>
      <w:rFonts w:ascii="Times New Roman" w:hAnsi="Times New Roman" w:cs="Times New Roman"/>
      <w:sz w:val="20"/>
      <w:szCs w:val="20"/>
    </w:rPr>
  </w:style>
  <w:style w:type="character" w:customStyle="1" w:styleId="Char1f1">
    <w:name w:val="表号 Char1"/>
    <w:link w:val="affffffffa"/>
    <w:qFormat/>
    <w:rPr>
      <w:rFonts w:ascii="宋体" w:eastAsia="Arial" w:hAnsi="宋体" w:cs="宋体"/>
      <w:szCs w:val="24"/>
    </w:rPr>
  </w:style>
  <w:style w:type="paragraph" w:customStyle="1" w:styleId="affffffffa">
    <w:name w:val="表号"/>
    <w:link w:val="Char1f1"/>
    <w:qFormat/>
    <w:pPr>
      <w:adjustRightInd w:val="0"/>
      <w:snapToGrid w:val="0"/>
      <w:spacing w:line="240" w:lineRule="atLeast"/>
      <w:jc w:val="both"/>
      <w:outlineLvl w:val="4"/>
    </w:pPr>
    <w:rPr>
      <w:rFonts w:ascii="宋体" w:eastAsia="Arial" w:hAnsi="宋体" w:cs="宋体"/>
      <w:szCs w:val="24"/>
    </w:rPr>
  </w:style>
  <w:style w:type="character" w:customStyle="1" w:styleId="2CharChar30">
    <w:name w:val="正文文字 2 Char Char3"/>
    <w:qFormat/>
    <w:rPr>
      <w:rFonts w:ascii="宋体" w:eastAsia="宋体" w:hAnsi="宋体" w:cs="宋体" w:hint="eastAsia"/>
      <w:spacing w:val="-10"/>
      <w:kern w:val="2"/>
      <w:sz w:val="21"/>
      <w:szCs w:val="24"/>
      <w:lang w:val="en-US" w:eastAsia="zh-CN" w:bidi="ar-SA"/>
    </w:rPr>
  </w:style>
  <w:style w:type="character" w:customStyle="1" w:styleId="111CharChar">
    <w:name w:val="样式 标题 1标题 11一、 + 黑体 小三 Char Char"/>
    <w:link w:val="111"/>
    <w:qFormat/>
    <w:locked/>
    <w:rPr>
      <w:rFonts w:ascii="黑体" w:eastAsia="黑体" w:hAnsi="黑体" w:cs="Arial"/>
      <w:b/>
      <w:kern w:val="44"/>
      <w:sz w:val="30"/>
      <w:szCs w:val="30"/>
    </w:rPr>
  </w:style>
  <w:style w:type="paragraph" w:customStyle="1" w:styleId="111">
    <w:name w:val="样式 标题 1标题 11一、 + 黑体 小三"/>
    <w:basedOn w:val="1"/>
    <w:link w:val="111CharChar"/>
    <w:qFormat/>
    <w:pPr>
      <w:spacing w:beforeLines="50" w:before="0" w:after="50" w:line="360" w:lineRule="auto"/>
      <w:jc w:val="center"/>
    </w:pPr>
    <w:rPr>
      <w:rFonts w:ascii="黑体" w:eastAsia="黑体" w:hAnsi="黑体" w:cs="Arial"/>
      <w:bCs w:val="0"/>
      <w:sz w:val="30"/>
      <w:szCs w:val="30"/>
    </w:rPr>
  </w:style>
  <w:style w:type="character" w:customStyle="1" w:styleId="style221">
    <w:name w:val="style221"/>
    <w:qFormat/>
    <w:rPr>
      <w:rFonts w:ascii="宋体" w:eastAsia="宋体" w:hAnsi="宋体" w:cs="宋体" w:hint="eastAsia"/>
      <w:kern w:val="2"/>
      <w:sz w:val="36"/>
      <w:szCs w:val="24"/>
      <w:lang w:val="en-US" w:eastAsia="zh-CN" w:bidi="ar"/>
    </w:rPr>
  </w:style>
  <w:style w:type="character" w:customStyle="1" w:styleId="CharCharff3">
    <w:name w:val="正文（首行缩近两字） Char Char"/>
    <w:link w:val="affffffffb"/>
    <w:qFormat/>
    <w:locked/>
    <w:rPr>
      <w:rFonts w:ascii="宋体" w:hAnsi="宋体" w:cs="宋体"/>
      <w:szCs w:val="24"/>
    </w:rPr>
  </w:style>
  <w:style w:type="paragraph" w:customStyle="1" w:styleId="affffffffb">
    <w:name w:val="正文（首行缩近两字）"/>
    <w:basedOn w:val="a"/>
    <w:next w:val="a"/>
    <w:link w:val="CharCharff3"/>
    <w:qFormat/>
    <w:pPr>
      <w:widowControl w:val="0"/>
      <w:ind w:firstLineChars="200" w:firstLine="420"/>
      <w:jc w:val="both"/>
    </w:pPr>
    <w:rPr>
      <w:sz w:val="20"/>
    </w:rPr>
  </w:style>
  <w:style w:type="character" w:customStyle="1" w:styleId="newCharChar">
    <w:name w:val="表格new Char Char"/>
    <w:link w:val="new"/>
    <w:qFormat/>
    <w:locked/>
    <w:rPr>
      <w:rFonts w:ascii="宋体" w:hAnsi="宋体" w:cs="宋体"/>
      <w:szCs w:val="21"/>
    </w:rPr>
  </w:style>
  <w:style w:type="paragraph" w:customStyle="1" w:styleId="new">
    <w:name w:val="表格new"/>
    <w:basedOn w:val="a"/>
    <w:next w:val="a"/>
    <w:link w:val="newCharChar"/>
    <w:qFormat/>
    <w:pPr>
      <w:widowControl w:val="0"/>
      <w:jc w:val="center"/>
    </w:pPr>
    <w:rPr>
      <w:sz w:val="20"/>
      <w:szCs w:val="21"/>
    </w:rPr>
  </w:style>
  <w:style w:type="character" w:customStyle="1" w:styleId="NormalCharChar">
    <w:name w:val="Normal Char Char"/>
    <w:qFormat/>
    <w:locked/>
    <w:rPr>
      <w:rFonts w:ascii="宋体" w:eastAsia="宋体" w:hAnsi="宋体"/>
      <w:kern w:val="2"/>
      <w:sz w:val="34"/>
      <w:szCs w:val="24"/>
      <w:lang w:val="en-US" w:eastAsia="zh-CN" w:bidi="ar-SA"/>
    </w:rPr>
  </w:style>
  <w:style w:type="character" w:customStyle="1" w:styleId="dxj2Char">
    <w:name w:val="dxj标题2 Char"/>
    <w:link w:val="dxj2"/>
    <w:qFormat/>
    <w:rPr>
      <w:rFonts w:ascii="宋体" w:eastAsia="黑体" w:hAnsi="宋体" w:cs="宋体"/>
      <w:bCs/>
      <w:sz w:val="28"/>
      <w:szCs w:val="32"/>
    </w:rPr>
  </w:style>
  <w:style w:type="paragraph" w:customStyle="1" w:styleId="dxj2">
    <w:name w:val="dxj标题2"/>
    <w:basedOn w:val="2"/>
    <w:link w:val="dxj2Char"/>
    <w:qFormat/>
    <w:pPr>
      <w:widowControl w:val="0"/>
      <w:tabs>
        <w:tab w:val="left" w:pos="567"/>
      </w:tabs>
      <w:spacing w:before="0" w:after="0" w:line="360" w:lineRule="auto"/>
    </w:pPr>
    <w:rPr>
      <w:rFonts w:ascii="宋体" w:eastAsia="黑体" w:hAnsi="宋体" w:cs="宋体"/>
      <w:b w:val="0"/>
      <w:sz w:val="28"/>
    </w:rPr>
  </w:style>
  <w:style w:type="character" w:customStyle="1" w:styleId="blacktt1">
    <w:name w:val="blacktt1"/>
    <w:qFormat/>
    <w:rPr>
      <w:rFonts w:eastAsia="Arial" w:cs="宋体" w:hint="default"/>
      <w:color w:val="000000"/>
      <w:kern w:val="2"/>
      <w:sz w:val="18"/>
      <w:szCs w:val="18"/>
      <w:u w:val="none"/>
      <w:lang w:val="en-US" w:eastAsia="zh-CN" w:bidi="ar-SA"/>
    </w:rPr>
  </w:style>
  <w:style w:type="character" w:customStyle="1" w:styleId="4CharChar">
    <w:name w:val="【标题4】 Char Char"/>
    <w:link w:val="47"/>
    <w:qFormat/>
    <w:locked/>
    <w:rPr>
      <w:rFonts w:ascii="宋体" w:hAnsi="宋体" w:cs="宋体"/>
      <w:b/>
      <w:bCs/>
      <w:sz w:val="24"/>
      <w:szCs w:val="24"/>
    </w:rPr>
  </w:style>
  <w:style w:type="paragraph" w:customStyle="1" w:styleId="47">
    <w:name w:val="【标题4】"/>
    <w:basedOn w:val="a"/>
    <w:link w:val="4CharChar"/>
    <w:qFormat/>
    <w:pPr>
      <w:keepLines/>
      <w:widowControl w:val="0"/>
      <w:spacing w:before="120" w:after="120"/>
      <w:outlineLvl w:val="3"/>
    </w:pPr>
    <w:rPr>
      <w:b/>
      <w:bCs/>
    </w:rPr>
  </w:style>
  <w:style w:type="character" w:customStyle="1" w:styleId="CharCharChara">
    <w:name w:val="正文小四 Char Char Char"/>
    <w:qFormat/>
    <w:rPr>
      <w:rFonts w:ascii="宋体" w:eastAsia="宋体" w:hAnsi="宋体" w:cs="宋体" w:hint="eastAsia"/>
      <w:kern w:val="2"/>
      <w:sz w:val="24"/>
      <w:szCs w:val="24"/>
      <w:lang w:val="en-US" w:eastAsia="zh-CN" w:bidi="ar-SA"/>
    </w:rPr>
  </w:style>
  <w:style w:type="character" w:customStyle="1" w:styleId="CharChar15">
    <w:name w:val="Char Char15"/>
    <w:link w:val="1f6"/>
    <w:qFormat/>
    <w:locked/>
    <w:rPr>
      <w:rFonts w:ascii="宋体" w:hAnsi="宋体" w:cs="宋体"/>
      <w:b/>
      <w:i/>
      <w:kern w:val="28"/>
      <w:sz w:val="18"/>
      <w:szCs w:val="24"/>
    </w:rPr>
  </w:style>
  <w:style w:type="paragraph" w:customStyle="1" w:styleId="1f6">
    <w:name w:val="正文文本1"/>
    <w:basedOn w:val="a"/>
    <w:link w:val="CharChar15"/>
    <w:qFormat/>
    <w:pPr>
      <w:widowControl w:val="0"/>
      <w:spacing w:line="240" w:lineRule="atLeast"/>
      <w:jc w:val="center"/>
    </w:pPr>
    <w:rPr>
      <w:b/>
      <w:i/>
      <w:kern w:val="28"/>
      <w:sz w:val="18"/>
    </w:rPr>
  </w:style>
  <w:style w:type="character" w:customStyle="1" w:styleId="31315CharChar">
    <w:name w:val="样式 标题 3标题 13 + (中文) 宋体 小四 行距: 1.5 倍行距 Char Char"/>
    <w:qFormat/>
    <w:rPr>
      <w:rFonts w:ascii="宋体" w:eastAsia="宋体" w:hAnsi="宋体" w:cs="宋体" w:hint="eastAsia"/>
      <w:b/>
      <w:bCs/>
      <w:kern w:val="2"/>
      <w:sz w:val="24"/>
      <w:szCs w:val="32"/>
      <w:lang w:val="en-US" w:eastAsia="zh-CN" w:bidi="ar-SA"/>
    </w:rPr>
  </w:style>
  <w:style w:type="character" w:customStyle="1" w:styleId="CharChar19">
    <w:name w:val="Char Char19"/>
    <w:qFormat/>
    <w:locked/>
    <w:rPr>
      <w:rFonts w:ascii="宋体" w:eastAsia="宋体" w:hAnsi="宋体" w:cs="宋体"/>
      <w:b/>
      <w:bCs/>
      <w:kern w:val="2"/>
      <w:sz w:val="21"/>
      <w:szCs w:val="24"/>
      <w:lang w:val="en-US" w:eastAsia="zh-CN" w:bidi="ar-SA"/>
    </w:rPr>
  </w:style>
  <w:style w:type="character" w:customStyle="1" w:styleId="2CharChar7">
    <w:name w:val="样式 标题 2 + 黑体 小四 非加粗 Char Char"/>
    <w:link w:val="2f6"/>
    <w:qFormat/>
    <w:rPr>
      <w:rFonts w:ascii="黑体" w:eastAsia="黑体" w:hAnsi="黑体" w:cs="宋体"/>
      <w:sz w:val="24"/>
      <w:szCs w:val="32"/>
    </w:rPr>
  </w:style>
  <w:style w:type="paragraph" w:customStyle="1" w:styleId="2f6">
    <w:name w:val="样式 标题 2 + 黑体 小四 非加粗"/>
    <w:basedOn w:val="2"/>
    <w:link w:val="2CharChar7"/>
    <w:qFormat/>
    <w:pPr>
      <w:widowControl w:val="0"/>
      <w:tabs>
        <w:tab w:val="left" w:pos="567"/>
      </w:tabs>
      <w:spacing w:before="120" w:after="120" w:line="360" w:lineRule="auto"/>
    </w:pPr>
    <w:rPr>
      <w:rFonts w:ascii="黑体" w:eastAsia="黑体" w:hAnsi="黑体" w:cs="宋体"/>
      <w:b w:val="0"/>
      <w:bCs w:val="0"/>
      <w:sz w:val="24"/>
    </w:rPr>
  </w:style>
  <w:style w:type="character" w:customStyle="1" w:styleId="3Char3">
    <w:name w:val="正文文字缩进 3 Char"/>
    <w:qFormat/>
    <w:rPr>
      <w:rFonts w:ascii="宋体" w:eastAsia="宋体" w:hAnsi="宋体"/>
      <w:color w:val="000000"/>
      <w:kern w:val="2"/>
      <w:sz w:val="24"/>
      <w:lang w:val="en-US" w:eastAsia="zh-CN" w:bidi="ar-SA"/>
    </w:rPr>
  </w:style>
  <w:style w:type="character" w:customStyle="1" w:styleId="1CharChar2">
    <w:name w:val="1号正文 Char Char"/>
    <w:link w:val="1f7"/>
    <w:qFormat/>
    <w:rPr>
      <w:rFonts w:ascii="宋体" w:eastAsia="仿宋_GB2312" w:hAnsi="宋体" w:cs="宋体"/>
      <w:sz w:val="24"/>
      <w:szCs w:val="24"/>
    </w:rPr>
  </w:style>
  <w:style w:type="paragraph" w:customStyle="1" w:styleId="1f7">
    <w:name w:val="1号正文"/>
    <w:basedOn w:val="a"/>
    <w:link w:val="1CharChar2"/>
    <w:qFormat/>
    <w:pPr>
      <w:widowControl w:val="0"/>
      <w:spacing w:line="360" w:lineRule="auto"/>
      <w:ind w:firstLineChars="200" w:firstLine="200"/>
      <w:jc w:val="both"/>
    </w:pPr>
    <w:rPr>
      <w:rFonts w:eastAsia="仿宋_GB2312"/>
    </w:rPr>
  </w:style>
  <w:style w:type="character" w:customStyle="1" w:styleId="CharChar114">
    <w:name w:val="Char Char114"/>
    <w:qFormat/>
    <w:locked/>
    <w:rPr>
      <w:rFonts w:ascii="Arial" w:eastAsia="宋体" w:hAnsi="Arial" w:cs="Arial"/>
      <w:vanish/>
      <w:kern w:val="2"/>
      <w:sz w:val="16"/>
      <w:szCs w:val="16"/>
      <w:lang w:val="en-US" w:eastAsia="zh-CN" w:bidi="ar-SA"/>
    </w:rPr>
  </w:style>
  <w:style w:type="character" w:customStyle="1" w:styleId="HTML7">
    <w:name w:val="HTML 地址 字符"/>
    <w:qFormat/>
    <w:rPr>
      <w:i/>
      <w:iCs/>
      <w:color w:val="000000"/>
      <w:sz w:val="24"/>
      <w:szCs w:val="24"/>
      <w:lang w:bidi="ar-SA"/>
    </w:rPr>
  </w:style>
  <w:style w:type="character" w:customStyle="1" w:styleId="2Char20">
    <w:name w:val="正文首行缩进 2 Char2"/>
    <w:qFormat/>
    <w:rPr>
      <w:rFonts w:ascii="宋体" w:eastAsia="宋体" w:hAnsi="宋体" w:cs="宋体" w:hint="eastAsia"/>
      <w:kern w:val="2"/>
      <w:sz w:val="21"/>
      <w:szCs w:val="24"/>
      <w:lang w:val="en-US" w:eastAsia="zh-CN" w:bidi="ar"/>
    </w:rPr>
  </w:style>
  <w:style w:type="character" w:customStyle="1" w:styleId="810">
    <w:name w:val="标题 8 字符1"/>
    <w:qFormat/>
    <w:rPr>
      <w:rFonts w:ascii="宋体" w:eastAsia="宋体" w:hAnsi="宋体" w:hint="eastAsia"/>
      <w:b/>
      <w:i/>
      <w:spacing w:val="-2"/>
      <w:kern w:val="28"/>
      <w:sz w:val="18"/>
      <w:lang w:val="en-US" w:eastAsia="zh-CN" w:bidi="ar-SA"/>
    </w:rPr>
  </w:style>
  <w:style w:type="character" w:customStyle="1" w:styleId="at2">
    <w:name w:val="at_2"/>
    <w:qFormat/>
    <w:rPr>
      <w:rFonts w:ascii="宋体" w:eastAsia="Arial" w:hAnsi="宋体" w:cs="宋体"/>
      <w:kern w:val="2"/>
      <w:sz w:val="24"/>
      <w:szCs w:val="24"/>
      <w:lang w:val="en-US" w:eastAsia="zh-CN" w:bidi="ar-SA"/>
    </w:rPr>
  </w:style>
  <w:style w:type="character" w:customStyle="1" w:styleId="CharCharCharb">
    <w:name w:val="表 Char Char Char"/>
    <w:qFormat/>
    <w:rPr>
      <w:rFonts w:ascii="宋体" w:eastAsia="宋体" w:hAnsi="宋体" w:hint="eastAsia"/>
      <w:spacing w:val="2"/>
      <w:kern w:val="2"/>
      <w:sz w:val="21"/>
      <w:lang w:val="en-US" w:eastAsia="zh-CN" w:bidi="ar-SA"/>
    </w:rPr>
  </w:style>
  <w:style w:type="character" w:customStyle="1" w:styleId="1f8">
    <w:name w:val="注释标题 字符1"/>
    <w:uiPriority w:val="99"/>
    <w:qFormat/>
    <w:rPr>
      <w:rFonts w:ascii="宋体" w:eastAsia="宋体" w:hAnsi="宋体" w:hint="eastAsia"/>
      <w:kern w:val="2"/>
      <w:sz w:val="21"/>
      <w:lang w:bidi="ar-SA"/>
    </w:rPr>
  </w:style>
  <w:style w:type="character" w:customStyle="1" w:styleId="HTMLChar1">
    <w:name w:val="HTML 地址 Char1"/>
    <w:qFormat/>
    <w:rPr>
      <w:rFonts w:ascii="宋体" w:eastAsia="宋体" w:hAnsi="宋体" w:cs="宋体" w:hint="eastAsia"/>
      <w:i/>
      <w:iCs/>
      <w:kern w:val="2"/>
      <w:sz w:val="28"/>
      <w:szCs w:val="24"/>
      <w:lang w:val="en-US" w:eastAsia="zh-CN" w:bidi="ar"/>
    </w:rPr>
  </w:style>
  <w:style w:type="character" w:customStyle="1" w:styleId="textediteditable-title">
    <w:name w:val="text_edit editable-title"/>
    <w:qFormat/>
    <w:rPr>
      <w:rFonts w:ascii="宋体" w:eastAsia="宋体" w:hAnsi="宋体" w:cs="宋体" w:hint="eastAsia"/>
      <w:kern w:val="2"/>
      <w:sz w:val="24"/>
      <w:szCs w:val="20"/>
      <w:lang w:val="en-US" w:eastAsia="zh-CN" w:bidi="ar"/>
    </w:rPr>
  </w:style>
  <w:style w:type="character" w:customStyle="1" w:styleId="3b">
    <w:name w:val="目录 3 字符"/>
    <w:qFormat/>
    <w:rPr>
      <w:i/>
      <w:iCs/>
      <w:kern w:val="2"/>
      <w:lang w:bidi="ar-SA"/>
    </w:rPr>
  </w:style>
  <w:style w:type="character" w:customStyle="1" w:styleId="dxjCharChar">
    <w:name w:val="dxj表头 Char Char"/>
    <w:qFormat/>
    <w:locked/>
    <w:rPr>
      <w:rFonts w:ascii="宋体" w:eastAsia="黑体" w:hAnsi="宋体" w:cs="宋体"/>
      <w:kern w:val="2"/>
      <w:sz w:val="21"/>
      <w:szCs w:val="21"/>
      <w:lang w:val="en-US" w:eastAsia="zh-CN" w:bidi="ar-SA"/>
    </w:rPr>
  </w:style>
  <w:style w:type="character" w:customStyle="1" w:styleId="info3">
    <w:name w:val="info3"/>
    <w:qFormat/>
    <w:rPr>
      <w:rFonts w:ascii="宋体" w:eastAsia="宋体" w:hAnsi="宋体" w:cs="宋体" w:hint="eastAsia"/>
      <w:kern w:val="2"/>
      <w:sz w:val="28"/>
      <w:szCs w:val="24"/>
      <w:lang w:val="en-US" w:eastAsia="zh-CN" w:bidi="ar"/>
    </w:rPr>
  </w:style>
  <w:style w:type="character" w:customStyle="1" w:styleId="font14height20">
    <w:name w:val="font14height20"/>
    <w:qFormat/>
    <w:rPr>
      <w:rFonts w:ascii="宋体" w:eastAsia="Arial" w:hAnsi="宋体" w:cs="宋体"/>
      <w:kern w:val="2"/>
      <w:sz w:val="24"/>
      <w:szCs w:val="24"/>
      <w:lang w:val="en-US" w:eastAsia="zh-CN" w:bidi="ar-SA"/>
    </w:rPr>
  </w:style>
  <w:style w:type="character" w:customStyle="1" w:styleId="-1CharCharChar">
    <w:name w:val="正文-1 Char Char Char"/>
    <w:qFormat/>
    <w:rPr>
      <w:rFonts w:ascii="宋体" w:eastAsia="宋体" w:hAnsi="宋体" w:cs="宋体" w:hint="eastAsia"/>
      <w:spacing w:val="4"/>
      <w:kern w:val="18"/>
      <w:sz w:val="24"/>
      <w:szCs w:val="30"/>
      <w:lang w:val="en-US" w:eastAsia="zh-CN" w:bidi="ar-SA"/>
    </w:rPr>
  </w:style>
  <w:style w:type="character" w:customStyle="1" w:styleId="8Char0">
    <w:name w:val="样式8 Char"/>
    <w:qFormat/>
    <w:locked/>
    <w:rPr>
      <w:rFonts w:ascii="黑体" w:eastAsia="黑体" w:hAnsi="Arial" w:hint="eastAsia"/>
      <w:b/>
      <w:color w:val="000000"/>
      <w:kern w:val="2"/>
      <w:sz w:val="28"/>
      <w:lang w:val="en-US" w:eastAsia="zh-CN" w:bidi="ar-SA"/>
    </w:rPr>
  </w:style>
  <w:style w:type="paragraph" w:customStyle="1" w:styleId="1f9">
    <w:name w:val="正文文本缩进1"/>
    <w:basedOn w:val="a"/>
    <w:qFormat/>
    <w:pPr>
      <w:widowControl w:val="0"/>
      <w:ind w:firstLine="435"/>
      <w:jc w:val="both"/>
    </w:pPr>
    <w:rPr>
      <w:rFonts w:ascii="Times New Roman" w:hAnsi="Times New Roman" w:cs="Times New Roman"/>
      <w:sz w:val="20"/>
      <w:szCs w:val="20"/>
    </w:rPr>
  </w:style>
  <w:style w:type="character" w:customStyle="1" w:styleId="GB2312125Char">
    <w:name w:val="样式 (中文) 仿宋_GB2312 四号 行距: 多倍行距 1.25 字行 Char"/>
    <w:qFormat/>
    <w:rPr>
      <w:rFonts w:ascii="宋体" w:eastAsia="仿宋_GB2312" w:hAnsi="宋体" w:cs="宋体"/>
      <w:kern w:val="2"/>
      <w:sz w:val="28"/>
      <w:szCs w:val="24"/>
      <w:lang w:val="en-US" w:eastAsia="zh-CN" w:bidi="ar-SA"/>
    </w:rPr>
  </w:style>
  <w:style w:type="character" w:customStyle="1" w:styleId="2CharChar8">
    <w:name w:val="首行缩进2字符 Char Char"/>
    <w:link w:val="2f7"/>
    <w:qFormat/>
    <w:locked/>
    <w:rPr>
      <w:rFonts w:ascii="宋体" w:hAnsi="宋体" w:cs="宋体"/>
      <w:sz w:val="24"/>
      <w:szCs w:val="24"/>
    </w:rPr>
  </w:style>
  <w:style w:type="paragraph" w:customStyle="1" w:styleId="2f7">
    <w:name w:val="首行缩进2字符"/>
    <w:basedOn w:val="a"/>
    <w:link w:val="2CharChar8"/>
    <w:qFormat/>
    <w:pPr>
      <w:ind w:firstLineChars="200" w:firstLine="200"/>
    </w:pPr>
  </w:style>
  <w:style w:type="character" w:customStyle="1" w:styleId="CharCharff4">
    <w:name w:val="表格下方正文 Char Char"/>
    <w:link w:val="affffffffc"/>
    <w:qFormat/>
    <w:locked/>
    <w:rPr>
      <w:rFonts w:ascii="宋体" w:hAnsi="宋体" w:cs="宋体"/>
      <w:sz w:val="24"/>
      <w:szCs w:val="24"/>
    </w:rPr>
  </w:style>
  <w:style w:type="paragraph" w:customStyle="1" w:styleId="affffffffc">
    <w:name w:val="表格下方正文"/>
    <w:basedOn w:val="a"/>
    <w:link w:val="CharCharff4"/>
    <w:qFormat/>
    <w:pPr>
      <w:widowControl w:val="0"/>
      <w:spacing w:before="300" w:line="460" w:lineRule="exact"/>
      <w:ind w:firstLineChars="200" w:firstLine="200"/>
      <w:jc w:val="both"/>
    </w:pPr>
  </w:style>
  <w:style w:type="character" w:customStyle="1" w:styleId="44CharChar">
    <w:name w:val="样式44 Char Char"/>
    <w:link w:val="440"/>
    <w:qFormat/>
    <w:locked/>
    <w:rPr>
      <w:rFonts w:ascii="黑体" w:eastAsia="黑体" w:hAnsi="宋体" w:cs="宋体"/>
      <w:b/>
      <w:bCs/>
      <w:sz w:val="28"/>
      <w:szCs w:val="28"/>
    </w:rPr>
  </w:style>
  <w:style w:type="paragraph" w:customStyle="1" w:styleId="440">
    <w:name w:val="样式44"/>
    <w:basedOn w:val="a"/>
    <w:link w:val="44CharChar"/>
    <w:qFormat/>
    <w:pPr>
      <w:keepNext/>
      <w:keepLines/>
      <w:widowControl w:val="0"/>
      <w:spacing w:beforeLines="50" w:line="360" w:lineRule="auto"/>
      <w:jc w:val="both"/>
      <w:outlineLvl w:val="1"/>
    </w:pPr>
    <w:rPr>
      <w:rFonts w:ascii="黑体" w:eastAsia="黑体"/>
      <w:b/>
      <w:bCs/>
      <w:sz w:val="28"/>
      <w:szCs w:val="28"/>
    </w:rPr>
  </w:style>
  <w:style w:type="character" w:customStyle="1" w:styleId="4CharChar0">
    <w:name w:val="4正文 Char Char"/>
    <w:link w:val="48"/>
    <w:qFormat/>
    <w:locked/>
    <w:rPr>
      <w:rFonts w:ascii="宋体" w:hAnsi="宋体" w:cs="宋体"/>
      <w:sz w:val="28"/>
      <w:szCs w:val="24"/>
      <w:lang w:val="zh-CN"/>
    </w:rPr>
  </w:style>
  <w:style w:type="paragraph" w:customStyle="1" w:styleId="48">
    <w:name w:val="4正文"/>
    <w:basedOn w:val="a"/>
    <w:link w:val="4CharChar0"/>
    <w:qFormat/>
    <w:pPr>
      <w:widowControl w:val="0"/>
      <w:spacing w:beforeLines="50" w:line="360" w:lineRule="auto"/>
      <w:ind w:firstLineChars="200" w:firstLine="560"/>
      <w:jc w:val="both"/>
    </w:pPr>
    <w:rPr>
      <w:sz w:val="28"/>
      <w:lang w:val="zh-CN"/>
    </w:rPr>
  </w:style>
  <w:style w:type="character" w:customStyle="1" w:styleId="610">
    <w:name w:val="标题 6 字符1"/>
    <w:qFormat/>
    <w:rPr>
      <w:rFonts w:ascii="Arial" w:eastAsia="宋体" w:hAnsi="Arial" w:cs="Arial" w:hint="default"/>
      <w:b/>
      <w:i/>
      <w:spacing w:val="-2"/>
      <w:kern w:val="28"/>
      <w:sz w:val="18"/>
      <w:lang w:val="en-US" w:eastAsia="zh-CN" w:bidi="ar-SA"/>
    </w:rPr>
  </w:style>
  <w:style w:type="character" w:customStyle="1" w:styleId="1-CharCharChar">
    <w:name w:val="1-正文 Char Char Char"/>
    <w:qFormat/>
    <w:rPr>
      <w:rFonts w:ascii="宋体" w:eastAsia="宋体" w:hAnsi="宋体" w:cs="宋体" w:hint="eastAsia"/>
      <w:kern w:val="2"/>
      <w:sz w:val="24"/>
      <w:szCs w:val="24"/>
      <w:lang w:val="en-US" w:eastAsia="zh-CN" w:bidi="ar-SA"/>
    </w:rPr>
  </w:style>
  <w:style w:type="character" w:customStyle="1" w:styleId="affffffffd">
    <w:name w:val="标题 字符"/>
    <w:qFormat/>
    <w:rPr>
      <w:rFonts w:ascii="Arial" w:eastAsia="宋体" w:hAnsi="Arial" w:cs="宋体" w:hint="default"/>
      <w:b/>
      <w:kern w:val="2"/>
      <w:sz w:val="32"/>
      <w:szCs w:val="24"/>
      <w:lang w:val="en-US" w:eastAsia="zh-CN" w:bidi="ar"/>
    </w:rPr>
  </w:style>
  <w:style w:type="character" w:customStyle="1" w:styleId="2CharChar9">
    <w:name w:val="标题2 Char Char"/>
    <w:qFormat/>
    <w:rPr>
      <w:rFonts w:ascii="宋体" w:eastAsia="黑体" w:hAnsi="宋体" w:cs="Arial"/>
      <w:bCs/>
      <w:kern w:val="2"/>
      <w:sz w:val="30"/>
      <w:szCs w:val="28"/>
    </w:rPr>
  </w:style>
  <w:style w:type="character" w:customStyle="1" w:styleId="2CharCharChar0">
    <w:name w:val="正文 + 首行缩进:  2 字符 Char Char Char"/>
    <w:link w:val="2f8"/>
    <w:qFormat/>
    <w:locked/>
    <w:rPr>
      <w:rFonts w:ascii="宋体" w:hAnsi="宋体" w:cs="宋体"/>
      <w:spacing w:val="12"/>
      <w:sz w:val="24"/>
      <w:szCs w:val="24"/>
    </w:rPr>
  </w:style>
  <w:style w:type="paragraph" w:customStyle="1" w:styleId="2f8">
    <w:name w:val="正文 + 首行缩进:  2 字符"/>
    <w:basedOn w:val="a"/>
    <w:link w:val="2CharCharChar0"/>
    <w:qFormat/>
    <w:pPr>
      <w:widowControl w:val="0"/>
      <w:spacing w:line="460" w:lineRule="atLeast"/>
      <w:ind w:firstLineChars="200" w:firstLine="528"/>
      <w:jc w:val="both"/>
    </w:pPr>
    <w:rPr>
      <w:spacing w:val="12"/>
    </w:rPr>
  </w:style>
  <w:style w:type="character" w:customStyle="1" w:styleId="CharChar201">
    <w:name w:val="Char Char201"/>
    <w:qFormat/>
    <w:rPr>
      <w:rFonts w:ascii="仿宋" w:eastAsia="宋体" w:hAnsi="仿宋" w:cs="宋体" w:hint="eastAsia"/>
      <w:bCs/>
      <w:kern w:val="2"/>
      <w:sz w:val="28"/>
      <w:szCs w:val="28"/>
      <w:lang w:val="zh-CN" w:eastAsia="zh-CN" w:bidi="ar-SA"/>
    </w:rPr>
  </w:style>
  <w:style w:type="character" w:customStyle="1" w:styleId="2Char30">
    <w:name w:val="正文文字 2 Char3"/>
    <w:qFormat/>
    <w:rPr>
      <w:rFonts w:ascii="Arial" w:eastAsia="宋体" w:hAnsi="Arial" w:cs="Arial"/>
      <w:kern w:val="2"/>
      <w:sz w:val="21"/>
      <w:lang w:val="en-US" w:eastAsia="zh-CN" w:bidi="ar-SA"/>
    </w:rPr>
  </w:style>
  <w:style w:type="character" w:customStyle="1" w:styleId="ACharChar">
    <w:name w:val="自动A Char Char"/>
    <w:link w:val="Affffffffe"/>
    <w:qFormat/>
    <w:rPr>
      <w:rFonts w:ascii="宋体" w:hAnsi="宋体" w:cs="宋体"/>
      <w:color w:val="000000"/>
      <w:sz w:val="24"/>
      <w:szCs w:val="24"/>
    </w:rPr>
  </w:style>
  <w:style w:type="paragraph" w:customStyle="1" w:styleId="Affffffffe">
    <w:name w:val="自动A"/>
    <w:basedOn w:val="a"/>
    <w:link w:val="ACharChar"/>
    <w:qFormat/>
    <w:pPr>
      <w:widowControl w:val="0"/>
      <w:spacing w:before="120" w:after="120" w:line="360" w:lineRule="auto"/>
      <w:ind w:firstLineChars="200" w:firstLine="480"/>
      <w:jc w:val="both"/>
    </w:pPr>
    <w:rPr>
      <w:color w:val="000000"/>
    </w:rPr>
  </w:style>
  <w:style w:type="character" w:customStyle="1" w:styleId="bt21">
    <w:name w:val="bt21"/>
    <w:qFormat/>
    <w:rPr>
      <w:rFonts w:ascii="宋体" w:eastAsia="Arial" w:hAnsi="宋体" w:cs="宋体"/>
      <w:kern w:val="2"/>
      <w:sz w:val="24"/>
      <w:szCs w:val="24"/>
      <w:lang w:val="en-US" w:eastAsia="zh-CN" w:bidi="ar-SA"/>
    </w:rPr>
  </w:style>
  <w:style w:type="character" w:customStyle="1" w:styleId="40CharCharChar">
    <w:name w:val="样式40 Char Char Char"/>
    <w:qFormat/>
    <w:rPr>
      <w:rFonts w:ascii="宋体" w:eastAsia="宋体" w:hAnsi="宋体" w:cs="宋体" w:hint="eastAsia"/>
      <w:color w:val="000000"/>
      <w:kern w:val="2"/>
      <w:sz w:val="24"/>
      <w:szCs w:val="24"/>
      <w:lang w:val="en-US" w:eastAsia="zh-CN" w:bidi="ar-SA"/>
    </w:rPr>
  </w:style>
  <w:style w:type="character" w:customStyle="1" w:styleId="Char27">
    <w:name w:val="无页眉 Char2"/>
    <w:qFormat/>
    <w:rPr>
      <w:rFonts w:eastAsia="仿宋_GB2312"/>
      <w:kern w:val="2"/>
      <w:sz w:val="18"/>
      <w:lang w:val="en-US" w:eastAsia="zh-CN" w:bidi="ar-SA"/>
    </w:rPr>
  </w:style>
  <w:style w:type="character" w:customStyle="1" w:styleId="headline-content2">
    <w:name w:val="headline-content2"/>
    <w:qFormat/>
    <w:rPr>
      <w:rFonts w:ascii="宋体" w:eastAsia="Arial" w:hAnsi="宋体" w:cs="宋体"/>
      <w:kern w:val="2"/>
      <w:sz w:val="24"/>
      <w:szCs w:val="24"/>
      <w:lang w:val="en-US" w:eastAsia="zh-CN" w:bidi="ar-SA"/>
    </w:rPr>
  </w:style>
  <w:style w:type="character" w:customStyle="1" w:styleId="ttitle1">
    <w:name w:val="ttitle1"/>
    <w:qFormat/>
    <w:rPr>
      <w:spacing w:val="120"/>
      <w:sz w:val="21"/>
      <w:szCs w:val="21"/>
    </w:rPr>
  </w:style>
  <w:style w:type="character" w:customStyle="1" w:styleId="Charff8">
    <w:name w:val="样式 题注 Char + 黑体 小四"/>
    <w:qFormat/>
    <w:rPr>
      <w:rFonts w:ascii="黑体" w:eastAsia="黑体" w:hAnsi="宋体" w:cs="Arial" w:hint="eastAsia"/>
      <w:kern w:val="2"/>
      <w:sz w:val="24"/>
      <w:szCs w:val="24"/>
      <w:lang w:val="en-US" w:eastAsia="zh-CN" w:bidi="ar-SA"/>
    </w:rPr>
  </w:style>
  <w:style w:type="character" w:customStyle="1" w:styleId="55CharChar">
    <w:name w:val="标题55 Char Char"/>
    <w:qFormat/>
    <w:rPr>
      <w:rFonts w:ascii="宋体" w:eastAsia="宋体" w:hAnsi="宋体" w:cs="宋体" w:hint="eastAsia"/>
      <w:b/>
      <w:bCs/>
      <w:kern w:val="2"/>
      <w:sz w:val="28"/>
      <w:szCs w:val="28"/>
      <w:lang w:val="en-US" w:eastAsia="zh-CN" w:bidi="ar"/>
    </w:rPr>
  </w:style>
  <w:style w:type="character" w:customStyle="1" w:styleId="3CharChar1">
    <w:name w:val="自动3 Char Char"/>
    <w:link w:val="3c"/>
    <w:qFormat/>
    <w:locked/>
    <w:rPr>
      <w:rFonts w:ascii="宋体" w:hAnsi="宋体" w:cs="宋体"/>
      <w:b/>
      <w:color w:val="000000"/>
      <w:sz w:val="24"/>
      <w:szCs w:val="24"/>
    </w:rPr>
  </w:style>
  <w:style w:type="paragraph" w:customStyle="1" w:styleId="3c">
    <w:name w:val="自动3"/>
    <w:basedOn w:val="a"/>
    <w:link w:val="3CharChar1"/>
    <w:qFormat/>
    <w:pPr>
      <w:keepNext/>
      <w:keepLines/>
      <w:widowControl w:val="0"/>
      <w:tabs>
        <w:tab w:val="left" w:pos="1080"/>
        <w:tab w:val="left" w:pos="1260"/>
      </w:tabs>
      <w:spacing w:beforeLines="50" w:line="360" w:lineRule="auto"/>
      <w:ind w:left="709" w:hanging="709"/>
      <w:jc w:val="both"/>
      <w:outlineLvl w:val="2"/>
    </w:pPr>
    <w:rPr>
      <w:b/>
      <w:color w:val="000000"/>
    </w:rPr>
  </w:style>
  <w:style w:type="character" w:customStyle="1" w:styleId="Char28">
    <w:name w:val="信息标题 Char2"/>
    <w:rPr>
      <w:rFonts w:ascii="Cambria" w:eastAsia="宋体" w:hAnsi="Cambria" w:cs="黑体" w:hint="default"/>
      <w:kern w:val="2"/>
      <w:sz w:val="24"/>
      <w:szCs w:val="24"/>
      <w:shd w:val="pct20" w:color="auto" w:fill="auto"/>
      <w:lang w:val="en-US" w:eastAsia="zh-CN" w:bidi="ar-SA"/>
    </w:rPr>
  </w:style>
  <w:style w:type="character" w:customStyle="1" w:styleId="232321">
    <w:name w:val="232321"/>
    <w:qFormat/>
    <w:rPr>
      <w:rFonts w:ascii="宋体" w:eastAsia="宋体" w:hAnsi="宋体" w:cs="宋体" w:hint="eastAsia"/>
      <w:kern w:val="2"/>
      <w:sz w:val="28"/>
      <w:szCs w:val="24"/>
      <w:lang w:val="en-US" w:eastAsia="zh-CN" w:bidi="ar"/>
    </w:rPr>
  </w:style>
  <w:style w:type="character" w:customStyle="1" w:styleId="Charff9">
    <w:name w:val="环科院正文 Char"/>
    <w:qFormat/>
    <w:rPr>
      <w:rFonts w:ascii="宋体" w:eastAsia="宋体" w:hAnsi="宋体" w:cs="宋体"/>
      <w:bCs/>
      <w:kern w:val="2"/>
      <w:sz w:val="24"/>
      <w:szCs w:val="24"/>
      <w:u w:color="000000"/>
      <w:lang w:val="zh-CN" w:eastAsia="zh-CN" w:bidi="ar-SA"/>
    </w:rPr>
  </w:style>
  <w:style w:type="character" w:customStyle="1" w:styleId="2CharChara">
    <w:name w:val="样式 三江正文 + 左侧:  2 字符 Char Char"/>
    <w:link w:val="2f9"/>
    <w:qFormat/>
    <w:locked/>
    <w:rPr>
      <w:rFonts w:ascii="宋体" w:hAnsi="宋体" w:cs="宋体"/>
      <w:sz w:val="24"/>
      <w:szCs w:val="24"/>
    </w:rPr>
  </w:style>
  <w:style w:type="paragraph" w:customStyle="1" w:styleId="2f9">
    <w:name w:val="样式 三江正文 + 左侧:  2 字符"/>
    <w:basedOn w:val="a"/>
    <w:link w:val="2CharChara"/>
    <w:qFormat/>
    <w:pPr>
      <w:widowControl w:val="0"/>
      <w:spacing w:line="360" w:lineRule="auto"/>
      <w:ind w:firstLineChars="200" w:firstLine="200"/>
    </w:pPr>
  </w:style>
  <w:style w:type="character" w:customStyle="1" w:styleId="CharCharCharCharChar1">
    <w:name w:val="Char Char Char Char Char1"/>
    <w:qFormat/>
    <w:rPr>
      <w:rFonts w:ascii="Arial" w:eastAsia="黑体" w:hAnsi="Arial" w:cs="Arial" w:hint="default"/>
      <w:kern w:val="2"/>
      <w:sz w:val="28"/>
      <w:szCs w:val="24"/>
      <w:lang w:val="en-US" w:eastAsia="zh-CN" w:bidi="ar-SA"/>
    </w:rPr>
  </w:style>
  <w:style w:type="character" w:customStyle="1" w:styleId="1Char10">
    <w:name w:val="正文1 Char1"/>
    <w:link w:val="120"/>
    <w:qFormat/>
    <w:rPr>
      <w:rFonts w:ascii="宋体"/>
      <w:spacing w:val="10"/>
      <w:sz w:val="24"/>
    </w:rPr>
  </w:style>
  <w:style w:type="paragraph" w:customStyle="1" w:styleId="120">
    <w:name w:val="正文12"/>
    <w:link w:val="1Char10"/>
    <w:qFormat/>
    <w:pPr>
      <w:widowControl w:val="0"/>
      <w:adjustRightInd w:val="0"/>
      <w:snapToGrid w:val="0"/>
      <w:spacing w:after="120" w:line="300" w:lineRule="auto"/>
      <w:ind w:firstLine="539"/>
      <w:jc w:val="both"/>
    </w:pPr>
    <w:rPr>
      <w:rFonts w:ascii="宋体"/>
      <w:spacing w:val="10"/>
      <w:sz w:val="24"/>
    </w:rPr>
  </w:style>
  <w:style w:type="character" w:customStyle="1" w:styleId="textl1">
    <w:name w:val="text_l1"/>
    <w:qFormat/>
    <w:rPr>
      <w:rFonts w:ascii="宋体" w:eastAsia="宋体" w:hAnsi="宋体" w:cs="宋体" w:hint="eastAsia"/>
      <w:color w:val="000066"/>
      <w:kern w:val="2"/>
      <w:sz w:val="18"/>
      <w:szCs w:val="18"/>
      <w:lang w:val="en-US" w:eastAsia="zh-CN" w:bidi="ar"/>
    </w:rPr>
  </w:style>
  <w:style w:type="character" w:customStyle="1" w:styleId="CharCharff5">
    <w:name w:val="报告书表格 Char Char"/>
    <w:link w:val="afffffffff"/>
    <w:qFormat/>
    <w:locked/>
    <w:rPr>
      <w:sz w:val="24"/>
    </w:rPr>
  </w:style>
  <w:style w:type="paragraph" w:customStyle="1" w:styleId="afffffffff">
    <w:name w:val="报告书表格"/>
    <w:basedOn w:val="a"/>
    <w:link w:val="CharCharff5"/>
    <w:qFormat/>
    <w:pPr>
      <w:widowControl w:val="0"/>
      <w:adjustRightInd w:val="0"/>
      <w:spacing w:line="240" w:lineRule="atLeast"/>
      <w:jc w:val="center"/>
      <w:textAlignment w:val="baseline"/>
    </w:pPr>
    <w:rPr>
      <w:rFonts w:ascii="Times New Roman" w:hAnsi="Times New Roman" w:cs="Times New Roman"/>
      <w:szCs w:val="20"/>
    </w:rPr>
  </w:style>
  <w:style w:type="character" w:customStyle="1" w:styleId="5CharCharCharCharChar">
    <w:name w:val="样式5 Char Char Char Char Char"/>
    <w:qFormat/>
    <w:rPr>
      <w:rFonts w:ascii="宋体" w:eastAsia="宋体" w:hAnsi="宋体" w:cs="宋体" w:hint="eastAsia"/>
      <w:kern w:val="2"/>
      <w:sz w:val="24"/>
      <w:szCs w:val="24"/>
      <w:lang w:val="en-US" w:eastAsia="zh-CN" w:bidi="ar-SA"/>
    </w:rPr>
  </w:style>
  <w:style w:type="character" w:customStyle="1" w:styleId="CharCharff6">
    <w:name w:val="标题五 Char Char"/>
    <w:link w:val="afffffffff0"/>
    <w:qFormat/>
    <w:locked/>
    <w:rPr>
      <w:rFonts w:ascii="Arial" w:hAnsi="Arial" w:cs="宋体"/>
      <w:sz w:val="24"/>
      <w:szCs w:val="24"/>
    </w:rPr>
  </w:style>
  <w:style w:type="paragraph" w:customStyle="1" w:styleId="afffffffff0">
    <w:name w:val="标题五"/>
    <w:basedOn w:val="5"/>
    <w:link w:val="CharCharff6"/>
    <w:qFormat/>
    <w:pPr>
      <w:widowControl w:val="0"/>
      <w:tabs>
        <w:tab w:val="left" w:pos="567"/>
        <w:tab w:val="left" w:pos="700"/>
      </w:tabs>
      <w:autoSpaceDE w:val="0"/>
      <w:autoSpaceDN w:val="0"/>
      <w:snapToGrid w:val="0"/>
      <w:spacing w:before="0" w:after="0" w:line="440" w:lineRule="exact"/>
      <w:ind w:left="0"/>
      <w:jc w:val="center"/>
      <w:textAlignment w:val="auto"/>
    </w:pPr>
    <w:rPr>
      <w:rFonts w:ascii="Arial"/>
      <w:b w:val="0"/>
    </w:rPr>
  </w:style>
  <w:style w:type="character" w:customStyle="1" w:styleId="7Char0">
    <w:name w:val="7表格(治) Char"/>
    <w:qFormat/>
    <w:rPr>
      <w:rFonts w:ascii="宋体" w:eastAsia="Arial" w:hAnsi="宋体" w:cs="宋体"/>
      <w:kern w:val="2"/>
      <w:sz w:val="21"/>
      <w:szCs w:val="24"/>
      <w:lang w:val="en-US" w:eastAsia="zh-CN" w:bidi="ar-SA"/>
    </w:rPr>
  </w:style>
  <w:style w:type="character" w:customStyle="1" w:styleId="CharCharff7">
    <w:name w:val="宁波至温州正文 Char Char"/>
    <w:qFormat/>
    <w:rPr>
      <w:rFonts w:ascii="宋体" w:eastAsia="宋体" w:hAnsi="宋体" w:cs="宋体" w:hint="eastAsia"/>
      <w:kern w:val="2"/>
      <w:sz w:val="26"/>
      <w:szCs w:val="24"/>
      <w:lang w:val="en-US" w:eastAsia="zh-CN" w:bidi="ar-SA"/>
    </w:rPr>
  </w:style>
  <w:style w:type="character" w:customStyle="1" w:styleId="52CharCharChar">
    <w:name w:val="样式52 Char Char Char"/>
    <w:link w:val="520"/>
    <w:qFormat/>
    <w:locked/>
    <w:rPr>
      <w:rFonts w:ascii="宋体" w:hAnsi="宋体" w:cs="宋体"/>
      <w:b/>
      <w:sz w:val="24"/>
      <w:szCs w:val="24"/>
    </w:rPr>
  </w:style>
  <w:style w:type="paragraph" w:customStyle="1" w:styleId="520">
    <w:name w:val="样式52"/>
    <w:basedOn w:val="a"/>
    <w:link w:val="52CharCharChar"/>
    <w:qFormat/>
    <w:pPr>
      <w:keepNext/>
      <w:keepLines/>
      <w:widowControl w:val="0"/>
      <w:tabs>
        <w:tab w:val="left" w:pos="540"/>
      </w:tabs>
      <w:adjustRightInd w:val="0"/>
      <w:snapToGrid w:val="0"/>
      <w:spacing w:line="360" w:lineRule="auto"/>
      <w:jc w:val="both"/>
      <w:outlineLvl w:val="2"/>
    </w:pPr>
    <w:rPr>
      <w:b/>
    </w:rPr>
  </w:style>
  <w:style w:type="character" w:customStyle="1" w:styleId="ggwenhao">
    <w:name w:val="ggwenhao"/>
    <w:qFormat/>
    <w:rPr>
      <w:rFonts w:ascii="宋体" w:eastAsia="宋体" w:hAnsi="宋体" w:cs="宋体" w:hint="eastAsia"/>
      <w:kern w:val="2"/>
      <w:sz w:val="28"/>
      <w:szCs w:val="24"/>
      <w:lang w:val="en-US" w:eastAsia="zh-CN" w:bidi="ar"/>
    </w:rPr>
  </w:style>
  <w:style w:type="character" w:customStyle="1" w:styleId="afffffffff1">
    <w:name w:val="纯文本 字符"/>
    <w:qFormat/>
    <w:rPr>
      <w:rFonts w:ascii="宋体" w:eastAsia="宋体" w:hAnsi="Courier New" w:cs="Courier New" w:hint="eastAsia"/>
      <w:kern w:val="2"/>
      <w:sz w:val="21"/>
      <w:szCs w:val="21"/>
      <w:lang w:val="en-US" w:eastAsia="zh-CN" w:bidi="ar"/>
    </w:rPr>
  </w:style>
  <w:style w:type="character" w:customStyle="1" w:styleId="a141">
    <w:name w:val="a141"/>
    <w:qFormat/>
    <w:rPr>
      <w:rFonts w:ascii="宋体" w:eastAsia="宋体" w:hAnsi="宋体" w:cs="宋体" w:hint="eastAsia"/>
      <w:kern w:val="2"/>
      <w:sz w:val="21"/>
      <w:szCs w:val="21"/>
      <w:lang w:val="en-US" w:eastAsia="zh-CN" w:bidi="ar"/>
    </w:rPr>
  </w:style>
  <w:style w:type="character" w:customStyle="1" w:styleId="9CharChar">
    <w:name w:val="样式9 Char Char"/>
    <w:qFormat/>
    <w:rPr>
      <w:rFonts w:ascii="宋体" w:eastAsia="宋体" w:hAnsi="宋体" w:cs="宋体" w:hint="eastAsia"/>
      <w:b/>
      <w:color w:val="000000"/>
      <w:kern w:val="2"/>
      <w:sz w:val="24"/>
      <w:szCs w:val="24"/>
      <w:lang w:val="en-US" w:eastAsia="zh-CN" w:bidi="ar"/>
    </w:rPr>
  </w:style>
  <w:style w:type="character" w:customStyle="1" w:styleId="CharCharff8">
    <w:name w:val="首行缩进（正文） Char Char"/>
    <w:link w:val="afffffffff2"/>
    <w:qFormat/>
    <w:locked/>
    <w:rPr>
      <w:rFonts w:ascii="宋体" w:hAnsi="宋体" w:cs="宋体"/>
      <w:sz w:val="24"/>
      <w:szCs w:val="24"/>
    </w:rPr>
  </w:style>
  <w:style w:type="paragraph" w:customStyle="1" w:styleId="afffffffff2">
    <w:name w:val="首行缩进（正文）"/>
    <w:basedOn w:val="a"/>
    <w:link w:val="CharCharff8"/>
    <w:pPr>
      <w:widowControl w:val="0"/>
      <w:spacing w:line="300" w:lineRule="auto"/>
      <w:ind w:firstLineChars="171" w:firstLine="410"/>
      <w:jc w:val="both"/>
    </w:pPr>
  </w:style>
  <w:style w:type="character" w:customStyle="1" w:styleId="CharChar2101">
    <w:name w:val="Char Char2101"/>
    <w:rPr>
      <w:kern w:val="2"/>
      <w:sz w:val="18"/>
      <w:szCs w:val="18"/>
    </w:rPr>
  </w:style>
  <w:style w:type="character" w:customStyle="1" w:styleId="9p">
    <w:name w:val="9p"/>
    <w:rPr>
      <w:rFonts w:ascii="宋体" w:eastAsia="宋体" w:hAnsi="宋体" w:cs="宋体" w:hint="eastAsia"/>
      <w:kern w:val="2"/>
      <w:sz w:val="24"/>
      <w:szCs w:val="20"/>
      <w:lang w:val="en-US" w:eastAsia="zh-CN" w:bidi="ar"/>
    </w:rPr>
  </w:style>
  <w:style w:type="character" w:customStyle="1" w:styleId="er1">
    <w:name w:val="er1"/>
    <w:rPr>
      <w:rFonts w:eastAsia="宋体" w:cs="宋体" w:hint="default"/>
      <w:color w:val="000000"/>
      <w:kern w:val="2"/>
      <w:sz w:val="22"/>
      <w:szCs w:val="22"/>
      <w:lang w:val="en-US" w:eastAsia="zh-CN" w:bidi="ar"/>
    </w:rPr>
  </w:style>
  <w:style w:type="character" w:customStyle="1" w:styleId="neiwen1">
    <w:name w:val="neiwen1"/>
    <w:rPr>
      <w:rFonts w:ascii="宋体" w:eastAsia="宋体" w:hAnsi="宋体" w:cs="宋体" w:hint="eastAsia"/>
      <w:color w:val="000000"/>
      <w:kern w:val="2"/>
      <w:sz w:val="20"/>
      <w:szCs w:val="20"/>
      <w:lang w:val="en-US" w:eastAsia="zh-CN" w:bidi="ar"/>
    </w:rPr>
  </w:style>
  <w:style w:type="character" w:customStyle="1" w:styleId="CharCharff9">
    <w:name w:val="正文缩 Char Char"/>
    <w:link w:val="afffffffff3"/>
    <w:qFormat/>
    <w:rPr>
      <w:sz w:val="24"/>
      <w:szCs w:val="24"/>
    </w:rPr>
  </w:style>
  <w:style w:type="paragraph" w:customStyle="1" w:styleId="afffffffff3">
    <w:name w:val="正文缩"/>
    <w:basedOn w:val="a"/>
    <w:link w:val="CharCharff9"/>
    <w:qFormat/>
    <w:pPr>
      <w:widowControl w:val="0"/>
      <w:ind w:firstLineChars="200" w:firstLine="200"/>
      <w:jc w:val="both"/>
    </w:pPr>
    <w:rPr>
      <w:rFonts w:ascii="Times New Roman" w:hAnsi="Times New Roman" w:cs="Times New Roman"/>
    </w:rPr>
  </w:style>
  <w:style w:type="character" w:customStyle="1" w:styleId="Char1f2">
    <w:name w:val="正文 + 黑体 Char1"/>
    <w:rPr>
      <w:rFonts w:ascii="Arial" w:eastAsia="黑体" w:hAnsi="Arial" w:cs="宋体" w:hint="default"/>
      <w:kern w:val="2"/>
      <w:sz w:val="36"/>
      <w:szCs w:val="24"/>
      <w:lang w:val="en-US" w:eastAsia="zh-CN" w:bidi="ar-SA"/>
    </w:rPr>
  </w:style>
  <w:style w:type="character" w:customStyle="1" w:styleId="hei141">
    <w:name w:val="hei141"/>
    <w:qFormat/>
    <w:rPr>
      <w:rFonts w:ascii="宋体" w:eastAsia="宋体" w:hAnsi="宋体" w:cs="宋体" w:hint="eastAsia"/>
      <w:color w:val="000000"/>
      <w:kern w:val="2"/>
      <w:sz w:val="21"/>
      <w:szCs w:val="21"/>
      <w:lang w:val="en-US" w:eastAsia="zh-CN" w:bidi="ar"/>
    </w:rPr>
  </w:style>
  <w:style w:type="character" w:customStyle="1" w:styleId="CharChar68">
    <w:name w:val="Char Char68"/>
    <w:locked/>
    <w:rPr>
      <w:rFonts w:ascii="宋体" w:eastAsia="宋体" w:hAnsi="宋体" w:cs="宋体" w:hint="eastAsia"/>
      <w:b/>
      <w:bCs/>
      <w:spacing w:val="-2"/>
      <w:kern w:val="2"/>
      <w:sz w:val="32"/>
      <w:szCs w:val="32"/>
      <w:lang w:val="en-US" w:eastAsia="zh-CN" w:bidi="ar-SA"/>
    </w:rPr>
  </w:style>
  <w:style w:type="character" w:customStyle="1" w:styleId="afffffffff4">
    <w:name w:val="样式 宋体 四号 加粗"/>
    <w:rPr>
      <w:rFonts w:ascii="宋体" w:eastAsia="宋体" w:hAnsi="宋体" w:cs="宋体" w:hint="eastAsia"/>
      <w:bCs/>
      <w:kern w:val="2"/>
      <w:sz w:val="28"/>
      <w:szCs w:val="24"/>
      <w:lang w:val="en-US" w:eastAsia="zh-CN" w:bidi="ar"/>
    </w:rPr>
  </w:style>
  <w:style w:type="character" w:customStyle="1" w:styleId="Charffa">
    <w:name w:val="样式 沥青表 + 宋体 小四 Char"/>
    <w:rPr>
      <w:rFonts w:ascii="宋体" w:eastAsia="宋体" w:hAnsi="宋体" w:cs="宋体" w:hint="eastAsia"/>
      <w:spacing w:val="10"/>
      <w:kern w:val="2"/>
      <w:sz w:val="24"/>
      <w:szCs w:val="24"/>
      <w:lang w:val="en-US" w:eastAsia="zh-CN" w:bidi="ar"/>
    </w:rPr>
  </w:style>
  <w:style w:type="character" w:customStyle="1" w:styleId="9CharChar0">
    <w:name w:val="标题 9 Char Char"/>
    <w:rPr>
      <w:rFonts w:ascii="Cambria" w:eastAsia="宋体" w:hAnsi="Cambria" w:cs="Times New Roman" w:hint="default"/>
      <w:kern w:val="2"/>
      <w:sz w:val="21"/>
      <w:szCs w:val="21"/>
      <w:lang w:val="en-US" w:eastAsia="zh-CN" w:bidi="ar"/>
    </w:rPr>
  </w:style>
  <w:style w:type="character" w:customStyle="1" w:styleId="22Char113CharCharChar">
    <w:name w:val="样式 标题 2标题 2 Char + 自动设置 首行缩进:  1.13 厘米 Char Char Char"/>
    <w:rPr>
      <w:rFonts w:ascii="t" w:eastAsia="黑体" w:hAnsi="t" w:cs="宋体" w:hint="default"/>
      <w:bCs/>
      <w:kern w:val="2"/>
      <w:sz w:val="28"/>
      <w:szCs w:val="21"/>
      <w:lang w:val="en-US" w:eastAsia="zh-CN" w:bidi="ar-SA"/>
    </w:rPr>
  </w:style>
  <w:style w:type="character" w:customStyle="1" w:styleId="4CharChar1">
    <w:name w:val="样式4 Char Char"/>
    <w:qFormat/>
    <w:rPr>
      <w:rFonts w:ascii="宋体" w:eastAsia="黑体" w:hAnsi="宋体" w:cs="宋体" w:hint="eastAsia"/>
      <w:b/>
      <w:kern w:val="2"/>
      <w:sz w:val="24"/>
      <w:szCs w:val="24"/>
      <w:lang w:val="en-US" w:eastAsia="zh-CN" w:bidi="ar"/>
    </w:rPr>
  </w:style>
  <w:style w:type="character" w:customStyle="1" w:styleId="CharChar81">
    <w:name w:val="Char Char81"/>
    <w:qFormat/>
    <w:rPr>
      <w:rFonts w:ascii="Arial" w:eastAsia="宋体" w:hAnsi="Arial" w:cs="Arial" w:hint="default"/>
      <w:b/>
      <w:bCs/>
      <w:color w:val="000000"/>
      <w:kern w:val="28"/>
      <w:sz w:val="32"/>
      <w:szCs w:val="32"/>
      <w:lang w:val="en-US" w:eastAsia="zh-CN" w:bidi="ar-SA"/>
    </w:rPr>
  </w:style>
  <w:style w:type="character" w:customStyle="1" w:styleId="CharCharffa">
    <w:name w:val="文 Char Char"/>
    <w:rPr>
      <w:rFonts w:ascii="宋体" w:eastAsia="Arial" w:hAnsi="宋体" w:cs="宋体"/>
      <w:kern w:val="2"/>
      <w:sz w:val="24"/>
      <w:szCs w:val="24"/>
      <w:lang w:val="en-US" w:eastAsia="zh-CN" w:bidi="ar-SA"/>
    </w:rPr>
  </w:style>
  <w:style w:type="character" w:customStyle="1" w:styleId="font241">
    <w:name w:val="font241"/>
    <w:rPr>
      <w:rFonts w:ascii="宋体" w:eastAsia="宋体" w:hAnsi="宋体" w:cs="宋体" w:hint="eastAsia"/>
      <w:spacing w:val="360"/>
      <w:kern w:val="2"/>
      <w:sz w:val="21"/>
      <w:szCs w:val="21"/>
      <w:lang w:val="en-US" w:eastAsia="zh-CN" w:bidi="ar"/>
    </w:rPr>
  </w:style>
  <w:style w:type="character" w:customStyle="1" w:styleId="2CharCharb">
    <w:name w:val="正文文字 2 Char Char"/>
    <w:qFormat/>
    <w:rPr>
      <w:rFonts w:ascii="宋体" w:eastAsia="宋体" w:hAnsi="宋体" w:cs="Times New Roman" w:hint="eastAsia"/>
      <w:b/>
      <w:kern w:val="2"/>
      <w:sz w:val="24"/>
      <w:szCs w:val="20"/>
      <w:lang w:val="en-US" w:eastAsia="zh-CN" w:bidi="ar"/>
    </w:rPr>
  </w:style>
  <w:style w:type="character" w:customStyle="1" w:styleId="4CharChar2">
    <w:name w:val="正文4号 Char Char"/>
    <w:rPr>
      <w:rFonts w:ascii="Times New Roman" w:eastAsia="宋体" w:hAnsi="Times New Roman" w:cs="Times New Roman" w:hint="default"/>
      <w:kern w:val="0"/>
      <w:sz w:val="28"/>
      <w:szCs w:val="21"/>
      <w:lang w:val="en-US" w:eastAsia="zh-CN" w:bidi="ar-SA"/>
    </w:rPr>
  </w:style>
  <w:style w:type="character" w:customStyle="1" w:styleId="1CharCharChar">
    <w:name w:val="表头1 Char Char Char"/>
    <w:rPr>
      <w:rFonts w:ascii="宋体" w:eastAsia="黑体" w:hAnsi="宋体" w:cs="宋体" w:hint="eastAsia"/>
      <w:kern w:val="2"/>
      <w:sz w:val="21"/>
      <w:szCs w:val="28"/>
      <w:lang w:val="en-US" w:eastAsia="zh-CN" w:bidi="ar-SA"/>
    </w:rPr>
  </w:style>
  <w:style w:type="character" w:customStyle="1" w:styleId="CharChar121">
    <w:name w:val="Char Char121"/>
    <w:rPr>
      <w:rFonts w:ascii="宋体" w:eastAsia="宋体" w:hAnsi="宋体" w:cs="宋体" w:hint="eastAsia"/>
      <w:kern w:val="2"/>
      <w:sz w:val="18"/>
      <w:szCs w:val="24"/>
      <w:lang w:val="en-US" w:eastAsia="zh-CN" w:bidi="ar-SA"/>
    </w:rPr>
  </w:style>
  <w:style w:type="character" w:customStyle="1" w:styleId="CharCharffb">
    <w:name w:val="插图标题 Char Char"/>
    <w:rPr>
      <w:rFonts w:ascii="宋体" w:eastAsia="黑体" w:hAnsi="宋体" w:cs="宋体" w:hint="eastAsia"/>
      <w:b/>
      <w:snapToGrid/>
      <w:kern w:val="2"/>
      <w:sz w:val="24"/>
      <w:szCs w:val="24"/>
      <w:lang w:val="en-US" w:eastAsia="zh-CN" w:bidi="ar-SA"/>
    </w:rPr>
  </w:style>
  <w:style w:type="character" w:customStyle="1" w:styleId="87CharCharChar">
    <w:name w:val="8.7正文格式 Char Char Char"/>
    <w:rPr>
      <w:rFonts w:ascii="宋体" w:eastAsia="宋体" w:hAnsi="宋体" w:cs="宋体" w:hint="eastAsia"/>
      <w:kern w:val="2"/>
      <w:sz w:val="28"/>
      <w:szCs w:val="24"/>
      <w:lang w:val="en-US" w:eastAsia="zh-CN" w:bidi="ar-SA"/>
    </w:rPr>
  </w:style>
  <w:style w:type="character" w:customStyle="1" w:styleId="Char1f3">
    <w:name w:val="图表注 Char1"/>
    <w:locked/>
    <w:rPr>
      <w:rFonts w:ascii="宋体" w:eastAsia="宋体" w:hAnsi="宋体" w:cs="Arial" w:hint="eastAsia"/>
      <w:b/>
      <w:bCs/>
      <w:sz w:val="24"/>
      <w:lang w:val="en-US" w:eastAsia="zh-CN" w:bidi="ar-SA"/>
    </w:rPr>
  </w:style>
  <w:style w:type="character" w:customStyle="1" w:styleId="afffffffff5">
    <w:name w:val="链接"/>
    <w:rPr>
      <w:rFonts w:ascii="Times New Roman" w:eastAsia="宋体" w:hAnsi="宋体" w:cs="宋体" w:hint="default"/>
      <w:color w:val="0000FF"/>
      <w:kern w:val="2"/>
      <w:sz w:val="21"/>
      <w:szCs w:val="24"/>
      <w:u w:val="single" w:color="0000FF"/>
      <w:vertAlign w:val="baseline"/>
      <w:lang w:val="en-US" w:eastAsia="zh-CN" w:bidi="ar"/>
    </w:rPr>
  </w:style>
  <w:style w:type="character" w:customStyle="1" w:styleId="bt1">
    <w:name w:val="bt1"/>
    <w:rPr>
      <w:rFonts w:ascii="宋体" w:eastAsia="宋体" w:hAnsi="宋体" w:cs="宋体" w:hint="eastAsia"/>
      <w:color w:val="000000"/>
      <w:kern w:val="2"/>
      <w:sz w:val="28"/>
      <w:szCs w:val="24"/>
      <w:lang w:val="en-US" w:eastAsia="zh-CN" w:bidi="ar"/>
    </w:rPr>
  </w:style>
  <w:style w:type="character" w:customStyle="1" w:styleId="-CharCharCharChar">
    <w:name w:val="可研-节标题 Char Char Char Char"/>
    <w:rPr>
      <w:rFonts w:ascii="黑体" w:eastAsia="黑体" w:hAnsi="宋体" w:cs="宋体" w:hint="eastAsia"/>
      <w:b/>
      <w:bCs/>
      <w:kern w:val="2"/>
      <w:sz w:val="28"/>
      <w:szCs w:val="28"/>
      <w:lang w:val="en-US" w:eastAsia="zh-CN" w:bidi="ar-SA"/>
    </w:rPr>
  </w:style>
  <w:style w:type="character" w:customStyle="1" w:styleId="blogtitdetail">
    <w:name w:val="blog_tit_detail"/>
    <w:rPr>
      <w:rFonts w:ascii="宋体" w:eastAsia="宋体" w:hAnsi="宋体" w:cs="宋体" w:hint="eastAsia"/>
      <w:kern w:val="2"/>
      <w:sz w:val="28"/>
      <w:szCs w:val="24"/>
      <w:lang w:val="en-US" w:eastAsia="zh-CN" w:bidi="ar"/>
    </w:rPr>
  </w:style>
  <w:style w:type="character" w:customStyle="1" w:styleId="H7Char4">
    <w:name w:val="H7 Char4"/>
    <w:rPr>
      <w:rFonts w:ascii="宋体" w:eastAsia="宋体" w:hAnsi="宋体" w:cs="宋体" w:hint="eastAsia"/>
      <w:b/>
      <w:bCs/>
      <w:kern w:val="2"/>
      <w:sz w:val="24"/>
      <w:szCs w:val="24"/>
      <w:lang w:val="en-US" w:eastAsia="zh-CN" w:bidi="ar-SA"/>
    </w:rPr>
  </w:style>
  <w:style w:type="character" w:customStyle="1" w:styleId="08515CharChar">
    <w:name w:val="样式 小四 首行缩进:  0.85 厘米 行距: 1.5 倍行距 Char Char"/>
    <w:rPr>
      <w:rFonts w:ascii="黑体" w:eastAsia="宋体" w:hAnsi="黑体" w:cs="宋体" w:hint="eastAsia"/>
      <w:bCs/>
      <w:kern w:val="2"/>
      <w:sz w:val="24"/>
      <w:szCs w:val="24"/>
      <w:lang w:val="en-US" w:eastAsia="zh-CN" w:bidi="ar-SA"/>
    </w:rPr>
  </w:style>
  <w:style w:type="character" w:customStyle="1" w:styleId="CharChar91">
    <w:name w:val="Char Char91"/>
    <w:qFormat/>
    <w:rPr>
      <w:rFonts w:ascii="宋体" w:eastAsia="宋体" w:hAnsi="宋体" w:cs="宋体" w:hint="eastAsia"/>
      <w:kern w:val="2"/>
      <w:sz w:val="18"/>
      <w:szCs w:val="18"/>
      <w:lang w:val="en-US" w:eastAsia="zh-CN" w:bidi="ar-SA"/>
    </w:rPr>
  </w:style>
  <w:style w:type="character" w:customStyle="1" w:styleId="46CharCharChar">
    <w:name w:val="样式46 Char Char Char"/>
    <w:rPr>
      <w:rFonts w:ascii="宋体" w:eastAsia="宋体" w:hAnsi="宋体" w:cs="宋体" w:hint="eastAsia"/>
      <w:kern w:val="2"/>
      <w:sz w:val="24"/>
      <w:szCs w:val="24"/>
      <w:lang w:val="en-US" w:eastAsia="zh-CN" w:bidi="ar-SA"/>
    </w:rPr>
  </w:style>
  <w:style w:type="character" w:customStyle="1" w:styleId="p12grey">
    <w:name w:val="p12grey"/>
    <w:qFormat/>
    <w:rPr>
      <w:rFonts w:ascii="宋体" w:eastAsia="宋体" w:hAnsi="宋体" w:cs="宋体" w:hint="eastAsia"/>
      <w:kern w:val="2"/>
      <w:sz w:val="28"/>
      <w:szCs w:val="24"/>
      <w:lang w:val="en-US" w:eastAsia="zh-CN" w:bidi="ar"/>
    </w:rPr>
  </w:style>
  <w:style w:type="character" w:customStyle="1" w:styleId="YHYCharChar1">
    <w:name w:val="表格YHY Char Char"/>
    <w:rPr>
      <w:rFonts w:ascii="宋体" w:eastAsia="宋体" w:hAnsi="宋体" w:cs="宋体" w:hint="eastAsia"/>
      <w:bCs/>
      <w:kern w:val="2"/>
      <w:sz w:val="21"/>
      <w:szCs w:val="21"/>
      <w:lang w:val="en-US" w:eastAsia="zh-CN" w:bidi="ar"/>
    </w:rPr>
  </w:style>
  <w:style w:type="character" w:customStyle="1" w:styleId="log11">
    <w:name w:val="log11"/>
    <w:rPr>
      <w:rFonts w:ascii="宋体" w:eastAsia="宋体" w:hAnsi="宋体" w:cs="宋体" w:hint="eastAsia"/>
      <w:kern w:val="2"/>
      <w:sz w:val="18"/>
      <w:szCs w:val="18"/>
      <w:u w:val="none"/>
      <w:lang w:val="en-US" w:eastAsia="zh-CN" w:bidi="ar"/>
    </w:rPr>
  </w:style>
  <w:style w:type="character" w:customStyle="1" w:styleId="LCharChar">
    <w:name w:val="列表(L) Char Char"/>
    <w:link w:val="L"/>
    <w:qFormat/>
    <w:locked/>
    <w:rPr>
      <w:rFonts w:ascii="宋体" w:hAnsi="宋体" w:cs="宋体"/>
      <w:szCs w:val="24"/>
    </w:rPr>
  </w:style>
  <w:style w:type="paragraph" w:customStyle="1" w:styleId="L">
    <w:name w:val="列表(L)"/>
    <w:basedOn w:val="aff1"/>
    <w:link w:val="LCharChar"/>
    <w:qFormat/>
    <w:pPr>
      <w:widowControl w:val="0"/>
      <w:snapToGrid w:val="0"/>
      <w:ind w:left="0" w:firstLineChars="0" w:firstLine="0"/>
      <w:jc w:val="both"/>
    </w:pPr>
    <w:rPr>
      <w:sz w:val="20"/>
    </w:rPr>
  </w:style>
  <w:style w:type="character" w:customStyle="1" w:styleId="red1">
    <w:name w:val="red1"/>
    <w:qFormat/>
    <w:rPr>
      <w:rFonts w:ascii="宋体" w:eastAsia="宋体" w:hAnsi="宋体" w:cs="宋体" w:hint="eastAsia"/>
      <w:color w:val="CC0000"/>
      <w:kern w:val="2"/>
      <w:sz w:val="18"/>
      <w:szCs w:val="18"/>
      <w:u w:val="none"/>
      <w:lang w:val="en-US" w:eastAsia="zh-CN" w:bidi="ar"/>
    </w:rPr>
  </w:style>
  <w:style w:type="character" w:customStyle="1" w:styleId="1CharChar3">
    <w:name w:val="标题 1环评 Char Char"/>
    <w:rPr>
      <w:rFonts w:ascii="宋体" w:eastAsia="仿宋_GB2312" w:hAnsi="宋体" w:cs="宋体" w:hint="eastAsia"/>
      <w:b/>
      <w:bCs/>
      <w:kern w:val="44"/>
      <w:sz w:val="30"/>
      <w:szCs w:val="30"/>
      <w:lang w:val="en-US" w:eastAsia="zh-CN" w:bidi="ar-SA"/>
    </w:rPr>
  </w:style>
  <w:style w:type="character" w:customStyle="1" w:styleId="CharCharffc">
    <w:name w:val="图表正文 Char Char"/>
    <w:rPr>
      <w:rFonts w:ascii="宋体" w:eastAsia="宋体" w:hAnsi="宋体" w:cs="宋体" w:hint="eastAsia"/>
      <w:kern w:val="2"/>
      <w:sz w:val="21"/>
      <w:szCs w:val="24"/>
      <w:lang w:val="en-US" w:eastAsia="zh-CN" w:bidi="ar"/>
    </w:rPr>
  </w:style>
  <w:style w:type="character" w:customStyle="1" w:styleId="cnd">
    <w:name w:val="cnd"/>
    <w:rPr>
      <w:rFonts w:ascii="宋体" w:eastAsia="宋体" w:hAnsi="宋体" w:cs="宋体" w:hint="eastAsia"/>
      <w:kern w:val="2"/>
      <w:sz w:val="24"/>
      <w:szCs w:val="20"/>
      <w:lang w:val="en-US" w:eastAsia="zh-CN" w:bidi="ar"/>
    </w:rPr>
  </w:style>
  <w:style w:type="character" w:customStyle="1" w:styleId="54CharChar">
    <w:name w:val="样式54 Char Char"/>
    <w:link w:val="540"/>
    <w:locked/>
    <w:rPr>
      <w:rFonts w:ascii="宋体" w:hAnsi="宋体" w:cs="宋体"/>
      <w:b/>
      <w:sz w:val="24"/>
      <w:szCs w:val="24"/>
    </w:rPr>
  </w:style>
  <w:style w:type="paragraph" w:customStyle="1" w:styleId="540">
    <w:name w:val="样式54"/>
    <w:basedOn w:val="a"/>
    <w:link w:val="54CharChar"/>
    <w:pPr>
      <w:keepNext/>
      <w:keepLines/>
      <w:widowControl w:val="0"/>
      <w:spacing w:beforeLines="50" w:line="360" w:lineRule="auto"/>
      <w:jc w:val="both"/>
      <w:outlineLvl w:val="2"/>
    </w:pPr>
    <w:rPr>
      <w:b/>
    </w:rPr>
  </w:style>
  <w:style w:type="character" w:customStyle="1" w:styleId="1fa">
    <w:name w:val="占位符文本1"/>
    <w:uiPriority w:val="99"/>
    <w:qFormat/>
    <w:rPr>
      <w:rFonts w:ascii="宋体" w:eastAsia="宋体" w:hAnsi="宋体" w:cs="宋体" w:hint="eastAsia"/>
      <w:color w:val="808080"/>
      <w:kern w:val="2"/>
      <w:sz w:val="28"/>
      <w:szCs w:val="24"/>
      <w:lang w:val="en-US" w:eastAsia="zh-CN" w:bidi="ar"/>
    </w:rPr>
  </w:style>
  <w:style w:type="character" w:customStyle="1" w:styleId="HTMLChar10">
    <w:name w:val="HTML 预设格式 Char1"/>
    <w:qFormat/>
    <w:rPr>
      <w:rFonts w:ascii="Arial" w:eastAsia="宋体" w:hAnsi="Arial" w:cs="Arial" w:hint="default"/>
      <w:kern w:val="0"/>
      <w:sz w:val="28"/>
      <w:szCs w:val="21"/>
      <w:lang w:val="en-US" w:eastAsia="zh-CN" w:bidi="ar-SA"/>
    </w:rPr>
  </w:style>
  <w:style w:type="character" w:customStyle="1" w:styleId="410">
    <w:name w:val="标题 4 字符1"/>
    <w:uiPriority w:val="1"/>
    <w:qFormat/>
    <w:rPr>
      <w:rFonts w:ascii="Arial" w:eastAsia="黑体" w:hAnsi="Arial" w:cs="Arial" w:hint="default"/>
      <w:b/>
      <w:bCs/>
      <w:spacing w:val="-2"/>
      <w:sz w:val="28"/>
      <w:szCs w:val="28"/>
      <w:lang w:val="en-US" w:eastAsia="zh-CN" w:bidi="ar-SA"/>
    </w:rPr>
  </w:style>
  <w:style w:type="character" w:customStyle="1" w:styleId="Char29">
    <w:name w:val="正文首行缩进 Char2"/>
    <w:qFormat/>
    <w:rPr>
      <w:rFonts w:ascii="宋体" w:eastAsia="宋体" w:hAnsi="宋体" w:cs="宋体" w:hint="eastAsia"/>
      <w:kern w:val="2"/>
      <w:sz w:val="28"/>
      <w:szCs w:val="24"/>
      <w:lang w:val="en-US" w:eastAsia="zh-CN" w:bidi="ar"/>
    </w:rPr>
  </w:style>
  <w:style w:type="character" w:customStyle="1" w:styleId="1Char2">
    <w:name w:val="1号正文 Char"/>
    <w:qFormat/>
    <w:rPr>
      <w:rFonts w:ascii="宋体" w:eastAsia="仿宋_GB2312" w:hAnsi="宋体" w:cs="宋体"/>
      <w:kern w:val="2"/>
      <w:sz w:val="24"/>
      <w:szCs w:val="24"/>
      <w:lang w:val="en-US" w:eastAsia="zh-CN" w:bidi="ar-SA"/>
    </w:rPr>
  </w:style>
  <w:style w:type="character" w:customStyle="1" w:styleId="CharCharffd">
    <w:name w:val="注释标题 Char Char"/>
    <w:rPr>
      <w:rFonts w:ascii="宋体" w:eastAsia="宋体" w:hAnsi="宋体" w:cs="宋体" w:hint="eastAsia"/>
      <w:kern w:val="2"/>
      <w:sz w:val="21"/>
      <w:szCs w:val="24"/>
      <w:lang w:val="en-US" w:eastAsia="zh-CN" w:bidi="ar"/>
    </w:rPr>
  </w:style>
  <w:style w:type="character" w:customStyle="1" w:styleId="2Char7">
    <w:name w:val="样式 正文首行缩进 + 首行缩进:  2 字符 Char"/>
    <w:link w:val="2fa"/>
    <w:qFormat/>
    <w:locked/>
    <w:rPr>
      <w:rFonts w:ascii="宋体" w:hAnsi="宋体"/>
      <w:color w:val="000000"/>
      <w:sz w:val="28"/>
    </w:rPr>
  </w:style>
  <w:style w:type="paragraph" w:customStyle="1" w:styleId="2fa">
    <w:name w:val="样式 正文首行缩进 + 首行缩进:  2 字符"/>
    <w:basedOn w:val="af6"/>
    <w:link w:val="2Char7"/>
    <w:uiPriority w:val="99"/>
    <w:pPr>
      <w:widowControl w:val="0"/>
      <w:spacing w:before="120" w:line="360" w:lineRule="auto"/>
      <w:ind w:firstLineChars="200" w:firstLine="432"/>
      <w:jc w:val="both"/>
    </w:pPr>
    <w:rPr>
      <w:rFonts w:cs="Times New Roman"/>
      <w:color w:val="000000"/>
      <w:sz w:val="28"/>
      <w:szCs w:val="20"/>
    </w:rPr>
  </w:style>
  <w:style w:type="character" w:customStyle="1" w:styleId="style131">
    <w:name w:val="style131"/>
    <w:qFormat/>
    <w:rPr>
      <w:rFonts w:ascii="宋体" w:eastAsia="宋体" w:hAnsi="宋体" w:cs="宋体" w:hint="eastAsia"/>
      <w:kern w:val="2"/>
      <w:sz w:val="18"/>
      <w:szCs w:val="18"/>
      <w:lang w:val="en-US" w:eastAsia="zh-CN" w:bidi="ar"/>
    </w:rPr>
  </w:style>
  <w:style w:type="character" w:customStyle="1" w:styleId="910">
    <w:name w:val="标题 9 字符1"/>
    <w:uiPriority w:val="9"/>
    <w:qFormat/>
    <w:rPr>
      <w:rFonts w:ascii="宋体" w:eastAsia="宋体" w:hAnsi="宋体" w:hint="eastAsia"/>
      <w:b/>
      <w:i/>
      <w:spacing w:val="-2"/>
      <w:kern w:val="28"/>
      <w:sz w:val="18"/>
      <w:lang w:val="en-US" w:eastAsia="zh-CN" w:bidi="ar-SA"/>
    </w:rPr>
  </w:style>
  <w:style w:type="character" w:customStyle="1" w:styleId="2Char40">
    <w:name w:val="正文首行缩进 2 Char4"/>
    <w:rPr>
      <w:rFonts w:ascii="宋体" w:eastAsia="宋体" w:hAnsi="宋体" w:cs="宋体" w:hint="eastAsia"/>
      <w:kern w:val="2"/>
      <w:sz w:val="28"/>
      <w:szCs w:val="24"/>
      <w:lang w:val="en-US" w:eastAsia="zh-CN" w:bidi="ar"/>
    </w:rPr>
  </w:style>
  <w:style w:type="character" w:customStyle="1" w:styleId="Char32">
    <w:name w:val="正文首行缩进 Char3"/>
    <w:rPr>
      <w:rFonts w:ascii="Times New Roman" w:eastAsia="宋体" w:hAnsi="Times New Roman" w:cs="Times New Roman" w:hint="default"/>
      <w:kern w:val="0"/>
      <w:sz w:val="28"/>
      <w:szCs w:val="21"/>
      <w:lang w:val="en-US" w:eastAsia="zh-CN" w:bidi="ar-SA"/>
    </w:rPr>
  </w:style>
  <w:style w:type="character" w:customStyle="1" w:styleId="14Char2">
    <w:name w:val="标题 14 Char2"/>
    <w:rPr>
      <w:rFonts w:ascii="宋体" w:eastAsia="宋体" w:hAnsi="宋体" w:cs="宋体" w:hint="eastAsia"/>
      <w:kern w:val="20"/>
      <w:sz w:val="28"/>
      <w:szCs w:val="24"/>
      <w:lang w:val="en-US" w:eastAsia="zh-CN" w:bidi="ar-SA"/>
    </w:rPr>
  </w:style>
  <w:style w:type="character" w:customStyle="1" w:styleId="75CharCharChar">
    <w:name w:val="样式75 Char Char Char"/>
    <w:rPr>
      <w:rFonts w:ascii="宋体" w:eastAsia="宋体" w:hAnsi="宋体" w:cs="宋体" w:hint="eastAsia"/>
      <w:kern w:val="2"/>
      <w:sz w:val="24"/>
      <w:szCs w:val="24"/>
      <w:lang w:val="en-US" w:eastAsia="zh-CN" w:bidi="ar-SA"/>
    </w:rPr>
  </w:style>
  <w:style w:type="character" w:customStyle="1" w:styleId="CharCharffe">
    <w:name w:val="段落样式 Char Char"/>
    <w:link w:val="afffffffff6"/>
    <w:locked/>
    <w:rPr>
      <w:rFonts w:ascii="宋体" w:hAnsi="宋体" w:cs="宋体"/>
      <w:w w:val="90"/>
      <w:sz w:val="28"/>
      <w:szCs w:val="21"/>
    </w:rPr>
  </w:style>
  <w:style w:type="paragraph" w:customStyle="1" w:styleId="afffffffff6">
    <w:name w:val="段落样式"/>
    <w:basedOn w:val="a"/>
    <w:link w:val="CharCharffe"/>
    <w:qFormat/>
    <w:pPr>
      <w:keepNext/>
      <w:widowControl w:val="0"/>
      <w:suppressLineNumbers/>
      <w:suppressAutoHyphens/>
      <w:topLinePunct/>
      <w:adjustRightInd w:val="0"/>
      <w:snapToGrid w:val="0"/>
      <w:spacing w:line="480" w:lineRule="atLeast"/>
      <w:ind w:firstLine="482"/>
      <w:jc w:val="both"/>
    </w:pPr>
    <w:rPr>
      <w:w w:val="90"/>
      <w:sz w:val="28"/>
      <w:szCs w:val="21"/>
    </w:rPr>
  </w:style>
  <w:style w:type="character" w:customStyle="1" w:styleId="4CharChar3">
    <w:name w:val="正文小4黑体 Char Char"/>
    <w:link w:val="49"/>
    <w:qFormat/>
    <w:locked/>
    <w:rPr>
      <w:rFonts w:ascii="Calibri" w:hAnsi="Calibri" w:cs="黑体"/>
    </w:rPr>
  </w:style>
  <w:style w:type="paragraph" w:customStyle="1" w:styleId="49">
    <w:name w:val="正文小4黑体"/>
    <w:basedOn w:val="a"/>
    <w:link w:val="4CharChar3"/>
    <w:pPr>
      <w:widowControl w:val="0"/>
      <w:jc w:val="both"/>
    </w:pPr>
    <w:rPr>
      <w:rFonts w:ascii="Calibri" w:hAnsi="Calibri" w:cs="黑体"/>
      <w:sz w:val="20"/>
      <w:szCs w:val="20"/>
    </w:rPr>
  </w:style>
  <w:style w:type="character" w:customStyle="1" w:styleId="-CharChar">
    <w:name w:val="报告正文-连续目录 Char Char"/>
    <w:link w:val="-"/>
    <w:locked/>
    <w:rPr>
      <w:rFonts w:ascii="Arial" w:hAnsi="Arial" w:cs="宋体"/>
      <w:sz w:val="24"/>
      <w:szCs w:val="24"/>
    </w:rPr>
  </w:style>
  <w:style w:type="paragraph" w:customStyle="1" w:styleId="-">
    <w:name w:val="报告正文-连续目录"/>
    <w:basedOn w:val="a"/>
    <w:link w:val="-CharChar"/>
    <w:pPr>
      <w:widowControl w:val="0"/>
      <w:snapToGrid w:val="0"/>
      <w:spacing w:line="440" w:lineRule="exact"/>
      <w:ind w:firstLineChars="200" w:firstLine="200"/>
      <w:jc w:val="both"/>
    </w:pPr>
    <w:rPr>
      <w:rFonts w:ascii="Arial" w:hAnsi="Arial"/>
    </w:rPr>
  </w:style>
  <w:style w:type="character" w:customStyle="1" w:styleId="Charffb">
    <w:name w:val="三级标题 Char"/>
    <w:qFormat/>
    <w:rPr>
      <w:rFonts w:eastAsia="宋体"/>
      <w:b/>
      <w:bCs/>
      <w:kern w:val="2"/>
      <w:sz w:val="24"/>
      <w:szCs w:val="24"/>
      <w:lang w:val="en-US" w:eastAsia="zh-CN" w:bidi="ar-SA"/>
    </w:rPr>
  </w:style>
  <w:style w:type="character" w:customStyle="1" w:styleId="CharCharfff">
    <w:name w:val="表头 Char Char"/>
    <w:qFormat/>
    <w:rPr>
      <w:rFonts w:ascii="宋体" w:eastAsia="宋体" w:hAnsi="宋体" w:cs="宋体" w:hint="eastAsia"/>
      <w:b/>
      <w:color w:val="000000"/>
      <w:kern w:val="2"/>
      <w:sz w:val="21"/>
      <w:szCs w:val="24"/>
      <w:lang w:val="en-US" w:eastAsia="zh-CN" w:bidi="ar-SA"/>
    </w:rPr>
  </w:style>
  <w:style w:type="character" w:customStyle="1" w:styleId="2Char8">
    <w:name w:val="2级标题 + 黑体 Char"/>
    <w:qFormat/>
    <w:locked/>
    <w:rPr>
      <w:rFonts w:ascii="黑体" w:eastAsia="黑体" w:hAnsi="黑体" w:hint="eastAsia"/>
      <w:b/>
      <w:kern w:val="20"/>
      <w:sz w:val="28"/>
      <w:szCs w:val="28"/>
      <w:lang w:val="en-US" w:eastAsia="zh-CN" w:bidi="ar-SA"/>
    </w:rPr>
  </w:style>
  <w:style w:type="character" w:customStyle="1" w:styleId="CharCharfff0">
    <w:name w:val="页脚 Char Char"/>
    <w:rPr>
      <w:rFonts w:ascii="宋体" w:eastAsia="宋体" w:hAnsi="宋体" w:cs="宋体" w:hint="eastAsia"/>
      <w:kern w:val="2"/>
      <w:sz w:val="18"/>
      <w:szCs w:val="18"/>
      <w:lang w:val="en-US" w:eastAsia="zh-CN" w:bidi="ar-SA"/>
    </w:rPr>
  </w:style>
  <w:style w:type="character" w:customStyle="1" w:styleId="CharChar46">
    <w:name w:val="Char Char46"/>
    <w:rPr>
      <w:rFonts w:ascii="宋体" w:eastAsia="宋体" w:hAnsi="宋体" w:cs="宋体" w:hint="eastAsia"/>
      <w:kern w:val="2"/>
      <w:sz w:val="28"/>
      <w:szCs w:val="24"/>
      <w:shd w:val="clear" w:color="auto" w:fill="000080"/>
      <w:lang w:val="en-US" w:eastAsia="zh-CN" w:bidi="ar"/>
    </w:rPr>
  </w:style>
  <w:style w:type="character" w:customStyle="1" w:styleId="lxco">
    <w:name w:val="lxco"/>
    <w:rPr>
      <w:rFonts w:ascii="宋体" w:eastAsia="宋体" w:hAnsi="宋体" w:cs="宋体" w:hint="eastAsia"/>
      <w:kern w:val="2"/>
      <w:sz w:val="28"/>
      <w:szCs w:val="24"/>
      <w:lang w:val="en-US" w:eastAsia="zh-CN" w:bidi="ar"/>
    </w:rPr>
  </w:style>
  <w:style w:type="character" w:customStyle="1" w:styleId="z-Char2">
    <w:name w:val="z-窗体顶端 Char2"/>
    <w:rPr>
      <w:rFonts w:ascii="Arial" w:eastAsia="宋体" w:hAnsi="Arial" w:cs="Arial" w:hint="default"/>
      <w:vanish/>
      <w:kern w:val="2"/>
      <w:sz w:val="16"/>
      <w:szCs w:val="16"/>
      <w:lang w:val="en-US" w:eastAsia="zh-CN" w:bidi="ar-SA"/>
    </w:rPr>
  </w:style>
  <w:style w:type="character" w:customStyle="1" w:styleId="CharChar101">
    <w:name w:val="Char Char101"/>
    <w:rPr>
      <w:rFonts w:ascii="宋体" w:eastAsia="宋体" w:hAnsi="宋体" w:cs="宋体" w:hint="eastAsia"/>
      <w:kern w:val="2"/>
      <w:sz w:val="18"/>
      <w:szCs w:val="18"/>
      <w:lang w:val="en-US" w:eastAsia="zh-CN" w:bidi="ar-SA"/>
    </w:rPr>
  </w:style>
  <w:style w:type="character" w:customStyle="1" w:styleId="14fz1">
    <w:name w:val="14fz1"/>
    <w:rPr>
      <w:rFonts w:ascii="宋体" w:eastAsia="宋体" w:hAnsi="宋体" w:cs="宋体" w:hint="eastAsia"/>
      <w:color w:val="000000"/>
      <w:kern w:val="2"/>
      <w:sz w:val="32"/>
      <w:szCs w:val="32"/>
      <w:lang w:val="en-US" w:eastAsia="zh-CN" w:bidi="ar"/>
    </w:rPr>
  </w:style>
  <w:style w:type="character" w:customStyle="1" w:styleId="GB23121CharChar">
    <w:name w:val="样式 (中文) 仿宋_GB2312 四号1 Char Char"/>
    <w:link w:val="GB23121"/>
    <w:qFormat/>
    <w:rPr>
      <w:rFonts w:ascii="宋体" w:eastAsia="仿宋_GB2312" w:hAnsi="宋体" w:cs="宋体"/>
      <w:sz w:val="28"/>
      <w:szCs w:val="24"/>
    </w:rPr>
  </w:style>
  <w:style w:type="paragraph" w:customStyle="1" w:styleId="GB23121">
    <w:name w:val="样式 (中文) 仿宋_GB2312 四号1"/>
    <w:basedOn w:val="a"/>
    <w:link w:val="GB23121CharChar"/>
    <w:qFormat/>
    <w:pPr>
      <w:widowControl w:val="0"/>
      <w:ind w:firstLineChars="200" w:firstLine="520"/>
      <w:jc w:val="both"/>
    </w:pPr>
    <w:rPr>
      <w:rFonts w:eastAsia="仿宋_GB2312"/>
      <w:sz w:val="28"/>
    </w:rPr>
  </w:style>
  <w:style w:type="character" w:customStyle="1" w:styleId="large1">
    <w:name w:val="large1"/>
    <w:qFormat/>
    <w:rPr>
      <w:rFonts w:ascii="宋体" w:eastAsia="宋体" w:hAnsi="宋体" w:cs="宋体" w:hint="eastAsia"/>
      <w:spacing w:val="380"/>
      <w:kern w:val="2"/>
      <w:sz w:val="22"/>
      <w:szCs w:val="22"/>
      <w:lang w:val="en-US" w:eastAsia="zh-CN" w:bidi="ar"/>
    </w:rPr>
  </w:style>
  <w:style w:type="character" w:customStyle="1" w:styleId="CharCharCharc">
    <w:name w:val="报告正文小四 Char Char Char"/>
    <w:rPr>
      <w:rFonts w:ascii="宋体" w:eastAsia="宋体" w:hAnsi="宋体" w:cs="宋体" w:hint="eastAsia"/>
      <w:kern w:val="2"/>
      <w:sz w:val="24"/>
      <w:szCs w:val="24"/>
      <w:lang w:val="en-US" w:eastAsia="zh-CN" w:bidi="ar-SA"/>
    </w:rPr>
  </w:style>
  <w:style w:type="character" w:customStyle="1" w:styleId="CharCharCharChar5">
    <w:name w:val="粤东核电报告正文 Char Char Char Char"/>
    <w:rPr>
      <w:rFonts w:ascii="宋体" w:eastAsia="宋体" w:hAnsi="宋体" w:cs="宋体" w:hint="eastAsia"/>
      <w:b/>
      <w:kern w:val="2"/>
      <w:sz w:val="24"/>
      <w:szCs w:val="24"/>
      <w:lang w:val="en-US" w:eastAsia="zh-CN" w:bidi="ar-SA"/>
    </w:rPr>
  </w:style>
  <w:style w:type="character" w:customStyle="1" w:styleId="2fb">
    <w:name w:val="占位符文本2"/>
    <w:rPr>
      <w:rFonts w:ascii="宋体" w:eastAsia="宋体" w:hAnsi="宋体" w:cs="宋体" w:hint="eastAsia"/>
      <w:color w:val="808080"/>
      <w:kern w:val="2"/>
      <w:sz w:val="28"/>
      <w:szCs w:val="24"/>
      <w:lang w:val="en-US" w:eastAsia="zh-CN" w:bidi="ar"/>
    </w:rPr>
  </w:style>
  <w:style w:type="character" w:customStyle="1" w:styleId="CharCharChard">
    <w:name w:val="图名 Char Char Char"/>
    <w:link w:val="afffffffff7"/>
    <w:locked/>
    <w:rPr>
      <w:rFonts w:ascii="Calibri" w:hAnsi="Calibri"/>
      <w:b/>
    </w:rPr>
  </w:style>
  <w:style w:type="paragraph" w:customStyle="1" w:styleId="afffffffff7">
    <w:name w:val="图名"/>
    <w:basedOn w:val="a"/>
    <w:next w:val="a"/>
    <w:link w:val="CharCharChard"/>
    <w:qFormat/>
    <w:pPr>
      <w:widowControl w:val="0"/>
      <w:jc w:val="center"/>
    </w:pPr>
    <w:rPr>
      <w:rFonts w:ascii="Calibri" w:hAnsi="Calibri" w:cs="Times New Roman"/>
      <w:b/>
      <w:sz w:val="20"/>
      <w:szCs w:val="20"/>
    </w:rPr>
  </w:style>
  <w:style w:type="character" w:customStyle="1" w:styleId="CharCharfff1">
    <w:name w:val="表格式 Char Char"/>
    <w:rPr>
      <w:rFonts w:ascii="宋体" w:eastAsia="宋体" w:hAnsi="宋体" w:cs="宋体" w:hint="eastAsia"/>
      <w:kern w:val="2"/>
      <w:sz w:val="21"/>
      <w:szCs w:val="24"/>
      <w:lang w:val="en-US" w:eastAsia="zh-CN" w:bidi="ar-SA"/>
    </w:rPr>
  </w:style>
  <w:style w:type="character" w:customStyle="1" w:styleId="Char3CharChar">
    <w:name w:val="Char3 Char Char"/>
    <w:qFormat/>
    <w:rPr>
      <w:rFonts w:ascii="宋体" w:eastAsia="宋体" w:hAnsi="宋体" w:cs="宋体"/>
      <w:kern w:val="2"/>
      <w:sz w:val="21"/>
      <w:szCs w:val="24"/>
      <w:lang w:val="en-US" w:eastAsia="zh-CN" w:bidi="ar-SA"/>
    </w:rPr>
  </w:style>
  <w:style w:type="character" w:customStyle="1" w:styleId="210">
    <w:name w:val="正文文本 2 字符1"/>
    <w:qFormat/>
    <w:rPr>
      <w:rFonts w:ascii="宋体" w:eastAsia="宋体" w:hAnsi="宋体" w:hint="eastAsia"/>
      <w:kern w:val="2"/>
      <w:sz w:val="21"/>
      <w:szCs w:val="24"/>
      <w:lang w:val="en-US" w:eastAsia="zh-CN" w:bidi="ar-SA"/>
    </w:rPr>
  </w:style>
  <w:style w:type="character" w:customStyle="1" w:styleId="CharCharCharCharCharCharCharCharCharCharCharCharCharCharChar0">
    <w:name w:val="自定义正文 Char Char Char Char Char Char Char Char Char Char Char Char Char Char Char"/>
    <w:link w:val="CharCharCharCharCharCharCharCharCharCharCharCharChar2"/>
    <w:locked/>
    <w:rPr>
      <w:rFonts w:ascii="宋体" w:hAnsi="宋体" w:cs="宋体"/>
      <w:position w:val="-28"/>
      <w:sz w:val="28"/>
      <w:szCs w:val="24"/>
    </w:rPr>
  </w:style>
  <w:style w:type="paragraph" w:customStyle="1" w:styleId="CharCharCharCharCharCharCharCharCharCharCharCharChar2">
    <w:name w:val="自定义正文 Char Char Char Char Char Char Char Char Char Char Char Char Char"/>
    <w:link w:val="CharCharCharCharCharCharCharCharCharCharCharCharCharCharChar0"/>
    <w:pPr>
      <w:widowControl w:val="0"/>
      <w:topLinePunct/>
      <w:adjustRightInd w:val="0"/>
      <w:snapToGrid w:val="0"/>
      <w:spacing w:line="360" w:lineRule="auto"/>
      <w:ind w:firstLine="510"/>
      <w:jc w:val="both"/>
    </w:pPr>
    <w:rPr>
      <w:rFonts w:ascii="宋体" w:hAnsi="宋体" w:cs="宋体"/>
      <w:position w:val="-28"/>
      <w:sz w:val="28"/>
      <w:szCs w:val="24"/>
    </w:rPr>
  </w:style>
  <w:style w:type="character" w:customStyle="1" w:styleId="3Char50">
    <w:name w:val="正文文本缩进 3 Char5"/>
    <w:rPr>
      <w:rFonts w:ascii="宋体" w:eastAsia="宋体" w:hAnsi="宋体" w:cs="宋体" w:hint="eastAsia"/>
      <w:kern w:val="2"/>
      <w:sz w:val="16"/>
      <w:szCs w:val="16"/>
      <w:lang w:val="en-US" w:eastAsia="zh-CN" w:bidi="ar"/>
    </w:rPr>
  </w:style>
  <w:style w:type="character" w:customStyle="1" w:styleId="hx1">
    <w:name w:val="hx1"/>
    <w:rPr>
      <w:rFonts w:ascii="宋体" w:eastAsia="宋体" w:hAnsi="宋体" w:cs="宋体" w:hint="eastAsia"/>
      <w:kern w:val="2"/>
      <w:sz w:val="28"/>
      <w:szCs w:val="24"/>
      <w:lang w:val="en-US" w:eastAsia="zh-CN" w:bidi="ar"/>
    </w:rPr>
  </w:style>
  <w:style w:type="character" w:customStyle="1" w:styleId="13CharChar">
    <w:name w:val="1.3行 Char Char"/>
    <w:link w:val="130"/>
    <w:locked/>
    <w:rPr>
      <w:rFonts w:ascii="宋体" w:hAnsi="宋体" w:cs="宋体"/>
      <w:color w:val="000000"/>
      <w:sz w:val="28"/>
      <w:szCs w:val="24"/>
    </w:rPr>
  </w:style>
  <w:style w:type="paragraph" w:customStyle="1" w:styleId="130">
    <w:name w:val="1.3行"/>
    <w:basedOn w:val="a"/>
    <w:link w:val="13CharChar"/>
    <w:pPr>
      <w:widowControl w:val="0"/>
      <w:adjustRightInd w:val="0"/>
      <w:snapToGrid w:val="0"/>
      <w:spacing w:line="312" w:lineRule="auto"/>
      <w:ind w:firstLineChars="200" w:firstLine="200"/>
      <w:jc w:val="both"/>
    </w:pPr>
    <w:rPr>
      <w:color w:val="000000"/>
      <w:sz w:val="28"/>
    </w:rPr>
  </w:style>
  <w:style w:type="character" w:customStyle="1" w:styleId="CharCharfff2">
    <w:name w:val="报告表标题 Char Char"/>
    <w:link w:val="afffffffff8"/>
    <w:locked/>
    <w:rPr>
      <w:rFonts w:ascii="宋体" w:hAnsi="宋体" w:cs="宋体"/>
      <w:sz w:val="24"/>
      <w:szCs w:val="24"/>
    </w:rPr>
  </w:style>
  <w:style w:type="paragraph" w:customStyle="1" w:styleId="afffffffff8">
    <w:name w:val="报告表标题"/>
    <w:basedOn w:val="a"/>
    <w:link w:val="CharCharfff2"/>
    <w:pPr>
      <w:tabs>
        <w:tab w:val="left" w:pos="632"/>
        <w:tab w:val="left" w:pos="1080"/>
      </w:tabs>
      <w:ind w:left="425" w:hanging="425"/>
    </w:pPr>
  </w:style>
  <w:style w:type="character" w:customStyle="1" w:styleId="H9CharChar">
    <w:name w:val="H9 Char Char"/>
    <w:rPr>
      <w:rFonts w:ascii="Cambria" w:eastAsia="宋体" w:hAnsi="Cambria" w:cs="宋体" w:hint="default"/>
      <w:kern w:val="2"/>
      <w:sz w:val="21"/>
      <w:szCs w:val="24"/>
      <w:lang w:val="en-US" w:eastAsia="zh-CN" w:bidi="ar-SA"/>
    </w:rPr>
  </w:style>
  <w:style w:type="character" w:customStyle="1" w:styleId="CharCharfff3">
    <w:name w:val="表格名称 Char Char"/>
    <w:qFormat/>
    <w:rPr>
      <w:rFonts w:ascii="Times New Roman" w:eastAsia="宋体" w:hAnsi="Times New Roman" w:cs="Times New Roman" w:hint="default"/>
      <w:bCs/>
      <w:kern w:val="2"/>
      <w:sz w:val="24"/>
      <w:szCs w:val="20"/>
      <w:lang w:val="en-US" w:eastAsia="zh-CN" w:bidi="ar-SA"/>
    </w:rPr>
  </w:style>
  <w:style w:type="character" w:customStyle="1" w:styleId="style1style2">
    <w:name w:val="style1 style2"/>
    <w:rPr>
      <w:rFonts w:ascii="宋体" w:eastAsia="宋体" w:hAnsi="宋体" w:cs="宋体" w:hint="eastAsia"/>
      <w:kern w:val="2"/>
      <w:sz w:val="28"/>
      <w:szCs w:val="24"/>
      <w:lang w:val="en-US" w:eastAsia="zh-CN" w:bidi="ar"/>
    </w:rPr>
  </w:style>
  <w:style w:type="character" w:customStyle="1" w:styleId="Charffc">
    <w:name w:val="沥青正文 Char"/>
    <w:rPr>
      <w:rFonts w:ascii="宋体" w:eastAsia="宋体" w:hAnsi="宋体" w:cs="宋体" w:hint="eastAsia"/>
      <w:kern w:val="2"/>
      <w:sz w:val="24"/>
      <w:szCs w:val="24"/>
      <w:lang w:val="en-US" w:eastAsia="zh-CN" w:bidi="ar"/>
    </w:rPr>
  </w:style>
  <w:style w:type="character" w:customStyle="1" w:styleId="CharCharChare">
    <w:name w:val="图标标题 Char Char Char"/>
    <w:rPr>
      <w:rFonts w:ascii="宋体" w:eastAsia="黑体" w:hAnsi="宋体" w:cs="宋体" w:hint="eastAsia"/>
      <w:kern w:val="2"/>
      <w:sz w:val="24"/>
      <w:szCs w:val="24"/>
      <w:lang w:val="en-US" w:eastAsia="zh-CN" w:bidi="ar-SA"/>
    </w:rPr>
  </w:style>
  <w:style w:type="character" w:customStyle="1" w:styleId="3zw">
    <w:name w:val="3zw"/>
    <w:qFormat/>
    <w:rPr>
      <w:rFonts w:ascii="宋体" w:eastAsia="宋体" w:hAnsi="宋体" w:cs="宋体" w:hint="eastAsia"/>
      <w:kern w:val="2"/>
      <w:sz w:val="24"/>
      <w:szCs w:val="20"/>
      <w:lang w:val="en-US" w:eastAsia="zh-CN" w:bidi="ar"/>
    </w:rPr>
  </w:style>
  <w:style w:type="character" w:customStyle="1" w:styleId="11Char1H1h11headingHeader1stPageh1chap">
    <w:name w:val="样式 标题 1标题 1 Char标题1章节H1h11headingHeader 1st Pageh1 chap..."/>
    <w:rPr>
      <w:rFonts w:ascii="Times New Roman" w:eastAsia="仿宋_GB2312" w:hAnsi="宋体" w:cs="宋体" w:hint="default"/>
      <w:kern w:val="2"/>
      <w:sz w:val="28"/>
      <w:szCs w:val="24"/>
      <w:lang w:val="en-US" w:eastAsia="zh-CN" w:bidi="ar"/>
    </w:rPr>
  </w:style>
  <w:style w:type="character" w:customStyle="1" w:styleId="7CharCharChar">
    <w:name w:val="7表格(治) Char Char Char"/>
    <w:rPr>
      <w:rFonts w:ascii="宋体" w:eastAsia="宋体" w:hAnsi="宋体" w:hint="eastAsia"/>
      <w:color w:val="000000"/>
      <w:sz w:val="24"/>
      <w:szCs w:val="24"/>
      <w:lang w:bidi="ar-SA"/>
    </w:rPr>
  </w:style>
  <w:style w:type="character" w:customStyle="1" w:styleId="CharChar61">
    <w:name w:val="Char Char61"/>
    <w:rPr>
      <w:rFonts w:ascii="宋体" w:eastAsia="宋体" w:hAnsi="宋体" w:cs="宋体" w:hint="eastAsia"/>
      <w:snapToGrid w:val="0"/>
      <w:kern w:val="2"/>
      <w:sz w:val="24"/>
      <w:szCs w:val="26"/>
      <w:lang w:val="en-US" w:eastAsia="zh-CN" w:bidi="ar"/>
    </w:rPr>
  </w:style>
  <w:style w:type="character" w:customStyle="1" w:styleId="Char1f4">
    <w:name w:val="页眉 Char1"/>
    <w:qFormat/>
    <w:rPr>
      <w:rFonts w:ascii="宋体" w:eastAsia="宋体" w:hAnsi="宋体" w:cs="宋体" w:hint="eastAsia"/>
      <w:kern w:val="2"/>
      <w:sz w:val="18"/>
      <w:szCs w:val="18"/>
      <w:lang w:val="en-US" w:eastAsia="zh-CN" w:bidi="ar"/>
    </w:rPr>
  </w:style>
  <w:style w:type="character" w:customStyle="1" w:styleId="style8">
    <w:name w:val="style8"/>
    <w:rPr>
      <w:rFonts w:ascii="宋体" w:eastAsia="宋体" w:hAnsi="宋体" w:cs="宋体" w:hint="eastAsia"/>
      <w:kern w:val="2"/>
      <w:sz w:val="28"/>
      <w:szCs w:val="24"/>
      <w:lang w:val="en-US" w:eastAsia="zh-CN" w:bidi="ar"/>
    </w:rPr>
  </w:style>
  <w:style w:type="character" w:customStyle="1" w:styleId="a11">
    <w:name w:val="a11"/>
    <w:rPr>
      <w:rFonts w:ascii="宋体" w:eastAsia="宋体" w:hAnsi="宋体" w:cs="宋体" w:hint="eastAsia"/>
      <w:spacing w:val="330"/>
      <w:kern w:val="2"/>
      <w:sz w:val="20"/>
      <w:szCs w:val="20"/>
      <w:lang w:val="en-US" w:eastAsia="zh-CN" w:bidi="ar"/>
    </w:rPr>
  </w:style>
  <w:style w:type="character" w:customStyle="1" w:styleId="2CharCharChar1">
    <w:name w:val="样式 三江正文 + 左侧:  2 字符 Char Char Char"/>
    <w:rPr>
      <w:rFonts w:ascii="宋体" w:eastAsia="宋体" w:hAnsi="宋体" w:cs="宋体" w:hint="eastAsia"/>
      <w:kern w:val="2"/>
      <w:sz w:val="24"/>
      <w:szCs w:val="24"/>
      <w:lang w:val="en-US" w:eastAsia="zh-CN" w:bidi="ar-SA"/>
    </w:rPr>
  </w:style>
  <w:style w:type="character" w:customStyle="1" w:styleId="info">
    <w:name w:val="info"/>
    <w:rPr>
      <w:rFonts w:ascii="宋体" w:eastAsia="宋体" w:hAnsi="宋体" w:cs="宋体" w:hint="eastAsia"/>
      <w:kern w:val="2"/>
      <w:sz w:val="28"/>
      <w:szCs w:val="24"/>
      <w:lang w:val="en-US" w:eastAsia="zh-CN" w:bidi="ar"/>
    </w:rPr>
  </w:style>
  <w:style w:type="character" w:customStyle="1" w:styleId="Char1f5">
    <w:name w:val="实德题注 Char1"/>
    <w:rPr>
      <w:rFonts w:ascii="宋体" w:eastAsia="宋体" w:hAnsi="宋体" w:cs="宋体" w:hint="eastAsia"/>
      <w:b/>
      <w:color w:val="000000"/>
      <w:kern w:val="2"/>
      <w:sz w:val="24"/>
      <w:szCs w:val="24"/>
      <w:lang w:val="en-US" w:eastAsia="zh-CN" w:bidi="ar-SA"/>
    </w:rPr>
  </w:style>
  <w:style w:type="character" w:customStyle="1" w:styleId="3CharCharChar0">
    <w:name w:val="样式 标题 3 + 小四 Char Char Char"/>
    <w:rPr>
      <w:rFonts w:ascii="宋体" w:eastAsia="宋体" w:hAnsi="宋体" w:cs="宋体" w:hint="eastAsia"/>
      <w:b/>
      <w:bCs/>
      <w:kern w:val="2"/>
      <w:sz w:val="24"/>
      <w:szCs w:val="24"/>
      <w:lang w:val="en-US" w:eastAsia="zh-CN" w:bidi="ar-SA"/>
    </w:rPr>
  </w:style>
  <w:style w:type="character" w:customStyle="1" w:styleId="headline-content3">
    <w:name w:val="headline-content3"/>
    <w:rPr>
      <w:rFonts w:ascii="宋体" w:eastAsia="宋体" w:hAnsi="宋体" w:cs="宋体" w:hint="eastAsia"/>
      <w:kern w:val="2"/>
      <w:sz w:val="28"/>
      <w:szCs w:val="24"/>
      <w:lang w:val="en-US" w:eastAsia="zh-CN" w:bidi="ar"/>
    </w:rPr>
  </w:style>
  <w:style w:type="character" w:customStyle="1" w:styleId="CharCharCharf">
    <w:name w:val="全部文体 Char Char Char"/>
    <w:rPr>
      <w:rFonts w:ascii="宋体" w:eastAsia="宋体" w:hAnsi="宋体" w:cs="宋体" w:hint="eastAsia"/>
      <w:color w:val="000000"/>
      <w:kern w:val="2"/>
      <w:sz w:val="24"/>
      <w:szCs w:val="24"/>
      <w:lang w:val="en-US" w:eastAsia="zh-CN" w:bidi="ar-SA"/>
    </w:rPr>
  </w:style>
  <w:style w:type="character" w:customStyle="1" w:styleId="content11">
    <w:name w:val="content_11"/>
    <w:rPr>
      <w:rFonts w:ascii="宋体" w:eastAsia="宋体" w:hAnsi="宋体" w:cs="宋体" w:hint="eastAsia"/>
      <w:color w:val="333333"/>
      <w:kern w:val="2"/>
      <w:sz w:val="18"/>
      <w:szCs w:val="18"/>
      <w:lang w:val="en-US" w:eastAsia="zh-CN" w:bidi="ar"/>
    </w:rPr>
  </w:style>
  <w:style w:type="character" w:customStyle="1" w:styleId="1fb">
    <w:name w:val="明显强调1"/>
    <w:uiPriority w:val="94"/>
    <w:qFormat/>
    <w:rPr>
      <w:b/>
      <w:bCs/>
      <w:i/>
      <w:iCs/>
      <w:color w:val="4F81BD"/>
    </w:rPr>
  </w:style>
  <w:style w:type="character" w:customStyle="1" w:styleId="1152">
    <w:name w:val="样式 11.5 磅2"/>
    <w:rPr>
      <w:rFonts w:ascii="宋体" w:eastAsia="宋体" w:hAnsi="宋体" w:cs="宋体" w:hint="eastAsia"/>
      <w:kern w:val="2"/>
      <w:sz w:val="24"/>
      <w:szCs w:val="24"/>
      <w:lang w:val="en-US" w:eastAsia="zh-CN" w:bidi="ar"/>
    </w:rPr>
  </w:style>
  <w:style w:type="character" w:customStyle="1" w:styleId="1CharChar10">
    <w:name w:val="自正文1 Char Char1"/>
    <w:rPr>
      <w:rFonts w:ascii="宋体" w:eastAsia="宋体" w:hAnsi="宋体" w:cs="宋体" w:hint="eastAsia"/>
      <w:kern w:val="24"/>
      <w:sz w:val="24"/>
      <w:szCs w:val="24"/>
      <w:lang w:val="en-US" w:eastAsia="zh-CN" w:bidi="ar"/>
    </w:rPr>
  </w:style>
  <w:style w:type="character" w:customStyle="1" w:styleId="4CharCharChar0">
    <w:name w:val="4正文 Char Char Char"/>
    <w:rPr>
      <w:rFonts w:ascii="宋体" w:eastAsia="宋体" w:hAnsi="宋体" w:hint="eastAsia"/>
      <w:kern w:val="2"/>
      <w:sz w:val="28"/>
      <w:lang w:val="zh-CN" w:bidi="ar-SA"/>
    </w:rPr>
  </w:style>
  <w:style w:type="character" w:customStyle="1" w:styleId="CharCharfff4">
    <w:name w:val="正文标准样式 Char Char"/>
    <w:qFormat/>
    <w:locked/>
    <w:rPr>
      <w:rFonts w:ascii="宋体" w:eastAsia="宋体" w:hAnsi="宋体" w:cs="宋体"/>
      <w:kern w:val="2"/>
      <w:sz w:val="24"/>
      <w:szCs w:val="24"/>
      <w:lang w:val="en-US" w:eastAsia="zh-CN" w:bidi="ar-SA"/>
    </w:rPr>
  </w:style>
  <w:style w:type="character" w:customStyle="1" w:styleId="CharCharfff5">
    <w:name w:val="上标 Char Char"/>
    <w:link w:val="afffffffff9"/>
    <w:qFormat/>
    <w:locked/>
    <w:rPr>
      <w:rFonts w:ascii="宋体" w:hAnsi="宋体" w:cs="宋体"/>
      <w:sz w:val="24"/>
      <w:szCs w:val="24"/>
      <w:vertAlign w:val="superscript"/>
    </w:rPr>
  </w:style>
  <w:style w:type="paragraph" w:customStyle="1" w:styleId="afffffffff9">
    <w:name w:val="上标"/>
    <w:next w:val="a"/>
    <w:link w:val="CharCharfff5"/>
    <w:qFormat/>
    <w:pPr>
      <w:ind w:firstLine="480"/>
    </w:pPr>
    <w:rPr>
      <w:rFonts w:ascii="宋体" w:hAnsi="宋体" w:cs="宋体"/>
      <w:sz w:val="24"/>
      <w:szCs w:val="24"/>
      <w:vertAlign w:val="superscript"/>
    </w:rPr>
  </w:style>
  <w:style w:type="character" w:customStyle="1" w:styleId="CharCharfff6">
    <w:name w:val="报告书 Char Char"/>
    <w:link w:val="afffffffffa"/>
    <w:locked/>
    <w:rPr>
      <w:rFonts w:ascii="Times" w:eastAsia="黑体" w:hAnsi="Times" w:cs="宋体"/>
      <w:spacing w:val="16"/>
      <w:sz w:val="72"/>
      <w:szCs w:val="24"/>
    </w:rPr>
  </w:style>
  <w:style w:type="paragraph" w:customStyle="1" w:styleId="afffffffffa">
    <w:name w:val="报告书"/>
    <w:basedOn w:val="a"/>
    <w:link w:val="CharCharfff6"/>
    <w:pPr>
      <w:widowControl w:val="0"/>
      <w:adjustRightInd w:val="0"/>
      <w:snapToGrid w:val="0"/>
      <w:spacing w:beforeLines="50" w:line="312" w:lineRule="auto"/>
      <w:jc w:val="center"/>
    </w:pPr>
    <w:rPr>
      <w:rFonts w:ascii="Times" w:eastAsia="黑体" w:hAnsi="Times"/>
      <w:spacing w:val="16"/>
      <w:sz w:val="72"/>
    </w:rPr>
  </w:style>
  <w:style w:type="character" w:customStyle="1" w:styleId="141512CharChar">
    <w:name w:val="样式 样式 方正宋三简体 14 磅 行距: 1.5 倍行距1 + 首行缩进:  2 字符 Char Char"/>
    <w:link w:val="141512"/>
    <w:locked/>
    <w:rPr>
      <w:rFonts w:ascii="宋体" w:hAnsi="方正宋三简体" w:cs="宋体"/>
      <w:sz w:val="27"/>
      <w:szCs w:val="27"/>
    </w:rPr>
  </w:style>
  <w:style w:type="paragraph" w:customStyle="1" w:styleId="141512">
    <w:name w:val="样式 样式 方正宋三简体 14 磅 行距: 1.5 倍行距1 + 首行缩进:  2 字符"/>
    <w:basedOn w:val="a"/>
    <w:link w:val="141512CharChar"/>
    <w:pPr>
      <w:widowControl w:val="0"/>
      <w:ind w:firstLineChars="200" w:firstLine="200"/>
      <w:jc w:val="both"/>
    </w:pPr>
    <w:rPr>
      <w:rFonts w:hAnsi="方正宋三简体"/>
      <w:sz w:val="27"/>
      <w:szCs w:val="27"/>
    </w:rPr>
  </w:style>
  <w:style w:type="character" w:customStyle="1" w:styleId="H6Char2">
    <w:name w:val="H6 Char2"/>
    <w:qFormat/>
    <w:rPr>
      <w:rFonts w:ascii="Arial" w:eastAsia="黑体" w:hAnsi="Arial" w:cs="宋体" w:hint="default"/>
      <w:b/>
      <w:bCs/>
      <w:kern w:val="2"/>
      <w:sz w:val="24"/>
      <w:szCs w:val="24"/>
      <w:lang w:val="en-US" w:eastAsia="zh-CN" w:bidi="ar"/>
    </w:rPr>
  </w:style>
  <w:style w:type="character" w:customStyle="1" w:styleId="1CharCharCharCharCharCharCharChar">
    <w:name w:val="标题 1 Char Char Char Char Char Char Char Char"/>
    <w:rPr>
      <w:rFonts w:ascii="宋体" w:eastAsia="宋体" w:hAnsi="宋体" w:cs="宋体" w:hint="eastAsia"/>
      <w:kern w:val="2"/>
      <w:sz w:val="24"/>
      <w:szCs w:val="24"/>
      <w:lang w:val="en-US" w:eastAsia="zh-CN" w:bidi="ar"/>
    </w:rPr>
  </w:style>
  <w:style w:type="character" w:customStyle="1" w:styleId="2CharChar10">
    <w:name w:val="正文文字 2 Char Char1"/>
    <w:rPr>
      <w:rFonts w:ascii="Times New Roman" w:eastAsia="宋体" w:hAnsi="Times New Roman" w:cs="Times New Roman" w:hint="default"/>
      <w:kern w:val="2"/>
      <w:sz w:val="28"/>
      <w:szCs w:val="20"/>
      <w:lang w:val="en-US" w:eastAsia="zh-CN" w:bidi="ar"/>
    </w:rPr>
  </w:style>
  <w:style w:type="character" w:customStyle="1" w:styleId="h31">
    <w:name w:val="h31"/>
    <w:qFormat/>
    <w:rPr>
      <w:rFonts w:ascii="宋体" w:eastAsia="宋体" w:hAnsi="宋体" w:cs="宋体" w:hint="eastAsia"/>
      <w:kern w:val="2"/>
      <w:sz w:val="28"/>
      <w:szCs w:val="28"/>
      <w:lang w:val="en-US" w:eastAsia="zh-CN" w:bidi="ar"/>
    </w:rPr>
  </w:style>
  <w:style w:type="character" w:customStyle="1" w:styleId="5-CharChar">
    <w:name w:val="5-正文 Char Char"/>
    <w:link w:val="5-"/>
    <w:locked/>
    <w:rPr>
      <w:rFonts w:ascii="宋体" w:hAnsi="宋体" w:cs="宋体"/>
      <w:sz w:val="24"/>
      <w:szCs w:val="24"/>
    </w:rPr>
  </w:style>
  <w:style w:type="paragraph" w:customStyle="1" w:styleId="5-">
    <w:name w:val="5-正文"/>
    <w:basedOn w:val="a"/>
    <w:link w:val="5-CharChar"/>
    <w:pPr>
      <w:widowControl w:val="0"/>
      <w:snapToGrid w:val="0"/>
      <w:spacing w:line="360" w:lineRule="auto"/>
      <w:ind w:firstLineChars="200" w:firstLine="480"/>
      <w:jc w:val="both"/>
    </w:pPr>
  </w:style>
  <w:style w:type="character" w:customStyle="1" w:styleId="zhengwen1">
    <w:name w:val="zhengwen1"/>
    <w:qFormat/>
    <w:rPr>
      <w:rFonts w:ascii="ˎ̥" w:eastAsia="宋体" w:hAnsi="ˎ̥" w:cs="宋体" w:hint="default"/>
      <w:color w:val="000000"/>
      <w:kern w:val="2"/>
      <w:sz w:val="18"/>
      <w:szCs w:val="18"/>
      <w:lang w:val="en-US" w:eastAsia="zh-CN" w:bidi="ar"/>
    </w:rPr>
  </w:style>
  <w:style w:type="character" w:customStyle="1" w:styleId="Charffd">
    <w:name w:val="白银正文 Char"/>
    <w:locked/>
    <w:rPr>
      <w:rFonts w:ascii="Calibri" w:eastAsia="宋体" w:hAnsi="Calibri" w:cs="宋体" w:hint="default"/>
      <w:kern w:val="2"/>
      <w:sz w:val="24"/>
      <w:szCs w:val="22"/>
      <w:lang w:val="en-US" w:eastAsia="zh-CN" w:bidi="ar-SA"/>
    </w:rPr>
  </w:style>
  <w:style w:type="character" w:customStyle="1" w:styleId="AChar">
    <w:name w:val="自动A Char"/>
    <w:qFormat/>
    <w:rPr>
      <w:rFonts w:ascii="宋体" w:eastAsia="宋体" w:hAnsi="宋体" w:cs="宋体"/>
      <w:color w:val="000000"/>
      <w:kern w:val="2"/>
      <w:sz w:val="24"/>
      <w:szCs w:val="24"/>
      <w:lang w:val="en-US" w:eastAsia="zh-CN" w:bidi="ar-SA"/>
    </w:rPr>
  </w:style>
  <w:style w:type="character" w:customStyle="1" w:styleId="08514CharChar">
    <w:name w:val="样式 小四 蓝色 首行缩进:  0.85 厘米 行距: 多倍行距 1.4 字行 Char Char"/>
    <w:link w:val="08514"/>
    <w:locked/>
    <w:rPr>
      <w:rFonts w:ascii="宋体" w:hAnsi="宋体" w:cs="宋体"/>
      <w:color w:val="0000FF"/>
      <w:sz w:val="24"/>
      <w:szCs w:val="24"/>
    </w:rPr>
  </w:style>
  <w:style w:type="paragraph" w:customStyle="1" w:styleId="08514">
    <w:name w:val="样式 小四 蓝色 首行缩进:  0.85 厘米 行距: 多倍行距 1.4 字行"/>
    <w:basedOn w:val="a"/>
    <w:link w:val="08514CharChar"/>
    <w:pPr>
      <w:widowControl w:val="0"/>
      <w:spacing w:line="336" w:lineRule="auto"/>
      <w:ind w:firstLine="482"/>
      <w:jc w:val="both"/>
    </w:pPr>
    <w:rPr>
      <w:color w:val="0000FF"/>
    </w:rPr>
  </w:style>
  <w:style w:type="character" w:customStyle="1" w:styleId="-CharChar0">
    <w:name w:val="可研-正文 Char Char"/>
    <w:link w:val="-0"/>
    <w:qFormat/>
    <w:locked/>
    <w:rPr>
      <w:rFonts w:ascii="宋体" w:hAnsi="宋体" w:cs="宋体"/>
      <w:sz w:val="28"/>
      <w:szCs w:val="24"/>
    </w:rPr>
  </w:style>
  <w:style w:type="paragraph" w:customStyle="1" w:styleId="-0">
    <w:name w:val="可研-正文"/>
    <w:basedOn w:val="a"/>
    <w:link w:val="-CharChar0"/>
    <w:qFormat/>
    <w:pPr>
      <w:widowControl w:val="0"/>
      <w:ind w:firstLineChars="200" w:firstLine="200"/>
      <w:jc w:val="both"/>
    </w:pPr>
    <w:rPr>
      <w:sz w:val="28"/>
    </w:rPr>
  </w:style>
  <w:style w:type="character" w:customStyle="1" w:styleId="00CharChar">
    <w:name w:val="00 Char Char"/>
    <w:link w:val="000"/>
    <w:locked/>
    <w:rPr>
      <w:rFonts w:ascii="黑体" w:eastAsia="黑体" w:hAnsi="宋体" w:cs="宋体"/>
      <w:b/>
      <w:bCs/>
      <w:kern w:val="44"/>
      <w:sz w:val="30"/>
      <w:szCs w:val="24"/>
    </w:rPr>
  </w:style>
  <w:style w:type="paragraph" w:customStyle="1" w:styleId="000">
    <w:name w:val="00"/>
    <w:basedOn w:val="1"/>
    <w:link w:val="00CharChar"/>
    <w:qFormat/>
    <w:pPr>
      <w:spacing w:before="0" w:after="340" w:line="360" w:lineRule="auto"/>
      <w:jc w:val="center"/>
    </w:pPr>
    <w:rPr>
      <w:rFonts w:ascii="黑体" w:eastAsia="黑体" w:hAnsi="宋体" w:cs="宋体"/>
      <w:sz w:val="30"/>
      <w:szCs w:val="24"/>
    </w:rPr>
  </w:style>
  <w:style w:type="character" w:customStyle="1" w:styleId="1Char11">
    <w:name w:val="段落1 Char1"/>
    <w:link w:val="1fc"/>
    <w:qFormat/>
    <w:locked/>
    <w:rPr>
      <w:rFonts w:ascii="宋体" w:hAnsi="宋体" w:cs="宋体"/>
      <w:bCs/>
      <w:spacing w:val="6"/>
      <w:sz w:val="24"/>
      <w:szCs w:val="24"/>
    </w:rPr>
  </w:style>
  <w:style w:type="paragraph" w:customStyle="1" w:styleId="1fc">
    <w:name w:val="段落1"/>
    <w:basedOn w:val="a"/>
    <w:link w:val="1Char11"/>
    <w:pPr>
      <w:widowControl w:val="0"/>
      <w:adjustRightInd w:val="0"/>
      <w:spacing w:before="120" w:after="120" w:line="360" w:lineRule="auto"/>
      <w:ind w:firstLineChars="200" w:firstLine="504"/>
    </w:pPr>
    <w:rPr>
      <w:bCs/>
      <w:spacing w:val="6"/>
    </w:rPr>
  </w:style>
  <w:style w:type="character" w:customStyle="1" w:styleId="1012CharChar">
    <w:name w:val="样式 样式 首行缩进:  1.01 厘米 + 首行缩进:  2 字符 Char Char"/>
    <w:qFormat/>
    <w:locked/>
    <w:rPr>
      <w:rFonts w:ascii="Calibri" w:eastAsia="宋体" w:hAnsi="Calibri" w:cs="黑体"/>
      <w:kern w:val="2"/>
      <w:sz w:val="21"/>
      <w:szCs w:val="22"/>
      <w:lang w:val="en-US" w:eastAsia="zh-CN" w:bidi="ar-SA"/>
    </w:rPr>
  </w:style>
  <w:style w:type="character" w:customStyle="1" w:styleId="CharChar141">
    <w:name w:val="Char Char141"/>
    <w:locked/>
    <w:rPr>
      <w:rFonts w:ascii="Calibri" w:eastAsia="宋体" w:hAnsi="Calibri" w:cs="黑体"/>
      <w:kern w:val="2"/>
      <w:sz w:val="21"/>
      <w:szCs w:val="22"/>
      <w:lang w:val="en-US" w:eastAsia="zh-CN" w:bidi="ar-SA"/>
    </w:rPr>
  </w:style>
  <w:style w:type="character" w:customStyle="1" w:styleId="Charffe">
    <w:name w:val="明显引用 Char"/>
    <w:link w:val="afffffffffb"/>
    <w:uiPriority w:val="94"/>
    <w:qFormat/>
    <w:locked/>
    <w:rPr>
      <w:rFonts w:ascii="宋体" w:hAnsi="宋体"/>
      <w:b/>
      <w:i/>
    </w:rPr>
  </w:style>
  <w:style w:type="paragraph" w:styleId="afffffffffb">
    <w:name w:val="Intense Quote"/>
    <w:basedOn w:val="a"/>
    <w:next w:val="a"/>
    <w:link w:val="Charffe"/>
    <w:uiPriority w:val="94"/>
    <w:qFormat/>
    <w:pPr>
      <w:widowControl w:val="0"/>
      <w:ind w:left="720" w:right="720"/>
      <w:jc w:val="both"/>
    </w:pPr>
    <w:rPr>
      <w:rFonts w:cs="Times New Roman"/>
      <w:b/>
      <w:i/>
      <w:sz w:val="20"/>
      <w:szCs w:val="20"/>
    </w:rPr>
  </w:style>
  <w:style w:type="character" w:customStyle="1" w:styleId="Char1f6">
    <w:name w:val="明显引用 Char1"/>
    <w:basedOn w:val="a1"/>
    <w:qFormat/>
    <w:rPr>
      <w:rFonts w:ascii="宋体" w:hAnsi="宋体" w:cs="宋体"/>
      <w:b/>
      <w:bCs/>
      <w:i/>
      <w:iCs/>
      <w:color w:val="4F81BD" w:themeColor="accent1"/>
      <w:sz w:val="24"/>
      <w:szCs w:val="24"/>
    </w:rPr>
  </w:style>
  <w:style w:type="character" w:customStyle="1" w:styleId="503CharChar">
    <w:name w:val="503定义表格内标题 Char Char"/>
    <w:link w:val="5031"/>
    <w:qFormat/>
    <w:locked/>
    <w:rPr>
      <w:rFonts w:ascii="宋体" w:hAnsi="宋体" w:cs="宋体"/>
      <w:b/>
      <w:bCs/>
      <w:color w:val="000000"/>
      <w:szCs w:val="21"/>
    </w:rPr>
  </w:style>
  <w:style w:type="paragraph" w:customStyle="1" w:styleId="5031">
    <w:name w:val="503定义表格内标题"/>
    <w:basedOn w:val="a"/>
    <w:link w:val="503CharChar"/>
    <w:qFormat/>
    <w:pPr>
      <w:widowControl w:val="0"/>
      <w:adjustRightInd w:val="0"/>
      <w:snapToGrid w:val="0"/>
      <w:jc w:val="center"/>
    </w:pPr>
    <w:rPr>
      <w:b/>
      <w:bCs/>
      <w:color w:val="000000"/>
      <w:sz w:val="20"/>
      <w:szCs w:val="21"/>
    </w:rPr>
  </w:style>
  <w:style w:type="character" w:customStyle="1" w:styleId="Char63">
    <w:name w:val="批注框文本 Char6"/>
    <w:rPr>
      <w:rFonts w:ascii="宋体" w:eastAsia="宋体" w:hAnsi="宋体" w:cs="宋体" w:hint="eastAsia"/>
      <w:kern w:val="2"/>
      <w:sz w:val="18"/>
      <w:szCs w:val="18"/>
      <w:lang w:val="en-US" w:eastAsia="zh-CN" w:bidi="ar"/>
    </w:rPr>
  </w:style>
  <w:style w:type="character" w:customStyle="1" w:styleId="H8Char4">
    <w:name w:val="H8 Char4"/>
    <w:rPr>
      <w:rFonts w:ascii="Arial" w:eastAsia="黑体" w:hAnsi="Arial" w:cs="宋体" w:hint="default"/>
      <w:kern w:val="2"/>
      <w:sz w:val="24"/>
      <w:szCs w:val="24"/>
      <w:lang w:val="en-US" w:eastAsia="zh-CN" w:bidi="ar-SA"/>
    </w:rPr>
  </w:style>
  <w:style w:type="character" w:customStyle="1" w:styleId="26Char">
    <w:name w:val="样式26 Char"/>
    <w:rPr>
      <w:rFonts w:ascii="宋体" w:eastAsia="宋体" w:hAnsi="宋体" w:hint="eastAsia"/>
      <w:color w:val="000000"/>
      <w:kern w:val="2"/>
      <w:sz w:val="24"/>
      <w:szCs w:val="24"/>
      <w:lang w:val="en-US" w:eastAsia="zh-CN" w:bidi="ar-SA"/>
    </w:rPr>
  </w:style>
  <w:style w:type="character" w:customStyle="1" w:styleId="CharChar11">
    <w:name w:val="文章正文样式 Char Char1"/>
    <w:link w:val="Char1f7"/>
    <w:qFormat/>
    <w:rPr>
      <w:rFonts w:ascii="宋体" w:hAnsi="宋体" w:cs="宋体"/>
      <w:sz w:val="24"/>
      <w:szCs w:val="24"/>
    </w:rPr>
  </w:style>
  <w:style w:type="paragraph" w:customStyle="1" w:styleId="Char1f7">
    <w:name w:val="文章正文样式 Char1"/>
    <w:basedOn w:val="a"/>
    <w:link w:val="CharChar11"/>
    <w:qFormat/>
    <w:pPr>
      <w:widowControl w:val="0"/>
      <w:spacing w:line="520" w:lineRule="exact"/>
      <w:ind w:firstLineChars="200" w:firstLine="200"/>
    </w:pPr>
  </w:style>
  <w:style w:type="character" w:customStyle="1" w:styleId="Charfff">
    <w:name w:val="表标题... Char"/>
    <w:qFormat/>
    <w:rPr>
      <w:rFonts w:ascii="Arial" w:eastAsia="宋体" w:hAnsi="Arial" w:cs="宋体"/>
      <w:b/>
      <w:color w:val="800080"/>
      <w:kern w:val="2"/>
      <w:sz w:val="24"/>
      <w:szCs w:val="24"/>
      <w:lang w:val="en-US" w:eastAsia="zh-CN" w:bidi="ar-SA"/>
    </w:rPr>
  </w:style>
  <w:style w:type="character" w:customStyle="1" w:styleId="2CharCharc">
    <w:name w:val="自动2 Char Char"/>
    <w:link w:val="2fc"/>
    <w:locked/>
    <w:rPr>
      <w:rFonts w:ascii="黑体" w:eastAsia="黑体" w:hAnsi="Arial" w:cs="宋体"/>
      <w:b/>
      <w:color w:val="000000"/>
      <w:sz w:val="28"/>
      <w:szCs w:val="24"/>
    </w:rPr>
  </w:style>
  <w:style w:type="paragraph" w:customStyle="1" w:styleId="2fc">
    <w:name w:val="自动2"/>
    <w:basedOn w:val="a"/>
    <w:link w:val="2CharCharc"/>
    <w:pPr>
      <w:keepNext/>
      <w:keepLines/>
      <w:widowControl w:val="0"/>
      <w:tabs>
        <w:tab w:val="left" w:pos="360"/>
      </w:tabs>
      <w:spacing w:before="50" w:after="50" w:line="360" w:lineRule="auto"/>
      <w:jc w:val="both"/>
      <w:outlineLvl w:val="1"/>
    </w:pPr>
    <w:rPr>
      <w:rFonts w:ascii="黑体" w:eastAsia="黑体" w:hAnsi="Arial"/>
      <w:b/>
      <w:color w:val="000000"/>
      <w:sz w:val="28"/>
    </w:rPr>
  </w:style>
  <w:style w:type="character" w:customStyle="1" w:styleId="2Char9">
    <w:name w:val="样式 标题 2 + 黑体 小四 非加粗 Char"/>
    <w:qFormat/>
    <w:rPr>
      <w:rFonts w:ascii="黑体" w:eastAsia="黑体" w:hAnsi="黑体" w:cs="宋体"/>
      <w:kern w:val="2"/>
      <w:sz w:val="24"/>
      <w:szCs w:val="32"/>
      <w:lang w:val="en-US" w:eastAsia="zh-CN" w:bidi="ar-SA"/>
    </w:rPr>
  </w:style>
  <w:style w:type="character" w:customStyle="1" w:styleId="aCharChar0">
    <w:name w:val="a页眉 Char Char"/>
    <w:rPr>
      <w:rFonts w:ascii="宋体" w:eastAsia="宋体" w:hAnsi="宋体" w:cs="宋体" w:hint="eastAsia"/>
      <w:kern w:val="2"/>
      <w:sz w:val="18"/>
      <w:szCs w:val="18"/>
      <w:lang w:val="en-US" w:eastAsia="zh-CN" w:bidi="ar-SA"/>
    </w:rPr>
  </w:style>
  <w:style w:type="character" w:customStyle="1" w:styleId="7Char2">
    <w:name w:val="标题 7 Char2"/>
    <w:uiPriority w:val="9"/>
    <w:qFormat/>
    <w:rPr>
      <w:rFonts w:ascii="Times New Roman" w:eastAsia="宋体" w:hAnsi="Times New Roman" w:cs="Times New Roman" w:hint="default"/>
      <w:b/>
      <w:bCs/>
      <w:kern w:val="0"/>
      <w:sz w:val="24"/>
      <w:szCs w:val="21"/>
      <w:lang w:val="en-US" w:eastAsia="zh-CN" w:bidi="ar-SA"/>
    </w:rPr>
  </w:style>
  <w:style w:type="character" w:customStyle="1" w:styleId="52Char">
    <w:name w:val="样式52 Char"/>
    <w:locked/>
    <w:rPr>
      <w:rFonts w:ascii="宋体" w:eastAsia="宋体" w:hAnsi="宋体" w:hint="eastAsia"/>
      <w:b/>
      <w:kern w:val="2"/>
      <w:sz w:val="24"/>
      <w:szCs w:val="24"/>
      <w:lang w:val="en-US" w:eastAsia="zh-CN" w:bidi="ar-SA"/>
    </w:rPr>
  </w:style>
  <w:style w:type="character" w:customStyle="1" w:styleId="Char2a">
    <w:name w:val="尾注文本 Char2"/>
    <w:qFormat/>
    <w:rPr>
      <w:rFonts w:ascii="宋体" w:eastAsia="宋体" w:hAnsi="宋体" w:cs="宋体" w:hint="eastAsia"/>
      <w:kern w:val="2"/>
      <w:sz w:val="21"/>
      <w:szCs w:val="21"/>
      <w:lang w:val="en-US" w:eastAsia="zh-CN" w:bidi="ar"/>
    </w:rPr>
  </w:style>
  <w:style w:type="character" w:customStyle="1" w:styleId="wagalt1">
    <w:name w:val="wagalt1"/>
    <w:rPr>
      <w:rFonts w:ascii="宋体" w:eastAsia="宋体" w:hAnsi="宋体" w:cs="宋体" w:hint="eastAsia"/>
      <w:vanish/>
      <w:kern w:val="2"/>
      <w:sz w:val="28"/>
      <w:szCs w:val="24"/>
      <w:lang w:val="en-US" w:eastAsia="zh-CN" w:bidi="ar"/>
    </w:rPr>
  </w:style>
  <w:style w:type="character" w:customStyle="1" w:styleId="H5Char4">
    <w:name w:val="H5 Char4"/>
    <w:rPr>
      <w:rFonts w:ascii="宋体" w:eastAsia="宋体" w:hAnsi="宋体" w:cs="宋体" w:hint="eastAsia"/>
      <w:b/>
      <w:bCs/>
      <w:kern w:val="2"/>
      <w:sz w:val="28"/>
      <w:szCs w:val="28"/>
      <w:lang w:val="en-US" w:eastAsia="zh-CN" w:bidi="ar-SA"/>
    </w:rPr>
  </w:style>
  <w:style w:type="character" w:customStyle="1" w:styleId="CharCharfff7">
    <w:name w:val="三级 Char Char"/>
    <w:link w:val="afffffffffc"/>
    <w:qFormat/>
    <w:locked/>
    <w:rPr>
      <w:rFonts w:ascii="宋体" w:hAnsi="宋体" w:cs="宋体"/>
      <w:b/>
      <w:sz w:val="28"/>
      <w:szCs w:val="28"/>
    </w:rPr>
  </w:style>
  <w:style w:type="paragraph" w:customStyle="1" w:styleId="afffffffffc">
    <w:name w:val="三级"/>
    <w:basedOn w:val="a"/>
    <w:link w:val="CharCharfff7"/>
    <w:qFormat/>
    <w:pPr>
      <w:widowControl w:val="0"/>
      <w:jc w:val="both"/>
      <w:outlineLvl w:val="2"/>
    </w:pPr>
    <w:rPr>
      <w:b/>
      <w:sz w:val="28"/>
      <w:szCs w:val="28"/>
    </w:rPr>
  </w:style>
  <w:style w:type="character" w:customStyle="1" w:styleId="dxjChar">
    <w:name w:val="dxj表头 Char"/>
    <w:link w:val="dxj"/>
    <w:rPr>
      <w:rFonts w:ascii="宋体" w:eastAsia="黑体" w:hAnsi="宋体" w:cs="宋体"/>
      <w:szCs w:val="21"/>
    </w:rPr>
  </w:style>
  <w:style w:type="paragraph" w:customStyle="1" w:styleId="dxj">
    <w:name w:val="dxj表头"/>
    <w:basedOn w:val="a"/>
    <w:link w:val="dxjChar"/>
    <w:pPr>
      <w:widowControl w:val="0"/>
      <w:spacing w:line="360" w:lineRule="auto"/>
      <w:jc w:val="center"/>
    </w:pPr>
    <w:rPr>
      <w:rFonts w:eastAsia="黑体"/>
      <w:sz w:val="20"/>
      <w:szCs w:val="21"/>
    </w:rPr>
  </w:style>
  <w:style w:type="character" w:customStyle="1" w:styleId="-Char1">
    <w:name w:val="可研-正文 Char1"/>
    <w:rPr>
      <w:rFonts w:ascii="宋体" w:eastAsia="宋体" w:hAnsi="宋体" w:cs="宋体" w:hint="eastAsia"/>
      <w:kern w:val="2"/>
      <w:sz w:val="28"/>
      <w:szCs w:val="24"/>
      <w:lang w:val="en-US" w:eastAsia="zh-CN" w:bidi="ar-SA"/>
    </w:rPr>
  </w:style>
  <w:style w:type="character" w:customStyle="1" w:styleId="2CharChar40">
    <w:name w:val="正文文字 2 Char Char4"/>
    <w:locked/>
    <w:rPr>
      <w:rFonts w:ascii="宋体" w:eastAsia="宋体" w:hAnsi="宋体" w:cs="宋体" w:hint="eastAsia"/>
      <w:kern w:val="2"/>
      <w:sz w:val="21"/>
      <w:szCs w:val="24"/>
      <w:lang w:val="en-US" w:eastAsia="zh-CN" w:bidi="ar-SA"/>
    </w:rPr>
  </w:style>
  <w:style w:type="character" w:customStyle="1" w:styleId="p15">
    <w:name w:val="p15"/>
    <w:rPr>
      <w:rFonts w:ascii="宋体" w:eastAsia="宋体" w:hAnsi="宋体" w:cs="宋体" w:hint="eastAsia"/>
      <w:kern w:val="2"/>
      <w:sz w:val="24"/>
      <w:szCs w:val="24"/>
      <w:lang w:val="en-US" w:eastAsia="zh-CN" w:bidi="ar-SA"/>
    </w:rPr>
  </w:style>
  <w:style w:type="character" w:customStyle="1" w:styleId="CharCharCharf0">
    <w:name w:val="表体 Char Char Char"/>
    <w:rPr>
      <w:rFonts w:ascii="宋体" w:eastAsia="宋体" w:hAnsi="宋体" w:cs="宋体" w:hint="eastAsia"/>
      <w:kern w:val="2"/>
      <w:sz w:val="21"/>
      <w:szCs w:val="21"/>
      <w:lang w:val="en-US" w:eastAsia="zh-CN" w:bidi="ar-SA"/>
    </w:rPr>
  </w:style>
  <w:style w:type="character" w:customStyle="1" w:styleId="aspmaker1">
    <w:name w:val="aspmaker1"/>
    <w:qFormat/>
    <w:rPr>
      <w:rFonts w:ascii="Verdana" w:eastAsia="宋体" w:hAnsi="Verdana" w:cs="宋体" w:hint="default"/>
      <w:kern w:val="2"/>
      <w:sz w:val="20"/>
      <w:szCs w:val="20"/>
      <w:lang w:val="en-US" w:eastAsia="zh-CN" w:bidi="ar"/>
    </w:rPr>
  </w:style>
  <w:style w:type="character" w:customStyle="1" w:styleId="3Char11">
    <w:name w:val="正文文本 3 Char1"/>
    <w:qFormat/>
    <w:rPr>
      <w:rFonts w:ascii="Times New Roman" w:eastAsia="宋体" w:hAnsi="Times New Roman" w:cs="Times New Roman" w:hint="default"/>
      <w:kern w:val="2"/>
      <w:sz w:val="16"/>
      <w:szCs w:val="16"/>
      <w:lang w:val="en-US" w:eastAsia="zh-CN" w:bidi="ar-SA"/>
    </w:rPr>
  </w:style>
  <w:style w:type="character" w:customStyle="1" w:styleId="Char33">
    <w:name w:val="正文文本 Char3"/>
    <w:uiPriority w:val="1"/>
    <w:qFormat/>
    <w:rPr>
      <w:rFonts w:ascii="宋体" w:eastAsia="宋体" w:hAnsi="宋体" w:cs="宋体" w:hint="eastAsia"/>
      <w:kern w:val="2"/>
      <w:sz w:val="24"/>
      <w:szCs w:val="24"/>
      <w:lang w:val="en-US" w:eastAsia="zh-CN" w:bidi="ar"/>
    </w:rPr>
  </w:style>
  <w:style w:type="character" w:customStyle="1" w:styleId="title1">
    <w:name w:val="title1"/>
    <w:qFormat/>
    <w:rPr>
      <w:rFonts w:ascii="宋体" w:eastAsia="宋体" w:hAnsi="宋体" w:cs="宋体" w:hint="eastAsia"/>
      <w:b/>
      <w:color w:val="FF9900"/>
      <w:kern w:val="2"/>
      <w:sz w:val="30"/>
      <w:szCs w:val="24"/>
      <w:u w:val="none"/>
      <w:lang w:val="en-US" w:eastAsia="zh-CN" w:bidi="ar"/>
    </w:rPr>
  </w:style>
  <w:style w:type="character" w:customStyle="1" w:styleId="nota">
    <w:name w:val="nota"/>
    <w:qFormat/>
    <w:rPr>
      <w:rFonts w:ascii="宋体" w:eastAsia="Arial" w:hAnsi="宋体" w:cs="宋体"/>
      <w:i/>
      <w:iCs/>
      <w:kern w:val="2"/>
      <w:sz w:val="20"/>
      <w:szCs w:val="24"/>
      <w:lang w:val="en-US" w:eastAsia="zh-CN" w:bidi="ar-SA"/>
    </w:rPr>
  </w:style>
  <w:style w:type="character" w:customStyle="1" w:styleId="75CharChar">
    <w:name w:val="样式75 Char Char"/>
    <w:link w:val="75"/>
    <w:qFormat/>
    <w:locked/>
    <w:rPr>
      <w:rFonts w:ascii="Calibri" w:hAnsi="Calibri" w:cs="黑体"/>
    </w:rPr>
  </w:style>
  <w:style w:type="paragraph" w:customStyle="1" w:styleId="75">
    <w:name w:val="样式75"/>
    <w:basedOn w:val="a"/>
    <w:link w:val="75CharChar"/>
    <w:pPr>
      <w:widowControl w:val="0"/>
      <w:jc w:val="both"/>
    </w:pPr>
    <w:rPr>
      <w:rFonts w:ascii="Calibri" w:hAnsi="Calibri" w:cs="黑体"/>
      <w:sz w:val="20"/>
      <w:szCs w:val="20"/>
    </w:rPr>
  </w:style>
  <w:style w:type="character" w:customStyle="1" w:styleId="26CharChar">
    <w:name w:val="样式26 Char Char"/>
    <w:rPr>
      <w:rFonts w:ascii="宋体" w:eastAsia="黑体" w:hAnsi="宋体" w:cs="宋体" w:hint="eastAsia"/>
      <w:kern w:val="44"/>
      <w:sz w:val="30"/>
      <w:szCs w:val="44"/>
      <w:lang w:val="en-US" w:eastAsia="zh-CN" w:bidi="ar-SA"/>
    </w:rPr>
  </w:style>
  <w:style w:type="character" w:customStyle="1" w:styleId="afffffffffd">
    <w:name w:val="a"/>
    <w:rPr>
      <w:rFonts w:ascii="宋体" w:eastAsia="宋体" w:hAnsi="宋体" w:cs="宋体" w:hint="eastAsia"/>
      <w:kern w:val="2"/>
      <w:sz w:val="28"/>
      <w:szCs w:val="24"/>
      <w:lang w:val="en-US" w:eastAsia="zh-CN" w:bidi="ar"/>
    </w:rPr>
  </w:style>
  <w:style w:type="character" w:customStyle="1" w:styleId="dxjChar0">
    <w:name w:val="dxj正文 Char"/>
    <w:link w:val="dxj0"/>
    <w:rPr>
      <w:rFonts w:ascii="宋体" w:hAnsi="宋体" w:cs="宋体"/>
      <w:sz w:val="24"/>
      <w:szCs w:val="24"/>
    </w:rPr>
  </w:style>
  <w:style w:type="paragraph" w:customStyle="1" w:styleId="dxj0">
    <w:name w:val="dxj正文"/>
    <w:basedOn w:val="a"/>
    <w:link w:val="dxjChar0"/>
    <w:qFormat/>
    <w:pPr>
      <w:widowControl w:val="0"/>
      <w:spacing w:line="360" w:lineRule="auto"/>
      <w:ind w:firstLineChars="200" w:firstLine="200"/>
      <w:jc w:val="both"/>
    </w:pPr>
  </w:style>
  <w:style w:type="character" w:customStyle="1" w:styleId="fs">
    <w:name w:val="fs"/>
    <w:qFormat/>
    <w:rPr>
      <w:rFonts w:ascii="宋体" w:eastAsia="Arial" w:hAnsi="宋体" w:cs="宋体"/>
      <w:kern w:val="2"/>
      <w:sz w:val="24"/>
      <w:szCs w:val="24"/>
      <w:lang w:val="en-US" w:eastAsia="zh-CN" w:bidi="ar-SA"/>
    </w:rPr>
  </w:style>
  <w:style w:type="character" w:customStyle="1" w:styleId="textblack1">
    <w:name w:val="text_black1"/>
    <w:rPr>
      <w:rFonts w:ascii="宋体" w:eastAsia="宋体" w:hAnsi="宋体" w:cs="宋体" w:hint="eastAsia"/>
      <w:color w:val="000000"/>
      <w:kern w:val="2"/>
      <w:sz w:val="24"/>
      <w:szCs w:val="24"/>
      <w:lang w:val="en-US" w:eastAsia="zh-CN" w:bidi="ar"/>
    </w:rPr>
  </w:style>
  <w:style w:type="character" w:customStyle="1" w:styleId="style211">
    <w:name w:val="style211"/>
    <w:qFormat/>
    <w:rPr>
      <w:rFonts w:ascii="宋体" w:eastAsia="宋体" w:hAnsi="宋体" w:cs="宋体" w:hint="eastAsia"/>
      <w:b/>
      <w:bCs/>
      <w:color w:val="009900"/>
      <w:kern w:val="2"/>
      <w:sz w:val="45"/>
      <w:szCs w:val="45"/>
      <w:lang w:val="en-US" w:eastAsia="zh-CN" w:bidi="ar"/>
    </w:rPr>
  </w:style>
  <w:style w:type="character" w:customStyle="1" w:styleId="5CharCharCharChar">
    <w:name w:val="样式5 Char Char Char Char"/>
    <w:link w:val="58"/>
    <w:qFormat/>
    <w:rPr>
      <w:rFonts w:ascii="Arial" w:hAnsi="Arial"/>
      <w:b/>
      <w:bCs/>
      <w:sz w:val="28"/>
      <w:szCs w:val="32"/>
    </w:rPr>
  </w:style>
  <w:style w:type="paragraph" w:customStyle="1" w:styleId="58">
    <w:name w:val="样式5"/>
    <w:basedOn w:val="2fd"/>
    <w:link w:val="5CharCharCharChar"/>
    <w:qFormat/>
    <w:pPr>
      <w:tabs>
        <w:tab w:val="clear" w:pos="576"/>
        <w:tab w:val="left" w:pos="567"/>
      </w:tabs>
      <w:ind w:left="567" w:hanging="567"/>
    </w:pPr>
    <w:rPr>
      <w:kern w:val="0"/>
      <w:sz w:val="28"/>
    </w:rPr>
  </w:style>
  <w:style w:type="paragraph" w:customStyle="1" w:styleId="2fd">
    <w:name w:val="标题2"/>
    <w:basedOn w:val="2"/>
    <w:next w:val="a0"/>
    <w:qFormat/>
    <w:pPr>
      <w:widowControl w:val="0"/>
      <w:tabs>
        <w:tab w:val="left" w:pos="576"/>
      </w:tabs>
      <w:spacing w:before="0" w:after="0" w:line="360" w:lineRule="auto"/>
      <w:ind w:left="576" w:hanging="576"/>
      <w:jc w:val="both"/>
    </w:pPr>
    <w:rPr>
      <w:rFonts w:ascii="Arial" w:eastAsia="宋体" w:hAnsi="Arial" w:cs="Times New Roman"/>
      <w:kern w:val="2"/>
      <w:sz w:val="24"/>
    </w:rPr>
  </w:style>
  <w:style w:type="character" w:customStyle="1" w:styleId="1CharChar4">
    <w:name w:val="表格1 Char Char"/>
    <w:link w:val="1fd"/>
    <w:qFormat/>
    <w:locked/>
    <w:rPr>
      <w:rFonts w:ascii="仿宋体" w:hAnsi="Calibri" w:cs="Arial Unicode MS"/>
      <w:color w:val="000000"/>
      <w:szCs w:val="21"/>
    </w:rPr>
  </w:style>
  <w:style w:type="paragraph" w:customStyle="1" w:styleId="1fd">
    <w:name w:val="表格1"/>
    <w:basedOn w:val="a"/>
    <w:link w:val="1CharChar4"/>
    <w:pPr>
      <w:widowControl w:val="0"/>
      <w:adjustRightInd w:val="0"/>
      <w:spacing w:after="120" w:line="20" w:lineRule="atLeast"/>
      <w:jc w:val="center"/>
    </w:pPr>
    <w:rPr>
      <w:rFonts w:ascii="仿宋体" w:hAnsi="Calibri" w:cs="Arial Unicode MS"/>
      <w:color w:val="000000"/>
      <w:sz w:val="20"/>
      <w:szCs w:val="21"/>
    </w:rPr>
  </w:style>
  <w:style w:type="character" w:customStyle="1" w:styleId="CharChar93">
    <w:name w:val="Char Char93"/>
    <w:locked/>
    <w:rPr>
      <w:rFonts w:ascii="宋体" w:eastAsia="宋体" w:hAnsi="宋体" w:cs="宋体"/>
      <w:kern w:val="2"/>
      <w:sz w:val="18"/>
      <w:szCs w:val="18"/>
      <w:lang w:val="en-US" w:eastAsia="zh-CN" w:bidi="ar-SA"/>
    </w:rPr>
  </w:style>
  <w:style w:type="character" w:customStyle="1" w:styleId="f91">
    <w:name w:val="f91"/>
    <w:qFormat/>
    <w:rPr>
      <w:rFonts w:ascii="宋体" w:eastAsia="宋体" w:hAnsi="宋体" w:cs="宋体" w:hint="eastAsia"/>
      <w:kern w:val="2"/>
      <w:sz w:val="18"/>
      <w:szCs w:val="18"/>
      <w:u w:val="none"/>
      <w:lang w:val="en-US" w:eastAsia="zh-CN" w:bidi="ar"/>
    </w:rPr>
  </w:style>
  <w:style w:type="character" w:customStyle="1" w:styleId="CharChar33">
    <w:name w:val="Char Char33"/>
    <w:rPr>
      <w:rFonts w:ascii="宋体" w:eastAsia="宋体" w:hAnsi="Courier New" w:cs="Courier New" w:hint="eastAsia"/>
      <w:kern w:val="2"/>
      <w:sz w:val="21"/>
      <w:szCs w:val="21"/>
      <w:lang w:val="en-US" w:eastAsia="zh-CN" w:bidi="ar-SA"/>
    </w:rPr>
  </w:style>
  <w:style w:type="character" w:customStyle="1" w:styleId="CharChar110">
    <w:name w:val="Char Char11"/>
    <w:qFormat/>
    <w:locked/>
    <w:rPr>
      <w:rFonts w:ascii="Calibri" w:eastAsia="宋体" w:hAnsi="Calibri" w:cs="黑体"/>
      <w:kern w:val="2"/>
      <w:sz w:val="21"/>
      <w:szCs w:val="22"/>
      <w:lang w:val="en-US" w:eastAsia="zh-CN" w:bidi="ar-SA"/>
    </w:rPr>
  </w:style>
  <w:style w:type="character" w:customStyle="1" w:styleId="z-Char">
    <w:name w:val="z-窗体底端 Char"/>
    <w:link w:val="z-1"/>
    <w:uiPriority w:val="99"/>
    <w:qFormat/>
    <w:rPr>
      <w:rFonts w:ascii="Arial" w:eastAsia="Arial" w:hAnsi="Arial" w:cs="Arial"/>
      <w:vanish/>
      <w:kern w:val="28"/>
      <w:sz w:val="16"/>
      <w:szCs w:val="16"/>
    </w:rPr>
  </w:style>
  <w:style w:type="paragraph" w:customStyle="1" w:styleId="z-1">
    <w:name w:val="z-窗体底端1"/>
    <w:basedOn w:val="a"/>
    <w:next w:val="a"/>
    <w:link w:val="z-Char"/>
    <w:uiPriority w:val="99"/>
    <w:qFormat/>
    <w:pPr>
      <w:widowControl w:val="0"/>
      <w:pBdr>
        <w:top w:val="single" w:sz="6" w:space="1" w:color="auto"/>
      </w:pBdr>
      <w:jc w:val="center"/>
    </w:pPr>
    <w:rPr>
      <w:rFonts w:ascii="Arial" w:eastAsia="Arial" w:hAnsi="Arial" w:cs="Arial"/>
      <w:vanish/>
      <w:kern w:val="28"/>
      <w:sz w:val="16"/>
      <w:szCs w:val="16"/>
    </w:rPr>
  </w:style>
  <w:style w:type="character" w:customStyle="1" w:styleId="z-Char1">
    <w:name w:val="z-窗体底端 Char1"/>
    <w:basedOn w:val="a1"/>
    <w:rPr>
      <w:rFonts w:ascii="Arial" w:hAnsi="Arial" w:cs="Arial"/>
      <w:vanish/>
      <w:sz w:val="16"/>
      <w:szCs w:val="16"/>
    </w:rPr>
  </w:style>
  <w:style w:type="character" w:customStyle="1" w:styleId="H2CharChar">
    <w:name w:val="H2 Char Char"/>
    <w:rPr>
      <w:rFonts w:ascii="宋体" w:eastAsia="宋体" w:hAnsi="宋体" w:cs="宋体" w:hint="eastAsia"/>
      <w:b/>
      <w:kern w:val="2"/>
      <w:sz w:val="30"/>
      <w:szCs w:val="24"/>
      <w:lang w:val="en-US" w:eastAsia="zh-CN" w:bidi="ar-SA"/>
    </w:rPr>
  </w:style>
  <w:style w:type="character" w:customStyle="1" w:styleId="Char1Char">
    <w:name w:val="Char1 Char"/>
    <w:qFormat/>
    <w:rPr>
      <w:rFonts w:ascii="宋体" w:eastAsia="宋体" w:hAnsi="Courier New" w:cs="宋体"/>
      <w:kern w:val="2"/>
      <w:sz w:val="21"/>
      <w:szCs w:val="24"/>
      <w:lang w:val="en-US" w:eastAsia="zh-CN" w:bidi="ar-SA"/>
    </w:rPr>
  </w:style>
  <w:style w:type="character" w:customStyle="1" w:styleId="submenu1">
    <w:name w:val="submenu1"/>
    <w:rPr>
      <w:rFonts w:ascii="宋体" w:eastAsia="宋体" w:hAnsi="宋体" w:cs="宋体" w:hint="eastAsia"/>
      <w:vanish/>
      <w:kern w:val="2"/>
      <w:sz w:val="28"/>
      <w:szCs w:val="24"/>
      <w:lang w:val="en-US" w:eastAsia="zh-CN" w:bidi="ar"/>
    </w:rPr>
  </w:style>
  <w:style w:type="character" w:customStyle="1" w:styleId="apple-converted-space">
    <w:name w:val="apple-converted-space"/>
    <w:qFormat/>
    <w:rPr>
      <w:rFonts w:ascii="宋体" w:eastAsia="Arial" w:hAnsi="宋体" w:cs="宋体"/>
      <w:kern w:val="2"/>
      <w:sz w:val="24"/>
      <w:szCs w:val="24"/>
      <w:lang w:val="en-US" w:eastAsia="zh-CN" w:bidi="ar-SA"/>
    </w:rPr>
  </w:style>
  <w:style w:type="character" w:customStyle="1" w:styleId="CharCharfff8">
    <w:name w:val="四级标题 Char Char"/>
    <w:link w:val="afffffffffe"/>
    <w:qFormat/>
    <w:locked/>
    <w:rPr>
      <w:rFonts w:ascii="宋体" w:eastAsia="黑体" w:hAnsi="宋体" w:cs="宋体"/>
      <w:color w:val="000000"/>
      <w:sz w:val="24"/>
      <w:szCs w:val="28"/>
    </w:rPr>
  </w:style>
  <w:style w:type="paragraph" w:customStyle="1" w:styleId="afffffffffe">
    <w:name w:val="四级标题"/>
    <w:basedOn w:val="a"/>
    <w:link w:val="CharCharfff8"/>
    <w:qFormat/>
    <w:pPr>
      <w:widowControl w:val="0"/>
      <w:spacing w:before="60" w:line="460" w:lineRule="exact"/>
      <w:jc w:val="both"/>
    </w:pPr>
    <w:rPr>
      <w:rFonts w:eastAsia="黑体"/>
      <w:color w:val="000000"/>
      <w:szCs w:val="28"/>
    </w:rPr>
  </w:style>
  <w:style w:type="character" w:customStyle="1" w:styleId="CharChar52">
    <w:name w:val="Char Char52"/>
    <w:rPr>
      <w:rFonts w:ascii="宋体" w:eastAsia="宋体" w:hAnsi="宋体" w:cs="Arial" w:hint="eastAsia"/>
      <w:b/>
      <w:bCs/>
      <w:kern w:val="2"/>
      <w:sz w:val="24"/>
      <w:szCs w:val="24"/>
      <w:lang w:val="en-US" w:eastAsia="zh-CN" w:bidi="ar"/>
    </w:rPr>
  </w:style>
  <w:style w:type="character" w:customStyle="1" w:styleId="Char1f8">
    <w:name w:val="表格居左 Char1"/>
    <w:link w:val="affffffffff"/>
    <w:locked/>
    <w:rPr>
      <w:rFonts w:ascii="宋体" w:hAnsi="宋体" w:cs="宋体"/>
      <w:bCs/>
      <w:szCs w:val="21"/>
    </w:rPr>
  </w:style>
  <w:style w:type="paragraph" w:customStyle="1" w:styleId="affffffffff">
    <w:name w:val="表格居左"/>
    <w:basedOn w:val="a"/>
    <w:link w:val="Char1f8"/>
    <w:pPr>
      <w:widowControl w:val="0"/>
    </w:pPr>
    <w:rPr>
      <w:bCs/>
      <w:sz w:val="20"/>
      <w:szCs w:val="21"/>
    </w:rPr>
  </w:style>
  <w:style w:type="character" w:customStyle="1" w:styleId="bold1">
    <w:name w:val="bold1"/>
    <w:rPr>
      <w:rFonts w:ascii="宋体" w:eastAsia="宋体" w:hAnsi="宋体" w:cs="宋体" w:hint="eastAsia"/>
      <w:kern w:val="2"/>
      <w:sz w:val="28"/>
      <w:szCs w:val="24"/>
      <w:lang w:val="en-US" w:eastAsia="zh-CN" w:bidi="ar"/>
    </w:rPr>
  </w:style>
  <w:style w:type="character" w:customStyle="1" w:styleId="3Char4">
    <w:name w:val="正文文本 3 Char4"/>
    <w:rPr>
      <w:rFonts w:ascii="宋体" w:eastAsia="宋体" w:hAnsi="宋体" w:cs="宋体" w:hint="eastAsia"/>
      <w:kern w:val="2"/>
      <w:sz w:val="16"/>
      <w:szCs w:val="16"/>
      <w:lang w:val="en-US" w:eastAsia="zh-CN" w:bidi="ar"/>
    </w:rPr>
  </w:style>
  <w:style w:type="character" w:customStyle="1" w:styleId="p141">
    <w:name w:val="p141"/>
    <w:rPr>
      <w:rFonts w:ascii="宋体" w:eastAsia="宋体" w:hAnsi="宋体" w:cs="宋体" w:hint="eastAsia"/>
      <w:kern w:val="2"/>
      <w:sz w:val="21"/>
      <w:szCs w:val="21"/>
      <w:lang w:val="en-US" w:eastAsia="zh-CN" w:bidi="ar"/>
    </w:rPr>
  </w:style>
  <w:style w:type="character" w:customStyle="1" w:styleId="CharChar30">
    <w:name w:val="Char Char30"/>
    <w:locked/>
    <w:rPr>
      <w:rFonts w:ascii="宋体" w:eastAsia="宋体" w:hAnsi="Courier New" w:cs="Courier New"/>
      <w:kern w:val="2"/>
      <w:sz w:val="21"/>
      <w:szCs w:val="21"/>
      <w:lang w:val="en-US" w:eastAsia="zh-CN" w:bidi="ar-SA"/>
    </w:rPr>
  </w:style>
  <w:style w:type="character" w:customStyle="1" w:styleId="spelle">
    <w:name w:val="spelle"/>
    <w:qFormat/>
    <w:rPr>
      <w:rFonts w:ascii="宋体" w:eastAsia="宋体" w:hAnsi="宋体" w:cs="宋体" w:hint="eastAsia"/>
      <w:kern w:val="2"/>
      <w:sz w:val="28"/>
      <w:szCs w:val="24"/>
      <w:lang w:val="en-US" w:eastAsia="zh-CN" w:bidi="ar"/>
    </w:rPr>
  </w:style>
  <w:style w:type="character" w:customStyle="1" w:styleId="4CharCharChar1">
    <w:name w:val="样式4 Char Char Char"/>
    <w:link w:val="4a"/>
    <w:locked/>
    <w:rPr>
      <w:b/>
      <w:bCs/>
      <w:sz w:val="28"/>
      <w:szCs w:val="28"/>
    </w:rPr>
  </w:style>
  <w:style w:type="paragraph" w:customStyle="1" w:styleId="4a">
    <w:name w:val="样式4"/>
    <w:basedOn w:val="4"/>
    <w:next w:val="a0"/>
    <w:link w:val="4CharCharChar1"/>
    <w:qFormat/>
    <w:pPr>
      <w:widowControl w:val="0"/>
      <w:tabs>
        <w:tab w:val="left" w:pos="576"/>
        <w:tab w:val="left" w:pos="720"/>
        <w:tab w:val="left" w:pos="2153"/>
      </w:tabs>
      <w:adjustRightInd/>
      <w:spacing w:before="0" w:afterLines="50" w:after="156" w:line="360" w:lineRule="auto"/>
      <w:ind w:left="576" w:hanging="576"/>
      <w:jc w:val="center"/>
      <w:textAlignment w:val="auto"/>
    </w:pPr>
    <w:rPr>
      <w:rFonts w:ascii="Times New Roman" w:eastAsia="宋体" w:hAnsi="Times New Roman" w:cs="Times New Roman"/>
      <w:bCs/>
      <w:sz w:val="28"/>
      <w:szCs w:val="28"/>
    </w:rPr>
  </w:style>
  <w:style w:type="character" w:customStyle="1" w:styleId="CharChar41">
    <w:name w:val="Char Char41"/>
    <w:qFormat/>
    <w:locked/>
    <w:rPr>
      <w:rFonts w:ascii="Calibri" w:eastAsia="宋体" w:hAnsi="Calibri" w:cs="宋体"/>
      <w:b/>
      <w:kern w:val="44"/>
      <w:sz w:val="44"/>
      <w:szCs w:val="44"/>
      <w:lang w:val="en-US" w:eastAsia="zh-CN" w:bidi="ar-SA"/>
    </w:rPr>
  </w:style>
  <w:style w:type="character" w:customStyle="1" w:styleId="CharCharCharf1">
    <w:name w:val="正文++++++++++ Char Char Char"/>
    <w:rPr>
      <w:rFonts w:ascii="宋体" w:eastAsia="宋体" w:hAnsi="宋体" w:cs="宋体" w:hint="eastAsia"/>
      <w:kern w:val="2"/>
      <w:sz w:val="24"/>
      <w:lang w:val="en-US" w:eastAsia="zh-CN" w:bidi="ar-SA"/>
    </w:rPr>
  </w:style>
  <w:style w:type="character" w:customStyle="1" w:styleId="ourfont2">
    <w:name w:val="ourfont2"/>
    <w:rPr>
      <w:rFonts w:ascii="宋体" w:eastAsia="宋体" w:hAnsi="宋体" w:cs="宋体" w:hint="eastAsia"/>
      <w:kern w:val="2"/>
      <w:sz w:val="28"/>
      <w:szCs w:val="24"/>
      <w:lang w:val="en-US" w:eastAsia="zh-CN" w:bidi="ar"/>
    </w:rPr>
  </w:style>
  <w:style w:type="character" w:customStyle="1" w:styleId="1CharChar5">
    <w:name w:val="报告标题1 Char Char"/>
    <w:link w:val="1fe"/>
    <w:locked/>
    <w:rPr>
      <w:rFonts w:ascii="黑体" w:eastAsia="黑体" w:hAnsi="宋体" w:cs="宋体"/>
      <w:color w:val="000000"/>
      <w:sz w:val="30"/>
      <w:szCs w:val="24"/>
    </w:rPr>
  </w:style>
  <w:style w:type="paragraph" w:customStyle="1" w:styleId="1fe">
    <w:name w:val="报告标题1"/>
    <w:basedOn w:val="1"/>
    <w:link w:val="1CharChar5"/>
    <w:qFormat/>
    <w:pPr>
      <w:keepLines w:val="0"/>
      <w:tabs>
        <w:tab w:val="left" w:pos="0"/>
      </w:tabs>
      <w:snapToGrid w:val="0"/>
      <w:spacing w:before="0" w:after="0" w:line="240" w:lineRule="auto"/>
      <w:jc w:val="left"/>
    </w:pPr>
    <w:rPr>
      <w:rFonts w:ascii="黑体" w:eastAsia="黑体" w:hAnsi="宋体" w:cs="宋体"/>
      <w:b w:val="0"/>
      <w:bCs w:val="0"/>
      <w:color w:val="000000"/>
      <w:kern w:val="0"/>
      <w:sz w:val="30"/>
      <w:szCs w:val="24"/>
    </w:rPr>
  </w:style>
  <w:style w:type="character" w:customStyle="1" w:styleId="Char1f9">
    <w:name w:val="结束语 Char1"/>
    <w:rPr>
      <w:rFonts w:ascii="宋体" w:eastAsia="宋体" w:hAnsi="宋体" w:cs="宋体" w:hint="eastAsia"/>
      <w:kern w:val="2"/>
      <w:sz w:val="24"/>
      <w:szCs w:val="24"/>
      <w:lang w:val="en-US" w:eastAsia="zh-CN" w:bidi="ar"/>
    </w:rPr>
  </w:style>
  <w:style w:type="character" w:customStyle="1" w:styleId="CharCharfff9">
    <w:name w:val="排，正文 Char Char"/>
    <w:link w:val="affffffffff0"/>
    <w:locked/>
    <w:rPr>
      <w:rFonts w:ascii="宋体" w:hAnsi="宋体" w:cs="宋体"/>
      <w:color w:val="000000"/>
      <w:sz w:val="28"/>
      <w:szCs w:val="24"/>
    </w:rPr>
  </w:style>
  <w:style w:type="paragraph" w:customStyle="1" w:styleId="affffffffff0">
    <w:name w:val="排，正文"/>
    <w:basedOn w:val="a"/>
    <w:link w:val="CharCharfff9"/>
    <w:pPr>
      <w:widowControl w:val="0"/>
      <w:adjustRightInd w:val="0"/>
      <w:spacing w:line="500" w:lineRule="exact"/>
      <w:ind w:firstLineChars="225" w:firstLine="630"/>
      <w:jc w:val="both"/>
    </w:pPr>
    <w:rPr>
      <w:color w:val="000000"/>
      <w:sz w:val="28"/>
    </w:rPr>
  </w:style>
  <w:style w:type="character" w:customStyle="1" w:styleId="CharCharfffa">
    <w:name w:val="德胜正文顶格小标题 Char Char"/>
    <w:link w:val="affffffffff1"/>
    <w:locked/>
    <w:rPr>
      <w:rFonts w:ascii="宋体" w:hAnsi="宋体"/>
      <w:spacing w:val="-2"/>
      <w:sz w:val="28"/>
    </w:rPr>
  </w:style>
  <w:style w:type="paragraph" w:customStyle="1" w:styleId="affffffffff1">
    <w:name w:val="德胜正文顶格小标题"/>
    <w:basedOn w:val="a"/>
    <w:link w:val="CharCharfffa"/>
    <w:pPr>
      <w:widowControl w:val="0"/>
      <w:jc w:val="both"/>
    </w:pPr>
    <w:rPr>
      <w:rFonts w:cs="Times New Roman"/>
      <w:spacing w:val="-2"/>
      <w:sz w:val="28"/>
      <w:szCs w:val="20"/>
    </w:rPr>
  </w:style>
  <w:style w:type="character" w:customStyle="1" w:styleId="Char2b">
    <w:name w:val="批注框文本 Char2"/>
    <w:qFormat/>
    <w:rPr>
      <w:rFonts w:ascii="宋体" w:eastAsia="宋体" w:hAnsi="宋体" w:cs="宋体" w:hint="eastAsia"/>
      <w:kern w:val="2"/>
      <w:sz w:val="18"/>
      <w:szCs w:val="18"/>
      <w:lang w:val="en-US" w:eastAsia="zh-CN" w:bidi="ar"/>
    </w:rPr>
  </w:style>
  <w:style w:type="character" w:customStyle="1" w:styleId="YHYChar">
    <w:name w:val="表头YHY Char"/>
    <w:qFormat/>
    <w:rPr>
      <w:rFonts w:ascii="黑体" w:eastAsia="黑体" w:hAnsi="黑体" w:hint="eastAsia"/>
      <w:kern w:val="2"/>
      <w:sz w:val="21"/>
      <w:lang w:val="en-US" w:eastAsia="zh-CN" w:bidi="ar-SA"/>
    </w:rPr>
  </w:style>
  <w:style w:type="character" w:customStyle="1" w:styleId="CharCharfffb">
    <w:name w:val="正文（首行缩进） Char Char"/>
    <w:link w:val="affffffffff2"/>
    <w:locked/>
    <w:rPr>
      <w:rFonts w:ascii="宋体" w:hAnsi="宋体" w:cs="宋体"/>
      <w:color w:val="000000"/>
      <w:sz w:val="24"/>
      <w:szCs w:val="24"/>
    </w:rPr>
  </w:style>
  <w:style w:type="paragraph" w:customStyle="1" w:styleId="affffffffff2">
    <w:name w:val="正文（首行缩进）"/>
    <w:basedOn w:val="a"/>
    <w:link w:val="CharCharfffb"/>
    <w:pPr>
      <w:widowControl w:val="0"/>
      <w:adjustRightInd w:val="0"/>
      <w:snapToGrid w:val="0"/>
      <w:spacing w:line="360" w:lineRule="auto"/>
      <w:ind w:firstLineChars="200" w:firstLine="200"/>
    </w:pPr>
    <w:rPr>
      <w:color w:val="000000"/>
    </w:rPr>
  </w:style>
  <w:style w:type="character" w:customStyle="1" w:styleId="2222CharChar">
    <w:name w:val="样式 样式 样式 样式2 + 首行缩进:  2 字符 + 首行缩进:  2 字符 + 首行缩进:  2 字符 Char Char"/>
    <w:link w:val="2222"/>
    <w:locked/>
    <w:rPr>
      <w:rFonts w:ascii="宋体" w:hAnsi="宋体" w:cs="宋体"/>
      <w:sz w:val="24"/>
      <w:szCs w:val="24"/>
    </w:rPr>
  </w:style>
  <w:style w:type="paragraph" w:customStyle="1" w:styleId="2222">
    <w:name w:val="样式 样式 样式 样式2 + 首行缩进:  2 字符 + 首行缩进:  2 字符 + 首行缩进:  2 字符"/>
    <w:basedOn w:val="a"/>
    <w:link w:val="2222CharChar"/>
    <w:qFormat/>
    <w:pPr>
      <w:widowControl w:val="0"/>
      <w:autoSpaceDE w:val="0"/>
      <w:autoSpaceDN w:val="0"/>
      <w:adjustRightInd w:val="0"/>
      <w:spacing w:line="420" w:lineRule="auto"/>
      <w:ind w:firstLineChars="200" w:firstLine="480"/>
      <w:jc w:val="both"/>
    </w:pPr>
  </w:style>
  <w:style w:type="character" w:customStyle="1" w:styleId="Char1fa">
    <w:name w:val="正 Char1"/>
    <w:link w:val="affffffffff3"/>
    <w:locked/>
    <w:rPr>
      <w:rFonts w:ascii="宋体" w:hAnsi="宋体" w:cs="宋体"/>
      <w:sz w:val="24"/>
      <w:szCs w:val="24"/>
    </w:rPr>
  </w:style>
  <w:style w:type="paragraph" w:customStyle="1" w:styleId="affffffffff3">
    <w:name w:val="正"/>
    <w:basedOn w:val="a"/>
    <w:link w:val="Char1fa"/>
    <w:qFormat/>
    <w:pPr>
      <w:widowControl w:val="0"/>
      <w:spacing w:beforeLines="25" w:line="440" w:lineRule="exact"/>
      <w:ind w:firstLineChars="200" w:firstLine="200"/>
      <w:jc w:val="both"/>
    </w:pPr>
  </w:style>
  <w:style w:type="character" w:customStyle="1" w:styleId="CharCharfffc">
    <w:name w:val="图表标题 Char Char"/>
    <w:link w:val="affffffffff4"/>
    <w:locked/>
    <w:rPr>
      <w:rFonts w:ascii="宋体" w:hAnsi="宋体" w:cs="宋体"/>
      <w:b/>
      <w:szCs w:val="24"/>
    </w:rPr>
  </w:style>
  <w:style w:type="paragraph" w:customStyle="1" w:styleId="affffffffff4">
    <w:name w:val="图表标题"/>
    <w:basedOn w:val="a"/>
    <w:link w:val="CharCharfffc"/>
    <w:qFormat/>
    <w:pPr>
      <w:widowControl w:val="0"/>
      <w:snapToGrid w:val="0"/>
      <w:spacing w:line="360" w:lineRule="auto"/>
      <w:jc w:val="center"/>
      <w:outlineLvl w:val="4"/>
    </w:pPr>
    <w:rPr>
      <w:b/>
      <w:sz w:val="20"/>
    </w:rPr>
  </w:style>
  <w:style w:type="character" w:customStyle="1" w:styleId="101CharChar">
    <w:name w:val="样式 首行缩进:  1.01 厘米 Char Char"/>
    <w:qFormat/>
    <w:rPr>
      <w:rFonts w:ascii="宋体" w:eastAsia="宋体" w:hAnsi="宋体" w:cs="宋体" w:hint="eastAsia"/>
      <w:color w:val="000000"/>
      <w:kern w:val="2"/>
      <w:sz w:val="24"/>
      <w:szCs w:val="24"/>
      <w:lang w:val="en-US" w:eastAsia="zh-CN" w:bidi="ar"/>
    </w:rPr>
  </w:style>
  <w:style w:type="character" w:customStyle="1" w:styleId="123YJChar1">
    <w:name w:val="123YJ Char1"/>
    <w:qFormat/>
    <w:rPr>
      <w:rFonts w:eastAsia="仿宋_GB2312"/>
      <w:kern w:val="2"/>
      <w:sz w:val="18"/>
      <w:lang w:val="en-US" w:eastAsia="zh-CN" w:bidi="ar-SA"/>
    </w:rPr>
  </w:style>
  <w:style w:type="character" w:customStyle="1" w:styleId="Char1fb">
    <w:name w:val="正文文本 Char1"/>
    <w:qFormat/>
    <w:rPr>
      <w:rFonts w:ascii="Times New Roman" w:eastAsia="宋体" w:hAnsi="Times New Roman" w:cs="宋体" w:hint="default"/>
      <w:kern w:val="2"/>
      <w:sz w:val="21"/>
      <w:szCs w:val="24"/>
      <w:lang w:val="en-US" w:eastAsia="zh-CN" w:bidi="ar"/>
    </w:rPr>
  </w:style>
  <w:style w:type="character" w:customStyle="1" w:styleId="DraftChar">
    <w:name w:val="Draft Char"/>
    <w:rPr>
      <w:rFonts w:ascii="宋体" w:eastAsia="宋体" w:hAnsi="宋体" w:cs="宋体" w:hint="eastAsia"/>
      <w:kern w:val="2"/>
      <w:sz w:val="18"/>
      <w:szCs w:val="18"/>
      <w:lang w:val="en-US" w:eastAsia="zh-CN" w:bidi="ar"/>
    </w:rPr>
  </w:style>
  <w:style w:type="character" w:customStyle="1" w:styleId="1Char3">
    <w:name w:val="1正文段落 Char"/>
    <w:link w:val="1ff"/>
    <w:qFormat/>
    <w:rPr>
      <w:rFonts w:ascii="宋体" w:hAnsi="宋体" w:cs="宋体"/>
      <w:sz w:val="24"/>
      <w:szCs w:val="24"/>
    </w:rPr>
  </w:style>
  <w:style w:type="paragraph" w:customStyle="1" w:styleId="1ff">
    <w:name w:val="1正文段落"/>
    <w:basedOn w:val="a"/>
    <w:link w:val="1Char3"/>
    <w:qFormat/>
    <w:pPr>
      <w:widowControl w:val="0"/>
      <w:spacing w:line="360" w:lineRule="auto"/>
      <w:ind w:firstLine="480"/>
      <w:jc w:val="both"/>
    </w:pPr>
  </w:style>
  <w:style w:type="character" w:customStyle="1" w:styleId="221121H2SeHeadwsa211TimesNewRoCharChar">
    <w:name w:val="样式 标题 2标题 21标题 121H2SeHead wsa2标题 1.1 + (西文) Times New Ro... Char Char"/>
    <w:link w:val="221121H2SeHeadwsa211TimesNewRo"/>
    <w:qFormat/>
    <w:locked/>
    <w:rPr>
      <w:rFonts w:ascii="宋体" w:eastAsia="黑体" w:hAnsi="宋体"/>
      <w:color w:val="000000"/>
      <w:spacing w:val="-2"/>
      <w:sz w:val="28"/>
      <w:szCs w:val="24"/>
    </w:rPr>
  </w:style>
  <w:style w:type="paragraph" w:customStyle="1" w:styleId="221121H2SeHeadwsa211TimesNewRo">
    <w:name w:val="样式 标题 2标题 21标题 121H2SeHead wsa2标题 1.1 + (西文) Times New Ro..."/>
    <w:basedOn w:val="2"/>
    <w:link w:val="221121H2SeHeadwsa211TimesNewRoCharChar"/>
    <w:pPr>
      <w:keepNext w:val="0"/>
      <w:keepLines w:val="0"/>
      <w:tabs>
        <w:tab w:val="left" w:pos="1476"/>
      </w:tabs>
      <w:adjustRightInd w:val="0"/>
      <w:snapToGrid w:val="0"/>
      <w:spacing w:before="100" w:beforeAutospacing="1" w:after="100" w:afterAutospacing="1" w:line="460" w:lineRule="exact"/>
      <w:ind w:left="840" w:firstLineChars="200" w:firstLine="200"/>
      <w:jc w:val="both"/>
    </w:pPr>
    <w:rPr>
      <w:rFonts w:ascii="宋体" w:eastAsia="黑体" w:hAnsi="宋体" w:cs="Times New Roman"/>
      <w:b w:val="0"/>
      <w:bCs w:val="0"/>
      <w:color w:val="000000"/>
      <w:spacing w:val="-2"/>
      <w:sz w:val="28"/>
      <w:szCs w:val="24"/>
    </w:rPr>
  </w:style>
  <w:style w:type="character" w:customStyle="1" w:styleId="orange1">
    <w:name w:val="orange1"/>
    <w:rPr>
      <w:rFonts w:ascii="宋体" w:eastAsia="宋体" w:hAnsi="宋体" w:cs="宋体" w:hint="eastAsia"/>
      <w:color w:val="FF6600"/>
      <w:kern w:val="2"/>
      <w:sz w:val="28"/>
      <w:szCs w:val="24"/>
      <w:lang w:val="en-US" w:eastAsia="zh-CN" w:bidi="ar"/>
    </w:rPr>
  </w:style>
  <w:style w:type="character" w:customStyle="1" w:styleId="1ff0">
    <w:name w:val="正文文本缩进 字符1"/>
    <w:qFormat/>
    <w:rPr>
      <w:rFonts w:ascii="宋体" w:eastAsia="宋体" w:hAnsi="宋体" w:hint="eastAsia"/>
      <w:spacing w:val="-2"/>
      <w:sz w:val="28"/>
      <w:lang w:val="en-US" w:eastAsia="zh-CN" w:bidi="ar-SA"/>
    </w:rPr>
  </w:style>
  <w:style w:type="character" w:customStyle="1" w:styleId="22Char113CharChar">
    <w:name w:val="样式 标题 2标题 2 Char + 自动设置 首行缩进:  1.13 厘米 Char Char"/>
    <w:link w:val="22Char113"/>
    <w:qFormat/>
    <w:locked/>
    <w:rPr>
      <w:rFonts w:ascii="t" w:eastAsia="黑体" w:hAnsi="t" w:cs="t"/>
      <w:bCs/>
      <w:spacing w:val="-2"/>
      <w:sz w:val="28"/>
      <w:szCs w:val="21"/>
    </w:rPr>
  </w:style>
  <w:style w:type="paragraph" w:customStyle="1" w:styleId="22Char113">
    <w:name w:val="样式 标题 2标题 2 Char + 自动设置 首行缩进:  1.13 厘米"/>
    <w:basedOn w:val="2"/>
    <w:link w:val="22Char113CharChar"/>
    <w:pPr>
      <w:widowControl w:val="0"/>
      <w:tabs>
        <w:tab w:val="left" w:pos="1476"/>
      </w:tabs>
      <w:spacing w:before="0" w:after="0" w:line="500" w:lineRule="exact"/>
      <w:ind w:left="840" w:hanging="420"/>
    </w:pPr>
    <w:rPr>
      <w:rFonts w:ascii="t" w:eastAsia="黑体" w:hAnsi="t" w:cs="t"/>
      <w:b w:val="0"/>
      <w:spacing w:val="-2"/>
      <w:sz w:val="28"/>
      <w:szCs w:val="21"/>
    </w:rPr>
  </w:style>
  <w:style w:type="character" w:customStyle="1" w:styleId="zw1">
    <w:name w:val="zw1"/>
    <w:uiPriority w:val="99"/>
    <w:rPr>
      <w:rFonts w:ascii="宋体" w:eastAsia="宋体" w:hAnsi="宋体" w:cs="Times New Roman"/>
      <w:kern w:val="2"/>
      <w:sz w:val="22"/>
      <w:szCs w:val="22"/>
      <w:lang w:val="en-US" w:eastAsia="zh-CN" w:bidi="ar-SA"/>
    </w:rPr>
  </w:style>
  <w:style w:type="character" w:customStyle="1" w:styleId="31315CharCharChar">
    <w:name w:val="样式 标题 3标题 13 + (中文) 宋体 小四 行距: 1.5 倍行距 Char Char Char"/>
    <w:link w:val="31315"/>
    <w:locked/>
    <w:rPr>
      <w:rFonts w:ascii="宋体" w:hAnsi="宋体" w:cs="宋体"/>
      <w:b/>
      <w:sz w:val="24"/>
      <w:szCs w:val="24"/>
    </w:rPr>
  </w:style>
  <w:style w:type="paragraph" w:customStyle="1" w:styleId="31315">
    <w:name w:val="样式 标题 3标题 13 + (中文) 宋体 小四 行距: 1.5 倍行距"/>
    <w:basedOn w:val="3"/>
    <w:link w:val="31315CharCharChar"/>
    <w:qFormat/>
    <w:pPr>
      <w:keepLines w:val="0"/>
      <w:widowControl w:val="0"/>
      <w:tabs>
        <w:tab w:val="left" w:pos="1080"/>
        <w:tab w:val="left" w:pos="1260"/>
      </w:tabs>
      <w:spacing w:before="0" w:after="0" w:line="360" w:lineRule="auto"/>
      <w:jc w:val="both"/>
    </w:pPr>
    <w:rPr>
      <w:bCs w:val="0"/>
      <w:sz w:val="24"/>
      <w:szCs w:val="24"/>
    </w:rPr>
  </w:style>
  <w:style w:type="character" w:customStyle="1" w:styleId="5Char1">
    <w:name w:val="5文章(治) Char1"/>
    <w:rPr>
      <w:rFonts w:ascii="宋体" w:eastAsia="宋体" w:hAnsi="宋体" w:cs="宋体"/>
      <w:kern w:val="2"/>
      <w:sz w:val="24"/>
      <w:szCs w:val="24"/>
      <w:lang w:val="en-US" w:eastAsia="zh-CN" w:bidi="ar-SA"/>
    </w:rPr>
  </w:style>
  <w:style w:type="character" w:customStyle="1" w:styleId="8CharChar0">
    <w:name w:val="8 Char Char"/>
    <w:rPr>
      <w:rFonts w:ascii="宋体" w:eastAsia="宋体" w:hAnsi="宋体" w:cs="宋体" w:hint="eastAsia"/>
      <w:kern w:val="10"/>
      <w:sz w:val="24"/>
      <w:szCs w:val="24"/>
      <w:lang w:val="en-US" w:eastAsia="zh-CN" w:bidi="ar-SA"/>
    </w:rPr>
  </w:style>
  <w:style w:type="character" w:customStyle="1" w:styleId="CharCharfffd">
    <w:name w:val="表标题... Char Char"/>
    <w:link w:val="affffffffff5"/>
    <w:qFormat/>
    <w:rPr>
      <w:rFonts w:ascii="Arial" w:hAnsi="Arial" w:cs="宋体"/>
      <w:b/>
      <w:color w:val="800080"/>
      <w:sz w:val="24"/>
      <w:szCs w:val="24"/>
    </w:rPr>
  </w:style>
  <w:style w:type="paragraph" w:customStyle="1" w:styleId="affffffffff5">
    <w:name w:val="表标题..."/>
    <w:basedOn w:val="4"/>
    <w:link w:val="CharCharfffd"/>
    <w:qFormat/>
    <w:pPr>
      <w:widowControl w:val="0"/>
      <w:tabs>
        <w:tab w:val="left" w:pos="2153"/>
        <w:tab w:val="left" w:pos="4008"/>
      </w:tabs>
      <w:adjustRightInd/>
      <w:spacing w:before="0" w:after="0" w:line="440" w:lineRule="exact"/>
      <w:jc w:val="center"/>
      <w:textAlignment w:val="auto"/>
    </w:pPr>
    <w:rPr>
      <w:rFonts w:eastAsia="宋体"/>
      <w:color w:val="800080"/>
    </w:rPr>
  </w:style>
  <w:style w:type="character" w:customStyle="1" w:styleId="CharCharfffe">
    <w:name w:val="表格中 Char Char"/>
    <w:link w:val="affffffffff6"/>
    <w:locked/>
    <w:rPr>
      <w:rFonts w:ascii="宋体" w:hAnsi="宋体"/>
      <w:spacing w:val="-2"/>
      <w:sz w:val="28"/>
    </w:rPr>
  </w:style>
  <w:style w:type="paragraph" w:customStyle="1" w:styleId="affffffffff6">
    <w:name w:val="表格中"/>
    <w:basedOn w:val="a"/>
    <w:link w:val="CharCharfffe"/>
    <w:qFormat/>
    <w:pPr>
      <w:widowControl w:val="0"/>
      <w:jc w:val="both"/>
    </w:pPr>
    <w:rPr>
      <w:rFonts w:cs="Times New Roman"/>
      <w:spacing w:val="-2"/>
      <w:sz w:val="28"/>
      <w:szCs w:val="20"/>
    </w:rPr>
  </w:style>
  <w:style w:type="character" w:customStyle="1" w:styleId="CharCharffff">
    <w:name w:val="正文文 Char Char"/>
    <w:link w:val="affffffffff7"/>
    <w:locked/>
    <w:rPr>
      <w:rFonts w:ascii="宋体" w:hAnsi="宋体" w:cs="宋体"/>
      <w:sz w:val="24"/>
      <w:szCs w:val="24"/>
    </w:rPr>
  </w:style>
  <w:style w:type="paragraph" w:customStyle="1" w:styleId="affffffffff7">
    <w:name w:val="正文文"/>
    <w:basedOn w:val="a"/>
    <w:next w:val="a"/>
    <w:link w:val="CharCharffff"/>
    <w:pPr>
      <w:widowControl w:val="0"/>
      <w:spacing w:beforeLines="25" w:line="440" w:lineRule="exact"/>
      <w:ind w:firstLineChars="200" w:firstLine="200"/>
      <w:jc w:val="both"/>
    </w:pPr>
  </w:style>
  <w:style w:type="character" w:customStyle="1" w:styleId="36615CharChar">
    <w:name w:val="样式 正文文本缩进 3 + 小四 段前: 6 磅 段后: 6 磅 行距: 1.5 倍行距 Char Char"/>
    <w:link w:val="36615"/>
    <w:locked/>
    <w:rPr>
      <w:rFonts w:ascii="宋体" w:hAnsi="宋体" w:cs="宋体"/>
      <w:color w:val="FF0000"/>
      <w:sz w:val="24"/>
      <w:szCs w:val="24"/>
    </w:rPr>
  </w:style>
  <w:style w:type="paragraph" w:customStyle="1" w:styleId="36615">
    <w:name w:val="样式 正文文本缩进 3 + 小四 段前: 6 磅 段后: 6 磅 行距: 1.5 倍行距"/>
    <w:basedOn w:val="36"/>
    <w:link w:val="36615CharChar"/>
    <w:qFormat/>
    <w:pPr>
      <w:widowControl w:val="0"/>
      <w:adjustRightInd w:val="0"/>
      <w:snapToGrid w:val="0"/>
      <w:spacing w:before="120" w:after="120"/>
      <w:ind w:firstLineChars="200" w:firstLine="200"/>
      <w:jc w:val="both"/>
    </w:pPr>
    <w:rPr>
      <w:color w:val="FF0000"/>
    </w:rPr>
  </w:style>
  <w:style w:type="character" w:customStyle="1" w:styleId="Charfff0">
    <w:name w:val="列出段落 Char"/>
    <w:qFormat/>
    <w:rPr>
      <w:rFonts w:ascii="Calibri" w:eastAsia="宋体" w:hAnsi="Calibri"/>
      <w:kern w:val="2"/>
      <w:sz w:val="21"/>
      <w:szCs w:val="22"/>
      <w:lang w:val="en-US" w:eastAsia="zh-CN" w:bidi="ar-SA"/>
    </w:rPr>
  </w:style>
  <w:style w:type="character" w:customStyle="1" w:styleId="CharCharffff0">
    <w:name w:val="正文++++++++++ Char Char"/>
    <w:link w:val="affffffffff8"/>
    <w:locked/>
    <w:rPr>
      <w:rFonts w:ascii="宋体" w:hAnsi="宋体" w:cs="宋体"/>
      <w:sz w:val="24"/>
      <w:szCs w:val="24"/>
    </w:rPr>
  </w:style>
  <w:style w:type="paragraph" w:customStyle="1" w:styleId="affffffffff8">
    <w:name w:val="正文++++++++++"/>
    <w:basedOn w:val="a"/>
    <w:link w:val="CharCharffff0"/>
    <w:pPr>
      <w:widowControl w:val="0"/>
      <w:ind w:firstLineChars="200" w:firstLine="534"/>
      <w:jc w:val="both"/>
    </w:pPr>
  </w:style>
  <w:style w:type="character" w:customStyle="1" w:styleId="CharCharCharCharCharCharCharCharCharCharCharCharCharCharCharCharCharCharCharCharCharCharCharChar">
    <w:name w:val="正文首行缩进 Char Char Char Char Char Char Char Char Char Char Char Char Char Char Char Char Char Char Char Char Char Char Char Char"/>
    <w:qFormat/>
    <w:rPr>
      <w:rFonts w:eastAsia="仿宋_GB2312"/>
      <w:kern w:val="2"/>
      <w:sz w:val="28"/>
      <w:lang w:val="en-US" w:eastAsia="zh-CN" w:bidi="ar-SA"/>
    </w:rPr>
  </w:style>
  <w:style w:type="character" w:customStyle="1" w:styleId="hb3CharChar">
    <w:name w:val="hb3 Char Char"/>
    <w:link w:val="hb3"/>
    <w:qFormat/>
    <w:locked/>
    <w:rPr>
      <w:rFonts w:ascii="宋体" w:hAnsi="宋体" w:cs="宋体"/>
      <w:b/>
      <w:bCs/>
      <w:sz w:val="24"/>
      <w:szCs w:val="32"/>
    </w:rPr>
  </w:style>
  <w:style w:type="paragraph" w:customStyle="1" w:styleId="hb3">
    <w:name w:val="hb3"/>
    <w:basedOn w:val="3"/>
    <w:link w:val="hb3CharChar"/>
    <w:pPr>
      <w:widowControl w:val="0"/>
      <w:tabs>
        <w:tab w:val="left" w:pos="720"/>
        <w:tab w:val="left" w:pos="1022"/>
        <w:tab w:val="left" w:pos="1080"/>
        <w:tab w:val="left" w:pos="1560"/>
      </w:tabs>
      <w:adjustRightInd w:val="0"/>
      <w:spacing w:line="240" w:lineRule="auto"/>
      <w:ind w:left="720" w:hanging="720"/>
    </w:pPr>
    <w:rPr>
      <w:sz w:val="24"/>
    </w:rPr>
  </w:style>
  <w:style w:type="character" w:customStyle="1" w:styleId="CharCharffff1">
    <w:name w:val="常用正文 Char Char"/>
    <w:link w:val="affffffffff9"/>
    <w:qFormat/>
    <w:locked/>
    <w:rPr>
      <w:rFonts w:ascii="宋体" w:hAnsi="宋体" w:cs="宋体"/>
      <w:szCs w:val="21"/>
    </w:rPr>
  </w:style>
  <w:style w:type="paragraph" w:customStyle="1" w:styleId="affffffffff9">
    <w:name w:val="常用正文"/>
    <w:basedOn w:val="a"/>
    <w:link w:val="CharCharffff1"/>
    <w:pPr>
      <w:widowControl w:val="0"/>
      <w:jc w:val="both"/>
    </w:pPr>
    <w:rPr>
      <w:sz w:val="20"/>
      <w:szCs w:val="21"/>
    </w:rPr>
  </w:style>
  <w:style w:type="character" w:customStyle="1" w:styleId="hyl21">
    <w:name w:val="hyl21"/>
    <w:rPr>
      <w:rFonts w:ascii="̥_GB2312" w:eastAsia="宋体" w:hAnsi="̥_GB2312" w:cs="宋体" w:hint="default"/>
      <w:color w:val="000000"/>
      <w:kern w:val="2"/>
      <w:sz w:val="30"/>
      <w:szCs w:val="30"/>
      <w:u w:val="none"/>
      <w:lang w:val="en-US" w:eastAsia="zh-CN" w:bidi="ar"/>
    </w:rPr>
  </w:style>
  <w:style w:type="character" w:customStyle="1" w:styleId="CharChar80">
    <w:name w:val="Char Char8"/>
    <w:qFormat/>
    <w:rPr>
      <w:rFonts w:eastAsia="宋体"/>
      <w:kern w:val="2"/>
      <w:sz w:val="21"/>
      <w:lang w:val="en-US" w:eastAsia="zh-CN" w:bidi="ar-SA"/>
    </w:rPr>
  </w:style>
  <w:style w:type="character" w:customStyle="1" w:styleId="CharChar28">
    <w:name w:val="Char Char28"/>
    <w:qFormat/>
    <w:rPr>
      <w:rFonts w:ascii="宋体" w:eastAsia="宋体" w:hAnsi="Arial" w:cs="宋体"/>
      <w:b/>
      <w:kern w:val="2"/>
      <w:sz w:val="28"/>
      <w:szCs w:val="24"/>
      <w:lang w:val="en-US" w:eastAsia="zh-CN" w:bidi="ar-SA"/>
    </w:rPr>
  </w:style>
  <w:style w:type="character" w:customStyle="1" w:styleId="Char2c">
    <w:name w:val="表号 Char2"/>
    <w:qFormat/>
    <w:rPr>
      <w:rFonts w:ascii="宋体" w:eastAsia="Times New Roman" w:hAnsi="宋体" w:cs="宋体" w:hint="eastAsia"/>
      <w:kern w:val="2"/>
      <w:sz w:val="24"/>
      <w:szCs w:val="24"/>
      <w:lang w:val="en-US" w:eastAsia="zh-CN" w:bidi="ar"/>
    </w:rPr>
  </w:style>
  <w:style w:type="character" w:customStyle="1" w:styleId="Charfff1">
    <w:name w:val="样式 正文文本 + 宋体 四号 Char"/>
    <w:rPr>
      <w:rFonts w:ascii="宋体" w:eastAsia="宋体" w:hAnsi="宋体" w:cs="宋体" w:hint="eastAsia"/>
      <w:spacing w:val="20"/>
      <w:kern w:val="28"/>
      <w:position w:val="2"/>
      <w:sz w:val="28"/>
      <w:szCs w:val="24"/>
      <w:lang w:val="en-US" w:eastAsia="zh-CN" w:bidi="ar-SA"/>
    </w:rPr>
  </w:style>
  <w:style w:type="character" w:customStyle="1" w:styleId="CharChar23">
    <w:name w:val="Char Char23"/>
    <w:qFormat/>
    <w:locked/>
    <w:rPr>
      <w:rFonts w:ascii="宋体" w:eastAsia="宋体" w:hAnsi="宋体" w:cs="宋体"/>
      <w:kern w:val="2"/>
      <w:sz w:val="24"/>
      <w:szCs w:val="24"/>
      <w:lang w:val="en-US" w:eastAsia="zh-CN" w:bidi="ar-SA"/>
    </w:rPr>
  </w:style>
  <w:style w:type="character" w:customStyle="1" w:styleId="Char2d">
    <w:name w:val="注释标题 Char2"/>
    <w:qFormat/>
    <w:rPr>
      <w:rFonts w:ascii="宋体" w:eastAsia="宋体" w:hAnsi="宋体" w:cs="宋体" w:hint="eastAsia"/>
      <w:kern w:val="2"/>
      <w:sz w:val="21"/>
      <w:szCs w:val="21"/>
      <w:lang w:val="en-US" w:eastAsia="zh-CN" w:bidi="ar"/>
    </w:rPr>
  </w:style>
  <w:style w:type="character" w:customStyle="1" w:styleId="Char1Char2Char">
    <w:name w:val="文章正文样式 Char1 Char2 Char"/>
    <w:qFormat/>
    <w:rPr>
      <w:rFonts w:ascii="宋体" w:eastAsia="宋体" w:hAnsi="宋体" w:cs="宋体"/>
      <w:kern w:val="2"/>
      <w:sz w:val="24"/>
      <w:szCs w:val="24"/>
      <w:lang w:val="en-US" w:eastAsia="zh-CN" w:bidi="ar-SA"/>
    </w:rPr>
  </w:style>
  <w:style w:type="character" w:customStyle="1" w:styleId="4CharChar4">
    <w:name w:val="4级（小）标题 Char Char"/>
    <w:link w:val="4b"/>
    <w:locked/>
    <w:rPr>
      <w:rFonts w:ascii="宋体" w:hAnsi="宋体" w:cs="宋体"/>
      <w:b/>
      <w:sz w:val="24"/>
      <w:szCs w:val="24"/>
    </w:rPr>
  </w:style>
  <w:style w:type="paragraph" w:customStyle="1" w:styleId="4b">
    <w:name w:val="4级（小）标题"/>
    <w:basedOn w:val="a"/>
    <w:link w:val="4CharChar4"/>
    <w:qFormat/>
    <w:pPr>
      <w:widowControl w:val="0"/>
      <w:spacing w:before="60" w:line="360" w:lineRule="auto"/>
      <w:jc w:val="both"/>
      <w:outlineLvl w:val="3"/>
    </w:pPr>
    <w:rPr>
      <w:b/>
    </w:rPr>
  </w:style>
  <w:style w:type="character" w:customStyle="1" w:styleId="CharChar82">
    <w:name w:val="Char Char82"/>
    <w:qFormat/>
    <w:locked/>
    <w:rPr>
      <w:rFonts w:ascii="Calibri" w:eastAsia="宋体" w:hAnsi="Calibri"/>
      <w:kern w:val="2"/>
      <w:sz w:val="18"/>
      <w:szCs w:val="18"/>
      <w:lang w:val="en-US" w:eastAsia="zh-CN" w:bidi="ar-SA"/>
    </w:rPr>
  </w:style>
  <w:style w:type="character" w:customStyle="1" w:styleId="40CharChar">
    <w:name w:val="样式40 Char Char"/>
    <w:link w:val="400"/>
    <w:qFormat/>
    <w:locked/>
    <w:rPr>
      <w:rFonts w:ascii="宋体" w:hAnsi="宋体"/>
      <w:spacing w:val="-2"/>
      <w:sz w:val="28"/>
    </w:rPr>
  </w:style>
  <w:style w:type="paragraph" w:customStyle="1" w:styleId="400">
    <w:name w:val="样式40"/>
    <w:basedOn w:val="a"/>
    <w:link w:val="40CharChar"/>
    <w:pPr>
      <w:widowControl w:val="0"/>
      <w:jc w:val="both"/>
    </w:pPr>
    <w:rPr>
      <w:rFonts w:cs="Times New Roman"/>
      <w:spacing w:val="-2"/>
      <w:sz w:val="28"/>
      <w:szCs w:val="20"/>
    </w:rPr>
  </w:style>
  <w:style w:type="paragraph" w:customStyle="1" w:styleId="211">
    <w:name w:val="正文首行缩进 21"/>
    <w:basedOn w:val="a"/>
    <w:qFormat/>
    <w:pPr>
      <w:widowControl w:val="0"/>
      <w:spacing w:after="120"/>
      <w:ind w:leftChars="200" w:left="200" w:firstLineChars="200" w:firstLine="420"/>
      <w:jc w:val="both"/>
    </w:pPr>
    <w:rPr>
      <w:rFonts w:ascii="Calibri" w:hAnsi="Calibri"/>
      <w:sz w:val="20"/>
      <w:szCs w:val="20"/>
    </w:rPr>
  </w:style>
  <w:style w:type="character" w:customStyle="1" w:styleId="-CharChar1">
    <w:name w:val="条-成果 Char Char"/>
    <w:rPr>
      <w:rFonts w:ascii="宋体" w:eastAsia="宋体" w:hAnsi="宋体" w:cs="宋体" w:hint="eastAsia"/>
      <w:bCs/>
      <w:kern w:val="2"/>
      <w:sz w:val="24"/>
      <w:szCs w:val="30"/>
      <w:lang w:val="en-US" w:eastAsia="zh-CN" w:bidi="ar-SA"/>
    </w:rPr>
  </w:style>
  <w:style w:type="character" w:customStyle="1" w:styleId="15Char">
    <w:name w:val="样式 宋体 四号 行距: 1.5 倍行距 Char"/>
    <w:locked/>
    <w:rPr>
      <w:rFonts w:ascii="宋体" w:eastAsia="宋体" w:hAnsi="宋体" w:cs="宋体" w:hint="eastAsia"/>
      <w:sz w:val="28"/>
      <w:lang w:val="en-US" w:eastAsia="zh-CN" w:bidi="ar-SA"/>
    </w:rPr>
  </w:style>
  <w:style w:type="character" w:customStyle="1" w:styleId="p16">
    <w:name w:val="p16"/>
    <w:rPr>
      <w:rFonts w:ascii="宋体" w:eastAsia="宋体" w:hAnsi="宋体" w:cs="宋体" w:hint="eastAsia"/>
      <w:kern w:val="2"/>
      <w:sz w:val="24"/>
      <w:szCs w:val="20"/>
      <w:lang w:val="en-US" w:eastAsia="zh-CN" w:bidi="ar"/>
    </w:rPr>
  </w:style>
  <w:style w:type="character" w:customStyle="1" w:styleId="CharChar70">
    <w:name w:val="Char Char70"/>
    <w:locked/>
    <w:rPr>
      <w:rFonts w:ascii="宋体" w:eastAsia="宋体" w:hAnsi="宋体" w:cs="宋体" w:hint="eastAsia"/>
      <w:spacing w:val="-2"/>
      <w:kern w:val="2"/>
      <w:sz w:val="28"/>
      <w:szCs w:val="24"/>
      <w:lang w:val="en-US" w:eastAsia="zh-CN" w:bidi="ar-SA"/>
    </w:rPr>
  </w:style>
  <w:style w:type="character" w:customStyle="1" w:styleId="1CharChar6">
    <w:name w:val="样式 标题 1 + 四号 Char Char"/>
    <w:link w:val="1ff1"/>
    <w:qFormat/>
    <w:locked/>
    <w:rPr>
      <w:rFonts w:ascii="宋体" w:hAnsi="宋体" w:cs="宋体"/>
      <w:b/>
      <w:bCs/>
      <w:sz w:val="28"/>
      <w:szCs w:val="32"/>
    </w:rPr>
  </w:style>
  <w:style w:type="paragraph" w:customStyle="1" w:styleId="1ff1">
    <w:name w:val="样式 标题 1 + 四号"/>
    <w:basedOn w:val="1"/>
    <w:link w:val="1CharChar6"/>
    <w:qFormat/>
    <w:pPr>
      <w:keepLines w:val="0"/>
      <w:spacing w:before="0" w:after="0" w:line="240" w:lineRule="auto"/>
      <w:jc w:val="center"/>
    </w:pPr>
    <w:rPr>
      <w:rFonts w:ascii="宋体" w:hAnsi="宋体" w:cs="宋体"/>
      <w:kern w:val="0"/>
      <w:szCs w:val="32"/>
    </w:rPr>
  </w:style>
  <w:style w:type="character" w:customStyle="1" w:styleId="CharCharCharChar6">
    <w:name w:val="样式 段落样式 + (西文) 宋体 小四 黑色 Char Char Char Char"/>
    <w:rPr>
      <w:rFonts w:ascii="宋体" w:eastAsia="宋体" w:hAnsi="宋体" w:cs="宋体" w:hint="eastAsia"/>
      <w:snapToGrid/>
      <w:color w:val="000000"/>
      <w:w w:val="90"/>
      <w:kern w:val="24"/>
      <w:sz w:val="24"/>
      <w:szCs w:val="21"/>
      <w:lang w:val="en-US" w:eastAsia="zh-CN" w:bidi="ar-SA"/>
    </w:rPr>
  </w:style>
  <w:style w:type="character" w:customStyle="1" w:styleId="bttime">
    <w:name w:val="bt_time"/>
    <w:rPr>
      <w:rFonts w:ascii="宋体" w:eastAsia="宋体" w:hAnsi="宋体" w:cs="宋体" w:hint="eastAsia"/>
      <w:kern w:val="2"/>
      <w:sz w:val="24"/>
      <w:szCs w:val="20"/>
      <w:lang w:val="en-US" w:eastAsia="zh-CN" w:bidi="ar"/>
    </w:rPr>
  </w:style>
  <w:style w:type="character" w:customStyle="1" w:styleId="2Chara">
    <w:name w:val="样式2 Char"/>
    <w:qFormat/>
    <w:rPr>
      <w:rFonts w:ascii="黑体" w:eastAsia="黑体" w:hAnsi="黑体" w:hint="eastAsia"/>
      <w:kern w:val="44"/>
      <w:sz w:val="30"/>
      <w:szCs w:val="44"/>
      <w:lang w:val="en-US" w:eastAsia="zh-CN" w:bidi="ar-SA"/>
    </w:rPr>
  </w:style>
  <w:style w:type="character" w:customStyle="1" w:styleId="35CharChar">
    <w:name w:val="样式35 Char Char"/>
    <w:rPr>
      <w:rFonts w:ascii="宋体" w:eastAsia="宋体" w:hAnsi="宋体" w:cs="宋体" w:hint="eastAsia"/>
      <w:bCs/>
      <w:color w:val="000000"/>
      <w:kern w:val="2"/>
      <w:sz w:val="24"/>
      <w:szCs w:val="24"/>
      <w:lang w:val="en-US" w:eastAsia="zh-CN" w:bidi="ar-SA"/>
    </w:rPr>
  </w:style>
  <w:style w:type="character" w:customStyle="1" w:styleId="font01">
    <w:name w:val="font01"/>
    <w:qFormat/>
    <w:rPr>
      <w:rFonts w:ascii="Times New Roman" w:eastAsia="宋体" w:hAnsi="Times New Roman" w:cs="Times New Roman" w:hint="default"/>
      <w:color w:val="000000"/>
      <w:kern w:val="2"/>
      <w:sz w:val="21"/>
      <w:szCs w:val="21"/>
      <w:u w:val="none"/>
      <w:lang w:val="en-US" w:eastAsia="zh-CN" w:bidi="ar-SA"/>
    </w:rPr>
  </w:style>
  <w:style w:type="character" w:customStyle="1" w:styleId="3YHY0505CharChar">
    <w:name w:val="样式 标题3YHY + 黑色 段前: 0.5 行 段后: 0.5 行 Char Char"/>
    <w:link w:val="3YHY0505"/>
    <w:qFormat/>
    <w:locked/>
    <w:rPr>
      <w:rFonts w:ascii="宋体" w:hAnsi="宋体" w:cs="宋体"/>
      <w:b/>
      <w:bCs/>
      <w:color w:val="000000"/>
      <w:sz w:val="24"/>
      <w:szCs w:val="24"/>
    </w:rPr>
  </w:style>
  <w:style w:type="paragraph" w:customStyle="1" w:styleId="3YHY0505">
    <w:name w:val="样式 标题3YHY + 黑色 段前: 0.5 行 段后: 0.5 行"/>
    <w:basedOn w:val="a"/>
    <w:link w:val="3YHY0505CharChar"/>
    <w:qFormat/>
    <w:pPr>
      <w:keepNext/>
      <w:keepLines/>
      <w:widowControl w:val="0"/>
      <w:spacing w:beforeLines="50" w:line="360" w:lineRule="auto"/>
      <w:jc w:val="both"/>
      <w:outlineLvl w:val="2"/>
    </w:pPr>
    <w:rPr>
      <w:b/>
      <w:bCs/>
      <w:color w:val="000000"/>
    </w:rPr>
  </w:style>
  <w:style w:type="character" w:customStyle="1" w:styleId="12CharChar">
    <w:name w:val="样式12 Char Char"/>
    <w:link w:val="121"/>
    <w:qFormat/>
    <w:locked/>
    <w:rPr>
      <w:rFonts w:ascii="Arial" w:hAnsi="Arial" w:cs="Arial"/>
      <w:b/>
      <w:bCs/>
      <w:sz w:val="24"/>
      <w:szCs w:val="24"/>
    </w:rPr>
  </w:style>
  <w:style w:type="paragraph" w:customStyle="1" w:styleId="121">
    <w:name w:val="样式12"/>
    <w:basedOn w:val="a"/>
    <w:link w:val="12CharChar"/>
    <w:qFormat/>
    <w:pPr>
      <w:widowControl w:val="0"/>
      <w:spacing w:line="360" w:lineRule="auto"/>
      <w:jc w:val="both"/>
    </w:pPr>
    <w:rPr>
      <w:rFonts w:ascii="Arial" w:hAnsi="Arial" w:cs="Arial"/>
      <w:b/>
      <w:bCs/>
    </w:rPr>
  </w:style>
  <w:style w:type="character" w:customStyle="1" w:styleId="Charfff2">
    <w:name w:val="正文段落 Char"/>
    <w:qFormat/>
    <w:locked/>
    <w:rPr>
      <w:rFonts w:ascii="宋体" w:eastAsia="宋体" w:hAnsi="宋体" w:cs="宋体" w:hint="eastAsia"/>
      <w:sz w:val="24"/>
      <w:szCs w:val="24"/>
      <w:lang w:val="en-US" w:eastAsia="zh-CN" w:bidi="ar-SA"/>
    </w:rPr>
  </w:style>
  <w:style w:type="character" w:customStyle="1" w:styleId="1Char4">
    <w:name w:val="报告标题1 Char"/>
    <w:qFormat/>
    <w:locked/>
    <w:rPr>
      <w:rFonts w:ascii="Arial" w:eastAsia="宋体" w:hAnsi="Arial" w:cs="Arial" w:hint="default"/>
      <w:b/>
      <w:color w:val="000000"/>
      <w:kern w:val="2"/>
      <w:sz w:val="30"/>
      <w:lang w:val="en-US" w:eastAsia="zh-CN" w:bidi="ar-SA"/>
    </w:rPr>
  </w:style>
  <w:style w:type="character" w:customStyle="1" w:styleId="11CharChar">
    <w:name w:val="样式11 Char Char"/>
    <w:link w:val="112"/>
    <w:locked/>
    <w:rPr>
      <w:b/>
      <w:bCs/>
      <w:sz w:val="28"/>
    </w:rPr>
  </w:style>
  <w:style w:type="paragraph" w:customStyle="1" w:styleId="112">
    <w:name w:val="样式11"/>
    <w:basedOn w:val="3"/>
    <w:link w:val="11CharChar"/>
    <w:qFormat/>
    <w:pPr>
      <w:widowControl w:val="0"/>
      <w:tabs>
        <w:tab w:val="left" w:pos="1080"/>
        <w:tab w:val="left" w:pos="1418"/>
      </w:tabs>
      <w:spacing w:beforeLines="30" w:before="93" w:afterLines="30" w:after="93" w:line="500" w:lineRule="exact"/>
      <w:jc w:val="both"/>
    </w:pPr>
    <w:rPr>
      <w:rFonts w:ascii="Times New Roman" w:hAnsi="Times New Roman" w:cs="Times New Roman"/>
      <w:sz w:val="28"/>
      <w:szCs w:val="20"/>
    </w:rPr>
  </w:style>
  <w:style w:type="character" w:customStyle="1" w:styleId="Char2e">
    <w:name w:val="副标题 Char2"/>
    <w:rPr>
      <w:rFonts w:ascii="楷体_GB2312" w:eastAsia="楷体_GB2312" w:hAnsi="宋体" w:cs="Times New Roman" w:hint="eastAsia"/>
      <w:b/>
      <w:spacing w:val="40"/>
      <w:kern w:val="0"/>
      <w:sz w:val="36"/>
      <w:szCs w:val="20"/>
      <w:lang w:val="en-US" w:eastAsia="zh-CN" w:bidi="ar-SA"/>
    </w:rPr>
  </w:style>
  <w:style w:type="character" w:customStyle="1" w:styleId="style91">
    <w:name w:val="style91"/>
    <w:qFormat/>
    <w:rPr>
      <w:rFonts w:ascii="宋体" w:eastAsia="宋体" w:hAnsi="宋体" w:cs="宋体" w:hint="eastAsia"/>
      <w:kern w:val="2"/>
      <w:sz w:val="20"/>
      <w:szCs w:val="20"/>
      <w:lang w:val="en-US" w:eastAsia="zh-CN" w:bidi="ar"/>
    </w:rPr>
  </w:style>
  <w:style w:type="character" w:customStyle="1" w:styleId="21CharChar">
    <w:name w:val="样式21 Char Char"/>
    <w:link w:val="212"/>
    <w:locked/>
    <w:rPr>
      <w:rFonts w:ascii="黑体" w:eastAsia="黑体" w:hAnsi="宋体" w:cs="宋体"/>
      <w:b/>
      <w:color w:val="000000"/>
      <w:szCs w:val="24"/>
    </w:rPr>
  </w:style>
  <w:style w:type="paragraph" w:customStyle="1" w:styleId="212">
    <w:name w:val="样式21"/>
    <w:basedOn w:val="a"/>
    <w:link w:val="21CharChar"/>
    <w:qFormat/>
    <w:pPr>
      <w:widowControl w:val="0"/>
      <w:autoSpaceDE w:val="0"/>
      <w:autoSpaceDN w:val="0"/>
      <w:adjustRightInd w:val="0"/>
      <w:spacing w:line="360" w:lineRule="auto"/>
      <w:jc w:val="center"/>
    </w:pPr>
    <w:rPr>
      <w:rFonts w:ascii="黑体" w:eastAsia="黑体"/>
      <w:b/>
      <w:color w:val="000000"/>
      <w:sz w:val="20"/>
    </w:rPr>
  </w:style>
  <w:style w:type="character" w:customStyle="1" w:styleId="a3CharChar">
    <w:name w:val="a标题 3 Char Char"/>
    <w:qFormat/>
    <w:rPr>
      <w:rFonts w:ascii="宋体" w:eastAsia="宋体" w:hAnsi="宋体" w:cs="宋体" w:hint="eastAsia"/>
      <w:b/>
      <w:bCs/>
      <w:kern w:val="2"/>
      <w:sz w:val="32"/>
      <w:szCs w:val="32"/>
      <w:lang w:val="en-US" w:eastAsia="zh-CN" w:bidi="ar-SA"/>
    </w:rPr>
  </w:style>
  <w:style w:type="character" w:customStyle="1" w:styleId="Char2f">
    <w:name w:val="结束语 Char2"/>
    <w:rPr>
      <w:rFonts w:ascii="宋体" w:eastAsia="宋体" w:hAnsi="宋体" w:cs="宋体" w:hint="eastAsia"/>
      <w:kern w:val="2"/>
      <w:sz w:val="21"/>
      <w:szCs w:val="21"/>
      <w:lang w:val="en-US" w:eastAsia="zh-CN" w:bidi="ar"/>
    </w:rPr>
  </w:style>
  <w:style w:type="character" w:customStyle="1" w:styleId="55Char">
    <w:name w:val="标题55 Char"/>
    <w:rPr>
      <w:rFonts w:ascii="宋体" w:eastAsia="宋体" w:hAnsi="宋体" w:cs="宋体" w:hint="eastAsia"/>
      <w:b/>
      <w:bCs/>
      <w:kern w:val="2"/>
      <w:sz w:val="24"/>
      <w:szCs w:val="28"/>
      <w:lang w:val="en-US" w:eastAsia="zh-CN" w:bidi="ar-SA"/>
    </w:rPr>
  </w:style>
  <w:style w:type="character" w:customStyle="1" w:styleId="tcname">
    <w:name w:val="tcname"/>
    <w:rPr>
      <w:rFonts w:ascii="宋体" w:eastAsia="宋体" w:hAnsi="宋体" w:cs="宋体" w:hint="eastAsia"/>
      <w:kern w:val="2"/>
      <w:sz w:val="28"/>
      <w:szCs w:val="24"/>
      <w:lang w:val="en-US" w:eastAsia="zh-CN" w:bidi="ar"/>
    </w:rPr>
  </w:style>
  <w:style w:type="character" w:customStyle="1" w:styleId="affffffffffa">
    <w:name w:val="样式 正文 +"/>
    <w:rPr>
      <w:rFonts w:ascii="宋体" w:eastAsia="宋体" w:hAnsi="宋体" w:cs="宋体" w:hint="eastAsia"/>
      <w:spacing w:val="6"/>
      <w:w w:val="100"/>
      <w:kern w:val="0"/>
      <w:sz w:val="24"/>
      <w:szCs w:val="24"/>
      <w:lang w:val="en-US" w:eastAsia="zh-CN" w:bidi="ar"/>
    </w:rPr>
  </w:style>
  <w:style w:type="character" w:customStyle="1" w:styleId="Char1fc">
    <w:name w:val="标题 Char1"/>
    <w:qFormat/>
    <w:rPr>
      <w:rFonts w:ascii="Cambria" w:eastAsia="宋体" w:hAnsi="Cambria" w:cs="Times New Roman" w:hint="default"/>
      <w:b/>
      <w:bCs/>
      <w:kern w:val="2"/>
      <w:sz w:val="32"/>
      <w:szCs w:val="32"/>
      <w:lang w:val="en-US" w:eastAsia="zh-CN" w:bidi="ar"/>
    </w:rPr>
  </w:style>
  <w:style w:type="character" w:customStyle="1" w:styleId="CharChar47">
    <w:name w:val="Char Char47"/>
    <w:rPr>
      <w:rFonts w:ascii="宋体" w:eastAsia="宋体" w:hAnsi="宋体" w:cs="宋体" w:hint="eastAsia"/>
      <w:kern w:val="2"/>
      <w:sz w:val="28"/>
      <w:szCs w:val="24"/>
      <w:lang w:val="en-US" w:eastAsia="zh-CN" w:bidi="ar"/>
    </w:rPr>
  </w:style>
  <w:style w:type="character" w:customStyle="1" w:styleId="asg1">
    <w:name w:val="asg1"/>
    <w:qFormat/>
    <w:rPr>
      <w:rFonts w:ascii="宋体" w:eastAsia="宋体" w:hAnsi="宋体" w:cs="宋体" w:hint="eastAsia"/>
      <w:kern w:val="2"/>
      <w:sz w:val="18"/>
      <w:szCs w:val="18"/>
      <w:lang w:val="en-US" w:eastAsia="zh-CN" w:bidi="ar"/>
    </w:rPr>
  </w:style>
  <w:style w:type="character" w:customStyle="1" w:styleId="CharCharffff2">
    <w:name w:val="标题 Char Char"/>
    <w:locked/>
    <w:rPr>
      <w:rFonts w:ascii="Arial" w:eastAsia="宋体" w:hAnsi="Arial" w:cs="Arial" w:hint="default"/>
      <w:b/>
      <w:kern w:val="2"/>
      <w:sz w:val="32"/>
      <w:lang w:val="en-US" w:eastAsia="zh-CN" w:bidi="ar-SA"/>
    </w:rPr>
  </w:style>
  <w:style w:type="character" w:customStyle="1" w:styleId="fix101">
    <w:name w:val="fix101"/>
    <w:rPr>
      <w:rFonts w:ascii="Arial" w:eastAsia="宋体" w:hAnsi="Arial" w:cs="宋体" w:hint="default"/>
      <w:kern w:val="2"/>
      <w:sz w:val="20"/>
      <w:szCs w:val="24"/>
      <w:lang w:val="en-US" w:eastAsia="zh-CN" w:bidi="ar"/>
    </w:rPr>
  </w:style>
  <w:style w:type="character" w:customStyle="1" w:styleId="text-s1">
    <w:name w:val="text-s1"/>
    <w:rPr>
      <w:rFonts w:ascii="宋体" w:eastAsia="宋体" w:hAnsi="宋体" w:cs="宋体" w:hint="eastAsia"/>
      <w:kern w:val="2"/>
      <w:sz w:val="20"/>
      <w:szCs w:val="20"/>
      <w:lang w:val="en-US" w:eastAsia="zh-CN" w:bidi="ar"/>
    </w:rPr>
  </w:style>
  <w:style w:type="character" w:customStyle="1" w:styleId="font3">
    <w:name w:val="font3"/>
    <w:qFormat/>
    <w:rPr>
      <w:rFonts w:ascii="宋体" w:eastAsia="宋体" w:hAnsi="宋体" w:cs="宋体" w:hint="eastAsia"/>
      <w:kern w:val="2"/>
      <w:sz w:val="24"/>
      <w:szCs w:val="20"/>
      <w:lang w:val="en-US" w:eastAsia="zh-CN" w:bidi="ar"/>
    </w:rPr>
  </w:style>
  <w:style w:type="character" w:customStyle="1" w:styleId="content2">
    <w:name w:val="content2"/>
    <w:rPr>
      <w:rFonts w:ascii="宋体" w:eastAsia="宋体" w:hAnsi="宋体" w:cs="宋体" w:hint="eastAsia"/>
      <w:kern w:val="2"/>
      <w:sz w:val="28"/>
      <w:szCs w:val="24"/>
      <w:lang w:val="en-US" w:eastAsia="zh-CN" w:bidi="ar"/>
    </w:rPr>
  </w:style>
  <w:style w:type="character" w:customStyle="1" w:styleId="CharCharffff3">
    <w:name w:val="实德题注 Char Char"/>
    <w:qFormat/>
    <w:rPr>
      <w:rFonts w:ascii="Cambria" w:eastAsia="黑体" w:hAnsi="Cambria" w:cs="宋体" w:hint="default"/>
      <w:kern w:val="2"/>
      <w:sz w:val="28"/>
      <w:szCs w:val="24"/>
      <w:lang w:val="en-US" w:eastAsia="zh-CN" w:bidi="ar-SA"/>
    </w:rPr>
  </w:style>
  <w:style w:type="character" w:customStyle="1" w:styleId="datatitle1">
    <w:name w:val="datatitle1"/>
    <w:rPr>
      <w:rFonts w:ascii="宋体" w:eastAsia="宋体" w:hAnsi="宋体" w:cs="宋体" w:hint="eastAsia"/>
      <w:b/>
      <w:bCs/>
      <w:color w:val="10619F"/>
      <w:kern w:val="2"/>
      <w:sz w:val="21"/>
      <w:szCs w:val="21"/>
      <w:lang w:val="en-US" w:eastAsia="zh-CN" w:bidi="ar"/>
    </w:rPr>
  </w:style>
  <w:style w:type="character" w:customStyle="1" w:styleId="CharCharCharChar7">
    <w:name w:val="批注框文本 Char Char Char Char"/>
    <w:rPr>
      <w:rFonts w:ascii="宋体" w:eastAsia="宋体" w:hAnsi="宋体" w:cs="宋体" w:hint="eastAsia"/>
      <w:kern w:val="2"/>
      <w:sz w:val="18"/>
      <w:szCs w:val="18"/>
      <w:lang w:val="en-US" w:eastAsia="zh-CN" w:bidi="ar"/>
    </w:rPr>
  </w:style>
  <w:style w:type="character" w:customStyle="1" w:styleId="Charfff3">
    <w:name w:val="表格字 Char"/>
    <w:locked/>
    <w:rPr>
      <w:rFonts w:ascii="宋体" w:eastAsia="宋体" w:hAnsi="宋体" w:cs="宋体" w:hint="eastAsia"/>
      <w:snapToGrid/>
      <w:color w:val="000000"/>
      <w:kern w:val="2"/>
      <w:sz w:val="21"/>
      <w:szCs w:val="21"/>
      <w:lang w:val="en-US" w:eastAsia="zh-CN" w:bidi="ar-SA"/>
    </w:rPr>
  </w:style>
  <w:style w:type="character" w:customStyle="1" w:styleId="34CharChar">
    <w:name w:val="样式34 Char Char"/>
    <w:qFormat/>
    <w:rPr>
      <w:rFonts w:ascii="宋体" w:eastAsia="宋体" w:hAnsi="宋体" w:cs="宋体" w:hint="eastAsia"/>
      <w:color w:val="000000"/>
      <w:kern w:val="2"/>
      <w:sz w:val="24"/>
      <w:szCs w:val="24"/>
      <w:lang w:val="en-US" w:eastAsia="zh-CN" w:bidi="ar"/>
    </w:rPr>
  </w:style>
  <w:style w:type="character" w:customStyle="1" w:styleId="font031">
    <w:name w:val="font031"/>
    <w:qFormat/>
    <w:rPr>
      <w:rFonts w:ascii="宋体" w:eastAsia="宋体" w:hAnsi="宋体" w:cs="宋体" w:hint="eastAsia"/>
      <w:kern w:val="2"/>
      <w:sz w:val="26"/>
      <w:szCs w:val="26"/>
      <w:u w:val="none"/>
      <w:lang w:val="en-US" w:eastAsia="zh-CN" w:bidi="ar"/>
    </w:rPr>
  </w:style>
  <w:style w:type="character" w:customStyle="1" w:styleId="213">
    <w:name w:val="标题 2 字符1"/>
    <w:uiPriority w:val="1"/>
    <w:qFormat/>
    <w:rPr>
      <w:rFonts w:ascii="宋体" w:eastAsia="宋体" w:hAnsi="宋体" w:hint="eastAsia"/>
      <w:spacing w:val="-2"/>
      <w:sz w:val="28"/>
      <w:lang w:val="en-US" w:eastAsia="zh-CN" w:bidi="ar-SA"/>
    </w:rPr>
  </w:style>
  <w:style w:type="character" w:customStyle="1" w:styleId="llyf141">
    <w:name w:val="llyf141"/>
    <w:rPr>
      <w:rFonts w:ascii="宋体" w:eastAsia="宋体" w:hAnsi="宋体" w:cs="宋体" w:hint="eastAsia"/>
      <w:kern w:val="2"/>
      <w:sz w:val="21"/>
      <w:szCs w:val="21"/>
      <w:lang w:val="en-US" w:eastAsia="zh-CN" w:bidi="ar"/>
    </w:rPr>
  </w:style>
  <w:style w:type="character" w:customStyle="1" w:styleId="newsbody1">
    <w:name w:val="newsbody1"/>
    <w:rPr>
      <w:rFonts w:ascii="宋体" w:eastAsia="宋体" w:hAnsi="宋体" w:cs="宋体" w:hint="eastAsia"/>
      <w:color w:val="363636"/>
      <w:spacing w:val="345"/>
      <w:kern w:val="2"/>
      <w:sz w:val="21"/>
      <w:szCs w:val="21"/>
      <w:lang w:val="en-US" w:eastAsia="zh-CN" w:bidi="ar"/>
    </w:rPr>
  </w:style>
  <w:style w:type="character" w:customStyle="1" w:styleId="table-xiayou">
    <w:name w:val="table-xiayou"/>
    <w:rPr>
      <w:rFonts w:ascii="宋体" w:eastAsia="宋体" w:hAnsi="宋体" w:cs="宋体" w:hint="eastAsia"/>
      <w:kern w:val="2"/>
      <w:sz w:val="28"/>
      <w:szCs w:val="24"/>
      <w:lang w:val="en-US" w:eastAsia="zh-CN" w:bidi="ar"/>
    </w:rPr>
  </w:style>
  <w:style w:type="character" w:customStyle="1" w:styleId="about-left1">
    <w:name w:val="about-left1"/>
    <w:qFormat/>
    <w:rPr>
      <w:rFonts w:ascii="宋体" w:eastAsia="宋体" w:hAnsi="宋体" w:cs="宋体" w:hint="eastAsia"/>
      <w:color w:val="3A3A3A"/>
      <w:spacing w:val="15"/>
      <w:kern w:val="2"/>
      <w:sz w:val="18"/>
      <w:szCs w:val="18"/>
      <w:u w:val="none"/>
      <w:lang w:val="en-US" w:eastAsia="zh-CN" w:bidi="ar"/>
    </w:rPr>
  </w:style>
  <w:style w:type="character" w:customStyle="1" w:styleId="132152CharCharChar">
    <w:name w:val="样式 样式 样式 样式 (符号) 宋体 13 磅 首行缩进:  2 字符 行距: 1.5 倍行距 + 首行缩进:  2 字符 +... Char Char Char"/>
    <w:rPr>
      <w:rFonts w:ascii="宋体" w:eastAsia="宋体" w:hAnsi="宋体" w:cs="宋体" w:hint="eastAsia"/>
      <w:kern w:val="2"/>
      <w:sz w:val="26"/>
      <w:lang w:val="en-US" w:eastAsia="zh-CN" w:bidi="ar-SA"/>
    </w:rPr>
  </w:style>
  <w:style w:type="character" w:customStyle="1" w:styleId="Char34">
    <w:name w:val="标题 Char3"/>
    <w:qFormat/>
    <w:rPr>
      <w:rFonts w:ascii="Cambria" w:eastAsia="宋体" w:hAnsi="Cambria" w:cs="Times New Roman" w:hint="default"/>
      <w:b/>
      <w:bCs/>
      <w:kern w:val="2"/>
      <w:sz w:val="32"/>
      <w:szCs w:val="32"/>
      <w:lang w:val="en-US" w:eastAsia="zh-CN" w:bidi="ar-SA"/>
    </w:rPr>
  </w:style>
  <w:style w:type="character" w:customStyle="1" w:styleId="3YHYCharCharChar">
    <w:name w:val="标题3YHY Char Char Char"/>
    <w:rPr>
      <w:rFonts w:ascii="宋体" w:eastAsia="宋体" w:hAnsi="宋体" w:cs="宋体" w:hint="eastAsia"/>
      <w:b/>
      <w:kern w:val="2"/>
      <w:sz w:val="24"/>
      <w:szCs w:val="24"/>
      <w:lang w:val="en-US" w:eastAsia="zh-CN" w:bidi="ar-SA"/>
    </w:rPr>
  </w:style>
  <w:style w:type="character" w:customStyle="1" w:styleId="BOD0Char">
    <w:name w:val="BOD 0 Char"/>
    <w:qFormat/>
    <w:rPr>
      <w:rFonts w:ascii="宋体" w:eastAsia="宋体" w:hAnsi="宋体" w:cs="宋体" w:hint="eastAsia"/>
      <w:kern w:val="2"/>
      <w:sz w:val="28"/>
      <w:szCs w:val="24"/>
      <w:lang w:val="en-US" w:eastAsia="zh-CN" w:bidi="ar-SA"/>
    </w:rPr>
  </w:style>
  <w:style w:type="character" w:customStyle="1" w:styleId="42Char">
    <w:name w:val="样式42 Char"/>
    <w:rPr>
      <w:rFonts w:ascii="宋体" w:eastAsia="宋体" w:hAnsi="宋体" w:hint="eastAsia"/>
      <w:bCs/>
      <w:color w:val="000000"/>
      <w:kern w:val="2"/>
      <w:sz w:val="24"/>
      <w:szCs w:val="24"/>
      <w:lang w:val="en-US" w:eastAsia="zh-CN" w:bidi="ar-SA"/>
    </w:rPr>
  </w:style>
  <w:style w:type="character" w:customStyle="1" w:styleId="link14pp1">
    <w:name w:val="link14pp1"/>
    <w:rPr>
      <w:rFonts w:ascii="宋体" w:eastAsia="宋体" w:hAnsi="宋体" w:cs="宋体" w:hint="eastAsia"/>
      <w:color w:val="000000"/>
      <w:kern w:val="2"/>
      <w:sz w:val="21"/>
      <w:szCs w:val="21"/>
      <w:lang w:val="en-US" w:eastAsia="zh-CN" w:bidi="ar"/>
    </w:rPr>
  </w:style>
  <w:style w:type="character" w:customStyle="1" w:styleId="puntext">
    <w:name w:val="puntext"/>
    <w:qFormat/>
    <w:rPr>
      <w:rFonts w:ascii="宋体" w:eastAsia="宋体" w:hAnsi="宋体" w:cs="宋体" w:hint="eastAsia"/>
      <w:kern w:val="2"/>
      <w:sz w:val="24"/>
      <w:szCs w:val="20"/>
      <w:lang w:val="en-US" w:eastAsia="zh-CN" w:bidi="ar"/>
    </w:rPr>
  </w:style>
  <w:style w:type="character" w:customStyle="1" w:styleId="CharCharffff4">
    <w:name w:val="我的正文 Char Char"/>
    <w:qFormat/>
    <w:locked/>
    <w:rPr>
      <w:rFonts w:ascii="Calibri" w:eastAsia="宋体" w:hAnsi="Calibri"/>
      <w:kern w:val="2"/>
      <w:sz w:val="28"/>
      <w:szCs w:val="22"/>
      <w:lang w:val="en-US" w:eastAsia="zh-CN" w:bidi="ar-SA"/>
    </w:rPr>
  </w:style>
  <w:style w:type="character" w:customStyle="1" w:styleId="2211212Char1CharH21111CharCharChar">
    <w:name w:val="样式 标题 2标题 21标题 121标题 2 Char1 Char节H2节标题 1.1节标题 1.1 Char... Char Char"/>
    <w:qFormat/>
    <w:rPr>
      <w:rFonts w:ascii="黑体" w:eastAsia="黑体" w:hAnsi="宋体" w:cs="宋体" w:hint="eastAsia"/>
      <w:b/>
      <w:bCs/>
      <w:color w:val="000000"/>
      <w:kern w:val="2"/>
      <w:sz w:val="28"/>
      <w:szCs w:val="24"/>
      <w:lang w:val="en-US" w:eastAsia="zh-CN" w:bidi="ar"/>
    </w:rPr>
  </w:style>
  <w:style w:type="character" w:customStyle="1" w:styleId="Char2f0">
    <w:name w:val="君邦正文 Char2"/>
    <w:link w:val="affffffffffb"/>
    <w:qFormat/>
    <w:rPr>
      <w:bCs/>
      <w:sz w:val="24"/>
    </w:rPr>
  </w:style>
  <w:style w:type="paragraph" w:customStyle="1" w:styleId="affffffffffb">
    <w:name w:val="君邦正文"/>
    <w:link w:val="Char2f0"/>
    <w:qFormat/>
    <w:pPr>
      <w:spacing w:after="60" w:line="360" w:lineRule="auto"/>
      <w:ind w:firstLineChars="200" w:firstLine="480"/>
      <w:jc w:val="both"/>
    </w:pPr>
    <w:rPr>
      <w:bCs/>
      <w:sz w:val="24"/>
    </w:rPr>
  </w:style>
  <w:style w:type="character" w:customStyle="1" w:styleId="CharCharffff5">
    <w:name w:val="正文格式 Char Char"/>
    <w:qFormat/>
    <w:rPr>
      <w:rFonts w:ascii="宋体" w:eastAsia="宋体" w:hAnsi="宋体" w:cs="宋体" w:hint="eastAsia"/>
      <w:kern w:val="2"/>
      <w:sz w:val="24"/>
      <w:szCs w:val="24"/>
      <w:lang w:val="en-US" w:eastAsia="zh-CN" w:bidi="ar"/>
    </w:rPr>
  </w:style>
  <w:style w:type="character" w:customStyle="1" w:styleId="CharChar36">
    <w:name w:val="Char Char36"/>
    <w:locked/>
    <w:rPr>
      <w:rFonts w:ascii="宋体" w:eastAsia="宋体" w:hAnsi="宋体" w:cs="宋体"/>
      <w:kern w:val="2"/>
      <w:sz w:val="28"/>
      <w:szCs w:val="24"/>
      <w:lang w:val="en-US" w:eastAsia="zh-CN" w:bidi="ar-SA"/>
    </w:rPr>
  </w:style>
  <w:style w:type="character" w:customStyle="1" w:styleId="CharCharffff6">
    <w:name w:val="正文文本缩进 Char Char"/>
    <w:rPr>
      <w:rFonts w:ascii="宋体" w:eastAsia="宋体" w:hAnsi="宋体" w:cs="宋体" w:hint="eastAsia"/>
      <w:kern w:val="2"/>
      <w:sz w:val="21"/>
      <w:szCs w:val="24"/>
      <w:lang w:val="en-US" w:eastAsia="zh-CN" w:bidi="ar-SA"/>
    </w:rPr>
  </w:style>
  <w:style w:type="character" w:customStyle="1" w:styleId="CharCharffff7">
    <w:name w:val="日期 Char Char"/>
    <w:rPr>
      <w:rFonts w:ascii="宋体" w:eastAsia="宋体" w:hAnsi="宋体" w:cs="宋体" w:hint="eastAsia"/>
      <w:kern w:val="2"/>
      <w:sz w:val="21"/>
      <w:szCs w:val="24"/>
      <w:lang w:val="en-US" w:eastAsia="zh-CN" w:bidi="ar"/>
    </w:rPr>
  </w:style>
  <w:style w:type="character" w:customStyle="1" w:styleId="Char35">
    <w:name w:val="正文文本缩进 Char3"/>
    <w:qFormat/>
    <w:rPr>
      <w:rFonts w:ascii="宋体" w:eastAsia="宋体" w:hAnsi="宋体" w:cs="宋体" w:hint="eastAsia"/>
      <w:kern w:val="2"/>
      <w:sz w:val="28"/>
      <w:szCs w:val="24"/>
      <w:lang w:val="en-US" w:eastAsia="zh-CN" w:bidi="ar"/>
    </w:rPr>
  </w:style>
  <w:style w:type="character" w:customStyle="1" w:styleId="06CharChar">
    <w:name w:val="样式 德胜表格内容 + 紧缩量  0.6 磅 Char Char"/>
    <w:link w:val="06"/>
    <w:locked/>
  </w:style>
  <w:style w:type="paragraph" w:customStyle="1" w:styleId="06">
    <w:name w:val="样式 德胜表格内容 + 紧缩量  0.6 磅"/>
    <w:basedOn w:val="afffffff8"/>
    <w:link w:val="06CharChar"/>
    <w:qFormat/>
    <w:rPr>
      <w:rFonts w:ascii="Times New Roman" w:hAnsi="Times New Roman" w:cs="Times New Roman"/>
      <w:color w:val="auto"/>
      <w:szCs w:val="20"/>
    </w:rPr>
  </w:style>
  <w:style w:type="character" w:customStyle="1" w:styleId="35Char">
    <w:name w:val="样式35 Char"/>
    <w:rPr>
      <w:rFonts w:ascii="宋体" w:eastAsia="宋体" w:hAnsi="宋体" w:hint="eastAsia"/>
      <w:bCs/>
      <w:color w:val="000000"/>
      <w:kern w:val="2"/>
      <w:sz w:val="24"/>
      <w:szCs w:val="24"/>
      <w:lang w:val="en-US" w:eastAsia="zh-CN" w:bidi="ar-SA"/>
    </w:rPr>
  </w:style>
  <w:style w:type="character" w:customStyle="1" w:styleId="1CharChar7">
    <w:name w:val="标题样式1 Char Char"/>
    <w:link w:val="1ff2"/>
    <w:locked/>
    <w:rPr>
      <w:rFonts w:ascii="黑体" w:eastAsia="黑体" w:hAnsi="宋体" w:cs="宋体"/>
      <w:b/>
      <w:kern w:val="44"/>
      <w:sz w:val="28"/>
      <w:szCs w:val="24"/>
    </w:rPr>
  </w:style>
  <w:style w:type="paragraph" w:customStyle="1" w:styleId="1ff2">
    <w:name w:val="标题样式1"/>
    <w:basedOn w:val="1"/>
    <w:link w:val="1CharChar7"/>
    <w:qFormat/>
    <w:pPr>
      <w:spacing w:before="0" w:after="0" w:line="360" w:lineRule="auto"/>
    </w:pPr>
    <w:rPr>
      <w:rFonts w:ascii="黑体" w:eastAsia="黑体" w:hAnsi="宋体" w:cs="宋体"/>
      <w:bCs w:val="0"/>
      <w:szCs w:val="24"/>
    </w:rPr>
  </w:style>
  <w:style w:type="character" w:customStyle="1" w:styleId="unnamed81">
    <w:name w:val="unnamed81"/>
    <w:rPr>
      <w:rFonts w:ascii="宋体" w:eastAsia="宋体" w:hAnsi="宋体" w:cs="宋体" w:hint="eastAsia"/>
      <w:color w:val="CC6633"/>
      <w:kern w:val="2"/>
      <w:sz w:val="18"/>
      <w:szCs w:val="18"/>
      <w:lang w:val="en-US" w:eastAsia="zh-CN" w:bidi="ar-SA"/>
    </w:rPr>
  </w:style>
  <w:style w:type="character" w:customStyle="1" w:styleId="affffffffffc">
    <w:name w:val="结束语 字符"/>
    <w:rPr>
      <w:spacing w:val="-2"/>
      <w:sz w:val="28"/>
      <w:lang w:bidi="ar-SA"/>
    </w:rPr>
  </w:style>
  <w:style w:type="character" w:customStyle="1" w:styleId="theinfocontent1">
    <w:name w:val="theinfocontent1"/>
    <w:rPr>
      <w:rFonts w:ascii="ˎ̥" w:eastAsia="宋体" w:hAnsi="ˎ̥" w:cs="宋体" w:hint="default"/>
      <w:kern w:val="2"/>
      <w:sz w:val="20"/>
      <w:szCs w:val="20"/>
      <w:lang w:val="en-US" w:eastAsia="zh-CN" w:bidi="ar"/>
    </w:rPr>
  </w:style>
  <w:style w:type="character" w:customStyle="1" w:styleId="newChar">
    <w:name w:val="表格new Char"/>
    <w:rPr>
      <w:rFonts w:ascii="宋体" w:eastAsia="宋体" w:hAnsi="宋体" w:cs="宋体" w:hint="eastAsia"/>
      <w:kern w:val="2"/>
      <w:sz w:val="21"/>
      <w:szCs w:val="21"/>
      <w:lang w:val="en-US" w:eastAsia="zh-CN" w:bidi="ar-SA"/>
    </w:rPr>
  </w:style>
  <w:style w:type="character" w:customStyle="1" w:styleId="style81">
    <w:name w:val="style81"/>
    <w:qFormat/>
    <w:rPr>
      <w:rFonts w:ascii="宋体" w:eastAsia="宋体" w:hAnsi="宋体" w:cs="宋体" w:hint="eastAsia"/>
      <w:color w:val="666666"/>
      <w:kern w:val="2"/>
      <w:sz w:val="18"/>
      <w:szCs w:val="18"/>
      <w:lang w:val="en-US" w:eastAsia="zh-CN" w:bidi="ar"/>
    </w:rPr>
  </w:style>
  <w:style w:type="character" w:customStyle="1" w:styleId="2Char31">
    <w:name w:val="正文文本缩进 2 Char3"/>
    <w:rPr>
      <w:rFonts w:ascii="Times New Roman" w:eastAsia="宋体" w:hAnsi="Times New Roman" w:cs="Times New Roman" w:hint="default"/>
      <w:kern w:val="2"/>
      <w:sz w:val="28"/>
      <w:szCs w:val="24"/>
      <w:lang w:val="en-US" w:eastAsia="zh-CN" w:bidi="ar-SA"/>
    </w:rPr>
  </w:style>
  <w:style w:type="character" w:customStyle="1" w:styleId="105w1">
    <w:name w:val="105w1"/>
    <w:rPr>
      <w:rFonts w:ascii="ˎ̥" w:eastAsia="宋体" w:hAnsi="ˎ̥" w:cs="宋体" w:hint="default"/>
      <w:kern w:val="2"/>
      <w:sz w:val="29"/>
      <w:szCs w:val="29"/>
      <w:lang w:val="en-US" w:eastAsia="zh-CN" w:bidi="ar"/>
    </w:rPr>
  </w:style>
  <w:style w:type="character" w:customStyle="1" w:styleId="CharCharCharCharCharCharCharCharChar2">
    <w:name w:val="Char Char Char Char Char Char Char Char Char2"/>
    <w:link w:val="CharCharCharCharCharChar2"/>
    <w:locked/>
    <w:rPr>
      <w:rFonts w:ascii="宋体" w:hAnsi="宋体"/>
      <w:sz w:val="28"/>
      <w:szCs w:val="24"/>
    </w:rPr>
  </w:style>
  <w:style w:type="paragraph" w:customStyle="1" w:styleId="CharCharCharCharCharChar2">
    <w:name w:val="Char Char Char Char Char Char2"/>
    <w:basedOn w:val="a"/>
    <w:link w:val="CharCharCharCharCharCharCharCharChar2"/>
    <w:qFormat/>
    <w:pPr>
      <w:widowControl w:val="0"/>
      <w:jc w:val="both"/>
    </w:pPr>
    <w:rPr>
      <w:rFonts w:cs="Times New Roman"/>
      <w:sz w:val="28"/>
    </w:rPr>
  </w:style>
  <w:style w:type="character" w:customStyle="1" w:styleId="4Char1">
    <w:name w:val="环评标题4 Char"/>
    <w:rPr>
      <w:rFonts w:ascii="宋体" w:eastAsia="宋体" w:hAnsi="宋体" w:hint="eastAsia"/>
      <w:bCs/>
      <w:kern w:val="2"/>
      <w:sz w:val="24"/>
      <w:szCs w:val="28"/>
      <w:lang w:val="en-US" w:eastAsia="zh-CN" w:bidi="ar-SA"/>
    </w:rPr>
  </w:style>
  <w:style w:type="character" w:customStyle="1" w:styleId="13CharChar0">
    <w:name w:val="样式13 Char Char"/>
    <w:link w:val="131"/>
    <w:qFormat/>
    <w:locked/>
    <w:rPr>
      <w:rFonts w:ascii="Arial" w:hAnsi="Arial" w:cs="Arial"/>
      <w:sz w:val="24"/>
      <w:szCs w:val="24"/>
    </w:rPr>
  </w:style>
  <w:style w:type="paragraph" w:customStyle="1" w:styleId="131">
    <w:name w:val="样式13"/>
    <w:basedOn w:val="2f1"/>
    <w:link w:val="13CharChar0"/>
    <w:qFormat/>
    <w:pPr>
      <w:ind w:firstLineChars="200" w:firstLine="480"/>
    </w:pPr>
    <w:rPr>
      <w:rFonts w:eastAsia="宋体"/>
      <w:spacing w:val="0"/>
      <w:szCs w:val="24"/>
    </w:rPr>
  </w:style>
  <w:style w:type="character" w:customStyle="1" w:styleId="cucd-TBCharChar">
    <w:name w:val="cucd-TB Char Char"/>
    <w:link w:val="cucd-TB"/>
    <w:locked/>
    <w:rPr>
      <w:rFonts w:ascii="宋体" w:hAnsi="宋体" w:cs="宋体"/>
      <w:szCs w:val="24"/>
    </w:rPr>
  </w:style>
  <w:style w:type="paragraph" w:customStyle="1" w:styleId="cucd-TB">
    <w:name w:val="cucd-TB"/>
    <w:link w:val="cucd-TBCharChar"/>
    <w:pPr>
      <w:spacing w:line="360" w:lineRule="auto"/>
      <w:jc w:val="center"/>
    </w:pPr>
    <w:rPr>
      <w:rFonts w:ascii="宋体" w:hAnsi="宋体" w:cs="宋体"/>
      <w:szCs w:val="24"/>
    </w:rPr>
  </w:style>
  <w:style w:type="character" w:customStyle="1" w:styleId="CharCharCharf2">
    <w:name w:val="三级标题 Char Char Char"/>
    <w:locked/>
    <w:rPr>
      <w:rFonts w:ascii="宋体" w:eastAsia="宋体" w:hAnsi="宋体" w:cs="宋体"/>
      <w:b/>
      <w:kern w:val="2"/>
      <w:sz w:val="24"/>
      <w:szCs w:val="24"/>
      <w:lang w:val="en-US" w:eastAsia="zh-CN" w:bidi="ar-SA"/>
    </w:rPr>
  </w:style>
  <w:style w:type="character" w:customStyle="1" w:styleId="115">
    <w:name w:val="样式 11.5 磅"/>
    <w:rPr>
      <w:rFonts w:ascii="宋体" w:eastAsia="宋体" w:hAnsi="宋体" w:cs="宋体" w:hint="eastAsia"/>
      <w:kern w:val="2"/>
      <w:sz w:val="24"/>
      <w:szCs w:val="24"/>
      <w:lang w:val="en-US" w:eastAsia="zh-CN" w:bidi="ar"/>
    </w:rPr>
  </w:style>
  <w:style w:type="character" w:customStyle="1" w:styleId="2CharChard">
    <w:name w:val="正文2缩进主要格式 Char Char"/>
    <w:rPr>
      <w:rFonts w:ascii="宋体" w:eastAsia="宋体" w:hAnsi="宋体" w:cs="宋体" w:hint="eastAsia"/>
      <w:kern w:val="2"/>
      <w:sz w:val="24"/>
      <w:lang w:val="en-US" w:eastAsia="zh-CN" w:bidi="ar-SA"/>
    </w:rPr>
  </w:style>
  <w:style w:type="character" w:customStyle="1" w:styleId="Charfff4">
    <w:name w:val="正文报告 Char"/>
    <w:qFormat/>
    <w:rPr>
      <w:rFonts w:ascii="宋体" w:eastAsia="宋体" w:hAnsi="宋体" w:cs="宋体"/>
      <w:kern w:val="2"/>
      <w:sz w:val="28"/>
      <w:szCs w:val="28"/>
      <w:lang w:val="en-US" w:eastAsia="zh-CN" w:bidi="ar-SA"/>
    </w:rPr>
  </w:style>
  <w:style w:type="character" w:customStyle="1" w:styleId="001Char">
    <w:name w:val="正文001 Char"/>
    <w:link w:val="001"/>
    <w:qFormat/>
    <w:rPr>
      <w:rFonts w:ascii="宋体" w:hAnsi="宋体" w:cs="宋体"/>
      <w:sz w:val="24"/>
      <w:szCs w:val="24"/>
    </w:rPr>
  </w:style>
  <w:style w:type="paragraph" w:customStyle="1" w:styleId="001">
    <w:name w:val="正文001"/>
    <w:basedOn w:val="a"/>
    <w:link w:val="001Char"/>
    <w:qFormat/>
    <w:pPr>
      <w:widowControl w:val="0"/>
      <w:spacing w:before="60" w:line="420" w:lineRule="exact"/>
      <w:ind w:firstLine="482"/>
      <w:jc w:val="both"/>
    </w:pPr>
  </w:style>
  <w:style w:type="character" w:customStyle="1" w:styleId="Char2f1">
    <w:name w:val="脚注文本 Char2"/>
    <w:qFormat/>
    <w:rPr>
      <w:rFonts w:ascii="宋体" w:eastAsia="宋体" w:hAnsi="宋体" w:cs="宋体" w:hint="eastAsia"/>
      <w:kern w:val="2"/>
      <w:sz w:val="18"/>
      <w:szCs w:val="18"/>
      <w:lang w:val="en-US" w:eastAsia="zh-CN" w:bidi="ar"/>
    </w:rPr>
  </w:style>
  <w:style w:type="character" w:customStyle="1" w:styleId="10CharCharChar">
    <w:name w:val="样式10 Char Char Char"/>
    <w:link w:val="100"/>
    <w:locked/>
    <w:rPr>
      <w:rFonts w:ascii="黑体" w:eastAsia="黑体" w:hAnsi="Arial" w:cs="宋体"/>
      <w:b/>
      <w:bCs/>
      <w:color w:val="000000"/>
      <w:sz w:val="28"/>
      <w:szCs w:val="28"/>
    </w:rPr>
  </w:style>
  <w:style w:type="paragraph" w:customStyle="1" w:styleId="100">
    <w:name w:val="样式10"/>
    <w:basedOn w:val="a"/>
    <w:link w:val="10CharCharChar"/>
    <w:qFormat/>
    <w:pPr>
      <w:keepNext/>
      <w:keepLines/>
      <w:widowControl w:val="0"/>
      <w:tabs>
        <w:tab w:val="left" w:pos="1808"/>
      </w:tabs>
      <w:spacing w:before="50" w:after="50" w:line="360" w:lineRule="auto"/>
      <w:ind w:left="1808" w:hanging="828"/>
      <w:jc w:val="both"/>
      <w:outlineLvl w:val="1"/>
    </w:pPr>
    <w:rPr>
      <w:rFonts w:ascii="黑体" w:eastAsia="黑体" w:hAnsi="Arial"/>
      <w:b/>
      <w:bCs/>
      <w:color w:val="000000"/>
      <w:sz w:val="28"/>
      <w:szCs w:val="28"/>
    </w:rPr>
  </w:style>
  <w:style w:type="character" w:customStyle="1" w:styleId="2Char32">
    <w:name w:val="正文文本 2 Char3"/>
    <w:rPr>
      <w:rFonts w:ascii="宋体" w:eastAsia="宋体" w:hAnsi="宋体" w:cs="宋体" w:hint="eastAsia"/>
      <w:kern w:val="2"/>
      <w:sz w:val="21"/>
      <w:szCs w:val="21"/>
      <w:lang w:val="en-US" w:eastAsia="zh-CN" w:bidi="ar"/>
    </w:rPr>
  </w:style>
  <w:style w:type="character" w:customStyle="1" w:styleId="CharCharffff8">
    <w:name w:val="三级条标题 Char Char"/>
    <w:qFormat/>
    <w:rPr>
      <w:rFonts w:ascii="宋体" w:eastAsia="宋体" w:hAnsi="宋体" w:cs="宋体" w:hint="eastAsia"/>
      <w:kern w:val="2"/>
      <w:sz w:val="21"/>
      <w:szCs w:val="24"/>
      <w:lang w:val="en-US" w:eastAsia="zh-CN" w:bidi="ar-SA"/>
    </w:rPr>
  </w:style>
  <w:style w:type="character" w:customStyle="1" w:styleId="YHYCharCharChar">
    <w:name w:val="样式 表头YHY + 五号 自动设置 Char Char Char"/>
    <w:qFormat/>
    <w:rPr>
      <w:rFonts w:ascii="宋体" w:eastAsia="宋体" w:hAnsi="宋体" w:cs="宋体" w:hint="eastAsia"/>
      <w:kern w:val="2"/>
      <w:sz w:val="28"/>
      <w:szCs w:val="24"/>
      <w:lang w:val="en-US" w:eastAsia="zh-CN" w:bidi="ar"/>
    </w:rPr>
  </w:style>
  <w:style w:type="character" w:customStyle="1" w:styleId="02CharChar">
    <w:name w:val="02 Char Char"/>
    <w:link w:val="02"/>
    <w:locked/>
    <w:rPr>
      <w:rFonts w:ascii="宋体" w:eastAsia="黑体" w:hAnsi="宋体" w:cs="宋体"/>
      <w:b/>
      <w:bCs/>
      <w:sz w:val="24"/>
      <w:szCs w:val="32"/>
    </w:rPr>
  </w:style>
  <w:style w:type="paragraph" w:customStyle="1" w:styleId="02">
    <w:name w:val="02"/>
    <w:basedOn w:val="3"/>
    <w:link w:val="02CharChar"/>
    <w:pPr>
      <w:widowControl w:val="0"/>
      <w:tabs>
        <w:tab w:val="left" w:pos="1080"/>
      </w:tabs>
      <w:spacing w:before="0" w:after="0" w:line="408" w:lineRule="auto"/>
    </w:pPr>
    <w:rPr>
      <w:rFonts w:eastAsia="黑体"/>
      <w:sz w:val="24"/>
    </w:rPr>
  </w:style>
  <w:style w:type="character" w:customStyle="1" w:styleId="tit2">
    <w:name w:val="tit2"/>
    <w:rPr>
      <w:rFonts w:ascii="宋体" w:eastAsia="宋体" w:hAnsi="宋体" w:cs="宋体" w:hint="eastAsia"/>
      <w:b/>
      <w:bCs/>
      <w:kern w:val="2"/>
      <w:sz w:val="48"/>
      <w:szCs w:val="48"/>
      <w:lang w:val="en-US" w:eastAsia="zh-CN" w:bidi="ar"/>
    </w:rPr>
  </w:style>
  <w:style w:type="character" w:customStyle="1" w:styleId="CharCharffff9">
    <w:name w:val="引用 Char Char"/>
    <w:rPr>
      <w:rFonts w:ascii="宋体" w:eastAsia="宋体" w:hAnsi="宋体" w:cs="宋体" w:hint="eastAsia"/>
      <w:i/>
      <w:iCs/>
      <w:color w:val="000000"/>
      <w:kern w:val="2"/>
      <w:sz w:val="24"/>
      <w:szCs w:val="24"/>
      <w:lang w:val="en-US" w:eastAsia="zh-CN" w:bidi="ar-SA"/>
    </w:rPr>
  </w:style>
  <w:style w:type="character" w:customStyle="1" w:styleId="CharCharffffa">
    <w:name w:val="【表中文字】 Char Char"/>
    <w:link w:val="affffffffffd"/>
    <w:locked/>
    <w:rPr>
      <w:rFonts w:ascii="宋体" w:hAnsi="宋体" w:cs="宋体"/>
      <w:szCs w:val="24"/>
    </w:rPr>
  </w:style>
  <w:style w:type="paragraph" w:customStyle="1" w:styleId="affffffffffd">
    <w:name w:val="【表中文字】"/>
    <w:basedOn w:val="a"/>
    <w:link w:val="CharCharffffa"/>
    <w:qFormat/>
    <w:pPr>
      <w:widowControl w:val="0"/>
      <w:jc w:val="center"/>
    </w:pPr>
    <w:rPr>
      <w:sz w:val="20"/>
    </w:rPr>
  </w:style>
  <w:style w:type="character" w:customStyle="1" w:styleId="CharCharffffb">
    <w:name w:val="环评表头 Char Char"/>
    <w:link w:val="affffffffffe"/>
    <w:qFormat/>
    <w:locked/>
    <w:rPr>
      <w:rFonts w:ascii="宋体" w:hAnsi="宋体" w:cs="宋体"/>
      <w:b/>
      <w:bCs/>
      <w:spacing w:val="-18"/>
      <w:kern w:val="44"/>
      <w:sz w:val="24"/>
      <w:szCs w:val="30"/>
    </w:rPr>
  </w:style>
  <w:style w:type="paragraph" w:customStyle="1" w:styleId="affffffffffe">
    <w:name w:val="环评表头"/>
    <w:link w:val="CharCharffffb"/>
    <w:pPr>
      <w:adjustRightInd w:val="0"/>
      <w:jc w:val="center"/>
    </w:pPr>
    <w:rPr>
      <w:rFonts w:ascii="宋体" w:hAnsi="宋体" w:cs="宋体"/>
      <w:b/>
      <w:bCs/>
      <w:spacing w:val="-18"/>
      <w:kern w:val="44"/>
      <w:sz w:val="24"/>
      <w:szCs w:val="30"/>
    </w:rPr>
  </w:style>
  <w:style w:type="character" w:customStyle="1" w:styleId="weby2">
    <w:name w:val="weby2"/>
    <w:qFormat/>
    <w:rPr>
      <w:rFonts w:ascii="宋体" w:eastAsia="宋体" w:hAnsi="宋体" w:cs="宋体" w:hint="eastAsia"/>
      <w:kern w:val="2"/>
      <w:sz w:val="18"/>
      <w:szCs w:val="24"/>
      <w:lang w:val="en-US" w:eastAsia="zh-CN" w:bidi="ar"/>
    </w:rPr>
  </w:style>
  <w:style w:type="character" w:customStyle="1" w:styleId="CharChar49">
    <w:name w:val="Char Char49"/>
    <w:qFormat/>
    <w:rPr>
      <w:rFonts w:ascii="宋体" w:eastAsia="宋体" w:hAnsi="宋体" w:cs="宋体" w:hint="eastAsia"/>
      <w:b/>
      <w:bCs/>
      <w:kern w:val="2"/>
      <w:sz w:val="28"/>
      <w:szCs w:val="32"/>
      <w:lang w:val="en-US" w:eastAsia="zh-CN" w:bidi="ar"/>
    </w:rPr>
  </w:style>
  <w:style w:type="character" w:customStyle="1" w:styleId="word1">
    <w:name w:val="word1"/>
    <w:qFormat/>
    <w:rPr>
      <w:rFonts w:ascii="ˎ̥" w:eastAsia="宋体" w:hAnsi="ˎ̥" w:cs="宋体" w:hint="default"/>
      <w:color w:val="000000"/>
      <w:kern w:val="2"/>
      <w:sz w:val="21"/>
      <w:szCs w:val="24"/>
      <w:u w:val="none"/>
      <w:lang w:val="en-US" w:eastAsia="zh-CN" w:bidi="ar"/>
    </w:rPr>
  </w:style>
  <w:style w:type="character" w:customStyle="1" w:styleId="22CharChar">
    <w:name w:val="样式22 Char Char"/>
    <w:qFormat/>
    <w:rPr>
      <w:rFonts w:ascii="宋体" w:eastAsia="宋体" w:hAnsi="宋体" w:cs="宋体" w:hint="eastAsia"/>
      <w:kern w:val="2"/>
      <w:sz w:val="24"/>
      <w:szCs w:val="24"/>
      <w:lang w:val="en-US" w:eastAsia="zh-CN" w:bidi="ar-SA"/>
    </w:rPr>
  </w:style>
  <w:style w:type="character" w:customStyle="1" w:styleId="GB2312">
    <w:name w:val="样式 仿宋_GB2312 四号"/>
    <w:qFormat/>
    <w:rPr>
      <w:rFonts w:ascii="仿宋_GB2312" w:eastAsia="仿宋_GB2312" w:hAnsi="仿宋_GB2312" w:cs="宋体" w:hint="eastAsia"/>
      <w:kern w:val="0"/>
      <w:sz w:val="24"/>
      <w:szCs w:val="24"/>
      <w:lang w:val="en-US" w:eastAsia="zh-CN" w:bidi="ar"/>
    </w:rPr>
  </w:style>
  <w:style w:type="character" w:customStyle="1" w:styleId="searchcontent1">
    <w:name w:val="search_content1"/>
    <w:qFormat/>
    <w:rPr>
      <w:rFonts w:ascii="宋体" w:eastAsia="宋体" w:hAnsi="宋体" w:cs="宋体" w:hint="eastAsia"/>
      <w:kern w:val="2"/>
      <w:sz w:val="20"/>
      <w:szCs w:val="20"/>
      <w:lang w:val="en-US" w:eastAsia="zh-CN" w:bidi="ar"/>
    </w:rPr>
  </w:style>
  <w:style w:type="character" w:customStyle="1" w:styleId="510">
    <w:name w:val="标题 5 字符1"/>
    <w:qFormat/>
    <w:rPr>
      <w:rFonts w:ascii="宋体" w:eastAsia="宋体" w:hAnsi="宋体" w:hint="eastAsia"/>
      <w:spacing w:val="-2"/>
      <w:sz w:val="28"/>
      <w:lang w:val="en-US" w:eastAsia="zh-CN" w:bidi="ar-SA"/>
    </w:rPr>
  </w:style>
  <w:style w:type="character" w:customStyle="1" w:styleId="Char2f2">
    <w:name w:val="正文文本 Char2"/>
    <w:rPr>
      <w:rFonts w:ascii="宋体" w:eastAsia="仿宋_GB2312" w:hAnsi="宋体" w:cs="宋体"/>
      <w:kern w:val="2"/>
      <w:sz w:val="28"/>
      <w:szCs w:val="24"/>
      <w:lang w:val="en-US" w:eastAsia="zh-CN" w:bidi="ar-SA"/>
    </w:rPr>
  </w:style>
  <w:style w:type="character" w:customStyle="1" w:styleId="2Char11">
    <w:name w:val="正文文字 2 Char1"/>
    <w:qFormat/>
    <w:rPr>
      <w:rFonts w:ascii="Arial" w:eastAsia="宋体" w:hAnsi="Arial" w:cs="Arial"/>
      <w:kern w:val="2"/>
      <w:sz w:val="21"/>
      <w:lang w:val="en-US" w:eastAsia="zh-CN" w:bidi="ar-SA"/>
    </w:rPr>
  </w:style>
  <w:style w:type="character" w:customStyle="1" w:styleId="CharCharffffc">
    <w:name w:val="生物质发电正文 Char Char"/>
    <w:link w:val="afffffffffff"/>
    <w:locked/>
    <w:rPr>
      <w:rFonts w:ascii="宋体" w:hAnsi="宋体" w:cs="宋体"/>
      <w:bCs/>
      <w:sz w:val="24"/>
      <w:szCs w:val="24"/>
    </w:rPr>
  </w:style>
  <w:style w:type="paragraph" w:customStyle="1" w:styleId="afffffffffff">
    <w:name w:val="生物质发电正文"/>
    <w:basedOn w:val="a"/>
    <w:link w:val="CharCharffffc"/>
    <w:pPr>
      <w:suppressAutoHyphens/>
      <w:adjustRightInd w:val="0"/>
      <w:snapToGrid w:val="0"/>
      <w:spacing w:line="324" w:lineRule="auto"/>
      <w:ind w:firstLineChars="200" w:firstLine="200"/>
      <w:jc w:val="both"/>
    </w:pPr>
    <w:rPr>
      <w:bCs/>
    </w:rPr>
  </w:style>
  <w:style w:type="character" w:customStyle="1" w:styleId="at5">
    <w:name w:val="at_5"/>
    <w:qFormat/>
    <w:rPr>
      <w:rFonts w:ascii="宋体" w:eastAsia="Arial" w:hAnsi="宋体" w:cs="宋体"/>
      <w:kern w:val="2"/>
      <w:sz w:val="24"/>
      <w:szCs w:val="24"/>
      <w:lang w:val="en-US" w:eastAsia="zh-CN" w:bidi="ar-SA"/>
    </w:rPr>
  </w:style>
  <w:style w:type="character" w:customStyle="1" w:styleId="2YHYCharChar">
    <w:name w:val="标题 2YHY Char Char"/>
    <w:qFormat/>
    <w:rPr>
      <w:rFonts w:ascii="宋体" w:eastAsia="黑体" w:hAnsi="宋体" w:cs="Arial Unicode MS" w:hint="eastAsia"/>
      <w:b/>
      <w:bCs/>
      <w:color w:val="000000"/>
      <w:kern w:val="2"/>
      <w:sz w:val="28"/>
      <w:szCs w:val="28"/>
      <w:lang w:val="en-US" w:eastAsia="zh-CN" w:bidi="ar"/>
    </w:rPr>
  </w:style>
  <w:style w:type="character" w:customStyle="1" w:styleId="font12">
    <w:name w:val="font12"/>
    <w:qFormat/>
    <w:rPr>
      <w:sz w:val="24"/>
      <w:szCs w:val="24"/>
    </w:rPr>
  </w:style>
  <w:style w:type="character" w:customStyle="1" w:styleId="unnamed11">
    <w:name w:val="unnamed11"/>
    <w:qFormat/>
    <w:rPr>
      <w:spacing w:val="300"/>
      <w:sz w:val="18"/>
      <w:szCs w:val="18"/>
    </w:rPr>
  </w:style>
  <w:style w:type="character" w:customStyle="1" w:styleId="3CharChar2">
    <w:name w:val="样式 标题 3 + 小四 Char Char"/>
    <w:link w:val="3d"/>
    <w:locked/>
    <w:rPr>
      <w:rFonts w:ascii="宋体" w:hAnsi="宋体"/>
      <w:b/>
      <w:bCs/>
      <w:spacing w:val="-2"/>
      <w:sz w:val="24"/>
      <w:szCs w:val="24"/>
    </w:rPr>
  </w:style>
  <w:style w:type="paragraph" w:customStyle="1" w:styleId="3d">
    <w:name w:val="样式 标题 3 + 小四"/>
    <w:basedOn w:val="3"/>
    <w:link w:val="3CharChar2"/>
    <w:qFormat/>
    <w:pPr>
      <w:widowControl w:val="0"/>
      <w:tabs>
        <w:tab w:val="left" w:pos="1022"/>
        <w:tab w:val="left" w:pos="1080"/>
      </w:tabs>
      <w:adjustRightInd w:val="0"/>
      <w:snapToGrid w:val="0"/>
      <w:spacing w:beforeLines="50" w:before="0" w:after="0" w:line="360" w:lineRule="auto"/>
      <w:ind w:left="1260" w:hanging="420"/>
      <w:jc w:val="both"/>
    </w:pPr>
    <w:rPr>
      <w:rFonts w:cs="Times New Roman"/>
      <w:spacing w:val="-2"/>
      <w:sz w:val="24"/>
      <w:szCs w:val="24"/>
    </w:rPr>
  </w:style>
  <w:style w:type="character" w:customStyle="1" w:styleId="afffffffffff0">
    <w:name w:val="称呼 字符"/>
    <w:rPr>
      <w:rFonts w:ascii="宋体" w:eastAsia="宋体" w:hAnsi="宋体" w:cs="宋体" w:hint="eastAsia"/>
      <w:color w:val="000000"/>
      <w:kern w:val="2"/>
      <w:sz w:val="24"/>
      <w:szCs w:val="24"/>
      <w:lang w:val="en-US" w:eastAsia="zh-CN" w:bidi="ar"/>
    </w:rPr>
  </w:style>
  <w:style w:type="character" w:customStyle="1" w:styleId="3Char12">
    <w:name w:val="标题 3 Char1"/>
    <w:uiPriority w:val="1"/>
    <w:qFormat/>
    <w:rPr>
      <w:rFonts w:ascii="仿宋_GB2312" w:eastAsia="仿宋_GB2312" w:hAnsi="宋体" w:cs="宋体"/>
      <w:b/>
      <w:bCs/>
      <w:kern w:val="2"/>
      <w:sz w:val="24"/>
      <w:szCs w:val="24"/>
      <w:lang w:val="en-US" w:eastAsia="zh-CN" w:bidi="ar-SA"/>
    </w:rPr>
  </w:style>
  <w:style w:type="character" w:customStyle="1" w:styleId="-CharChar2">
    <w:name w:val="报告书正文-宇宏 Char Char"/>
    <w:link w:val="-1"/>
    <w:qFormat/>
    <w:locked/>
    <w:rPr>
      <w:rFonts w:ascii="宋体" w:hAnsi="宋体" w:cs="宋体"/>
      <w:sz w:val="24"/>
      <w:szCs w:val="24"/>
    </w:rPr>
  </w:style>
  <w:style w:type="paragraph" w:customStyle="1" w:styleId="-1">
    <w:name w:val="报告书正文-宇宏"/>
    <w:basedOn w:val="a"/>
    <w:link w:val="-CharChar2"/>
    <w:qFormat/>
    <w:pPr>
      <w:widowControl w:val="0"/>
      <w:spacing w:line="480" w:lineRule="exact"/>
      <w:ind w:firstLineChars="200" w:firstLine="200"/>
      <w:jc w:val="both"/>
    </w:pPr>
  </w:style>
  <w:style w:type="character" w:customStyle="1" w:styleId="font71">
    <w:name w:val="font71"/>
    <w:qFormat/>
    <w:rPr>
      <w:rFonts w:ascii="Arial" w:eastAsia="Arial" w:hAnsi="Arial" w:cs="Arial"/>
      <w:color w:val="000000"/>
      <w:kern w:val="2"/>
      <w:sz w:val="22"/>
      <w:szCs w:val="22"/>
      <w:u w:val="none"/>
      <w:lang w:val="en-US" w:eastAsia="zh-CN" w:bidi="ar-SA"/>
    </w:rPr>
  </w:style>
  <w:style w:type="character" w:customStyle="1" w:styleId="3Char21">
    <w:name w:val="正文文本 3 Char2"/>
    <w:qFormat/>
    <w:rPr>
      <w:rFonts w:ascii="宋体" w:eastAsia="宋体" w:hAnsi="宋体" w:cs="宋体" w:hint="eastAsia"/>
      <w:kern w:val="2"/>
      <w:sz w:val="16"/>
      <w:szCs w:val="16"/>
      <w:lang w:val="en-US" w:eastAsia="zh-CN" w:bidi="ar"/>
    </w:rPr>
  </w:style>
  <w:style w:type="character" w:customStyle="1" w:styleId="myfont11">
    <w:name w:val="myfont11"/>
    <w:rPr>
      <w:rFonts w:ascii="宋体" w:eastAsia="宋体" w:hAnsi="宋体" w:cs="宋体" w:hint="eastAsia"/>
      <w:color w:val="000000"/>
      <w:spacing w:val="360"/>
      <w:kern w:val="2"/>
      <w:sz w:val="18"/>
      <w:szCs w:val="18"/>
      <w:lang w:val="en-US" w:eastAsia="zh-CN" w:bidi="ar"/>
    </w:rPr>
  </w:style>
  <w:style w:type="character" w:customStyle="1" w:styleId="2CharChare">
    <w:name w:val="样式 报告正文 + 首行缩进:  2 字符 Char Char"/>
    <w:link w:val="2fe"/>
    <w:qFormat/>
    <w:locked/>
    <w:rPr>
      <w:rFonts w:cs="宋体"/>
      <w:sz w:val="28"/>
    </w:rPr>
  </w:style>
  <w:style w:type="paragraph" w:customStyle="1" w:styleId="2fe">
    <w:name w:val="样式 报告正文 + 首行缩进:  2 字符"/>
    <w:basedOn w:val="a"/>
    <w:link w:val="2CharChare"/>
    <w:qFormat/>
    <w:pPr>
      <w:widowControl w:val="0"/>
      <w:spacing w:line="480" w:lineRule="exact"/>
      <w:ind w:firstLine="567"/>
      <w:jc w:val="both"/>
    </w:pPr>
    <w:rPr>
      <w:rFonts w:ascii="Times New Roman" w:hAnsi="Times New Roman"/>
      <w:sz w:val="28"/>
      <w:szCs w:val="20"/>
    </w:rPr>
  </w:style>
  <w:style w:type="character" w:customStyle="1" w:styleId="CharChar24">
    <w:name w:val="Char Char24"/>
    <w:qFormat/>
    <w:locked/>
    <w:rPr>
      <w:rFonts w:ascii="宋体" w:eastAsia="宋体" w:hAnsi="宋体" w:cs="宋体"/>
      <w:color w:val="000000"/>
      <w:kern w:val="2"/>
      <w:sz w:val="24"/>
      <w:szCs w:val="24"/>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har  C"/>
    <w:rPr>
      <w:rFonts w:ascii="宋体" w:eastAsia="宋体" w:hAnsi="宋体" w:cs="宋体" w:hint="eastAsia"/>
      <w:kern w:val="2"/>
      <w:sz w:val="21"/>
      <w:szCs w:val="24"/>
      <w:lang w:val="en-US" w:eastAsia="zh-CN" w:bidi="ar-SA"/>
    </w:rPr>
  </w:style>
  <w:style w:type="character" w:customStyle="1" w:styleId="87CharChar">
    <w:name w:val="8.7正文格式 Char Char"/>
    <w:link w:val="87"/>
    <w:locked/>
    <w:rPr>
      <w:rFonts w:ascii="宋体" w:hAnsi="宋体" w:cs="宋体"/>
      <w:sz w:val="28"/>
      <w:szCs w:val="24"/>
    </w:rPr>
  </w:style>
  <w:style w:type="paragraph" w:customStyle="1" w:styleId="87">
    <w:name w:val="8.7正文格式"/>
    <w:basedOn w:val="a"/>
    <w:link w:val="87CharChar"/>
    <w:pPr>
      <w:widowControl w:val="0"/>
      <w:spacing w:line="500" w:lineRule="exact"/>
      <w:ind w:firstLineChars="200" w:firstLine="560"/>
      <w:jc w:val="both"/>
    </w:pPr>
    <w:rPr>
      <w:sz w:val="28"/>
    </w:rPr>
  </w:style>
  <w:style w:type="character" w:customStyle="1" w:styleId="39CharChar">
    <w:name w:val="样式39 Char Char"/>
    <w:link w:val="390"/>
    <w:locked/>
    <w:rPr>
      <w:rFonts w:ascii="宋体" w:hAnsi="宋体" w:cs="宋体"/>
      <w:bCs/>
      <w:sz w:val="24"/>
      <w:szCs w:val="24"/>
    </w:rPr>
  </w:style>
  <w:style w:type="paragraph" w:customStyle="1" w:styleId="390">
    <w:name w:val="样式39"/>
    <w:basedOn w:val="a"/>
    <w:link w:val="39CharChar"/>
    <w:pPr>
      <w:widowControl w:val="0"/>
      <w:spacing w:line="240" w:lineRule="exact"/>
      <w:jc w:val="both"/>
    </w:pPr>
    <w:rPr>
      <w:bCs/>
    </w:rPr>
  </w:style>
  <w:style w:type="character" w:customStyle="1" w:styleId="1CharChar8">
    <w:name w:val="样式1 Char Char"/>
    <w:qFormat/>
    <w:rPr>
      <w:rFonts w:ascii="仿宋_GB2312" w:eastAsia="宋体"/>
      <w:b/>
      <w:bCs/>
      <w:sz w:val="24"/>
    </w:rPr>
  </w:style>
  <w:style w:type="character" w:customStyle="1" w:styleId="34CharCharChar">
    <w:name w:val="样式34 Char Char Char"/>
    <w:link w:val="340"/>
    <w:locked/>
    <w:rPr>
      <w:rFonts w:ascii="宋体" w:hAnsi="宋体" w:cs="宋体"/>
      <w:color w:val="000000"/>
      <w:sz w:val="24"/>
      <w:szCs w:val="24"/>
    </w:rPr>
  </w:style>
  <w:style w:type="paragraph" w:customStyle="1" w:styleId="340">
    <w:name w:val="样式34"/>
    <w:basedOn w:val="a"/>
    <w:link w:val="34CharCharChar"/>
    <w:qFormat/>
    <w:pPr>
      <w:widowControl w:val="0"/>
      <w:snapToGrid w:val="0"/>
      <w:spacing w:beforeLines="50" w:line="360" w:lineRule="auto"/>
      <w:ind w:firstLineChars="200" w:firstLine="480"/>
      <w:jc w:val="both"/>
    </w:pPr>
    <w:rPr>
      <w:color w:val="000000"/>
    </w:rPr>
  </w:style>
  <w:style w:type="character" w:customStyle="1" w:styleId="2211212Char1CharH21111Char2CharCharChar">
    <w:name w:val="样式 标题 2标题 21标题 121标题 2 Char1 Char节H2节标题 1.1节标题 1.1 Char...2 Char Char Char"/>
    <w:rPr>
      <w:rFonts w:ascii="黑体" w:eastAsia="黑体" w:hAnsi="黑体" w:hint="eastAsia"/>
      <w:color w:val="000000"/>
      <w:spacing w:val="-2"/>
      <w:sz w:val="28"/>
      <w:lang w:bidi="ar-SA"/>
    </w:rPr>
  </w:style>
  <w:style w:type="character" w:customStyle="1" w:styleId="3133Char1CharCharChar31ReHead3WSAh3BCharChar">
    <w:name w:val="样式 样式 标题 3标题 13标题 3 Char1 Char Char Char标题 31ReHead 3 WSAh3B... ... Char Char"/>
    <w:link w:val="3133Char1CharCharChar31ReHead3WSAh3B"/>
    <w:qFormat/>
    <w:locked/>
    <w:rPr>
      <w:rFonts w:ascii="宋体" w:hAnsi="宋体"/>
      <w:sz w:val="24"/>
      <w:szCs w:val="24"/>
      <w:lang w:val="zh-CN"/>
    </w:rPr>
  </w:style>
  <w:style w:type="paragraph" w:customStyle="1" w:styleId="3133Char1CharCharChar31ReHead3WSAh3B">
    <w:name w:val="样式 样式 标题 3标题 13标题 3 Char1 Char Char Char标题 31ReHead 3 WSAh3B... ..."/>
    <w:basedOn w:val="4"/>
    <w:link w:val="3133Char1CharCharChar31ReHead3WSAh3BCharChar"/>
    <w:qFormat/>
    <w:pPr>
      <w:widowControl w:val="0"/>
      <w:tabs>
        <w:tab w:val="left" w:pos="2153"/>
      </w:tabs>
      <w:adjustRightInd/>
      <w:spacing w:line="372" w:lineRule="auto"/>
      <w:ind w:left="0"/>
      <w:jc w:val="both"/>
      <w:textAlignment w:val="auto"/>
    </w:pPr>
    <w:rPr>
      <w:rFonts w:ascii="宋体" w:eastAsia="宋体" w:hAnsi="宋体" w:cs="Times New Roman"/>
      <w:b w:val="0"/>
      <w:lang w:val="zh-CN"/>
    </w:rPr>
  </w:style>
  <w:style w:type="character" w:customStyle="1" w:styleId="4Char2">
    <w:name w:val="4正文 Char"/>
    <w:qFormat/>
    <w:locked/>
    <w:rPr>
      <w:rFonts w:ascii="宋体" w:eastAsia="宋体" w:hAnsi="宋体" w:hint="eastAsia"/>
      <w:kern w:val="2"/>
      <w:sz w:val="28"/>
      <w:lang w:val="zh-CN" w:bidi="ar-SA"/>
    </w:rPr>
  </w:style>
  <w:style w:type="character" w:customStyle="1" w:styleId="Char1fd">
    <w:name w:val="表蕊 Char1"/>
    <w:link w:val="afffffffffff1"/>
    <w:qFormat/>
    <w:rPr>
      <w:spacing w:val="8"/>
      <w:szCs w:val="24"/>
    </w:rPr>
  </w:style>
  <w:style w:type="paragraph" w:customStyle="1" w:styleId="afffffffffff1">
    <w:name w:val="表蕊"/>
    <w:basedOn w:val="a"/>
    <w:link w:val="Char1fd"/>
    <w:qFormat/>
    <w:pPr>
      <w:widowControl w:val="0"/>
      <w:spacing w:line="320" w:lineRule="exact"/>
      <w:jc w:val="center"/>
    </w:pPr>
    <w:rPr>
      <w:rFonts w:ascii="Times New Roman" w:hAnsi="Times New Roman" w:cs="Times New Roman"/>
      <w:spacing w:val="8"/>
      <w:sz w:val="20"/>
    </w:rPr>
  </w:style>
  <w:style w:type="character" w:customStyle="1" w:styleId="H9Char4">
    <w:name w:val="H9 Char4"/>
    <w:qFormat/>
    <w:rPr>
      <w:rFonts w:ascii="Arial" w:eastAsia="黑体" w:hAnsi="Arial" w:cs="宋体" w:hint="default"/>
      <w:kern w:val="2"/>
      <w:sz w:val="21"/>
      <w:szCs w:val="21"/>
      <w:lang w:val="en-US" w:eastAsia="zh-CN" w:bidi="ar-SA"/>
    </w:rPr>
  </w:style>
  <w:style w:type="character" w:customStyle="1" w:styleId="CharCharffffd">
    <w:name w:val="表格题头 Char Char"/>
    <w:link w:val="afffffffffff2"/>
    <w:locked/>
    <w:rPr>
      <w:rFonts w:ascii="宋体" w:hAnsi="宋体" w:cs="宋体"/>
      <w:b/>
      <w:sz w:val="24"/>
      <w:szCs w:val="24"/>
    </w:rPr>
  </w:style>
  <w:style w:type="paragraph" w:customStyle="1" w:styleId="afffffffffff2">
    <w:name w:val="表格题头"/>
    <w:basedOn w:val="a"/>
    <w:link w:val="CharCharffffd"/>
    <w:pPr>
      <w:spacing w:line="360" w:lineRule="auto"/>
      <w:jc w:val="center"/>
    </w:pPr>
    <w:rPr>
      <w:b/>
    </w:rPr>
  </w:style>
  <w:style w:type="character" w:customStyle="1" w:styleId="px14">
    <w:name w:val="px14"/>
    <w:qFormat/>
    <w:rPr>
      <w:rFonts w:ascii="宋体" w:eastAsia="Arial" w:hAnsi="宋体" w:cs="宋体"/>
      <w:kern w:val="2"/>
      <w:sz w:val="24"/>
      <w:szCs w:val="24"/>
      <w:lang w:val="en-US" w:eastAsia="zh-CN" w:bidi="ar-SA"/>
    </w:rPr>
  </w:style>
  <w:style w:type="character" w:customStyle="1" w:styleId="CharCharffffe">
    <w:name w:val="【表头】 Char Char"/>
    <w:link w:val="afffffffffff3"/>
    <w:locked/>
    <w:rPr>
      <w:rFonts w:ascii="宋体" w:eastAsia="黑体" w:hAnsi="宋体" w:cs="宋体"/>
      <w:sz w:val="24"/>
      <w:szCs w:val="24"/>
    </w:rPr>
  </w:style>
  <w:style w:type="paragraph" w:customStyle="1" w:styleId="afffffffffff3">
    <w:name w:val="【表头】"/>
    <w:basedOn w:val="a"/>
    <w:link w:val="CharCharffffe"/>
    <w:qFormat/>
    <w:pPr>
      <w:widowControl w:val="0"/>
      <w:spacing w:line="460" w:lineRule="exact"/>
      <w:jc w:val="center"/>
    </w:pPr>
    <w:rPr>
      <w:rFonts w:eastAsia="黑体"/>
    </w:rPr>
  </w:style>
  <w:style w:type="character" w:customStyle="1" w:styleId="Char2f3">
    <w:name w:val="电子邮件签名 Char2"/>
    <w:qFormat/>
    <w:rPr>
      <w:rFonts w:ascii="宋体" w:eastAsia="宋体" w:hAnsi="宋体" w:cs="宋体" w:hint="eastAsia"/>
      <w:kern w:val="2"/>
      <w:sz w:val="21"/>
      <w:szCs w:val="21"/>
      <w:lang w:val="en-US" w:eastAsia="zh-CN" w:bidi="ar"/>
    </w:rPr>
  </w:style>
  <w:style w:type="character" w:customStyle="1" w:styleId="22CharCharChar2CharCharChar2ChaChar">
    <w:name w:val="样式 标题 2标题 2 Char标题节标题节 Char Char标题 2 Char Char Char标题 2 Cha... Char"/>
    <w:qFormat/>
    <w:rPr>
      <w:rFonts w:ascii="Arial" w:eastAsia="黑体" w:hAnsi="Arial" w:cs="宋体"/>
      <w:color w:val="000000"/>
      <w:kern w:val="2"/>
      <w:sz w:val="28"/>
      <w:szCs w:val="24"/>
      <w:lang w:val="en-US" w:eastAsia="zh-CN" w:bidi="ar-SA"/>
    </w:rPr>
  </w:style>
  <w:style w:type="character" w:customStyle="1" w:styleId="CharCharfffff">
    <w:name w:val="表头题注 Char Char"/>
    <w:link w:val="afffffffffff4"/>
    <w:locked/>
    <w:rPr>
      <w:rFonts w:ascii="宋体" w:eastAsia="黑体" w:hAnsi="宋体" w:cs="黑体"/>
      <w:szCs w:val="21"/>
    </w:rPr>
  </w:style>
  <w:style w:type="paragraph" w:customStyle="1" w:styleId="afffffffffff4">
    <w:name w:val="表头题注"/>
    <w:basedOn w:val="a"/>
    <w:next w:val="a"/>
    <w:link w:val="CharCharfffff"/>
    <w:pPr>
      <w:keepNext/>
      <w:widowControl w:val="0"/>
      <w:spacing w:line="420" w:lineRule="exact"/>
    </w:pPr>
    <w:rPr>
      <w:rFonts w:eastAsia="黑体" w:cs="黑体"/>
      <w:sz w:val="20"/>
      <w:szCs w:val="21"/>
    </w:rPr>
  </w:style>
  <w:style w:type="character" w:customStyle="1" w:styleId="33CharCharChar3CharCharCharCharCharCharCharChar">
    <w:name w:val="样式 标题 3标题 3 Char Char Char标题 3 Char Char Char Char Char Char标... Char Char"/>
    <w:link w:val="33CharCharChar3CharCharCharCharCharChar"/>
    <w:qFormat/>
    <w:locked/>
    <w:rPr>
      <w:rFonts w:ascii="Plotter" w:hAnsi="Plotter" w:cs="Plotter"/>
      <w:b/>
      <w:bCs/>
      <w:spacing w:val="-2"/>
      <w:sz w:val="24"/>
      <w:szCs w:val="32"/>
    </w:rPr>
  </w:style>
  <w:style w:type="paragraph" w:customStyle="1" w:styleId="33CharCharChar3CharCharCharCharCharChar">
    <w:name w:val="样式 标题 3标题 3 Char Char Char标题 3 Char Char Char Char Char Char标..."/>
    <w:basedOn w:val="3"/>
    <w:link w:val="33CharCharChar3CharCharCharCharCharCharCharChar"/>
    <w:qFormat/>
    <w:pPr>
      <w:widowControl w:val="0"/>
      <w:tabs>
        <w:tab w:val="left" w:pos="720"/>
        <w:tab w:val="left" w:pos="1022"/>
        <w:tab w:val="left" w:pos="1080"/>
      </w:tabs>
      <w:adjustRightInd w:val="0"/>
      <w:spacing w:beforeLines="10" w:before="0" w:after="0" w:line="360" w:lineRule="auto"/>
      <w:ind w:left="1260" w:firstLineChars="200" w:firstLine="200"/>
      <w:jc w:val="both"/>
    </w:pPr>
    <w:rPr>
      <w:rFonts w:ascii="Plotter" w:hAnsi="Plotter" w:cs="Plotter"/>
      <w:spacing w:val="-2"/>
      <w:sz w:val="24"/>
    </w:rPr>
  </w:style>
  <w:style w:type="character" w:customStyle="1" w:styleId="CharCharfffff0">
    <w:name w:val="表文字居中 Char Char"/>
    <w:link w:val="afffffffffff5"/>
    <w:locked/>
    <w:rPr>
      <w:rFonts w:ascii="Arial" w:hAnsi="Arial" w:cs="宋体"/>
      <w:szCs w:val="24"/>
    </w:rPr>
  </w:style>
  <w:style w:type="paragraph" w:customStyle="1" w:styleId="afffffffffff5">
    <w:name w:val="表文字居中"/>
    <w:link w:val="CharCharfffff0"/>
    <w:qFormat/>
    <w:pPr>
      <w:spacing w:line="360" w:lineRule="auto"/>
      <w:jc w:val="center"/>
    </w:pPr>
    <w:rPr>
      <w:rFonts w:ascii="Arial" w:hAnsi="Arial" w:cs="宋体"/>
      <w:szCs w:val="24"/>
    </w:rPr>
  </w:style>
  <w:style w:type="character" w:customStyle="1" w:styleId="fs12">
    <w:name w:val="fs12"/>
    <w:rPr>
      <w:rFonts w:ascii="宋体" w:eastAsia="宋体" w:hAnsi="宋体" w:cs="宋体" w:hint="eastAsia"/>
      <w:kern w:val="2"/>
      <w:sz w:val="28"/>
      <w:szCs w:val="24"/>
      <w:lang w:val="en-US" w:eastAsia="zh-CN" w:bidi="ar"/>
    </w:rPr>
  </w:style>
  <w:style w:type="character" w:customStyle="1" w:styleId="2CharCharf">
    <w:name w:val="样式 正文文本 + 首行缩进:  2 字符 Char Char"/>
    <w:link w:val="2ff"/>
    <w:qFormat/>
    <w:locked/>
    <w:rPr>
      <w:rFonts w:ascii="宋体" w:hAnsi="宋体" w:cs="宋体"/>
      <w:sz w:val="24"/>
      <w:szCs w:val="24"/>
    </w:rPr>
  </w:style>
  <w:style w:type="paragraph" w:customStyle="1" w:styleId="2ff">
    <w:name w:val="样式 正文文本 + 首行缩进:  2 字符"/>
    <w:basedOn w:val="af1"/>
    <w:link w:val="2CharCharf"/>
    <w:qFormat/>
    <w:pPr>
      <w:widowControl w:val="0"/>
      <w:spacing w:after="0" w:line="420" w:lineRule="auto"/>
      <w:ind w:firstLineChars="200" w:firstLine="560"/>
      <w:jc w:val="both"/>
    </w:pPr>
    <w:rPr>
      <w:sz w:val="24"/>
    </w:rPr>
  </w:style>
  <w:style w:type="character" w:customStyle="1" w:styleId="question-title2">
    <w:name w:val="question-title2"/>
    <w:qFormat/>
    <w:rPr>
      <w:rFonts w:ascii="宋体" w:eastAsia="Arial" w:hAnsi="宋体" w:cs="宋体"/>
      <w:kern w:val="2"/>
      <w:sz w:val="24"/>
      <w:szCs w:val="24"/>
      <w:lang w:val="en-US" w:eastAsia="zh-CN" w:bidi="ar-SA"/>
    </w:rPr>
  </w:style>
  <w:style w:type="character" w:customStyle="1" w:styleId="5Char2">
    <w:name w:val="5文章(治) Char"/>
    <w:qFormat/>
    <w:rPr>
      <w:rFonts w:eastAsia="宋体"/>
      <w:kern w:val="2"/>
      <w:sz w:val="24"/>
      <w:lang w:bidi="ar-SA"/>
    </w:rPr>
  </w:style>
  <w:style w:type="character" w:customStyle="1" w:styleId="pt11">
    <w:name w:val="pt11"/>
    <w:qFormat/>
    <w:rPr>
      <w:rFonts w:ascii="ˎ̥" w:eastAsia="宋体" w:hAnsi="ˎ̥" w:cs="宋体" w:hint="default"/>
      <w:b/>
      <w:bCs/>
      <w:kern w:val="2"/>
      <w:sz w:val="22"/>
      <w:szCs w:val="22"/>
      <w:lang w:val="en-US" w:eastAsia="zh-CN" w:bidi="ar"/>
    </w:rPr>
  </w:style>
  <w:style w:type="character" w:customStyle="1" w:styleId="zhenwen141">
    <w:name w:val="zhenwen141"/>
    <w:qFormat/>
    <w:rPr>
      <w:rFonts w:ascii="ˎ̥" w:eastAsia="黑体" w:hAnsi="ˎ̥" w:cs="Courier New" w:hint="default"/>
      <w:kern w:val="2"/>
      <w:sz w:val="18"/>
      <w:szCs w:val="18"/>
      <w:lang w:val="en-US" w:eastAsia="zh-CN" w:bidi="ar-SA"/>
    </w:rPr>
  </w:style>
  <w:style w:type="character" w:customStyle="1" w:styleId="CharCharfffff1">
    <w:name w:val="表标题 Char Char"/>
    <w:link w:val="afffffffffff6"/>
    <w:locked/>
    <w:rPr>
      <w:rFonts w:ascii="宋体" w:eastAsia="黑体" w:hAnsi="宋体" w:cs="宋体"/>
      <w:bCs/>
      <w:spacing w:val="20"/>
      <w:sz w:val="24"/>
      <w:szCs w:val="24"/>
    </w:rPr>
  </w:style>
  <w:style w:type="paragraph" w:customStyle="1" w:styleId="afffffffffff6">
    <w:name w:val="表标题"/>
    <w:basedOn w:val="a"/>
    <w:link w:val="CharCharfffff1"/>
    <w:qFormat/>
    <w:pPr>
      <w:widowControl w:val="0"/>
      <w:autoSpaceDE w:val="0"/>
      <w:autoSpaceDN w:val="0"/>
      <w:adjustRightInd w:val="0"/>
      <w:snapToGrid w:val="0"/>
      <w:ind w:left="198" w:firstLineChars="200" w:firstLine="560"/>
      <w:jc w:val="center"/>
    </w:pPr>
    <w:rPr>
      <w:rFonts w:eastAsia="黑体"/>
      <w:bCs/>
      <w:spacing w:val="20"/>
    </w:rPr>
  </w:style>
  <w:style w:type="character" w:customStyle="1" w:styleId="10CharChar">
    <w:name w:val="样式10 Char Char"/>
    <w:qFormat/>
    <w:rPr>
      <w:rFonts w:ascii="宋体" w:eastAsia="宋体" w:hAnsi="宋体" w:cs="宋体" w:hint="eastAsia"/>
      <w:b/>
      <w:bCs/>
      <w:kern w:val="2"/>
      <w:sz w:val="24"/>
      <w:szCs w:val="24"/>
      <w:lang w:val="en-US" w:eastAsia="zh-CN" w:bidi="ar-SA"/>
    </w:rPr>
  </w:style>
  <w:style w:type="character" w:customStyle="1" w:styleId="46CharChar">
    <w:name w:val="样式46 Char Char"/>
    <w:link w:val="460"/>
    <w:locked/>
    <w:rPr>
      <w:rFonts w:ascii="宋体" w:hAnsi="宋体" w:cs="宋体"/>
      <w:sz w:val="24"/>
      <w:szCs w:val="24"/>
    </w:rPr>
  </w:style>
  <w:style w:type="paragraph" w:customStyle="1" w:styleId="460">
    <w:name w:val="样式46"/>
    <w:basedOn w:val="a0"/>
    <w:link w:val="46CharChar"/>
    <w:qFormat/>
    <w:pPr>
      <w:widowControl/>
      <w:overflowPunct w:val="0"/>
      <w:autoSpaceDE w:val="0"/>
      <w:autoSpaceDN w:val="0"/>
      <w:adjustRightInd w:val="0"/>
      <w:snapToGrid w:val="0"/>
      <w:spacing w:beforeLines="50" w:line="360" w:lineRule="auto"/>
      <w:ind w:firstLine="480"/>
    </w:pPr>
    <w:rPr>
      <w:rFonts w:ascii="宋体" w:hAnsi="宋体" w:cs="宋体"/>
      <w:kern w:val="0"/>
      <w:sz w:val="24"/>
      <w:szCs w:val="24"/>
    </w:rPr>
  </w:style>
  <w:style w:type="character" w:customStyle="1" w:styleId="Charfff5">
    <w:name w:val="正文中 Char"/>
    <w:link w:val="afffffffffff7"/>
    <w:qFormat/>
    <w:rPr>
      <w:spacing w:val="10"/>
      <w:sz w:val="24"/>
    </w:rPr>
  </w:style>
  <w:style w:type="paragraph" w:customStyle="1" w:styleId="afffffffffff7">
    <w:name w:val="正文中"/>
    <w:basedOn w:val="a"/>
    <w:link w:val="Charfff5"/>
    <w:qFormat/>
    <w:pPr>
      <w:widowControl w:val="0"/>
      <w:spacing w:before="60" w:line="460" w:lineRule="exact"/>
      <w:ind w:firstLineChars="200" w:firstLine="200"/>
      <w:jc w:val="both"/>
    </w:pPr>
    <w:rPr>
      <w:rFonts w:ascii="Times New Roman" w:hAnsi="Times New Roman" w:cs="Times New Roman"/>
      <w:spacing w:val="10"/>
      <w:szCs w:val="20"/>
    </w:rPr>
  </w:style>
  <w:style w:type="character" w:customStyle="1" w:styleId="chinaname1">
    <w:name w:val="chinaname1"/>
    <w:qFormat/>
    <w:rPr>
      <w:rFonts w:ascii="宋体" w:eastAsia="宋体" w:hAnsi="宋体" w:cs="宋体" w:hint="eastAsia"/>
      <w:kern w:val="2"/>
      <w:sz w:val="28"/>
      <w:szCs w:val="24"/>
      <w:lang w:val="en-US" w:eastAsia="zh-CN" w:bidi="ar"/>
    </w:rPr>
  </w:style>
  <w:style w:type="character" w:customStyle="1" w:styleId="310">
    <w:name w:val="正文文本 3 字符1"/>
    <w:qFormat/>
    <w:rPr>
      <w:kern w:val="2"/>
      <w:sz w:val="24"/>
      <w:szCs w:val="24"/>
      <w:lang w:bidi="ar-SA"/>
    </w:rPr>
  </w:style>
  <w:style w:type="character" w:customStyle="1" w:styleId="1CharChar9">
    <w:name w:val="样式 标题 1 + 黑体 小三 非加粗 Char Char"/>
    <w:link w:val="1ff3"/>
    <w:qFormat/>
    <w:locked/>
    <w:rPr>
      <w:rFonts w:ascii="黑体" w:eastAsia="黑体" w:hAnsi="黑体"/>
      <w:kern w:val="44"/>
      <w:sz w:val="30"/>
      <w:szCs w:val="44"/>
    </w:rPr>
  </w:style>
  <w:style w:type="paragraph" w:customStyle="1" w:styleId="1ff3">
    <w:name w:val="样式 标题 1 + 黑体 小三 非加粗"/>
    <w:basedOn w:val="1"/>
    <w:link w:val="1CharChar9"/>
    <w:qFormat/>
    <w:pPr>
      <w:tabs>
        <w:tab w:val="left" w:pos="425"/>
      </w:tabs>
      <w:spacing w:before="340" w:after="330" w:line="576" w:lineRule="auto"/>
      <w:ind w:left="425" w:hanging="425"/>
    </w:pPr>
    <w:rPr>
      <w:rFonts w:ascii="黑体" w:eastAsia="黑体" w:hAnsi="黑体"/>
      <w:b w:val="0"/>
      <w:bCs w:val="0"/>
      <w:sz w:val="30"/>
    </w:rPr>
  </w:style>
  <w:style w:type="character" w:customStyle="1" w:styleId="text21">
    <w:name w:val="text21"/>
    <w:rPr>
      <w:rFonts w:ascii="宋体" w:eastAsia="宋体" w:hAnsi="宋体" w:cs="宋体" w:hint="eastAsia"/>
      <w:color w:val="000000"/>
      <w:kern w:val="2"/>
      <w:sz w:val="21"/>
      <w:szCs w:val="24"/>
      <w:u w:val="none"/>
      <w:lang w:val="en-US" w:eastAsia="zh-CN" w:bidi="ar"/>
    </w:rPr>
  </w:style>
  <w:style w:type="character" w:customStyle="1" w:styleId="4CharChar5">
    <w:name w:val="4级别 Char Char"/>
    <w:link w:val="4c"/>
    <w:locked/>
    <w:rPr>
      <w:rFonts w:ascii="宋体" w:hAnsi="宋体" w:cs="宋体"/>
      <w:bCs/>
      <w:color w:val="000000"/>
      <w:sz w:val="24"/>
      <w:szCs w:val="24"/>
    </w:rPr>
  </w:style>
  <w:style w:type="paragraph" w:customStyle="1" w:styleId="4c">
    <w:name w:val="4级别"/>
    <w:basedOn w:val="afffffffffe"/>
    <w:link w:val="4CharChar5"/>
    <w:qFormat/>
    <w:pPr>
      <w:keepNext/>
      <w:keepLines/>
      <w:spacing w:before="120" w:after="120" w:line="360" w:lineRule="auto"/>
      <w:outlineLvl w:val="3"/>
    </w:pPr>
    <w:rPr>
      <w:rFonts w:eastAsia="宋体"/>
      <w:bCs/>
      <w:szCs w:val="24"/>
    </w:rPr>
  </w:style>
  <w:style w:type="character" w:customStyle="1" w:styleId="CharChar40">
    <w:name w:val="Char Char40"/>
    <w:locked/>
    <w:rPr>
      <w:rFonts w:ascii="黑体" w:eastAsia="黑体" w:hAnsi="宋体" w:cs="黑体"/>
      <w:bCs/>
      <w:kern w:val="2"/>
      <w:sz w:val="28"/>
      <w:szCs w:val="32"/>
      <w:lang w:val="en-US" w:eastAsia="zh-CN" w:bidi="ar-SA"/>
    </w:rPr>
  </w:style>
  <w:style w:type="character" w:customStyle="1" w:styleId="3CharChar3">
    <w:name w:val="样式 标题 3 + 加粗 Char Char"/>
    <w:rPr>
      <w:rFonts w:ascii="Arial Unicode MS" w:eastAsia="宋体" w:hAnsi="Arial Unicode MS" w:cs="Arial Unicode MS" w:hint="default"/>
      <w:b/>
      <w:bCs/>
      <w:snapToGrid/>
      <w:color w:val="000000"/>
      <w:kern w:val="2"/>
      <w:sz w:val="24"/>
      <w:szCs w:val="24"/>
      <w:lang w:val="en-US" w:eastAsia="zh-CN" w:bidi="ar-SA"/>
    </w:rPr>
  </w:style>
  <w:style w:type="character" w:customStyle="1" w:styleId="aaCharChar">
    <w:name w:val="aa正文 Char Char"/>
    <w:link w:val="aa0"/>
    <w:qFormat/>
    <w:locked/>
    <w:rPr>
      <w:rFonts w:ascii="宋体" w:hAnsi="宋体" w:cs="宋体"/>
      <w:bCs/>
      <w:color w:val="000000"/>
      <w:sz w:val="24"/>
      <w:szCs w:val="24"/>
    </w:rPr>
  </w:style>
  <w:style w:type="paragraph" w:customStyle="1" w:styleId="aa0">
    <w:name w:val="aa正文"/>
    <w:basedOn w:val="a"/>
    <w:link w:val="aaCharChar"/>
    <w:qFormat/>
    <w:pPr>
      <w:widowControl w:val="0"/>
      <w:topLinePunct/>
      <w:snapToGrid w:val="0"/>
      <w:spacing w:line="500" w:lineRule="exact"/>
      <w:ind w:firstLineChars="200" w:firstLine="200"/>
      <w:jc w:val="both"/>
    </w:pPr>
    <w:rPr>
      <w:bCs/>
      <w:color w:val="000000"/>
    </w:rPr>
  </w:style>
  <w:style w:type="character" w:customStyle="1" w:styleId="font51">
    <w:name w:val="font51"/>
    <w:qFormat/>
    <w:rPr>
      <w:rFonts w:ascii="宋体" w:eastAsia="宋体" w:hAnsi="宋体" w:cs="宋体"/>
      <w:color w:val="000000"/>
      <w:kern w:val="2"/>
      <w:sz w:val="22"/>
      <w:szCs w:val="22"/>
      <w:u w:val="none"/>
      <w:lang w:val="en-US" w:eastAsia="zh-CN" w:bidi="ar-SA"/>
    </w:rPr>
  </w:style>
  <w:style w:type="character" w:customStyle="1" w:styleId="topictitle1">
    <w:name w:val="topictitle1"/>
    <w:qFormat/>
    <w:rPr>
      <w:rFonts w:ascii="宋体" w:eastAsia="Arial" w:hAnsi="宋体" w:cs="宋体"/>
      <w:b/>
      <w:bCs/>
      <w:color w:val="333333"/>
      <w:kern w:val="2"/>
      <w:sz w:val="20"/>
      <w:szCs w:val="20"/>
      <w:lang w:val="en-US" w:eastAsia="zh-CN" w:bidi="ar-SA"/>
    </w:rPr>
  </w:style>
  <w:style w:type="character" w:customStyle="1" w:styleId="CharChar35">
    <w:name w:val="Char Char35"/>
    <w:locked/>
    <w:rPr>
      <w:rFonts w:ascii="宋体" w:eastAsia="宋体" w:hAnsi="宋体" w:cs="宋体"/>
      <w:b/>
      <w:bCs/>
      <w:kern w:val="2"/>
      <w:sz w:val="32"/>
      <w:szCs w:val="32"/>
      <w:lang w:val="en-US" w:eastAsia="zh-CN" w:bidi="ar-SA"/>
    </w:rPr>
  </w:style>
  <w:style w:type="character" w:customStyle="1" w:styleId="9CharCharChar">
    <w:name w:val="样式9 Char Char Char"/>
    <w:link w:val="92"/>
    <w:qFormat/>
    <w:locked/>
    <w:rPr>
      <w:rFonts w:ascii="Arial" w:hAnsi="Arial" w:cs="Arial"/>
      <w:spacing w:val="10"/>
      <w:sz w:val="24"/>
    </w:rPr>
  </w:style>
  <w:style w:type="paragraph" w:customStyle="1" w:styleId="92">
    <w:name w:val="样式9"/>
    <w:basedOn w:val="a0"/>
    <w:link w:val="9CharCharChar"/>
    <w:qFormat/>
    <w:pPr>
      <w:spacing w:line="264" w:lineRule="auto"/>
      <w:ind w:firstLine="476"/>
    </w:pPr>
    <w:rPr>
      <w:rFonts w:ascii="Arial" w:hAnsi="Arial" w:cs="Arial"/>
      <w:spacing w:val="10"/>
      <w:kern w:val="0"/>
      <w:sz w:val="24"/>
      <w:szCs w:val="20"/>
    </w:rPr>
  </w:style>
  <w:style w:type="character" w:customStyle="1" w:styleId="CharCharfffff2">
    <w:name w:val="图注 Char Char"/>
    <w:qFormat/>
    <w:rPr>
      <w:rFonts w:ascii="宋体" w:eastAsia="宋体" w:hAnsi="宋体" w:cs="宋体" w:hint="eastAsia"/>
      <w:color w:val="FF0000"/>
      <w:kern w:val="2"/>
      <w:sz w:val="28"/>
      <w:szCs w:val="24"/>
      <w:lang w:val="en-US" w:eastAsia="zh-CN" w:bidi="ar-SA"/>
    </w:rPr>
  </w:style>
  <w:style w:type="character" w:customStyle="1" w:styleId="hangju1">
    <w:name w:val="hangju1"/>
    <w:rPr>
      <w:rFonts w:ascii="宋体" w:eastAsia="宋体" w:hAnsi="宋体" w:cs="宋体" w:hint="eastAsia"/>
      <w:spacing w:val="340"/>
      <w:kern w:val="2"/>
      <w:sz w:val="28"/>
      <w:szCs w:val="24"/>
      <w:lang w:val="en-US" w:eastAsia="zh-CN" w:bidi="ar"/>
    </w:rPr>
  </w:style>
  <w:style w:type="character" w:customStyle="1" w:styleId="CharChar37">
    <w:name w:val="Char Char37"/>
    <w:qFormat/>
    <w:rPr>
      <w:rFonts w:ascii="Arial" w:eastAsia="宋体" w:hAnsi="Arial" w:cs="Arial"/>
      <w:spacing w:val="10"/>
      <w:kern w:val="2"/>
      <w:sz w:val="24"/>
      <w:lang w:val="en-US" w:eastAsia="zh-CN" w:bidi="ar-SA"/>
    </w:rPr>
  </w:style>
  <w:style w:type="character" w:customStyle="1" w:styleId="at3">
    <w:name w:val="at_3"/>
    <w:qFormat/>
    <w:rPr>
      <w:rFonts w:ascii="宋体" w:eastAsia="Arial" w:hAnsi="宋体" w:cs="宋体"/>
      <w:kern w:val="2"/>
      <w:sz w:val="24"/>
      <w:szCs w:val="24"/>
      <w:lang w:val="en-US" w:eastAsia="zh-CN" w:bidi="ar-SA"/>
    </w:rPr>
  </w:style>
  <w:style w:type="character" w:customStyle="1" w:styleId="biaoti">
    <w:name w:val=".biaoti"/>
    <w:qFormat/>
    <w:rPr>
      <w:rFonts w:ascii="宋体" w:eastAsia="宋体" w:hAnsi="宋体" w:cs="宋体" w:hint="eastAsia"/>
      <w:kern w:val="2"/>
      <w:sz w:val="28"/>
      <w:szCs w:val="24"/>
      <w:lang w:val="en-US" w:eastAsia="zh-CN" w:bidi="ar"/>
    </w:rPr>
  </w:style>
  <w:style w:type="character" w:customStyle="1" w:styleId="CharCharfffff3">
    <w:name w:val="可研报告正文 Char Char"/>
    <w:link w:val="afffffffffff8"/>
    <w:locked/>
    <w:rPr>
      <w:sz w:val="24"/>
      <w:szCs w:val="24"/>
    </w:rPr>
  </w:style>
  <w:style w:type="paragraph" w:customStyle="1" w:styleId="afffffffffff8">
    <w:name w:val="可研报告正文"/>
    <w:basedOn w:val="a"/>
    <w:link w:val="CharCharfffff3"/>
    <w:qFormat/>
    <w:pPr>
      <w:widowControl w:val="0"/>
      <w:tabs>
        <w:tab w:val="left" w:pos="5880"/>
      </w:tabs>
      <w:spacing w:beforeLines="50" w:before="156" w:line="440" w:lineRule="exact"/>
      <w:ind w:left="425" w:firstLine="482"/>
      <w:jc w:val="both"/>
    </w:pPr>
    <w:rPr>
      <w:rFonts w:ascii="Times New Roman" w:hAnsi="Times New Roman" w:cs="Times New Roman"/>
    </w:rPr>
  </w:style>
  <w:style w:type="character" w:customStyle="1" w:styleId="2211212Char1CharH21111Char2CharChar">
    <w:name w:val="样式 标题 2标题 21标题 121标题 2 Char1 Char节H2节标题 1.1节标题 1.1 Char...2 Char Char"/>
    <w:link w:val="2211212Char1CharH21111Char2"/>
    <w:locked/>
    <w:rPr>
      <w:rFonts w:ascii="宋体" w:eastAsia="黑体" w:hAnsi="宋体"/>
      <w:color w:val="000000"/>
      <w:spacing w:val="-2"/>
      <w:sz w:val="28"/>
      <w:szCs w:val="24"/>
    </w:rPr>
  </w:style>
  <w:style w:type="paragraph" w:customStyle="1" w:styleId="2211212Char1CharH21111Char2">
    <w:name w:val="样式 标题 2标题 21标题 121标题 2 Char1 Char节H2节标题 1.1节标题 1.1 Char...2"/>
    <w:basedOn w:val="2"/>
    <w:link w:val="2211212Char1CharH21111Char2CharChar"/>
    <w:pPr>
      <w:keepNext w:val="0"/>
      <w:keepLines w:val="0"/>
      <w:tabs>
        <w:tab w:val="left" w:pos="567"/>
        <w:tab w:val="left" w:pos="1476"/>
      </w:tabs>
      <w:adjustRightInd w:val="0"/>
      <w:spacing w:beforeLines="100" w:before="0" w:after="100" w:line="240" w:lineRule="auto"/>
      <w:ind w:left="567" w:hanging="567"/>
    </w:pPr>
    <w:rPr>
      <w:rFonts w:ascii="宋体" w:eastAsia="黑体" w:hAnsi="宋体" w:cs="Times New Roman"/>
      <w:b w:val="0"/>
      <w:bCs w:val="0"/>
      <w:color w:val="000000"/>
      <w:spacing w:val="-2"/>
      <w:sz w:val="28"/>
      <w:szCs w:val="24"/>
    </w:rPr>
  </w:style>
  <w:style w:type="character" w:customStyle="1" w:styleId="1Char5">
    <w:name w:val="样式1 Char"/>
    <w:qFormat/>
    <w:rPr>
      <w:rFonts w:ascii="Arial" w:eastAsia="宋体" w:hAnsi="Arial" w:cs="Arial"/>
      <w:b/>
      <w:bCs/>
      <w:kern w:val="2"/>
      <w:sz w:val="24"/>
      <w:lang w:val="en-US" w:eastAsia="zh-CN" w:bidi="ar-SA"/>
    </w:rPr>
  </w:style>
  <w:style w:type="character" w:customStyle="1" w:styleId="4s4CharCharCharCharCharCharChar">
    <w:name w:val="样式 正文缩进首行缩进两字标题4正文不缩进s4正文（首行缩进两字） Char Char Char Char Char ... Char Char"/>
    <w:qFormat/>
    <w:rPr>
      <w:rFonts w:ascii="Arial" w:eastAsia="宋体" w:hAnsi="Arial" w:cs="Arial"/>
      <w:color w:val="000000"/>
      <w:spacing w:val="10"/>
      <w:kern w:val="2"/>
      <w:sz w:val="24"/>
      <w:szCs w:val="24"/>
      <w:lang w:val="en-US" w:eastAsia="zh-CN" w:bidi="ar-SA"/>
    </w:rPr>
  </w:style>
  <w:style w:type="character" w:customStyle="1" w:styleId="CharChar34">
    <w:name w:val="Char Char34"/>
    <w:locked/>
    <w:rPr>
      <w:rFonts w:ascii="Arial" w:eastAsia="黑体" w:hAnsi="Arial" w:cs="宋体"/>
      <w:b/>
      <w:bCs/>
      <w:kern w:val="2"/>
      <w:sz w:val="28"/>
      <w:szCs w:val="28"/>
      <w:lang w:val="en-US" w:eastAsia="zh-CN" w:bidi="ar-SA"/>
    </w:rPr>
  </w:style>
  <w:style w:type="character" w:customStyle="1" w:styleId="3YHYCharChar0">
    <w:name w:val="标题3YHY Char Char"/>
    <w:link w:val="3YHY0"/>
    <w:qFormat/>
    <w:locked/>
    <w:rPr>
      <w:rFonts w:ascii="宋体" w:hAnsi="宋体"/>
      <w:b/>
      <w:bCs/>
      <w:spacing w:val="-2"/>
      <w:sz w:val="24"/>
      <w:szCs w:val="24"/>
    </w:rPr>
  </w:style>
  <w:style w:type="paragraph" w:customStyle="1" w:styleId="3YHY0">
    <w:name w:val="标题3YHY"/>
    <w:basedOn w:val="3"/>
    <w:next w:val="4"/>
    <w:link w:val="3YHYCharChar0"/>
    <w:qFormat/>
    <w:pPr>
      <w:widowControl w:val="0"/>
      <w:tabs>
        <w:tab w:val="left" w:pos="1022"/>
        <w:tab w:val="left" w:pos="1080"/>
      </w:tabs>
      <w:spacing w:beforeLines="50" w:before="0" w:after="0" w:line="360" w:lineRule="auto"/>
      <w:ind w:left="1260" w:hanging="420"/>
      <w:jc w:val="both"/>
    </w:pPr>
    <w:rPr>
      <w:rFonts w:cs="Times New Roman"/>
      <w:spacing w:val="-2"/>
      <w:sz w:val="24"/>
      <w:szCs w:val="24"/>
    </w:rPr>
  </w:style>
  <w:style w:type="character" w:customStyle="1" w:styleId="1CharCharChar0">
    <w:name w:val="正缩1 Char Char Char"/>
    <w:link w:val="1ff4"/>
    <w:locked/>
    <w:rPr>
      <w:rFonts w:ascii="仿宋_GB2312" w:eastAsia="仿宋_GB2312" w:hAnsi="宋体" w:cs="宋体"/>
      <w:sz w:val="28"/>
      <w:szCs w:val="28"/>
    </w:rPr>
  </w:style>
  <w:style w:type="paragraph" w:customStyle="1" w:styleId="1ff4">
    <w:name w:val="正缩1"/>
    <w:basedOn w:val="a"/>
    <w:link w:val="1CharCharChar0"/>
    <w:qFormat/>
    <w:pPr>
      <w:snapToGrid w:val="0"/>
      <w:spacing w:line="500" w:lineRule="exact"/>
      <w:ind w:firstLine="567"/>
      <w:jc w:val="both"/>
    </w:pPr>
    <w:rPr>
      <w:rFonts w:ascii="仿宋_GB2312" w:eastAsia="仿宋_GB2312"/>
      <w:sz w:val="28"/>
      <w:szCs w:val="28"/>
    </w:rPr>
  </w:style>
  <w:style w:type="character" w:customStyle="1" w:styleId="3CharCharChar1">
    <w:name w:val="我的标题3 Char Char Char"/>
    <w:link w:val="3e"/>
    <w:qFormat/>
    <w:locked/>
    <w:rPr>
      <w:rFonts w:eastAsia="黑体"/>
      <w:sz w:val="28"/>
      <w:szCs w:val="24"/>
    </w:rPr>
  </w:style>
  <w:style w:type="paragraph" w:customStyle="1" w:styleId="3e">
    <w:name w:val="我的标题3"/>
    <w:basedOn w:val="a"/>
    <w:link w:val="3CharCharChar1"/>
    <w:qFormat/>
    <w:pPr>
      <w:widowControl w:val="0"/>
      <w:ind w:firstLineChars="192" w:firstLine="538"/>
      <w:jc w:val="both"/>
    </w:pPr>
    <w:rPr>
      <w:rFonts w:ascii="Times New Roman" w:eastAsia="黑体" w:hAnsi="Times New Roman" w:cs="Times New Roman"/>
      <w:sz w:val="28"/>
    </w:rPr>
  </w:style>
  <w:style w:type="character" w:customStyle="1" w:styleId="15TimesNewRoman1CharChar">
    <w:name w:val="样式 样式 宋体 四号 行距: 1.5 倍行距 + Times New Roman1 Char Char"/>
    <w:link w:val="15TimesNewRoman1"/>
    <w:locked/>
    <w:rPr>
      <w:rFonts w:ascii="宋体" w:hAnsi="宋体" w:cs="宋体"/>
      <w:sz w:val="28"/>
      <w:szCs w:val="24"/>
    </w:rPr>
  </w:style>
  <w:style w:type="paragraph" w:customStyle="1" w:styleId="15TimesNewRoman1">
    <w:name w:val="样式 样式 宋体 四号 行距: 1.5 倍行距 + Times New Roman1"/>
    <w:basedOn w:val="150"/>
    <w:link w:val="15TimesNewRoman1CharChar"/>
    <w:pPr>
      <w:ind w:firstLine="200"/>
    </w:pPr>
  </w:style>
  <w:style w:type="character" w:customStyle="1" w:styleId="CharChar42">
    <w:name w:val="Char Char4"/>
    <w:qFormat/>
    <w:rPr>
      <w:rFonts w:ascii="Times New Roman" w:eastAsia="宋体" w:hAnsi="Times New Roman" w:cs="Times New Roman"/>
      <w:kern w:val="2"/>
      <w:sz w:val="18"/>
      <w:szCs w:val="18"/>
      <w:lang w:val="en-US" w:eastAsia="zh-CN" w:bidi="ar-SA"/>
    </w:rPr>
  </w:style>
  <w:style w:type="character" w:customStyle="1" w:styleId="21CharChar0">
    <w:name w:val="样式 首行缩进:  2 字符1 Char Char"/>
    <w:link w:val="214"/>
    <w:qFormat/>
    <w:rPr>
      <w:rFonts w:ascii="宋体" w:hAnsi="宋体" w:cs="宋体"/>
      <w:sz w:val="24"/>
      <w:szCs w:val="24"/>
    </w:rPr>
  </w:style>
  <w:style w:type="paragraph" w:customStyle="1" w:styleId="214">
    <w:name w:val="样式 首行缩进:  2 字符1"/>
    <w:basedOn w:val="a"/>
    <w:link w:val="21CharChar0"/>
    <w:qFormat/>
    <w:pPr>
      <w:widowControl w:val="0"/>
      <w:adjustRightInd w:val="0"/>
      <w:snapToGrid w:val="0"/>
      <w:spacing w:line="360" w:lineRule="auto"/>
      <w:ind w:firstLineChars="200" w:firstLine="480"/>
      <w:jc w:val="both"/>
    </w:pPr>
  </w:style>
  <w:style w:type="character" w:customStyle="1" w:styleId="Char1CharChar">
    <w:name w:val="文章正文样式 Char1 Char Char"/>
    <w:link w:val="Char1Char0"/>
    <w:qFormat/>
    <w:rPr>
      <w:rFonts w:ascii="宋体" w:hAnsi="宋体" w:cs="宋体"/>
      <w:sz w:val="24"/>
      <w:szCs w:val="24"/>
    </w:rPr>
  </w:style>
  <w:style w:type="paragraph" w:customStyle="1" w:styleId="Char1Char0">
    <w:name w:val="文章正文样式 Char1 Char"/>
    <w:basedOn w:val="a"/>
    <w:link w:val="Char1CharChar"/>
    <w:qFormat/>
    <w:pPr>
      <w:widowControl w:val="0"/>
      <w:spacing w:line="520" w:lineRule="exact"/>
      <w:ind w:firstLineChars="200" w:firstLine="200"/>
    </w:pPr>
  </w:style>
  <w:style w:type="character" w:customStyle="1" w:styleId="CharCharfffff4">
    <w:name w:val="图表名称 Char Char"/>
    <w:link w:val="afffffffffff9"/>
    <w:qFormat/>
    <w:locked/>
    <w:rPr>
      <w:rFonts w:ascii="宋体" w:eastAsia="黑体" w:hAnsi="宋体" w:cs="宋体"/>
      <w:b/>
      <w:bCs/>
      <w:sz w:val="24"/>
      <w:szCs w:val="21"/>
    </w:rPr>
  </w:style>
  <w:style w:type="paragraph" w:customStyle="1" w:styleId="afffffffffff9">
    <w:name w:val="图表名称"/>
    <w:next w:val="a"/>
    <w:link w:val="CharCharfffff4"/>
    <w:qFormat/>
    <w:pPr>
      <w:spacing w:before="25" w:after="25" w:line="360" w:lineRule="auto"/>
      <w:jc w:val="center"/>
    </w:pPr>
    <w:rPr>
      <w:rFonts w:ascii="宋体" w:eastAsia="黑体" w:hAnsi="宋体" w:cs="宋体"/>
      <w:b/>
      <w:bCs/>
      <w:sz w:val="24"/>
      <w:szCs w:val="21"/>
    </w:rPr>
  </w:style>
  <w:style w:type="character" w:customStyle="1" w:styleId="tpccontent">
    <w:name w:val="tpc_content"/>
    <w:rPr>
      <w:rFonts w:ascii="宋体" w:eastAsia="宋体" w:hAnsi="宋体" w:cs="宋体" w:hint="eastAsia"/>
      <w:kern w:val="2"/>
      <w:sz w:val="28"/>
      <w:szCs w:val="24"/>
      <w:lang w:val="en-US" w:eastAsia="zh-CN" w:bidi="ar"/>
    </w:rPr>
  </w:style>
  <w:style w:type="character" w:customStyle="1" w:styleId="--------CharChar">
    <w:name w:val="正文-------- Char Char"/>
    <w:link w:val="--------"/>
    <w:locked/>
    <w:rPr>
      <w:rFonts w:ascii="宋体" w:hAnsi="宋体" w:cs="宋体"/>
      <w:sz w:val="24"/>
      <w:szCs w:val="24"/>
    </w:rPr>
  </w:style>
  <w:style w:type="paragraph" w:customStyle="1" w:styleId="--------">
    <w:name w:val="正文--------"/>
    <w:basedOn w:val="a"/>
    <w:link w:val="--------CharChar"/>
    <w:pPr>
      <w:widowControl w:val="0"/>
      <w:spacing w:line="460" w:lineRule="exact"/>
      <w:ind w:firstLineChars="200" w:firstLine="480"/>
    </w:pPr>
  </w:style>
  <w:style w:type="character" w:customStyle="1" w:styleId="Charfff6">
    <w:name w:val="表号、图号 Char"/>
    <w:qFormat/>
    <w:rPr>
      <w:rFonts w:ascii="宋体" w:eastAsia="黑体" w:hAnsi="宋体" w:cs="宋体"/>
      <w:kern w:val="2"/>
      <w:sz w:val="24"/>
      <w:szCs w:val="24"/>
      <w:lang w:val="en-US" w:eastAsia="zh-CN" w:bidi="ar-SA"/>
    </w:rPr>
  </w:style>
  <w:style w:type="character" w:customStyle="1" w:styleId="H5CharChar">
    <w:name w:val="H5 Char Char"/>
    <w:rPr>
      <w:rFonts w:ascii="宋体" w:eastAsia="宋体" w:hAnsi="宋体" w:cs="宋体" w:hint="eastAsia"/>
      <w:b/>
      <w:bCs/>
      <w:kern w:val="2"/>
      <w:sz w:val="28"/>
      <w:szCs w:val="28"/>
      <w:lang w:val="en-US" w:eastAsia="zh-CN" w:bidi="ar-SA"/>
    </w:rPr>
  </w:style>
  <w:style w:type="character" w:customStyle="1" w:styleId="CharCharfffff5">
    <w:name w:val="样式 正文格式 Char Char"/>
    <w:link w:val="afffffffffffa"/>
    <w:locked/>
    <w:rPr>
      <w:rFonts w:ascii="宋体" w:hAnsi="宋体" w:cs="宋体"/>
      <w:sz w:val="24"/>
      <w:szCs w:val="24"/>
    </w:rPr>
  </w:style>
  <w:style w:type="paragraph" w:customStyle="1" w:styleId="afffffffffffa">
    <w:name w:val="样式 正文格式"/>
    <w:basedOn w:val="af3"/>
    <w:link w:val="CharCharfffff5"/>
    <w:pPr>
      <w:widowControl w:val="0"/>
      <w:spacing w:after="0" w:line="480" w:lineRule="exact"/>
      <w:ind w:leftChars="0" w:left="0" w:firstLine="480"/>
      <w:jc w:val="both"/>
    </w:pPr>
  </w:style>
  <w:style w:type="character" w:customStyle="1" w:styleId="5Char20">
    <w:name w:val="标题 5 Char2"/>
    <w:uiPriority w:val="1"/>
    <w:qFormat/>
    <w:rPr>
      <w:rFonts w:ascii="Times New Roman" w:eastAsia="宋体" w:hAnsi="Times New Roman" w:cs="Times New Roman" w:hint="default"/>
      <w:b/>
      <w:bCs/>
      <w:kern w:val="0"/>
      <w:sz w:val="28"/>
      <w:szCs w:val="28"/>
      <w:lang w:val="en-US" w:eastAsia="zh-CN" w:bidi="ar-SA"/>
    </w:rPr>
  </w:style>
  <w:style w:type="character" w:customStyle="1" w:styleId="1ff5">
    <w:name w:val="要点1"/>
    <w:qFormat/>
    <w:rPr>
      <w:rFonts w:ascii="宋体" w:eastAsia="宋体" w:hAnsi="宋体"/>
      <w:b/>
    </w:rPr>
  </w:style>
  <w:style w:type="character" w:customStyle="1" w:styleId="132152CharChar">
    <w:name w:val="样式 样式 样式 样式 (符号) 宋体 13 磅 首行缩进:  2 字符 行距: 1.5 倍行距 + 首行缩进:  2 字符 +... Char Char"/>
    <w:link w:val="132152"/>
    <w:locked/>
    <w:rPr>
      <w:rFonts w:ascii="宋体" w:hAnsi="宋体" w:cs="宋体"/>
      <w:sz w:val="26"/>
      <w:szCs w:val="24"/>
    </w:rPr>
  </w:style>
  <w:style w:type="paragraph" w:customStyle="1" w:styleId="132152">
    <w:name w:val="样式 样式 样式 样式 (符号) 宋体 13 磅 首行缩进:  2 字符 行距: 1.5 倍行距 + 首行缩进:  2 字符 +..."/>
    <w:basedOn w:val="a"/>
    <w:link w:val="132152CharChar"/>
    <w:pPr>
      <w:widowControl w:val="0"/>
      <w:ind w:firstLineChars="200" w:firstLine="563"/>
      <w:jc w:val="both"/>
    </w:pPr>
    <w:rPr>
      <w:sz w:val="26"/>
    </w:rPr>
  </w:style>
  <w:style w:type="character" w:customStyle="1" w:styleId="3CharChar4">
    <w:name w:val="正文文本缩进 3 Char Char"/>
    <w:qFormat/>
    <w:rPr>
      <w:rFonts w:ascii="宋体" w:eastAsia="宋体" w:hAnsi="宋体" w:cs="宋体"/>
      <w:kern w:val="2"/>
      <w:sz w:val="16"/>
      <w:szCs w:val="16"/>
      <w:lang w:val="en-US" w:eastAsia="zh-CN" w:bidi="ar-SA"/>
    </w:rPr>
  </w:style>
  <w:style w:type="character" w:customStyle="1" w:styleId="211TimesNewRomanCharChar">
    <w:name w:val="样式 样式 标题 2节标题 1.1 + Times New Roman 四号 + Char Char"/>
    <w:link w:val="211TimesNewRoman"/>
    <w:locked/>
    <w:rPr>
      <w:rFonts w:ascii="宋体" w:hAnsi="宋体" w:cs="宋体"/>
      <w:b/>
      <w:bCs/>
      <w:sz w:val="28"/>
      <w:szCs w:val="32"/>
    </w:rPr>
  </w:style>
  <w:style w:type="paragraph" w:customStyle="1" w:styleId="211TimesNewRoman">
    <w:name w:val="样式 样式 标题 2节标题 1.1 + Times New Roman 四号 +"/>
    <w:basedOn w:val="a"/>
    <w:link w:val="211TimesNewRomanCharChar"/>
    <w:pPr>
      <w:keepNext/>
      <w:keepLines/>
      <w:widowControl w:val="0"/>
      <w:spacing w:before="100" w:beforeAutospacing="1" w:after="100" w:afterAutospacing="1" w:line="360" w:lineRule="auto"/>
      <w:jc w:val="both"/>
      <w:outlineLvl w:val="1"/>
    </w:pPr>
    <w:rPr>
      <w:b/>
      <w:bCs/>
      <w:sz w:val="28"/>
      <w:szCs w:val="32"/>
    </w:rPr>
  </w:style>
  <w:style w:type="character" w:customStyle="1" w:styleId="2CharCharChar2">
    <w:name w:val="样式 报告 + 首行缩进:  2 字符 Char Char Char"/>
    <w:link w:val="2Charb"/>
    <w:qFormat/>
    <w:locked/>
    <w:rPr>
      <w:rFonts w:ascii="宋体" w:hAnsi="宋体" w:cs="宋体"/>
      <w:sz w:val="24"/>
      <w:szCs w:val="24"/>
    </w:rPr>
  </w:style>
  <w:style w:type="paragraph" w:customStyle="1" w:styleId="2Charb">
    <w:name w:val="样式 报告 + 首行缩进:  2 字符 Char"/>
    <w:basedOn w:val="a"/>
    <w:link w:val="2CharCharChar2"/>
    <w:pPr>
      <w:overflowPunct w:val="0"/>
      <w:autoSpaceDE w:val="0"/>
      <w:autoSpaceDN w:val="0"/>
      <w:adjustRightInd w:val="0"/>
      <w:spacing w:before="120" w:after="120" w:line="400" w:lineRule="atLeast"/>
      <w:ind w:firstLineChars="200" w:firstLine="480"/>
      <w:jc w:val="both"/>
    </w:pPr>
  </w:style>
  <w:style w:type="character" w:customStyle="1" w:styleId="CharCharfffff6">
    <w:name w:val="王向东正文 Char Char"/>
    <w:link w:val="afffffffffffb"/>
    <w:locked/>
    <w:rPr>
      <w:rFonts w:ascii="黑体" w:eastAsia="黑体" w:hAnsi="宋体" w:cs="宋体"/>
      <w:color w:val="0000FF"/>
      <w:szCs w:val="21"/>
    </w:rPr>
  </w:style>
  <w:style w:type="paragraph" w:customStyle="1" w:styleId="afffffffffffb">
    <w:name w:val="王向东正文"/>
    <w:link w:val="CharCharfffff6"/>
    <w:qFormat/>
    <w:pPr>
      <w:spacing w:line="360" w:lineRule="auto"/>
      <w:ind w:firstLineChars="200" w:firstLine="420"/>
      <w:jc w:val="both"/>
    </w:pPr>
    <w:rPr>
      <w:rFonts w:ascii="黑体" w:eastAsia="黑体" w:hAnsi="宋体" w:cs="宋体"/>
      <w:color w:val="0000FF"/>
      <w:szCs w:val="21"/>
    </w:rPr>
  </w:style>
  <w:style w:type="character" w:customStyle="1" w:styleId="gaiCharChar">
    <w:name w:val="gai Char Char"/>
    <w:link w:val="gai"/>
    <w:locked/>
    <w:rPr>
      <w:rFonts w:ascii="宋体" w:hAnsi="宋体" w:cs="宋体"/>
      <w:color w:val="0000FF"/>
      <w:spacing w:val="-6"/>
      <w:sz w:val="36"/>
      <w:szCs w:val="36"/>
    </w:rPr>
  </w:style>
  <w:style w:type="paragraph" w:customStyle="1" w:styleId="gai">
    <w:name w:val="gai"/>
    <w:basedOn w:val="2"/>
    <w:link w:val="gaiCharChar"/>
    <w:pPr>
      <w:keepNext w:val="0"/>
      <w:keepLines w:val="0"/>
      <w:widowControl w:val="0"/>
      <w:snapToGrid w:val="0"/>
      <w:spacing w:before="0" w:after="0" w:line="360" w:lineRule="auto"/>
      <w:ind w:firstLineChars="225" w:firstLine="513"/>
      <w:outlineLvl w:val="9"/>
    </w:pPr>
    <w:rPr>
      <w:rFonts w:ascii="宋体" w:eastAsia="宋体" w:hAnsi="宋体" w:cs="宋体"/>
      <w:b w:val="0"/>
      <w:bCs w:val="0"/>
      <w:color w:val="0000FF"/>
      <w:spacing w:val="-6"/>
      <w:sz w:val="36"/>
      <w:szCs w:val="36"/>
    </w:rPr>
  </w:style>
  <w:style w:type="character" w:customStyle="1" w:styleId="p11">
    <w:name w:val="p11"/>
    <w:rPr>
      <w:rFonts w:ascii="宋体" w:eastAsia="宋体" w:hAnsi="宋体" w:cs="宋体" w:hint="eastAsia"/>
      <w:kern w:val="2"/>
      <w:sz w:val="18"/>
      <w:szCs w:val="18"/>
      <w:lang w:val="en-US" w:eastAsia="zh-CN" w:bidi="ar"/>
    </w:rPr>
  </w:style>
  <w:style w:type="character" w:customStyle="1" w:styleId="CharCharCharCharChar">
    <w:name w:val="表中 Char Char Char Char Char"/>
    <w:link w:val="CharCharCharf3"/>
    <w:locked/>
    <w:rPr>
      <w:rFonts w:ascii="宋体" w:hAnsi="宋体" w:cs="宋体"/>
      <w:bCs/>
      <w:szCs w:val="21"/>
    </w:rPr>
  </w:style>
  <w:style w:type="paragraph" w:customStyle="1" w:styleId="CharCharCharf3">
    <w:name w:val="表中 Char Char Char"/>
    <w:basedOn w:val="a"/>
    <w:link w:val="CharCharCharCharChar"/>
    <w:pPr>
      <w:widowControl w:val="0"/>
      <w:jc w:val="center"/>
    </w:pPr>
    <w:rPr>
      <w:bCs/>
      <w:sz w:val="20"/>
      <w:szCs w:val="21"/>
    </w:rPr>
  </w:style>
  <w:style w:type="character" w:customStyle="1" w:styleId="n3CharChar">
    <w:name w:val="n标题 3 Char Char"/>
    <w:link w:val="n3"/>
    <w:locked/>
    <w:rPr>
      <w:rFonts w:ascii="Arial" w:hAnsi="Arial" w:cs="宋体"/>
      <w:b/>
      <w:bCs/>
      <w:sz w:val="24"/>
      <w:szCs w:val="24"/>
    </w:rPr>
  </w:style>
  <w:style w:type="paragraph" w:customStyle="1" w:styleId="n3">
    <w:name w:val="n标题 3"/>
    <w:next w:val="afffffffffffc"/>
    <w:link w:val="n3CharChar"/>
    <w:pPr>
      <w:outlineLvl w:val="2"/>
    </w:pPr>
    <w:rPr>
      <w:rFonts w:ascii="Arial" w:hAnsi="Arial" w:cs="宋体"/>
      <w:b/>
      <w:bCs/>
      <w:sz w:val="24"/>
      <w:szCs w:val="24"/>
    </w:rPr>
  </w:style>
  <w:style w:type="paragraph" w:customStyle="1" w:styleId="afffffffffffc">
    <w:name w:val="正文小四"/>
    <w:link w:val="CharCharfffff7"/>
    <w:qFormat/>
    <w:pPr>
      <w:spacing w:line="360" w:lineRule="auto"/>
      <w:ind w:firstLineChars="200" w:firstLine="200"/>
    </w:pPr>
    <w:rPr>
      <w:rFonts w:ascii="宋体" w:eastAsia="楷体_GB2312" w:hAnsi="宋体" w:cs="宋体"/>
      <w:sz w:val="24"/>
      <w:szCs w:val="24"/>
    </w:rPr>
  </w:style>
  <w:style w:type="character" w:customStyle="1" w:styleId="CharCharfffff7">
    <w:name w:val="正文小四 Char Char"/>
    <w:link w:val="afffffffffffc"/>
    <w:qFormat/>
    <w:locked/>
    <w:rPr>
      <w:rFonts w:ascii="宋体" w:eastAsia="楷体_GB2312" w:hAnsi="宋体" w:cs="宋体"/>
      <w:sz w:val="24"/>
      <w:szCs w:val="24"/>
    </w:rPr>
  </w:style>
  <w:style w:type="character" w:customStyle="1" w:styleId="Charfff7">
    <w:name w:val="无间隔 Char"/>
    <w:link w:val="1ff6"/>
    <w:uiPriority w:val="1"/>
    <w:qFormat/>
    <w:rPr>
      <w:rFonts w:ascii="Calibri" w:hAnsi="Calibri"/>
      <w:sz w:val="22"/>
    </w:rPr>
  </w:style>
  <w:style w:type="paragraph" w:customStyle="1" w:styleId="1ff6">
    <w:name w:val="无间隔1"/>
    <w:link w:val="Charfff7"/>
    <w:uiPriority w:val="1"/>
    <w:qFormat/>
    <w:pPr>
      <w:widowControl w:val="0"/>
      <w:ind w:firstLine="465"/>
      <w:jc w:val="both"/>
    </w:pPr>
    <w:rPr>
      <w:rFonts w:ascii="Calibri" w:hAnsi="Calibri"/>
      <w:sz w:val="22"/>
    </w:rPr>
  </w:style>
  <w:style w:type="character" w:customStyle="1" w:styleId="CharCharfffff8">
    <w:name w:val="表格中的文字 Char Char"/>
    <w:link w:val="afffffffffffd"/>
    <w:locked/>
    <w:rPr>
      <w:rFonts w:ascii="宋体" w:hAnsi="宋体" w:cs="宋体"/>
      <w:szCs w:val="24"/>
    </w:rPr>
  </w:style>
  <w:style w:type="paragraph" w:customStyle="1" w:styleId="afffffffffffd">
    <w:name w:val="表格中的文字"/>
    <w:basedOn w:val="a"/>
    <w:link w:val="CharCharfffff8"/>
    <w:qFormat/>
    <w:pPr>
      <w:widowControl w:val="0"/>
      <w:jc w:val="center"/>
    </w:pPr>
    <w:rPr>
      <w:sz w:val="20"/>
    </w:rPr>
  </w:style>
  <w:style w:type="character" w:customStyle="1" w:styleId="2211212Char1CharH21111CharCharCharChar">
    <w:name w:val="样式 标题 2标题 21标题 121标题 2 Char1 Char节H2节标题 1.1节标题 1.1 Char... Char Char Char"/>
    <w:link w:val="2211212Char1CharH21111Char"/>
    <w:locked/>
    <w:rPr>
      <w:rFonts w:ascii="Arial" w:eastAsia="黑体" w:hAnsi="Arial" w:cs="宋体"/>
      <w:b/>
      <w:color w:val="000000"/>
      <w:sz w:val="28"/>
      <w:szCs w:val="24"/>
    </w:rPr>
  </w:style>
  <w:style w:type="paragraph" w:customStyle="1" w:styleId="2211212Char1CharH21111Char">
    <w:name w:val="样式 标题 2标题 21标题 121标题 2 Char1 Char节H2节标题 1.1节标题 1.1 Char..."/>
    <w:basedOn w:val="2"/>
    <w:link w:val="2211212Char1CharH21111CharCharCharChar"/>
    <w:pPr>
      <w:widowControl w:val="0"/>
      <w:tabs>
        <w:tab w:val="left" w:pos="1476"/>
      </w:tabs>
      <w:spacing w:before="0" w:after="0" w:line="460" w:lineRule="exact"/>
      <w:jc w:val="both"/>
    </w:pPr>
    <w:rPr>
      <w:rFonts w:ascii="Arial" w:eastAsia="黑体" w:hAnsi="Arial" w:cs="宋体"/>
      <w:bCs w:val="0"/>
      <w:color w:val="000000"/>
      <w:sz w:val="28"/>
      <w:szCs w:val="24"/>
    </w:rPr>
  </w:style>
  <w:style w:type="character" w:customStyle="1" w:styleId="CharCharfffff9">
    <w:name w:val="表格头 Char Char"/>
    <w:link w:val="afffffffffffe"/>
    <w:locked/>
    <w:rPr>
      <w:rFonts w:ascii="Tahoma" w:eastAsia="黑体" w:hAnsi="Tahoma" w:cs="宋体"/>
      <w:b/>
      <w:color w:val="000000"/>
      <w:spacing w:val="-4"/>
      <w:sz w:val="24"/>
      <w:szCs w:val="24"/>
    </w:rPr>
  </w:style>
  <w:style w:type="paragraph" w:customStyle="1" w:styleId="afffffffffffe">
    <w:name w:val="表格头"/>
    <w:link w:val="CharCharfffff9"/>
    <w:pPr>
      <w:snapToGrid w:val="0"/>
      <w:spacing w:beforeLines="100"/>
      <w:ind w:left="238" w:right="238"/>
      <w:jc w:val="center"/>
    </w:pPr>
    <w:rPr>
      <w:rFonts w:ascii="Tahoma" w:eastAsia="黑体" w:hAnsi="Tahoma" w:cs="宋体"/>
      <w:b/>
      <w:color w:val="000000"/>
      <w:spacing w:val="-4"/>
      <w:sz w:val="24"/>
      <w:szCs w:val="24"/>
    </w:rPr>
  </w:style>
  <w:style w:type="character" w:customStyle="1" w:styleId="1CharChara">
    <w:name w:val="样式 标题 1 + 黑体 Char Char"/>
    <w:link w:val="1ff7"/>
    <w:qFormat/>
    <w:locked/>
    <w:rPr>
      <w:rFonts w:ascii="黑体" w:eastAsia="黑体" w:hAnsi="黑体" w:cs="宋体"/>
      <w:b/>
      <w:bCs/>
      <w:kern w:val="44"/>
      <w:sz w:val="30"/>
      <w:szCs w:val="44"/>
      <w:lang w:val="zh-CN"/>
    </w:rPr>
  </w:style>
  <w:style w:type="paragraph" w:customStyle="1" w:styleId="1ff7">
    <w:name w:val="样式 标题 1 + 黑体"/>
    <w:basedOn w:val="1"/>
    <w:link w:val="1CharChara"/>
    <w:pPr>
      <w:autoSpaceDE w:val="0"/>
      <w:autoSpaceDN w:val="0"/>
      <w:adjustRightInd w:val="0"/>
      <w:snapToGrid w:val="0"/>
      <w:spacing w:before="0" w:after="0" w:line="360" w:lineRule="auto"/>
    </w:pPr>
    <w:rPr>
      <w:rFonts w:ascii="黑体" w:eastAsia="黑体" w:hAnsi="黑体" w:cs="宋体"/>
      <w:sz w:val="30"/>
      <w:lang w:val="zh-CN"/>
    </w:rPr>
  </w:style>
  <w:style w:type="character" w:customStyle="1" w:styleId="313ReHead3WSAh3BHeadH33CharChar3Char">
    <w:name w:val="样式 标题 3标题 13ReHead 3 WSAh3B HeadH3..标题 3 Char Char标题 3 ... Char"/>
    <w:locked/>
    <w:rPr>
      <w:rFonts w:ascii="宋体" w:eastAsia="宋体" w:hAnsi="宋体" w:cs="宋体" w:hint="eastAsia"/>
      <w:b/>
      <w:bCs/>
      <w:kern w:val="2"/>
      <w:sz w:val="24"/>
      <w:szCs w:val="24"/>
      <w:lang w:val="en-US" w:eastAsia="zh-CN" w:bidi="ar-SA"/>
    </w:rPr>
  </w:style>
  <w:style w:type="character" w:customStyle="1" w:styleId="affffffffffff">
    <w:name w:val="样式 +中文正文 四号"/>
    <w:qFormat/>
    <w:rPr>
      <w:rFonts w:ascii="宋体" w:eastAsia="宋体" w:hAnsi="宋体"/>
      <w:sz w:val="28"/>
    </w:rPr>
  </w:style>
  <w:style w:type="character" w:customStyle="1" w:styleId="CharCharfffffa">
    <w:name w:val="正文正 Char Char"/>
    <w:link w:val="affffffffffff0"/>
    <w:qFormat/>
    <w:locked/>
    <w:rPr>
      <w:rFonts w:ascii="宋体" w:hAnsi="宋体" w:cs="宋体"/>
      <w:sz w:val="24"/>
      <w:szCs w:val="24"/>
    </w:rPr>
  </w:style>
  <w:style w:type="paragraph" w:customStyle="1" w:styleId="affffffffffff0">
    <w:name w:val="正文正"/>
    <w:basedOn w:val="a"/>
    <w:link w:val="CharCharfffffa"/>
    <w:pPr>
      <w:widowControl w:val="0"/>
      <w:spacing w:line="360" w:lineRule="auto"/>
      <w:ind w:firstLineChars="200" w:firstLine="480"/>
      <w:jc w:val="both"/>
    </w:pPr>
  </w:style>
  <w:style w:type="character" w:customStyle="1" w:styleId="CharChar18">
    <w:name w:val="Char Char18"/>
    <w:rPr>
      <w:rFonts w:ascii="宋体" w:eastAsia="宋体" w:hAnsi="宋体" w:cs="宋体" w:hint="eastAsia"/>
      <w:snapToGrid w:val="0"/>
      <w:kern w:val="2"/>
      <w:sz w:val="24"/>
      <w:szCs w:val="24"/>
      <w:lang w:val="en-US" w:eastAsia="zh-CN" w:bidi="ar-SA"/>
    </w:rPr>
  </w:style>
  <w:style w:type="character" w:customStyle="1" w:styleId="font14">
    <w:name w:val="font14"/>
    <w:rPr>
      <w:rFonts w:ascii="宋体" w:eastAsia="宋体" w:hAnsi="宋体" w:cs="宋体" w:hint="eastAsia"/>
      <w:kern w:val="2"/>
      <w:sz w:val="28"/>
      <w:szCs w:val="24"/>
      <w:lang w:val="en-US" w:eastAsia="zh-CN" w:bidi="ar"/>
    </w:rPr>
  </w:style>
  <w:style w:type="character" w:customStyle="1" w:styleId="CharCharCharChar1CharCharCharCharCharChar1CharChar">
    <w:name w:val="正文文本最新 Char Char Char Char1 Char Char Char Char Char Char1 Char Char"/>
    <w:link w:val="CharCharCharChar1CharCharCharCharCharChar1"/>
    <w:locked/>
    <w:rPr>
      <w:rFonts w:ascii="宋体" w:hAnsi="宋体" w:cs="宋体"/>
      <w:bCs/>
      <w:sz w:val="28"/>
      <w:szCs w:val="24"/>
    </w:rPr>
  </w:style>
  <w:style w:type="paragraph" w:customStyle="1" w:styleId="CharCharCharChar1CharCharCharCharCharChar1">
    <w:name w:val="正文文本最新 Char Char Char Char1 Char Char Char Char Char Char1"/>
    <w:basedOn w:val="a"/>
    <w:link w:val="CharCharCharChar1CharCharCharCharCharChar1CharChar"/>
    <w:pPr>
      <w:widowControl w:val="0"/>
      <w:spacing w:line="360" w:lineRule="auto"/>
      <w:ind w:firstLineChars="200" w:firstLine="200"/>
      <w:jc w:val="both"/>
    </w:pPr>
    <w:rPr>
      <w:bCs/>
      <w:sz w:val="28"/>
    </w:rPr>
  </w:style>
  <w:style w:type="character" w:customStyle="1" w:styleId="H6Char4">
    <w:name w:val="H6 Char4"/>
    <w:qFormat/>
    <w:rPr>
      <w:rFonts w:ascii="Arial" w:eastAsia="黑体" w:hAnsi="Arial" w:cs="宋体" w:hint="default"/>
      <w:b/>
      <w:bCs/>
      <w:kern w:val="2"/>
      <w:sz w:val="24"/>
      <w:szCs w:val="24"/>
      <w:lang w:val="en-US" w:eastAsia="zh-CN" w:bidi="ar-SA"/>
    </w:rPr>
  </w:style>
  <w:style w:type="character" w:customStyle="1" w:styleId="CharCharfffffb">
    <w:name w:val="新正文 Char Char"/>
    <w:link w:val="affffffffffff1"/>
    <w:locked/>
    <w:rPr>
      <w:sz w:val="24"/>
    </w:rPr>
  </w:style>
  <w:style w:type="paragraph" w:customStyle="1" w:styleId="affffffffffff1">
    <w:name w:val="新正文"/>
    <w:basedOn w:val="a"/>
    <w:link w:val="CharCharfffffb"/>
    <w:qFormat/>
    <w:pPr>
      <w:widowControl w:val="0"/>
      <w:spacing w:before="60" w:line="460" w:lineRule="exact"/>
      <w:ind w:firstLineChars="200" w:firstLine="200"/>
      <w:jc w:val="both"/>
    </w:pPr>
    <w:rPr>
      <w:rFonts w:ascii="Times New Roman" w:hAnsi="Times New Roman" w:cs="Times New Roman"/>
      <w:szCs w:val="20"/>
    </w:rPr>
  </w:style>
  <w:style w:type="character" w:customStyle="1" w:styleId="CharCharfffffc">
    <w:name w:val="正文小四环评 Char Char"/>
    <w:link w:val="affffffffffff2"/>
    <w:qFormat/>
    <w:locked/>
    <w:rPr>
      <w:rFonts w:ascii="宋体" w:hAnsi="宋体" w:cs="宋体"/>
      <w:bCs/>
      <w:color w:val="000000"/>
      <w:sz w:val="24"/>
      <w:szCs w:val="24"/>
    </w:rPr>
  </w:style>
  <w:style w:type="paragraph" w:customStyle="1" w:styleId="affffffffffff2">
    <w:name w:val="正文小四环评"/>
    <w:link w:val="CharCharfffffc"/>
    <w:pPr>
      <w:spacing w:before="100" w:beforeAutospacing="1" w:after="100" w:afterAutospacing="1" w:line="360" w:lineRule="auto"/>
      <w:ind w:firstLineChars="200" w:firstLine="200"/>
    </w:pPr>
    <w:rPr>
      <w:rFonts w:ascii="宋体" w:hAnsi="宋体" w:cs="宋体"/>
      <w:bCs/>
      <w:color w:val="000000"/>
      <w:sz w:val="24"/>
      <w:szCs w:val="24"/>
    </w:rPr>
  </w:style>
  <w:style w:type="character" w:customStyle="1" w:styleId="59">
    <w:name w:val="标题 5 字符"/>
    <w:rPr>
      <w:rFonts w:ascii="宋体" w:eastAsia="宋体" w:hAnsi="宋体" w:cs="宋体" w:hint="eastAsia"/>
      <w:b/>
      <w:bCs/>
      <w:kern w:val="2"/>
      <w:sz w:val="28"/>
      <w:szCs w:val="28"/>
      <w:lang w:val="en-US" w:eastAsia="zh-CN" w:bidi="ar"/>
    </w:rPr>
  </w:style>
  <w:style w:type="character" w:customStyle="1" w:styleId="1Char6">
    <w:name w:val="项标题(1) Char"/>
    <w:qFormat/>
    <w:rPr>
      <w:rFonts w:eastAsia="宋体"/>
      <w:b/>
      <w:bCs/>
      <w:kern w:val="2"/>
      <w:sz w:val="24"/>
      <w:szCs w:val="24"/>
      <w:lang w:val="en-US" w:eastAsia="zh-CN" w:bidi="ar-SA"/>
    </w:rPr>
  </w:style>
  <w:style w:type="character" w:customStyle="1" w:styleId="ehong1">
    <w:name w:val="ehong1"/>
    <w:rPr>
      <w:rFonts w:ascii="宋体" w:eastAsia="宋体" w:hAnsi="宋体" w:cs="宋体" w:hint="eastAsia"/>
      <w:b/>
      <w:bCs/>
      <w:color w:val="FF3333"/>
      <w:kern w:val="2"/>
      <w:sz w:val="20"/>
      <w:szCs w:val="20"/>
      <w:u w:val="none"/>
      <w:lang w:val="en-US" w:eastAsia="zh-CN" w:bidi="ar"/>
    </w:rPr>
  </w:style>
  <w:style w:type="character" w:customStyle="1" w:styleId="blue161">
    <w:name w:val="blue161"/>
    <w:qFormat/>
    <w:rPr>
      <w:rFonts w:ascii="ˎ̥" w:eastAsia="宋体" w:hAnsi="ˎ̥" w:cs="宋体" w:hint="default"/>
      <w:color w:val="333333"/>
      <w:kern w:val="2"/>
      <w:sz w:val="21"/>
      <w:szCs w:val="21"/>
      <w:lang w:val="en-US" w:eastAsia="zh-CN" w:bidi="ar"/>
    </w:rPr>
  </w:style>
  <w:style w:type="character" w:customStyle="1" w:styleId="tableChar">
    <w:name w:val="table Char"/>
    <w:rPr>
      <w:rFonts w:ascii="宋体" w:eastAsia="宋体" w:hAnsi="宋体" w:cs="宋体" w:hint="eastAsia"/>
      <w:color w:val="000000"/>
      <w:kern w:val="2"/>
      <w:sz w:val="24"/>
      <w:szCs w:val="24"/>
      <w:lang w:val="en-US" w:eastAsia="zh-CN" w:bidi="ar-SA"/>
    </w:rPr>
  </w:style>
  <w:style w:type="character" w:customStyle="1" w:styleId="1ff8">
    <w:name w:val="正文首行缩进 字符1"/>
    <w:rPr>
      <w:rFonts w:ascii="宋体" w:eastAsia="宋体" w:hAnsi="宋体" w:hint="eastAsia"/>
      <w:kern w:val="2"/>
      <w:sz w:val="24"/>
      <w:szCs w:val="24"/>
      <w:lang w:val="en-US" w:eastAsia="zh-CN" w:bidi="ar-SA"/>
    </w:rPr>
  </w:style>
  <w:style w:type="character" w:customStyle="1" w:styleId="2Charc">
    <w:name w:val="物探标题2 Char"/>
    <w:rPr>
      <w:rFonts w:ascii="宋体" w:eastAsia="宋体" w:hAnsi="宋体" w:cs="宋体" w:hint="eastAsia"/>
      <w:b/>
      <w:bCs/>
      <w:kern w:val="2"/>
      <w:sz w:val="24"/>
      <w:szCs w:val="24"/>
      <w:lang w:val="en-US" w:eastAsia="zh-CN" w:bidi="ar-SA"/>
    </w:rPr>
  </w:style>
  <w:style w:type="character" w:customStyle="1" w:styleId="3Char6">
    <w:name w:val="自动3 Char"/>
    <w:rPr>
      <w:rFonts w:ascii="宋体" w:eastAsia="宋体" w:hAnsi="宋体" w:cs="Arial Unicode MS" w:hint="eastAsia"/>
      <w:b/>
      <w:color w:val="000000"/>
      <w:sz w:val="24"/>
      <w:szCs w:val="24"/>
      <w:lang w:val="en-US" w:eastAsia="zh-CN" w:bidi="ar-SA"/>
    </w:rPr>
  </w:style>
  <w:style w:type="character" w:customStyle="1" w:styleId="6Char3">
    <w:name w:val="标题 6 Char3"/>
    <w:rPr>
      <w:rFonts w:ascii="Arial" w:eastAsia="黑体" w:hAnsi="Arial" w:cs="Times New Roman" w:hint="default"/>
      <w:b/>
      <w:bCs/>
      <w:kern w:val="0"/>
      <w:sz w:val="24"/>
      <w:szCs w:val="21"/>
      <w:lang w:val="en-US" w:eastAsia="zh-CN" w:bidi="ar-SA"/>
    </w:rPr>
  </w:style>
  <w:style w:type="character" w:customStyle="1" w:styleId="WENZHANGCharChar">
    <w:name w:val="WENZHANG Char Char"/>
    <w:qFormat/>
    <w:rPr>
      <w:rFonts w:ascii="宋体" w:eastAsia="宋体" w:hAnsi="宋体" w:cs="宋体" w:hint="eastAsia"/>
      <w:color w:val="000000"/>
      <w:kern w:val="2"/>
      <w:sz w:val="24"/>
      <w:szCs w:val="24"/>
      <w:lang w:val="en-US" w:eastAsia="zh-CN" w:bidi="ar"/>
    </w:rPr>
  </w:style>
  <w:style w:type="character" w:customStyle="1" w:styleId="f9">
    <w:name w:val="f9"/>
    <w:rPr>
      <w:rFonts w:ascii="宋体" w:eastAsia="宋体" w:hAnsi="宋体" w:cs="宋体" w:hint="eastAsia"/>
      <w:kern w:val="2"/>
      <w:sz w:val="28"/>
      <w:szCs w:val="24"/>
      <w:lang w:val="en-US" w:eastAsia="zh-CN" w:bidi="ar"/>
    </w:rPr>
  </w:style>
  <w:style w:type="character" w:customStyle="1" w:styleId="CharCharfffffd">
    <w:name w:val="文字框 Char Char"/>
    <w:rPr>
      <w:rFonts w:ascii="宋体" w:eastAsia="宋体" w:hAnsi="宋体" w:cs="宋体" w:hint="eastAsia"/>
      <w:kern w:val="2"/>
      <w:sz w:val="21"/>
      <w:szCs w:val="24"/>
      <w:lang w:val="en-US" w:eastAsia="zh-CN" w:bidi="ar-SA"/>
    </w:rPr>
  </w:style>
  <w:style w:type="character" w:customStyle="1" w:styleId="CharCharfffffe">
    <w:name w:val="表内容 Char Char"/>
    <w:rPr>
      <w:rFonts w:ascii="宋体" w:eastAsia="宋体" w:hAnsi="宋体" w:cs="宋体" w:hint="eastAsia"/>
      <w:kern w:val="2"/>
      <w:sz w:val="24"/>
      <w:szCs w:val="24"/>
      <w:lang w:val="en-US" w:eastAsia="zh-CN" w:bidi="ar-SA"/>
    </w:rPr>
  </w:style>
  <w:style w:type="character" w:customStyle="1" w:styleId="6CharCharChar">
    <w:name w:val="样式6 Char Char Char"/>
    <w:rPr>
      <w:rFonts w:ascii="宋体" w:eastAsia="宋体" w:hAnsi="宋体" w:cs="宋体" w:hint="eastAsia"/>
      <w:color w:val="000000"/>
      <w:kern w:val="6"/>
      <w:sz w:val="24"/>
      <w:szCs w:val="24"/>
      <w:lang w:val="en-GB" w:eastAsia="zh-CN" w:bidi="ar-SA"/>
    </w:rPr>
  </w:style>
  <w:style w:type="character" w:customStyle="1" w:styleId="desctext1">
    <w:name w:val="desctext1"/>
    <w:qFormat/>
    <w:rPr>
      <w:rFonts w:ascii="宋体" w:eastAsia="宋体" w:hAnsi="宋体" w:cs="宋体" w:hint="eastAsia"/>
      <w:spacing w:val="15"/>
      <w:kern w:val="2"/>
      <w:sz w:val="18"/>
      <w:szCs w:val="18"/>
      <w:lang w:val="en-US" w:eastAsia="zh-CN" w:bidi="ar"/>
    </w:rPr>
  </w:style>
  <w:style w:type="character" w:customStyle="1" w:styleId="tpccontent1">
    <w:name w:val="tpc_content1"/>
    <w:qFormat/>
    <w:rPr>
      <w:rFonts w:ascii="宋体" w:eastAsia="宋体" w:hAnsi="宋体" w:cs="宋体"/>
      <w:kern w:val="2"/>
      <w:sz w:val="28"/>
      <w:szCs w:val="28"/>
      <w:lang w:val="en-US" w:eastAsia="zh-CN" w:bidi="ar-SA"/>
    </w:rPr>
  </w:style>
  <w:style w:type="character" w:customStyle="1" w:styleId="font9p1">
    <w:name w:val="font9p1"/>
    <w:rPr>
      <w:rFonts w:ascii="宋体" w:eastAsia="宋体" w:hAnsi="宋体" w:cs="宋体" w:hint="eastAsia"/>
      <w:kern w:val="2"/>
      <w:sz w:val="18"/>
      <w:szCs w:val="18"/>
      <w:lang w:val="en-US" w:eastAsia="zh-CN" w:bidi="ar"/>
    </w:rPr>
  </w:style>
  <w:style w:type="character" w:customStyle="1" w:styleId="1CharCharb">
    <w:name w:val="正缩1 Char Char"/>
    <w:rPr>
      <w:rFonts w:ascii="仿宋_GB2312" w:eastAsia="仿宋_GB2312" w:hAnsi="宋体" w:cs="宋体" w:hint="eastAsia"/>
      <w:snapToGrid/>
      <w:kern w:val="2"/>
      <w:sz w:val="28"/>
      <w:szCs w:val="28"/>
      <w:lang w:val="en-US" w:eastAsia="zh-CN" w:bidi="ar-SA"/>
    </w:rPr>
  </w:style>
  <w:style w:type="character" w:customStyle="1" w:styleId="CharCharCharChar8">
    <w:name w:val="自动表头 Char Char Char Char"/>
    <w:rPr>
      <w:rFonts w:ascii="黑体" w:eastAsia="黑体" w:hAnsi="宋体" w:hint="eastAsia"/>
      <w:b/>
      <w:color w:val="000000"/>
      <w:sz w:val="21"/>
      <w:lang w:val="en-US" w:eastAsia="zh-CN" w:bidi="ar-SA"/>
    </w:rPr>
  </w:style>
  <w:style w:type="character" w:customStyle="1" w:styleId="CharCharffffff">
    <w:name w:val="表格用字 +  六号 Char Char"/>
    <w:rPr>
      <w:rFonts w:ascii="宋体" w:eastAsia="仿宋_GB2312" w:hAnsi="宋体" w:cs="宋体" w:hint="eastAsia"/>
      <w:bCs/>
      <w:kern w:val="2"/>
      <w:sz w:val="15"/>
      <w:szCs w:val="21"/>
      <w:lang w:val="en-US" w:eastAsia="zh-CN" w:bidi="ar-SA"/>
    </w:rPr>
  </w:style>
  <w:style w:type="character" w:customStyle="1" w:styleId="CharCharffffff0">
    <w:name w:val="~ Char Char"/>
    <w:rPr>
      <w:rFonts w:ascii="宋体" w:eastAsia="宋体" w:hAnsi="宋体" w:cs="宋体" w:hint="eastAsia"/>
      <w:b/>
      <w:bCs/>
      <w:kern w:val="2"/>
      <w:sz w:val="24"/>
      <w:szCs w:val="32"/>
      <w:lang w:val="en-US" w:eastAsia="zh-CN" w:bidi="ar-SA"/>
    </w:rPr>
  </w:style>
  <w:style w:type="character" w:customStyle="1" w:styleId="15Char1">
    <w:name w:val="样式 正文首行缩进 + 宋体 小四 行距: 1.5 倍行距 Char1"/>
    <w:qFormat/>
    <w:rPr>
      <w:rFonts w:ascii="黑体" w:eastAsia="黑体" w:hAnsi="宋体" w:cs="Arial" w:hint="eastAsia"/>
      <w:bCs/>
      <w:kern w:val="2"/>
      <w:sz w:val="24"/>
      <w:szCs w:val="24"/>
      <w:lang w:val="en-US" w:eastAsia="zh-CN" w:bidi="ar-SA"/>
    </w:rPr>
  </w:style>
  <w:style w:type="character" w:customStyle="1" w:styleId="4GB2312Char">
    <w:name w:val="样式 标题 4 + 楷体_GB2312 Char"/>
    <w:rPr>
      <w:rFonts w:ascii="华文楷体" w:eastAsia="楷体_GB2312" w:hAnsi="华文楷体" w:cs="宋体" w:hint="eastAsia"/>
      <w:bCs/>
      <w:kern w:val="2"/>
      <w:sz w:val="21"/>
      <w:szCs w:val="21"/>
      <w:lang w:val="en-US" w:eastAsia="zh-CN" w:bidi="ar-SA"/>
    </w:rPr>
  </w:style>
  <w:style w:type="character" w:customStyle="1" w:styleId="Char42">
    <w:name w:val="正文文本 Char4"/>
    <w:rPr>
      <w:rFonts w:ascii="Times New Roman" w:eastAsia="宋体" w:hAnsi="Times New Roman" w:cs="Times New Roman" w:hint="default"/>
      <w:kern w:val="0"/>
      <w:sz w:val="28"/>
      <w:szCs w:val="21"/>
      <w:lang w:val="en-US" w:eastAsia="zh-CN" w:bidi="ar-SA"/>
    </w:rPr>
  </w:style>
  <w:style w:type="character" w:customStyle="1" w:styleId="1ff9">
    <w:name w:val="标题 1 字符"/>
    <w:rPr>
      <w:rFonts w:ascii="宋体" w:eastAsia="宋体" w:hAnsi="宋体" w:cs="宋体" w:hint="eastAsia"/>
      <w:kern w:val="2"/>
      <w:sz w:val="28"/>
      <w:szCs w:val="24"/>
      <w:lang w:val="en-US" w:eastAsia="zh-CN" w:bidi="ar"/>
    </w:rPr>
  </w:style>
  <w:style w:type="character" w:customStyle="1" w:styleId="ctx3">
    <w:name w:val="c_tx3"/>
    <w:rPr>
      <w:rFonts w:ascii="宋体" w:eastAsia="宋体" w:hAnsi="宋体" w:cs="宋体" w:hint="eastAsia"/>
      <w:kern w:val="2"/>
      <w:sz w:val="28"/>
      <w:szCs w:val="24"/>
      <w:lang w:val="en-US" w:eastAsia="zh-CN" w:bidi="ar"/>
    </w:rPr>
  </w:style>
  <w:style w:type="character" w:customStyle="1" w:styleId="215">
    <w:name w:val="正文首行缩进 2 字符1"/>
    <w:rPr>
      <w:rFonts w:ascii="宋体" w:eastAsia="宋体" w:hAnsi="宋体" w:hint="eastAsia"/>
      <w:kern w:val="2"/>
      <w:sz w:val="21"/>
      <w:szCs w:val="24"/>
      <w:lang w:val="en-US" w:eastAsia="zh-CN" w:bidi="ar-SA"/>
    </w:rPr>
  </w:style>
  <w:style w:type="character" w:customStyle="1" w:styleId="articlebody3">
    <w:name w:val="articlebody3"/>
    <w:rPr>
      <w:rFonts w:ascii="宋体" w:eastAsia="宋体" w:hAnsi="宋体" w:cs="宋体" w:hint="eastAsia"/>
      <w:kern w:val="2"/>
      <w:sz w:val="21"/>
      <w:szCs w:val="21"/>
      <w:lang w:val="en-US" w:eastAsia="zh-CN" w:bidi="ar"/>
    </w:rPr>
  </w:style>
  <w:style w:type="character" w:customStyle="1" w:styleId="710">
    <w:name w:val="标题 7 字符1"/>
    <w:qFormat/>
    <w:rPr>
      <w:rFonts w:ascii="宋体" w:eastAsia="宋体" w:hAnsi="宋体" w:hint="eastAsia"/>
      <w:b/>
      <w:spacing w:val="-2"/>
      <w:kern w:val="28"/>
      <w:sz w:val="18"/>
      <w:lang w:val="en-US" w:eastAsia="zh-CN" w:bidi="ar-SA"/>
    </w:rPr>
  </w:style>
  <w:style w:type="character" w:customStyle="1" w:styleId="2ff0">
    <w:name w:val="标题 2 字符"/>
    <w:rPr>
      <w:rFonts w:ascii="宋体" w:eastAsia="宋体" w:hAnsi="宋体" w:cs="宋体" w:hint="eastAsia"/>
      <w:kern w:val="2"/>
      <w:sz w:val="28"/>
      <w:szCs w:val="24"/>
      <w:lang w:val="en-US" w:eastAsia="zh-CN" w:bidi="ar"/>
    </w:rPr>
  </w:style>
  <w:style w:type="character" w:customStyle="1" w:styleId="CharChar65">
    <w:name w:val="Char Char65"/>
    <w:rPr>
      <w:rFonts w:ascii="Times New Roman" w:eastAsia="宋体" w:hAnsi="Times New Roman" w:cs="Times New Roman" w:hint="default"/>
      <w:kern w:val="2"/>
      <w:sz w:val="28"/>
      <w:szCs w:val="24"/>
      <w:lang w:val="en-US" w:eastAsia="zh-CN" w:bidi="ar"/>
    </w:rPr>
  </w:style>
  <w:style w:type="character" w:customStyle="1" w:styleId="Charfff8">
    <w:name w:val="正文（首行缩近两字） Char"/>
    <w:rPr>
      <w:rFonts w:ascii="宋体" w:eastAsia="宋体" w:hAnsi="宋体" w:hint="eastAsia"/>
      <w:kern w:val="2"/>
      <w:sz w:val="21"/>
      <w:lang w:val="en-US" w:eastAsia="zh-CN" w:bidi="ar-SA"/>
    </w:rPr>
  </w:style>
  <w:style w:type="character" w:customStyle="1" w:styleId="doctitlefsc76">
    <w:name w:val="doc_title fs_c_76"/>
    <w:rPr>
      <w:rFonts w:ascii="宋体" w:eastAsia="Arial" w:hAnsi="宋体" w:cs="宋体"/>
      <w:kern w:val="2"/>
      <w:sz w:val="24"/>
      <w:szCs w:val="24"/>
      <w:lang w:val="en-US" w:eastAsia="zh-CN" w:bidi="ar-SA"/>
    </w:rPr>
  </w:style>
  <w:style w:type="character" w:customStyle="1" w:styleId="2CharCharf0">
    <w:name w:val="环调标题2 Char Char"/>
    <w:rPr>
      <w:rFonts w:ascii="宋体" w:eastAsia="宋体" w:hAnsi="宋体" w:cs="宋体" w:hint="eastAsia"/>
      <w:b/>
      <w:kern w:val="2"/>
      <w:sz w:val="30"/>
      <w:szCs w:val="24"/>
      <w:lang w:val="en-US" w:eastAsia="zh-CN" w:bidi="ar-SA"/>
    </w:rPr>
  </w:style>
  <w:style w:type="character" w:customStyle="1" w:styleId="keyword1">
    <w:name w:val="keyword1"/>
    <w:rPr>
      <w:rFonts w:ascii="宋体" w:eastAsia="黑体" w:hAnsi="宋体" w:cs="Courier New" w:hint="eastAsia"/>
      <w:color w:val="FF0000"/>
      <w:kern w:val="2"/>
      <w:sz w:val="24"/>
      <w:szCs w:val="32"/>
      <w:lang w:val="en-US" w:eastAsia="zh-CN" w:bidi="ar-SA"/>
    </w:rPr>
  </w:style>
  <w:style w:type="character" w:customStyle="1" w:styleId="ENFICharChar">
    <w:name w:val="ENFI正文 Char Char"/>
    <w:link w:val="ENFI"/>
    <w:qFormat/>
    <w:locked/>
    <w:rPr>
      <w:rFonts w:ascii="宋体" w:eastAsia="仿宋_GB2312" w:hAnsi="宋体" w:cs="宋体"/>
      <w:color w:val="000000"/>
      <w:sz w:val="28"/>
      <w:szCs w:val="24"/>
    </w:rPr>
  </w:style>
  <w:style w:type="paragraph" w:customStyle="1" w:styleId="ENFI">
    <w:name w:val="ENFI正文"/>
    <w:basedOn w:val="a"/>
    <w:link w:val="ENFICharChar"/>
    <w:pPr>
      <w:widowControl w:val="0"/>
      <w:adjustRightInd w:val="0"/>
      <w:snapToGrid w:val="0"/>
      <w:spacing w:line="500" w:lineRule="exact"/>
      <w:ind w:firstLine="567"/>
      <w:jc w:val="both"/>
    </w:pPr>
    <w:rPr>
      <w:rFonts w:eastAsia="仿宋_GB2312"/>
      <w:color w:val="000000"/>
      <w:sz w:val="28"/>
    </w:rPr>
  </w:style>
  <w:style w:type="character" w:customStyle="1" w:styleId="defaultfont1">
    <w:name w:val="defaultfont1"/>
    <w:qFormat/>
    <w:rPr>
      <w:rFonts w:ascii="宋体" w:eastAsia="宋体" w:hAnsi="宋体" w:cs="宋体" w:hint="eastAsia"/>
      <w:kern w:val="2"/>
      <w:sz w:val="24"/>
      <w:szCs w:val="20"/>
      <w:lang w:val="en-US" w:eastAsia="zh-CN" w:bidi="ar"/>
    </w:rPr>
  </w:style>
  <w:style w:type="character" w:customStyle="1" w:styleId="H8CharChar">
    <w:name w:val="H8 Char Char"/>
    <w:qFormat/>
    <w:rPr>
      <w:rFonts w:ascii="Cambria" w:eastAsia="宋体" w:hAnsi="Cambria" w:cs="宋体" w:hint="default"/>
      <w:kern w:val="2"/>
      <w:sz w:val="24"/>
      <w:szCs w:val="24"/>
      <w:lang w:val="en-US" w:eastAsia="zh-CN" w:bidi="ar-SA"/>
    </w:rPr>
  </w:style>
  <w:style w:type="character" w:customStyle="1" w:styleId="1CharCharChar1">
    <w:name w:val="正文1 Char Char Char"/>
    <w:rPr>
      <w:rFonts w:ascii="宋体" w:eastAsia="楷体_GB2312" w:hAnsi="宋体" w:cs="宋体" w:hint="eastAsia"/>
      <w:kern w:val="2"/>
      <w:sz w:val="24"/>
      <w:szCs w:val="24"/>
      <w:lang w:val="en-US" w:eastAsia="zh-CN" w:bidi="ar-SA"/>
    </w:rPr>
  </w:style>
  <w:style w:type="character" w:customStyle="1" w:styleId="CharChar62">
    <w:name w:val="Char Char62"/>
    <w:rPr>
      <w:rFonts w:ascii="Times New Roman" w:eastAsia="宋体" w:hAnsi="Times New Roman" w:cs="Times New Roman" w:hint="default"/>
      <w:kern w:val="20"/>
      <w:sz w:val="28"/>
      <w:szCs w:val="24"/>
      <w:lang w:val="en-US" w:eastAsia="zh-CN" w:bidi="ar"/>
    </w:rPr>
  </w:style>
  <w:style w:type="character" w:customStyle="1" w:styleId="1ffa">
    <w:name w:val="篇1"/>
    <w:rPr>
      <w:rFonts w:ascii="宋体" w:eastAsia="宋体" w:hAnsi="宋体" w:cs="宋体" w:hint="eastAsia"/>
      <w:b/>
      <w:bCs/>
      <w:kern w:val="44"/>
      <w:sz w:val="32"/>
      <w:szCs w:val="44"/>
      <w:lang w:val="en-US" w:eastAsia="zh-CN" w:bidi="ar-SA"/>
    </w:rPr>
  </w:style>
  <w:style w:type="character" w:customStyle="1" w:styleId="36615CharCharChar">
    <w:name w:val="样式 正文文本缩进 3 + 小四 段前: 6 磅 段后: 6 磅 行距: 1.5 倍行距 Char Char Char"/>
    <w:rPr>
      <w:rFonts w:ascii="宋体" w:eastAsia="宋体" w:hAnsi="宋体" w:hint="eastAsia"/>
      <w:kern w:val="2"/>
      <w:sz w:val="24"/>
      <w:lang w:val="en-US" w:eastAsia="zh-CN" w:bidi="ar-SA"/>
    </w:rPr>
  </w:style>
  <w:style w:type="character" w:customStyle="1" w:styleId="Char1fe">
    <w:name w:val="报告正文 Char1"/>
    <w:qFormat/>
    <w:rPr>
      <w:rFonts w:ascii="宋体" w:eastAsia="宋体" w:hAnsi="宋体" w:cs="宋体" w:hint="eastAsia"/>
      <w:color w:val="000000"/>
      <w:kern w:val="2"/>
      <w:sz w:val="24"/>
      <w:szCs w:val="24"/>
      <w:lang w:val="en-US" w:eastAsia="zh-CN" w:bidi="ar-SA"/>
    </w:rPr>
  </w:style>
  <w:style w:type="character" w:customStyle="1" w:styleId="CharChar54">
    <w:name w:val="Char Char54"/>
    <w:qFormat/>
    <w:rPr>
      <w:rFonts w:ascii="宋体" w:eastAsia="宋体" w:hAnsi="Courier New" w:cs="Courier New" w:hint="eastAsia"/>
      <w:kern w:val="2"/>
      <w:sz w:val="28"/>
      <w:szCs w:val="21"/>
      <w:lang w:val="en-US" w:eastAsia="zh-CN" w:bidi="ar"/>
    </w:rPr>
  </w:style>
  <w:style w:type="character" w:customStyle="1" w:styleId="o12">
    <w:name w:val="o12"/>
    <w:rPr>
      <w:rFonts w:ascii="宋体" w:eastAsia="宋体" w:hAnsi="宋体" w:cs="宋体" w:hint="eastAsia"/>
      <w:kern w:val="2"/>
      <w:sz w:val="28"/>
      <w:szCs w:val="24"/>
      <w:lang w:val="en-US" w:eastAsia="zh-CN" w:bidi="ar"/>
    </w:rPr>
  </w:style>
  <w:style w:type="character" w:customStyle="1" w:styleId="Char1ff">
    <w:name w:val="题注 Char1"/>
    <w:qFormat/>
    <w:rPr>
      <w:rFonts w:ascii="宋体" w:eastAsia="宋体" w:hAnsi="宋体" w:cs="Arial" w:hint="eastAsia"/>
      <w:kern w:val="2"/>
      <w:sz w:val="24"/>
      <w:szCs w:val="32"/>
      <w:lang w:val="en-US" w:eastAsia="zh-CN" w:bidi="ar-SA"/>
    </w:rPr>
  </w:style>
  <w:style w:type="character" w:customStyle="1" w:styleId="CharCharffffff1">
    <w:name w:val="批注文字 Char Char"/>
    <w:rPr>
      <w:rFonts w:ascii="宋体" w:eastAsia="宋体" w:hAnsi="宋体" w:cs="宋体" w:hint="eastAsia"/>
      <w:kern w:val="2"/>
      <w:sz w:val="21"/>
      <w:szCs w:val="24"/>
      <w:lang w:val="en-US" w:eastAsia="zh-CN" w:bidi="ar"/>
    </w:rPr>
  </w:style>
  <w:style w:type="character" w:customStyle="1" w:styleId="4CharCharCharCharCharCharCharCharCharCharCharCharCharCharCharCharCharCharCharCharCharCharCharCharChar">
    <w:name w:val="标题 4 Char Char Char Char Char Char Char Char Char Char Char Char Char Char Char Char Char Char Char Char Char Char Char Char Char"/>
    <w:qFormat/>
    <w:rPr>
      <w:rFonts w:ascii="Arial" w:eastAsia="宋体" w:hAnsi="Arial" w:cs="Arial" w:hint="default"/>
      <w:kern w:val="2"/>
      <w:sz w:val="28"/>
      <w:szCs w:val="24"/>
      <w:lang w:val="en-US" w:eastAsia="zh-CN" w:bidi="ar-SA"/>
    </w:rPr>
  </w:style>
  <w:style w:type="character" w:customStyle="1" w:styleId="CharChar59">
    <w:name w:val="Char Char59"/>
    <w:rPr>
      <w:rFonts w:ascii="Times New Roman" w:eastAsia="宋体" w:hAnsi="Times New Roman" w:cs="Times New Roman" w:hint="default"/>
      <w:b/>
      <w:kern w:val="2"/>
      <w:sz w:val="24"/>
      <w:szCs w:val="24"/>
      <w:lang w:val="en-US" w:eastAsia="zh-CN" w:bidi="ar"/>
    </w:rPr>
  </w:style>
  <w:style w:type="character" w:customStyle="1" w:styleId="2Char12">
    <w:name w:val="正文首行缩进 2 Char1"/>
    <w:qFormat/>
    <w:rPr>
      <w:rFonts w:ascii="宋体" w:eastAsia="宋体" w:hAnsi="宋体" w:cs="宋体" w:hint="eastAsia"/>
      <w:kern w:val="2"/>
      <w:sz w:val="21"/>
      <w:szCs w:val="24"/>
      <w:lang w:val="en-US" w:eastAsia="zh-CN" w:bidi="ar"/>
    </w:rPr>
  </w:style>
  <w:style w:type="character" w:customStyle="1" w:styleId="313ReHead3WSAh3BHeadH33CharChar3CharCharChar">
    <w:name w:val="样式 标题 3标题 13ReHead 3 WSAh3B HeadH3..标题 3 Char Char标题 3 ... Char Char Char"/>
    <w:rPr>
      <w:b/>
      <w:bCs/>
      <w:spacing w:val="-2"/>
      <w:sz w:val="24"/>
      <w:szCs w:val="24"/>
      <w:lang w:bidi="ar-SA"/>
    </w:rPr>
  </w:style>
  <w:style w:type="character" w:customStyle="1" w:styleId="lh22px1">
    <w:name w:val="lh22px1"/>
    <w:rPr>
      <w:rFonts w:ascii="宋体" w:eastAsia="宋体" w:hAnsi="宋体" w:cs="宋体" w:hint="eastAsia"/>
      <w:kern w:val="2"/>
      <w:sz w:val="21"/>
      <w:szCs w:val="21"/>
      <w:lang w:val="en-US" w:eastAsia="zh-CN" w:bidi="ar"/>
    </w:rPr>
  </w:style>
  <w:style w:type="character" w:customStyle="1" w:styleId="Charfff9">
    <w:name w:val="报告正文小四 Char"/>
    <w:rPr>
      <w:rFonts w:ascii="宋体" w:eastAsia="宋体" w:hAnsi="宋体" w:hint="eastAsia"/>
      <w:kern w:val="2"/>
      <w:sz w:val="24"/>
      <w:lang w:val="en-US" w:eastAsia="zh-CN" w:bidi="ar-SA"/>
    </w:rPr>
  </w:style>
  <w:style w:type="character" w:customStyle="1" w:styleId="30CharCharChar">
    <w:name w:val="样式30 Char Char Char"/>
    <w:rPr>
      <w:rFonts w:ascii="Arial" w:eastAsia="宋体" w:hAnsi="Arial" w:cs="宋体" w:hint="default"/>
      <w:b/>
      <w:color w:val="000000"/>
      <w:kern w:val="2"/>
      <w:sz w:val="30"/>
      <w:szCs w:val="24"/>
      <w:lang w:val="en-US" w:eastAsia="zh-CN" w:bidi="ar-SA"/>
    </w:rPr>
  </w:style>
  <w:style w:type="character" w:customStyle="1" w:styleId="articlebody">
    <w:name w:val="articlebody"/>
    <w:rPr>
      <w:rFonts w:ascii="宋体" w:eastAsia="宋体" w:hAnsi="宋体" w:cs="宋体" w:hint="eastAsia"/>
      <w:kern w:val="2"/>
      <w:sz w:val="28"/>
      <w:szCs w:val="24"/>
      <w:lang w:val="en-US" w:eastAsia="zh-CN" w:bidi="ar"/>
    </w:rPr>
  </w:style>
  <w:style w:type="character" w:customStyle="1" w:styleId="3f">
    <w:name w:val="正文文本 3 字符"/>
    <w:rPr>
      <w:rFonts w:ascii="宋体" w:eastAsia="宋体" w:hAnsi="宋体" w:cs="宋体" w:hint="eastAsia"/>
      <w:kern w:val="2"/>
      <w:sz w:val="16"/>
      <w:szCs w:val="16"/>
      <w:lang w:val="en-US" w:eastAsia="zh-CN" w:bidi="ar"/>
    </w:rPr>
  </w:style>
  <w:style w:type="character" w:customStyle="1" w:styleId="linkred021">
    <w:name w:val="linkred021"/>
    <w:rPr>
      <w:rFonts w:ascii="宋体" w:eastAsia="宋体" w:hAnsi="宋体" w:cs="宋体" w:hint="eastAsia"/>
      <w:color w:val="A20010"/>
      <w:kern w:val="2"/>
      <w:sz w:val="28"/>
      <w:szCs w:val="24"/>
      <w:lang w:val="en-US" w:eastAsia="zh-CN" w:bidi="ar"/>
    </w:rPr>
  </w:style>
  <w:style w:type="character" w:customStyle="1" w:styleId="newssize">
    <w:name w:val="newssize"/>
    <w:rPr>
      <w:rFonts w:ascii="宋体" w:eastAsia="宋体" w:hAnsi="宋体" w:cs="宋体" w:hint="eastAsia"/>
      <w:kern w:val="2"/>
      <w:sz w:val="28"/>
      <w:szCs w:val="24"/>
      <w:lang w:val="en-US" w:eastAsia="zh-CN" w:bidi="ar"/>
    </w:rPr>
  </w:style>
  <w:style w:type="character" w:customStyle="1" w:styleId="11Char">
    <w:name w:val="样式11 Char"/>
    <w:qFormat/>
    <w:locked/>
    <w:rPr>
      <w:rFonts w:ascii="黑体" w:eastAsia="黑体" w:hAnsi="黑体" w:hint="eastAsia"/>
      <w:bCs/>
      <w:kern w:val="2"/>
      <w:sz w:val="24"/>
      <w:szCs w:val="24"/>
      <w:lang w:val="en-US" w:eastAsia="zh-CN" w:bidi="ar-SA"/>
    </w:rPr>
  </w:style>
  <w:style w:type="character" w:customStyle="1" w:styleId="black91">
    <w:name w:val="black91"/>
    <w:rPr>
      <w:rFonts w:ascii="宋体" w:eastAsia="宋体" w:hAnsi="宋体" w:cs="宋体" w:hint="eastAsia"/>
      <w:color w:val="000000"/>
      <w:kern w:val="2"/>
      <w:sz w:val="18"/>
      <w:szCs w:val="18"/>
      <w:u w:val="none"/>
      <w:lang w:val="en-US" w:eastAsia="zh-CN" w:bidi="ar"/>
    </w:rPr>
  </w:style>
  <w:style w:type="character" w:customStyle="1" w:styleId="ArialGB2312">
    <w:name w:val="样式 (西文) Arial (中文) 楷体_GB2312"/>
    <w:rPr>
      <w:rFonts w:ascii="宋体" w:eastAsia="宋体" w:hAnsi="宋体" w:cs="宋体" w:hint="eastAsia"/>
      <w:color w:val="auto"/>
      <w:spacing w:val="8"/>
      <w:w w:val="100"/>
      <w:kern w:val="0"/>
      <w:position w:val="0"/>
      <w:sz w:val="24"/>
      <w:szCs w:val="24"/>
      <w:u w:val="none"/>
      <w:vertAlign w:val="baseline"/>
      <w:lang w:val="en-US" w:eastAsia="zh-CN" w:bidi="ar"/>
    </w:rPr>
  </w:style>
  <w:style w:type="character" w:customStyle="1" w:styleId="5CharChar0">
    <w:name w:val="列表编号 5 Char Char"/>
    <w:rPr>
      <w:rFonts w:ascii="宋体" w:eastAsia="宋体" w:hAnsi="宋体" w:cs="宋体" w:hint="eastAsia"/>
      <w:kern w:val="2"/>
      <w:sz w:val="24"/>
      <w:szCs w:val="24"/>
      <w:lang w:val="en-US" w:eastAsia="zh-CN" w:bidi="ar-SA"/>
    </w:rPr>
  </w:style>
  <w:style w:type="character" w:customStyle="1" w:styleId="CharCharffffff2">
    <w:name w:val="表内文字 Char Char"/>
    <w:rPr>
      <w:rFonts w:ascii="宋体" w:eastAsia="宋体" w:hAnsi="Courier New" w:cs="Courier New" w:hint="eastAsia"/>
      <w:color w:val="000000"/>
      <w:kern w:val="2"/>
      <w:sz w:val="21"/>
      <w:szCs w:val="21"/>
      <w:lang w:val="en-US" w:eastAsia="zh-CN" w:bidi="ar-SA"/>
    </w:rPr>
  </w:style>
  <w:style w:type="character" w:customStyle="1" w:styleId="4CharChar6">
    <w:name w:val="正文小4黑体左 Char Char"/>
    <w:link w:val="4d"/>
    <w:locked/>
    <w:rPr>
      <w:rFonts w:ascii="宋体" w:hAnsi="宋体" w:cs="宋体"/>
      <w:b/>
      <w:sz w:val="24"/>
      <w:szCs w:val="24"/>
    </w:rPr>
  </w:style>
  <w:style w:type="paragraph" w:customStyle="1" w:styleId="4d">
    <w:name w:val="正文小4黑体左"/>
    <w:basedOn w:val="a"/>
    <w:link w:val="4CharChar6"/>
    <w:pPr>
      <w:widowControl w:val="0"/>
      <w:spacing w:line="360" w:lineRule="auto"/>
      <w:jc w:val="both"/>
    </w:pPr>
    <w:rPr>
      <w:b/>
    </w:rPr>
  </w:style>
  <w:style w:type="character" w:customStyle="1" w:styleId="affffffffffff3">
    <w:name w:val="文档结构图 字符"/>
    <w:rPr>
      <w:rFonts w:ascii="宋体" w:eastAsia="宋体" w:hAnsi="宋体" w:cs="宋体" w:hint="eastAsia"/>
      <w:kern w:val="2"/>
      <w:sz w:val="21"/>
      <w:szCs w:val="24"/>
      <w:shd w:val="clear" w:color="auto" w:fill="000080"/>
      <w:lang w:val="en-US" w:eastAsia="zh-CN" w:bidi="ar"/>
    </w:rPr>
  </w:style>
  <w:style w:type="character" w:customStyle="1" w:styleId="CharCharffffff3">
    <w:name w:val="表内式样 Char Char"/>
    <w:rPr>
      <w:rFonts w:ascii="宋体" w:eastAsia="宋体" w:hAnsi="宋体" w:cs="宋体" w:hint="eastAsia"/>
      <w:kern w:val="2"/>
      <w:sz w:val="21"/>
      <w:szCs w:val="24"/>
      <w:lang w:val="en-US" w:eastAsia="zh-CN" w:bidi="ar-SA"/>
    </w:rPr>
  </w:style>
  <w:style w:type="character" w:customStyle="1" w:styleId="CharChar321">
    <w:name w:val="Char Char321"/>
    <w:rPr>
      <w:rFonts w:ascii="宋体" w:eastAsia="宋体" w:hAnsi="宋体" w:cs="宋体" w:hint="eastAsia"/>
      <w:kern w:val="2"/>
      <w:sz w:val="18"/>
      <w:szCs w:val="18"/>
      <w:lang w:val="en-US" w:eastAsia="zh-CN" w:bidi="ar"/>
    </w:rPr>
  </w:style>
  <w:style w:type="character" w:customStyle="1" w:styleId="Charfffa">
    <w:name w:val="标题  Char"/>
    <w:rPr>
      <w:rFonts w:ascii="楷体_GB2312" w:eastAsia="楷体_GB2312" w:hAnsi="宋体" w:cs="宋体" w:hint="eastAsia"/>
      <w:bCs/>
      <w:kern w:val="2"/>
      <w:sz w:val="28"/>
      <w:szCs w:val="28"/>
      <w:lang w:val="en-US" w:eastAsia="zh-CN" w:bidi="ar-SA"/>
    </w:rPr>
  </w:style>
  <w:style w:type="character" w:customStyle="1" w:styleId="3f0">
    <w:name w:val="书籍标题3"/>
    <w:rPr>
      <w:rFonts w:ascii="宋体" w:eastAsia="宋体" w:hAnsi="宋体" w:cs="宋体" w:hint="eastAsia"/>
      <w:b/>
      <w:bCs/>
      <w:smallCaps/>
      <w:spacing w:val="5"/>
      <w:kern w:val="2"/>
      <w:sz w:val="28"/>
      <w:szCs w:val="24"/>
      <w:lang w:val="en-US" w:eastAsia="zh-CN" w:bidi="ar"/>
    </w:rPr>
  </w:style>
  <w:style w:type="character" w:customStyle="1" w:styleId="Char36">
    <w:name w:val="脚注文本 Char3"/>
    <w:rPr>
      <w:rFonts w:ascii="宋体" w:eastAsia="宋体" w:hAnsi="宋体" w:cs="宋体" w:hint="eastAsia"/>
      <w:kern w:val="2"/>
      <w:sz w:val="18"/>
      <w:szCs w:val="18"/>
      <w:lang w:val="en-US" w:eastAsia="zh-CN" w:bidi="ar"/>
    </w:rPr>
  </w:style>
  <w:style w:type="character" w:customStyle="1" w:styleId="ACharChar1">
    <w:name w:val="样式 自动A + Char Char"/>
    <w:link w:val="Affffffffffff4"/>
    <w:locked/>
    <w:rPr>
      <w:rFonts w:ascii="Calibri" w:hAnsi="Calibri" w:cs="黑体"/>
    </w:rPr>
  </w:style>
  <w:style w:type="paragraph" w:customStyle="1" w:styleId="Affffffffffff4">
    <w:name w:val="样式 自动A +"/>
    <w:basedOn w:val="a"/>
    <w:link w:val="ACharChar1"/>
    <w:pPr>
      <w:widowControl w:val="0"/>
      <w:jc w:val="both"/>
    </w:pPr>
    <w:rPr>
      <w:rFonts w:ascii="Calibri" w:hAnsi="Calibri" w:cs="黑体"/>
      <w:sz w:val="20"/>
      <w:szCs w:val="20"/>
    </w:rPr>
  </w:style>
  <w:style w:type="character" w:customStyle="1" w:styleId="normaltext1">
    <w:name w:val="normaltext1"/>
    <w:rPr>
      <w:rFonts w:ascii="宋体" w:eastAsia="宋体" w:hAnsi="宋体" w:cs="宋体" w:hint="eastAsia"/>
      <w:color w:val="000000"/>
      <w:kern w:val="2"/>
      <w:sz w:val="23"/>
      <w:szCs w:val="23"/>
      <w:lang w:val="en-US" w:eastAsia="zh-CN" w:bidi="ar"/>
    </w:rPr>
  </w:style>
  <w:style w:type="character" w:customStyle="1" w:styleId="p10">
    <w:name w:val="p10"/>
    <w:rPr>
      <w:rFonts w:ascii="宋体" w:eastAsia="宋体" w:hAnsi="宋体" w:cs="宋体" w:hint="eastAsia"/>
      <w:kern w:val="2"/>
      <w:sz w:val="24"/>
      <w:szCs w:val="20"/>
      <w:lang w:val="en-US" w:eastAsia="zh-CN" w:bidi="ar"/>
    </w:rPr>
  </w:style>
  <w:style w:type="character" w:customStyle="1" w:styleId="1Char7">
    <w:name w:val="样式 标题 1 + 黑体 小三 非加粗 Char"/>
    <w:qFormat/>
    <w:rPr>
      <w:rFonts w:ascii="黑体" w:eastAsia="黑体" w:hAnsi="黑体" w:hint="eastAsia"/>
      <w:kern w:val="44"/>
      <w:sz w:val="30"/>
      <w:szCs w:val="44"/>
      <w:lang w:bidi="ar-SA"/>
    </w:rPr>
  </w:style>
  <w:style w:type="character" w:customStyle="1" w:styleId="3f1">
    <w:name w:val="正文文本缩进 3 字符"/>
    <w:rPr>
      <w:rFonts w:ascii="宋体" w:eastAsia="宋体" w:hAnsi="宋体" w:cs="宋体" w:hint="eastAsia"/>
      <w:kern w:val="2"/>
      <w:sz w:val="16"/>
      <w:szCs w:val="16"/>
      <w:lang w:val="en-US" w:eastAsia="zh-CN" w:bidi="ar"/>
    </w:rPr>
  </w:style>
  <w:style w:type="character" w:customStyle="1" w:styleId="affffffffffff5">
    <w:name w:val="批注文字 字符"/>
    <w:qFormat/>
    <w:rPr>
      <w:rFonts w:ascii="宋体" w:eastAsia="宋体" w:hAnsi="宋体" w:cs="宋体" w:hint="eastAsia"/>
      <w:kern w:val="2"/>
      <w:sz w:val="21"/>
      <w:szCs w:val="24"/>
      <w:lang w:val="en-US" w:eastAsia="zh-CN" w:bidi="ar"/>
    </w:rPr>
  </w:style>
  <w:style w:type="character" w:customStyle="1" w:styleId="0916CharChar">
    <w:name w:val="0916正文样式 Char Char"/>
    <w:link w:val="0916"/>
    <w:locked/>
    <w:rPr>
      <w:rFonts w:ascii="宋体" w:hAnsi="ˎ̥" w:cs="宋体"/>
      <w:sz w:val="28"/>
      <w:szCs w:val="28"/>
    </w:rPr>
  </w:style>
  <w:style w:type="paragraph" w:customStyle="1" w:styleId="0916">
    <w:name w:val="0916正文样式"/>
    <w:basedOn w:val="a"/>
    <w:link w:val="0916CharChar"/>
    <w:qFormat/>
    <w:pPr>
      <w:widowControl w:val="0"/>
      <w:adjustRightInd w:val="0"/>
      <w:snapToGrid w:val="0"/>
      <w:spacing w:line="336" w:lineRule="auto"/>
      <w:ind w:firstLineChars="200" w:firstLine="200"/>
      <w:jc w:val="both"/>
    </w:pPr>
    <w:rPr>
      <w:rFonts w:hAnsi="ˎ̥"/>
      <w:sz w:val="28"/>
      <w:szCs w:val="28"/>
    </w:rPr>
  </w:style>
  <w:style w:type="character" w:customStyle="1" w:styleId="HTMLChar2">
    <w:name w:val="HTML 预设格式 Char2"/>
    <w:qFormat/>
    <w:rPr>
      <w:rFonts w:ascii="Courier New" w:eastAsia="宋体" w:hAnsi="Courier New" w:cs="Courier New" w:hint="default"/>
      <w:kern w:val="2"/>
      <w:sz w:val="20"/>
      <w:szCs w:val="20"/>
      <w:lang w:val="en-US" w:eastAsia="zh-CN" w:bidi="ar-SA"/>
    </w:rPr>
  </w:style>
  <w:style w:type="character" w:customStyle="1" w:styleId="CharCharffffff4">
    <w:name w:val="图表 Char Char"/>
    <w:qFormat/>
    <w:locked/>
    <w:rPr>
      <w:rFonts w:ascii="宋体" w:eastAsia="宋体" w:hAnsi="宋体" w:cs="宋体"/>
      <w:szCs w:val="24"/>
    </w:rPr>
  </w:style>
  <w:style w:type="character" w:customStyle="1" w:styleId="3CharChar5">
    <w:name w:val="报告标题3 Char Char"/>
    <w:qFormat/>
    <w:rPr>
      <w:rFonts w:ascii="Arial" w:eastAsia="宋体" w:hAnsi="Arial" w:cs="宋体" w:hint="default"/>
      <w:b/>
      <w:color w:val="000000"/>
      <w:kern w:val="2"/>
      <w:sz w:val="24"/>
      <w:szCs w:val="24"/>
      <w:lang w:val="en-US" w:eastAsia="zh-CN" w:bidi="ar"/>
    </w:rPr>
  </w:style>
  <w:style w:type="character" w:customStyle="1" w:styleId="CharCharCharf4">
    <w:name w:val="表文字居中 Char Char Char"/>
    <w:rPr>
      <w:rFonts w:ascii="Arial" w:hAnsi="Arial" w:cs="Arial" w:hint="default"/>
      <w:kern w:val="2"/>
      <w:sz w:val="21"/>
      <w:szCs w:val="24"/>
      <w:lang w:val="en-US" w:eastAsia="zh-CN" w:bidi="ar-SA"/>
    </w:rPr>
  </w:style>
  <w:style w:type="character" w:customStyle="1" w:styleId="3CharChar10">
    <w:name w:val="正文文字缩进 3 Char Char1"/>
    <w:rPr>
      <w:rFonts w:ascii="Times New Roman" w:eastAsia="宋体" w:hAnsi="Times New Roman" w:cs="Times New Roman" w:hint="default"/>
      <w:kern w:val="2"/>
      <w:sz w:val="16"/>
      <w:szCs w:val="16"/>
      <w:lang w:val="en-US" w:eastAsia="zh-CN" w:bidi="ar"/>
    </w:rPr>
  </w:style>
  <w:style w:type="character" w:customStyle="1" w:styleId="2CharCharf1">
    <w:name w:val="正文文字缩进 2 Char Char"/>
    <w:rPr>
      <w:rFonts w:ascii="宋体" w:eastAsia="宋体" w:hAnsi="宋体" w:cs="宋体" w:hint="eastAsia"/>
      <w:kern w:val="2"/>
      <w:sz w:val="21"/>
      <w:szCs w:val="24"/>
      <w:lang w:val="en-US" w:eastAsia="zh-CN" w:bidi="ar-SA"/>
    </w:rPr>
  </w:style>
  <w:style w:type="character" w:customStyle="1" w:styleId="3CharCharChar2">
    <w:name w:val="报告标题3 Char Char Char"/>
    <w:link w:val="3f2"/>
    <w:locked/>
    <w:rPr>
      <w:rFonts w:ascii="Arial" w:hAnsi="Arial"/>
      <w:b/>
      <w:color w:val="000000"/>
      <w:sz w:val="24"/>
      <w:szCs w:val="32"/>
    </w:rPr>
  </w:style>
  <w:style w:type="paragraph" w:customStyle="1" w:styleId="3f2">
    <w:name w:val="报告标题3"/>
    <w:basedOn w:val="3"/>
    <w:link w:val="3CharCharChar2"/>
    <w:qFormat/>
    <w:pPr>
      <w:widowControl w:val="0"/>
      <w:tabs>
        <w:tab w:val="left" w:pos="0"/>
        <w:tab w:val="left" w:pos="1080"/>
      </w:tabs>
      <w:spacing w:before="0" w:after="0" w:line="360" w:lineRule="auto"/>
    </w:pPr>
    <w:rPr>
      <w:rFonts w:ascii="Arial" w:hAnsi="Arial" w:cs="Times New Roman"/>
      <w:bCs w:val="0"/>
      <w:color w:val="000000"/>
      <w:sz w:val="24"/>
    </w:rPr>
  </w:style>
  <w:style w:type="character" w:customStyle="1" w:styleId="Char37">
    <w:name w:val="信息标题 Char3"/>
    <w:rPr>
      <w:rFonts w:ascii="Cambria" w:eastAsia="宋体" w:hAnsi="Cambria" w:cs="Times New Roman" w:hint="default"/>
      <w:kern w:val="2"/>
      <w:sz w:val="24"/>
      <w:szCs w:val="24"/>
      <w:shd w:val="pct20" w:color="auto" w:fill="auto"/>
      <w:lang w:val="en-US" w:eastAsia="zh-CN" w:bidi="ar-SA"/>
    </w:rPr>
  </w:style>
  <w:style w:type="character" w:customStyle="1" w:styleId="16CharCharChar">
    <w:name w:val="样式16 Char Char Char"/>
    <w:rPr>
      <w:rFonts w:ascii="宋体" w:eastAsia="宋体" w:hAnsi="宋体" w:cs="宋体" w:hint="eastAsia"/>
      <w:kern w:val="2"/>
      <w:sz w:val="28"/>
      <w:szCs w:val="24"/>
      <w:lang w:val="en-US" w:eastAsia="zh-CN" w:bidi="ar"/>
    </w:rPr>
  </w:style>
  <w:style w:type="character" w:customStyle="1" w:styleId="rcjsjswmfont1">
    <w:name w:val="rcjs_jswm_font1"/>
    <w:qFormat/>
    <w:rPr>
      <w:rFonts w:ascii="宋体" w:eastAsia="宋体" w:hAnsi="宋体" w:cs="宋体" w:hint="eastAsia"/>
      <w:kern w:val="2"/>
      <w:sz w:val="20"/>
      <w:szCs w:val="20"/>
      <w:lang w:val="en-US" w:eastAsia="zh-CN" w:bidi="ar"/>
    </w:rPr>
  </w:style>
  <w:style w:type="character" w:customStyle="1" w:styleId="p5">
    <w:name w:val="p5"/>
    <w:rPr>
      <w:rFonts w:ascii="宋体" w:eastAsia="宋体" w:hAnsi="宋体" w:cs="宋体" w:hint="eastAsia"/>
      <w:kern w:val="2"/>
      <w:sz w:val="24"/>
      <w:szCs w:val="20"/>
      <w:lang w:val="en-US" w:eastAsia="zh-CN" w:bidi="ar"/>
    </w:rPr>
  </w:style>
  <w:style w:type="character" w:customStyle="1" w:styleId="Char43">
    <w:name w:val="文档结构图 Char4"/>
    <w:rPr>
      <w:rFonts w:ascii="Times New Roman" w:eastAsia="宋体" w:hAnsi="Times New Roman" w:cs="Times New Roman" w:hint="default"/>
      <w:kern w:val="2"/>
      <w:sz w:val="28"/>
      <w:szCs w:val="24"/>
      <w:shd w:val="clear" w:color="auto" w:fill="000080"/>
      <w:lang w:val="en-US" w:eastAsia="zh-CN" w:bidi="ar-SA"/>
    </w:rPr>
  </w:style>
  <w:style w:type="character" w:customStyle="1" w:styleId="2Chard">
    <w:name w:val="2标题(治) Char"/>
    <w:link w:val="2ff1"/>
    <w:qFormat/>
    <w:rPr>
      <w:rFonts w:ascii="宋体" w:eastAsia="黑体" w:hAnsi="宋体" w:cs="宋体"/>
      <w:b/>
      <w:sz w:val="30"/>
      <w:szCs w:val="24"/>
    </w:rPr>
  </w:style>
  <w:style w:type="paragraph" w:customStyle="1" w:styleId="2ff1">
    <w:name w:val="2标题(治)"/>
    <w:basedOn w:val="2"/>
    <w:link w:val="2Chard"/>
    <w:qFormat/>
    <w:pPr>
      <w:tabs>
        <w:tab w:val="left" w:pos="567"/>
      </w:tabs>
      <w:spacing w:before="0" w:after="0" w:line="360" w:lineRule="auto"/>
    </w:pPr>
    <w:rPr>
      <w:rFonts w:ascii="宋体" w:eastAsia="黑体" w:hAnsi="宋体" w:cs="宋体"/>
      <w:bCs w:val="0"/>
      <w:sz w:val="30"/>
      <w:szCs w:val="24"/>
    </w:rPr>
  </w:style>
  <w:style w:type="character" w:customStyle="1" w:styleId="txt11">
    <w:name w:val="txt11"/>
    <w:qFormat/>
    <w:rPr>
      <w:rFonts w:ascii="ˎ̥" w:eastAsia="宋体" w:hAnsi="ˎ̥" w:cs="宋体" w:hint="default"/>
      <w:kern w:val="2"/>
      <w:sz w:val="21"/>
      <w:szCs w:val="21"/>
      <w:lang w:val="en-US" w:eastAsia="zh-CN" w:bidi="ar"/>
    </w:rPr>
  </w:style>
  <w:style w:type="character" w:customStyle="1" w:styleId="CharCharCharCharCharChar">
    <w:name w:val="表格文字 Char Char Char Char Char Char"/>
    <w:link w:val="CharCharCharChar9"/>
    <w:qFormat/>
    <w:locked/>
    <w:rPr>
      <w:rFonts w:ascii="宋体" w:hAnsi="宋体" w:cs="宋体"/>
      <w:szCs w:val="24"/>
    </w:rPr>
  </w:style>
  <w:style w:type="paragraph" w:customStyle="1" w:styleId="CharCharCharChar9">
    <w:name w:val="表格文字 Char Char Char Char"/>
    <w:basedOn w:val="a"/>
    <w:link w:val="CharCharCharCharCharChar"/>
    <w:qFormat/>
    <w:pPr>
      <w:widowControl w:val="0"/>
      <w:spacing w:line="360" w:lineRule="exact"/>
      <w:jc w:val="center"/>
    </w:pPr>
    <w:rPr>
      <w:sz w:val="20"/>
    </w:rPr>
  </w:style>
  <w:style w:type="character" w:customStyle="1" w:styleId="content">
    <w:name w:val="content"/>
    <w:qFormat/>
    <w:rPr>
      <w:rFonts w:ascii="宋体" w:eastAsia="Arial" w:hAnsi="宋体" w:cs="宋体"/>
      <w:kern w:val="2"/>
      <w:sz w:val="24"/>
      <w:szCs w:val="24"/>
      <w:lang w:val="en-US" w:eastAsia="zh-CN" w:bidi="ar-SA"/>
    </w:rPr>
  </w:style>
  <w:style w:type="character" w:customStyle="1" w:styleId="yellow1">
    <w:name w:val="yellow1"/>
    <w:rPr>
      <w:rFonts w:ascii="宋体" w:eastAsia="宋体" w:hAnsi="宋体" w:cs="宋体" w:hint="eastAsia"/>
      <w:color w:val="FFFF00"/>
      <w:kern w:val="2"/>
      <w:sz w:val="28"/>
      <w:szCs w:val="24"/>
      <w:u w:val="none"/>
      <w:lang w:val="en-US" w:eastAsia="zh-CN" w:bidi="ar"/>
    </w:rPr>
  </w:style>
  <w:style w:type="character" w:customStyle="1" w:styleId="18CharCharChar">
    <w:name w:val="样式18 Char Char Char"/>
    <w:rPr>
      <w:rFonts w:ascii="黑体" w:eastAsia="黑体" w:hAnsi="Arial" w:cs="宋体" w:hint="eastAsia"/>
      <w:b/>
      <w:color w:val="000000"/>
      <w:kern w:val="2"/>
      <w:sz w:val="28"/>
      <w:lang w:val="en-US" w:eastAsia="zh-CN" w:bidi="ar-SA"/>
    </w:rPr>
  </w:style>
  <w:style w:type="character" w:customStyle="1" w:styleId="CharCharCharf5">
    <w:name w:val="正文小四环评 Char Char Char"/>
    <w:rPr>
      <w:rFonts w:ascii="宋体" w:eastAsia="宋体" w:hAnsi="宋体" w:cs="宋体" w:hint="eastAsia"/>
      <w:bCs/>
      <w:color w:val="000000"/>
      <w:kern w:val="2"/>
      <w:sz w:val="24"/>
      <w:szCs w:val="24"/>
      <w:lang w:val="en-US" w:eastAsia="zh-CN" w:bidi="ar-SA"/>
    </w:rPr>
  </w:style>
  <w:style w:type="character" w:customStyle="1" w:styleId="1ffb">
    <w:name w:val="正文文本 字符1"/>
    <w:uiPriority w:val="1"/>
    <w:qFormat/>
    <w:rPr>
      <w:rFonts w:ascii="宋体" w:eastAsia="宋体" w:hAnsi="宋体" w:hint="eastAsia"/>
      <w:spacing w:val="-2"/>
      <w:sz w:val="28"/>
      <w:lang w:val="en-US" w:eastAsia="zh-CN" w:bidi="ar-SA"/>
    </w:rPr>
  </w:style>
  <w:style w:type="character" w:customStyle="1" w:styleId="affffffffffff6">
    <w:name w:val="信息标题 字符"/>
    <w:rPr>
      <w:rFonts w:ascii="Arial" w:hAnsi="Arial" w:cs="Arial" w:hint="default"/>
      <w:color w:val="000000"/>
      <w:sz w:val="24"/>
      <w:szCs w:val="24"/>
      <w:shd w:val="pct20" w:color="auto" w:fill="auto"/>
      <w:lang w:bidi="ar-SA"/>
    </w:rPr>
  </w:style>
  <w:style w:type="character" w:customStyle="1" w:styleId="CharCharffffff5">
    <w:name w:val="落款 Char Char"/>
    <w:rPr>
      <w:rFonts w:ascii="Times New Roman" w:eastAsia="宋体" w:hAnsi="Times New Roman" w:cs="Times New Roman" w:hint="default"/>
      <w:kern w:val="2"/>
      <w:sz w:val="28"/>
      <w:szCs w:val="24"/>
      <w:lang w:val="en-US" w:eastAsia="zh-CN" w:bidi="ar"/>
    </w:rPr>
  </w:style>
  <w:style w:type="character" w:customStyle="1" w:styleId="CharChar58">
    <w:name w:val="Char Char58"/>
    <w:rPr>
      <w:rFonts w:ascii="Arial" w:eastAsia="黑体" w:hAnsi="Arial" w:cs="Times New Roman" w:hint="default"/>
      <w:kern w:val="2"/>
      <w:sz w:val="24"/>
      <w:szCs w:val="24"/>
      <w:lang w:val="en-US" w:eastAsia="zh-CN" w:bidi="ar"/>
    </w:rPr>
  </w:style>
  <w:style w:type="character" w:customStyle="1" w:styleId="7CharChar">
    <w:name w:val="7说明正文 Char Char"/>
    <w:rPr>
      <w:rFonts w:ascii="宋体" w:eastAsia="宋体" w:hAnsi="宋体" w:cs="宋体" w:hint="eastAsia"/>
      <w:kern w:val="2"/>
      <w:sz w:val="24"/>
      <w:szCs w:val="24"/>
      <w:lang w:val="en-US" w:eastAsia="zh-CN" w:bidi="ar-SA"/>
    </w:rPr>
  </w:style>
  <w:style w:type="character" w:customStyle="1" w:styleId="CharCharffffff6">
    <w:name w:val="东方工业区 Char Char"/>
    <w:link w:val="affffffffffff7"/>
    <w:locked/>
    <w:rPr>
      <w:rFonts w:ascii="Calibri" w:hAnsi="Calibri" w:cs="黑体"/>
    </w:rPr>
  </w:style>
  <w:style w:type="paragraph" w:customStyle="1" w:styleId="affffffffffff7">
    <w:name w:val="东方工业区"/>
    <w:basedOn w:val="a"/>
    <w:link w:val="CharCharffffff6"/>
    <w:pPr>
      <w:widowControl w:val="0"/>
      <w:jc w:val="both"/>
    </w:pPr>
    <w:rPr>
      <w:rFonts w:ascii="Calibri" w:hAnsi="Calibri" w:cs="黑体"/>
      <w:sz w:val="20"/>
      <w:szCs w:val="20"/>
    </w:rPr>
  </w:style>
  <w:style w:type="character" w:customStyle="1" w:styleId="CharCharCharCharChar0">
    <w:name w:val="二级标题 Char Char Char Char Char"/>
    <w:link w:val="affffffffffff8"/>
    <w:locked/>
    <w:rPr>
      <w:b/>
      <w:sz w:val="28"/>
      <w:szCs w:val="24"/>
    </w:rPr>
  </w:style>
  <w:style w:type="paragraph" w:customStyle="1" w:styleId="affffffffffff8">
    <w:name w:val="二级标题"/>
    <w:basedOn w:val="a"/>
    <w:link w:val="CharCharCharCharChar0"/>
    <w:qFormat/>
    <w:pPr>
      <w:widowControl w:val="0"/>
      <w:spacing w:before="60" w:line="460" w:lineRule="exact"/>
      <w:jc w:val="both"/>
      <w:outlineLvl w:val="1"/>
    </w:pPr>
    <w:rPr>
      <w:rFonts w:ascii="Times New Roman" w:hAnsi="Times New Roman" w:cs="Times New Roman"/>
      <w:b/>
      <w:sz w:val="28"/>
    </w:rPr>
  </w:style>
  <w:style w:type="character" w:customStyle="1" w:styleId="NCharChar">
    <w:name w:val="样式N Char Char"/>
    <w:link w:val="N"/>
    <w:locked/>
    <w:rPr>
      <w:rFonts w:ascii="宋体" w:hAnsi="宋体" w:cs="宋体"/>
      <w:sz w:val="28"/>
      <w:szCs w:val="24"/>
    </w:rPr>
  </w:style>
  <w:style w:type="paragraph" w:customStyle="1" w:styleId="N">
    <w:name w:val="样式N"/>
    <w:basedOn w:val="a"/>
    <w:link w:val="NCharChar"/>
    <w:pPr>
      <w:widowControl w:val="0"/>
      <w:spacing w:line="660" w:lineRule="exact"/>
      <w:ind w:firstLineChars="200" w:firstLine="560"/>
      <w:jc w:val="both"/>
    </w:pPr>
    <w:rPr>
      <w:sz w:val="28"/>
    </w:rPr>
  </w:style>
  <w:style w:type="character" w:customStyle="1" w:styleId="CharCharffffff7">
    <w:name w:val="全文 Char Char"/>
    <w:link w:val="affffffffffff9"/>
    <w:qFormat/>
    <w:locked/>
    <w:rPr>
      <w:rFonts w:ascii="宋体" w:hAnsi="宋体" w:cs="宋体"/>
      <w:color w:val="000000"/>
      <w:sz w:val="24"/>
      <w:szCs w:val="24"/>
    </w:rPr>
  </w:style>
  <w:style w:type="paragraph" w:customStyle="1" w:styleId="affffffffffff9">
    <w:name w:val="全文"/>
    <w:basedOn w:val="a"/>
    <w:link w:val="CharCharffffff7"/>
    <w:pPr>
      <w:widowControl w:val="0"/>
      <w:spacing w:beforeLines="50" w:line="360" w:lineRule="auto"/>
      <w:ind w:firstLineChars="200" w:firstLine="480"/>
      <w:jc w:val="both"/>
    </w:pPr>
    <w:rPr>
      <w:color w:val="000000"/>
    </w:rPr>
  </w:style>
  <w:style w:type="character" w:customStyle="1" w:styleId="CharCharCharf6">
    <w:name w:val="文章正文文字 Char Char Char"/>
    <w:qFormat/>
    <w:rPr>
      <w:rFonts w:ascii="宋体" w:eastAsia="宋体" w:hAnsi="宋体" w:cs="宋体"/>
      <w:kern w:val="2"/>
      <w:sz w:val="24"/>
      <w:szCs w:val="24"/>
      <w:lang w:val="en-US" w:eastAsia="zh-CN" w:bidi="ar-SA"/>
    </w:rPr>
  </w:style>
  <w:style w:type="character" w:customStyle="1" w:styleId="TimesNewRomanCharChar">
    <w:name w:val="样式 正文文本 + Times New Roman Char Char"/>
    <w:link w:val="TimesNewRoman"/>
    <w:locked/>
    <w:rPr>
      <w:rFonts w:ascii="Arial" w:hAnsi="Arial" w:cs="宋体"/>
      <w:sz w:val="24"/>
      <w:szCs w:val="24"/>
    </w:rPr>
  </w:style>
  <w:style w:type="paragraph" w:customStyle="1" w:styleId="TimesNewRoman">
    <w:name w:val="样式 正文文本 + Times New Roman"/>
    <w:basedOn w:val="af1"/>
    <w:link w:val="TimesNewRomanCharChar"/>
    <w:pPr>
      <w:widowControl w:val="0"/>
      <w:tabs>
        <w:tab w:val="left" w:pos="280"/>
      </w:tabs>
      <w:spacing w:before="120" w:line="360" w:lineRule="auto"/>
      <w:jc w:val="both"/>
    </w:pPr>
    <w:rPr>
      <w:rFonts w:ascii="Arial" w:hAnsi="Arial"/>
      <w:sz w:val="24"/>
    </w:rPr>
  </w:style>
  <w:style w:type="character" w:customStyle="1" w:styleId="22CharCharChar2CharCharChar2ChaCharChar">
    <w:name w:val="样式 标题 2标题 2 Char标题节标题节 Char Char标题 2 Char Char Char标题 2 Cha... Char Char"/>
    <w:link w:val="22CharCharChar2CharCharChar2Cha"/>
    <w:qFormat/>
    <w:rPr>
      <w:rFonts w:ascii="Arial" w:eastAsia="黑体" w:hAnsi="Arial" w:cs="宋体"/>
      <w:color w:val="000000"/>
      <w:sz w:val="28"/>
      <w:szCs w:val="24"/>
    </w:rPr>
  </w:style>
  <w:style w:type="paragraph" w:customStyle="1" w:styleId="22CharCharChar2CharCharChar2Cha">
    <w:name w:val="样式 标题 2标题 2 Char标题节标题节 Char Char标题 2 Char Char Char标题 2 Cha..."/>
    <w:basedOn w:val="2"/>
    <w:link w:val="22CharCharChar2CharCharChar2ChaCharChar"/>
    <w:qFormat/>
    <w:pPr>
      <w:widowControl w:val="0"/>
      <w:tabs>
        <w:tab w:val="left" w:pos="425"/>
      </w:tabs>
      <w:spacing w:before="120" w:after="60" w:line="240" w:lineRule="auto"/>
      <w:ind w:left="425" w:hanging="425"/>
      <w:jc w:val="both"/>
    </w:pPr>
    <w:rPr>
      <w:rFonts w:ascii="Arial" w:eastAsia="黑体" w:hAnsi="Arial" w:cs="宋体"/>
      <w:b w:val="0"/>
      <w:bCs w:val="0"/>
      <w:color w:val="000000"/>
      <w:sz w:val="28"/>
      <w:szCs w:val="24"/>
    </w:rPr>
  </w:style>
  <w:style w:type="character" w:customStyle="1" w:styleId="KM">
    <w:name w:val="KM_表格内容"/>
    <w:qFormat/>
    <w:rPr>
      <w:rFonts w:ascii="宋体" w:hAnsi="宋体"/>
    </w:rPr>
  </w:style>
  <w:style w:type="character" w:customStyle="1" w:styleId="23CharCharChar">
    <w:name w:val="样式23 Char Char Char"/>
    <w:rPr>
      <w:rFonts w:ascii="黑体" w:eastAsia="宋体" w:hAnsi="黑体" w:hint="eastAsia"/>
      <w:b/>
      <w:color w:val="000000"/>
      <w:kern w:val="2"/>
      <w:sz w:val="21"/>
      <w:lang w:val="en-US" w:eastAsia="zh-CN" w:bidi="ar-SA"/>
    </w:rPr>
  </w:style>
  <w:style w:type="character" w:customStyle="1" w:styleId="3Char13Char3Char13CharCharChar3CharCharChar">
    <w:name w:val="样式 标题 3 Char标题 13 Char标题 3 Char1标题 3 Char Char Char标题 3 Char... Char Char"/>
    <w:link w:val="3Char13Char3Char13CharCharChar3Char"/>
    <w:qFormat/>
    <w:locked/>
    <w:rPr>
      <w:rFonts w:ascii="Arial" w:hAnsi="Arial" w:cs="宋体"/>
      <w:kern w:val="44"/>
      <w:sz w:val="24"/>
      <w:szCs w:val="44"/>
    </w:rPr>
  </w:style>
  <w:style w:type="paragraph" w:customStyle="1" w:styleId="3Char13Char3Char13CharCharChar3Char">
    <w:name w:val="样式 标题 3 Char标题 13 Char标题 3 Char1标题 3 Char Char Char标题 3 Char..."/>
    <w:basedOn w:val="1"/>
    <w:link w:val="3Char13Char3Char13CharCharChar3CharCharChar"/>
    <w:pPr>
      <w:spacing w:before="120" w:after="330" w:line="240" w:lineRule="auto"/>
      <w:jc w:val="left"/>
    </w:pPr>
    <w:rPr>
      <w:rFonts w:ascii="Arial" w:hAnsi="Arial" w:cs="宋体"/>
      <w:b w:val="0"/>
      <w:bCs w:val="0"/>
      <w:sz w:val="24"/>
    </w:rPr>
  </w:style>
  <w:style w:type="character" w:customStyle="1" w:styleId="CharChar202">
    <w:name w:val="Char Char202"/>
    <w:locked/>
    <w:rPr>
      <w:rFonts w:ascii="仿宋_GB2312" w:eastAsia="仿宋_GB2312"/>
      <w:kern w:val="2"/>
      <w:sz w:val="28"/>
      <w:lang w:val="en-US" w:eastAsia="zh-CN" w:bidi="ar-SA"/>
    </w:rPr>
  </w:style>
  <w:style w:type="character" w:customStyle="1" w:styleId="7CharChar0">
    <w:name w:val="样式7 Char Char"/>
    <w:link w:val="72"/>
    <w:locked/>
    <w:rPr>
      <w:rFonts w:ascii="Arial" w:hAnsi="Arial" w:cs="Arial"/>
      <w:sz w:val="24"/>
      <w:szCs w:val="24"/>
    </w:rPr>
  </w:style>
  <w:style w:type="paragraph" w:customStyle="1" w:styleId="72">
    <w:name w:val="样式7"/>
    <w:basedOn w:val="a0"/>
    <w:link w:val="7CharChar0"/>
    <w:qFormat/>
    <w:pPr>
      <w:spacing w:line="264" w:lineRule="auto"/>
      <w:ind w:firstLine="476"/>
    </w:pPr>
    <w:rPr>
      <w:rFonts w:ascii="Arial" w:hAnsi="Arial" w:cs="Arial"/>
      <w:kern w:val="0"/>
      <w:sz w:val="24"/>
      <w:szCs w:val="24"/>
    </w:rPr>
  </w:style>
  <w:style w:type="character" w:customStyle="1" w:styleId="txt61">
    <w:name w:val="txt61"/>
    <w:qFormat/>
    <w:rPr>
      <w:rFonts w:ascii="宋体" w:eastAsia="Arial" w:hAnsi="宋体" w:cs="宋体"/>
      <w:color w:val="003366"/>
      <w:kern w:val="2"/>
      <w:sz w:val="20"/>
      <w:szCs w:val="20"/>
      <w:u w:val="none"/>
      <w:lang w:val="en-US" w:eastAsia="zh-CN" w:bidi="ar-SA"/>
    </w:rPr>
  </w:style>
  <w:style w:type="character" w:customStyle="1" w:styleId="HTML8">
    <w:name w:val="HTML 预设格式 字符"/>
    <w:rPr>
      <w:rFonts w:ascii="宋体" w:eastAsia="宋体" w:hAnsi="宋体" w:cs="宋体" w:hint="eastAsia"/>
      <w:color w:val="000000"/>
      <w:kern w:val="2"/>
      <w:sz w:val="21"/>
      <w:szCs w:val="21"/>
      <w:lang w:val="en-US" w:eastAsia="zh-CN" w:bidi="ar"/>
    </w:rPr>
  </w:style>
  <w:style w:type="character" w:customStyle="1" w:styleId="CharCharCharf7">
    <w:name w:val="表格正文 Char Char Char"/>
    <w:locked/>
    <w:rPr>
      <w:rFonts w:ascii="Calibri" w:eastAsia="宋体" w:hAnsi="Calibri"/>
      <w:kern w:val="2"/>
      <w:sz w:val="21"/>
      <w:szCs w:val="24"/>
      <w:lang w:val="en-US" w:eastAsia="zh-CN" w:bidi="ar-SA"/>
    </w:rPr>
  </w:style>
  <w:style w:type="character" w:customStyle="1" w:styleId="93">
    <w:name w:val="标题 9 字符"/>
    <w:rPr>
      <w:rFonts w:ascii="Arial" w:eastAsia="黑体" w:hAnsi="Arial" w:cs="宋体" w:hint="default"/>
      <w:kern w:val="2"/>
      <w:sz w:val="21"/>
      <w:szCs w:val="24"/>
      <w:lang w:val="en-US" w:eastAsia="zh-CN" w:bidi="ar"/>
    </w:rPr>
  </w:style>
  <w:style w:type="character" w:customStyle="1" w:styleId="CharCharffffff8">
    <w:name w:val="样式 文章正文 + 小四 Char Char"/>
    <w:link w:val="affffffffffffa"/>
    <w:locked/>
    <w:rPr>
      <w:rFonts w:ascii="宋体" w:hAnsi="宋体" w:cs="宋体"/>
      <w:sz w:val="24"/>
      <w:szCs w:val="24"/>
    </w:rPr>
  </w:style>
  <w:style w:type="paragraph" w:customStyle="1" w:styleId="affffffffffffa">
    <w:name w:val="样式 文章正文 + 小四"/>
    <w:basedOn w:val="affffff1"/>
    <w:link w:val="CharCharffffff8"/>
    <w:qFormat/>
    <w:pPr>
      <w:tabs>
        <w:tab w:val="clear" w:pos="425"/>
        <w:tab w:val="clear" w:pos="432"/>
      </w:tabs>
      <w:spacing w:beforeLines="0" w:before="0" w:afterLines="0" w:after="0"/>
      <w:ind w:firstLine="480"/>
    </w:pPr>
    <w:rPr>
      <w:rFonts w:hAnsi="宋体" w:cs="宋体"/>
      <w:kern w:val="0"/>
      <w:szCs w:val="24"/>
    </w:rPr>
  </w:style>
  <w:style w:type="character" w:customStyle="1" w:styleId="15CharCharChar">
    <w:name w:val="样式15 Char Char Char"/>
    <w:rPr>
      <w:rFonts w:ascii="宋体" w:eastAsia="黑体" w:hAnsi="宋体" w:cs="宋体" w:hint="eastAsia"/>
      <w:kern w:val="44"/>
      <w:sz w:val="30"/>
      <w:szCs w:val="44"/>
      <w:lang w:val="en-US" w:eastAsia="zh-CN" w:bidi="ar-SA"/>
    </w:rPr>
  </w:style>
  <w:style w:type="character" w:customStyle="1" w:styleId="FontStyle44">
    <w:name w:val="Font Style44"/>
    <w:rPr>
      <w:rFonts w:ascii="Arial" w:eastAsia="宋体" w:hAnsi="Arial" w:cs="Arial" w:hint="default"/>
      <w:kern w:val="2"/>
      <w:sz w:val="16"/>
      <w:szCs w:val="16"/>
      <w:lang w:val="en-US" w:eastAsia="zh-CN" w:bidi="ar"/>
    </w:rPr>
  </w:style>
  <w:style w:type="character" w:customStyle="1" w:styleId="title11">
    <w:name w:val="title11"/>
    <w:rPr>
      <w:rFonts w:ascii="宋体" w:eastAsia="宋体" w:hAnsi="宋体" w:cs="宋体" w:hint="eastAsia"/>
      <w:kern w:val="2"/>
      <w:sz w:val="28"/>
      <w:szCs w:val="24"/>
      <w:lang w:val="en-US" w:eastAsia="zh-CN" w:bidi="ar"/>
    </w:rPr>
  </w:style>
  <w:style w:type="character" w:customStyle="1" w:styleId="2CharCharChar3">
    <w:name w:val="正文(首行缩进2字) Char Char Char"/>
    <w:rPr>
      <w:rFonts w:ascii="宋体" w:eastAsia="宋体" w:hAnsi="宋体" w:cs="宋体" w:hint="eastAsia"/>
      <w:kern w:val="2"/>
      <w:sz w:val="28"/>
      <w:szCs w:val="24"/>
      <w:lang w:val="en-US" w:eastAsia="zh-CN" w:bidi="ar-SA"/>
    </w:rPr>
  </w:style>
  <w:style w:type="character" w:customStyle="1" w:styleId="3YHY0505CharCharChar">
    <w:name w:val="样式 标题3YHY + 黑色 段前: 0.5 行 段后: 0.5 行 Char Char Char"/>
    <w:rPr>
      <w:rFonts w:ascii="宋体" w:eastAsia="宋体" w:hAnsi="宋体" w:cs="宋体" w:hint="eastAsia"/>
      <w:b/>
      <w:bCs/>
      <w:color w:val="000000"/>
      <w:kern w:val="2"/>
      <w:sz w:val="24"/>
      <w:szCs w:val="24"/>
      <w:lang w:val="en-US" w:eastAsia="zh-CN" w:bidi="ar-SA"/>
    </w:rPr>
  </w:style>
  <w:style w:type="character" w:customStyle="1" w:styleId="2Char50">
    <w:name w:val="正文文本缩进 2 Char5"/>
    <w:rPr>
      <w:rFonts w:ascii="宋体" w:eastAsia="宋体" w:hAnsi="宋体" w:cs="宋体" w:hint="eastAsia"/>
      <w:kern w:val="2"/>
      <w:sz w:val="28"/>
      <w:szCs w:val="24"/>
      <w:lang w:val="en-US" w:eastAsia="zh-CN" w:bidi="ar"/>
    </w:rPr>
  </w:style>
  <w:style w:type="character" w:customStyle="1" w:styleId="CharCharffffff9">
    <w:name w:val="白银正文 Char Char"/>
    <w:link w:val="affffffffffffb"/>
    <w:locked/>
    <w:rPr>
      <w:rFonts w:ascii="Calibri" w:hAnsi="Calibri" w:cs="宋体"/>
      <w:sz w:val="24"/>
    </w:rPr>
  </w:style>
  <w:style w:type="paragraph" w:customStyle="1" w:styleId="affffffffffffb">
    <w:name w:val="白银正文"/>
    <w:basedOn w:val="a"/>
    <w:link w:val="CharCharffffff9"/>
    <w:pPr>
      <w:widowControl w:val="0"/>
      <w:spacing w:line="360" w:lineRule="auto"/>
      <w:ind w:firstLineChars="200" w:firstLine="200"/>
      <w:jc w:val="both"/>
    </w:pPr>
    <w:rPr>
      <w:rFonts w:ascii="Calibri" w:hAnsi="Calibri"/>
      <w:szCs w:val="20"/>
    </w:rPr>
  </w:style>
  <w:style w:type="character" w:customStyle="1" w:styleId="ued21">
    <w:name w:val="ued21"/>
    <w:rPr>
      <w:rFonts w:ascii="宋体" w:eastAsia="宋体" w:hAnsi="宋体" w:cs="宋体" w:hint="eastAsia"/>
      <w:color w:val="000000"/>
      <w:kern w:val="2"/>
      <w:sz w:val="18"/>
      <w:szCs w:val="18"/>
      <w:lang w:val="en-US" w:eastAsia="zh-CN" w:bidi="ar"/>
    </w:rPr>
  </w:style>
  <w:style w:type="character" w:customStyle="1" w:styleId="2Chare">
    <w:name w:val="正文文字缩进 2 Char"/>
    <w:qFormat/>
    <w:rPr>
      <w:rFonts w:ascii="宋体" w:eastAsia="宋体" w:hAnsi="宋体" w:cs="宋体"/>
      <w:kern w:val="2"/>
      <w:sz w:val="24"/>
      <w:szCs w:val="24"/>
      <w:lang w:val="en-US" w:eastAsia="zh-CN" w:bidi="ar-SA"/>
    </w:rPr>
  </w:style>
  <w:style w:type="character" w:customStyle="1" w:styleId="TimesNewRomanCharChar0">
    <w:name w:val="样式 纯文本 + Times New Roman 四号 Char Char"/>
    <w:link w:val="TimesNewRoman0"/>
    <w:locked/>
    <w:rPr>
      <w:rFonts w:ascii="宋体" w:hAnsi="宋体" w:cs="Courier New"/>
      <w:sz w:val="28"/>
      <w:szCs w:val="21"/>
      <w:lang w:val="en-GB"/>
    </w:rPr>
  </w:style>
  <w:style w:type="paragraph" w:customStyle="1" w:styleId="TimesNewRoman0">
    <w:name w:val="样式 纯文本 + Times New Roman 四号"/>
    <w:basedOn w:val="af7"/>
    <w:link w:val="TimesNewRomanCharChar0"/>
    <w:pPr>
      <w:ind w:firstLineChars="200" w:firstLine="640"/>
    </w:pPr>
    <w:rPr>
      <w:rFonts w:hAnsi="宋体" w:cs="Courier New"/>
      <w:kern w:val="0"/>
      <w:sz w:val="28"/>
      <w:szCs w:val="21"/>
      <w:lang w:val="en-GB"/>
    </w:rPr>
  </w:style>
  <w:style w:type="character" w:customStyle="1" w:styleId="Char2f4">
    <w:name w:val="正文段 Char2"/>
    <w:link w:val="affffffffffffc"/>
    <w:locked/>
    <w:rPr>
      <w:rFonts w:ascii="仿宋_GB2312" w:eastAsia="仿宋_GB2312" w:hAnsi="宋体" w:cs="宋体"/>
      <w:sz w:val="28"/>
      <w:szCs w:val="18"/>
    </w:rPr>
  </w:style>
  <w:style w:type="paragraph" w:customStyle="1" w:styleId="affffffffffffc">
    <w:name w:val="正文段"/>
    <w:basedOn w:val="a"/>
    <w:link w:val="Char2f4"/>
    <w:pPr>
      <w:widowControl w:val="0"/>
      <w:ind w:firstLineChars="200" w:firstLine="536"/>
      <w:jc w:val="both"/>
    </w:pPr>
    <w:rPr>
      <w:rFonts w:ascii="仿宋_GB2312" w:eastAsia="仿宋_GB2312"/>
      <w:sz w:val="28"/>
      <w:szCs w:val="18"/>
    </w:rPr>
  </w:style>
  <w:style w:type="character" w:customStyle="1" w:styleId="3Char13">
    <w:name w:val="正文文字缩进 3 Char1"/>
    <w:qFormat/>
    <w:rPr>
      <w:rFonts w:ascii="宋体" w:eastAsia="宋体" w:hAnsi="宋体"/>
      <w:color w:val="000000"/>
      <w:kern w:val="2"/>
      <w:sz w:val="24"/>
      <w:lang w:val="en-US" w:eastAsia="zh-CN" w:bidi="ar-SA"/>
    </w:rPr>
  </w:style>
  <w:style w:type="character" w:customStyle="1" w:styleId="CharCharffffffa">
    <w:name w:val="章题名 Char Char"/>
    <w:rPr>
      <w:rFonts w:ascii="宋体" w:eastAsia="宋体" w:hAnsi="宋体" w:cs="宋体" w:hint="eastAsia"/>
      <w:b/>
      <w:bCs/>
      <w:kern w:val="44"/>
      <w:sz w:val="44"/>
      <w:szCs w:val="44"/>
      <w:lang w:val="en-US" w:eastAsia="zh-CN" w:bidi="ar-SA"/>
    </w:rPr>
  </w:style>
  <w:style w:type="character" w:customStyle="1" w:styleId="Charfffb">
    <w:name w:val="表格样式 钦州规划 Char"/>
    <w:link w:val="affffffffffffd"/>
    <w:qFormat/>
    <w:rPr>
      <w:rFonts w:ascii="华文细黑" w:eastAsia="华文细黑" w:hAnsi="华文细黑"/>
      <w:color w:val="000000"/>
      <w:szCs w:val="21"/>
    </w:rPr>
  </w:style>
  <w:style w:type="paragraph" w:customStyle="1" w:styleId="affffffffffffd">
    <w:name w:val="表格样式 钦州规划"/>
    <w:basedOn w:val="afff2"/>
    <w:link w:val="Charfffb"/>
    <w:qFormat/>
    <w:pPr>
      <w:widowControl w:val="0"/>
      <w:overflowPunct w:val="0"/>
      <w:adjustRightInd w:val="0"/>
      <w:spacing w:before="40" w:after="60" w:line="200" w:lineRule="atLeast"/>
      <w:textAlignment w:val="baseline"/>
    </w:pPr>
    <w:rPr>
      <w:rFonts w:ascii="华文细黑" w:eastAsia="华文细黑" w:hAnsi="华文细黑"/>
      <w:color w:val="000000"/>
      <w:sz w:val="20"/>
    </w:rPr>
  </w:style>
  <w:style w:type="character" w:customStyle="1" w:styleId="GB2312302CharChar">
    <w:name w:val="样式 样式 样式 仿宋_GB2312 黑色 行距: 固定值 30 磅 + 首行缩进:  2 字符 + (符号) 宋体 加粗 Char Char"/>
    <w:link w:val="GB2312302"/>
    <w:locked/>
    <w:rPr>
      <w:rFonts w:ascii="仿宋_GB2312" w:eastAsia="仿宋_GB2312" w:hAnsi="仿宋_GB2312" w:cs="宋体"/>
      <w:b/>
      <w:bCs/>
      <w:sz w:val="28"/>
      <w:szCs w:val="28"/>
    </w:rPr>
  </w:style>
  <w:style w:type="paragraph" w:customStyle="1" w:styleId="GB2312302">
    <w:name w:val="样式 样式 样式 仿宋_GB2312 黑色 行距: 固定值 30 磅 + 首行缩进:  2 字符 + (符号) 宋体 加粗"/>
    <w:basedOn w:val="a"/>
    <w:link w:val="GB2312302CharChar"/>
    <w:pPr>
      <w:widowControl w:val="0"/>
      <w:spacing w:line="600" w:lineRule="exact"/>
      <w:ind w:firstLineChars="200" w:firstLine="200"/>
      <w:jc w:val="both"/>
    </w:pPr>
    <w:rPr>
      <w:rFonts w:ascii="仿宋_GB2312" w:eastAsia="仿宋_GB2312" w:hAnsi="仿宋_GB2312"/>
      <w:b/>
      <w:bCs/>
      <w:sz w:val="28"/>
      <w:szCs w:val="28"/>
    </w:rPr>
  </w:style>
  <w:style w:type="character" w:customStyle="1" w:styleId="CharCharCharCharChar2">
    <w:name w:val="文章正文样式 Char Char Char Char Char"/>
    <w:qFormat/>
    <w:rPr>
      <w:rFonts w:ascii="宋体" w:eastAsia="宋体" w:hAnsi="宋体" w:cs="宋体"/>
      <w:sz w:val="24"/>
      <w:szCs w:val="24"/>
    </w:rPr>
  </w:style>
  <w:style w:type="character" w:customStyle="1" w:styleId="CharCharffffffb">
    <w:name w:val="正文报告 Char Char"/>
    <w:link w:val="affffffffffffe"/>
    <w:qFormat/>
    <w:rPr>
      <w:rFonts w:ascii="宋体" w:hAnsi="宋体" w:cs="宋体"/>
      <w:sz w:val="28"/>
      <w:szCs w:val="28"/>
    </w:rPr>
  </w:style>
  <w:style w:type="paragraph" w:customStyle="1" w:styleId="affffffffffffe">
    <w:name w:val="正文报告"/>
    <w:basedOn w:val="a"/>
    <w:link w:val="CharCharffffffb"/>
    <w:qFormat/>
    <w:pPr>
      <w:widowControl w:val="0"/>
      <w:topLinePunct/>
      <w:snapToGrid w:val="0"/>
      <w:spacing w:line="480" w:lineRule="exact"/>
      <w:ind w:firstLine="567"/>
      <w:jc w:val="both"/>
    </w:pPr>
    <w:rPr>
      <w:sz w:val="28"/>
      <w:szCs w:val="28"/>
    </w:rPr>
  </w:style>
  <w:style w:type="character" w:customStyle="1" w:styleId="ACharChar2">
    <w:name w:val="A正文 Char Char"/>
    <w:link w:val="Afffffffffffff"/>
    <w:qFormat/>
    <w:rPr>
      <w:rFonts w:eastAsia="仿宋_GB2312"/>
      <w:sz w:val="24"/>
      <w:szCs w:val="24"/>
    </w:rPr>
  </w:style>
  <w:style w:type="paragraph" w:customStyle="1" w:styleId="Afffffffffffff">
    <w:name w:val="A正文"/>
    <w:basedOn w:val="a"/>
    <w:link w:val="ACharChar2"/>
    <w:qFormat/>
    <w:pPr>
      <w:overflowPunct w:val="0"/>
      <w:autoSpaceDE w:val="0"/>
      <w:autoSpaceDN w:val="0"/>
      <w:adjustRightInd w:val="0"/>
      <w:spacing w:line="360" w:lineRule="auto"/>
      <w:ind w:firstLineChars="200" w:firstLine="200"/>
      <w:textAlignment w:val="baseline"/>
    </w:pPr>
    <w:rPr>
      <w:rFonts w:ascii="Times New Roman" w:eastAsia="仿宋_GB2312" w:hAnsi="Times New Roman" w:cs="Times New Roman"/>
    </w:rPr>
  </w:style>
  <w:style w:type="character" w:customStyle="1" w:styleId="51CharChar">
    <w:name w:val="样式51 Char Char"/>
    <w:link w:val="511"/>
    <w:locked/>
    <w:rPr>
      <w:rFonts w:ascii="宋体" w:hAnsi="宋体" w:cs="宋体"/>
      <w:sz w:val="24"/>
      <w:szCs w:val="24"/>
    </w:rPr>
  </w:style>
  <w:style w:type="paragraph" w:customStyle="1" w:styleId="511">
    <w:name w:val="样式51"/>
    <w:basedOn w:val="a"/>
    <w:link w:val="51CharChar"/>
    <w:pPr>
      <w:widowControl w:val="0"/>
      <w:spacing w:line="360" w:lineRule="auto"/>
      <w:ind w:firstLineChars="200" w:firstLine="480"/>
      <w:jc w:val="both"/>
    </w:pPr>
  </w:style>
  <w:style w:type="character" w:customStyle="1" w:styleId="8Char2">
    <w:name w:val="标题 8 Char2"/>
    <w:uiPriority w:val="9"/>
    <w:qFormat/>
    <w:rPr>
      <w:rFonts w:ascii="Arial" w:eastAsia="黑体" w:hAnsi="Arial" w:cs="Times New Roman" w:hint="default"/>
      <w:kern w:val="0"/>
      <w:sz w:val="24"/>
      <w:szCs w:val="21"/>
      <w:lang w:val="en-US" w:eastAsia="zh-CN" w:bidi="ar-SA"/>
    </w:rPr>
  </w:style>
  <w:style w:type="character" w:customStyle="1" w:styleId="Char100">
    <w:name w:val="首行缩进两字 Char10"/>
    <w:qFormat/>
    <w:rPr>
      <w:rFonts w:ascii="Arial" w:eastAsia="宋体" w:hAnsi="Arial" w:cs="Arial"/>
      <w:spacing w:val="10"/>
      <w:kern w:val="2"/>
      <w:sz w:val="24"/>
      <w:lang w:val="en-US" w:eastAsia="zh-CN" w:bidi="ar-SA"/>
    </w:rPr>
  </w:style>
  <w:style w:type="character" w:customStyle="1" w:styleId="2CharCharf2">
    <w:name w:val="样式 标题 2 + 黑体 Char Char"/>
    <w:link w:val="2ff2"/>
    <w:locked/>
    <w:rPr>
      <w:rFonts w:ascii="黑体" w:eastAsia="黑体" w:hAnsi="黑体"/>
      <w:b/>
      <w:bCs/>
      <w:sz w:val="28"/>
      <w:szCs w:val="32"/>
      <w:lang w:val="zh-CN"/>
    </w:rPr>
  </w:style>
  <w:style w:type="paragraph" w:customStyle="1" w:styleId="2ff2">
    <w:name w:val="样式 标题 2 + 黑体"/>
    <w:basedOn w:val="2"/>
    <w:link w:val="2CharCharf2"/>
    <w:pPr>
      <w:widowControl w:val="0"/>
      <w:adjustRightInd w:val="0"/>
      <w:snapToGrid w:val="0"/>
      <w:spacing w:before="0" w:after="0" w:line="360" w:lineRule="auto"/>
      <w:jc w:val="both"/>
    </w:pPr>
    <w:rPr>
      <w:rFonts w:ascii="黑体" w:eastAsia="黑体" w:hAnsi="黑体" w:cs="Times New Roman"/>
      <w:sz w:val="28"/>
      <w:lang w:val="zh-CN"/>
    </w:rPr>
  </w:style>
  <w:style w:type="character" w:customStyle="1" w:styleId="Char1ff0">
    <w:name w:val="常用正文样式 Char1"/>
    <w:link w:val="afffffffffffff0"/>
    <w:qFormat/>
    <w:rPr>
      <w:rFonts w:ascii="宋体" w:hAnsi="新宋体" w:cs="宋体"/>
      <w:sz w:val="24"/>
      <w:szCs w:val="24"/>
    </w:rPr>
  </w:style>
  <w:style w:type="paragraph" w:customStyle="1" w:styleId="afffffffffffff0">
    <w:name w:val="常用正文样式"/>
    <w:link w:val="Char1ff0"/>
    <w:qFormat/>
    <w:pPr>
      <w:widowControl w:val="0"/>
      <w:spacing w:line="360" w:lineRule="auto"/>
      <w:ind w:firstLine="454"/>
      <w:jc w:val="both"/>
    </w:pPr>
    <w:rPr>
      <w:rFonts w:ascii="宋体" w:hAnsi="新宋体" w:cs="宋体"/>
      <w:sz w:val="24"/>
      <w:szCs w:val="24"/>
    </w:rPr>
  </w:style>
  <w:style w:type="character" w:customStyle="1" w:styleId="Char70">
    <w:name w:val="首行缩进两字 Char7"/>
    <w:qFormat/>
    <w:rPr>
      <w:rFonts w:ascii="Arial" w:eastAsia="宋体" w:hAnsi="Arial" w:cs="Arial"/>
      <w:spacing w:val="10"/>
      <w:kern w:val="2"/>
      <w:sz w:val="24"/>
      <w:lang w:val="en-US" w:eastAsia="zh-CN" w:bidi="ar-SA"/>
    </w:rPr>
  </w:style>
  <w:style w:type="character" w:customStyle="1" w:styleId="61CharChar">
    <w:name w:val="样式61 Char Char"/>
    <w:link w:val="611"/>
    <w:locked/>
    <w:rPr>
      <w:rFonts w:ascii="宋体" w:hAnsi="宋体" w:cs="宋体"/>
      <w:color w:val="000000"/>
      <w:sz w:val="24"/>
      <w:szCs w:val="24"/>
    </w:rPr>
  </w:style>
  <w:style w:type="paragraph" w:customStyle="1" w:styleId="611">
    <w:name w:val="样式61"/>
    <w:basedOn w:val="a"/>
    <w:link w:val="61CharChar"/>
    <w:pPr>
      <w:widowControl w:val="0"/>
      <w:spacing w:line="360" w:lineRule="auto"/>
      <w:ind w:firstLine="480"/>
      <w:jc w:val="both"/>
    </w:pPr>
    <w:rPr>
      <w:color w:val="000000"/>
    </w:rPr>
  </w:style>
  <w:style w:type="character" w:customStyle="1" w:styleId="YHYCharChar2">
    <w:name w:val="表头YHY Char Char"/>
    <w:link w:val="YHY2"/>
    <w:qFormat/>
    <w:locked/>
    <w:rPr>
      <w:rFonts w:ascii="宋体" w:eastAsia="黑体" w:hAnsi="宋体"/>
      <w:color w:val="000000"/>
      <w:szCs w:val="24"/>
    </w:rPr>
  </w:style>
  <w:style w:type="paragraph" w:customStyle="1" w:styleId="YHY2">
    <w:name w:val="表头YHY"/>
    <w:basedOn w:val="5"/>
    <w:link w:val="YHYCharChar2"/>
    <w:qFormat/>
    <w:pPr>
      <w:keepNext w:val="0"/>
      <w:keepLines w:val="0"/>
      <w:widowControl w:val="0"/>
      <w:tabs>
        <w:tab w:val="left" w:pos="1008"/>
      </w:tabs>
      <w:adjustRightInd/>
      <w:spacing w:before="0" w:after="0" w:line="240" w:lineRule="auto"/>
      <w:ind w:left="0"/>
      <w:jc w:val="center"/>
      <w:textAlignment w:val="auto"/>
    </w:pPr>
    <w:rPr>
      <w:rFonts w:eastAsia="黑体" w:hAnsi="宋体" w:cs="Times New Roman"/>
      <w:b w:val="0"/>
      <w:color w:val="000000"/>
      <w:sz w:val="20"/>
    </w:rPr>
  </w:style>
  <w:style w:type="character" w:customStyle="1" w:styleId="CharChar92">
    <w:name w:val="Char Char92"/>
    <w:rPr>
      <w:rFonts w:ascii="宋体" w:eastAsia="宋体" w:hAnsi="宋体" w:cs="宋体" w:hint="eastAsia"/>
      <w:kern w:val="2"/>
      <w:sz w:val="18"/>
      <w:szCs w:val="24"/>
      <w:lang w:val="en-US" w:eastAsia="zh-CN" w:bidi="ar-SA"/>
    </w:rPr>
  </w:style>
  <w:style w:type="character" w:customStyle="1" w:styleId="CharCharffffffc">
    <w:name w:val="表 Char Char"/>
    <w:link w:val="afffffffffffff1"/>
    <w:qFormat/>
    <w:locked/>
    <w:rPr>
      <w:b/>
      <w:bCs/>
      <w:sz w:val="28"/>
      <w:szCs w:val="32"/>
    </w:rPr>
  </w:style>
  <w:style w:type="paragraph" w:customStyle="1" w:styleId="afffffffffffff1">
    <w:name w:val="表"/>
    <w:basedOn w:val="3"/>
    <w:link w:val="CharCharffffffc"/>
    <w:qFormat/>
    <w:pPr>
      <w:widowControl w:val="0"/>
      <w:tabs>
        <w:tab w:val="left" w:pos="1080"/>
      </w:tabs>
      <w:spacing w:line="415" w:lineRule="auto"/>
      <w:jc w:val="both"/>
    </w:pPr>
    <w:rPr>
      <w:rFonts w:ascii="Times New Roman" w:hAnsi="Times New Roman" w:cs="Times New Roman"/>
      <w:sz w:val="28"/>
    </w:rPr>
  </w:style>
  <w:style w:type="character" w:customStyle="1" w:styleId="313ReHead3WSAh3BHeadH33CharChar3CharChar">
    <w:name w:val="样式 标题 3标题 13ReHead 3 WSAh3B HeadH3..标题 3 Char Char标题 3 ... Char Char"/>
    <w:link w:val="313ReHead3WSAh3BHeadH33CharChar3"/>
    <w:locked/>
    <w:rPr>
      <w:rFonts w:ascii="宋体" w:hAnsi="宋体"/>
      <w:b/>
      <w:bCs/>
      <w:spacing w:val="-2"/>
      <w:sz w:val="24"/>
      <w:szCs w:val="24"/>
    </w:rPr>
  </w:style>
  <w:style w:type="paragraph" w:customStyle="1" w:styleId="313ReHead3WSAh3BHeadH33CharChar3">
    <w:name w:val="样式 标题 3标题 13ReHead 3 WSAh3B HeadH3..标题 3 Char Char标题 3 ..."/>
    <w:basedOn w:val="3"/>
    <w:link w:val="313ReHead3WSAh3BHeadH33CharChar3CharChar"/>
    <w:pPr>
      <w:widowControl w:val="0"/>
      <w:tabs>
        <w:tab w:val="left" w:pos="1022"/>
        <w:tab w:val="left" w:pos="1080"/>
      </w:tabs>
      <w:spacing w:beforeLines="50" w:before="0" w:after="0" w:line="360" w:lineRule="auto"/>
      <w:ind w:left="1260" w:hanging="420"/>
      <w:jc w:val="both"/>
    </w:pPr>
    <w:rPr>
      <w:rFonts w:cs="Times New Roman"/>
      <w:spacing w:val="-2"/>
      <w:sz w:val="24"/>
      <w:szCs w:val="24"/>
    </w:rPr>
  </w:style>
  <w:style w:type="character" w:customStyle="1" w:styleId="6Char0">
    <w:name w:val="6表(图)头(治) Char"/>
    <w:link w:val="63"/>
    <w:qFormat/>
    <w:rPr>
      <w:rFonts w:ascii="宋体" w:eastAsia="黑体" w:hAnsi="宋体" w:cs="宋体"/>
      <w:b/>
      <w:sz w:val="28"/>
      <w:szCs w:val="28"/>
    </w:rPr>
  </w:style>
  <w:style w:type="paragraph" w:customStyle="1" w:styleId="63">
    <w:name w:val="6表(图)头(治)"/>
    <w:next w:val="a"/>
    <w:link w:val="6Char0"/>
    <w:qFormat/>
    <w:pPr>
      <w:widowControl w:val="0"/>
      <w:jc w:val="center"/>
    </w:pPr>
    <w:rPr>
      <w:rFonts w:ascii="宋体" w:eastAsia="黑体" w:hAnsi="宋体" w:cs="宋体"/>
      <w:b/>
      <w:sz w:val="28"/>
      <w:szCs w:val="28"/>
    </w:rPr>
  </w:style>
  <w:style w:type="character" w:customStyle="1" w:styleId="TimesNewRoman2CharChar">
    <w:name w:val="样式 生物质发电正文 + Times New Roman 加粗 首行缩进:  2 字符 Char Char"/>
    <w:link w:val="TimesNewRoman2"/>
    <w:locked/>
    <w:rPr>
      <w:rFonts w:ascii="宋体" w:hAnsi="宋体" w:cs="宋体"/>
      <w:bCs/>
      <w:sz w:val="24"/>
      <w:szCs w:val="24"/>
    </w:rPr>
  </w:style>
  <w:style w:type="paragraph" w:customStyle="1" w:styleId="TimesNewRoman2">
    <w:name w:val="样式 生物质发电正文 + Times New Roman 加粗 首行缩进:  2 字符"/>
    <w:basedOn w:val="a"/>
    <w:link w:val="TimesNewRoman2CharChar"/>
    <w:pPr>
      <w:suppressAutoHyphens/>
      <w:adjustRightInd w:val="0"/>
      <w:snapToGrid w:val="0"/>
      <w:spacing w:line="324" w:lineRule="auto"/>
      <w:ind w:firstLineChars="200" w:firstLine="482"/>
      <w:jc w:val="both"/>
    </w:pPr>
    <w:rPr>
      <w:bCs/>
    </w:rPr>
  </w:style>
  <w:style w:type="character" w:customStyle="1" w:styleId="CharCharffffffd">
    <w:name w:val="图标标题 Char Char"/>
    <w:link w:val="afffffffffffff2"/>
    <w:locked/>
    <w:rPr>
      <w:rFonts w:ascii="宋体" w:eastAsia="黑体" w:hAnsi="宋体" w:cs="宋体"/>
      <w:sz w:val="24"/>
      <w:szCs w:val="24"/>
    </w:rPr>
  </w:style>
  <w:style w:type="paragraph" w:customStyle="1" w:styleId="afffffffffffff2">
    <w:name w:val="图标标题"/>
    <w:basedOn w:val="a"/>
    <w:link w:val="CharCharffffffd"/>
    <w:pPr>
      <w:widowControl w:val="0"/>
      <w:spacing w:line="360" w:lineRule="auto"/>
      <w:jc w:val="center"/>
    </w:pPr>
    <w:rPr>
      <w:rFonts w:eastAsia="黑体"/>
    </w:rPr>
  </w:style>
  <w:style w:type="character" w:customStyle="1" w:styleId="1CharCharChar2">
    <w:name w:val="样式1 Char Char Char"/>
    <w:rPr>
      <w:rFonts w:ascii="方正大标宋简体" w:eastAsia="方正大标宋简体" w:hint="eastAsia"/>
      <w:b/>
      <w:kern w:val="2"/>
      <w:sz w:val="44"/>
      <w:lang w:val="en-US" w:eastAsia="zh-CN" w:bidi="ar-SA"/>
    </w:rPr>
  </w:style>
  <w:style w:type="character" w:customStyle="1" w:styleId="at7">
    <w:name w:val="at_7"/>
    <w:qFormat/>
    <w:rPr>
      <w:rFonts w:ascii="宋体" w:eastAsia="Arial" w:hAnsi="宋体" w:cs="宋体"/>
      <w:kern w:val="2"/>
      <w:sz w:val="24"/>
      <w:szCs w:val="24"/>
      <w:lang w:val="en-US" w:eastAsia="zh-CN" w:bidi="ar-SA"/>
    </w:rPr>
  </w:style>
  <w:style w:type="character" w:customStyle="1" w:styleId="0031">
    <w:name w:val="0031"/>
    <w:qFormat/>
    <w:rPr>
      <w:sz w:val="21"/>
      <w:szCs w:val="21"/>
    </w:rPr>
  </w:style>
  <w:style w:type="character" w:customStyle="1" w:styleId="3CharChar6">
    <w:name w:val="3级（次）标题 Char Char"/>
    <w:link w:val="3f3"/>
    <w:locked/>
    <w:rPr>
      <w:rFonts w:ascii="宋体" w:hAnsi="宋体" w:cs="宋体"/>
      <w:b/>
      <w:sz w:val="24"/>
      <w:szCs w:val="24"/>
    </w:rPr>
  </w:style>
  <w:style w:type="paragraph" w:customStyle="1" w:styleId="3f3">
    <w:name w:val="3级（次）标题"/>
    <w:basedOn w:val="a"/>
    <w:link w:val="3CharChar6"/>
    <w:qFormat/>
    <w:pPr>
      <w:widowControl w:val="0"/>
      <w:spacing w:line="360" w:lineRule="auto"/>
      <w:ind w:firstLineChars="100" w:firstLine="241"/>
      <w:jc w:val="both"/>
      <w:outlineLvl w:val="2"/>
    </w:pPr>
    <w:rPr>
      <w:b/>
    </w:rPr>
  </w:style>
  <w:style w:type="character" w:customStyle="1" w:styleId="41CharChar">
    <w:name w:val="样式41 Char Char"/>
    <w:link w:val="411"/>
    <w:locked/>
    <w:rPr>
      <w:rFonts w:ascii="宋体" w:hAnsi="宋体" w:cs="宋体"/>
      <w:bCs/>
      <w:sz w:val="24"/>
      <w:szCs w:val="24"/>
    </w:rPr>
  </w:style>
  <w:style w:type="paragraph" w:customStyle="1" w:styleId="411">
    <w:name w:val="样式41"/>
    <w:basedOn w:val="a"/>
    <w:link w:val="41CharChar"/>
    <w:pPr>
      <w:keepNext/>
      <w:keepLines/>
      <w:widowControl w:val="0"/>
      <w:tabs>
        <w:tab w:val="left" w:pos="2175"/>
      </w:tabs>
      <w:spacing w:beforeLines="50" w:line="360" w:lineRule="auto"/>
      <w:jc w:val="both"/>
      <w:outlineLvl w:val="3"/>
    </w:pPr>
    <w:rPr>
      <w:bCs/>
    </w:rPr>
  </w:style>
  <w:style w:type="character" w:customStyle="1" w:styleId="CharCharffffffe">
    <w:name w:val="文本正文 Char Char"/>
    <w:link w:val="afffffffffffff3"/>
    <w:qFormat/>
    <w:locked/>
    <w:rPr>
      <w:rFonts w:ascii="宋体" w:hAnsi="宋体" w:cs="宋体"/>
      <w:sz w:val="28"/>
      <w:szCs w:val="24"/>
    </w:rPr>
  </w:style>
  <w:style w:type="paragraph" w:customStyle="1" w:styleId="afffffffffffff3">
    <w:name w:val="文本正文"/>
    <w:basedOn w:val="a"/>
    <w:next w:val="a"/>
    <w:link w:val="CharCharffffffe"/>
    <w:qFormat/>
    <w:pPr>
      <w:widowControl w:val="0"/>
      <w:autoSpaceDE w:val="0"/>
      <w:autoSpaceDN w:val="0"/>
      <w:adjustRightInd w:val="0"/>
      <w:spacing w:before="50"/>
    </w:pPr>
    <w:rPr>
      <w:sz w:val="28"/>
    </w:rPr>
  </w:style>
  <w:style w:type="character" w:customStyle="1" w:styleId="91CharChar">
    <w:name w:val="样式91 Char Char"/>
    <w:link w:val="911"/>
    <w:locked/>
    <w:rPr>
      <w:rFonts w:ascii="宋体" w:hAnsi="宋体" w:cs="宋体"/>
      <w:sz w:val="24"/>
      <w:szCs w:val="24"/>
    </w:rPr>
  </w:style>
  <w:style w:type="paragraph" w:customStyle="1" w:styleId="911">
    <w:name w:val="样式91"/>
    <w:basedOn w:val="a0"/>
    <w:link w:val="91CharChar"/>
    <w:pPr>
      <w:widowControl/>
      <w:overflowPunct w:val="0"/>
      <w:autoSpaceDE w:val="0"/>
      <w:autoSpaceDN w:val="0"/>
      <w:adjustRightInd w:val="0"/>
      <w:spacing w:beforeLines="50" w:line="360" w:lineRule="auto"/>
      <w:ind w:firstLine="480"/>
    </w:pPr>
    <w:rPr>
      <w:rFonts w:ascii="宋体" w:hAnsi="宋体" w:cs="宋体"/>
      <w:kern w:val="0"/>
      <w:sz w:val="24"/>
      <w:szCs w:val="24"/>
    </w:rPr>
  </w:style>
  <w:style w:type="character" w:customStyle="1" w:styleId="CharCharfffffff">
    <w:name w:val="报告正文 Char Char"/>
    <w:qFormat/>
    <w:locked/>
    <w:rPr>
      <w:rFonts w:ascii="宋体" w:eastAsia="宋体" w:hAnsi="宋体"/>
      <w:color w:val="000000"/>
      <w:kern w:val="2"/>
      <w:sz w:val="24"/>
      <w:szCs w:val="24"/>
      <w:lang w:val="en-US" w:eastAsia="zh-CN" w:bidi="ar-SA"/>
    </w:rPr>
  </w:style>
  <w:style w:type="character" w:customStyle="1" w:styleId="CharChar251">
    <w:name w:val="Char Char251"/>
    <w:locked/>
    <w:rPr>
      <w:rFonts w:ascii="宋体" w:eastAsia="宋体" w:hAnsi="宋体" w:cs="宋体"/>
      <w:kern w:val="2"/>
      <w:sz w:val="18"/>
      <w:szCs w:val="18"/>
      <w:lang w:val="en-US" w:eastAsia="zh-CN" w:bidi="ar-SA"/>
    </w:rPr>
  </w:style>
  <w:style w:type="character" w:customStyle="1" w:styleId="style3">
    <w:name w:val="style3"/>
    <w:rPr>
      <w:rFonts w:ascii="宋体" w:eastAsia="宋体" w:hAnsi="宋体" w:cs="宋体" w:hint="eastAsia"/>
      <w:kern w:val="2"/>
      <w:sz w:val="28"/>
      <w:szCs w:val="24"/>
      <w:lang w:val="en-US" w:eastAsia="zh-CN" w:bidi="ar"/>
    </w:rPr>
  </w:style>
  <w:style w:type="character" w:customStyle="1" w:styleId="CharChar221">
    <w:name w:val="Char Char221"/>
    <w:rPr>
      <w:rFonts w:ascii="宋体" w:eastAsia="宋体" w:hAnsi="宋体" w:cs="宋体" w:hint="eastAsia"/>
      <w:snapToGrid w:val="0"/>
      <w:kern w:val="2"/>
      <w:sz w:val="18"/>
      <w:szCs w:val="18"/>
      <w:lang w:val="en-US" w:eastAsia="zh-CN" w:bidi="ar-SA"/>
    </w:rPr>
  </w:style>
  <w:style w:type="character" w:customStyle="1" w:styleId="205CharChar">
    <w:name w:val="样式 标题 2 + 段前: 0.5 行 Char Char"/>
    <w:link w:val="205"/>
    <w:locked/>
    <w:rPr>
      <w:rFonts w:ascii="宋体" w:hAnsi="宋体" w:cs="宋体"/>
      <w:b/>
      <w:bCs/>
      <w:color w:val="000000"/>
      <w:sz w:val="32"/>
      <w:szCs w:val="32"/>
    </w:rPr>
  </w:style>
  <w:style w:type="paragraph" w:customStyle="1" w:styleId="205">
    <w:name w:val="样式 标题 2 + 段前: 0.5 行"/>
    <w:basedOn w:val="2"/>
    <w:link w:val="205CharChar"/>
    <w:pPr>
      <w:keepNext w:val="0"/>
      <w:widowControl w:val="0"/>
      <w:spacing w:before="214" w:after="0" w:line="360" w:lineRule="auto"/>
      <w:jc w:val="both"/>
    </w:pPr>
    <w:rPr>
      <w:rFonts w:ascii="宋体" w:eastAsia="宋体" w:hAnsi="宋体" w:cs="宋体"/>
      <w:color w:val="000000"/>
    </w:rPr>
  </w:style>
  <w:style w:type="character" w:customStyle="1" w:styleId="WENZHANGCharCharChar">
    <w:name w:val="WENZHANG Char Char Char"/>
    <w:link w:val="WENZHANG"/>
    <w:locked/>
    <w:rPr>
      <w:rFonts w:ascii="宋体" w:hAnsi="宋体" w:cs="宋体"/>
      <w:color w:val="000000"/>
      <w:sz w:val="24"/>
      <w:szCs w:val="24"/>
    </w:rPr>
  </w:style>
  <w:style w:type="paragraph" w:customStyle="1" w:styleId="WENZHANG">
    <w:name w:val="WENZHANG"/>
    <w:basedOn w:val="a"/>
    <w:link w:val="WENZHANGCharCharChar"/>
    <w:pPr>
      <w:widowControl w:val="0"/>
      <w:spacing w:beforeLines="50" w:line="360" w:lineRule="auto"/>
      <w:ind w:firstLineChars="200" w:firstLine="200"/>
      <w:jc w:val="both"/>
    </w:pPr>
    <w:rPr>
      <w:color w:val="000000"/>
    </w:rPr>
  </w:style>
  <w:style w:type="character" w:customStyle="1" w:styleId="CharCharfffffff0">
    <w:name w:val="德胜正文 Char Char"/>
    <w:link w:val="afffffffffffff4"/>
    <w:locked/>
    <w:rPr>
      <w:rFonts w:ascii="宋体" w:hAnsi="宋体" w:cs="宋体"/>
      <w:color w:val="0000FF"/>
      <w:sz w:val="24"/>
      <w:szCs w:val="24"/>
    </w:rPr>
  </w:style>
  <w:style w:type="paragraph" w:customStyle="1" w:styleId="afffffffffffff4">
    <w:name w:val="德胜正文"/>
    <w:basedOn w:val="a"/>
    <w:link w:val="CharCharfffffff0"/>
    <w:pPr>
      <w:widowControl w:val="0"/>
      <w:adjustRightInd w:val="0"/>
      <w:snapToGrid w:val="0"/>
      <w:spacing w:line="360" w:lineRule="auto"/>
      <w:ind w:firstLineChars="200" w:firstLine="200"/>
      <w:jc w:val="both"/>
    </w:pPr>
    <w:rPr>
      <w:color w:val="0000FF"/>
    </w:rPr>
  </w:style>
  <w:style w:type="character" w:customStyle="1" w:styleId="3CharChar20">
    <w:name w:val="标题 3 Char Char2"/>
    <w:qFormat/>
    <w:rPr>
      <w:rFonts w:ascii="宋体" w:eastAsia="宋体" w:hAnsi="宋体" w:cs="宋体"/>
      <w:b/>
      <w:bCs/>
      <w:kern w:val="2"/>
      <w:sz w:val="28"/>
      <w:szCs w:val="24"/>
      <w:lang w:val="en-US" w:eastAsia="zh-CN" w:bidi="ar-SA"/>
    </w:rPr>
  </w:style>
  <w:style w:type="character" w:customStyle="1" w:styleId="contents">
    <w:name w:val="contents"/>
    <w:rPr>
      <w:rFonts w:ascii="宋体" w:eastAsia="黑体" w:hAnsi="宋体" w:cs="Courier New" w:hint="eastAsia"/>
      <w:kern w:val="2"/>
      <w:sz w:val="24"/>
      <w:szCs w:val="32"/>
      <w:lang w:val="en-US" w:eastAsia="zh-CN" w:bidi="ar-SA"/>
    </w:rPr>
  </w:style>
  <w:style w:type="character" w:customStyle="1" w:styleId="CharCharfffffff1">
    <w:name w:val="表格居中 Char Char"/>
    <w:rPr>
      <w:rFonts w:ascii="宋体" w:eastAsia="宋体" w:hAnsi="宋体" w:cs="宋体" w:hint="eastAsia"/>
      <w:kern w:val="2"/>
      <w:sz w:val="21"/>
      <w:szCs w:val="24"/>
      <w:lang w:val="en-US" w:eastAsia="zh-CN" w:bidi="ar-SA"/>
    </w:rPr>
  </w:style>
  <w:style w:type="character" w:customStyle="1" w:styleId="2CharChar21">
    <w:name w:val="正文文字缩进 2 Char Char2"/>
    <w:rPr>
      <w:rFonts w:ascii="宋体" w:eastAsia="宋体" w:hAnsi="宋体" w:cs="宋体" w:hint="eastAsia"/>
      <w:kern w:val="2"/>
      <w:sz w:val="24"/>
      <w:szCs w:val="28"/>
      <w:lang w:val="en-US" w:eastAsia="zh-CN" w:bidi="ar-SA"/>
    </w:rPr>
  </w:style>
  <w:style w:type="character" w:customStyle="1" w:styleId="44Char">
    <w:name w:val="样式44 Char"/>
    <w:locked/>
    <w:rPr>
      <w:rFonts w:ascii="黑体" w:eastAsia="黑体" w:hAnsi="黑体" w:hint="eastAsia"/>
      <w:b/>
      <w:bCs/>
      <w:kern w:val="2"/>
      <w:sz w:val="28"/>
      <w:szCs w:val="28"/>
      <w:lang w:val="en-US" w:eastAsia="zh-CN" w:bidi="ar-SA"/>
    </w:rPr>
  </w:style>
  <w:style w:type="character" w:customStyle="1" w:styleId="CharCharfffffff2">
    <w:name w:val="燕山正文 Char Char"/>
    <w:link w:val="afffffffffffff5"/>
    <w:locked/>
    <w:rPr>
      <w:rFonts w:ascii="宋体" w:hAnsi="宋体" w:cs="宋体"/>
      <w:color w:val="000000"/>
      <w:sz w:val="28"/>
      <w:szCs w:val="28"/>
    </w:rPr>
  </w:style>
  <w:style w:type="paragraph" w:customStyle="1" w:styleId="afffffffffffff5">
    <w:name w:val="燕山正文"/>
    <w:basedOn w:val="a"/>
    <w:link w:val="CharCharfffffff2"/>
    <w:pPr>
      <w:widowControl w:val="0"/>
      <w:tabs>
        <w:tab w:val="left" w:pos="4680"/>
      </w:tabs>
      <w:adjustRightInd w:val="0"/>
      <w:snapToGrid w:val="0"/>
      <w:spacing w:line="360" w:lineRule="auto"/>
      <w:ind w:firstLineChars="200" w:firstLine="560"/>
    </w:pPr>
    <w:rPr>
      <w:color w:val="000000"/>
      <w:sz w:val="28"/>
      <w:szCs w:val="28"/>
    </w:rPr>
  </w:style>
  <w:style w:type="character" w:customStyle="1" w:styleId="afffffffffffff6">
    <w:name w:val="批注框文本 字符"/>
    <w:rPr>
      <w:rFonts w:ascii="宋体" w:eastAsia="宋体" w:hAnsi="宋体" w:cs="宋体" w:hint="eastAsia"/>
      <w:kern w:val="2"/>
      <w:sz w:val="18"/>
      <w:szCs w:val="18"/>
      <w:lang w:val="en-US" w:eastAsia="zh-CN" w:bidi="ar"/>
    </w:rPr>
  </w:style>
  <w:style w:type="character" w:customStyle="1" w:styleId="Char1ff1">
    <w:name w:val="文章 Char1"/>
    <w:qFormat/>
    <w:rPr>
      <w:rFonts w:ascii="宋体" w:eastAsia="宋体" w:hAnsi="宋体" w:cs="宋体" w:hint="eastAsia"/>
      <w:kern w:val="2"/>
      <w:sz w:val="24"/>
      <w:szCs w:val="24"/>
      <w:lang w:val="en-US" w:eastAsia="zh-CN" w:bidi="ar"/>
    </w:rPr>
  </w:style>
  <w:style w:type="character" w:customStyle="1" w:styleId="001CharChar">
    <w:name w:val="正文001 Char Char"/>
    <w:locked/>
    <w:rPr>
      <w:rFonts w:ascii="宋体" w:eastAsia="宋体" w:hAnsi="宋体" w:cs="宋体"/>
      <w:kern w:val="2"/>
      <w:sz w:val="24"/>
      <w:szCs w:val="24"/>
      <w:lang w:val="en-US" w:eastAsia="zh-CN" w:bidi="ar-SA"/>
    </w:rPr>
  </w:style>
  <w:style w:type="character" w:customStyle="1" w:styleId="afffffffffffff7">
    <w:name w:val="样式 (西文) 黑体 (中文) 黑体 (符号) 宋体 五号"/>
    <w:qFormat/>
    <w:rPr>
      <w:rFonts w:ascii="黑体" w:eastAsia="黑体" w:hAnsi="宋体" w:cs="宋体"/>
      <w:kern w:val="2"/>
      <w:sz w:val="24"/>
      <w:szCs w:val="24"/>
      <w:lang w:val="en-US" w:eastAsia="zh-CN" w:bidi="ar-SA"/>
    </w:rPr>
  </w:style>
  <w:style w:type="character" w:customStyle="1" w:styleId="p21">
    <w:name w:val="p21"/>
    <w:rPr>
      <w:rFonts w:ascii="宋体" w:eastAsia="宋体" w:hAnsi="宋体" w:cs="宋体" w:hint="eastAsia"/>
      <w:kern w:val="2"/>
      <w:sz w:val="24"/>
      <w:szCs w:val="20"/>
      <w:lang w:val="en-US" w:eastAsia="zh-CN" w:bidi="ar"/>
    </w:rPr>
  </w:style>
  <w:style w:type="character" w:customStyle="1" w:styleId="CharCharCharf8">
    <w:name w:val="文本块 Char Char Char"/>
    <w:rPr>
      <w:rFonts w:ascii="宋体" w:eastAsia="宋体" w:hAnsi="宋体" w:cs="宋体" w:hint="eastAsia"/>
      <w:kern w:val="2"/>
      <w:sz w:val="21"/>
      <w:szCs w:val="24"/>
      <w:lang w:val="en-US" w:eastAsia="zh-CN" w:bidi="ar-SA"/>
    </w:rPr>
  </w:style>
  <w:style w:type="character" w:customStyle="1" w:styleId="CharCharfffffff3">
    <w:name w:val="海南化工城正文 Char Char"/>
    <w:link w:val="afffffffffffff8"/>
    <w:locked/>
    <w:rPr>
      <w:rFonts w:ascii="宋体" w:hAnsi="宋体" w:cs="宋体"/>
      <w:sz w:val="24"/>
      <w:szCs w:val="24"/>
    </w:rPr>
  </w:style>
  <w:style w:type="paragraph" w:customStyle="1" w:styleId="afffffffffffff8">
    <w:name w:val="海南化工城正文"/>
    <w:basedOn w:val="a"/>
    <w:link w:val="CharCharfffffff3"/>
    <w:qFormat/>
    <w:pPr>
      <w:widowControl w:val="0"/>
      <w:spacing w:line="324" w:lineRule="auto"/>
      <w:ind w:firstLineChars="200" w:firstLine="480"/>
      <w:jc w:val="both"/>
    </w:pPr>
  </w:style>
  <w:style w:type="character" w:customStyle="1" w:styleId="Char38">
    <w:name w:val="尾注文本 Char3"/>
    <w:rPr>
      <w:rFonts w:ascii="宋体" w:eastAsia="宋体" w:hAnsi="宋体" w:cs="宋体" w:hint="eastAsia"/>
      <w:kern w:val="2"/>
      <w:sz w:val="28"/>
      <w:szCs w:val="24"/>
      <w:lang w:val="en-US" w:eastAsia="zh-CN" w:bidi="ar"/>
    </w:rPr>
  </w:style>
  <w:style w:type="character" w:customStyle="1" w:styleId="Char39">
    <w:name w:val="注释标题 Char3"/>
    <w:rPr>
      <w:rFonts w:ascii="宋体" w:eastAsia="宋体" w:hAnsi="宋体" w:cs="宋体" w:hint="eastAsia"/>
      <w:kern w:val="2"/>
      <w:sz w:val="28"/>
      <w:szCs w:val="24"/>
      <w:lang w:val="en-US" w:eastAsia="zh-CN" w:bidi="ar"/>
    </w:rPr>
  </w:style>
  <w:style w:type="character" w:customStyle="1" w:styleId="afffffffffffff9">
    <w:name w:val="正文缩进 字符"/>
    <w:rPr>
      <w:rFonts w:ascii="宋体" w:eastAsia="宋体" w:hAnsi="宋体" w:cs="宋体" w:hint="eastAsia"/>
      <w:kern w:val="2"/>
      <w:sz w:val="24"/>
      <w:szCs w:val="24"/>
      <w:lang w:val="en-US" w:eastAsia="zh-CN" w:bidi="ar"/>
    </w:rPr>
  </w:style>
  <w:style w:type="character" w:customStyle="1" w:styleId="52CharCharCharChar">
    <w:name w:val="样式52 Char Char Char Char"/>
    <w:rPr>
      <w:b/>
      <w:kern w:val="2"/>
      <w:sz w:val="24"/>
      <w:szCs w:val="24"/>
      <w:lang w:bidi="ar-SA"/>
    </w:rPr>
  </w:style>
  <w:style w:type="character" w:customStyle="1" w:styleId="desc">
    <w:name w:val="desc"/>
    <w:rPr>
      <w:rFonts w:ascii="宋体" w:eastAsia="宋体" w:hAnsi="宋体" w:cs="宋体" w:hint="eastAsia"/>
      <w:kern w:val="2"/>
      <w:sz w:val="24"/>
      <w:szCs w:val="20"/>
      <w:lang w:val="en-US" w:eastAsia="zh-CN" w:bidi="ar"/>
    </w:rPr>
  </w:style>
  <w:style w:type="character" w:customStyle="1" w:styleId="zjgblk1">
    <w:name w:val="zjgblk1"/>
    <w:rPr>
      <w:rFonts w:ascii="宋体" w:eastAsia="宋体" w:hAnsi="宋体" w:cs="宋体" w:hint="eastAsia"/>
      <w:color w:val="000000"/>
      <w:kern w:val="2"/>
      <w:sz w:val="18"/>
      <w:szCs w:val="18"/>
      <w:u w:val="none"/>
      <w:lang w:val="en-US" w:eastAsia="zh-CN" w:bidi="ar"/>
    </w:rPr>
  </w:style>
  <w:style w:type="character" w:customStyle="1" w:styleId="CharCharCharf9">
    <w:name w:val="表注 Char Char Char"/>
    <w:rPr>
      <w:rFonts w:ascii="宋体" w:eastAsia="宋体" w:hAnsi="宋体" w:cs="宋体" w:hint="eastAsia"/>
      <w:color w:val="FF0000"/>
      <w:kern w:val="24"/>
      <w:sz w:val="21"/>
      <w:szCs w:val="24"/>
      <w:lang w:val="en-US" w:eastAsia="zh-CN" w:bidi="ar-SA"/>
    </w:rPr>
  </w:style>
  <w:style w:type="character" w:customStyle="1" w:styleId="hover26">
    <w:name w:val="hover26"/>
    <w:rPr>
      <w:rFonts w:ascii="宋体" w:eastAsia="Arial" w:hAnsi="宋体" w:cs="宋体"/>
      <w:kern w:val="2"/>
      <w:sz w:val="24"/>
      <w:szCs w:val="24"/>
      <w:lang w:val="en-US" w:eastAsia="zh-CN" w:bidi="ar-SA"/>
    </w:rPr>
  </w:style>
  <w:style w:type="character" w:customStyle="1" w:styleId="Char1ff2">
    <w:name w:val="文章正文 Char1"/>
    <w:qFormat/>
    <w:rPr>
      <w:rFonts w:ascii="宋体" w:eastAsia="宋体" w:hAnsi="宋体" w:cs="宋体" w:hint="eastAsia"/>
      <w:kern w:val="2"/>
      <w:sz w:val="24"/>
      <w:szCs w:val="24"/>
      <w:lang w:val="en-US" w:eastAsia="zh-CN" w:bidi="ar-SA"/>
    </w:rPr>
  </w:style>
  <w:style w:type="character" w:customStyle="1" w:styleId="afffffffffffffa">
    <w:name w:val="题注 字符"/>
    <w:rPr>
      <w:rFonts w:ascii="Arial" w:eastAsia="黑体" w:hAnsi="Arial" w:cs="Arial" w:hint="default"/>
      <w:kern w:val="2"/>
      <w:lang w:val="en-US" w:eastAsia="zh-CN" w:bidi="ar-SA"/>
    </w:rPr>
  </w:style>
  <w:style w:type="character" w:customStyle="1" w:styleId="27CharCharChar">
    <w:name w:val="样式27 Char Char Char"/>
    <w:rPr>
      <w:rFonts w:ascii="宋体" w:eastAsia="黑体" w:hAnsi="宋体" w:cs="宋体" w:hint="eastAsia"/>
      <w:kern w:val="44"/>
      <w:sz w:val="30"/>
      <w:szCs w:val="28"/>
      <w:lang w:val="en-US" w:eastAsia="zh-CN" w:bidi="ar-SA"/>
    </w:rPr>
  </w:style>
  <w:style w:type="character" w:customStyle="1" w:styleId="3CharChar7">
    <w:name w:val="样式3 Char Char"/>
    <w:qFormat/>
    <w:rPr>
      <w:rFonts w:ascii="宋体" w:eastAsia="黑体" w:hAnsi="宋体" w:cs="宋体" w:hint="eastAsia"/>
      <w:kern w:val="2"/>
      <w:sz w:val="28"/>
      <w:szCs w:val="28"/>
      <w:lang w:val="en-US" w:eastAsia="zh-CN" w:bidi="ar-SA"/>
    </w:rPr>
  </w:style>
  <w:style w:type="character" w:customStyle="1" w:styleId="CharCharCharfa">
    <w:name w:val="表文字 Char Char Char"/>
    <w:locked/>
    <w:rPr>
      <w:rFonts w:eastAsia="宋体"/>
      <w:sz w:val="24"/>
    </w:rPr>
  </w:style>
  <w:style w:type="character" w:customStyle="1" w:styleId="CharCharfffffff4">
    <w:name w:val="表文字 Char Char"/>
    <w:qFormat/>
    <w:rPr>
      <w:rFonts w:ascii="宋体" w:eastAsia="宋体" w:hAnsi="宋体" w:cs="宋体" w:hint="eastAsia"/>
      <w:kern w:val="2"/>
      <w:sz w:val="24"/>
      <w:szCs w:val="24"/>
      <w:lang w:val="en-US" w:eastAsia="zh-CN" w:bidi="ar"/>
    </w:rPr>
  </w:style>
  <w:style w:type="character" w:customStyle="1" w:styleId="2Char41">
    <w:name w:val="正文文本 2 Char4"/>
    <w:rPr>
      <w:rFonts w:ascii="宋体" w:eastAsia="宋体" w:hAnsi="宋体" w:cs="宋体" w:hint="eastAsia"/>
      <w:kern w:val="2"/>
      <w:sz w:val="28"/>
      <w:szCs w:val="24"/>
      <w:lang w:val="en-US" w:eastAsia="zh-CN" w:bidi="ar"/>
    </w:rPr>
  </w:style>
  <w:style w:type="character" w:customStyle="1" w:styleId="H212Char1">
    <w:name w:val="H212 Char1"/>
    <w:qFormat/>
    <w:rPr>
      <w:rFonts w:ascii="宋体" w:eastAsia="宋体" w:hAnsi="宋体" w:cs="宋体" w:hint="eastAsia"/>
      <w:b/>
      <w:spacing w:val="-8"/>
      <w:kern w:val="2"/>
      <w:sz w:val="30"/>
      <w:szCs w:val="24"/>
      <w:lang w:val="en-US" w:eastAsia="zh-CN" w:bidi="ar-SA"/>
    </w:rPr>
  </w:style>
  <w:style w:type="character" w:customStyle="1" w:styleId="1ffc">
    <w:name w:val="页脚 字符1"/>
    <w:qFormat/>
    <w:rPr>
      <w:rFonts w:ascii="宋体" w:eastAsia="宋体" w:hAnsi="宋体" w:hint="eastAsia"/>
      <w:kern w:val="2"/>
      <w:sz w:val="18"/>
      <w:szCs w:val="18"/>
      <w:lang w:val="en-US" w:eastAsia="zh-CN" w:bidi="ar-SA"/>
    </w:rPr>
  </w:style>
  <w:style w:type="character" w:customStyle="1" w:styleId="1ffd">
    <w:name w:val="标题1"/>
    <w:qFormat/>
    <w:rPr>
      <w:rFonts w:ascii="宋体" w:eastAsia="Arial" w:hAnsi="宋体" w:cs="宋体"/>
      <w:kern w:val="2"/>
      <w:sz w:val="24"/>
      <w:szCs w:val="24"/>
      <w:lang w:val="en-US" w:eastAsia="zh-CN" w:bidi="ar-SA"/>
    </w:rPr>
  </w:style>
  <w:style w:type="character" w:customStyle="1" w:styleId="bodyfont1">
    <w:name w:val="bodyfont1"/>
    <w:qFormat/>
    <w:rPr>
      <w:rFonts w:ascii="宋体" w:eastAsia="宋体" w:hAnsi="宋体" w:cs="宋体" w:hint="eastAsia"/>
      <w:kern w:val="2"/>
      <w:sz w:val="17"/>
      <w:szCs w:val="17"/>
      <w:lang w:val="en-US" w:eastAsia="zh-CN" w:bidi="ar"/>
    </w:rPr>
  </w:style>
  <w:style w:type="character" w:customStyle="1" w:styleId="ch-text-16px1">
    <w:name w:val="ch-text-16px1"/>
    <w:rPr>
      <w:rFonts w:ascii="ˎ̥" w:eastAsia="宋体" w:hAnsi="ˎ̥" w:cs="宋体" w:hint="default"/>
      <w:color w:val="000000"/>
      <w:kern w:val="2"/>
      <w:sz w:val="24"/>
      <w:szCs w:val="24"/>
      <w:u w:val="none"/>
      <w:lang w:val="en-US" w:eastAsia="zh-CN" w:bidi="ar"/>
    </w:rPr>
  </w:style>
  <w:style w:type="character" w:customStyle="1" w:styleId="l131">
    <w:name w:val="l131"/>
    <w:rPr>
      <w:rFonts w:ascii="宋体" w:eastAsia="宋体" w:hAnsi="宋体" w:cs="宋体" w:hint="eastAsia"/>
      <w:kern w:val="2"/>
      <w:sz w:val="18"/>
      <w:szCs w:val="18"/>
      <w:lang w:val="en-US" w:eastAsia="zh-CN" w:bidi="ar"/>
    </w:rPr>
  </w:style>
  <w:style w:type="character" w:customStyle="1" w:styleId="13CharChar1">
    <w:name w:val="正文小四首缩1.3行距 Char Char"/>
    <w:link w:val="132"/>
    <w:qFormat/>
    <w:locked/>
    <w:rPr>
      <w:rFonts w:ascii="宋体" w:hAnsi="宋体" w:cs="宋体"/>
      <w:sz w:val="24"/>
      <w:szCs w:val="24"/>
    </w:rPr>
  </w:style>
  <w:style w:type="paragraph" w:customStyle="1" w:styleId="132">
    <w:name w:val="正文小四首缩1.3行距"/>
    <w:basedOn w:val="a"/>
    <w:link w:val="13CharChar1"/>
    <w:pPr>
      <w:widowControl w:val="0"/>
      <w:spacing w:line="312" w:lineRule="auto"/>
      <w:ind w:firstLineChars="200" w:firstLine="420"/>
      <w:jc w:val="both"/>
    </w:pPr>
  </w:style>
  <w:style w:type="character" w:customStyle="1" w:styleId="GB2312125CharChar">
    <w:name w:val="样式 (中文) 仿宋_GB2312 四号 行距: 多倍行距 1.25 字行 Char Char"/>
    <w:link w:val="GB2312125"/>
    <w:qFormat/>
    <w:rPr>
      <w:rFonts w:ascii="宋体" w:eastAsia="仿宋_GB2312" w:hAnsi="宋体" w:cs="宋体"/>
      <w:sz w:val="28"/>
      <w:szCs w:val="24"/>
    </w:rPr>
  </w:style>
  <w:style w:type="paragraph" w:customStyle="1" w:styleId="GB2312125">
    <w:name w:val="样式 (中文) 仿宋_GB2312 四号 行距: 多倍行距 1.25 字行"/>
    <w:basedOn w:val="a"/>
    <w:link w:val="GB2312125CharChar"/>
    <w:qFormat/>
    <w:pPr>
      <w:widowControl w:val="0"/>
      <w:spacing w:line="300" w:lineRule="auto"/>
      <w:ind w:firstLineChars="200" w:firstLine="520"/>
      <w:jc w:val="both"/>
    </w:pPr>
    <w:rPr>
      <w:rFonts w:eastAsia="仿宋_GB2312"/>
      <w:sz w:val="28"/>
    </w:rPr>
  </w:style>
  <w:style w:type="character" w:customStyle="1" w:styleId="73">
    <w:name w:val="标题7"/>
    <w:rPr>
      <w:rFonts w:ascii="宋体" w:eastAsia="宋体" w:hAnsi="宋体" w:cs="宋体" w:hint="eastAsia"/>
      <w:kern w:val="2"/>
      <w:sz w:val="28"/>
      <w:szCs w:val="24"/>
      <w:lang w:val="en-US" w:eastAsia="zh-CN" w:bidi="ar"/>
    </w:rPr>
  </w:style>
  <w:style w:type="character" w:customStyle="1" w:styleId="3CYMCharChar">
    <w:name w:val="标题 3(CYM) Char Char"/>
    <w:qFormat/>
    <w:rPr>
      <w:rFonts w:ascii="Arial Unicode MS" w:eastAsia="Arial Unicode MS" w:hAnsi="Arial Unicode MS" w:cs="Arial Unicode MS" w:hint="default"/>
      <w:b/>
      <w:bCs/>
      <w:color w:val="000000"/>
      <w:kern w:val="2"/>
      <w:sz w:val="27"/>
      <w:szCs w:val="27"/>
      <w:lang w:val="en-US" w:eastAsia="zh-CN" w:bidi="ar-SA"/>
    </w:rPr>
  </w:style>
  <w:style w:type="character" w:customStyle="1" w:styleId="H5Char">
    <w:name w:val="H5 Char"/>
    <w:qFormat/>
    <w:locked/>
    <w:rPr>
      <w:rFonts w:ascii="宋体" w:eastAsia="宋体" w:hAnsi="宋体" w:cs="宋体" w:hint="eastAsia"/>
      <w:b/>
      <w:bCs/>
      <w:kern w:val="2"/>
      <w:sz w:val="28"/>
      <w:szCs w:val="28"/>
      <w:lang w:val="en-US" w:eastAsia="zh-CN" w:bidi="ar-SA"/>
    </w:rPr>
  </w:style>
  <w:style w:type="character" w:customStyle="1" w:styleId="Char2f5">
    <w:name w:val="签名 Char2"/>
    <w:rPr>
      <w:rFonts w:ascii="宋体" w:eastAsia="宋体" w:hAnsi="宋体" w:cs="宋体" w:hint="eastAsia"/>
      <w:kern w:val="2"/>
      <w:sz w:val="24"/>
      <w:szCs w:val="24"/>
      <w:lang w:val="en-US" w:eastAsia="zh-CN" w:bidi="ar"/>
    </w:rPr>
  </w:style>
  <w:style w:type="character" w:customStyle="1" w:styleId="1ffe">
    <w:name w:val="不明显强调1"/>
    <w:uiPriority w:val="94"/>
    <w:qFormat/>
    <w:rPr>
      <w:rFonts w:ascii="宋体" w:eastAsia="宋体" w:hAnsi="宋体" w:cs="宋体" w:hint="eastAsia"/>
      <w:i/>
      <w:iCs/>
      <w:color w:val="808080"/>
      <w:kern w:val="2"/>
      <w:sz w:val="28"/>
      <w:szCs w:val="24"/>
      <w:lang w:val="en-US" w:eastAsia="zh-CN" w:bidi="ar"/>
    </w:rPr>
  </w:style>
  <w:style w:type="character" w:customStyle="1" w:styleId="CharCharCharCharChar3">
    <w:name w:val="Char Char Char Char Char"/>
    <w:rPr>
      <w:kern w:val="2"/>
      <w:sz w:val="18"/>
      <w:szCs w:val="18"/>
    </w:rPr>
  </w:style>
  <w:style w:type="character" w:customStyle="1" w:styleId="CharCharCharfb">
    <w:name w:val="正文 Char Char Char"/>
    <w:rPr>
      <w:rFonts w:ascii="宋体" w:eastAsia="仿宋_GB2312" w:hAnsi="宋体" w:cs="宋体" w:hint="eastAsia"/>
      <w:kern w:val="2"/>
      <w:sz w:val="28"/>
      <w:szCs w:val="24"/>
      <w:lang w:val="en-US" w:eastAsia="zh-CN" w:bidi="ar-SA"/>
    </w:rPr>
  </w:style>
  <w:style w:type="character" w:customStyle="1" w:styleId="1CharCharc">
    <w:name w:val="徐萍样式1 Char Char"/>
    <w:rPr>
      <w:rFonts w:ascii="宋体" w:eastAsia="宋体" w:hAnsi="宋体" w:cs="宋体" w:hint="eastAsia"/>
      <w:kern w:val="2"/>
      <w:sz w:val="26"/>
      <w:szCs w:val="21"/>
      <w:lang w:val="en-US" w:eastAsia="zh-CN" w:bidi="ar-SA"/>
    </w:rPr>
  </w:style>
  <w:style w:type="character" w:customStyle="1" w:styleId="CharCharCharfc">
    <w:name w:val="文本正文 Char Char Char"/>
    <w:rPr>
      <w:rFonts w:ascii="宋体" w:eastAsia="宋体" w:hAnsi="宋体" w:cs="宋体" w:hint="eastAsia"/>
      <w:kern w:val="2"/>
      <w:sz w:val="24"/>
      <w:szCs w:val="28"/>
      <w:lang w:val="en-US" w:eastAsia="zh-CN" w:bidi="ar-SA"/>
    </w:rPr>
  </w:style>
  <w:style w:type="character" w:customStyle="1" w:styleId="ss1">
    <w:name w:val="ss1"/>
    <w:rPr>
      <w:rFonts w:ascii="宋体" w:eastAsia="宋体" w:hAnsi="宋体" w:cs="宋体" w:hint="eastAsia"/>
      <w:color w:val="0066CC"/>
      <w:kern w:val="2"/>
      <w:sz w:val="28"/>
      <w:szCs w:val="28"/>
      <w:lang w:val="en-US" w:eastAsia="zh-CN" w:bidi="ar"/>
    </w:rPr>
  </w:style>
  <w:style w:type="character" w:customStyle="1" w:styleId="CharChar311">
    <w:name w:val="Char Char311"/>
    <w:rPr>
      <w:rFonts w:ascii="宋体" w:eastAsia="宋体" w:hAnsi="宋体" w:cs="宋体" w:hint="eastAsia"/>
      <w:kern w:val="2"/>
      <w:sz w:val="18"/>
      <w:szCs w:val="18"/>
      <w:lang w:val="en-US" w:eastAsia="zh-CN" w:bidi="ar"/>
    </w:rPr>
  </w:style>
  <w:style w:type="character" w:customStyle="1" w:styleId="FooterChar">
    <w:name w:val="Footer Char"/>
    <w:rPr>
      <w:rFonts w:ascii="宋体" w:eastAsia="宋体" w:hAnsi="宋体" w:cs="宋体" w:hint="eastAsia"/>
      <w:kern w:val="2"/>
      <w:sz w:val="18"/>
      <w:szCs w:val="24"/>
      <w:lang w:val="en-US" w:eastAsia="zh-CN" w:bidi="ar"/>
    </w:rPr>
  </w:style>
  <w:style w:type="character" w:customStyle="1" w:styleId="afffffffffffffb">
    <w:name w:val="电子邮件签名 字符"/>
    <w:rPr>
      <w:color w:val="000000"/>
      <w:sz w:val="24"/>
      <w:szCs w:val="24"/>
      <w:lang w:bidi="ar-SA"/>
    </w:rPr>
  </w:style>
  <w:style w:type="character" w:customStyle="1" w:styleId="afffffffffffffc">
    <w:name w:val="正文文本缩进 字符"/>
    <w:rPr>
      <w:rFonts w:ascii="宋体" w:eastAsia="宋体" w:hAnsi="宋体" w:cs="宋体" w:hint="eastAsia"/>
      <w:kern w:val="2"/>
      <w:sz w:val="28"/>
      <w:szCs w:val="24"/>
      <w:lang w:val="en-US" w:eastAsia="zh-CN" w:bidi="ar"/>
    </w:rPr>
  </w:style>
  <w:style w:type="character" w:customStyle="1" w:styleId="main1">
    <w:name w:val="main1"/>
    <w:qFormat/>
    <w:rPr>
      <w:rFonts w:ascii="宋体" w:eastAsia="宋体" w:hAnsi="宋体" w:cs="宋体" w:hint="eastAsia"/>
      <w:kern w:val="2"/>
      <w:sz w:val="28"/>
      <w:szCs w:val="24"/>
      <w:lang w:val="en-US" w:eastAsia="zh-CN" w:bidi="ar"/>
    </w:rPr>
  </w:style>
  <w:style w:type="character" w:customStyle="1" w:styleId="3CharChar60">
    <w:name w:val="正文文字缩进 3 Char Char6"/>
    <w:rPr>
      <w:rFonts w:ascii="宋体" w:eastAsia="宋体" w:hAnsi="宋体" w:cs="宋体" w:hint="eastAsia"/>
      <w:kern w:val="2"/>
      <w:sz w:val="16"/>
      <w:szCs w:val="16"/>
      <w:lang w:val="en-US" w:eastAsia="zh-CN" w:bidi="ar-SA"/>
    </w:rPr>
  </w:style>
  <w:style w:type="character" w:customStyle="1" w:styleId="3CharChar8">
    <w:name w:val="我的标题3 Char Char"/>
    <w:rPr>
      <w:rFonts w:ascii="宋体" w:eastAsia="宋体" w:hAnsi="宋体" w:cs="宋体" w:hint="eastAsia"/>
      <w:b/>
      <w:kern w:val="2"/>
      <w:sz w:val="28"/>
      <w:szCs w:val="24"/>
      <w:lang w:val="en-US" w:eastAsia="zh-CN" w:bidi="ar-SA"/>
    </w:rPr>
  </w:style>
  <w:style w:type="character" w:customStyle="1" w:styleId="27CharChar">
    <w:name w:val="样式27 Char Char"/>
    <w:link w:val="270"/>
    <w:locked/>
    <w:rPr>
      <w:rFonts w:ascii="宋体" w:hAnsi="宋体"/>
      <w:spacing w:val="-2"/>
      <w:sz w:val="28"/>
    </w:rPr>
  </w:style>
  <w:style w:type="paragraph" w:customStyle="1" w:styleId="270">
    <w:name w:val="样式27"/>
    <w:basedOn w:val="a"/>
    <w:link w:val="27CharChar"/>
    <w:qFormat/>
    <w:pPr>
      <w:widowControl w:val="0"/>
      <w:jc w:val="both"/>
    </w:pPr>
    <w:rPr>
      <w:rFonts w:cs="Times New Roman"/>
      <w:spacing w:val="-2"/>
      <w:sz w:val="28"/>
      <w:szCs w:val="20"/>
    </w:rPr>
  </w:style>
  <w:style w:type="character" w:customStyle="1" w:styleId="read">
    <w:name w:val="read"/>
    <w:rPr>
      <w:rFonts w:ascii="宋体" w:eastAsia="宋体" w:hAnsi="宋体" w:cs="宋体" w:hint="eastAsia"/>
      <w:kern w:val="2"/>
      <w:sz w:val="28"/>
      <w:szCs w:val="24"/>
      <w:lang w:val="en-US" w:eastAsia="zh-CN" w:bidi="ar"/>
    </w:rPr>
  </w:style>
  <w:style w:type="character" w:customStyle="1" w:styleId="CharCharCharfd">
    <w:name w:val="正文段落 Char Char Char"/>
    <w:link w:val="afffffffffffffd"/>
    <w:locked/>
    <w:rPr>
      <w:rFonts w:ascii="宋体" w:hAnsi="Tms Rmn"/>
      <w:sz w:val="28"/>
      <w:szCs w:val="28"/>
    </w:rPr>
  </w:style>
  <w:style w:type="paragraph" w:customStyle="1" w:styleId="afffffffffffffd">
    <w:name w:val="正文段落"/>
    <w:basedOn w:val="a"/>
    <w:link w:val="CharCharCharfd"/>
    <w:qFormat/>
    <w:pPr>
      <w:widowControl w:val="0"/>
      <w:autoSpaceDE w:val="0"/>
      <w:autoSpaceDN w:val="0"/>
      <w:adjustRightInd w:val="0"/>
      <w:spacing w:line="500" w:lineRule="exact"/>
      <w:ind w:firstLineChars="200" w:firstLine="200"/>
      <w:jc w:val="both"/>
      <w:textAlignment w:val="baseline"/>
    </w:pPr>
    <w:rPr>
      <w:rFonts w:hAnsi="Tms Rmn" w:cs="Times New Roman"/>
      <w:sz w:val="28"/>
      <w:szCs w:val="28"/>
    </w:rPr>
  </w:style>
  <w:style w:type="character" w:customStyle="1" w:styleId="Char51">
    <w:name w:val="正文文本 Char5"/>
    <w:rPr>
      <w:rFonts w:ascii="宋体" w:eastAsia="宋体" w:hAnsi="宋体" w:cs="宋体" w:hint="eastAsia"/>
      <w:kern w:val="2"/>
      <w:sz w:val="28"/>
      <w:szCs w:val="24"/>
      <w:lang w:val="en-US" w:eastAsia="zh-CN" w:bidi="ar"/>
    </w:rPr>
  </w:style>
  <w:style w:type="character" w:customStyle="1" w:styleId="Char1ff3">
    <w:name w:val="注释标题 Char1"/>
    <w:qFormat/>
    <w:rPr>
      <w:rFonts w:ascii="宋体" w:eastAsia="宋体" w:hAnsi="宋体" w:cs="宋体" w:hint="eastAsia"/>
      <w:kern w:val="2"/>
      <w:sz w:val="28"/>
      <w:szCs w:val="24"/>
      <w:lang w:val="en-US" w:eastAsia="zh-CN" w:bidi="ar"/>
    </w:rPr>
  </w:style>
  <w:style w:type="character" w:customStyle="1" w:styleId="fix91">
    <w:name w:val="fix91"/>
    <w:qFormat/>
    <w:rPr>
      <w:rFonts w:ascii="Arial" w:eastAsia="宋体" w:hAnsi="Arial" w:cs="宋体" w:hint="default"/>
      <w:kern w:val="2"/>
      <w:sz w:val="18"/>
      <w:szCs w:val="24"/>
      <w:lang w:val="en-US" w:eastAsia="zh-CN" w:bidi="ar"/>
    </w:rPr>
  </w:style>
  <w:style w:type="character" w:customStyle="1" w:styleId="A00">
    <w:name w:val="A0"/>
    <w:rPr>
      <w:rFonts w:ascii="Sim Sun" w:eastAsia="Sim Sun" w:hAnsi="Sim Sun" w:cs="Sim Sun" w:hint="eastAsia"/>
      <w:color w:val="000000"/>
      <w:kern w:val="2"/>
      <w:sz w:val="28"/>
      <w:szCs w:val="28"/>
      <w:lang w:val="en-US" w:eastAsia="zh-CN" w:bidi="ar-SA"/>
    </w:rPr>
  </w:style>
  <w:style w:type="character" w:customStyle="1" w:styleId="CharCharfffffff5">
    <w:name w:val="正文缩二 Char Char"/>
    <w:link w:val="afffffffffffffe"/>
    <w:qFormat/>
    <w:locked/>
    <w:rPr>
      <w:rFonts w:ascii="宋体" w:hAnsi="宋体" w:cs="宋体"/>
      <w:sz w:val="24"/>
      <w:szCs w:val="72"/>
    </w:rPr>
  </w:style>
  <w:style w:type="paragraph" w:customStyle="1" w:styleId="afffffffffffffe">
    <w:name w:val="正文缩二"/>
    <w:basedOn w:val="a"/>
    <w:link w:val="CharCharfffffff5"/>
    <w:pPr>
      <w:widowControl w:val="0"/>
      <w:tabs>
        <w:tab w:val="left" w:pos="8820"/>
      </w:tabs>
      <w:spacing w:line="360" w:lineRule="auto"/>
      <w:ind w:firstLineChars="200" w:firstLine="200"/>
    </w:pPr>
    <w:rPr>
      <w:szCs w:val="72"/>
    </w:rPr>
  </w:style>
  <w:style w:type="character" w:customStyle="1" w:styleId="CharCharfffffff6">
    <w:name w:val="二级标题 Char Char"/>
    <w:rPr>
      <w:rFonts w:ascii="黑体" w:eastAsia="黑体" w:hAnsi="Arial" w:cs="宋体" w:hint="eastAsia"/>
      <w:b/>
      <w:bCs/>
      <w:kern w:val="2"/>
      <w:sz w:val="28"/>
      <w:szCs w:val="28"/>
      <w:lang w:val="en-US" w:eastAsia="zh-CN" w:bidi="ar-SA"/>
    </w:rPr>
  </w:style>
  <w:style w:type="character" w:customStyle="1" w:styleId="30CharChar">
    <w:name w:val="样式30 Char Char"/>
    <w:link w:val="300"/>
    <w:qFormat/>
    <w:locked/>
    <w:rPr>
      <w:rFonts w:ascii="宋体" w:hAnsi="宋体" w:cs="宋体"/>
      <w:color w:val="000000"/>
      <w:sz w:val="24"/>
      <w:szCs w:val="24"/>
    </w:rPr>
  </w:style>
  <w:style w:type="paragraph" w:customStyle="1" w:styleId="300">
    <w:name w:val="样式30"/>
    <w:basedOn w:val="a"/>
    <w:link w:val="30CharChar"/>
    <w:pPr>
      <w:widowControl w:val="0"/>
      <w:snapToGrid w:val="0"/>
      <w:spacing w:before="50" w:after="50" w:line="360" w:lineRule="auto"/>
      <w:ind w:firstLineChars="200" w:firstLine="200"/>
      <w:jc w:val="both"/>
    </w:pPr>
    <w:rPr>
      <w:color w:val="000000"/>
    </w:rPr>
  </w:style>
  <w:style w:type="character" w:customStyle="1" w:styleId="2CharCharf3">
    <w:name w:val="正文首行缩进2个字 Char Char"/>
    <w:link w:val="2ff3"/>
    <w:qFormat/>
    <w:rPr>
      <w:rFonts w:ascii="宋体" w:hAnsi="宋体" w:cs="宋体"/>
      <w:sz w:val="24"/>
      <w:szCs w:val="24"/>
    </w:rPr>
  </w:style>
  <w:style w:type="paragraph" w:customStyle="1" w:styleId="2ff3">
    <w:name w:val="正文首行缩进2个字"/>
    <w:basedOn w:val="a"/>
    <w:link w:val="2CharCharf3"/>
    <w:qFormat/>
    <w:pPr>
      <w:widowControl w:val="0"/>
      <w:spacing w:line="360" w:lineRule="auto"/>
      <w:ind w:firstLineChars="200" w:firstLine="480"/>
      <w:jc w:val="both"/>
    </w:pPr>
  </w:style>
  <w:style w:type="character" w:customStyle="1" w:styleId="CharCharfffffff7">
    <w:name w:val="表格四号 Char Char"/>
    <w:link w:val="affffffffffffff"/>
    <w:locked/>
    <w:rPr>
      <w:rFonts w:ascii="宋体" w:hAnsi="宋体" w:cs="宋体"/>
      <w:sz w:val="28"/>
      <w:szCs w:val="28"/>
    </w:rPr>
  </w:style>
  <w:style w:type="paragraph" w:customStyle="1" w:styleId="affffffffffffff">
    <w:name w:val="表格四号"/>
    <w:basedOn w:val="a"/>
    <w:link w:val="CharCharfffffff7"/>
    <w:pPr>
      <w:widowControl w:val="0"/>
      <w:adjustRightInd w:val="0"/>
      <w:snapToGrid w:val="0"/>
      <w:jc w:val="center"/>
    </w:pPr>
    <w:rPr>
      <w:sz w:val="28"/>
      <w:szCs w:val="28"/>
    </w:rPr>
  </w:style>
  <w:style w:type="character" w:customStyle="1" w:styleId="CharChar282">
    <w:name w:val="Char Char282"/>
    <w:rPr>
      <w:rFonts w:ascii="宋体" w:eastAsia="宋体" w:hAnsi="宋体" w:cs="宋体" w:hint="eastAsia"/>
      <w:kern w:val="2"/>
      <w:sz w:val="21"/>
      <w:szCs w:val="24"/>
      <w:lang w:val="en-US" w:eastAsia="zh-CN" w:bidi="ar-SA"/>
    </w:rPr>
  </w:style>
  <w:style w:type="character" w:customStyle="1" w:styleId="affffffffffffff0">
    <w:name w:val="尾注文本 字符"/>
    <w:rPr>
      <w:color w:val="000000"/>
      <w:sz w:val="24"/>
      <w:szCs w:val="24"/>
      <w:lang w:bidi="ar-SA"/>
    </w:rPr>
  </w:style>
  <w:style w:type="character" w:customStyle="1" w:styleId="Char1ff4">
    <w:name w:val="报告 Char1"/>
    <w:link w:val="affffffffffffff1"/>
    <w:qFormat/>
    <w:locked/>
    <w:rPr>
      <w:rFonts w:ascii="宋体" w:hAnsi="宋体" w:cs="宋体"/>
      <w:sz w:val="24"/>
      <w:szCs w:val="24"/>
    </w:rPr>
  </w:style>
  <w:style w:type="paragraph" w:customStyle="1" w:styleId="affffffffffffff1">
    <w:name w:val="报告"/>
    <w:basedOn w:val="a"/>
    <w:link w:val="Char1ff4"/>
    <w:qFormat/>
    <w:pPr>
      <w:widowControl w:val="0"/>
      <w:autoSpaceDE w:val="0"/>
      <w:autoSpaceDN w:val="0"/>
      <w:adjustRightInd w:val="0"/>
      <w:spacing w:line="360" w:lineRule="auto"/>
      <w:ind w:firstLine="505"/>
    </w:pPr>
  </w:style>
  <w:style w:type="character" w:customStyle="1" w:styleId="2CharCharChar4">
    <w:name w:val="首行缩进2字符 Char Char Char"/>
    <w:rPr>
      <w:rFonts w:ascii="宋体" w:eastAsia="宋体" w:hAnsi="宋体" w:cs="宋体" w:hint="eastAsia"/>
      <w:kern w:val="2"/>
      <w:sz w:val="24"/>
      <w:szCs w:val="24"/>
      <w:lang w:val="en-US" w:eastAsia="zh-CN" w:bidi="ar-SA"/>
    </w:rPr>
  </w:style>
  <w:style w:type="character" w:customStyle="1" w:styleId="f141">
    <w:name w:val="f141"/>
    <w:qFormat/>
    <w:rPr>
      <w:color w:val="000000"/>
      <w:sz w:val="18"/>
      <w:szCs w:val="18"/>
    </w:rPr>
  </w:style>
  <w:style w:type="character" w:customStyle="1" w:styleId="4CharChar7">
    <w:name w:val="环评标题4 Char Char"/>
    <w:link w:val="4e"/>
    <w:locked/>
    <w:rPr>
      <w:rFonts w:ascii="宋体" w:hAnsi="宋体" w:cs="宋体"/>
      <w:bCs/>
      <w:sz w:val="24"/>
      <w:szCs w:val="28"/>
    </w:rPr>
  </w:style>
  <w:style w:type="paragraph" w:customStyle="1" w:styleId="4e">
    <w:name w:val="环评标题4"/>
    <w:basedOn w:val="4"/>
    <w:link w:val="4CharChar7"/>
    <w:pPr>
      <w:widowControl w:val="0"/>
      <w:tabs>
        <w:tab w:val="left" w:pos="2153"/>
      </w:tabs>
      <w:adjustRightInd/>
      <w:spacing w:line="360" w:lineRule="auto"/>
      <w:ind w:left="0"/>
      <w:jc w:val="both"/>
      <w:textAlignment w:val="auto"/>
    </w:pPr>
    <w:rPr>
      <w:rFonts w:ascii="宋体" w:eastAsia="宋体" w:hAnsi="宋体"/>
      <w:b w:val="0"/>
      <w:bCs/>
      <w:szCs w:val="28"/>
    </w:rPr>
  </w:style>
  <w:style w:type="character" w:customStyle="1" w:styleId="CharCharfffffff8">
    <w:name w:val="大图标格式 Char Char"/>
    <w:link w:val="affffffffffffff2"/>
    <w:qFormat/>
    <w:rPr>
      <w:rFonts w:ascii="宋体" w:hAnsi="宋体" w:cs="宋体"/>
      <w:b/>
      <w:sz w:val="24"/>
      <w:szCs w:val="24"/>
      <w:lang w:val="en-GB"/>
    </w:rPr>
  </w:style>
  <w:style w:type="paragraph" w:customStyle="1" w:styleId="affffffffffffff2">
    <w:name w:val="大图标格式"/>
    <w:basedOn w:val="aff3"/>
    <w:link w:val="CharCharfffffff8"/>
    <w:qFormat/>
    <w:pPr>
      <w:widowControl w:val="0"/>
      <w:ind w:leftChars="27" w:left="539" w:hanging="482"/>
      <w:jc w:val="center"/>
    </w:pPr>
    <w:rPr>
      <w:rFonts w:ascii="宋体" w:hAnsi="宋体"/>
      <w:b/>
      <w:szCs w:val="24"/>
      <w:lang w:val="en-GB"/>
    </w:rPr>
  </w:style>
  <w:style w:type="character" w:customStyle="1" w:styleId="CharChar21">
    <w:name w:val="Char Char21"/>
    <w:qFormat/>
    <w:rPr>
      <w:b/>
      <w:bCs/>
      <w:kern w:val="2"/>
      <w:sz w:val="32"/>
      <w:szCs w:val="32"/>
    </w:rPr>
  </w:style>
  <w:style w:type="character" w:customStyle="1" w:styleId="29CharChar">
    <w:name w:val="样式29 Char Char"/>
    <w:link w:val="290"/>
    <w:qFormat/>
    <w:locked/>
    <w:rPr>
      <w:rFonts w:ascii="宋体" w:hAnsi="宋体"/>
      <w:spacing w:val="-2"/>
      <w:sz w:val="28"/>
    </w:rPr>
  </w:style>
  <w:style w:type="paragraph" w:customStyle="1" w:styleId="290">
    <w:name w:val="样式29"/>
    <w:basedOn w:val="a"/>
    <w:link w:val="29CharChar"/>
    <w:qFormat/>
    <w:pPr>
      <w:widowControl w:val="0"/>
      <w:jc w:val="both"/>
    </w:pPr>
    <w:rPr>
      <w:rFonts w:cs="Times New Roman"/>
      <w:spacing w:val="-2"/>
      <w:sz w:val="28"/>
      <w:szCs w:val="20"/>
    </w:rPr>
  </w:style>
  <w:style w:type="character" w:customStyle="1" w:styleId="CharCharfffffff9">
    <w:name w:val="三级标题 Char Char"/>
    <w:link w:val="affffffffffffff3"/>
    <w:qFormat/>
    <w:rPr>
      <w:b/>
      <w:bCs/>
      <w:sz w:val="24"/>
      <w:szCs w:val="24"/>
    </w:rPr>
  </w:style>
  <w:style w:type="paragraph" w:customStyle="1" w:styleId="affffffffffffff3">
    <w:name w:val="三级标题"/>
    <w:basedOn w:val="a"/>
    <w:link w:val="CharCharfffffff9"/>
    <w:qFormat/>
    <w:pPr>
      <w:widowControl w:val="0"/>
      <w:spacing w:before="300" w:line="460" w:lineRule="exact"/>
      <w:jc w:val="both"/>
      <w:outlineLvl w:val="2"/>
    </w:pPr>
    <w:rPr>
      <w:rFonts w:ascii="Times New Roman" w:hAnsi="Times New Roman" w:cs="Times New Roman"/>
      <w:b/>
      <w:bCs/>
    </w:rPr>
  </w:style>
  <w:style w:type="character" w:customStyle="1" w:styleId="3zw1">
    <w:name w:val="3zw1"/>
    <w:qFormat/>
    <w:rPr>
      <w:color w:val="000000"/>
      <w:spacing w:val="360"/>
      <w:sz w:val="21"/>
      <w:szCs w:val="21"/>
    </w:rPr>
  </w:style>
  <w:style w:type="character" w:customStyle="1" w:styleId="CharChar71">
    <w:name w:val="Char Char7"/>
    <w:qFormat/>
    <w:rPr>
      <w:rFonts w:eastAsia="仿宋_GB2312"/>
      <w:kern w:val="2"/>
      <w:sz w:val="18"/>
      <w:lang w:val="en-US" w:eastAsia="zh-CN" w:bidi="ar-SA"/>
    </w:rPr>
  </w:style>
  <w:style w:type="character" w:customStyle="1" w:styleId="Char44">
    <w:name w:val="首行缩进两字 Char4"/>
    <w:qFormat/>
    <w:rPr>
      <w:rFonts w:ascii="Arial" w:eastAsia="宋体" w:hAnsi="Arial" w:cs="Arial"/>
      <w:spacing w:val="10"/>
      <w:kern w:val="2"/>
      <w:sz w:val="24"/>
      <w:lang w:val="en-US" w:eastAsia="zh-CN" w:bidi="ar-SA"/>
    </w:rPr>
  </w:style>
  <w:style w:type="character" w:customStyle="1" w:styleId="z-Char0">
    <w:name w:val="z-窗体顶端 Char"/>
    <w:link w:val="z-10"/>
    <w:uiPriority w:val="99"/>
    <w:qFormat/>
    <w:rPr>
      <w:rFonts w:ascii="Arial" w:eastAsia="Arial" w:hAnsi="Arial" w:cs="Arial"/>
      <w:vanish/>
      <w:kern w:val="28"/>
      <w:sz w:val="16"/>
      <w:szCs w:val="16"/>
    </w:rPr>
  </w:style>
  <w:style w:type="paragraph" w:customStyle="1" w:styleId="z-10">
    <w:name w:val="z-窗体顶端1"/>
    <w:basedOn w:val="a"/>
    <w:next w:val="a"/>
    <w:link w:val="z-Char0"/>
    <w:uiPriority w:val="99"/>
    <w:qFormat/>
    <w:pPr>
      <w:widowControl w:val="0"/>
      <w:pBdr>
        <w:bottom w:val="single" w:sz="6" w:space="1" w:color="auto"/>
      </w:pBdr>
      <w:jc w:val="center"/>
    </w:pPr>
    <w:rPr>
      <w:rFonts w:ascii="Arial" w:eastAsia="Arial" w:hAnsi="Arial" w:cs="Arial"/>
      <w:vanish/>
      <w:kern w:val="28"/>
      <w:sz w:val="16"/>
      <w:szCs w:val="16"/>
    </w:rPr>
  </w:style>
  <w:style w:type="character" w:customStyle="1" w:styleId="z-Char10">
    <w:name w:val="z-窗体顶端 Char1"/>
    <w:basedOn w:val="a1"/>
    <w:rPr>
      <w:rFonts w:ascii="Arial" w:hAnsi="Arial" w:cs="Arial"/>
      <w:vanish/>
      <w:sz w:val="16"/>
      <w:szCs w:val="16"/>
    </w:rPr>
  </w:style>
  <w:style w:type="character" w:customStyle="1" w:styleId="5CharCharChar2">
    <w:name w:val="样式5 Char Char Char2"/>
    <w:qFormat/>
    <w:rPr>
      <w:rFonts w:ascii="宋体" w:eastAsia="宋体" w:hAnsi="宋体" w:cs="宋体"/>
      <w:kern w:val="2"/>
      <w:sz w:val="24"/>
      <w:szCs w:val="24"/>
      <w:lang w:val="en-US" w:eastAsia="zh-CN" w:bidi="ar-SA"/>
    </w:rPr>
  </w:style>
  <w:style w:type="character" w:customStyle="1" w:styleId="font61">
    <w:name w:val="font61"/>
    <w:qFormat/>
    <w:rPr>
      <w:rFonts w:ascii="宋体" w:eastAsia="宋体" w:hAnsi="宋体" w:cs="宋体"/>
      <w:color w:val="000000"/>
      <w:kern w:val="2"/>
      <w:sz w:val="22"/>
      <w:szCs w:val="22"/>
      <w:u w:val="none"/>
      <w:vertAlign w:val="superscript"/>
      <w:lang w:val="en-US" w:eastAsia="zh-CN" w:bidi="ar-SA"/>
    </w:rPr>
  </w:style>
  <w:style w:type="character" w:customStyle="1" w:styleId="111111Char">
    <w:name w:val="标题1.1.1.1.1.1 Char"/>
    <w:qFormat/>
    <w:rPr>
      <w:rFonts w:ascii="Arial" w:eastAsia="黑体" w:hAnsi="Arial"/>
      <w:b/>
      <w:bCs/>
      <w:kern w:val="2"/>
      <w:sz w:val="24"/>
      <w:szCs w:val="24"/>
      <w:lang w:val="en-US" w:eastAsia="zh-CN" w:bidi="ar-SA"/>
    </w:rPr>
  </w:style>
  <w:style w:type="character" w:customStyle="1" w:styleId="Char3a">
    <w:name w:val="首行缩进两字 Char3"/>
    <w:qFormat/>
    <w:rPr>
      <w:rFonts w:ascii="Arial" w:eastAsia="宋体" w:hAnsi="Arial" w:cs="Arial"/>
      <w:spacing w:val="10"/>
      <w:kern w:val="2"/>
      <w:sz w:val="24"/>
      <w:lang w:val="en-US" w:eastAsia="zh-CN" w:bidi="ar-SA"/>
    </w:rPr>
  </w:style>
  <w:style w:type="character" w:customStyle="1" w:styleId="7CharChar1">
    <w:name w:val="7表格(治) Char Char"/>
    <w:link w:val="74"/>
    <w:qFormat/>
    <w:rPr>
      <w:rFonts w:hAnsi="宋体"/>
      <w:color w:val="000000"/>
      <w:sz w:val="24"/>
      <w:szCs w:val="24"/>
    </w:rPr>
  </w:style>
  <w:style w:type="paragraph" w:customStyle="1" w:styleId="74">
    <w:name w:val="7表格(治)"/>
    <w:link w:val="7CharChar1"/>
    <w:qFormat/>
    <w:pPr>
      <w:spacing w:line="440" w:lineRule="exact"/>
      <w:ind w:firstLineChars="250" w:firstLine="600"/>
    </w:pPr>
    <w:rPr>
      <w:rFonts w:hAnsi="宋体"/>
      <w:color w:val="000000"/>
      <w:sz w:val="24"/>
      <w:szCs w:val="24"/>
    </w:rPr>
  </w:style>
  <w:style w:type="character" w:customStyle="1" w:styleId="heighlight">
    <w:name w:val="heighlight"/>
    <w:rPr>
      <w:rFonts w:ascii="宋体" w:eastAsia="宋体" w:hAnsi="宋体" w:cs="宋体" w:hint="eastAsia"/>
      <w:kern w:val="2"/>
      <w:sz w:val="28"/>
      <w:szCs w:val="24"/>
      <w:lang w:val="en-US" w:eastAsia="zh-CN" w:bidi="ar"/>
    </w:rPr>
  </w:style>
  <w:style w:type="character" w:customStyle="1" w:styleId="f101">
    <w:name w:val="f101"/>
    <w:rPr>
      <w:rFonts w:ascii="宋体" w:eastAsia="宋体" w:hAnsi="宋体" w:cs="宋体" w:hint="eastAsia"/>
      <w:kern w:val="2"/>
      <w:sz w:val="20"/>
      <w:szCs w:val="20"/>
      <w:u w:val="none"/>
      <w:lang w:val="en-US" w:eastAsia="zh-CN" w:bidi="ar"/>
    </w:rPr>
  </w:style>
  <w:style w:type="character" w:customStyle="1" w:styleId="CharChar22">
    <w:name w:val="Char Char22"/>
    <w:qFormat/>
    <w:rPr>
      <w:rFonts w:ascii="宋体" w:hAnsi="宋体"/>
      <w:b/>
      <w:kern w:val="44"/>
      <w:sz w:val="32"/>
      <w:szCs w:val="32"/>
    </w:rPr>
  </w:style>
  <w:style w:type="character" w:customStyle="1" w:styleId="Charfffc">
    <w:name w:val="引用 Char"/>
    <w:link w:val="affffffffffffff4"/>
    <w:uiPriority w:val="94"/>
    <w:qFormat/>
    <w:locked/>
    <w:rPr>
      <w:rFonts w:ascii="宋体" w:hAnsi="宋体" w:cs="宋体"/>
      <w:i/>
      <w:szCs w:val="24"/>
    </w:rPr>
  </w:style>
  <w:style w:type="paragraph" w:styleId="affffffffffffff4">
    <w:name w:val="Quote"/>
    <w:basedOn w:val="a"/>
    <w:next w:val="a"/>
    <w:link w:val="Charfffc"/>
    <w:uiPriority w:val="94"/>
    <w:qFormat/>
    <w:pPr>
      <w:widowControl w:val="0"/>
      <w:jc w:val="both"/>
    </w:pPr>
    <w:rPr>
      <w:i/>
      <w:sz w:val="20"/>
    </w:rPr>
  </w:style>
  <w:style w:type="character" w:customStyle="1" w:styleId="Char1ff5">
    <w:name w:val="引用 Char1"/>
    <w:basedOn w:val="a1"/>
    <w:qFormat/>
    <w:rPr>
      <w:rFonts w:ascii="宋体" w:hAnsi="宋体" w:cs="宋体"/>
      <w:i/>
      <w:iCs/>
      <w:color w:val="000000" w:themeColor="text1"/>
      <w:sz w:val="24"/>
      <w:szCs w:val="24"/>
    </w:rPr>
  </w:style>
  <w:style w:type="character" w:customStyle="1" w:styleId="1Char12">
    <w:name w:val="目标题 1) Char1"/>
    <w:qFormat/>
    <w:rPr>
      <w:rFonts w:ascii="Arial" w:eastAsia="黑体" w:hAnsi="Arial"/>
      <w:kern w:val="2"/>
      <w:sz w:val="24"/>
      <w:szCs w:val="24"/>
      <w:lang w:val="en-US" w:eastAsia="zh-CN" w:bidi="ar-SA"/>
    </w:rPr>
  </w:style>
  <w:style w:type="character" w:customStyle="1" w:styleId="Char1CharCharChar">
    <w:name w:val="文章正文样式 Char1 Char Char Char"/>
    <w:qFormat/>
    <w:locked/>
    <w:rPr>
      <w:rFonts w:ascii="宋体" w:eastAsia="宋体" w:hAnsi="宋体" w:cs="宋体"/>
      <w:kern w:val="2"/>
      <w:sz w:val="24"/>
      <w:szCs w:val="24"/>
      <w:lang w:val="en-US" w:eastAsia="zh-CN" w:bidi="ar-SA"/>
    </w:rPr>
  </w:style>
  <w:style w:type="character" w:customStyle="1" w:styleId="5CharChar1">
    <w:name w:val="样式5正文 Char Char"/>
    <w:link w:val="5a"/>
    <w:locked/>
    <w:rPr>
      <w:rFonts w:ascii="宋体" w:hAnsi="宋体" w:cs="宋体"/>
      <w:sz w:val="24"/>
      <w:szCs w:val="24"/>
    </w:rPr>
  </w:style>
  <w:style w:type="paragraph" w:customStyle="1" w:styleId="5a">
    <w:name w:val="样式5正文"/>
    <w:basedOn w:val="a"/>
    <w:link w:val="5CharChar1"/>
    <w:pPr>
      <w:widowControl w:val="0"/>
      <w:spacing w:line="360" w:lineRule="auto"/>
      <w:ind w:firstLineChars="200" w:firstLine="480"/>
      <w:jc w:val="both"/>
    </w:pPr>
  </w:style>
  <w:style w:type="character" w:customStyle="1" w:styleId="01CharCharChar">
    <w:name w:val="正文01 Char Char Char"/>
    <w:rPr>
      <w:rFonts w:ascii="宋体" w:eastAsia="宋体" w:hAnsi="宋体" w:hint="eastAsia"/>
      <w:kern w:val="2"/>
      <w:sz w:val="24"/>
      <w:szCs w:val="24"/>
      <w:lang w:val="en-US" w:eastAsia="zh-CN" w:bidi="ar-SA"/>
    </w:rPr>
  </w:style>
  <w:style w:type="character" w:customStyle="1" w:styleId="3Char7">
    <w:name w:val="3标题(治) Char"/>
    <w:link w:val="3f4"/>
    <w:qFormat/>
    <w:locked/>
    <w:rPr>
      <w:rFonts w:eastAsia="黑体"/>
      <w:b/>
      <w:sz w:val="28"/>
      <w:szCs w:val="28"/>
    </w:rPr>
  </w:style>
  <w:style w:type="paragraph" w:customStyle="1" w:styleId="3f4">
    <w:name w:val="3标题(治)"/>
    <w:basedOn w:val="3"/>
    <w:link w:val="3Char7"/>
    <w:qFormat/>
    <w:pPr>
      <w:tabs>
        <w:tab w:val="left" w:pos="1080"/>
      </w:tabs>
      <w:adjustRightInd w:val="0"/>
      <w:spacing w:before="0" w:after="0" w:line="360" w:lineRule="auto"/>
      <w:textAlignment w:val="baseline"/>
    </w:pPr>
    <w:rPr>
      <w:rFonts w:ascii="Times New Roman" w:eastAsia="黑体" w:hAnsi="Times New Roman" w:cs="Times New Roman"/>
      <w:bCs w:val="0"/>
      <w:sz w:val="28"/>
      <w:szCs w:val="28"/>
    </w:rPr>
  </w:style>
  <w:style w:type="character" w:customStyle="1" w:styleId="HTML11">
    <w:name w:val="HTML 代码1"/>
    <w:rPr>
      <w:rFonts w:ascii="黑体" w:eastAsia="黑体" w:hAnsi="宋体" w:cs="Courier New" w:hint="eastAsia"/>
      <w:kern w:val="2"/>
      <w:sz w:val="24"/>
      <w:szCs w:val="24"/>
      <w:lang w:val="en-US" w:eastAsia="zh-CN" w:bidi="ar-SA"/>
    </w:rPr>
  </w:style>
  <w:style w:type="character" w:customStyle="1" w:styleId="2Charf">
    <w:name w:val="正文文字 2 Char"/>
    <w:qFormat/>
    <w:rPr>
      <w:rFonts w:ascii="Arial" w:eastAsia="宋体" w:hAnsi="Arial" w:cs="Arial"/>
      <w:kern w:val="2"/>
      <w:sz w:val="21"/>
      <w:lang w:val="en-US" w:eastAsia="zh-CN" w:bidi="ar-SA"/>
    </w:rPr>
  </w:style>
  <w:style w:type="character" w:customStyle="1" w:styleId="CharCharCharfe">
    <w:name w:val="正文（首行缩进） Char Char Char"/>
    <w:rPr>
      <w:rFonts w:ascii="宋体" w:eastAsia="宋体" w:hAnsi="宋体" w:cs="宋体" w:hint="eastAsia"/>
      <w:color w:val="000000"/>
      <w:kern w:val="2"/>
      <w:sz w:val="24"/>
      <w:szCs w:val="24"/>
      <w:lang w:val="en-US" w:eastAsia="zh-CN" w:bidi="ar-SA"/>
    </w:rPr>
  </w:style>
  <w:style w:type="character" w:customStyle="1" w:styleId="CharCharfffffffa">
    <w:name w:val="环科院正文 Char Char"/>
    <w:link w:val="affffffffffffff5"/>
    <w:qFormat/>
    <w:rPr>
      <w:rFonts w:ascii="宋体" w:hAnsi="宋体" w:cs="宋体"/>
      <w:bCs/>
      <w:sz w:val="24"/>
      <w:szCs w:val="24"/>
      <w:u w:color="000000"/>
      <w:lang w:val="zh-CN"/>
    </w:rPr>
  </w:style>
  <w:style w:type="paragraph" w:customStyle="1" w:styleId="affffffffffffff5">
    <w:name w:val="环科院正文"/>
    <w:basedOn w:val="a"/>
    <w:link w:val="CharCharfffffffa"/>
    <w:qFormat/>
    <w:pPr>
      <w:widowControl w:val="0"/>
      <w:tabs>
        <w:tab w:val="left" w:pos="5760"/>
      </w:tabs>
      <w:spacing w:line="500" w:lineRule="exact"/>
      <w:ind w:firstLineChars="200" w:firstLine="480"/>
      <w:jc w:val="both"/>
    </w:pPr>
    <w:rPr>
      <w:bCs/>
      <w:u w:color="000000"/>
      <w:lang w:val="zh-CN"/>
    </w:rPr>
  </w:style>
  <w:style w:type="character" w:customStyle="1" w:styleId="text1">
    <w:name w:val="text1"/>
    <w:qFormat/>
    <w:rPr>
      <w:rFonts w:ascii="宋体" w:eastAsia="宋体" w:hAnsi="宋体" w:cs="宋体" w:hint="eastAsia"/>
      <w:color w:val="999999"/>
      <w:kern w:val="2"/>
      <w:sz w:val="18"/>
      <w:szCs w:val="18"/>
      <w:u w:val="none"/>
      <w:lang w:val="en-US" w:eastAsia="zh-CN" w:bidi="ar-SA"/>
    </w:rPr>
  </w:style>
  <w:style w:type="character" w:customStyle="1" w:styleId="1-1CharChar">
    <w:name w:val="图1-1 Char Char"/>
    <w:link w:val="1-1"/>
    <w:locked/>
    <w:rPr>
      <w:rFonts w:ascii="宋体" w:hAnsi="宋体" w:cs="宋体"/>
      <w:b/>
      <w:spacing w:val="12"/>
      <w:w w:val="90"/>
      <w:sz w:val="24"/>
      <w:szCs w:val="24"/>
    </w:rPr>
  </w:style>
  <w:style w:type="paragraph" w:customStyle="1" w:styleId="1-1">
    <w:name w:val="图1-1"/>
    <w:basedOn w:val="affffffffffffff6"/>
    <w:link w:val="1-1CharChar"/>
    <w:pPr>
      <w:widowControl/>
      <w:spacing w:line="240" w:lineRule="auto"/>
    </w:pPr>
    <w:rPr>
      <w:w w:val="90"/>
    </w:rPr>
  </w:style>
  <w:style w:type="paragraph" w:customStyle="1" w:styleId="affffffffffffff6">
    <w:name w:val="表题"/>
    <w:basedOn w:val="a"/>
    <w:link w:val="CharCharCharChara"/>
    <w:qFormat/>
    <w:pPr>
      <w:widowControl w:val="0"/>
      <w:spacing w:line="460" w:lineRule="atLeast"/>
      <w:jc w:val="center"/>
    </w:pPr>
    <w:rPr>
      <w:b/>
      <w:spacing w:val="12"/>
    </w:rPr>
  </w:style>
  <w:style w:type="character" w:customStyle="1" w:styleId="CharCharCharChara">
    <w:name w:val="表题 Char Char Char Char"/>
    <w:link w:val="affffffffffffff6"/>
    <w:locked/>
    <w:rPr>
      <w:rFonts w:ascii="宋体" w:hAnsi="宋体" w:cs="宋体"/>
      <w:b/>
      <w:spacing w:val="12"/>
      <w:sz w:val="24"/>
      <w:szCs w:val="24"/>
    </w:rPr>
  </w:style>
  <w:style w:type="character" w:customStyle="1" w:styleId="1Char8">
    <w:name w:val="物探标题 1 Char"/>
    <w:rPr>
      <w:rFonts w:ascii="方正小标宋简体" w:eastAsia="方正小标宋简体" w:hAnsi="华文中宋" w:cs="宋体" w:hint="eastAsia"/>
      <w:b/>
      <w:kern w:val="44"/>
      <w:sz w:val="30"/>
      <w:szCs w:val="30"/>
      <w:lang w:val="en-US" w:eastAsia="zh-CN" w:bidi="ar-SA"/>
    </w:rPr>
  </w:style>
  <w:style w:type="character" w:customStyle="1" w:styleId="cChar1">
    <w:name w:val="c Char1"/>
    <w:link w:val="c"/>
    <w:locked/>
    <w:rPr>
      <w:rFonts w:ascii="宋体" w:eastAsia="仿宋_GB2312" w:hAnsi="宋体" w:cs="宋体"/>
      <w:sz w:val="28"/>
      <w:szCs w:val="24"/>
    </w:rPr>
  </w:style>
  <w:style w:type="paragraph" w:customStyle="1" w:styleId="c">
    <w:name w:val="c"/>
    <w:basedOn w:val="afffe"/>
    <w:link w:val="cChar1"/>
    <w:qFormat/>
    <w:pPr>
      <w:spacing w:beforeLines="50" w:line="440" w:lineRule="exact"/>
    </w:pPr>
    <w:rPr>
      <w:rFonts w:eastAsia="仿宋_GB2312"/>
    </w:rPr>
  </w:style>
  <w:style w:type="character" w:customStyle="1" w:styleId="CharCharfffffffb">
    <w:name w:val="表格正文 Char Char"/>
    <w:link w:val="affffffffffffff7"/>
    <w:qFormat/>
    <w:rPr>
      <w:rFonts w:ascii="宋体" w:hAnsi="宋体" w:cs="宋体"/>
      <w:szCs w:val="24"/>
    </w:rPr>
  </w:style>
  <w:style w:type="paragraph" w:customStyle="1" w:styleId="affffffffffffff7">
    <w:name w:val="表格正文"/>
    <w:basedOn w:val="a"/>
    <w:link w:val="CharCharfffffffb"/>
    <w:qFormat/>
    <w:pPr>
      <w:widowControl w:val="0"/>
      <w:adjustRightInd w:val="0"/>
      <w:spacing w:line="0" w:lineRule="atLeast"/>
      <w:jc w:val="both"/>
      <w:textAlignment w:val="baseline"/>
    </w:pPr>
    <w:rPr>
      <w:sz w:val="20"/>
    </w:rPr>
  </w:style>
  <w:style w:type="character" w:customStyle="1" w:styleId="txt1">
    <w:name w:val="txt1"/>
    <w:qFormat/>
    <w:rPr>
      <w:rFonts w:ascii="宋体" w:eastAsia="Arial" w:hAnsi="宋体" w:cs="宋体"/>
      <w:kern w:val="2"/>
      <w:sz w:val="24"/>
      <w:szCs w:val="24"/>
      <w:lang w:val="en-US" w:eastAsia="zh-CN" w:bidi="ar-SA"/>
    </w:rPr>
  </w:style>
  <w:style w:type="character" w:customStyle="1" w:styleId="highlight1">
    <w:name w:val="highlight1"/>
    <w:qFormat/>
    <w:rPr>
      <w:sz w:val="21"/>
    </w:rPr>
  </w:style>
  <w:style w:type="character" w:customStyle="1" w:styleId="BodyText2Char1">
    <w:name w:val="Body Text 2 Char1"/>
    <w:qFormat/>
    <w:rPr>
      <w:rFonts w:eastAsia="宋体"/>
      <w:kern w:val="2"/>
      <w:sz w:val="24"/>
      <w:lang w:val="en-US" w:eastAsia="zh-CN" w:bidi="ar-SA"/>
    </w:rPr>
  </w:style>
  <w:style w:type="character" w:customStyle="1" w:styleId="cgray1">
    <w:name w:val="cgray1"/>
    <w:rPr>
      <w:rFonts w:ascii="宋体" w:eastAsia="宋体" w:hAnsi="宋体" w:cs="宋体" w:hint="eastAsia"/>
      <w:color w:val="4F544D"/>
      <w:kern w:val="2"/>
      <w:sz w:val="28"/>
      <w:szCs w:val="24"/>
      <w:lang w:val="en-US" w:eastAsia="zh-CN" w:bidi="ar"/>
    </w:rPr>
  </w:style>
  <w:style w:type="character" w:customStyle="1" w:styleId="CharCharfffffffc">
    <w:name w:val="正文段落 Char Char"/>
    <w:rPr>
      <w:rFonts w:ascii="宋体" w:eastAsia="宋体" w:hAnsi="宋体" w:cs="宋体" w:hint="eastAsia"/>
      <w:kern w:val="2"/>
      <w:sz w:val="28"/>
      <w:szCs w:val="24"/>
      <w:lang w:val="en-US" w:eastAsia="zh-CN" w:bidi="ar-SA"/>
    </w:rPr>
  </w:style>
  <w:style w:type="character" w:customStyle="1" w:styleId="CharCharfffffffd">
    <w:name w:val="正文首缩 Char Char"/>
    <w:link w:val="affffffffffffff8"/>
    <w:locked/>
    <w:rPr>
      <w:rFonts w:ascii="宋体" w:hAnsi="宋体" w:cs="宋体"/>
      <w:sz w:val="24"/>
      <w:szCs w:val="24"/>
    </w:rPr>
  </w:style>
  <w:style w:type="paragraph" w:customStyle="1" w:styleId="affffffffffffff8">
    <w:name w:val="正文首缩"/>
    <w:basedOn w:val="af1"/>
    <w:link w:val="CharCharfffffffd"/>
    <w:pPr>
      <w:widowControl w:val="0"/>
      <w:snapToGrid w:val="0"/>
      <w:spacing w:after="80" w:line="360" w:lineRule="auto"/>
      <w:ind w:firstLine="454"/>
      <w:jc w:val="both"/>
    </w:pPr>
    <w:rPr>
      <w:sz w:val="24"/>
    </w:rPr>
  </w:style>
  <w:style w:type="character" w:customStyle="1" w:styleId="2Charf0">
    <w:name w:val="正文首行缩进2个字 Char"/>
    <w:qFormat/>
    <w:rPr>
      <w:rFonts w:ascii="宋体" w:eastAsia="宋体" w:hAnsi="宋体" w:cs="宋体"/>
      <w:kern w:val="2"/>
      <w:sz w:val="24"/>
      <w:szCs w:val="24"/>
      <w:lang w:val="en-US" w:eastAsia="zh-CN" w:bidi="ar-SA"/>
    </w:rPr>
  </w:style>
  <w:style w:type="character" w:customStyle="1" w:styleId="1-CharChar">
    <w:name w:val="1-正文 Char Char"/>
    <w:link w:val="1-"/>
    <w:locked/>
    <w:rPr>
      <w:rFonts w:ascii="宋体" w:hAnsi="宋体" w:cs="宋体"/>
      <w:sz w:val="24"/>
      <w:szCs w:val="24"/>
    </w:rPr>
  </w:style>
  <w:style w:type="paragraph" w:customStyle="1" w:styleId="1-">
    <w:name w:val="1-正文"/>
    <w:basedOn w:val="a"/>
    <w:link w:val="1-CharChar"/>
    <w:qFormat/>
    <w:pPr>
      <w:widowControl w:val="0"/>
      <w:spacing w:line="360" w:lineRule="auto"/>
      <w:ind w:firstLineChars="200" w:firstLine="480"/>
      <w:jc w:val="both"/>
    </w:pPr>
  </w:style>
  <w:style w:type="character" w:customStyle="1" w:styleId="4CharChar8">
    <w:name w:val="正文小4 Char Char"/>
    <w:link w:val="4f"/>
    <w:qFormat/>
    <w:locked/>
    <w:rPr>
      <w:rFonts w:ascii="宋体" w:hAnsi="宋体" w:cs="宋体"/>
      <w:sz w:val="24"/>
      <w:szCs w:val="24"/>
    </w:rPr>
  </w:style>
  <w:style w:type="paragraph" w:customStyle="1" w:styleId="4f">
    <w:name w:val="正文小4"/>
    <w:basedOn w:val="af1"/>
    <w:next w:val="af1"/>
    <w:link w:val="4CharChar8"/>
    <w:pPr>
      <w:widowControl w:val="0"/>
      <w:spacing w:after="0" w:line="360" w:lineRule="auto"/>
      <w:ind w:firstLineChars="200" w:firstLine="200"/>
      <w:jc w:val="both"/>
    </w:pPr>
    <w:rPr>
      <w:sz w:val="24"/>
    </w:rPr>
  </w:style>
  <w:style w:type="character" w:customStyle="1" w:styleId="5Char3">
    <w:name w:val="样式5 Char"/>
    <w:qFormat/>
    <w:rPr>
      <w:rFonts w:ascii="Arial" w:eastAsia="宋体" w:hAnsi="Arial"/>
      <w:b/>
      <w:bCs/>
      <w:kern w:val="2"/>
      <w:sz w:val="28"/>
      <w:szCs w:val="32"/>
      <w:lang w:val="en-US" w:eastAsia="zh-CN" w:bidi="ar-SA"/>
    </w:rPr>
  </w:style>
  <w:style w:type="character" w:customStyle="1" w:styleId="1CharCharCharCharCharChar">
    <w:name w:val="样式1 Char Char Char Char Char Char"/>
    <w:link w:val="1CharCharCharChar"/>
    <w:locked/>
    <w:rPr>
      <w:rFonts w:ascii="宋体" w:hAnsi="宋体" w:cs="宋体"/>
      <w:sz w:val="24"/>
      <w:szCs w:val="24"/>
    </w:rPr>
  </w:style>
  <w:style w:type="paragraph" w:customStyle="1" w:styleId="1CharCharCharChar">
    <w:name w:val="样式1 Char Char Char Char"/>
    <w:basedOn w:val="HTML0"/>
    <w:link w:val="1CharCharCharCharCharChar"/>
    <w:pPr>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9"/>
      </w:tabs>
      <w:adjustRightInd w:val="0"/>
      <w:spacing w:line="312" w:lineRule="atLeast"/>
      <w:jc w:val="both"/>
    </w:pPr>
  </w:style>
  <w:style w:type="character" w:customStyle="1" w:styleId="Charfffd">
    <w:name w:val="报告书正文 Char"/>
    <w:qFormat/>
    <w:rPr>
      <w:rFonts w:eastAsia="宋体"/>
      <w:kern w:val="2"/>
      <w:sz w:val="24"/>
      <w:szCs w:val="24"/>
      <w:lang w:bidi="ar-SA"/>
    </w:rPr>
  </w:style>
  <w:style w:type="character" w:customStyle="1" w:styleId="Charfffe">
    <w:name w:val="海南化工城正文 Char"/>
    <w:qFormat/>
    <w:rPr>
      <w:rFonts w:ascii="宋体" w:eastAsia="宋体" w:hAnsi="宋体" w:hint="eastAsia"/>
      <w:kern w:val="2"/>
      <w:sz w:val="24"/>
      <w:lang w:bidi="ar-SA"/>
    </w:rPr>
  </w:style>
  <w:style w:type="character" w:customStyle="1" w:styleId="font">
    <w:name w:val="font"/>
    <w:qFormat/>
    <w:rPr>
      <w:rFonts w:ascii="宋体" w:eastAsia="Arial" w:hAnsi="宋体" w:cs="宋体"/>
      <w:kern w:val="2"/>
      <w:sz w:val="24"/>
      <w:szCs w:val="24"/>
      <w:lang w:val="en-US" w:eastAsia="zh-CN" w:bidi="ar-SA"/>
    </w:rPr>
  </w:style>
  <w:style w:type="character" w:customStyle="1" w:styleId="3CharChar11">
    <w:name w:val="标题 3 Char Char1"/>
    <w:rPr>
      <w:rFonts w:eastAsia="宋体"/>
      <w:b/>
      <w:bCs/>
      <w:kern w:val="2"/>
      <w:sz w:val="28"/>
      <w:lang w:val="en-US" w:eastAsia="zh-CN" w:bidi="ar-SA"/>
    </w:rPr>
  </w:style>
  <w:style w:type="character" w:customStyle="1" w:styleId="aChar0">
    <w:name w:val="干标题(a) Char"/>
    <w:qFormat/>
    <w:rPr>
      <w:rFonts w:ascii="Arial" w:eastAsia="黑体" w:hAnsi="Arial"/>
      <w:kern w:val="2"/>
      <w:sz w:val="21"/>
      <w:szCs w:val="21"/>
      <w:lang w:val="en-US" w:eastAsia="zh-CN" w:bidi="ar-SA"/>
    </w:rPr>
  </w:style>
  <w:style w:type="character" w:customStyle="1" w:styleId="2CharCharf4">
    <w:name w:val="正文(首行缩进2字） Char Char"/>
    <w:link w:val="2ff4"/>
    <w:locked/>
    <w:rPr>
      <w:rFonts w:ascii="Arial" w:hAnsi="Arial" w:cs="Arial"/>
      <w:sz w:val="24"/>
      <w:szCs w:val="24"/>
    </w:rPr>
  </w:style>
  <w:style w:type="paragraph" w:customStyle="1" w:styleId="2ff4">
    <w:name w:val="正文(首行缩进2字）"/>
    <w:basedOn w:val="a"/>
    <w:link w:val="2CharCharf4"/>
    <w:qFormat/>
    <w:pPr>
      <w:widowControl w:val="0"/>
      <w:spacing w:line="480" w:lineRule="exact"/>
      <w:ind w:firstLineChars="200" w:firstLine="200"/>
      <w:jc w:val="both"/>
    </w:pPr>
    <w:rPr>
      <w:rFonts w:ascii="Arial" w:hAnsi="Arial" w:cs="Arial"/>
    </w:rPr>
  </w:style>
  <w:style w:type="character" w:customStyle="1" w:styleId="CharCharfffffffe">
    <w:name w:val="Char Char"/>
    <w:qFormat/>
    <w:rPr>
      <w:rFonts w:ascii="宋体" w:eastAsia="仿宋_GB2312" w:hAnsi="宋体" w:cs="宋体"/>
      <w:kern w:val="2"/>
      <w:sz w:val="28"/>
      <w:szCs w:val="24"/>
      <w:lang w:val="en-US" w:eastAsia="zh-CN" w:bidi="ar-SA"/>
    </w:rPr>
  </w:style>
  <w:style w:type="character" w:customStyle="1" w:styleId="2Char13">
    <w:name w:val="正文文字缩进 2 Char1"/>
    <w:qFormat/>
    <w:rPr>
      <w:rFonts w:ascii="宋体" w:eastAsia="宋体" w:hAnsi="宋体" w:cs="宋体"/>
      <w:kern w:val="2"/>
      <w:sz w:val="24"/>
      <w:szCs w:val="24"/>
      <w:lang w:val="en-US" w:eastAsia="zh-CN" w:bidi="ar-SA"/>
    </w:rPr>
  </w:style>
  <w:style w:type="character" w:customStyle="1" w:styleId="pt91">
    <w:name w:val="pt91"/>
    <w:rPr>
      <w:rFonts w:ascii="宋体" w:eastAsia="宋体" w:hAnsi="宋体" w:cs="宋体" w:hint="eastAsia"/>
      <w:color w:val="000000"/>
      <w:kern w:val="2"/>
      <w:sz w:val="18"/>
      <w:szCs w:val="18"/>
      <w:lang w:val="en-US" w:eastAsia="zh-CN" w:bidi="ar"/>
    </w:rPr>
  </w:style>
  <w:style w:type="character" w:customStyle="1" w:styleId="6Char2">
    <w:name w:val="标题 6 Char2"/>
    <w:uiPriority w:val="9"/>
    <w:qFormat/>
    <w:rPr>
      <w:rFonts w:ascii="Arial" w:eastAsia="黑体" w:hAnsi="Arial" w:cs="Arial" w:hint="default"/>
      <w:kern w:val="2"/>
      <w:sz w:val="28"/>
      <w:szCs w:val="24"/>
      <w:lang w:val="en-US" w:eastAsia="zh-CN" w:bidi="ar-SA"/>
    </w:rPr>
  </w:style>
  <w:style w:type="character" w:customStyle="1" w:styleId="CharCharffffffff">
    <w:name w:val="正文 小丹 Char Char"/>
    <w:link w:val="affffffffffffff9"/>
    <w:locked/>
    <w:rPr>
      <w:rFonts w:ascii="宋体" w:hAnsi="宋体" w:cs="宋体"/>
      <w:color w:val="000000"/>
      <w:spacing w:val="6"/>
      <w:sz w:val="24"/>
      <w:szCs w:val="24"/>
    </w:rPr>
  </w:style>
  <w:style w:type="paragraph" w:customStyle="1" w:styleId="affffffffffffff9">
    <w:name w:val="正文 小丹"/>
    <w:basedOn w:val="af6"/>
    <w:link w:val="CharCharffffffff"/>
    <w:pPr>
      <w:widowControl w:val="0"/>
      <w:adjustRightInd w:val="0"/>
      <w:snapToGrid w:val="0"/>
      <w:spacing w:line="360" w:lineRule="auto"/>
      <w:ind w:firstLineChars="200" w:firstLine="200"/>
      <w:jc w:val="both"/>
    </w:pPr>
    <w:rPr>
      <w:color w:val="000000"/>
      <w:spacing w:val="6"/>
      <w:sz w:val="24"/>
    </w:rPr>
  </w:style>
  <w:style w:type="character" w:customStyle="1" w:styleId="24Char">
    <w:name w:val="样式24 Char"/>
    <w:link w:val="240"/>
    <w:qFormat/>
    <w:rPr>
      <w:color w:val="000000"/>
      <w:sz w:val="24"/>
    </w:rPr>
  </w:style>
  <w:style w:type="paragraph" w:customStyle="1" w:styleId="240">
    <w:name w:val="样式24"/>
    <w:basedOn w:val="a"/>
    <w:link w:val="24Char"/>
    <w:qFormat/>
    <w:pPr>
      <w:widowControl w:val="0"/>
      <w:snapToGrid w:val="0"/>
      <w:spacing w:beforeLines="50" w:before="120" w:afterLines="50" w:after="120" w:line="360" w:lineRule="auto"/>
      <w:ind w:firstLineChars="200" w:firstLine="480"/>
      <w:jc w:val="both"/>
    </w:pPr>
    <w:rPr>
      <w:rFonts w:ascii="Times New Roman" w:hAnsi="Times New Roman" w:cs="Times New Roman"/>
      <w:color w:val="000000"/>
      <w:szCs w:val="20"/>
    </w:rPr>
  </w:style>
  <w:style w:type="character" w:customStyle="1" w:styleId="CharCharffffffff0">
    <w:name w:val="德胜表头 Char Char"/>
    <w:link w:val="affffffffffffffa"/>
    <w:locked/>
    <w:rPr>
      <w:rFonts w:ascii="宋体" w:hAnsi="宋体" w:cs="宋体"/>
      <w:b/>
      <w:color w:val="0000FF"/>
      <w:sz w:val="24"/>
      <w:szCs w:val="24"/>
    </w:rPr>
  </w:style>
  <w:style w:type="paragraph" w:customStyle="1" w:styleId="affffffffffffffa">
    <w:name w:val="德胜表头"/>
    <w:basedOn w:val="afffffffffffff4"/>
    <w:link w:val="CharCharffffffff0"/>
    <w:pPr>
      <w:spacing w:line="240" w:lineRule="auto"/>
      <w:ind w:firstLineChars="0" w:firstLine="0"/>
      <w:jc w:val="center"/>
    </w:pPr>
    <w:rPr>
      <w:b/>
    </w:rPr>
  </w:style>
  <w:style w:type="character" w:customStyle="1" w:styleId="85CharChar">
    <w:name w:val="样式85 Char Char"/>
    <w:link w:val="85"/>
    <w:qFormat/>
    <w:locked/>
    <w:rPr>
      <w:rFonts w:ascii="宋体" w:hAnsi="宋体" w:cs="宋体"/>
      <w:color w:val="000000"/>
      <w:sz w:val="24"/>
      <w:szCs w:val="24"/>
    </w:rPr>
  </w:style>
  <w:style w:type="paragraph" w:customStyle="1" w:styleId="85">
    <w:name w:val="样式85"/>
    <w:basedOn w:val="a"/>
    <w:link w:val="85CharChar"/>
    <w:pPr>
      <w:widowControl w:val="0"/>
      <w:spacing w:before="156" w:after="156" w:line="360" w:lineRule="auto"/>
      <w:ind w:firstLineChars="200" w:firstLine="480"/>
      <w:jc w:val="both"/>
    </w:pPr>
    <w:rPr>
      <w:color w:val="000000"/>
    </w:rPr>
  </w:style>
  <w:style w:type="character" w:customStyle="1" w:styleId="CharChar39">
    <w:name w:val="Char Char39"/>
    <w:rPr>
      <w:rFonts w:ascii="宋体" w:eastAsia="宋体" w:hAnsi="宋体" w:cs="宋体" w:hint="eastAsia"/>
      <w:i/>
      <w:iCs/>
      <w:color w:val="000000"/>
      <w:kern w:val="2"/>
      <w:sz w:val="24"/>
      <w:szCs w:val="24"/>
      <w:lang w:val="en-US" w:eastAsia="zh-CN" w:bidi="ar-SA"/>
    </w:rPr>
  </w:style>
  <w:style w:type="character" w:customStyle="1" w:styleId="CharCharffffffff1">
    <w:name w:val="+正文 Char Char"/>
    <w:link w:val="affffffffffffffb"/>
    <w:locked/>
    <w:rPr>
      <w:rFonts w:ascii="宋体" w:hAnsi="宋体" w:cs="宋体"/>
      <w:sz w:val="28"/>
      <w:szCs w:val="28"/>
    </w:rPr>
  </w:style>
  <w:style w:type="paragraph" w:customStyle="1" w:styleId="affffffffffffffb">
    <w:name w:val="+正文"/>
    <w:basedOn w:val="a"/>
    <w:link w:val="CharCharffffffff1"/>
    <w:qFormat/>
    <w:pPr>
      <w:widowControl w:val="0"/>
      <w:spacing w:line="360" w:lineRule="auto"/>
      <w:ind w:firstLineChars="200" w:firstLine="200"/>
      <w:jc w:val="both"/>
    </w:pPr>
    <w:rPr>
      <w:sz w:val="28"/>
      <w:szCs w:val="28"/>
    </w:rPr>
  </w:style>
  <w:style w:type="character" w:customStyle="1" w:styleId="CharChar38">
    <w:name w:val="Char Char38"/>
    <w:locked/>
    <w:rPr>
      <w:rFonts w:ascii="Cambria" w:eastAsia="宋体" w:hAnsi="Cambria" w:cs="宋体"/>
      <w:b/>
      <w:kern w:val="2"/>
      <w:sz w:val="28"/>
      <w:szCs w:val="28"/>
      <w:lang w:val="en-US" w:eastAsia="zh-CN" w:bidi="ar-SA"/>
    </w:rPr>
  </w:style>
  <w:style w:type="character" w:customStyle="1" w:styleId="CharCharffffffff2">
    <w:name w:val="表注 Char Char"/>
    <w:link w:val="affffffffffffffc"/>
    <w:locked/>
    <w:rPr>
      <w:rFonts w:ascii="宋体" w:hAnsi="宋体" w:cs="宋体"/>
      <w:color w:val="FF0000"/>
      <w:kern w:val="24"/>
      <w:szCs w:val="24"/>
    </w:rPr>
  </w:style>
  <w:style w:type="paragraph" w:customStyle="1" w:styleId="affffffffffffffc">
    <w:name w:val="表注"/>
    <w:basedOn w:val="a"/>
    <w:next w:val="a"/>
    <w:link w:val="CharCharffffffff2"/>
    <w:qFormat/>
    <w:pPr>
      <w:keepLines/>
      <w:widowControl w:val="0"/>
      <w:overflowPunct w:val="0"/>
      <w:adjustRightInd w:val="0"/>
      <w:ind w:leftChars="100" w:left="100" w:rightChars="50" w:right="50" w:hangingChars="200" w:hanging="200"/>
      <w:jc w:val="both"/>
    </w:pPr>
    <w:rPr>
      <w:color w:val="FF0000"/>
      <w:kern w:val="24"/>
      <w:sz w:val="20"/>
    </w:rPr>
  </w:style>
  <w:style w:type="character" w:customStyle="1" w:styleId="099251CharChar">
    <w:name w:val="样式 四号 首行缩进:  0.99 厘米 行距: 固定值 25 磅1 Char Char"/>
    <w:link w:val="099251"/>
    <w:locked/>
    <w:rPr>
      <w:rFonts w:ascii="宋体" w:hAnsi="宋体" w:cs="宋体"/>
      <w:sz w:val="28"/>
      <w:szCs w:val="24"/>
    </w:rPr>
  </w:style>
  <w:style w:type="paragraph" w:customStyle="1" w:styleId="099251">
    <w:name w:val="样式 四号 首行缩进:  0.99 厘米 行距: 固定值 25 磅1"/>
    <w:basedOn w:val="a"/>
    <w:link w:val="099251CharChar"/>
    <w:pPr>
      <w:widowControl w:val="0"/>
      <w:spacing w:line="500" w:lineRule="exact"/>
      <w:ind w:firstLine="560"/>
      <w:jc w:val="both"/>
    </w:pPr>
    <w:rPr>
      <w:sz w:val="28"/>
    </w:rPr>
  </w:style>
  <w:style w:type="character" w:customStyle="1" w:styleId="CharChar29">
    <w:name w:val="Char Char29"/>
    <w:rPr>
      <w:rFonts w:ascii="Arial" w:eastAsia="黑体" w:hAnsi="Arial" w:cs="Times New Roman" w:hint="default"/>
      <w:kern w:val="2"/>
      <w:sz w:val="24"/>
      <w:szCs w:val="21"/>
      <w:lang w:val="en-US" w:eastAsia="zh-CN" w:bidi="ar-SA"/>
    </w:rPr>
  </w:style>
  <w:style w:type="character" w:customStyle="1" w:styleId="2CharCharChar5">
    <w:name w:val="小四正文缩进2 Char Char Char"/>
    <w:link w:val="2Charf1"/>
    <w:locked/>
    <w:rPr>
      <w:rFonts w:ascii="宋体" w:hAnsi="宋体" w:cs="宋体"/>
      <w:sz w:val="24"/>
      <w:szCs w:val="24"/>
    </w:rPr>
  </w:style>
  <w:style w:type="paragraph" w:customStyle="1" w:styleId="2Charf1">
    <w:name w:val="小四正文缩进2 Char"/>
    <w:basedOn w:val="a"/>
    <w:link w:val="2CharCharChar5"/>
    <w:pPr>
      <w:widowControl w:val="0"/>
      <w:spacing w:line="360" w:lineRule="auto"/>
      <w:ind w:firstLineChars="200" w:firstLine="200"/>
      <w:jc w:val="both"/>
    </w:pPr>
  </w:style>
  <w:style w:type="character" w:customStyle="1" w:styleId="CharChar12">
    <w:name w:val="Char Char12"/>
    <w:locked/>
    <w:rPr>
      <w:rFonts w:ascii="Arial" w:eastAsia="黑体" w:hAnsi="Arial" w:cs="宋体"/>
      <w:kern w:val="2"/>
      <w:sz w:val="24"/>
      <w:szCs w:val="24"/>
      <w:lang w:val="en-US" w:eastAsia="zh-CN" w:bidi="ar-SA"/>
    </w:rPr>
  </w:style>
  <w:style w:type="character" w:customStyle="1" w:styleId="MY3CharChar">
    <w:name w:val="MY标题3 Char Char"/>
    <w:link w:val="MY3"/>
    <w:locked/>
    <w:rPr>
      <w:rFonts w:ascii="宋体" w:eastAsia="黑体" w:hAnsi="宋体" w:cs="宋体"/>
      <w:b/>
      <w:bCs/>
      <w:color w:val="000000"/>
      <w:sz w:val="28"/>
      <w:szCs w:val="24"/>
    </w:rPr>
  </w:style>
  <w:style w:type="paragraph" w:customStyle="1" w:styleId="MY3">
    <w:name w:val="MY标题3"/>
    <w:basedOn w:val="3"/>
    <w:link w:val="MY3CharChar"/>
    <w:qFormat/>
    <w:pPr>
      <w:widowControl w:val="0"/>
      <w:tabs>
        <w:tab w:val="left" w:pos="1022"/>
        <w:tab w:val="left" w:pos="1080"/>
        <w:tab w:val="left" w:pos="1135"/>
      </w:tabs>
      <w:spacing w:before="156" w:after="156" w:line="240" w:lineRule="auto"/>
      <w:ind w:left="1135" w:hanging="851"/>
      <w:jc w:val="both"/>
    </w:pPr>
    <w:rPr>
      <w:rFonts w:eastAsia="黑体"/>
      <w:color w:val="000000"/>
      <w:sz w:val="28"/>
      <w:szCs w:val="24"/>
    </w:rPr>
  </w:style>
  <w:style w:type="character" w:customStyle="1" w:styleId="CharChar420">
    <w:name w:val="Char Char42"/>
    <w:qFormat/>
    <w:locked/>
    <w:rPr>
      <w:rFonts w:ascii="Calibri" w:eastAsia="宋体" w:hAnsi="Calibri"/>
      <w:kern w:val="2"/>
      <w:sz w:val="21"/>
      <w:szCs w:val="22"/>
      <w:lang w:val="en-US" w:eastAsia="zh-CN" w:bidi="ar-SA"/>
    </w:rPr>
  </w:style>
  <w:style w:type="character" w:customStyle="1" w:styleId="1Char9">
    <w:name w:val="正文（首行缩进两字）标题1 Char"/>
    <w:link w:val="affffffffffffffd"/>
    <w:qFormat/>
    <w:locked/>
    <w:rPr>
      <w:rFonts w:ascii="宋体" w:hAnsi="宋体" w:cs="宋体"/>
      <w:bCs/>
      <w:color w:val="000000"/>
      <w:sz w:val="24"/>
      <w:szCs w:val="24"/>
    </w:rPr>
  </w:style>
  <w:style w:type="paragraph" w:customStyle="1" w:styleId="affffffffffffffd">
    <w:name w:val="标题四"/>
    <w:basedOn w:val="4"/>
    <w:link w:val="1Char9"/>
    <w:pPr>
      <w:widowControl w:val="0"/>
      <w:tabs>
        <w:tab w:val="left" w:pos="864"/>
        <w:tab w:val="left" w:pos="1620"/>
        <w:tab w:val="left" w:pos="1680"/>
        <w:tab w:val="left" w:pos="2153"/>
      </w:tabs>
      <w:adjustRightInd/>
      <w:spacing w:line="372" w:lineRule="auto"/>
      <w:ind w:left="0"/>
      <w:jc w:val="both"/>
      <w:textAlignment w:val="auto"/>
    </w:pPr>
    <w:rPr>
      <w:rFonts w:ascii="宋体" w:eastAsia="宋体" w:hAnsi="宋体"/>
      <w:b w:val="0"/>
      <w:bCs/>
      <w:color w:val="000000"/>
    </w:rPr>
  </w:style>
  <w:style w:type="character" w:customStyle="1" w:styleId="CharCharffffffff3">
    <w:name w:val="表格内标 Char Char"/>
    <w:link w:val="affffffffffffffe"/>
    <w:locked/>
    <w:rPr>
      <w:rFonts w:ascii="宋体" w:eastAsia="黑体" w:hAnsi="宋体" w:cs="宋体"/>
      <w:sz w:val="28"/>
      <w:szCs w:val="24"/>
    </w:rPr>
  </w:style>
  <w:style w:type="paragraph" w:customStyle="1" w:styleId="affffffffffffffe">
    <w:name w:val="表格内标"/>
    <w:basedOn w:val="a"/>
    <w:next w:val="a"/>
    <w:link w:val="CharCharffffffff3"/>
    <w:pPr>
      <w:widowControl w:val="0"/>
      <w:adjustRightInd w:val="0"/>
      <w:snapToGrid w:val="0"/>
      <w:jc w:val="center"/>
    </w:pPr>
    <w:rPr>
      <w:rFonts w:eastAsia="黑体"/>
      <w:sz w:val="28"/>
    </w:rPr>
  </w:style>
  <w:style w:type="character" w:customStyle="1" w:styleId="dxjCharChar0">
    <w:name w:val="dxj正文 Char Char"/>
    <w:qFormat/>
    <w:locked/>
    <w:rPr>
      <w:rFonts w:ascii="宋体" w:eastAsia="宋体" w:hAnsi="宋体"/>
      <w:kern w:val="2"/>
      <w:sz w:val="24"/>
      <w:szCs w:val="24"/>
      <w:lang w:val="en-US" w:eastAsia="zh-CN" w:bidi="ar-SA"/>
    </w:rPr>
  </w:style>
  <w:style w:type="character" w:customStyle="1" w:styleId="YHYCharChar3">
    <w:name w:val="样式 表头YHY + 五号 自动设置 Char Char"/>
    <w:link w:val="YHY3"/>
    <w:qFormat/>
    <w:locked/>
    <w:rPr>
      <w:rFonts w:ascii="宋体" w:hAnsi="宋体"/>
      <w:spacing w:val="-2"/>
      <w:sz w:val="28"/>
    </w:rPr>
  </w:style>
  <w:style w:type="paragraph" w:customStyle="1" w:styleId="YHY3">
    <w:name w:val="样式 表头YHY + 五号 自动设置"/>
    <w:basedOn w:val="a"/>
    <w:link w:val="YHYCharChar3"/>
    <w:pPr>
      <w:widowControl w:val="0"/>
      <w:jc w:val="both"/>
    </w:pPr>
    <w:rPr>
      <w:rFonts w:cs="Times New Roman"/>
      <w:spacing w:val="-2"/>
      <w:sz w:val="28"/>
      <w:szCs w:val="20"/>
    </w:rPr>
  </w:style>
  <w:style w:type="character" w:customStyle="1" w:styleId="CharCharffffffff4">
    <w:name w:val="文本矿山 Char Char"/>
    <w:link w:val="afffffffffffffff"/>
    <w:locked/>
    <w:rPr>
      <w:rFonts w:ascii="宋体" w:hAnsi="宋体" w:cs="宋体"/>
      <w:sz w:val="24"/>
      <w:szCs w:val="24"/>
    </w:rPr>
  </w:style>
  <w:style w:type="paragraph" w:customStyle="1" w:styleId="afffffffffffffff">
    <w:name w:val="文本矿山"/>
    <w:basedOn w:val="a"/>
    <w:link w:val="CharCharffffffff4"/>
    <w:pPr>
      <w:widowControl w:val="0"/>
      <w:spacing w:beforeLines="50" w:line="360" w:lineRule="auto"/>
      <w:ind w:firstLineChars="200" w:firstLine="480"/>
    </w:pPr>
  </w:style>
  <w:style w:type="character" w:customStyle="1" w:styleId="CharCharffffffff5">
    <w:name w:val="报告正文小四 Char Char"/>
    <w:link w:val="afffffffffffffff0"/>
    <w:locked/>
    <w:rPr>
      <w:rFonts w:ascii="宋体" w:hAnsi="宋体" w:cs="宋体"/>
      <w:sz w:val="24"/>
      <w:szCs w:val="24"/>
    </w:rPr>
  </w:style>
  <w:style w:type="paragraph" w:customStyle="1" w:styleId="afffffffffffffff0">
    <w:name w:val="报告正文小四"/>
    <w:basedOn w:val="a"/>
    <w:link w:val="CharCharffffffff5"/>
    <w:pPr>
      <w:widowControl w:val="0"/>
      <w:adjustRightInd w:val="0"/>
      <w:snapToGrid w:val="0"/>
      <w:spacing w:before="120" w:line="420" w:lineRule="atLeast"/>
      <w:ind w:firstLine="510"/>
      <w:jc w:val="both"/>
    </w:pPr>
  </w:style>
  <w:style w:type="character" w:customStyle="1" w:styleId="0012CharChar">
    <w:name w:val="样式 正文001 + 首行缩进:  2 字符 Char Char"/>
    <w:link w:val="0012"/>
    <w:locked/>
    <w:rPr>
      <w:rFonts w:ascii="宋体" w:hAnsi="宋体" w:cs="宋体"/>
      <w:sz w:val="24"/>
      <w:szCs w:val="24"/>
    </w:rPr>
  </w:style>
  <w:style w:type="paragraph" w:customStyle="1" w:styleId="0012">
    <w:name w:val="样式 正文001 + 首行缩进:  2 字符"/>
    <w:basedOn w:val="a"/>
    <w:link w:val="0012CharChar"/>
    <w:pPr>
      <w:widowControl w:val="0"/>
      <w:spacing w:line="500" w:lineRule="atLeast"/>
      <w:ind w:firstLineChars="200" w:firstLine="480"/>
      <w:jc w:val="both"/>
    </w:pPr>
  </w:style>
  <w:style w:type="character" w:customStyle="1" w:styleId="2YHYCharCharChar">
    <w:name w:val="标题 2YHY Char Char Char"/>
    <w:link w:val="2YHY"/>
    <w:locked/>
    <w:rPr>
      <w:rFonts w:ascii="Arial" w:eastAsia="黑体" w:hAnsi="Arial" w:cs="宋体"/>
      <w:b/>
      <w:color w:val="000000"/>
      <w:sz w:val="28"/>
      <w:szCs w:val="24"/>
    </w:rPr>
  </w:style>
  <w:style w:type="paragraph" w:customStyle="1" w:styleId="2YHY">
    <w:name w:val="标题 2YHY"/>
    <w:basedOn w:val="2"/>
    <w:link w:val="2YHYCharCharChar"/>
    <w:pPr>
      <w:keepNext w:val="0"/>
      <w:keepLines w:val="0"/>
      <w:tabs>
        <w:tab w:val="left" w:pos="840"/>
        <w:tab w:val="left" w:pos="1320"/>
        <w:tab w:val="left" w:pos="1476"/>
      </w:tabs>
      <w:spacing w:before="0" w:after="0" w:line="360" w:lineRule="auto"/>
      <w:ind w:left="1320" w:hanging="420"/>
      <w:jc w:val="both"/>
    </w:pPr>
    <w:rPr>
      <w:rFonts w:ascii="Arial" w:eastAsia="黑体" w:hAnsi="Arial" w:cs="宋体"/>
      <w:bCs w:val="0"/>
      <w:color w:val="000000"/>
      <w:sz w:val="28"/>
      <w:szCs w:val="24"/>
    </w:rPr>
  </w:style>
  <w:style w:type="character" w:customStyle="1" w:styleId="MY2CharChar">
    <w:name w:val="MY标题2 Char Char"/>
    <w:link w:val="MY2"/>
    <w:locked/>
    <w:rPr>
      <w:rFonts w:ascii="宋体" w:eastAsia="黑体" w:hAnsi="宋体" w:cs="宋体"/>
      <w:b/>
      <w:bCs/>
      <w:color w:val="000000"/>
      <w:sz w:val="30"/>
      <w:szCs w:val="24"/>
    </w:rPr>
  </w:style>
  <w:style w:type="paragraph" w:customStyle="1" w:styleId="MY2">
    <w:name w:val="MY标题2"/>
    <w:basedOn w:val="2"/>
    <w:link w:val="MY2CharChar"/>
    <w:pPr>
      <w:widowControl w:val="0"/>
      <w:tabs>
        <w:tab w:val="left" w:pos="567"/>
        <w:tab w:val="left" w:pos="1476"/>
      </w:tabs>
      <w:spacing w:before="156" w:after="156" w:line="240" w:lineRule="auto"/>
      <w:ind w:left="567" w:hanging="567"/>
      <w:jc w:val="both"/>
    </w:pPr>
    <w:rPr>
      <w:rFonts w:ascii="宋体" w:eastAsia="黑体" w:hAnsi="宋体" w:cs="宋体"/>
      <w:color w:val="000000"/>
      <w:sz w:val="30"/>
      <w:szCs w:val="24"/>
    </w:rPr>
  </w:style>
  <w:style w:type="character" w:customStyle="1" w:styleId="2-----------------CharChar">
    <w:name w:val="标题2----------------- Char Char"/>
    <w:link w:val="2-----------------"/>
    <w:locked/>
    <w:rPr>
      <w:rFonts w:ascii="宋体" w:hAnsi="宋体" w:cs="宋体"/>
      <w:b/>
      <w:bCs/>
      <w:sz w:val="32"/>
      <w:szCs w:val="24"/>
    </w:rPr>
  </w:style>
  <w:style w:type="paragraph" w:customStyle="1" w:styleId="2-----------------">
    <w:name w:val="标题2-----------------"/>
    <w:basedOn w:val="2"/>
    <w:link w:val="2-----------------CharChar"/>
    <w:pPr>
      <w:keepNext w:val="0"/>
      <w:widowControl w:val="0"/>
      <w:spacing w:before="0" w:after="200" w:line="240" w:lineRule="auto"/>
      <w:jc w:val="both"/>
    </w:pPr>
    <w:rPr>
      <w:rFonts w:ascii="宋体" w:eastAsia="宋体" w:hAnsi="宋体" w:cs="宋体"/>
      <w:szCs w:val="24"/>
    </w:rPr>
  </w:style>
  <w:style w:type="character" w:customStyle="1" w:styleId="26CharCharChar">
    <w:name w:val="样式26 Char Char Char"/>
    <w:link w:val="260"/>
    <w:locked/>
    <w:rPr>
      <w:rFonts w:ascii="宋体" w:hAnsi="宋体"/>
      <w:spacing w:val="-2"/>
      <w:sz w:val="28"/>
    </w:rPr>
  </w:style>
  <w:style w:type="paragraph" w:customStyle="1" w:styleId="260">
    <w:name w:val="样式26"/>
    <w:basedOn w:val="a"/>
    <w:link w:val="26CharCharChar"/>
    <w:pPr>
      <w:widowControl w:val="0"/>
      <w:jc w:val="both"/>
    </w:pPr>
    <w:rPr>
      <w:rFonts w:cs="Times New Roman"/>
      <w:spacing w:val="-2"/>
      <w:sz w:val="28"/>
      <w:szCs w:val="20"/>
    </w:rPr>
  </w:style>
  <w:style w:type="character" w:customStyle="1" w:styleId="CharCharCharff">
    <w:name w:val="图表正文 Char Char Char"/>
    <w:link w:val="afffffffffffffff1"/>
    <w:locked/>
    <w:rPr>
      <w:rFonts w:ascii="宋体" w:hAnsi="宋体" w:cs="宋体"/>
      <w:szCs w:val="24"/>
    </w:rPr>
  </w:style>
  <w:style w:type="paragraph" w:customStyle="1" w:styleId="afffffffffffffff1">
    <w:name w:val="图表正文"/>
    <w:basedOn w:val="a"/>
    <w:link w:val="CharCharCharff"/>
    <w:qFormat/>
    <w:pPr>
      <w:snapToGrid w:val="0"/>
      <w:spacing w:line="360" w:lineRule="atLeast"/>
      <w:ind w:firstLineChars="200" w:firstLine="420"/>
      <w:jc w:val="center"/>
    </w:pPr>
    <w:rPr>
      <w:sz w:val="20"/>
    </w:rPr>
  </w:style>
  <w:style w:type="character" w:customStyle="1" w:styleId="CharCharffffffff6">
    <w:name w:val="正文文字描述 Char Char"/>
    <w:link w:val="afffffffffffffff2"/>
    <w:locked/>
    <w:rPr>
      <w:rFonts w:ascii="宋体" w:hAnsi="宋体" w:cs="宋体"/>
      <w:color w:val="000000"/>
      <w:spacing w:val="20"/>
      <w:sz w:val="24"/>
      <w:szCs w:val="28"/>
    </w:rPr>
  </w:style>
  <w:style w:type="paragraph" w:customStyle="1" w:styleId="afffffffffffffff2">
    <w:name w:val="正文文字描述"/>
    <w:basedOn w:val="a"/>
    <w:link w:val="CharCharffffffff6"/>
    <w:pPr>
      <w:widowControl w:val="0"/>
      <w:spacing w:line="480" w:lineRule="exact"/>
      <w:ind w:firstLineChars="200" w:firstLine="200"/>
      <w:jc w:val="both"/>
    </w:pPr>
    <w:rPr>
      <w:color w:val="000000"/>
      <w:spacing w:val="20"/>
      <w:szCs w:val="28"/>
    </w:rPr>
  </w:style>
  <w:style w:type="character" w:customStyle="1" w:styleId="2CharCharCharChar0">
    <w:name w:val="样式 首行缩进:  2 字符 Char Char Char Char"/>
    <w:link w:val="2ff5"/>
    <w:locked/>
    <w:rPr>
      <w:rFonts w:ascii="Arial" w:hAnsi="Arial" w:cs="宋体"/>
      <w:sz w:val="24"/>
    </w:rPr>
  </w:style>
  <w:style w:type="paragraph" w:customStyle="1" w:styleId="2ff5">
    <w:name w:val="样式 首行缩进:  2 字符"/>
    <w:basedOn w:val="a"/>
    <w:link w:val="2CharCharCharChar0"/>
    <w:qFormat/>
    <w:pPr>
      <w:widowControl w:val="0"/>
      <w:spacing w:line="360" w:lineRule="auto"/>
      <w:ind w:firstLineChars="200" w:firstLine="480"/>
      <w:jc w:val="both"/>
    </w:pPr>
    <w:rPr>
      <w:rFonts w:ascii="Arial" w:hAnsi="Arial"/>
      <w:szCs w:val="20"/>
    </w:rPr>
  </w:style>
  <w:style w:type="character" w:customStyle="1" w:styleId="2CharCharChar6">
    <w:name w:val="2缩正 Char Char Char"/>
    <w:link w:val="2Charf2"/>
    <w:locked/>
    <w:rPr>
      <w:rFonts w:ascii="宋体" w:hAnsi="宋体" w:cs="宋体"/>
      <w:sz w:val="24"/>
      <w:szCs w:val="24"/>
    </w:rPr>
  </w:style>
  <w:style w:type="paragraph" w:customStyle="1" w:styleId="2Charf2">
    <w:name w:val="2缩正 Char"/>
    <w:basedOn w:val="a"/>
    <w:link w:val="2CharCharChar6"/>
    <w:pPr>
      <w:widowControl w:val="0"/>
      <w:spacing w:line="360" w:lineRule="auto"/>
      <w:ind w:firstLineChars="200" w:firstLine="200"/>
      <w:jc w:val="both"/>
    </w:pPr>
  </w:style>
  <w:style w:type="character" w:customStyle="1" w:styleId="24CharChar">
    <w:name w:val="样式24 Char Char"/>
    <w:qFormat/>
    <w:locked/>
    <w:rPr>
      <w:rFonts w:ascii="宋体" w:eastAsia="宋体" w:hAnsi="宋体" w:cs="宋体"/>
      <w:kern w:val="2"/>
      <w:sz w:val="28"/>
      <w:szCs w:val="24"/>
      <w:lang w:val="en-US" w:eastAsia="zh-CN" w:bidi="ar-SA"/>
    </w:rPr>
  </w:style>
  <w:style w:type="character" w:customStyle="1" w:styleId="2CharCharf5">
    <w:name w:val="2级标题 + 黑体 Char Char"/>
    <w:link w:val="2ff6"/>
    <w:locked/>
    <w:rPr>
      <w:rFonts w:ascii="黑体" w:eastAsia="黑体" w:hAnsi="黑体" w:cs="宋体"/>
      <w:b/>
      <w:kern w:val="20"/>
      <w:sz w:val="28"/>
      <w:szCs w:val="28"/>
    </w:rPr>
  </w:style>
  <w:style w:type="paragraph" w:customStyle="1" w:styleId="2ff6">
    <w:name w:val="2级标题 + 黑体"/>
    <w:basedOn w:val="a"/>
    <w:link w:val="2CharCharf5"/>
    <w:pPr>
      <w:widowControl w:val="0"/>
      <w:overflowPunct w:val="0"/>
      <w:autoSpaceDE w:val="0"/>
      <w:autoSpaceDN w:val="0"/>
      <w:adjustRightInd w:val="0"/>
      <w:spacing w:before="40" w:after="40" w:line="360" w:lineRule="auto"/>
      <w:outlineLvl w:val="1"/>
    </w:pPr>
    <w:rPr>
      <w:rFonts w:ascii="黑体" w:eastAsia="黑体" w:hAnsi="黑体"/>
      <w:b/>
      <w:kern w:val="20"/>
      <w:sz w:val="28"/>
      <w:szCs w:val="28"/>
    </w:rPr>
  </w:style>
  <w:style w:type="character" w:customStyle="1" w:styleId="news">
    <w:name w:val="news"/>
    <w:qFormat/>
    <w:rPr>
      <w:rFonts w:ascii="宋体" w:eastAsia="宋体" w:hAnsi="宋体" w:cs="宋体" w:hint="eastAsia"/>
      <w:kern w:val="2"/>
      <w:sz w:val="24"/>
      <w:szCs w:val="20"/>
      <w:lang w:val="en-US" w:eastAsia="zh-CN" w:bidi="ar"/>
    </w:rPr>
  </w:style>
  <w:style w:type="character" w:customStyle="1" w:styleId="1CharChard">
    <w:name w:val="表1 Char Char"/>
    <w:link w:val="1fff"/>
    <w:qFormat/>
    <w:locked/>
    <w:rPr>
      <w:rFonts w:ascii="宋体"/>
    </w:rPr>
  </w:style>
  <w:style w:type="paragraph" w:customStyle="1" w:styleId="1fff">
    <w:name w:val="表1"/>
    <w:next w:val="a"/>
    <w:link w:val="1CharChard"/>
    <w:qFormat/>
    <w:pPr>
      <w:adjustRightInd w:val="0"/>
      <w:snapToGrid w:val="0"/>
      <w:jc w:val="center"/>
    </w:pPr>
    <w:rPr>
      <w:rFonts w:ascii="宋体"/>
    </w:rPr>
  </w:style>
  <w:style w:type="character" w:customStyle="1" w:styleId="69CharChar">
    <w:name w:val="样式69 Char Char"/>
    <w:link w:val="69"/>
    <w:locked/>
    <w:rPr>
      <w:rFonts w:ascii="宋体" w:hAnsi="宋体" w:cs="宋体"/>
      <w:color w:val="000000"/>
      <w:sz w:val="24"/>
      <w:szCs w:val="24"/>
      <w:lang w:val="zh-CN"/>
    </w:rPr>
  </w:style>
  <w:style w:type="paragraph" w:customStyle="1" w:styleId="69">
    <w:name w:val="样式69"/>
    <w:basedOn w:val="a"/>
    <w:link w:val="69CharChar"/>
    <w:pPr>
      <w:widowControl w:val="0"/>
      <w:autoSpaceDE w:val="0"/>
      <w:autoSpaceDN w:val="0"/>
      <w:adjustRightInd w:val="0"/>
      <w:spacing w:beforeLines="50" w:line="360" w:lineRule="auto"/>
      <w:ind w:firstLine="480"/>
      <w:jc w:val="both"/>
    </w:pPr>
    <w:rPr>
      <w:color w:val="000000"/>
      <w:lang w:val="zh-CN"/>
    </w:rPr>
  </w:style>
  <w:style w:type="character" w:customStyle="1" w:styleId="CharChar211">
    <w:name w:val="Char Char211"/>
    <w:qFormat/>
    <w:rPr>
      <w:rFonts w:ascii="宋体" w:eastAsia="宋体" w:hAnsi="宋体" w:cs="宋体" w:hint="eastAsia"/>
      <w:b/>
      <w:kern w:val="2"/>
      <w:sz w:val="24"/>
      <w:szCs w:val="24"/>
      <w:lang w:val="zh-CN" w:eastAsia="zh-CN" w:bidi="ar-SA"/>
    </w:rPr>
  </w:style>
  <w:style w:type="character" w:customStyle="1" w:styleId="36CharChar">
    <w:name w:val="样式36 Char Char"/>
    <w:link w:val="360"/>
    <w:qFormat/>
    <w:locked/>
    <w:rPr>
      <w:rFonts w:ascii="宋体" w:hAnsi="宋体"/>
      <w:spacing w:val="-2"/>
      <w:sz w:val="28"/>
    </w:rPr>
  </w:style>
  <w:style w:type="paragraph" w:customStyle="1" w:styleId="360">
    <w:name w:val="样式36"/>
    <w:basedOn w:val="a"/>
    <w:link w:val="36CharChar"/>
    <w:qFormat/>
    <w:pPr>
      <w:widowControl w:val="0"/>
      <w:jc w:val="both"/>
    </w:pPr>
    <w:rPr>
      <w:rFonts w:cs="Times New Roman"/>
      <w:spacing w:val="-2"/>
      <w:sz w:val="28"/>
      <w:szCs w:val="20"/>
    </w:rPr>
  </w:style>
  <w:style w:type="character" w:customStyle="1" w:styleId="YHYCharCharChar0">
    <w:name w:val="表格YHY Char Char Char"/>
    <w:link w:val="YHY4"/>
    <w:locked/>
    <w:rPr>
      <w:rFonts w:ascii="宋体" w:hAnsi="宋体" w:cs="宋体"/>
      <w:szCs w:val="24"/>
    </w:rPr>
  </w:style>
  <w:style w:type="paragraph" w:customStyle="1" w:styleId="YHY4">
    <w:name w:val="表格YHY"/>
    <w:basedOn w:val="a"/>
    <w:link w:val="YHYCharCharChar0"/>
    <w:qFormat/>
    <w:pPr>
      <w:widowControl w:val="0"/>
      <w:jc w:val="center"/>
    </w:pPr>
    <w:rPr>
      <w:sz w:val="20"/>
    </w:rPr>
  </w:style>
  <w:style w:type="character" w:customStyle="1" w:styleId="517CharChar">
    <w:name w:val="我的正文517 Char Char"/>
    <w:link w:val="517"/>
    <w:qFormat/>
    <w:locked/>
    <w:rPr>
      <w:rFonts w:ascii="宋体" w:hAnsi="宋体" w:cs="宋体"/>
      <w:sz w:val="28"/>
      <w:szCs w:val="24"/>
    </w:rPr>
  </w:style>
  <w:style w:type="paragraph" w:customStyle="1" w:styleId="517">
    <w:name w:val="我的正文517"/>
    <w:basedOn w:val="a"/>
    <w:link w:val="517CharChar"/>
    <w:pPr>
      <w:widowControl w:val="0"/>
      <w:ind w:firstLineChars="200" w:firstLine="560"/>
      <w:jc w:val="both"/>
    </w:pPr>
    <w:rPr>
      <w:sz w:val="28"/>
    </w:rPr>
  </w:style>
  <w:style w:type="character" w:customStyle="1" w:styleId="MYCharChar">
    <w:name w:val="MY正文 Char Char"/>
    <w:link w:val="MY"/>
    <w:locked/>
    <w:rPr>
      <w:rFonts w:ascii="宋体" w:hAnsi="宋体" w:cs="宋体"/>
      <w:color w:val="000000"/>
      <w:sz w:val="24"/>
      <w:szCs w:val="24"/>
    </w:rPr>
  </w:style>
  <w:style w:type="paragraph" w:customStyle="1" w:styleId="MY">
    <w:name w:val="MY正文"/>
    <w:basedOn w:val="a"/>
    <w:link w:val="MYCharChar"/>
    <w:pPr>
      <w:widowControl w:val="0"/>
      <w:spacing w:line="300" w:lineRule="auto"/>
      <w:ind w:firstLineChars="200" w:firstLine="480"/>
      <w:jc w:val="both"/>
    </w:pPr>
    <w:rPr>
      <w:color w:val="000000"/>
    </w:rPr>
  </w:style>
  <w:style w:type="character" w:customStyle="1" w:styleId="42CharCharChar">
    <w:name w:val="样式42 Char Char Char"/>
    <w:rPr>
      <w:rFonts w:ascii="宋体" w:eastAsia="宋体" w:hAnsi="宋体" w:cs="宋体" w:hint="eastAsia"/>
      <w:bCs/>
      <w:color w:val="000000"/>
      <w:kern w:val="2"/>
      <w:sz w:val="24"/>
      <w:szCs w:val="24"/>
      <w:lang w:val="en-US" w:eastAsia="zh-CN" w:bidi="ar-SA"/>
    </w:rPr>
  </w:style>
  <w:style w:type="character" w:customStyle="1" w:styleId="ourfont1">
    <w:name w:val="ourfont1"/>
    <w:rPr>
      <w:rFonts w:ascii="宋体" w:eastAsia="宋体" w:hAnsi="宋体" w:cs="宋体" w:hint="eastAsia"/>
      <w:color w:val="000000"/>
      <w:kern w:val="2"/>
      <w:sz w:val="24"/>
      <w:szCs w:val="24"/>
      <w:lang w:val="en-US" w:eastAsia="zh-CN" w:bidi="ar"/>
    </w:rPr>
  </w:style>
  <w:style w:type="character" w:customStyle="1" w:styleId="TimesNewRoman0505CharChar">
    <w:name w:val="文章正文 + Times New Roman 段前: 0.5 行 段后: 0.5 行 Char Char"/>
    <w:link w:val="TimesNewRoman0505"/>
    <w:locked/>
    <w:rPr>
      <w:rFonts w:ascii="宋体" w:hAnsi="宋体" w:cs="宋体"/>
      <w:sz w:val="24"/>
      <w:szCs w:val="24"/>
    </w:rPr>
  </w:style>
  <w:style w:type="paragraph" w:customStyle="1" w:styleId="TimesNewRoman0505">
    <w:name w:val="文章正文 + Times New Roman 段前: 0.5 行 段后: 0.5 行"/>
    <w:basedOn w:val="a"/>
    <w:link w:val="TimesNewRoman0505CharChar"/>
    <w:pPr>
      <w:widowControl w:val="0"/>
      <w:tabs>
        <w:tab w:val="left" w:pos="3930"/>
        <w:tab w:val="left" w:pos="5775"/>
      </w:tabs>
      <w:spacing w:line="500" w:lineRule="exact"/>
      <w:ind w:firstLineChars="150" w:firstLine="360"/>
      <w:jc w:val="both"/>
    </w:pPr>
  </w:style>
  <w:style w:type="character" w:customStyle="1" w:styleId="CharCharCharff0">
    <w:name w:val="二号标题样式 Char Char Char"/>
    <w:link w:val="Charffff"/>
    <w:locked/>
    <w:rPr>
      <w:rFonts w:ascii="Arial" w:eastAsia="黑体" w:hAnsi="Arial" w:cs="宋体"/>
      <w:sz w:val="28"/>
      <w:szCs w:val="24"/>
    </w:rPr>
  </w:style>
  <w:style w:type="paragraph" w:customStyle="1" w:styleId="Charffff">
    <w:name w:val="二号标题样式 Char"/>
    <w:basedOn w:val="a"/>
    <w:link w:val="CharCharCharff0"/>
    <w:autoRedefine/>
    <w:qFormat/>
    <w:pPr>
      <w:keepNext/>
      <w:keepLines/>
      <w:widowControl w:val="0"/>
      <w:spacing w:beforeLines="50" w:line="520" w:lineRule="exact"/>
      <w:jc w:val="both"/>
      <w:outlineLvl w:val="2"/>
    </w:pPr>
    <w:rPr>
      <w:rFonts w:ascii="Arial" w:eastAsia="黑体" w:hAnsi="Arial"/>
      <w:sz w:val="28"/>
    </w:rPr>
  </w:style>
  <w:style w:type="character" w:customStyle="1" w:styleId="CharCharffffffff7">
    <w:name w:val="正文表格 Char Char"/>
    <w:link w:val="afffffffffffffff3"/>
    <w:locked/>
    <w:rPr>
      <w:rFonts w:ascii="宋体" w:hAnsi="宋体" w:cs="宋体"/>
      <w:sz w:val="28"/>
      <w:szCs w:val="24"/>
    </w:rPr>
  </w:style>
  <w:style w:type="paragraph" w:customStyle="1" w:styleId="afffffffffffffff3">
    <w:name w:val="正文表格"/>
    <w:basedOn w:val="a"/>
    <w:link w:val="CharCharffffffff7"/>
    <w:pPr>
      <w:keepNext/>
      <w:keepLines/>
      <w:widowControl w:val="0"/>
      <w:tabs>
        <w:tab w:val="center" w:pos="6804"/>
      </w:tabs>
      <w:overflowPunct w:val="0"/>
      <w:adjustRightInd w:val="0"/>
      <w:spacing w:before="80"/>
      <w:jc w:val="center"/>
    </w:pPr>
    <w:rPr>
      <w:sz w:val="28"/>
    </w:rPr>
  </w:style>
  <w:style w:type="character" w:customStyle="1" w:styleId="1CharChare">
    <w:name w:val="自动1 Char Char"/>
    <w:link w:val="1fff0"/>
    <w:qFormat/>
    <w:locked/>
    <w:rPr>
      <w:rFonts w:ascii="黑体" w:eastAsia="黑体" w:hAnsi="Arial Unicode MS" w:cs="宋体"/>
      <w:b/>
      <w:bCs/>
      <w:color w:val="000000"/>
      <w:kern w:val="44"/>
      <w:sz w:val="30"/>
      <w:szCs w:val="30"/>
    </w:rPr>
  </w:style>
  <w:style w:type="paragraph" w:customStyle="1" w:styleId="1fff0">
    <w:name w:val="自动1"/>
    <w:basedOn w:val="a"/>
    <w:link w:val="1CharChare"/>
    <w:qFormat/>
    <w:pPr>
      <w:keepNext/>
      <w:keepLines/>
      <w:widowControl w:val="0"/>
      <w:tabs>
        <w:tab w:val="left" w:pos="432"/>
      </w:tabs>
      <w:spacing w:beforeLines="50" w:line="360" w:lineRule="auto"/>
      <w:ind w:left="840" w:hanging="360"/>
      <w:jc w:val="both"/>
      <w:outlineLvl w:val="0"/>
    </w:pPr>
    <w:rPr>
      <w:rFonts w:ascii="黑体" w:eastAsia="黑体" w:hAnsi="Arial Unicode MS"/>
      <w:b/>
      <w:bCs/>
      <w:color w:val="000000"/>
      <w:kern w:val="44"/>
      <w:sz w:val="30"/>
      <w:szCs w:val="30"/>
    </w:rPr>
  </w:style>
  <w:style w:type="character" w:customStyle="1" w:styleId="3CharChar9">
    <w:name w:val="样式 标题 3 + 宋体 小四 非加粗 Char Char"/>
    <w:link w:val="3f5"/>
    <w:qFormat/>
    <w:locked/>
    <w:rPr>
      <w:rFonts w:ascii="宋体" w:hAnsi="宋体" w:cs="宋体"/>
      <w:sz w:val="24"/>
      <w:szCs w:val="32"/>
    </w:rPr>
  </w:style>
  <w:style w:type="paragraph" w:customStyle="1" w:styleId="3f5">
    <w:name w:val="样式 标题 3 + 宋体 小四 非加粗"/>
    <w:basedOn w:val="3"/>
    <w:link w:val="3CharChar9"/>
    <w:qFormat/>
    <w:pPr>
      <w:widowControl w:val="0"/>
      <w:tabs>
        <w:tab w:val="left" w:pos="1022"/>
        <w:tab w:val="left" w:pos="1080"/>
        <w:tab w:val="left" w:pos="1418"/>
      </w:tabs>
      <w:spacing w:line="412" w:lineRule="auto"/>
      <w:ind w:left="1418" w:hanging="567"/>
      <w:jc w:val="both"/>
    </w:pPr>
    <w:rPr>
      <w:b w:val="0"/>
      <w:bCs w:val="0"/>
      <w:sz w:val="24"/>
    </w:rPr>
  </w:style>
  <w:style w:type="character" w:customStyle="1" w:styleId="CharCharffffffff8">
    <w:name w:val="德胜空行 Char Char"/>
    <w:link w:val="afffffffffffffff4"/>
    <w:locked/>
    <w:rPr>
      <w:rFonts w:ascii="宋体" w:hAnsi="宋体" w:cs="宋体"/>
      <w:color w:val="0000FF"/>
      <w:szCs w:val="21"/>
    </w:rPr>
  </w:style>
  <w:style w:type="paragraph" w:customStyle="1" w:styleId="afffffffffffffff4">
    <w:name w:val="德胜空行"/>
    <w:basedOn w:val="a"/>
    <w:link w:val="CharCharffffffff8"/>
    <w:pPr>
      <w:widowControl w:val="0"/>
      <w:adjustRightInd w:val="0"/>
      <w:snapToGrid w:val="0"/>
    </w:pPr>
    <w:rPr>
      <w:color w:val="0000FF"/>
      <w:sz w:val="20"/>
      <w:szCs w:val="21"/>
    </w:rPr>
  </w:style>
  <w:style w:type="character" w:customStyle="1" w:styleId="Char1ff6">
    <w:name w:val="条，(一) Char1"/>
    <w:rPr>
      <w:rFonts w:ascii="Arial" w:eastAsia="黑体" w:hAnsi="Arial" w:cs="Arial" w:hint="default"/>
      <w:b/>
      <w:bCs/>
      <w:kern w:val="2"/>
      <w:sz w:val="28"/>
      <w:szCs w:val="28"/>
      <w:lang w:val="en-US" w:eastAsia="zh-CN" w:bidi="ar-SA"/>
    </w:rPr>
  </w:style>
  <w:style w:type="character" w:customStyle="1" w:styleId="5CharChar2">
    <w:name w:val="样式 标题 5 + (西文) 宋体 黑色 Char Char"/>
    <w:link w:val="5b"/>
    <w:locked/>
    <w:rPr>
      <w:rFonts w:ascii="宋体" w:eastAsia="黑体" w:hAnsi="宋体" w:cs="宋体"/>
      <w:color w:val="000000"/>
      <w:szCs w:val="28"/>
    </w:rPr>
  </w:style>
  <w:style w:type="paragraph" w:customStyle="1" w:styleId="5b">
    <w:name w:val="样式 标题 5 + (西文) 宋体 黑色"/>
    <w:basedOn w:val="5"/>
    <w:link w:val="5CharChar2"/>
    <w:pPr>
      <w:widowControl w:val="0"/>
      <w:adjustRightInd/>
      <w:spacing w:line="372" w:lineRule="auto"/>
      <w:ind w:left="0"/>
      <w:jc w:val="both"/>
      <w:textAlignment w:val="auto"/>
    </w:pPr>
    <w:rPr>
      <w:rFonts w:eastAsia="黑体" w:hAnsi="宋体"/>
      <w:b w:val="0"/>
      <w:color w:val="000000"/>
      <w:sz w:val="20"/>
      <w:szCs w:val="28"/>
    </w:rPr>
  </w:style>
  <w:style w:type="character" w:customStyle="1" w:styleId="3f6">
    <w:name w:val="标题 3 字符"/>
    <w:rPr>
      <w:rFonts w:ascii="Arial" w:eastAsia="宋体" w:hAnsi="Arial" w:cs="宋体" w:hint="default"/>
      <w:b/>
      <w:bCs/>
      <w:kern w:val="2"/>
      <w:sz w:val="30"/>
      <w:szCs w:val="32"/>
      <w:lang w:val="en-US" w:eastAsia="zh-CN" w:bidi="ar"/>
    </w:rPr>
  </w:style>
  <w:style w:type="character" w:customStyle="1" w:styleId="lmyCharChar">
    <w:name w:val="lmy正文 Char Char"/>
    <w:link w:val="lmy"/>
    <w:locked/>
    <w:rPr>
      <w:rFonts w:ascii="宋体" w:hAnsi="宋体" w:cs="宋体"/>
      <w:color w:val="000000"/>
      <w:sz w:val="24"/>
      <w:szCs w:val="24"/>
    </w:rPr>
  </w:style>
  <w:style w:type="paragraph" w:customStyle="1" w:styleId="lmy">
    <w:name w:val="lmy正文"/>
    <w:basedOn w:val="a"/>
    <w:link w:val="lmyCharChar"/>
    <w:qFormat/>
    <w:pPr>
      <w:widowControl w:val="0"/>
      <w:autoSpaceDE w:val="0"/>
      <w:autoSpaceDN w:val="0"/>
      <w:adjustRightInd w:val="0"/>
      <w:spacing w:line="300" w:lineRule="auto"/>
      <w:ind w:firstLineChars="200" w:firstLine="480"/>
    </w:pPr>
    <w:rPr>
      <w:color w:val="000000"/>
    </w:rPr>
  </w:style>
  <w:style w:type="character" w:customStyle="1" w:styleId="Char3b">
    <w:name w:val="签名 Char3"/>
    <w:rPr>
      <w:rFonts w:ascii="宋体" w:eastAsia="宋体" w:hAnsi="宋体" w:cs="宋体" w:hint="eastAsia"/>
      <w:kern w:val="2"/>
      <w:sz w:val="28"/>
      <w:szCs w:val="24"/>
      <w:lang w:val="en-US" w:eastAsia="zh-CN" w:bidi="ar"/>
    </w:rPr>
  </w:style>
  <w:style w:type="character" w:customStyle="1" w:styleId="28CharChar">
    <w:name w:val="样式28 Char Char"/>
    <w:link w:val="280"/>
    <w:locked/>
    <w:rPr>
      <w:rFonts w:ascii="Calibri" w:hAnsi="Calibri"/>
      <w:sz w:val="24"/>
      <w:szCs w:val="24"/>
    </w:rPr>
  </w:style>
  <w:style w:type="paragraph" w:customStyle="1" w:styleId="280">
    <w:name w:val="样式28"/>
    <w:basedOn w:val="a"/>
    <w:link w:val="28CharChar"/>
    <w:qFormat/>
    <w:pPr>
      <w:widowControl w:val="0"/>
      <w:spacing w:line="360" w:lineRule="auto"/>
      <w:ind w:firstLineChars="200" w:firstLine="480"/>
      <w:jc w:val="both"/>
    </w:pPr>
    <w:rPr>
      <w:rFonts w:ascii="Calibri" w:hAnsi="Calibri" w:cs="Times New Roman"/>
    </w:rPr>
  </w:style>
  <w:style w:type="character" w:customStyle="1" w:styleId="CharCharffffffff9">
    <w:name w:val="【正文】 Char Char"/>
    <w:link w:val="afffffffffffffff5"/>
    <w:qFormat/>
    <w:locked/>
    <w:rPr>
      <w:rFonts w:ascii="宋体" w:hAnsi="宋体" w:cs="宋体"/>
      <w:sz w:val="24"/>
      <w:szCs w:val="24"/>
    </w:rPr>
  </w:style>
  <w:style w:type="paragraph" w:customStyle="1" w:styleId="afffffffffffffff5">
    <w:name w:val="【正文】"/>
    <w:basedOn w:val="a"/>
    <w:link w:val="CharCharffffffff9"/>
    <w:qFormat/>
    <w:pPr>
      <w:widowControl w:val="0"/>
      <w:spacing w:line="360" w:lineRule="auto"/>
      <w:ind w:firstLineChars="200" w:firstLine="200"/>
      <w:jc w:val="both"/>
    </w:pPr>
  </w:style>
  <w:style w:type="character" w:customStyle="1" w:styleId="polysemyexp">
    <w:name w:val="polysemyexp"/>
    <w:rPr>
      <w:rFonts w:ascii="宋体" w:eastAsia="宋体" w:hAnsi="宋体" w:cs="宋体" w:hint="eastAsia"/>
      <w:color w:val="AAAAAA"/>
      <w:kern w:val="2"/>
      <w:sz w:val="18"/>
      <w:szCs w:val="18"/>
      <w:lang w:val="en-US" w:eastAsia="zh-CN" w:bidi="ar"/>
    </w:rPr>
  </w:style>
  <w:style w:type="character" w:customStyle="1" w:styleId="101CharCharChar">
    <w:name w:val="样式 首行缩进:  1.01 厘米 Char Char Char"/>
    <w:link w:val="101"/>
    <w:locked/>
    <w:rPr>
      <w:rFonts w:ascii="宋体" w:hAnsi="宋体" w:cs="宋体"/>
      <w:color w:val="000000"/>
      <w:sz w:val="28"/>
      <w:szCs w:val="24"/>
    </w:rPr>
  </w:style>
  <w:style w:type="paragraph" w:customStyle="1" w:styleId="101">
    <w:name w:val="样式 首行缩进:  1.01 厘米"/>
    <w:basedOn w:val="a"/>
    <w:link w:val="101CharCharChar"/>
    <w:qFormat/>
    <w:pPr>
      <w:widowControl w:val="0"/>
      <w:ind w:firstLineChars="200" w:firstLine="560"/>
      <w:jc w:val="both"/>
    </w:pPr>
    <w:rPr>
      <w:color w:val="000000"/>
      <w:sz w:val="28"/>
    </w:rPr>
  </w:style>
  <w:style w:type="character" w:customStyle="1" w:styleId="2ff7">
    <w:name w:val="正文文本 2 字符"/>
    <w:qFormat/>
    <w:rPr>
      <w:rFonts w:ascii="宋体" w:eastAsia="宋体" w:hAnsi="宋体" w:cs="宋体" w:hint="eastAsia"/>
      <w:kern w:val="2"/>
      <w:sz w:val="21"/>
      <w:szCs w:val="24"/>
      <w:lang w:val="en-US" w:eastAsia="zh-CN" w:bidi="ar"/>
    </w:rPr>
  </w:style>
  <w:style w:type="character" w:customStyle="1" w:styleId="02Char1">
    <w:name w:val="字紧0.2 Char1"/>
    <w:link w:val="020"/>
    <w:qFormat/>
    <w:locked/>
    <w:rPr>
      <w:rFonts w:ascii="宋体" w:hAnsi="宋体" w:cs="宋体"/>
      <w:bCs/>
      <w:color w:val="000000"/>
      <w:spacing w:val="-4"/>
      <w:sz w:val="28"/>
      <w:szCs w:val="28"/>
    </w:rPr>
  </w:style>
  <w:style w:type="paragraph" w:customStyle="1" w:styleId="020">
    <w:name w:val="字紧0.2"/>
    <w:basedOn w:val="a"/>
    <w:link w:val="02Char1"/>
    <w:qFormat/>
    <w:pPr>
      <w:widowControl w:val="0"/>
      <w:adjustRightInd w:val="0"/>
      <w:snapToGrid w:val="0"/>
      <w:spacing w:line="336" w:lineRule="auto"/>
      <w:ind w:firstLineChars="200" w:firstLine="200"/>
      <w:jc w:val="both"/>
    </w:pPr>
    <w:rPr>
      <w:bCs/>
      <w:color w:val="000000"/>
      <w:spacing w:val="-4"/>
      <w:sz w:val="28"/>
      <w:szCs w:val="28"/>
    </w:rPr>
  </w:style>
  <w:style w:type="character" w:customStyle="1" w:styleId="1fff1">
    <w:name w:val="不明显参考1"/>
    <w:uiPriority w:val="94"/>
    <w:qFormat/>
    <w:rPr>
      <w:rFonts w:ascii="宋体" w:eastAsia="宋体" w:hAnsi="宋体" w:cs="宋体" w:hint="eastAsia"/>
      <w:smallCaps/>
      <w:color w:val="C0504D"/>
      <w:kern w:val="2"/>
      <w:sz w:val="28"/>
      <w:szCs w:val="24"/>
      <w:u w:val="single"/>
      <w:lang w:val="en-US" w:eastAsia="zh-CN" w:bidi="ar"/>
    </w:rPr>
  </w:style>
  <w:style w:type="character" w:customStyle="1" w:styleId="-1CharChar">
    <w:name w:val="正文-1 Char Char"/>
    <w:link w:val="-10"/>
    <w:qFormat/>
    <w:locked/>
    <w:rPr>
      <w:rFonts w:ascii="宋体" w:hAnsi="宋体" w:cs="宋体"/>
      <w:spacing w:val="4"/>
      <w:kern w:val="18"/>
      <w:sz w:val="24"/>
      <w:szCs w:val="30"/>
    </w:rPr>
  </w:style>
  <w:style w:type="paragraph" w:customStyle="1" w:styleId="-10">
    <w:name w:val="正文-1"/>
    <w:basedOn w:val="af3"/>
    <w:link w:val="-1CharChar"/>
    <w:qFormat/>
    <w:pPr>
      <w:widowControl w:val="0"/>
      <w:snapToGrid w:val="0"/>
      <w:spacing w:after="0" w:line="360" w:lineRule="auto"/>
      <w:ind w:leftChars="0" w:left="0" w:firstLineChars="180" w:firstLine="180"/>
      <w:jc w:val="both"/>
    </w:pPr>
    <w:rPr>
      <w:spacing w:val="4"/>
      <w:kern w:val="18"/>
      <w:szCs w:val="30"/>
    </w:rPr>
  </w:style>
  <w:style w:type="character" w:customStyle="1" w:styleId="HeaderChar">
    <w:name w:val="Header Char"/>
    <w:qFormat/>
    <w:rPr>
      <w:rFonts w:ascii="宋体" w:eastAsia="仿宋_GB2312" w:hAnsi="宋体" w:cs="宋体" w:hint="eastAsia"/>
      <w:kern w:val="2"/>
      <w:sz w:val="18"/>
      <w:szCs w:val="18"/>
      <w:lang w:val="en-US" w:eastAsia="zh-CN" w:bidi="ar-SA"/>
    </w:rPr>
  </w:style>
  <w:style w:type="character" w:customStyle="1" w:styleId="Char1ff7">
    <w:name w:val="正文(首行缩进) Char1"/>
    <w:qFormat/>
    <w:rPr>
      <w:rFonts w:ascii="Times New Roman" w:eastAsia="宋体" w:hAnsi="Times New Roman" w:cs="Times New Roman" w:hint="default"/>
      <w:snapToGrid/>
      <w:color w:val="000000"/>
      <w:kern w:val="0"/>
      <w:sz w:val="24"/>
      <w:szCs w:val="24"/>
      <w:lang w:val="en-US" w:eastAsia="zh-CN" w:bidi="ar"/>
    </w:rPr>
  </w:style>
  <w:style w:type="character" w:customStyle="1" w:styleId="1fff2">
    <w:name w:val="纯文本 字符1"/>
    <w:rPr>
      <w:rFonts w:ascii="宋体" w:eastAsia="宋体" w:hAnsi="Courier New" w:cs="Courier New" w:hint="eastAsia"/>
      <w:kern w:val="2"/>
      <w:sz w:val="21"/>
      <w:szCs w:val="21"/>
      <w:lang w:val="en-US" w:eastAsia="zh-CN" w:bidi="ar-SA"/>
    </w:rPr>
  </w:style>
  <w:style w:type="character" w:customStyle="1" w:styleId="fheading1">
    <w:name w:val="f_heading1"/>
    <w:rPr>
      <w:rFonts w:ascii="宋体" w:eastAsia="黑体" w:hAnsi="宋体" w:cs="Courier New" w:hint="eastAsia"/>
      <w:kern w:val="2"/>
      <w:sz w:val="24"/>
      <w:szCs w:val="32"/>
      <w:lang w:val="en-US" w:eastAsia="zh-CN" w:bidi="ar-SA"/>
    </w:rPr>
  </w:style>
  <w:style w:type="character" w:customStyle="1" w:styleId="afffffffffffffff6">
    <w:name w:val="页眉 字符"/>
    <w:rPr>
      <w:rFonts w:ascii="宋体" w:eastAsia="宋体" w:hAnsi="宋体" w:cs="宋体" w:hint="eastAsia"/>
      <w:kern w:val="2"/>
      <w:sz w:val="18"/>
      <w:szCs w:val="18"/>
      <w:lang w:val="en-US" w:eastAsia="zh-CN" w:bidi="ar"/>
    </w:rPr>
  </w:style>
  <w:style w:type="character" w:customStyle="1" w:styleId="CharCharffffffffa">
    <w:name w:val="报告 Char Char"/>
    <w:rPr>
      <w:rFonts w:ascii="宋体" w:eastAsia="宋体" w:hAnsi="宋体" w:cs="宋体" w:hint="eastAsia"/>
      <w:kern w:val="2"/>
      <w:sz w:val="24"/>
      <w:szCs w:val="24"/>
      <w:lang w:val="en-US" w:eastAsia="zh-CN" w:bidi="ar-SA"/>
    </w:rPr>
  </w:style>
  <w:style w:type="character" w:customStyle="1" w:styleId="9hei1">
    <w:name w:val="9hei1"/>
    <w:rPr>
      <w:rFonts w:ascii="宋体" w:eastAsia="宋体" w:hAnsi="宋体" w:cs="宋体" w:hint="eastAsia"/>
      <w:color w:val="000000"/>
      <w:kern w:val="2"/>
      <w:sz w:val="22"/>
      <w:szCs w:val="22"/>
      <w:u w:val="none"/>
      <w:lang w:val="en-US" w:eastAsia="zh-CN" w:bidi="ar"/>
    </w:rPr>
  </w:style>
  <w:style w:type="character" w:customStyle="1" w:styleId="22CharChar0">
    <w:name w:val="样式 正文文本缩进 2正文文字缩进 2 + 四号 蓝色 Char Char"/>
    <w:rPr>
      <w:rFonts w:ascii="宋体" w:eastAsia="宋体" w:hAnsi="宋体" w:cs="宋体" w:hint="eastAsia"/>
      <w:color w:val="0000FF"/>
      <w:kern w:val="2"/>
      <w:sz w:val="24"/>
      <w:szCs w:val="24"/>
      <w:lang w:val="en-US" w:eastAsia="zh-CN" w:bidi="ar-SA"/>
    </w:rPr>
  </w:style>
  <w:style w:type="character" w:customStyle="1" w:styleId="Char52">
    <w:name w:val="批注框文本 Char5"/>
    <w:rPr>
      <w:rFonts w:ascii="宋体" w:eastAsia="宋体" w:hAnsi="宋体" w:cs="宋体" w:hint="eastAsia"/>
      <w:kern w:val="2"/>
      <w:sz w:val="18"/>
      <w:szCs w:val="18"/>
      <w:lang w:val="en-US" w:eastAsia="zh-CN" w:bidi="ar"/>
    </w:rPr>
  </w:style>
  <w:style w:type="character" w:customStyle="1" w:styleId="Char2f6">
    <w:name w:val="称呼 Char2"/>
    <w:qFormat/>
    <w:rPr>
      <w:rFonts w:ascii="宋体" w:eastAsia="宋体" w:hAnsi="宋体" w:cs="宋体" w:hint="eastAsia"/>
      <w:kern w:val="2"/>
      <w:sz w:val="28"/>
      <w:szCs w:val="24"/>
      <w:lang w:val="en-US" w:eastAsia="zh-CN" w:bidi="ar"/>
    </w:rPr>
  </w:style>
  <w:style w:type="character" w:customStyle="1" w:styleId="1110">
    <w:name w:val="节标题 1.11"/>
    <w:rPr>
      <w:rFonts w:ascii="黑体" w:eastAsia="黑体" w:hAnsi="宋体" w:cs="宋体" w:hint="eastAsia"/>
      <w:kern w:val="2"/>
      <w:sz w:val="36"/>
      <w:szCs w:val="32"/>
      <w:lang w:val="en-US" w:eastAsia="zh-CN" w:bidi="ar-SA"/>
    </w:rPr>
  </w:style>
  <w:style w:type="character" w:customStyle="1" w:styleId="2CharCharf6">
    <w:name w:val="样式 标题 2 + 非加粗 Char Char"/>
    <w:rPr>
      <w:rFonts w:ascii="宋体" w:eastAsia="黑体" w:hAnsi="宋体" w:cs="宋体" w:hint="eastAsia"/>
      <w:b/>
      <w:bCs/>
      <w:kern w:val="2"/>
      <w:sz w:val="32"/>
      <w:szCs w:val="32"/>
      <w:lang w:val="en-US" w:eastAsia="zh-CN" w:bidi="ar"/>
    </w:rPr>
  </w:style>
  <w:style w:type="character" w:customStyle="1" w:styleId="4CharCharCharCharCharCharCharCharCharCharCharCharCharCharCharCharCharCharCharCharCharCharChar">
    <w:name w:val="标题 4 Char Char Char Char Char Char Char Char Char Char Char Char Char Char Char Char Char Char Char Char Char Char Char"/>
    <w:rPr>
      <w:rFonts w:ascii="Arial" w:eastAsia="黑体" w:hAnsi="Arial" w:cs="Arial" w:hint="default"/>
      <w:b/>
      <w:bCs/>
      <w:kern w:val="2"/>
      <w:sz w:val="28"/>
      <w:szCs w:val="28"/>
      <w:lang w:val="en-US" w:eastAsia="zh-CN" w:bidi="ar-SA"/>
    </w:rPr>
  </w:style>
  <w:style w:type="character" w:customStyle="1" w:styleId="afffffffffffffff7">
    <w:name w:val="批注主题 字符"/>
    <w:rPr>
      <w:rFonts w:ascii="宋体" w:eastAsia="宋体" w:hAnsi="宋体" w:cs="宋体" w:hint="eastAsia"/>
      <w:b/>
      <w:bCs/>
      <w:snapToGrid w:val="0"/>
      <w:kern w:val="2"/>
      <w:sz w:val="24"/>
      <w:szCs w:val="24"/>
      <w:lang w:val="en-US" w:eastAsia="zh-CN" w:bidi="ar"/>
    </w:rPr>
  </w:style>
  <w:style w:type="character" w:customStyle="1" w:styleId="9Char2">
    <w:name w:val="标题 9 Char2"/>
    <w:qFormat/>
    <w:rPr>
      <w:rFonts w:ascii="Arial" w:eastAsia="黑体" w:hAnsi="Arial" w:cs="Times New Roman" w:hint="default"/>
      <w:kern w:val="0"/>
      <w:sz w:val="28"/>
      <w:szCs w:val="21"/>
      <w:lang w:val="en-US" w:eastAsia="zh-CN" w:bidi="ar-SA"/>
    </w:rPr>
  </w:style>
  <w:style w:type="character" w:customStyle="1" w:styleId="Char1ff8">
    <w:name w:val="批注框文本 Char1"/>
    <w:qFormat/>
    <w:rPr>
      <w:rFonts w:ascii="Times New Roman" w:eastAsia="宋体" w:hAnsi="Times New Roman" w:cs="Times New Roman" w:hint="default"/>
      <w:kern w:val="2"/>
      <w:sz w:val="18"/>
      <w:szCs w:val="18"/>
      <w:lang w:val="en-US" w:eastAsia="zh-CN" w:bidi="ar-SA"/>
    </w:rPr>
  </w:style>
  <w:style w:type="character" w:customStyle="1" w:styleId="3Char8">
    <w:name w:val="我的标题3 Char"/>
    <w:qFormat/>
    <w:locked/>
    <w:rPr>
      <w:rFonts w:ascii="黑体" w:eastAsia="黑体" w:hAnsi="黑体" w:hint="eastAsia"/>
      <w:kern w:val="2"/>
      <w:sz w:val="28"/>
      <w:lang w:val="en-US" w:eastAsia="zh-CN" w:bidi="ar-SA"/>
    </w:rPr>
  </w:style>
  <w:style w:type="character" w:customStyle="1" w:styleId="3Char30">
    <w:name w:val="正文文本 3 Char3"/>
    <w:rPr>
      <w:rFonts w:ascii="Times New Roman" w:eastAsia="宋体" w:hAnsi="Times New Roman" w:cs="Times New Roman" w:hint="default"/>
      <w:kern w:val="2"/>
      <w:sz w:val="28"/>
      <w:szCs w:val="20"/>
      <w:lang w:val="en-US" w:eastAsia="zh-CN" w:bidi="ar-SA"/>
    </w:rPr>
  </w:style>
  <w:style w:type="character" w:customStyle="1" w:styleId="113">
    <w:name w:val="标题 1 字符1"/>
    <w:qFormat/>
    <w:rPr>
      <w:rFonts w:ascii="宋体" w:eastAsia="宋体" w:hAnsi="宋体" w:hint="eastAsia"/>
      <w:spacing w:val="-2"/>
      <w:sz w:val="28"/>
      <w:lang w:val="en-US" w:eastAsia="zh-CN" w:bidi="ar-SA"/>
    </w:rPr>
  </w:style>
  <w:style w:type="character" w:customStyle="1" w:styleId="123YJCharChar2">
    <w:name w:val="123YJ Char Char2"/>
    <w:rPr>
      <w:rFonts w:ascii="宋体" w:eastAsia="宋体" w:hAnsi="宋体" w:cs="宋体" w:hint="eastAsia"/>
      <w:kern w:val="2"/>
      <w:sz w:val="18"/>
      <w:szCs w:val="18"/>
      <w:lang w:val="en-US" w:eastAsia="zh-CN" w:bidi="ar-SA"/>
    </w:rPr>
  </w:style>
  <w:style w:type="character" w:customStyle="1" w:styleId="20Char">
    <w:name w:val="样式20 Char"/>
    <w:qFormat/>
    <w:rPr>
      <w:rFonts w:ascii="宋体" w:eastAsia="宋体" w:hAnsi="宋体" w:hint="eastAsia"/>
      <w:color w:val="000000"/>
      <w:kern w:val="2"/>
      <w:sz w:val="24"/>
      <w:szCs w:val="24"/>
      <w:lang w:val="en-US" w:eastAsia="zh-CN" w:bidi="ar-SA"/>
    </w:rPr>
  </w:style>
  <w:style w:type="character" w:customStyle="1" w:styleId="style231">
    <w:name w:val="style231"/>
    <w:qFormat/>
    <w:rPr>
      <w:rFonts w:ascii="宋体" w:eastAsia="宋体" w:hAnsi="宋体" w:cs="宋体" w:hint="eastAsia"/>
      <w:color w:val="000000"/>
      <w:kern w:val="2"/>
      <w:sz w:val="18"/>
      <w:szCs w:val="18"/>
      <w:lang w:val="en-US" w:eastAsia="zh-CN" w:bidi="ar"/>
    </w:rPr>
  </w:style>
  <w:style w:type="character" w:customStyle="1" w:styleId="CharCharffffffffb">
    <w:name w:val="文章正文 Char Char"/>
    <w:qFormat/>
    <w:rPr>
      <w:rFonts w:ascii="宋体" w:eastAsia="宋体" w:hAnsi="宋体" w:cs="宋体" w:hint="eastAsia"/>
      <w:kern w:val="2"/>
      <w:sz w:val="24"/>
      <w:szCs w:val="24"/>
      <w:lang w:val="en-US" w:eastAsia="zh-CN" w:bidi="ar"/>
    </w:rPr>
  </w:style>
  <w:style w:type="character" w:customStyle="1" w:styleId="64">
    <w:name w:val="标题 6 字符"/>
    <w:rPr>
      <w:rFonts w:ascii="宋体" w:eastAsia="宋体" w:hAnsi="宋体" w:cs="宋体" w:hint="eastAsia"/>
      <w:kern w:val="2"/>
      <w:sz w:val="28"/>
      <w:szCs w:val="24"/>
      <w:lang w:val="en-US" w:eastAsia="zh-CN" w:bidi="ar"/>
    </w:rPr>
  </w:style>
  <w:style w:type="character" w:customStyle="1" w:styleId="2CharCharf7">
    <w:name w:val="正文文本缩进 2 Char Char"/>
    <w:qFormat/>
    <w:rPr>
      <w:rFonts w:ascii="宋体" w:eastAsia="宋体" w:hAnsi="宋体" w:cs="宋体" w:hint="eastAsia"/>
      <w:kern w:val="2"/>
      <w:sz w:val="21"/>
      <w:szCs w:val="24"/>
      <w:lang w:val="en-US" w:eastAsia="zh-CN" w:bidi="ar-SA"/>
    </w:rPr>
  </w:style>
  <w:style w:type="character" w:customStyle="1" w:styleId="textcontents1">
    <w:name w:val="textcontents1"/>
    <w:qFormat/>
    <w:rPr>
      <w:rFonts w:ascii="宋体" w:eastAsia="宋体" w:hAnsi="宋体" w:cs="宋体" w:hint="eastAsia"/>
      <w:color w:val="000000"/>
      <w:kern w:val="2"/>
      <w:sz w:val="21"/>
      <w:szCs w:val="21"/>
      <w:lang w:val="en-US" w:eastAsia="zh-CN" w:bidi="ar"/>
    </w:rPr>
  </w:style>
  <w:style w:type="character" w:customStyle="1" w:styleId="1fff3">
    <w:name w:val="书籍标题1"/>
    <w:uiPriority w:val="94"/>
    <w:qFormat/>
    <w:rPr>
      <w:rFonts w:ascii="宋体" w:eastAsia="宋体" w:hAnsi="宋体" w:cs="宋体" w:hint="eastAsia"/>
      <w:b/>
      <w:smallCaps/>
      <w:spacing w:val="5"/>
      <w:kern w:val="2"/>
      <w:sz w:val="28"/>
      <w:szCs w:val="24"/>
      <w:lang w:val="en-US" w:eastAsia="zh-CN" w:bidi="ar"/>
    </w:rPr>
  </w:style>
  <w:style w:type="character" w:customStyle="1" w:styleId="CharChar60">
    <w:name w:val="Char Char60"/>
    <w:rPr>
      <w:rFonts w:ascii="Times New Roman" w:eastAsia="宋体" w:hAnsi="Times New Roman" w:cs="Times New Roman" w:hint="default"/>
      <w:kern w:val="2"/>
      <w:sz w:val="28"/>
      <w:szCs w:val="24"/>
      <w:lang w:val="en-US" w:eastAsia="zh-CN" w:bidi="ar"/>
    </w:rPr>
  </w:style>
  <w:style w:type="character" w:customStyle="1" w:styleId="afffffffffffffff8">
    <w:name w:val="样式 黑色"/>
    <w:rPr>
      <w:rFonts w:ascii="宋体" w:eastAsia="宋体" w:hAnsi="宋体" w:cs="宋体" w:hint="eastAsia"/>
      <w:color w:val="000000"/>
      <w:kern w:val="2"/>
      <w:sz w:val="24"/>
      <w:szCs w:val="24"/>
      <w:lang w:val="en-US" w:eastAsia="en-US" w:bidi="ar-SA"/>
    </w:rPr>
  </w:style>
  <w:style w:type="character" w:customStyle="1" w:styleId="CharCharCharCharCharCCharCharCharCharChar">
    <w:name w:val="普通文字 Char Char Char Char Char C Char Char Char Char Char"/>
    <w:rPr>
      <w:rFonts w:ascii="宋体" w:eastAsia="宋体" w:hAnsi="Courier New" w:cs="宋体" w:hint="eastAsia"/>
      <w:kern w:val="2"/>
      <w:sz w:val="21"/>
      <w:szCs w:val="24"/>
      <w:lang w:val="en-US" w:eastAsia="zh-CN" w:bidi="ar-SA"/>
    </w:rPr>
  </w:style>
  <w:style w:type="character" w:customStyle="1" w:styleId="article1">
    <w:name w:val="article1"/>
    <w:rPr>
      <w:rFonts w:ascii="宋体" w:eastAsia="宋体" w:hAnsi="宋体" w:cs="宋体" w:hint="eastAsia"/>
      <w:color w:val="454545"/>
      <w:kern w:val="2"/>
      <w:sz w:val="21"/>
      <w:szCs w:val="21"/>
      <w:u w:val="none"/>
      <w:lang w:val="en-US" w:eastAsia="zh-CN" w:bidi="ar"/>
    </w:rPr>
  </w:style>
  <w:style w:type="character" w:customStyle="1" w:styleId="Char1ff9">
    <w:name w:val="电子邮件签名 Char1"/>
    <w:qFormat/>
    <w:rPr>
      <w:rFonts w:ascii="宋体" w:eastAsia="宋体" w:hAnsi="宋体" w:cs="宋体" w:hint="eastAsia"/>
      <w:kern w:val="2"/>
      <w:sz w:val="24"/>
      <w:szCs w:val="24"/>
      <w:lang w:val="en-US" w:eastAsia="zh-CN" w:bidi="ar"/>
    </w:rPr>
  </w:style>
  <w:style w:type="character" w:customStyle="1" w:styleId="css-text3">
    <w:name w:val="css-text3"/>
    <w:qFormat/>
    <w:rPr>
      <w:rFonts w:ascii="宋体" w:eastAsia="宋体" w:hAnsi="宋体" w:cs="宋体" w:hint="eastAsia"/>
      <w:kern w:val="2"/>
      <w:sz w:val="28"/>
      <w:szCs w:val="24"/>
      <w:lang w:val="en-US" w:eastAsia="zh-CN" w:bidi="ar"/>
    </w:rPr>
  </w:style>
  <w:style w:type="character" w:customStyle="1" w:styleId="42CharChar">
    <w:name w:val="样式42 Char Char"/>
    <w:rPr>
      <w:rFonts w:ascii="宋体" w:eastAsia="宋体" w:hAnsi="宋体" w:cs="宋体" w:hint="eastAsia"/>
      <w:bCs/>
      <w:color w:val="000000"/>
      <w:kern w:val="2"/>
      <w:sz w:val="24"/>
      <w:szCs w:val="24"/>
      <w:lang w:val="en-US" w:eastAsia="zh-CN" w:bidi="ar-SA"/>
    </w:rPr>
  </w:style>
  <w:style w:type="character" w:customStyle="1" w:styleId="1151">
    <w:name w:val="样式 11.5 磅1"/>
    <w:rPr>
      <w:rFonts w:ascii="宋体" w:eastAsia="宋体" w:hAnsi="宋体" w:cs="宋体" w:hint="eastAsia"/>
      <w:kern w:val="2"/>
      <w:sz w:val="24"/>
      <w:szCs w:val="24"/>
      <w:lang w:val="en-US" w:eastAsia="zh-CN" w:bidi="ar"/>
    </w:rPr>
  </w:style>
  <w:style w:type="character" w:customStyle="1" w:styleId="summer">
    <w:name w:val="summer正文编辑样式"/>
    <w:rPr>
      <w:rFonts w:ascii="宋体" w:eastAsia="宋体" w:hAnsi="宋体" w:cs="宋体" w:hint="eastAsia"/>
      <w:color w:val="0000FF"/>
      <w:kern w:val="0"/>
      <w:sz w:val="24"/>
      <w:szCs w:val="24"/>
      <w:lang w:val="en-US" w:eastAsia="zh-CN" w:bidi="ar"/>
    </w:rPr>
  </w:style>
  <w:style w:type="character" w:customStyle="1" w:styleId="Char53">
    <w:name w:val="文档结构图 Char5"/>
    <w:rPr>
      <w:rFonts w:ascii="宋体" w:eastAsia="宋体" w:hAnsi="宋体" w:cs="宋体" w:hint="eastAsia"/>
      <w:kern w:val="2"/>
      <w:sz w:val="18"/>
      <w:szCs w:val="18"/>
      <w:lang w:val="en-US" w:eastAsia="zh-CN" w:bidi="ar"/>
    </w:rPr>
  </w:style>
  <w:style w:type="character" w:customStyle="1" w:styleId="p2">
    <w:name w:val="p2"/>
    <w:rPr>
      <w:rFonts w:ascii="宋体" w:eastAsia="宋体" w:hAnsi="宋体" w:cs="宋体" w:hint="eastAsia"/>
      <w:kern w:val="2"/>
      <w:sz w:val="28"/>
      <w:szCs w:val="28"/>
      <w:lang w:val="en-US" w:eastAsia="en-US" w:bidi="ar-SA"/>
    </w:rPr>
  </w:style>
  <w:style w:type="character" w:customStyle="1" w:styleId="36Char">
    <w:name w:val="样式36 Char"/>
    <w:rPr>
      <w:rFonts w:ascii="宋体" w:eastAsia="宋体" w:hAnsi="宋体" w:cs="宋体" w:hint="eastAsia"/>
      <w:color w:val="000000"/>
      <w:sz w:val="24"/>
      <w:szCs w:val="24"/>
      <w:lang w:val="en-US" w:eastAsia="zh-CN" w:bidi="ar-SA"/>
    </w:rPr>
  </w:style>
  <w:style w:type="character" w:customStyle="1" w:styleId="CharChar181">
    <w:name w:val="Char Char181"/>
    <w:rPr>
      <w:rFonts w:ascii="Cambria" w:eastAsia="宋体" w:hAnsi="Cambria" w:cs="Times New Roman" w:hint="default"/>
      <w:kern w:val="2"/>
      <w:sz w:val="24"/>
      <w:szCs w:val="24"/>
      <w:lang w:val="en-US" w:eastAsia="zh-CN" w:bidi="ar-SA"/>
    </w:rPr>
  </w:style>
  <w:style w:type="character" w:customStyle="1" w:styleId="2CharCharChar7">
    <w:name w:val="正文缩进2 Char Char Char"/>
    <w:rPr>
      <w:rFonts w:ascii="宋体" w:eastAsia="宋体" w:hAnsi="宋体" w:cs="宋体" w:hint="eastAsia"/>
      <w:kern w:val="2"/>
      <w:sz w:val="24"/>
      <w:lang w:val="en-US" w:eastAsia="zh-CN" w:bidi="ar-SA"/>
    </w:rPr>
  </w:style>
  <w:style w:type="character" w:customStyle="1" w:styleId="bigfont">
    <w:name w:val="bigfont"/>
    <w:rPr>
      <w:rFonts w:ascii="宋体" w:eastAsia="宋体" w:hAnsi="宋体" w:cs="宋体" w:hint="eastAsia"/>
      <w:kern w:val="2"/>
      <w:sz w:val="28"/>
      <w:szCs w:val="24"/>
      <w:lang w:val="en-US" w:eastAsia="zh-CN" w:bidi="ar"/>
    </w:rPr>
  </w:style>
  <w:style w:type="character" w:customStyle="1" w:styleId="H5Char1">
    <w:name w:val="H5 Char1"/>
    <w:rPr>
      <w:rFonts w:ascii="宋体" w:eastAsia="宋体" w:hAnsi="宋体" w:cs="宋体" w:hint="eastAsia"/>
      <w:b/>
      <w:bCs/>
      <w:kern w:val="2"/>
      <w:sz w:val="28"/>
      <w:szCs w:val="28"/>
      <w:lang w:val="en-US" w:eastAsia="zh-CN" w:bidi="ar-SA"/>
    </w:rPr>
  </w:style>
  <w:style w:type="character" w:customStyle="1" w:styleId="1fff4">
    <w:name w:val="明显参考1"/>
    <w:uiPriority w:val="94"/>
    <w:qFormat/>
    <w:rPr>
      <w:rFonts w:ascii="宋体" w:eastAsia="宋体" w:hAnsi="宋体" w:cs="宋体" w:hint="eastAsia"/>
      <w:b/>
      <w:bCs/>
      <w:smallCaps/>
      <w:color w:val="C0504D"/>
      <w:spacing w:val="5"/>
      <w:kern w:val="2"/>
      <w:sz w:val="28"/>
      <w:szCs w:val="24"/>
      <w:u w:val="single"/>
      <w:lang w:val="en-US" w:eastAsia="zh-CN" w:bidi="ar"/>
    </w:rPr>
  </w:style>
  <w:style w:type="character" w:customStyle="1" w:styleId="H7Char3">
    <w:name w:val="H7 Char3"/>
    <w:rPr>
      <w:rFonts w:ascii="宋体" w:eastAsia="宋体" w:hAnsi="宋体" w:cs="宋体" w:hint="eastAsia"/>
      <w:b/>
      <w:bCs/>
      <w:kern w:val="2"/>
      <w:sz w:val="24"/>
      <w:szCs w:val="24"/>
      <w:lang w:val="en-US" w:eastAsia="zh-CN" w:bidi="ar-SA"/>
    </w:rPr>
  </w:style>
  <w:style w:type="character" w:customStyle="1" w:styleId="font2">
    <w:name w:val="font2"/>
    <w:qFormat/>
    <w:rPr>
      <w:rFonts w:ascii="宋体" w:eastAsia="宋体" w:hAnsi="宋体" w:cs="宋体" w:hint="eastAsia"/>
      <w:color w:val="336633"/>
      <w:kern w:val="2"/>
      <w:sz w:val="21"/>
      <w:szCs w:val="24"/>
      <w:lang w:val="en-US" w:eastAsia="zh-CN" w:bidi="ar"/>
    </w:rPr>
  </w:style>
  <w:style w:type="character" w:customStyle="1" w:styleId="Charffff0">
    <w:name w:val="四级标题 Char"/>
    <w:qFormat/>
    <w:locked/>
    <w:rPr>
      <w:rFonts w:ascii="黑体" w:eastAsia="黑体" w:hAnsi="黑体" w:hint="eastAsia"/>
      <w:color w:val="000000"/>
      <w:kern w:val="2"/>
      <w:sz w:val="24"/>
      <w:szCs w:val="28"/>
      <w:lang w:val="en-US" w:eastAsia="zh-CN" w:bidi="ar-SA"/>
    </w:rPr>
  </w:style>
  <w:style w:type="character" w:customStyle="1" w:styleId="weby">
    <w:name w:val="weby"/>
    <w:rPr>
      <w:rFonts w:ascii="宋体" w:eastAsia="宋体" w:hAnsi="宋体" w:cs="宋体" w:hint="eastAsia"/>
      <w:kern w:val="2"/>
      <w:sz w:val="24"/>
      <w:szCs w:val="20"/>
      <w:lang w:val="en-US" w:eastAsia="zh-CN" w:bidi="ar"/>
    </w:rPr>
  </w:style>
  <w:style w:type="character" w:customStyle="1" w:styleId="3CharChara">
    <w:name w:val="环调标题3 Char Char"/>
    <w:rPr>
      <w:rFonts w:ascii="宋体" w:eastAsia="宋体" w:hAnsi="宋体" w:cs="宋体" w:hint="eastAsia"/>
      <w:kern w:val="2"/>
      <w:sz w:val="28"/>
      <w:szCs w:val="24"/>
      <w:lang w:val="en-US" w:eastAsia="zh-CN" w:bidi="ar"/>
    </w:rPr>
  </w:style>
  <w:style w:type="character" w:customStyle="1" w:styleId="1CharCharf">
    <w:name w:val="样式 标题 1 + 宋体 四号 黑色 Char Char"/>
    <w:rPr>
      <w:rFonts w:ascii="宋体" w:eastAsia="黑体" w:hAnsi="宋体" w:cs="Times New Roman" w:hint="eastAsia"/>
      <w:b/>
      <w:bCs/>
      <w:color w:val="000000"/>
      <w:kern w:val="44"/>
      <w:sz w:val="28"/>
      <w:szCs w:val="48"/>
      <w:u w:color="000000"/>
      <w:lang w:val="en-US" w:eastAsia="zh-CN" w:bidi="ar-SA"/>
    </w:rPr>
  </w:style>
  <w:style w:type="character" w:customStyle="1" w:styleId="CharCharffffffffc">
    <w:name w:val="样式 表格 + 宋体 五号 Char Char"/>
    <w:rPr>
      <w:rFonts w:ascii="黑体" w:eastAsia="黑体" w:hAnsi="宋体" w:cs="Arial" w:hint="eastAsia"/>
      <w:bCs/>
      <w:kern w:val="2"/>
      <w:sz w:val="21"/>
      <w:szCs w:val="24"/>
      <w:lang w:val="en-US" w:eastAsia="zh-CN" w:bidi="ar-SA"/>
    </w:rPr>
  </w:style>
  <w:style w:type="character" w:customStyle="1" w:styleId="22Char">
    <w:name w:val="样式22 Char"/>
    <w:locked/>
    <w:rPr>
      <w:rFonts w:ascii="宋体" w:eastAsia="宋体" w:hAnsi="宋体" w:hint="eastAsia"/>
      <w:snapToGrid/>
      <w:color w:val="000000"/>
      <w:kern w:val="2"/>
      <w:sz w:val="21"/>
      <w:szCs w:val="21"/>
      <w:lang w:val="en-US" w:eastAsia="zh-CN" w:bidi="ar-SA"/>
    </w:rPr>
  </w:style>
  <w:style w:type="character" w:customStyle="1" w:styleId="Charffff1">
    <w:name w:val="三级 Char"/>
    <w:locked/>
    <w:rPr>
      <w:rFonts w:ascii="宋体" w:eastAsia="宋体" w:hAnsi="宋体" w:hint="eastAsia"/>
      <w:b/>
      <w:kern w:val="2"/>
      <w:sz w:val="28"/>
      <w:szCs w:val="28"/>
      <w:lang w:val="en-US" w:eastAsia="zh-CN" w:bidi="ar-SA"/>
    </w:rPr>
  </w:style>
  <w:style w:type="character" w:customStyle="1" w:styleId="l17-z105">
    <w:name w:val="l17-z105"/>
    <w:qFormat/>
    <w:rPr>
      <w:rFonts w:ascii="宋体" w:eastAsia="宋体" w:hAnsi="宋体" w:cs="宋体" w:hint="eastAsia"/>
      <w:kern w:val="2"/>
      <w:sz w:val="28"/>
      <w:szCs w:val="24"/>
      <w:lang w:val="en-US" w:eastAsia="zh-CN" w:bidi="ar"/>
    </w:rPr>
  </w:style>
  <w:style w:type="character" w:customStyle="1" w:styleId="xb">
    <w:name w:val="xb"/>
    <w:rPr>
      <w:rFonts w:ascii="宋体" w:eastAsia="宋体" w:hAnsi="宋体" w:cs="宋体" w:hint="eastAsia"/>
      <w:kern w:val="2"/>
      <w:sz w:val="28"/>
      <w:szCs w:val="24"/>
      <w:lang w:val="en-US" w:eastAsia="zh-CN" w:bidi="ar"/>
    </w:rPr>
  </w:style>
  <w:style w:type="character" w:customStyle="1" w:styleId="NChar">
    <w:name w:val="样式N Char"/>
    <w:locked/>
    <w:rPr>
      <w:rFonts w:ascii="宋体" w:eastAsia="Arial" w:hAnsi="宋体" w:cs="宋体"/>
      <w:kern w:val="2"/>
      <w:sz w:val="28"/>
      <w:szCs w:val="24"/>
      <w:lang w:val="en-US" w:eastAsia="zh-CN" w:bidi="ar-SA"/>
    </w:rPr>
  </w:style>
  <w:style w:type="character" w:customStyle="1" w:styleId="maintitledisp">
    <w:name w:val="maintitle_disp"/>
    <w:rPr>
      <w:rFonts w:ascii="宋体" w:eastAsia="宋体" w:hAnsi="宋体" w:cs="宋体" w:hint="eastAsia"/>
      <w:kern w:val="2"/>
      <w:sz w:val="24"/>
      <w:szCs w:val="20"/>
      <w:lang w:val="en-US" w:eastAsia="zh-CN" w:bidi="ar"/>
    </w:rPr>
  </w:style>
  <w:style w:type="character" w:customStyle="1" w:styleId="lh151">
    <w:name w:val="lh151"/>
    <w:rPr>
      <w:rFonts w:ascii="宋体" w:eastAsia="宋体" w:hAnsi="宋体" w:cs="宋体" w:hint="eastAsia"/>
      <w:kern w:val="2"/>
      <w:sz w:val="24"/>
      <w:szCs w:val="20"/>
      <w:lang w:val="en-US" w:eastAsia="zh-CN" w:bidi="ar"/>
    </w:rPr>
  </w:style>
  <w:style w:type="character" w:customStyle="1" w:styleId="2ff8">
    <w:name w:val="书籍标题2"/>
    <w:rPr>
      <w:rFonts w:ascii="宋体" w:eastAsia="宋体" w:hAnsi="宋体" w:cs="宋体" w:hint="eastAsia"/>
      <w:b/>
      <w:bCs/>
      <w:smallCaps/>
      <w:spacing w:val="5"/>
      <w:kern w:val="2"/>
      <w:sz w:val="28"/>
      <w:szCs w:val="24"/>
      <w:lang w:val="en-US" w:eastAsia="zh-CN" w:bidi="ar"/>
    </w:rPr>
  </w:style>
  <w:style w:type="character" w:customStyle="1" w:styleId="afffffffffffffff9">
    <w:name w:val="质表名"/>
    <w:qFormat/>
    <w:rPr>
      <w:rFonts w:ascii="黑体" w:eastAsia="黑体" w:hAnsi="宋体" w:cs="宋体" w:hint="eastAsia"/>
      <w:kern w:val="2"/>
      <w:sz w:val="28"/>
      <w:szCs w:val="24"/>
      <w:lang w:val="en-US" w:eastAsia="zh-CN" w:bidi="ar"/>
    </w:rPr>
  </w:style>
  <w:style w:type="character" w:customStyle="1" w:styleId="CharCharCharff1">
    <w:name w:val="报告正文 Char Char Char"/>
    <w:rPr>
      <w:rFonts w:ascii="宋体" w:eastAsia="宋体" w:hAnsi="宋体" w:hint="eastAsia"/>
      <w:color w:val="000000"/>
      <w:kern w:val="2"/>
      <w:sz w:val="24"/>
      <w:lang w:val="en-US" w:eastAsia="zh-CN" w:bidi="ar-SA"/>
    </w:rPr>
  </w:style>
  <w:style w:type="character" w:customStyle="1" w:styleId="1Char20">
    <w:name w:val="正文1 Char2"/>
    <w:rPr>
      <w:rFonts w:ascii="宋体" w:eastAsia="宋体" w:hAnsi="宋体" w:cs="宋体" w:hint="eastAsia"/>
      <w:bCs/>
      <w:kern w:val="2"/>
      <w:sz w:val="24"/>
      <w:szCs w:val="24"/>
      <w:lang w:val="en-US" w:eastAsia="zh-CN" w:bidi="ar"/>
    </w:rPr>
  </w:style>
  <w:style w:type="character" w:customStyle="1" w:styleId="CharChar66">
    <w:name w:val="Char Char66"/>
    <w:locked/>
    <w:rPr>
      <w:rFonts w:ascii="宋体" w:eastAsia="宋体" w:hAnsi="宋体" w:cs="宋体" w:hint="eastAsia"/>
      <w:spacing w:val="-2"/>
      <w:kern w:val="2"/>
      <w:sz w:val="28"/>
      <w:szCs w:val="24"/>
      <w:lang w:val="en-US" w:eastAsia="zh-CN" w:bidi="ar-SA"/>
    </w:rPr>
  </w:style>
  <w:style w:type="character" w:customStyle="1" w:styleId="11124Char">
    <w:name w:val="样式 宋体 小四 黑色 首行缩进:  1.11 厘米 行距: 固定值 24 磅 Char"/>
    <w:locked/>
    <w:rPr>
      <w:rFonts w:ascii="宋体" w:eastAsia="宋体" w:hAnsi="宋体" w:hint="eastAsia"/>
      <w:kern w:val="2"/>
      <w:sz w:val="24"/>
      <w:szCs w:val="24"/>
      <w:lang w:bidi="ar-SA"/>
    </w:rPr>
  </w:style>
  <w:style w:type="character" w:customStyle="1" w:styleId="83">
    <w:name w:val="标题 8 字符"/>
    <w:rPr>
      <w:rFonts w:ascii="Arial" w:eastAsia="黑体" w:hAnsi="Arial" w:cs="宋体" w:hint="default"/>
      <w:kern w:val="2"/>
      <w:sz w:val="24"/>
      <w:szCs w:val="24"/>
      <w:lang w:val="en-US" w:eastAsia="zh-CN" w:bidi="ar"/>
    </w:rPr>
  </w:style>
  <w:style w:type="character" w:customStyle="1" w:styleId="grame">
    <w:name w:val="grame"/>
    <w:qFormat/>
    <w:rPr>
      <w:rFonts w:ascii="宋体" w:eastAsia="宋体" w:hAnsi="宋体" w:cs="宋体" w:hint="eastAsia"/>
      <w:kern w:val="2"/>
      <w:sz w:val="28"/>
      <w:szCs w:val="24"/>
      <w:lang w:val="en-US" w:eastAsia="zh-CN" w:bidi="ar"/>
    </w:rPr>
  </w:style>
  <w:style w:type="character" w:customStyle="1" w:styleId="CharChar13">
    <w:name w:val="表格用字 Char Char1"/>
    <w:rPr>
      <w:rFonts w:ascii="宋体" w:eastAsia="仿宋_GB2312" w:hAnsi="宋体" w:cs="宋体" w:hint="eastAsia"/>
      <w:bCs/>
      <w:kern w:val="2"/>
      <w:sz w:val="24"/>
      <w:szCs w:val="21"/>
      <w:lang w:val="en-US" w:eastAsia="zh-CN" w:bidi="ar-SA"/>
    </w:rPr>
  </w:style>
  <w:style w:type="character" w:customStyle="1" w:styleId="CharChar64">
    <w:name w:val="Char Char64"/>
    <w:rPr>
      <w:rFonts w:ascii="Times New Roman" w:eastAsia="宋体" w:hAnsi="Times New Roman" w:cs="Times New Roman" w:hint="default"/>
      <w:kern w:val="2"/>
      <w:sz w:val="28"/>
      <w:szCs w:val="24"/>
      <w:lang w:val="en-US" w:eastAsia="zh-CN" w:bidi="ar"/>
    </w:rPr>
  </w:style>
  <w:style w:type="character" w:customStyle="1" w:styleId="CharChar231">
    <w:name w:val="Char Char231"/>
    <w:rPr>
      <w:rFonts w:ascii="Arial" w:eastAsia="黑体" w:hAnsi="Arial" w:cs="宋体" w:hint="default"/>
      <w:snapToGrid w:val="0"/>
      <w:kern w:val="2"/>
      <w:sz w:val="21"/>
      <w:szCs w:val="21"/>
      <w:lang w:val="en-US" w:eastAsia="zh-CN" w:bidi="ar-SA"/>
    </w:rPr>
  </w:style>
  <w:style w:type="character" w:customStyle="1" w:styleId="CharCharCharCharChar4">
    <w:name w:val="粤东核电报告正文 Char Char Char Char Char"/>
    <w:rPr>
      <w:rFonts w:ascii="宋体" w:eastAsia="宋体" w:hAnsi="宋体" w:cs="宋体" w:hint="eastAsia"/>
      <w:b/>
      <w:kern w:val="2"/>
      <w:sz w:val="24"/>
      <w:szCs w:val="24"/>
      <w:lang w:val="en-US" w:eastAsia="zh-CN" w:bidi="ar-SA"/>
    </w:rPr>
  </w:style>
  <w:style w:type="character" w:customStyle="1" w:styleId="afffffffffffffffa">
    <w:name w:val="表格五号字"/>
    <w:autoRedefine/>
    <w:rPr>
      <w:rFonts w:ascii="宋体" w:eastAsia="宋体" w:hAnsi="宋体" w:cs="宋体" w:hint="eastAsia"/>
      <w:kern w:val="2"/>
      <w:sz w:val="21"/>
      <w:szCs w:val="24"/>
      <w:lang w:val="en-US" w:eastAsia="zh-CN" w:bidi="ar"/>
    </w:rPr>
  </w:style>
  <w:style w:type="character" w:customStyle="1" w:styleId="Char3c">
    <w:name w:val="电子邮件签名 Char3"/>
    <w:rPr>
      <w:rFonts w:ascii="宋体" w:eastAsia="宋体" w:hAnsi="宋体" w:cs="宋体" w:hint="eastAsia"/>
      <w:kern w:val="2"/>
      <w:sz w:val="28"/>
      <w:szCs w:val="24"/>
      <w:lang w:val="en-US" w:eastAsia="zh-CN" w:bidi="ar"/>
    </w:rPr>
  </w:style>
  <w:style w:type="character" w:customStyle="1" w:styleId="CharCharCharCharCharCharCharChar2">
    <w:name w:val="Char Char Char Char Char Char Char Char2"/>
    <w:qFormat/>
    <w:rPr>
      <w:rFonts w:ascii="宋体" w:eastAsia="宋体" w:hAnsi="宋体" w:cs="宋体" w:hint="eastAsia"/>
      <w:kern w:val="2"/>
      <w:sz w:val="21"/>
      <w:szCs w:val="24"/>
      <w:lang w:val="en-US" w:eastAsia="zh-CN" w:bidi="ar"/>
    </w:rPr>
  </w:style>
  <w:style w:type="character" w:customStyle="1" w:styleId="CharCharCharff2">
    <w:name w:val="正文标准样式 Char Char Char"/>
    <w:rPr>
      <w:rFonts w:ascii="宋体" w:eastAsia="宋体" w:hAnsi="宋体" w:cs="宋体" w:hint="eastAsia"/>
      <w:kern w:val="2"/>
      <w:sz w:val="24"/>
      <w:szCs w:val="24"/>
      <w:lang w:val="en-US" w:eastAsia="zh-CN" w:bidi="ar-SA"/>
    </w:rPr>
  </w:style>
  <w:style w:type="character" w:customStyle="1" w:styleId="style391">
    <w:name w:val="style391"/>
    <w:qFormat/>
    <w:rPr>
      <w:rFonts w:ascii="宋体" w:eastAsia="宋体" w:hAnsi="宋体" w:cs="宋体" w:hint="eastAsia"/>
      <w:kern w:val="2"/>
      <w:sz w:val="18"/>
      <w:szCs w:val="18"/>
      <w:lang w:val="en-US" w:eastAsia="zh-CN" w:bidi="ar"/>
    </w:rPr>
  </w:style>
  <w:style w:type="character" w:customStyle="1" w:styleId="gCharChar">
    <w:name w:val="g Char Char"/>
    <w:qFormat/>
    <w:rPr>
      <w:rFonts w:ascii="宋体" w:eastAsia="宋体" w:hAnsi="宋体" w:cs="宋体" w:hint="eastAsia"/>
      <w:kern w:val="2"/>
      <w:sz w:val="18"/>
      <w:szCs w:val="18"/>
      <w:lang w:val="en-US" w:eastAsia="zh-CN" w:bidi="ar-SA"/>
    </w:rPr>
  </w:style>
  <w:style w:type="character" w:customStyle="1" w:styleId="221Char1">
    <w:name w:val="样式 正文首行缩进 2 + 首行缩进:  2 字符1 Char1"/>
    <w:qFormat/>
    <w:rPr>
      <w:rFonts w:ascii="黑体" w:eastAsia="宋体" w:hAnsi="黑体" w:cs="宋体" w:hint="eastAsia"/>
      <w:bCs/>
      <w:kern w:val="2"/>
      <w:sz w:val="24"/>
      <w:szCs w:val="24"/>
      <w:lang w:val="en-US" w:eastAsia="zh-CN" w:bidi="ar-SA"/>
    </w:rPr>
  </w:style>
  <w:style w:type="character" w:customStyle="1" w:styleId="CharCharffffffffd">
    <w:name w:val="报告表格内文 Char Char"/>
    <w:rPr>
      <w:rFonts w:ascii="宋体" w:eastAsia="宋体" w:hAnsi="宋体" w:cs="宋体" w:hint="eastAsia"/>
      <w:bCs/>
      <w:color w:val="000000"/>
      <w:kern w:val="2"/>
      <w:sz w:val="21"/>
      <w:szCs w:val="24"/>
      <w:lang w:val="en-US" w:eastAsia="zh-CN" w:bidi="ar-SA"/>
    </w:rPr>
  </w:style>
  <w:style w:type="character" w:customStyle="1" w:styleId="CharCharffffffffe">
    <w:name w:val="表、图名 Char Char"/>
    <w:link w:val="afffffffffffffffb"/>
    <w:qFormat/>
    <w:locked/>
    <w:rPr>
      <w:rFonts w:ascii="Calibri" w:hAnsi="Calibri" w:cs="黑体"/>
    </w:rPr>
  </w:style>
  <w:style w:type="paragraph" w:customStyle="1" w:styleId="afffffffffffffffb">
    <w:name w:val="表、图名"/>
    <w:basedOn w:val="a"/>
    <w:link w:val="CharCharffffffffe"/>
    <w:qFormat/>
    <w:pPr>
      <w:widowControl w:val="0"/>
      <w:jc w:val="both"/>
    </w:pPr>
    <w:rPr>
      <w:rFonts w:ascii="Calibri" w:hAnsi="Calibri" w:cs="黑体"/>
      <w:sz w:val="20"/>
      <w:szCs w:val="20"/>
    </w:rPr>
  </w:style>
  <w:style w:type="character" w:customStyle="1" w:styleId="articlebody1">
    <w:name w:val="articlebody1"/>
    <w:rPr>
      <w:rFonts w:ascii="宋体" w:eastAsia="宋体" w:hAnsi="宋体" w:cs="宋体" w:hint="eastAsia"/>
      <w:kern w:val="2"/>
      <w:sz w:val="21"/>
      <w:szCs w:val="21"/>
      <w:lang w:val="en-US" w:eastAsia="zh-CN" w:bidi="ar"/>
    </w:rPr>
  </w:style>
  <w:style w:type="character" w:customStyle="1" w:styleId="2ff9">
    <w:name w:val="不明显参考2"/>
    <w:qFormat/>
    <w:rPr>
      <w:rFonts w:ascii="宋体" w:eastAsia="宋体" w:hAnsi="宋体" w:cs="宋体" w:hint="eastAsia"/>
      <w:smallCaps/>
      <w:color w:val="C0504D"/>
      <w:kern w:val="2"/>
      <w:sz w:val="28"/>
      <w:szCs w:val="24"/>
      <w:u w:val="single"/>
      <w:lang w:val="en-US" w:eastAsia="zh-CN" w:bidi="ar"/>
    </w:rPr>
  </w:style>
  <w:style w:type="character" w:customStyle="1" w:styleId="ggtitle">
    <w:name w:val="ggtitle"/>
    <w:rPr>
      <w:rFonts w:ascii="宋体" w:eastAsia="宋体" w:hAnsi="宋体" w:cs="宋体" w:hint="eastAsia"/>
      <w:kern w:val="2"/>
      <w:sz w:val="28"/>
      <w:szCs w:val="24"/>
      <w:lang w:val="en-US" w:eastAsia="zh-CN" w:bidi="ar"/>
    </w:rPr>
  </w:style>
  <w:style w:type="character" w:customStyle="1" w:styleId="2ffa">
    <w:name w:val="不明显强调2"/>
    <w:uiPriority w:val="19"/>
    <w:qFormat/>
    <w:rPr>
      <w:rFonts w:ascii="宋体" w:eastAsia="宋体" w:hAnsi="宋体" w:cs="宋体" w:hint="eastAsia"/>
      <w:i/>
      <w:iCs/>
      <w:color w:val="808080"/>
      <w:kern w:val="2"/>
      <w:sz w:val="28"/>
      <w:szCs w:val="24"/>
      <w:lang w:val="en-US" w:eastAsia="zh-CN" w:bidi="ar"/>
    </w:rPr>
  </w:style>
  <w:style w:type="character" w:customStyle="1" w:styleId="dectext1">
    <w:name w:val="dectext1"/>
    <w:rPr>
      <w:rFonts w:ascii="宋体" w:eastAsia="宋体" w:hAnsi="宋体" w:cs="宋体" w:hint="eastAsia"/>
      <w:color w:val="333333"/>
      <w:kern w:val="2"/>
      <w:sz w:val="21"/>
      <w:szCs w:val="21"/>
      <w:u w:val="none"/>
      <w:lang w:val="en-US" w:eastAsia="zh-CN" w:bidi="ar"/>
    </w:rPr>
  </w:style>
  <w:style w:type="character" w:customStyle="1" w:styleId="3CharCharb">
    <w:name w:val="正文文字缩进 3 Char Char"/>
    <w:qFormat/>
    <w:rPr>
      <w:rFonts w:ascii="宋体" w:eastAsia="宋体" w:hAnsi="宋体" w:cs="宋体" w:hint="eastAsia"/>
      <w:kern w:val="2"/>
      <w:sz w:val="16"/>
      <w:szCs w:val="16"/>
      <w:lang w:val="en-US" w:eastAsia="zh-CN" w:bidi="ar-SA"/>
    </w:rPr>
  </w:style>
  <w:style w:type="character" w:customStyle="1" w:styleId="1fff5">
    <w:name w:val="副标题 字符1"/>
    <w:rPr>
      <w:rFonts w:ascii="Cambria" w:eastAsia="宋体" w:hAnsi="Cambria" w:hint="default"/>
      <w:b/>
      <w:bCs/>
      <w:kern w:val="28"/>
      <w:sz w:val="32"/>
      <w:szCs w:val="32"/>
      <w:lang w:val="en-US" w:eastAsia="zh-CN" w:bidi="ar-SA"/>
    </w:rPr>
  </w:style>
  <w:style w:type="character" w:customStyle="1" w:styleId="311">
    <w:name w:val="正文文本缩进 3 字符1"/>
    <w:qFormat/>
    <w:rPr>
      <w:sz w:val="28"/>
      <w:szCs w:val="24"/>
      <w:lang w:bidi="ar-SA"/>
    </w:rPr>
  </w:style>
  <w:style w:type="character" w:customStyle="1" w:styleId="41CharCharChar">
    <w:name w:val="样式41 Char Char Char"/>
    <w:rPr>
      <w:rFonts w:ascii="宋体" w:eastAsia="宋体" w:hAnsi="宋体" w:cs="仿宋_GB2312" w:hint="eastAsia"/>
      <w:b/>
      <w:bCs/>
      <w:color w:val="000000"/>
      <w:kern w:val="2"/>
      <w:sz w:val="28"/>
      <w:szCs w:val="28"/>
      <w:lang w:val="en-US" w:eastAsia="zh-CN" w:bidi="ar-SA"/>
    </w:rPr>
  </w:style>
  <w:style w:type="character" w:customStyle="1" w:styleId="sub-dashChar1">
    <w:name w:val="sub-dash Char1"/>
    <w:rPr>
      <w:rFonts w:ascii="Arial" w:eastAsia="黑体" w:hAnsi="Arial" w:cs="Arial" w:hint="default"/>
      <w:kern w:val="2"/>
      <w:sz w:val="28"/>
      <w:szCs w:val="24"/>
      <w:lang w:val="en-US" w:eastAsia="zh-CN" w:bidi="ar-SA"/>
    </w:rPr>
  </w:style>
  <w:style w:type="character" w:customStyle="1" w:styleId="tx9pt1">
    <w:name w:val="tx9pt1"/>
    <w:rPr>
      <w:rFonts w:ascii="宋体" w:eastAsia="宋体" w:hAnsi="宋体" w:cs="宋体" w:hint="eastAsia"/>
      <w:kern w:val="2"/>
      <w:sz w:val="18"/>
      <w:szCs w:val="18"/>
      <w:u w:val="none"/>
      <w:lang w:val="en-US" w:eastAsia="zh-CN" w:bidi="ar"/>
    </w:rPr>
  </w:style>
  <w:style w:type="character" w:customStyle="1" w:styleId="td71">
    <w:name w:val="td71"/>
    <w:qFormat/>
    <w:rPr>
      <w:rFonts w:ascii="宋体" w:eastAsia="宋体" w:hAnsi="宋体" w:cs="宋体" w:hint="eastAsia"/>
      <w:color w:val="3B3B3B"/>
      <w:kern w:val="2"/>
      <w:sz w:val="21"/>
      <w:szCs w:val="21"/>
      <w:lang w:val="en-US" w:eastAsia="zh-CN" w:bidi="ar"/>
    </w:rPr>
  </w:style>
  <w:style w:type="character" w:customStyle="1" w:styleId="CharCharCharCharChar20">
    <w:name w:val="Char Char Char Char Char2"/>
    <w:rPr>
      <w:rFonts w:ascii="宋体" w:eastAsia="宋体" w:hAnsi="宋体" w:cs="宋体" w:hint="eastAsia"/>
      <w:kern w:val="2"/>
      <w:sz w:val="21"/>
      <w:szCs w:val="24"/>
      <w:lang w:val="en-US" w:eastAsia="zh-CN" w:bidi="ar"/>
    </w:rPr>
  </w:style>
  <w:style w:type="character" w:customStyle="1" w:styleId="slink1">
    <w:name w:val="slink1"/>
    <w:qFormat/>
    <w:rPr>
      <w:rFonts w:ascii="ˎ̥" w:eastAsia="宋体" w:hAnsi="ˎ̥" w:cs="宋体" w:hint="default"/>
      <w:kern w:val="2"/>
      <w:sz w:val="18"/>
      <w:szCs w:val="18"/>
      <w:u w:val="none"/>
      <w:lang w:val="en-US" w:eastAsia="zh-CN" w:bidi="ar"/>
    </w:rPr>
  </w:style>
  <w:style w:type="character" w:customStyle="1" w:styleId="content1">
    <w:name w:val="content1"/>
    <w:qFormat/>
    <w:rPr>
      <w:rFonts w:ascii="宋体" w:eastAsia="宋体" w:hAnsi="宋体" w:cs="宋体" w:hint="eastAsia"/>
      <w:kern w:val="2"/>
      <w:sz w:val="21"/>
      <w:szCs w:val="21"/>
      <w:lang w:val="en-US" w:eastAsia="zh-CN" w:bidi="ar-SA"/>
    </w:rPr>
  </w:style>
  <w:style w:type="character" w:customStyle="1" w:styleId="Charffff2">
    <w:name w:val="特殊正文 Char"/>
    <w:rPr>
      <w:rFonts w:ascii="华文新魏" w:eastAsia="华文新魏" w:hAnsi="宋体" w:cs="宋体" w:hint="eastAsia"/>
      <w:b/>
      <w:bCs/>
      <w:kern w:val="2"/>
      <w:sz w:val="32"/>
      <w:szCs w:val="32"/>
      <w:lang w:val="en-US" w:eastAsia="zh-CN" w:bidi="ar-SA"/>
    </w:rPr>
  </w:style>
  <w:style w:type="character" w:customStyle="1" w:styleId="zt1">
    <w:name w:val="zt1"/>
    <w:qFormat/>
    <w:rPr>
      <w:rFonts w:ascii="宋体" w:eastAsia="宋体" w:hAnsi="宋体" w:cs="宋体" w:hint="eastAsia"/>
      <w:kern w:val="2"/>
      <w:sz w:val="18"/>
      <w:szCs w:val="18"/>
      <w:lang w:val="en-US" w:eastAsia="zh-CN" w:bidi="ar"/>
    </w:rPr>
  </w:style>
  <w:style w:type="character" w:customStyle="1" w:styleId="afffffffffffffffc">
    <w:name w:val="注释标题 字符"/>
    <w:rPr>
      <w:rFonts w:ascii="宋体" w:eastAsia="宋体" w:hAnsi="宋体" w:cs="宋体" w:hint="eastAsia"/>
      <w:kern w:val="2"/>
      <w:sz w:val="24"/>
      <w:szCs w:val="24"/>
      <w:lang w:val="en-US" w:eastAsia="zh-CN" w:bidi="ar"/>
    </w:rPr>
  </w:style>
  <w:style w:type="character" w:customStyle="1" w:styleId="2Char42">
    <w:name w:val="正文文本缩进 2 Char4"/>
    <w:rPr>
      <w:rFonts w:ascii="宋体" w:eastAsia="宋体" w:hAnsi="宋体" w:cs="宋体" w:hint="eastAsia"/>
      <w:kern w:val="2"/>
      <w:sz w:val="21"/>
      <w:szCs w:val="21"/>
      <w:lang w:val="en-US" w:eastAsia="zh-CN" w:bidi="ar"/>
    </w:rPr>
  </w:style>
  <w:style w:type="character" w:customStyle="1" w:styleId="yqlink">
    <w:name w:val="yqlink"/>
    <w:qFormat/>
    <w:rPr>
      <w:rFonts w:ascii="宋体" w:eastAsia="宋体" w:hAnsi="宋体" w:cs="宋体" w:hint="eastAsia"/>
      <w:kern w:val="2"/>
      <w:sz w:val="28"/>
      <w:szCs w:val="24"/>
      <w:lang w:val="en-US" w:eastAsia="zh-CN" w:bidi="ar"/>
    </w:rPr>
  </w:style>
  <w:style w:type="character" w:customStyle="1" w:styleId="nodetitle">
    <w:name w:val="nodetitle"/>
    <w:rPr>
      <w:rFonts w:ascii="ˎ̥" w:eastAsia="宋体" w:hAnsi="ˎ̥" w:cs="宋体" w:hint="default"/>
      <w:b/>
      <w:bCs/>
      <w:kern w:val="2"/>
      <w:sz w:val="24"/>
      <w:szCs w:val="24"/>
      <w:lang w:val="en-US" w:eastAsia="zh-CN" w:bidi="ar"/>
    </w:rPr>
  </w:style>
  <w:style w:type="character" w:customStyle="1" w:styleId="CharCharCharff3">
    <w:name w:val="海南化工城正文 Char Char Char"/>
    <w:rPr>
      <w:rFonts w:ascii="宋体" w:eastAsia="宋体" w:hAnsi="宋体" w:hint="eastAsia"/>
      <w:kern w:val="2"/>
      <w:sz w:val="24"/>
      <w:lang w:bidi="ar-SA"/>
    </w:rPr>
  </w:style>
  <w:style w:type="character" w:customStyle="1" w:styleId="YHYCharCharChar1">
    <w:name w:val="表头YHY Char Char Char"/>
    <w:rPr>
      <w:rFonts w:ascii="黑体" w:eastAsia="黑体" w:hAnsi="黑体" w:hint="eastAsia"/>
      <w:kern w:val="2"/>
      <w:sz w:val="21"/>
      <w:lang w:val="en-US" w:eastAsia="zh-CN" w:bidi="ar-SA"/>
    </w:rPr>
  </w:style>
  <w:style w:type="character" w:customStyle="1" w:styleId="CharCharCharff4">
    <w:name w:val="燕山正文 Char Char Char"/>
    <w:qFormat/>
    <w:rPr>
      <w:rFonts w:ascii="宋体" w:eastAsia="宋体" w:hAnsi="宋体" w:hint="eastAsia"/>
      <w:color w:val="000000"/>
      <w:kern w:val="2"/>
      <w:sz w:val="28"/>
      <w:szCs w:val="28"/>
      <w:lang w:val="en-US" w:eastAsia="zh-CN" w:bidi="ar-SA"/>
    </w:rPr>
  </w:style>
  <w:style w:type="character" w:customStyle="1" w:styleId="4CharCharCharCharCharCharCharCharCharCharCharCharCharCharCharCharCharCharCharCharCharCharCharCharChar1">
    <w:name w:val="标题 4 Char Char Char Char Char Char Char Char Char Char Char Char Char Char Char Char Char Char Char Char Char Char Char Char Char1"/>
    <w:rPr>
      <w:rFonts w:ascii="Arial" w:eastAsia="宋体" w:hAnsi="Arial" w:cs="Times New Roman" w:hint="default"/>
      <w:kern w:val="2"/>
      <w:sz w:val="28"/>
      <w:szCs w:val="20"/>
      <w:lang w:val="en-US" w:eastAsia="zh-CN" w:bidi="ar-SA"/>
    </w:rPr>
  </w:style>
  <w:style w:type="character" w:customStyle="1" w:styleId="3CharCharCharChar0">
    <w:name w:val="报告标题3 Char Char Char Char"/>
    <w:rPr>
      <w:rFonts w:ascii="宋体" w:eastAsia="宋体" w:hAnsi="宋体" w:hint="eastAsia"/>
      <w:b/>
      <w:snapToGrid/>
      <w:color w:val="000000"/>
      <w:sz w:val="28"/>
      <w:szCs w:val="32"/>
      <w:lang w:val="en-US" w:eastAsia="zh-CN" w:bidi="ar-SA"/>
    </w:rPr>
  </w:style>
  <w:style w:type="character" w:customStyle="1" w:styleId="CharChar182">
    <w:name w:val="Char Char182"/>
    <w:rPr>
      <w:rFonts w:ascii="宋体" w:eastAsia="宋体" w:hAnsi="宋体" w:cs="宋体" w:hint="eastAsia"/>
      <w:b/>
      <w:bCs/>
      <w:kern w:val="2"/>
      <w:sz w:val="24"/>
      <w:szCs w:val="24"/>
      <w:lang w:val="en-US" w:eastAsia="zh-CN" w:bidi="ar-SA"/>
    </w:rPr>
  </w:style>
  <w:style w:type="character" w:customStyle="1" w:styleId="s">
    <w:name w:val="s"/>
    <w:qFormat/>
    <w:rPr>
      <w:rFonts w:ascii="宋体" w:eastAsia="宋体" w:hAnsi="宋体" w:cs="宋体" w:hint="eastAsia"/>
      <w:kern w:val="2"/>
      <w:sz w:val="28"/>
      <w:szCs w:val="24"/>
      <w:lang w:val="en-US" w:eastAsia="zh-CN" w:bidi="ar"/>
    </w:rPr>
  </w:style>
  <w:style w:type="character" w:customStyle="1" w:styleId="4f0">
    <w:name w:val="标题 4 字符"/>
    <w:rPr>
      <w:rFonts w:ascii="宋体" w:eastAsia="宋体" w:hAnsi="宋体" w:cs="宋体" w:hint="eastAsia"/>
      <w:kern w:val="20"/>
      <w:sz w:val="28"/>
      <w:szCs w:val="24"/>
      <w:lang w:val="en-US" w:eastAsia="zh-CN" w:bidi="ar"/>
    </w:rPr>
  </w:style>
  <w:style w:type="character" w:customStyle="1" w:styleId="312">
    <w:name w:val="标题 3 字符1"/>
    <w:qFormat/>
    <w:rPr>
      <w:rFonts w:ascii="宋体" w:eastAsia="宋体" w:hAnsi="宋体" w:hint="eastAsia"/>
      <w:b/>
      <w:bCs/>
      <w:spacing w:val="-2"/>
      <w:sz w:val="32"/>
      <w:szCs w:val="32"/>
      <w:lang w:val="en-US" w:eastAsia="zh-CN" w:bidi="ar-SA"/>
    </w:rPr>
  </w:style>
  <w:style w:type="character" w:customStyle="1" w:styleId="unnamed1">
    <w:name w:val="unnamed1"/>
    <w:rPr>
      <w:rFonts w:ascii="宋体" w:eastAsia="宋体" w:hAnsi="宋体" w:cs="宋体" w:hint="eastAsia"/>
      <w:kern w:val="2"/>
      <w:sz w:val="28"/>
      <w:szCs w:val="24"/>
      <w:lang w:val="en-US" w:eastAsia="zh-CN" w:bidi="ar"/>
    </w:rPr>
  </w:style>
  <w:style w:type="character" w:customStyle="1" w:styleId="4CharCharCharCharCharCharCharCharCharCharCharCharCharCharCharCharCharCharCharCharCharCharCharCharCharChar">
    <w:name w:val="标题 4 Char Char Char Char Char Char Char Char Char Char Char Char Char Char Char Char Char Char Char Char Char Char Char Char Char Char"/>
    <w:rPr>
      <w:rFonts w:ascii="Arial" w:eastAsia="宋体" w:hAnsi="Arial" w:cs="Times New Roman" w:hint="default"/>
      <w:kern w:val="2"/>
      <w:sz w:val="28"/>
      <w:szCs w:val="20"/>
      <w:lang w:val="en-US" w:eastAsia="zh-CN" w:bidi="ar-SA"/>
    </w:rPr>
  </w:style>
  <w:style w:type="character" w:customStyle="1" w:styleId="H8Char3">
    <w:name w:val="H8 Char3"/>
    <w:rPr>
      <w:rFonts w:ascii="Arial" w:eastAsia="黑体" w:hAnsi="Arial" w:cs="宋体" w:hint="default"/>
      <w:kern w:val="2"/>
      <w:sz w:val="24"/>
      <w:szCs w:val="24"/>
      <w:lang w:val="en-US" w:eastAsia="zh-CN" w:bidi="ar-SA"/>
    </w:rPr>
  </w:style>
  <w:style w:type="character" w:customStyle="1" w:styleId="z-Char20">
    <w:name w:val="z-窗体底端 Char2"/>
    <w:rPr>
      <w:rFonts w:ascii="Arial" w:eastAsia="宋体" w:hAnsi="Arial" w:cs="Arial" w:hint="default"/>
      <w:vanish/>
      <w:kern w:val="2"/>
      <w:sz w:val="16"/>
      <w:szCs w:val="16"/>
      <w:lang w:val="en-US" w:eastAsia="zh-CN" w:bidi="ar-SA"/>
    </w:rPr>
  </w:style>
  <w:style w:type="character" w:customStyle="1" w:styleId="CharCharCharCharb">
    <w:name w:val="正文段落 Char Char Char Char"/>
    <w:rPr>
      <w:rFonts w:ascii="宋体" w:eastAsia="宋体" w:hAnsi="宋体" w:hint="eastAsia"/>
      <w:sz w:val="24"/>
      <w:szCs w:val="24"/>
      <w:lang w:bidi="ar-SA"/>
    </w:rPr>
  </w:style>
  <w:style w:type="character" w:customStyle="1" w:styleId="CharChar27">
    <w:name w:val="Char Char2"/>
    <w:qFormat/>
    <w:locked/>
    <w:rPr>
      <w:rFonts w:ascii="Arial" w:eastAsia="宋体" w:hAnsi="Arial" w:cs="Arial"/>
      <w:vanish/>
      <w:kern w:val="2"/>
      <w:sz w:val="16"/>
      <w:szCs w:val="16"/>
      <w:lang w:val="en-US" w:eastAsia="zh-CN" w:bidi="ar-SA"/>
    </w:rPr>
  </w:style>
  <w:style w:type="character" w:customStyle="1" w:styleId="11Char0">
    <w:name w:val="11号线四级目录 Char"/>
    <w:rPr>
      <w:rFonts w:ascii="宋体" w:eastAsia="宋体" w:hAnsi="宋体" w:cs="宋体" w:hint="eastAsia"/>
      <w:kern w:val="2"/>
      <w:sz w:val="28"/>
      <w:szCs w:val="28"/>
      <w:lang w:val="en-US" w:eastAsia="zh-CN" w:bidi="ar-SA"/>
    </w:rPr>
  </w:style>
  <w:style w:type="paragraph" w:customStyle="1" w:styleId="afffffffffffffffd">
    <w:name w:val="表格（小）"/>
    <w:basedOn w:val="a"/>
    <w:pPr>
      <w:widowControl w:val="0"/>
      <w:adjustRightInd w:val="0"/>
      <w:snapToGrid w:val="0"/>
      <w:jc w:val="both"/>
    </w:pPr>
    <w:rPr>
      <w:rFonts w:ascii="Times New Roman" w:hAnsi="Times New Roman" w:cs="黑体"/>
      <w:spacing w:val="-2"/>
      <w:szCs w:val="20"/>
    </w:rPr>
  </w:style>
  <w:style w:type="paragraph" w:customStyle="1" w:styleId="2H2h2heading2IndentLeft025in11heading3">
    <w:name w:val="样式 标题 2H2h2heading 2+ Indent: Left 0.25 in二级节名1.1  heading...3"/>
    <w:basedOn w:val="2"/>
    <w:pPr>
      <w:keepNext w:val="0"/>
      <w:keepLines w:val="0"/>
      <w:widowControl w:val="0"/>
      <w:tabs>
        <w:tab w:val="left" w:pos="0"/>
        <w:tab w:val="left" w:pos="1476"/>
      </w:tabs>
      <w:spacing w:beforeLines="100" w:before="0" w:after="0" w:line="520" w:lineRule="exact"/>
      <w:ind w:left="840" w:hanging="420"/>
    </w:pPr>
    <w:rPr>
      <w:rFonts w:ascii="宋体" w:eastAsia="宋体" w:hAnsi="宋体" w:cs="宋体"/>
      <w:spacing w:val="-2"/>
      <w:kern w:val="2"/>
      <w:sz w:val="30"/>
      <w:szCs w:val="20"/>
      <w:lang w:val="zh-CN"/>
    </w:rPr>
  </w:style>
  <w:style w:type="paragraph" w:customStyle="1" w:styleId="xl120">
    <w:name w:val="xl12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pacing w:val="-2"/>
      <w:szCs w:val="20"/>
    </w:rPr>
  </w:style>
  <w:style w:type="paragraph" w:customStyle="1" w:styleId="xl126">
    <w:name w:val="xl12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T0">
    <w:name w:val="T表格小字"/>
    <w:basedOn w:val="af1"/>
    <w:qFormat/>
    <w:pPr>
      <w:widowControl w:val="0"/>
      <w:tabs>
        <w:tab w:val="left" w:pos="900"/>
      </w:tabs>
      <w:spacing w:after="0" w:line="200" w:lineRule="exact"/>
      <w:jc w:val="both"/>
    </w:pPr>
    <w:rPr>
      <w:rFonts w:ascii="Times New Roman" w:eastAsia="仿宋_GB2312" w:hAnsi="Times New Roman" w:cs="Times New Roman"/>
      <w:kern w:val="2"/>
      <w:sz w:val="15"/>
      <w:lang w:val="zh-CN"/>
    </w:rPr>
  </w:style>
  <w:style w:type="paragraph" w:customStyle="1" w:styleId="20508">
    <w:name w:val="样式 标题一 + 首行缩进:  2 字符 段前: 0.5 行 段后: 0.8 行"/>
    <w:basedOn w:val="a"/>
    <w:pPr>
      <w:widowControl w:val="0"/>
      <w:adjustRightInd w:val="0"/>
      <w:snapToGrid w:val="0"/>
      <w:spacing w:beforeLines="50"/>
      <w:ind w:firstLineChars="200" w:firstLine="200"/>
      <w:jc w:val="both"/>
    </w:pPr>
    <w:rPr>
      <w:rFonts w:ascii="Times New Roman" w:eastAsia="黑体" w:hAnsi="Times New Roman"/>
      <w:b/>
      <w:bCs/>
      <w:spacing w:val="-2"/>
      <w:sz w:val="28"/>
      <w:szCs w:val="20"/>
    </w:rPr>
  </w:style>
  <w:style w:type="paragraph" w:customStyle="1" w:styleId="333333333">
    <w:name w:val="333333333"/>
    <w:basedOn w:val="a"/>
    <w:pPr>
      <w:keepNext/>
      <w:keepLines/>
      <w:widowControl w:val="0"/>
      <w:tabs>
        <w:tab w:val="left" w:pos="1260"/>
      </w:tabs>
      <w:spacing w:before="50" w:after="50" w:line="360" w:lineRule="auto"/>
      <w:ind w:left="1260" w:hanging="420"/>
      <w:jc w:val="both"/>
      <w:outlineLvl w:val="2"/>
    </w:pPr>
    <w:rPr>
      <w:rFonts w:cs="Arial Unicode MS"/>
      <w:b/>
      <w:color w:val="000000"/>
      <w:spacing w:val="-2"/>
      <w:szCs w:val="20"/>
    </w:rPr>
  </w:style>
  <w:style w:type="paragraph" w:customStyle="1" w:styleId="1fff6">
    <w:name w:val="批注主题1"/>
    <w:basedOn w:val="ae"/>
    <w:next w:val="ae"/>
    <w:pPr>
      <w:widowControl w:val="0"/>
    </w:pPr>
    <w:rPr>
      <w:b/>
      <w:szCs w:val="22"/>
    </w:rPr>
  </w:style>
  <w:style w:type="paragraph" w:customStyle="1" w:styleId="mb151">
    <w:name w:val="mb151"/>
    <w:basedOn w:val="a"/>
    <w:pPr>
      <w:spacing w:before="100" w:beforeAutospacing="1" w:after="225"/>
    </w:pPr>
    <w:rPr>
      <w:rFonts w:hAnsi="Calibri"/>
      <w:spacing w:val="-2"/>
      <w:szCs w:val="21"/>
    </w:rPr>
  </w:style>
  <w:style w:type="paragraph" w:customStyle="1" w:styleId="Char2CharCharCharCharCharCharCharCharChar1">
    <w:name w:val="Char2 Char Char Char Char Char Char Char Char Char1"/>
    <w:basedOn w:val="a"/>
    <w:qFormat/>
    <w:pPr>
      <w:widowControl w:val="0"/>
      <w:spacing w:line="360" w:lineRule="auto"/>
      <w:ind w:firstLineChars="200" w:firstLine="200"/>
      <w:jc w:val="both"/>
    </w:pPr>
    <w:rPr>
      <w:spacing w:val="-2"/>
      <w:szCs w:val="20"/>
    </w:rPr>
  </w:style>
  <w:style w:type="paragraph" w:customStyle="1" w:styleId="afffffffffffffffe">
    <w:name w:val="文件名和路径"/>
    <w:qFormat/>
    <w:pPr>
      <w:widowControl w:val="0"/>
      <w:jc w:val="both"/>
    </w:pPr>
  </w:style>
  <w:style w:type="paragraph" w:customStyle="1" w:styleId="xl146">
    <w:name w:val="xl14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pacing w:val="-2"/>
      <w:sz w:val="20"/>
      <w:szCs w:val="20"/>
    </w:rPr>
  </w:style>
  <w:style w:type="paragraph" w:customStyle="1" w:styleId="affffffffffffffff">
    <w:name w:val="其他标准称谓"/>
    <w:qFormat/>
    <w:pPr>
      <w:spacing w:line="0" w:lineRule="atLeast"/>
      <w:jc w:val="distribute"/>
    </w:pPr>
    <w:rPr>
      <w:rFonts w:ascii="黑体" w:eastAsia="黑体" w:hAnsi="宋体"/>
      <w:sz w:val="52"/>
    </w:rPr>
  </w:style>
  <w:style w:type="paragraph" w:customStyle="1" w:styleId="con14">
    <w:name w:val="con14"/>
    <w:basedOn w:val="a"/>
    <w:qFormat/>
    <w:pPr>
      <w:widowControl w:val="0"/>
      <w:spacing w:before="100" w:beforeAutospacing="1" w:after="100" w:afterAutospacing="1"/>
      <w:ind w:firstLineChars="200" w:firstLine="200"/>
      <w:jc w:val="both"/>
    </w:pPr>
    <w:rPr>
      <w:rFonts w:ascii="Arial Unicode MS" w:eastAsia="Arial Unicode MS" w:hAnsi="Arial Unicode MS" w:cs="黑体"/>
      <w:color w:val="000000"/>
      <w:spacing w:val="-2"/>
      <w:sz w:val="20"/>
      <w:szCs w:val="20"/>
    </w:rPr>
  </w:style>
  <w:style w:type="paragraph" w:customStyle="1" w:styleId="xl33">
    <w:name w:val="xl33"/>
    <w:basedOn w:val="a"/>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b/>
      <w:bCs/>
      <w:spacing w:val="-2"/>
      <w:sz w:val="28"/>
      <w:szCs w:val="28"/>
    </w:rPr>
  </w:style>
  <w:style w:type="paragraph" w:customStyle="1" w:styleId="xl172">
    <w:name w:val="xl172"/>
    <w:basedOn w:val="a"/>
    <w:qFormat/>
    <w:pPr>
      <w:pBdr>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xl203">
    <w:name w:val="xl203"/>
    <w:basedOn w:val="a"/>
    <w:qFormat/>
    <w:pPr>
      <w:pBdr>
        <w:top w:val="single" w:sz="4" w:space="0" w:color="auto"/>
        <w:left w:val="single" w:sz="4" w:space="0" w:color="auto"/>
        <w:bottom w:val="single" w:sz="4" w:space="0" w:color="auto"/>
      </w:pBdr>
      <w:spacing w:before="100" w:beforeAutospacing="1" w:after="100" w:afterAutospacing="1"/>
      <w:jc w:val="center"/>
    </w:pPr>
    <w:rPr>
      <w:b/>
      <w:bCs/>
      <w:spacing w:val="-2"/>
      <w:szCs w:val="20"/>
    </w:rPr>
  </w:style>
  <w:style w:type="paragraph" w:customStyle="1" w:styleId="1H1Otsikko1Eia110505">
    <w:name w:val="样式 标题 1文章标题一、章节H1Otsikko 1Eia标题1－1 + 段前: 0.5 行 段后: 0.5 行"/>
    <w:basedOn w:val="1"/>
    <w:next w:val="a"/>
    <w:qFormat/>
    <w:pPr>
      <w:keepNext w:val="0"/>
      <w:keepLines w:val="0"/>
      <w:tabs>
        <w:tab w:val="left" w:pos="0"/>
      </w:tabs>
      <w:snapToGrid w:val="0"/>
      <w:spacing w:beforeLines="100" w:before="0" w:after="0" w:line="360" w:lineRule="auto"/>
      <w:jc w:val="center"/>
    </w:pPr>
    <w:rPr>
      <w:rFonts w:ascii="宋体" w:hAnsi="宋体" w:cs="宋体"/>
      <w:bCs w:val="0"/>
      <w:spacing w:val="-2"/>
      <w:sz w:val="36"/>
      <w:szCs w:val="36"/>
    </w:rPr>
  </w:style>
  <w:style w:type="character" w:customStyle="1" w:styleId="Char3d">
    <w:name w:val="副标题 Char3"/>
    <w:uiPriority w:val="11"/>
    <w:qFormat/>
    <w:rPr>
      <w:rFonts w:ascii="Cambria" w:eastAsia="宋体" w:hAnsi="Cambria" w:cs="Times New Roman"/>
      <w:b/>
      <w:bCs/>
      <w:kern w:val="28"/>
      <w:sz w:val="32"/>
      <w:szCs w:val="32"/>
    </w:rPr>
  </w:style>
  <w:style w:type="paragraph" w:customStyle="1" w:styleId="2ffb">
    <w:name w:val="普通(网站)2"/>
    <w:basedOn w:val="a"/>
    <w:qFormat/>
    <w:pPr>
      <w:widowControl w:val="0"/>
      <w:spacing w:before="100" w:beforeAutospacing="1" w:after="100" w:afterAutospacing="1"/>
      <w:ind w:firstLineChars="200" w:firstLine="200"/>
      <w:jc w:val="both"/>
    </w:pPr>
    <w:rPr>
      <w:rFonts w:hAnsi="Calibri" w:cs="黑体"/>
      <w:spacing w:val="-2"/>
      <w:szCs w:val="20"/>
    </w:rPr>
  </w:style>
  <w:style w:type="paragraph" w:customStyle="1" w:styleId="xl196">
    <w:name w:val="xl19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
    <w:pPr>
      <w:spacing w:after="160" w:line="240" w:lineRule="exact"/>
    </w:pPr>
    <w:rPr>
      <w:rFonts w:ascii="Verdana" w:hAnsi="Verdana" w:cs="黑体"/>
      <w:spacing w:val="-2"/>
      <w:sz w:val="20"/>
      <w:szCs w:val="20"/>
      <w:lang w:eastAsia="en-US"/>
    </w:rPr>
  </w:style>
  <w:style w:type="paragraph" w:customStyle="1" w:styleId="enc-txt1">
    <w:name w:val="enc-txt1"/>
    <w:basedOn w:val="a"/>
    <w:pPr>
      <w:spacing w:before="100" w:beforeAutospacing="1" w:after="100" w:afterAutospacing="1" w:line="330" w:lineRule="atLeast"/>
    </w:pPr>
    <w:rPr>
      <w:rFonts w:hAnsi="Calibri"/>
      <w:spacing w:val="-2"/>
      <w:sz w:val="20"/>
      <w:szCs w:val="20"/>
    </w:rPr>
  </w:style>
  <w:style w:type="paragraph" w:customStyle="1" w:styleId="affffffffffffffff0">
    <w:name w:val="框图"/>
    <w:basedOn w:val="a"/>
    <w:pPr>
      <w:widowControl w:val="0"/>
      <w:spacing w:line="240" w:lineRule="exact"/>
      <w:jc w:val="center"/>
    </w:pPr>
    <w:rPr>
      <w:rFonts w:ascii="Times New Roman" w:hAnsi="Times New Roman" w:cs="黑体"/>
      <w:spacing w:val="-2"/>
      <w:szCs w:val="21"/>
    </w:rPr>
  </w:style>
  <w:style w:type="paragraph" w:customStyle="1" w:styleId="2ffc">
    <w:name w:val="标 题 2"/>
    <w:basedOn w:val="2"/>
    <w:qFormat/>
    <w:pPr>
      <w:keepNext w:val="0"/>
      <w:keepLines w:val="0"/>
      <w:widowControl w:val="0"/>
      <w:tabs>
        <w:tab w:val="left" w:pos="0"/>
        <w:tab w:val="left" w:pos="1476"/>
      </w:tabs>
      <w:adjustRightInd w:val="0"/>
      <w:snapToGrid w:val="0"/>
      <w:spacing w:beforeLines="50" w:before="0" w:after="0" w:line="360" w:lineRule="auto"/>
      <w:jc w:val="both"/>
    </w:pPr>
    <w:rPr>
      <w:rFonts w:ascii="宋体" w:eastAsia="宋体" w:hAnsi="宋体" w:cs="宋体"/>
      <w:spacing w:val="-2"/>
      <w:sz w:val="30"/>
      <w:szCs w:val="20"/>
    </w:rPr>
  </w:style>
  <w:style w:type="paragraph" w:customStyle="1" w:styleId="1fff7">
    <w:name w:val="样式 正文编号（1） +"/>
    <w:basedOn w:val="a"/>
    <w:qFormat/>
    <w:pPr>
      <w:widowControl w:val="0"/>
      <w:tabs>
        <w:tab w:val="left" w:pos="360"/>
        <w:tab w:val="left" w:pos="572"/>
      </w:tabs>
      <w:spacing w:line="520" w:lineRule="exact"/>
      <w:ind w:left="360" w:hanging="360"/>
      <w:jc w:val="both"/>
    </w:pPr>
    <w:rPr>
      <w:rFonts w:ascii="Times New Roman" w:hAnsi="Times New Roman" w:cs="黑体"/>
      <w:spacing w:val="-2"/>
      <w:sz w:val="28"/>
      <w:szCs w:val="20"/>
    </w:rPr>
  </w:style>
  <w:style w:type="paragraph" w:customStyle="1" w:styleId="Char1CharCharCharCharCharChar1">
    <w:name w:val="Char1 Char Char Char Char Char Char1"/>
    <w:basedOn w:val="a"/>
    <w:pPr>
      <w:widowControl w:val="0"/>
      <w:ind w:left="-48"/>
      <w:jc w:val="both"/>
    </w:pPr>
    <w:rPr>
      <w:rFonts w:ascii="Times New Roman" w:hAnsi="Times New Roman" w:cs="黑体"/>
      <w:spacing w:val="-2"/>
      <w:sz w:val="28"/>
      <w:szCs w:val="20"/>
    </w:rPr>
  </w:style>
  <w:style w:type="paragraph" w:customStyle="1" w:styleId="affffffffffffffff1">
    <w:name w:val="封面其它文字"/>
    <w:basedOn w:val="a"/>
    <w:pPr>
      <w:keepNext/>
      <w:keepLines/>
      <w:widowControl w:val="0"/>
      <w:jc w:val="center"/>
      <w:outlineLvl w:val="0"/>
    </w:pPr>
    <w:rPr>
      <w:rFonts w:ascii="Times New Roman" w:hAnsi="Times New Roman" w:cs="黑体"/>
      <w:spacing w:val="-2"/>
      <w:sz w:val="36"/>
      <w:szCs w:val="20"/>
    </w:rPr>
  </w:style>
  <w:style w:type="paragraph" w:customStyle="1" w:styleId="authority">
    <w:name w:val="authority"/>
    <w:basedOn w:val="a"/>
    <w:pPr>
      <w:spacing w:before="100" w:beforeAutospacing="1" w:after="450" w:line="300" w:lineRule="atLeast"/>
    </w:pPr>
    <w:rPr>
      <w:rFonts w:hAnsi="Calibri"/>
      <w:spacing w:val="-2"/>
      <w:sz w:val="18"/>
      <w:szCs w:val="18"/>
    </w:rPr>
  </w:style>
  <w:style w:type="paragraph" w:customStyle="1" w:styleId="affffffffffffffff2">
    <w:name w:val="正文 + 宋体"/>
    <w:basedOn w:val="a"/>
    <w:qFormat/>
    <w:pPr>
      <w:widowControl w:val="0"/>
      <w:spacing w:line="360" w:lineRule="auto"/>
      <w:ind w:firstLine="420"/>
      <w:jc w:val="both"/>
    </w:pPr>
    <w:rPr>
      <w:rFonts w:cs="黑体"/>
      <w:spacing w:val="-2"/>
      <w:szCs w:val="20"/>
    </w:rPr>
  </w:style>
  <w:style w:type="character" w:customStyle="1" w:styleId="Char2f7">
    <w:name w:val="正文文本缩进 Char2"/>
    <w:uiPriority w:val="99"/>
    <w:qFormat/>
    <w:rPr>
      <w:rFonts w:ascii="Times New Roman" w:eastAsia="仿宋_GB2312" w:hAnsi="Times New Roman" w:cs="Times New Roman"/>
      <w:sz w:val="28"/>
      <w:szCs w:val="20"/>
    </w:rPr>
  </w:style>
  <w:style w:type="paragraph" w:customStyle="1" w:styleId="over">
    <w:name w:val="over"/>
    <w:basedOn w:val="a"/>
    <w:qFormat/>
    <w:pPr>
      <w:pBdr>
        <w:top w:val="single" w:sz="6" w:space="0" w:color="EFEFEF"/>
        <w:left w:val="single" w:sz="6" w:space="0" w:color="EFEFEF"/>
      </w:pBdr>
      <w:shd w:val="clear" w:color="auto" w:fill="EFEFEF"/>
      <w:spacing w:before="100" w:beforeAutospacing="1" w:after="100" w:afterAutospacing="1"/>
    </w:pPr>
    <w:rPr>
      <w:rFonts w:ascii="Arial Unicode MS" w:eastAsia="Arial Unicode MS" w:hAnsi="Arial Unicode MS" w:cs="黑体"/>
      <w:color w:val="000000"/>
      <w:spacing w:val="-2"/>
      <w:sz w:val="18"/>
      <w:szCs w:val="20"/>
    </w:rPr>
  </w:style>
  <w:style w:type="character" w:customStyle="1" w:styleId="Char2f8">
    <w:name w:val="纯文本 Char2"/>
    <w:qFormat/>
    <w:rPr>
      <w:rFonts w:ascii="宋体" w:eastAsia="宋体" w:hAnsi="Courier New" w:cs="Courier New"/>
      <w:szCs w:val="21"/>
    </w:rPr>
  </w:style>
  <w:style w:type="paragraph" w:customStyle="1" w:styleId="GB2312GB23120515">
    <w:name w:val="样式 (西文) 仿宋_GB2312 (中文) 仿宋_GB2312 黑色 段前: 0.5 行 行距: 1.5 倍行距 左..."/>
    <w:basedOn w:val="a"/>
    <w:pPr>
      <w:widowControl w:val="0"/>
      <w:spacing w:line="300" w:lineRule="auto"/>
      <w:ind w:leftChars="450" w:left="450" w:firstLineChars="50" w:firstLine="50"/>
      <w:jc w:val="both"/>
    </w:pPr>
    <w:rPr>
      <w:rFonts w:ascii="仿宋_GB2312" w:eastAsia="仿宋_GB2312" w:hAnsi="Calibri" w:cs="黑体"/>
      <w:color w:val="000000"/>
      <w:spacing w:val="-2"/>
      <w:sz w:val="28"/>
      <w:szCs w:val="20"/>
    </w:rPr>
  </w:style>
  <w:style w:type="paragraph" w:customStyle="1" w:styleId="085615">
    <w:name w:val="样式 四号 首行缩进:  0.85 厘米 段前: 6 磅 行距: 1.5 倍行距"/>
    <w:basedOn w:val="a"/>
    <w:qFormat/>
    <w:pPr>
      <w:widowControl w:val="0"/>
      <w:spacing w:before="120" w:line="360" w:lineRule="auto"/>
      <w:ind w:firstLine="567"/>
      <w:jc w:val="both"/>
    </w:pPr>
    <w:rPr>
      <w:rFonts w:ascii="Times New Roman" w:hAnsi="Times New Roman"/>
      <w:spacing w:val="-2"/>
      <w:sz w:val="28"/>
      <w:szCs w:val="20"/>
    </w:rPr>
  </w:style>
  <w:style w:type="paragraph" w:customStyle="1" w:styleId="2ffd">
    <w:name w:val="列表2"/>
    <w:basedOn w:val="aff1"/>
    <w:pPr>
      <w:widowControl w:val="0"/>
      <w:adjustRightInd w:val="0"/>
      <w:snapToGrid w:val="0"/>
      <w:spacing w:line="400" w:lineRule="exact"/>
      <w:ind w:left="0" w:firstLineChars="0" w:firstLine="0"/>
      <w:jc w:val="both"/>
    </w:pPr>
    <w:rPr>
      <w:rFonts w:ascii="Times New Roman" w:hAnsi="Times New Roman" w:cs="黑体"/>
      <w:spacing w:val="-2"/>
      <w:szCs w:val="20"/>
    </w:rPr>
  </w:style>
  <w:style w:type="paragraph" w:customStyle="1" w:styleId="30505TimesNewRoman051">
    <w:name w:val="样式 样式 样式 标题 3 + 段前: 0.5 行 段后: 0.5 行 + Times New Roman 四号 段前: 0.5...1"/>
    <w:basedOn w:val="a"/>
    <w:uiPriority w:val="99"/>
    <w:pPr>
      <w:keepNext/>
      <w:keepLines/>
      <w:widowControl w:val="0"/>
      <w:spacing w:beforeLines="100" w:before="120" w:afterLines="100" w:after="120"/>
      <w:jc w:val="both"/>
      <w:outlineLvl w:val="2"/>
    </w:pPr>
    <w:rPr>
      <w:rFonts w:ascii="Times New Roman" w:hAnsi="Times New Roman"/>
      <w:b/>
      <w:bCs/>
      <w:sz w:val="32"/>
      <w:szCs w:val="20"/>
    </w:rPr>
  </w:style>
  <w:style w:type="paragraph" w:customStyle="1" w:styleId="xl198">
    <w:name w:val="xl19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character" w:customStyle="1" w:styleId="Char2f9">
    <w:name w:val="批注文字 Char2"/>
    <w:qFormat/>
    <w:rPr>
      <w:rFonts w:ascii="Times New Roman" w:eastAsia="仿宋_GB2312" w:hAnsi="Times New Roman" w:cs="Times New Roman"/>
      <w:sz w:val="28"/>
      <w:szCs w:val="20"/>
    </w:rPr>
  </w:style>
  <w:style w:type="paragraph" w:customStyle="1" w:styleId="1fff8">
    <w:name w:val="表格 1"/>
    <w:basedOn w:val="a"/>
    <w:pPr>
      <w:widowControl w:val="0"/>
      <w:autoSpaceDE w:val="0"/>
      <w:autoSpaceDN w:val="0"/>
      <w:jc w:val="center"/>
    </w:pPr>
    <w:rPr>
      <w:rFonts w:ascii="Times New Roman" w:eastAsia="楷体_GB2312" w:hAnsi="Times New Roman" w:cs="黑体"/>
      <w:spacing w:val="-2"/>
      <w:sz w:val="28"/>
      <w:szCs w:val="20"/>
    </w:rPr>
  </w:style>
  <w:style w:type="paragraph" w:customStyle="1" w:styleId="0303">
    <w:name w:val="样式 段前: 0.3 行 段后: 0.3 行"/>
    <w:basedOn w:val="a"/>
    <w:uiPriority w:val="99"/>
    <w:pPr>
      <w:widowControl w:val="0"/>
      <w:tabs>
        <w:tab w:val="left" w:pos="4920"/>
      </w:tabs>
      <w:adjustRightInd w:val="0"/>
      <w:snapToGrid w:val="0"/>
      <w:spacing w:before="120" w:after="120"/>
      <w:jc w:val="both"/>
    </w:pPr>
    <w:rPr>
      <w:rFonts w:ascii="Times New Roman" w:hAnsi="Times New Roman"/>
      <w:b/>
      <w:sz w:val="21"/>
      <w:szCs w:val="21"/>
    </w:rPr>
  </w:style>
  <w:style w:type="paragraph" w:customStyle="1" w:styleId="222">
    <w:name w:val="样式 样式 样式 首行缩进:  2 字符 + 首行缩进:  2 字符 + 首行缩进:  2 字符"/>
    <w:basedOn w:val="a"/>
    <w:pPr>
      <w:widowControl w:val="0"/>
      <w:snapToGrid w:val="0"/>
      <w:spacing w:before="120" w:after="120"/>
      <w:ind w:firstLineChars="200" w:firstLine="200"/>
      <w:jc w:val="both"/>
    </w:pPr>
    <w:rPr>
      <w:rFonts w:ascii="Times New Roman" w:hAnsi="Times New Roman"/>
      <w:spacing w:val="-2"/>
      <w:szCs w:val="20"/>
    </w:rPr>
  </w:style>
  <w:style w:type="paragraph" w:customStyle="1" w:styleId="414">
    <w:name w:val="样式 样式 标题 4标题 14 + 自动设置 + 无下划线"/>
    <w:basedOn w:val="a"/>
    <w:qFormat/>
    <w:pPr>
      <w:keepNext/>
      <w:widowControl w:val="0"/>
      <w:tabs>
        <w:tab w:val="left" w:pos="2162"/>
      </w:tabs>
      <w:adjustRightInd w:val="0"/>
      <w:snapToGrid w:val="0"/>
      <w:ind w:left="2162" w:hanging="420"/>
      <w:jc w:val="both"/>
      <w:outlineLvl w:val="3"/>
    </w:pPr>
    <w:rPr>
      <w:rFonts w:ascii="Times New Roman" w:eastAsia="黑体" w:hAnsi="Times New Roman" w:cs="黑体"/>
      <w:spacing w:val="-2"/>
      <w:szCs w:val="20"/>
    </w:rPr>
  </w:style>
  <w:style w:type="paragraph" w:customStyle="1" w:styleId="xl118">
    <w:name w:val="xl11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pacing w:val="-2"/>
      <w:szCs w:val="20"/>
    </w:rPr>
  </w:style>
  <w:style w:type="paragraph" w:customStyle="1" w:styleId="0">
    <w:name w:val="样式 小五 首行缩进: 0字符"/>
    <w:basedOn w:val="a"/>
    <w:qFormat/>
    <w:pPr>
      <w:widowControl w:val="0"/>
      <w:snapToGrid w:val="0"/>
      <w:ind w:firstLineChars="200" w:firstLine="200"/>
      <w:jc w:val="both"/>
    </w:pPr>
    <w:rPr>
      <w:rFonts w:ascii="Times New Roman" w:hAnsi="Times New Roman"/>
      <w:spacing w:val="-2"/>
      <w:sz w:val="18"/>
      <w:szCs w:val="20"/>
    </w:rPr>
  </w:style>
  <w:style w:type="paragraph" w:customStyle="1" w:styleId="2H2h2heading2IndentLeft025in11heading2">
    <w:name w:val="样式 标题 2H2h2heading 2+ Indent: Left 0.25 in二级节名1.1  heading...2"/>
    <w:basedOn w:val="2"/>
    <w:pPr>
      <w:keepNext w:val="0"/>
      <w:keepLines w:val="0"/>
      <w:widowControl w:val="0"/>
      <w:tabs>
        <w:tab w:val="left" w:pos="0"/>
        <w:tab w:val="left" w:pos="1476"/>
      </w:tabs>
      <w:spacing w:beforeLines="100" w:before="0" w:after="0" w:line="520" w:lineRule="exact"/>
      <w:ind w:left="840" w:hanging="420"/>
    </w:pPr>
    <w:rPr>
      <w:rFonts w:ascii="宋体" w:eastAsia="宋体" w:hAnsi="宋体" w:cs="宋体"/>
      <w:spacing w:val="-2"/>
      <w:kern w:val="2"/>
      <w:sz w:val="30"/>
      <w:szCs w:val="20"/>
      <w:lang w:val="zh-CN"/>
    </w:rPr>
  </w:style>
  <w:style w:type="paragraph" w:customStyle="1" w:styleId="CharChar281">
    <w:name w:val="Char Char281"/>
    <w:basedOn w:val="a"/>
    <w:qFormat/>
    <w:pPr>
      <w:widowControl w:val="0"/>
      <w:tabs>
        <w:tab w:val="left" w:pos="630"/>
      </w:tabs>
      <w:spacing w:beforeLines="50" w:line="360" w:lineRule="auto"/>
      <w:ind w:left="630" w:hanging="432"/>
    </w:pPr>
    <w:rPr>
      <w:rFonts w:eastAsia="黑体"/>
      <w:spacing w:val="-2"/>
      <w:sz w:val="28"/>
      <w:szCs w:val="30"/>
    </w:rPr>
  </w:style>
  <w:style w:type="paragraph" w:customStyle="1" w:styleId="Losange3">
    <w:name w:val="Losange 3"/>
    <w:basedOn w:val="Losange1"/>
    <w:pPr>
      <w:tabs>
        <w:tab w:val="left" w:pos="360"/>
      </w:tabs>
      <w:ind w:left="360" w:hangingChars="200" w:hanging="360"/>
    </w:pPr>
  </w:style>
  <w:style w:type="paragraph" w:customStyle="1" w:styleId="Losange1">
    <w:name w:val="Losange 1"/>
    <w:basedOn w:val="Retrait1"/>
    <w:pPr>
      <w:ind w:left="1531" w:hanging="397"/>
    </w:pPr>
  </w:style>
  <w:style w:type="paragraph" w:customStyle="1" w:styleId="Retrait1">
    <w:name w:val="Retrait 1"/>
    <w:basedOn w:val="a"/>
    <w:pPr>
      <w:overflowPunct w:val="0"/>
      <w:autoSpaceDE w:val="0"/>
      <w:autoSpaceDN w:val="0"/>
      <w:adjustRightInd w:val="0"/>
      <w:spacing w:before="120"/>
      <w:ind w:left="851"/>
      <w:jc w:val="both"/>
    </w:pPr>
    <w:rPr>
      <w:rFonts w:ascii="Arial" w:hAnsi="Arial" w:cs="黑体"/>
      <w:color w:val="000000"/>
      <w:spacing w:val="-2"/>
      <w:sz w:val="22"/>
      <w:szCs w:val="20"/>
      <w:lang w:val="en-GB"/>
    </w:rPr>
  </w:style>
  <w:style w:type="character" w:customStyle="1" w:styleId="3Char22">
    <w:name w:val="正文文本缩进 3 Char2"/>
    <w:qFormat/>
    <w:rPr>
      <w:rFonts w:ascii="Times New Roman" w:eastAsia="仿宋_GB2312" w:hAnsi="Times New Roman" w:cs="Times New Roman"/>
      <w:sz w:val="16"/>
      <w:szCs w:val="16"/>
    </w:rPr>
  </w:style>
  <w:style w:type="paragraph" w:customStyle="1" w:styleId="affffffffffffffff3">
    <w:name w:val="段落"/>
    <w:basedOn w:val="a"/>
    <w:qFormat/>
    <w:pPr>
      <w:widowControl w:val="0"/>
      <w:tabs>
        <w:tab w:val="left" w:pos="1021"/>
      </w:tabs>
      <w:adjustRightInd w:val="0"/>
      <w:spacing w:line="360" w:lineRule="auto"/>
      <w:ind w:firstLineChars="200" w:firstLine="480"/>
      <w:jc w:val="both"/>
    </w:pPr>
    <w:rPr>
      <w:rFonts w:cs="Times New Roman"/>
      <w:kern w:val="24"/>
      <w:szCs w:val="20"/>
    </w:rPr>
  </w:style>
  <w:style w:type="paragraph" w:customStyle="1" w:styleId="CharCharCharCharCharCharChar3">
    <w:name w:val="Char Char Char Char Char Char Char3"/>
    <w:basedOn w:val="a"/>
    <w:qFormat/>
    <w:pPr>
      <w:widowControl w:val="0"/>
      <w:snapToGrid w:val="0"/>
      <w:spacing w:line="440" w:lineRule="atLeast"/>
      <w:jc w:val="both"/>
    </w:pPr>
    <w:rPr>
      <w:rFonts w:hAnsi="Calibri" w:cs="黑体"/>
      <w:spacing w:val="-2"/>
      <w:szCs w:val="20"/>
    </w:rPr>
  </w:style>
  <w:style w:type="paragraph" w:customStyle="1" w:styleId="205225">
    <w:name w:val="样式 目录 2 + 段后: 0.5 行 行距: 单倍行距 首行缩进:  2.25 字符"/>
    <w:basedOn w:val="25"/>
    <w:uiPriority w:val="99"/>
    <w:pPr>
      <w:ind w:leftChars="-199" w:left="-1" w:firstLineChars="225" w:firstLine="225"/>
      <w:jc w:val="both"/>
    </w:pPr>
    <w:rPr>
      <w:rFonts w:ascii="Times New Roman" w:hAnsi="Times New Roman"/>
      <w:smallCaps w:val="0"/>
      <w:kern w:val="2"/>
      <w:sz w:val="24"/>
      <w:szCs w:val="20"/>
    </w:rPr>
  </w:style>
  <w:style w:type="paragraph" w:customStyle="1" w:styleId="4s4CharCharCharCharChar">
    <w:name w:val="样式 正文缩进首行缩进两字标题4正文不缩进s4正文（首行缩进两字） Char Char Char Char Char ..."/>
    <w:basedOn w:val="a0"/>
    <w:qFormat/>
    <w:pPr>
      <w:spacing w:line="264" w:lineRule="auto"/>
      <w:ind w:firstLine="476"/>
    </w:pPr>
    <w:rPr>
      <w:rFonts w:ascii="Arial" w:hAnsi="Arial" w:cs="Arial"/>
      <w:color w:val="000000"/>
      <w:spacing w:val="10"/>
      <w:sz w:val="24"/>
      <w:szCs w:val="24"/>
    </w:rPr>
  </w:style>
  <w:style w:type="paragraph" w:customStyle="1" w:styleId="201">
    <w:name w:val="样式 居中 行距: 固定值 20 磅"/>
    <w:basedOn w:val="a"/>
    <w:qFormat/>
    <w:pPr>
      <w:widowControl w:val="0"/>
      <w:spacing w:line="400" w:lineRule="exact"/>
      <w:jc w:val="center"/>
    </w:pPr>
    <w:rPr>
      <w:rFonts w:ascii="Times New Roman" w:hAnsi="Times New Roman" w:cs="Times New Roman"/>
      <w:kern w:val="2"/>
    </w:rPr>
  </w:style>
  <w:style w:type="paragraph" w:customStyle="1" w:styleId="4Char3">
    <w:name w:val="4 Char"/>
    <w:basedOn w:val="a"/>
    <w:qFormat/>
    <w:pPr>
      <w:widowControl w:val="0"/>
      <w:tabs>
        <w:tab w:val="left" w:pos="794"/>
        <w:tab w:val="left" w:pos="1191"/>
        <w:tab w:val="left" w:pos="1588"/>
        <w:tab w:val="left" w:pos="1985"/>
      </w:tabs>
      <w:autoSpaceDE w:val="0"/>
      <w:autoSpaceDN w:val="0"/>
      <w:adjustRightInd w:val="0"/>
      <w:spacing w:before="136"/>
      <w:jc w:val="both"/>
    </w:pPr>
    <w:rPr>
      <w:rFonts w:ascii="Times New Roman" w:hAnsi="Times New Roman" w:cs="Times New Roman"/>
      <w:kern w:val="2"/>
    </w:rPr>
  </w:style>
  <w:style w:type="paragraph" w:customStyle="1" w:styleId="affffffffffffffff4">
    <w:name w:val="目录"/>
    <w:uiPriority w:val="99"/>
    <w:rPr>
      <w:rFonts w:ascii="隶书" w:eastAsia="隶书"/>
      <w:kern w:val="2"/>
      <w:sz w:val="44"/>
      <w:szCs w:val="44"/>
    </w:rPr>
  </w:style>
  <w:style w:type="paragraph" w:customStyle="1" w:styleId="1fff9">
    <w:name w:val="列出段落1"/>
    <w:basedOn w:val="a"/>
    <w:uiPriority w:val="1"/>
    <w:qFormat/>
    <w:pPr>
      <w:widowControl w:val="0"/>
      <w:ind w:firstLineChars="200" w:firstLine="420"/>
      <w:jc w:val="both"/>
    </w:pPr>
    <w:rPr>
      <w:rFonts w:ascii="Calibri" w:hAnsi="Calibri" w:cs="Times New Roman"/>
      <w:kern w:val="2"/>
      <w:sz w:val="21"/>
      <w:szCs w:val="22"/>
    </w:rPr>
  </w:style>
  <w:style w:type="paragraph" w:customStyle="1" w:styleId="more-link-noinfo">
    <w:name w:val="more-link-noinfo"/>
    <w:basedOn w:val="a"/>
    <w:pPr>
      <w:pBdr>
        <w:top w:val="dashed" w:sz="6" w:space="0" w:color="DEDFE1"/>
      </w:pBdr>
      <w:spacing w:before="100" w:beforeAutospacing="1" w:after="100" w:afterAutospacing="1"/>
    </w:pPr>
    <w:rPr>
      <w:rFonts w:hAnsi="Calibri"/>
      <w:spacing w:val="-2"/>
      <w:szCs w:val="21"/>
    </w:rPr>
  </w:style>
  <w:style w:type="paragraph" w:customStyle="1" w:styleId="T1">
    <w:name w:val="T正文"/>
    <w:qFormat/>
    <w:pPr>
      <w:widowControl w:val="0"/>
      <w:adjustRightInd w:val="0"/>
      <w:snapToGrid w:val="0"/>
      <w:spacing w:line="360" w:lineRule="auto"/>
      <w:ind w:firstLineChars="200" w:firstLine="200"/>
      <w:jc w:val="both"/>
    </w:pPr>
    <w:rPr>
      <w:rFonts w:eastAsia="仿宋_GB2312"/>
      <w:sz w:val="28"/>
    </w:rPr>
  </w:style>
  <w:style w:type="paragraph" w:customStyle="1" w:styleId="affffffffffffffff5">
    <w:name w:val="数字表格"/>
    <w:basedOn w:val="a"/>
    <w:pPr>
      <w:widowControl w:val="0"/>
      <w:ind w:left="300" w:rightChars="-1" w:right="-1" w:hangingChars="300" w:hanging="300"/>
      <w:jc w:val="center"/>
    </w:pPr>
    <w:rPr>
      <w:rFonts w:hAnsi="Calibri" w:cs="黑体"/>
      <w:spacing w:val="-2"/>
      <w:szCs w:val="16"/>
    </w:rPr>
  </w:style>
  <w:style w:type="paragraph" w:customStyle="1" w:styleId="slide">
    <w:name w:val="slide"/>
    <w:basedOn w:val="a"/>
    <w:pPr>
      <w:spacing w:before="100" w:beforeAutospacing="1" w:after="100" w:afterAutospacing="1"/>
    </w:pPr>
    <w:rPr>
      <w:rFonts w:hAnsi="Calibri"/>
      <w:spacing w:val="-2"/>
      <w:sz w:val="2"/>
      <w:szCs w:val="2"/>
    </w:rPr>
  </w:style>
  <w:style w:type="paragraph" w:customStyle="1" w:styleId="b-ent-section">
    <w:name w:val="b-ent-section"/>
    <w:basedOn w:val="a"/>
    <w:pPr>
      <w:pBdr>
        <w:top w:val="single" w:sz="6" w:space="5" w:color="FFFFFF"/>
        <w:left w:val="single" w:sz="2" w:space="0" w:color="FFFFFF"/>
        <w:bottom w:val="single" w:sz="2" w:space="4" w:color="FFFFFF"/>
        <w:right w:val="single" w:sz="2" w:space="0" w:color="FFFFFF"/>
      </w:pBdr>
      <w:shd w:val="clear" w:color="auto" w:fill="F3F3F3"/>
      <w:spacing w:before="100" w:beforeAutospacing="1" w:after="375"/>
      <w:ind w:left="-150" w:right="-300"/>
    </w:pPr>
    <w:rPr>
      <w:rFonts w:hAnsi="Calibri"/>
      <w:spacing w:val="-2"/>
      <w:szCs w:val="21"/>
    </w:rPr>
  </w:style>
  <w:style w:type="paragraph" w:customStyle="1" w:styleId="zhang">
    <w:name w:val="zhang正文"/>
    <w:basedOn w:val="af3"/>
    <w:qFormat/>
    <w:pPr>
      <w:widowControl w:val="0"/>
      <w:autoSpaceDE w:val="0"/>
      <w:autoSpaceDN w:val="0"/>
      <w:adjustRightInd w:val="0"/>
      <w:snapToGrid w:val="0"/>
      <w:spacing w:after="0" w:line="500" w:lineRule="exact"/>
      <w:ind w:leftChars="0" w:left="0" w:firstLine="539"/>
      <w:jc w:val="both"/>
      <w:textAlignment w:val="baseline"/>
    </w:pPr>
    <w:rPr>
      <w:rFonts w:eastAsia="楷体_GB2312"/>
      <w:sz w:val="28"/>
    </w:rPr>
  </w:style>
  <w:style w:type="paragraph" w:customStyle="1" w:styleId="uc-l1">
    <w:name w:val="uc-l1"/>
    <w:basedOn w:val="a"/>
    <w:pPr>
      <w:spacing w:before="100" w:beforeAutospacing="1" w:after="100" w:afterAutospacing="1" w:line="450" w:lineRule="atLeast"/>
      <w:jc w:val="center"/>
    </w:pPr>
    <w:rPr>
      <w:rFonts w:hAnsi="Calibri"/>
      <w:color w:val="116EC2"/>
      <w:spacing w:val="-2"/>
      <w:szCs w:val="21"/>
    </w:rPr>
  </w:style>
  <w:style w:type="paragraph" w:customStyle="1" w:styleId="2ChapterHeading2ndlevelh22Titre2l2H2Header2UND2">
    <w:name w:val="样式 标题 2Chapter Heading2nd levelh22Titre2l2H2Header 2UND...2"/>
    <w:basedOn w:val="2"/>
    <w:pPr>
      <w:widowControl w:val="0"/>
      <w:tabs>
        <w:tab w:val="left" w:pos="1476"/>
      </w:tabs>
      <w:spacing w:before="0" w:after="0" w:line="360" w:lineRule="auto"/>
      <w:jc w:val="both"/>
    </w:pPr>
    <w:rPr>
      <w:rFonts w:ascii="宋体" w:eastAsia="宋体" w:hAnsi="宋体" w:cs="宋体"/>
      <w:b w:val="0"/>
      <w:spacing w:val="-2"/>
      <w:kern w:val="2"/>
      <w:sz w:val="24"/>
    </w:rPr>
  </w:style>
  <w:style w:type="paragraph" w:customStyle="1" w:styleId="affffffffffffffff6">
    <w:name w:val="表格样式"/>
    <w:basedOn w:val="a"/>
    <w:qFormat/>
    <w:pPr>
      <w:widowControl w:val="0"/>
      <w:jc w:val="center"/>
    </w:pPr>
    <w:rPr>
      <w:rFonts w:ascii="Arial" w:cs="Arial"/>
      <w:sz w:val="21"/>
      <w:szCs w:val="21"/>
    </w:rPr>
  </w:style>
  <w:style w:type="paragraph" w:customStyle="1" w:styleId="affffffffffffffff7">
    <w:name w:val="表格文字居中"/>
    <w:basedOn w:val="af6"/>
    <w:qFormat/>
    <w:pPr>
      <w:widowControl w:val="0"/>
      <w:tabs>
        <w:tab w:val="left" w:pos="628"/>
        <w:tab w:val="left" w:pos="1727"/>
        <w:tab w:val="left" w:pos="1884"/>
      </w:tabs>
      <w:snapToGrid w:val="0"/>
      <w:ind w:firstLineChars="200" w:firstLine="200"/>
    </w:pPr>
    <w:rPr>
      <w:rFonts w:ascii="Calibri" w:hAnsi="Calibri" w:cs="Times New Roman"/>
      <w:bCs/>
      <w:kern w:val="2"/>
      <w:sz w:val="18"/>
      <w:szCs w:val="18"/>
    </w:rPr>
  </w:style>
  <w:style w:type="paragraph" w:customStyle="1" w:styleId="affffffffffffffff8">
    <w:name w:val="主题:"/>
    <w:qFormat/>
    <w:pPr>
      <w:widowControl w:val="0"/>
      <w:jc w:val="both"/>
    </w:pPr>
  </w:style>
  <w:style w:type="paragraph" w:customStyle="1" w:styleId="affffffffffffffff9">
    <w:name w:val="编制单位"/>
    <w:uiPriority w:val="99"/>
    <w:pPr>
      <w:jc w:val="center"/>
    </w:pPr>
    <w:rPr>
      <w:rFonts w:ascii="宋体" w:hAnsi="宋体"/>
      <w:kern w:val="2"/>
      <w:sz w:val="28"/>
      <w:szCs w:val="28"/>
    </w:rPr>
  </w:style>
  <w:style w:type="paragraph" w:customStyle="1" w:styleId="bbb">
    <w:name w:val="bbb"/>
    <w:basedOn w:val="a"/>
    <w:pPr>
      <w:widowControl w:val="0"/>
      <w:spacing w:before="100" w:beforeAutospacing="1" w:after="100" w:afterAutospacing="1"/>
      <w:jc w:val="both"/>
    </w:pPr>
    <w:rPr>
      <w:rFonts w:hAnsi="Calibri"/>
      <w:color w:val="000000"/>
      <w:spacing w:val="-2"/>
      <w:szCs w:val="21"/>
    </w:rPr>
  </w:style>
  <w:style w:type="paragraph" w:customStyle="1" w:styleId="1fffa">
    <w:name w:val="批注框文本1"/>
    <w:basedOn w:val="a"/>
    <w:qFormat/>
    <w:pPr>
      <w:widowControl w:val="0"/>
      <w:jc w:val="both"/>
    </w:pPr>
    <w:rPr>
      <w:rFonts w:ascii="Times New Roman" w:hAnsi="Times New Roman" w:cs="黑体"/>
      <w:spacing w:val="-2"/>
      <w:sz w:val="18"/>
      <w:szCs w:val="18"/>
    </w:rPr>
  </w:style>
  <w:style w:type="paragraph" w:customStyle="1" w:styleId="more-link1">
    <w:name w:val="more-link1"/>
    <w:basedOn w:val="a"/>
    <w:pPr>
      <w:spacing w:before="150" w:after="100" w:afterAutospacing="1"/>
    </w:pPr>
    <w:rPr>
      <w:rFonts w:hAnsi="Calibri"/>
      <w:spacing w:val="-2"/>
      <w:sz w:val="28"/>
      <w:szCs w:val="21"/>
    </w:rPr>
  </w:style>
  <w:style w:type="paragraph" w:customStyle="1" w:styleId="mstheme-vert-navtxt-g">
    <w:name w:val="mstheme-vert-navtxt-g"/>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affffffffffffffffa">
    <w:name w:val="正文王"/>
    <w:basedOn w:val="af7"/>
    <w:qFormat/>
    <w:pPr>
      <w:spacing w:line="440" w:lineRule="exact"/>
    </w:pPr>
    <w:rPr>
      <w:rFonts w:ascii="Arial" w:hAnsi="Arial" w:cs="宋体"/>
      <w:kern w:val="0"/>
      <w:sz w:val="24"/>
      <w:szCs w:val="24"/>
    </w:rPr>
  </w:style>
  <w:style w:type="paragraph" w:customStyle="1" w:styleId="30505">
    <w:name w:val="样式 标题 3 + 段前: 0.5 行 段后: 0.5 行"/>
    <w:basedOn w:val="3"/>
    <w:uiPriority w:val="99"/>
    <w:pPr>
      <w:widowControl w:val="0"/>
      <w:tabs>
        <w:tab w:val="left" w:pos="1080"/>
      </w:tabs>
      <w:spacing w:beforeLines="50" w:afterLines="50" w:line="430" w:lineRule="exact"/>
      <w:jc w:val="both"/>
    </w:pPr>
    <w:rPr>
      <w:rFonts w:hAnsi="Times New Roman"/>
      <w:sz w:val="24"/>
      <w:szCs w:val="20"/>
    </w:rPr>
  </w:style>
  <w:style w:type="paragraph" w:customStyle="1" w:styleId="affffffffffffffffb">
    <w:name w:val="书正文"/>
    <w:basedOn w:val="a"/>
    <w:qFormat/>
    <w:pPr>
      <w:widowControl w:val="0"/>
      <w:spacing w:before="60" w:after="100" w:afterAutospacing="1" w:line="460" w:lineRule="exact"/>
      <w:ind w:firstLineChars="200" w:firstLine="200"/>
      <w:jc w:val="both"/>
    </w:pPr>
    <w:rPr>
      <w:rFonts w:ascii="Arial" w:hAnsi="Arial" w:cs="Arial"/>
      <w:kern w:val="2"/>
    </w:rPr>
  </w:style>
  <w:style w:type="paragraph" w:customStyle="1" w:styleId="affffffffffffffffc">
    <w:name w:val="表内容"/>
    <w:basedOn w:val="a"/>
    <w:qFormat/>
    <w:pPr>
      <w:jc w:val="center"/>
    </w:pPr>
    <w:rPr>
      <w:rFonts w:ascii="Times New Roman" w:hAnsi="Times New Roman" w:cs="Times New Roman"/>
      <w:kern w:val="2"/>
      <w:sz w:val="21"/>
      <w:szCs w:val="21"/>
    </w:rPr>
  </w:style>
  <w:style w:type="paragraph" w:customStyle="1" w:styleId="2110">
    <w:name w:val="样式 标题 2 + 段前: 1 行 段后: 1 行"/>
    <w:basedOn w:val="2"/>
    <w:next w:val="2"/>
    <w:uiPriority w:val="99"/>
    <w:pPr>
      <w:widowControl w:val="0"/>
      <w:tabs>
        <w:tab w:val="left" w:pos="567"/>
      </w:tabs>
      <w:spacing w:beforeLines="100" w:before="120" w:afterLines="100" w:after="120" w:line="240" w:lineRule="auto"/>
      <w:jc w:val="both"/>
    </w:pPr>
    <w:rPr>
      <w:rFonts w:ascii="宋体" w:eastAsia="宋体" w:hAnsi="Arial" w:cs="宋体"/>
      <w:szCs w:val="20"/>
    </w:rPr>
  </w:style>
  <w:style w:type="paragraph" w:customStyle="1" w:styleId="1fffb">
    <w:name w:val="环评标题1"/>
    <w:next w:val="affffffffffff8"/>
    <w:pPr>
      <w:spacing w:beforeLines="100"/>
      <w:outlineLvl w:val="0"/>
    </w:pPr>
    <w:rPr>
      <w:rFonts w:eastAsia="黑体"/>
      <w:b/>
      <w:bCs/>
      <w:kern w:val="44"/>
      <w:sz w:val="32"/>
      <w:szCs w:val="30"/>
    </w:rPr>
  </w:style>
  <w:style w:type="paragraph" w:customStyle="1" w:styleId="GB231212">
    <w:name w:val="样式 样式 (中文) 仿宋_GB2312 四号1 + 首行缩进:  2 字符"/>
    <w:basedOn w:val="GB23121"/>
    <w:qFormat/>
    <w:pPr>
      <w:tabs>
        <w:tab w:val="left" w:pos="1800"/>
      </w:tabs>
      <w:spacing w:line="460" w:lineRule="exact"/>
      <w:ind w:firstLine="560"/>
      <w:jc w:val="center"/>
    </w:pPr>
  </w:style>
  <w:style w:type="paragraph" w:customStyle="1" w:styleId="morematerial">
    <w:name w:val="morematerial"/>
    <w:basedOn w:val="a"/>
    <w:pPr>
      <w:ind w:left="75"/>
      <w:jc w:val="right"/>
    </w:pPr>
    <w:rPr>
      <w:rFonts w:hAnsi="Calibri"/>
      <w:spacing w:val="-2"/>
      <w:sz w:val="18"/>
      <w:szCs w:val="18"/>
    </w:rPr>
  </w:style>
  <w:style w:type="paragraph" w:customStyle="1" w:styleId="2ffe">
    <w:name w:val="样式 我的正文 + 首行缩进:  2 字符"/>
    <w:basedOn w:val="afffff4"/>
    <w:pPr>
      <w:spacing w:line="480" w:lineRule="exact"/>
      <w:ind w:firstLineChars="200" w:firstLine="560"/>
    </w:pPr>
    <w:rPr>
      <w:rFonts w:ascii="宋体" w:hAnsi="宋体" w:cs="宋体"/>
      <w:szCs w:val="24"/>
    </w:rPr>
  </w:style>
  <w:style w:type="paragraph" w:customStyle="1" w:styleId="cascontent">
    <w:name w:val="cas_content"/>
    <w:basedOn w:val="a"/>
    <w:pPr>
      <w:spacing w:before="100" w:beforeAutospacing="1" w:after="100" w:afterAutospacing="1"/>
    </w:pPr>
    <w:rPr>
      <w:spacing w:val="-2"/>
      <w:szCs w:val="20"/>
    </w:rPr>
  </w:style>
  <w:style w:type="character" w:customStyle="1" w:styleId="Char2fa">
    <w:name w:val="标题 Char2"/>
    <w:rPr>
      <w:rFonts w:ascii="Cambria" w:eastAsia="宋体" w:hAnsi="Cambria" w:cs="Times New Roman"/>
      <w:b/>
      <w:bCs/>
      <w:kern w:val="2"/>
      <w:sz w:val="32"/>
      <w:szCs w:val="32"/>
    </w:rPr>
  </w:style>
  <w:style w:type="paragraph" w:customStyle="1" w:styleId="-2">
    <w:name w:val="正文-第几条"/>
    <w:basedOn w:val="a"/>
    <w:pPr>
      <w:widowControl w:val="0"/>
      <w:tabs>
        <w:tab w:val="left" w:pos="1021"/>
        <w:tab w:val="left" w:pos="1080"/>
      </w:tabs>
      <w:spacing w:line="360" w:lineRule="auto"/>
      <w:ind w:left="425" w:hanging="425"/>
      <w:jc w:val="both"/>
    </w:pPr>
    <w:rPr>
      <w:rFonts w:ascii="Times New Roman" w:hAnsi="Times New Roman" w:cs="黑体"/>
      <w:spacing w:val="-2"/>
      <w:szCs w:val="20"/>
    </w:rPr>
  </w:style>
  <w:style w:type="paragraph" w:customStyle="1" w:styleId="affffffffffffffffd">
    <w:name w:val="正文 + (西文) 宋体"/>
    <w:basedOn w:val="a"/>
    <w:qFormat/>
    <w:pPr>
      <w:widowControl w:val="0"/>
      <w:tabs>
        <w:tab w:val="left" w:pos="360"/>
      </w:tabs>
      <w:spacing w:line="360" w:lineRule="auto"/>
      <w:ind w:left="360" w:firstLine="510"/>
      <w:jc w:val="both"/>
    </w:pPr>
    <w:rPr>
      <w:rFonts w:eastAsia="仿宋_GB2312" w:cs="黑体"/>
      <w:spacing w:val="-2"/>
      <w:szCs w:val="20"/>
    </w:rPr>
  </w:style>
  <w:style w:type="paragraph" w:customStyle="1" w:styleId="npzhengwen">
    <w:name w:val="np_zhengwen"/>
    <w:basedOn w:val="a"/>
    <w:qFormat/>
    <w:pPr>
      <w:adjustRightInd w:val="0"/>
      <w:snapToGrid w:val="0"/>
      <w:spacing w:before="100" w:beforeAutospacing="1" w:after="100" w:afterAutospacing="1"/>
      <w:ind w:firstLineChars="200" w:firstLine="200"/>
    </w:pPr>
  </w:style>
  <w:style w:type="paragraph" w:customStyle="1" w:styleId="a20">
    <w:name w:val="a2"/>
    <w:basedOn w:val="a"/>
    <w:qFormat/>
    <w:pPr>
      <w:widowControl w:val="0"/>
      <w:spacing w:beforeLines="100" w:before="312"/>
      <w:outlineLvl w:val="1"/>
    </w:pPr>
    <w:rPr>
      <w:rFonts w:ascii="Times New Roman" w:eastAsia="楷体_GB2312" w:hAnsi="Times New Roman" w:cs="Times New Roman"/>
      <w:b/>
      <w:kern w:val="2"/>
      <w:sz w:val="32"/>
      <w:szCs w:val="20"/>
    </w:rPr>
  </w:style>
  <w:style w:type="paragraph" w:customStyle="1" w:styleId="page-current2">
    <w:name w:val="page-current2"/>
    <w:basedOn w:val="a"/>
    <w:pPr>
      <w:spacing w:before="100" w:beforeAutospacing="1" w:after="100" w:afterAutospacing="1"/>
    </w:pPr>
    <w:rPr>
      <w:rFonts w:hAnsi="Calibri"/>
      <w:b/>
      <w:bCs/>
      <w:color w:val="000000"/>
      <w:spacing w:val="-2"/>
      <w:szCs w:val="21"/>
    </w:rPr>
  </w:style>
  <w:style w:type="paragraph" w:customStyle="1" w:styleId="0010">
    <w:name w:val="表格001"/>
    <w:basedOn w:val="a"/>
    <w:qFormat/>
    <w:pPr>
      <w:widowControl w:val="0"/>
      <w:jc w:val="center"/>
    </w:pPr>
    <w:rPr>
      <w:rFonts w:ascii="Times New Roman" w:hAnsi="Times New Roman" w:cs="Times New Roman"/>
      <w:kern w:val="2"/>
      <w:szCs w:val="20"/>
    </w:rPr>
  </w:style>
  <w:style w:type="paragraph" w:customStyle="1" w:styleId="1fffc">
    <w:name w:val="日期1"/>
    <w:basedOn w:val="a"/>
    <w:next w:val="a"/>
    <w:qFormat/>
    <w:pPr>
      <w:widowControl w:val="0"/>
      <w:autoSpaceDE w:val="0"/>
      <w:autoSpaceDN w:val="0"/>
      <w:adjustRightInd w:val="0"/>
      <w:spacing w:line="500" w:lineRule="exact"/>
      <w:jc w:val="both"/>
      <w:textAlignment w:val="baseline"/>
    </w:pPr>
    <w:rPr>
      <w:rFonts w:ascii="Times New Roman" w:hAnsi="Times New Roman" w:cs="Times New Roman"/>
      <w:spacing w:val="-16"/>
      <w:sz w:val="28"/>
      <w:szCs w:val="20"/>
    </w:rPr>
  </w:style>
  <w:style w:type="paragraph" w:customStyle="1" w:styleId="328158152">
    <w:name w:val="样式 标题 3 + 首行缩进:  2 字符 段前: 8.15 磅 段后: 8.15 磅2"/>
    <w:basedOn w:val="3"/>
    <w:qFormat/>
    <w:pPr>
      <w:widowControl w:val="0"/>
      <w:tabs>
        <w:tab w:val="left" w:pos="1022"/>
        <w:tab w:val="left" w:pos="1080"/>
      </w:tabs>
      <w:spacing w:before="163" w:after="163" w:line="240" w:lineRule="atLeast"/>
      <w:ind w:left="1260" w:firstLineChars="200" w:firstLine="482"/>
    </w:pPr>
    <w:rPr>
      <w:rFonts w:ascii="Arial Unicode MS" w:hAnsi="Arial Unicode MS" w:hint="eastAsia"/>
      <w:i/>
      <w:iCs/>
      <w:color w:val="000000"/>
      <w:spacing w:val="-2"/>
      <w:kern w:val="2"/>
      <w:sz w:val="24"/>
      <w:szCs w:val="24"/>
    </w:rPr>
  </w:style>
  <w:style w:type="paragraph" w:customStyle="1" w:styleId="221">
    <w:name w:val="正文22"/>
    <w:basedOn w:val="120"/>
    <w:pPr>
      <w:tabs>
        <w:tab w:val="left" w:pos="360"/>
      </w:tabs>
      <w:adjustRightInd/>
      <w:snapToGrid/>
      <w:spacing w:after="0" w:line="240" w:lineRule="auto"/>
      <w:ind w:firstLineChars="200" w:firstLine="200"/>
    </w:pPr>
    <w:rPr>
      <w:rFonts w:hAnsi="宋体" w:cs="Tahoma"/>
      <w:spacing w:val="0"/>
      <w:szCs w:val="24"/>
    </w:rPr>
  </w:style>
  <w:style w:type="paragraph" w:customStyle="1" w:styleId="xl165">
    <w:name w:val="xl16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 w:val="20"/>
      <w:szCs w:val="20"/>
    </w:rPr>
  </w:style>
  <w:style w:type="paragraph" w:customStyle="1" w:styleId="12Z1H08KX">
    <w:name w:val="12Z1H08KX"/>
    <w:basedOn w:val="a"/>
    <w:qFormat/>
    <w:pPr>
      <w:widowControl w:val="0"/>
      <w:adjustRightInd w:val="0"/>
      <w:spacing w:after="113" w:line="340" w:lineRule="atLeast"/>
      <w:jc w:val="both"/>
      <w:textAlignment w:val="baseline"/>
    </w:pPr>
    <w:rPr>
      <w:rFonts w:ascii="昆仑细圆" w:eastAsia="昆仑细圆" w:hAnsi="Times New Roman" w:cs="Times New Roman"/>
      <w:spacing w:val="20"/>
      <w:szCs w:val="20"/>
    </w:rPr>
  </w:style>
  <w:style w:type="paragraph" w:customStyle="1" w:styleId="5c">
    <w:name w:val="表头5"/>
    <w:basedOn w:val="a"/>
    <w:pPr>
      <w:widowControl w:val="0"/>
      <w:tabs>
        <w:tab w:val="left" w:pos="1200"/>
      </w:tabs>
      <w:adjustRightInd w:val="0"/>
      <w:snapToGrid w:val="0"/>
      <w:spacing w:beforeLines="100" w:line="240" w:lineRule="atLeast"/>
      <w:ind w:leftChars="250" w:left="250" w:hanging="720"/>
      <w:jc w:val="both"/>
    </w:pPr>
    <w:rPr>
      <w:rFonts w:ascii="Times New Roman" w:hAnsi="Times New Roman" w:cs="黑体"/>
      <w:b/>
      <w:spacing w:val="-2"/>
      <w:szCs w:val="20"/>
    </w:rPr>
  </w:style>
  <w:style w:type="paragraph" w:customStyle="1" w:styleId="affffffffffffffffe">
    <w:name w:val="沥青表"/>
    <w:basedOn w:val="a"/>
    <w:qFormat/>
    <w:pPr>
      <w:widowControl w:val="0"/>
      <w:adjustRightInd w:val="0"/>
      <w:spacing w:line="0" w:lineRule="atLeast"/>
      <w:jc w:val="center"/>
    </w:pPr>
    <w:rPr>
      <w:rFonts w:ascii="Times New Roman" w:hAnsi="Times New Roman" w:cs="黑体"/>
      <w:spacing w:val="10"/>
      <w:szCs w:val="20"/>
    </w:rPr>
  </w:style>
  <w:style w:type="paragraph" w:customStyle="1" w:styleId="Title4">
    <w:name w:val="Title.4"/>
    <w:next w:val="a"/>
    <w:qFormat/>
    <w:pPr>
      <w:keepNext/>
      <w:keepLines/>
      <w:spacing w:beforeLines="50" w:before="156" w:line="360" w:lineRule="auto"/>
      <w:outlineLvl w:val="3"/>
    </w:pPr>
    <w:rPr>
      <w:rFonts w:eastAsia="仿宋_GB2312"/>
      <w:b/>
      <w:sz w:val="28"/>
    </w:rPr>
  </w:style>
  <w:style w:type="paragraph" w:customStyle="1" w:styleId="xl95">
    <w:name w:val="xl9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
    <w:pPr>
      <w:widowControl w:val="0"/>
      <w:jc w:val="both"/>
    </w:pPr>
    <w:rPr>
      <w:rFonts w:ascii="Times New Roman" w:hAnsi="Times New Roman" w:cs="黑体"/>
      <w:spacing w:val="-2"/>
      <w:sz w:val="28"/>
      <w:szCs w:val="20"/>
    </w:rPr>
  </w:style>
  <w:style w:type="paragraph" w:customStyle="1" w:styleId="CharChar2CharCharChar">
    <w:name w:val="Char Char2 Char Char Char"/>
    <w:basedOn w:val="a"/>
    <w:qFormat/>
    <w:pPr>
      <w:widowControl w:val="0"/>
      <w:spacing w:line="360" w:lineRule="auto"/>
      <w:ind w:firstLineChars="200" w:firstLine="200"/>
      <w:jc w:val="both"/>
    </w:pPr>
    <w:rPr>
      <w:kern w:val="2"/>
    </w:rPr>
  </w:style>
  <w:style w:type="paragraph" w:customStyle="1" w:styleId="TOC2">
    <w:name w:val="TOC 标题2"/>
    <w:basedOn w:val="1"/>
    <w:next w:val="a"/>
    <w:uiPriority w:val="39"/>
    <w:qFormat/>
    <w:pPr>
      <w:widowControl/>
      <w:spacing w:before="480" w:after="0" w:line="276" w:lineRule="auto"/>
      <w:jc w:val="left"/>
      <w:outlineLvl w:val="9"/>
    </w:pPr>
    <w:rPr>
      <w:rFonts w:ascii="Cambria" w:hAnsi="Cambria" w:cs="宋体"/>
      <w:color w:val="365F91"/>
      <w:spacing w:val="-2"/>
      <w:kern w:val="0"/>
      <w:szCs w:val="28"/>
    </w:rPr>
  </w:style>
  <w:style w:type="paragraph" w:customStyle="1" w:styleId="afffffffffffffffff">
    <w:name w:val="居中+ 三号"/>
    <w:basedOn w:val="a"/>
    <w:pPr>
      <w:widowControl w:val="0"/>
      <w:jc w:val="center"/>
    </w:pPr>
    <w:rPr>
      <w:rFonts w:ascii="Times New Roman" w:hAnsi="Times New Roman" w:cs="黑体"/>
      <w:b/>
      <w:bCs/>
      <w:spacing w:val="-2"/>
      <w:sz w:val="32"/>
      <w:szCs w:val="30"/>
    </w:rPr>
  </w:style>
  <w:style w:type="paragraph" w:customStyle="1" w:styleId="a0505">
    <w:name w:val="样式 a表格 + 宋体 加粗 段前: 0.5 行 段后: 0.5 行"/>
    <w:basedOn w:val="afffffffffffffffff0"/>
    <w:pPr>
      <w:snapToGrid/>
      <w:spacing w:beforeLines="50" w:line="360" w:lineRule="auto"/>
      <w:jc w:val="both"/>
      <w:outlineLvl w:val="9"/>
    </w:pPr>
    <w:rPr>
      <w:rFonts w:ascii="宋体" w:hAnsi="宋体" w:cs="黑体"/>
      <w:spacing w:val="-2"/>
      <w:kern w:val="0"/>
      <w:sz w:val="28"/>
    </w:rPr>
  </w:style>
  <w:style w:type="paragraph" w:customStyle="1" w:styleId="afffffffffffffffff0">
    <w:name w:val="a表格"/>
    <w:basedOn w:val="az"/>
    <w:pPr>
      <w:snapToGrid w:val="0"/>
      <w:ind w:firstLineChars="0" w:firstLine="0"/>
      <w:jc w:val="center"/>
      <w:outlineLvl w:val="2"/>
    </w:pPr>
    <w:rPr>
      <w:sz w:val="21"/>
    </w:rPr>
  </w:style>
  <w:style w:type="paragraph" w:customStyle="1" w:styleId="az">
    <w:name w:val="az"/>
    <w:basedOn w:val="a"/>
    <w:qFormat/>
    <w:pPr>
      <w:widowControl w:val="0"/>
      <w:ind w:firstLineChars="200" w:firstLine="200"/>
      <w:jc w:val="both"/>
    </w:pPr>
    <w:rPr>
      <w:rFonts w:ascii="Times New Roman" w:hAnsi="Times New Roman" w:cs="Times New Roman"/>
      <w:kern w:val="2"/>
      <w:szCs w:val="20"/>
    </w:rPr>
  </w:style>
  <w:style w:type="paragraph" w:customStyle="1" w:styleId="CharChar15CharCharCharChar">
    <w:name w:val="Char Char15 Char Char Char Char"/>
    <w:basedOn w:val="a"/>
    <w:pPr>
      <w:widowControl w:val="0"/>
      <w:spacing w:beforeLines="100" w:before="100" w:afterLines="50" w:after="50" w:line="480" w:lineRule="auto"/>
      <w:jc w:val="center"/>
    </w:pPr>
    <w:rPr>
      <w:rFonts w:ascii="Times New Roman" w:eastAsia="楷体_GB2312" w:hAnsi="Times New Roman" w:cs="Times New Roman"/>
      <w:b/>
      <w:kern w:val="2"/>
      <w:sz w:val="44"/>
      <w:szCs w:val="44"/>
    </w:rPr>
  </w:style>
  <w:style w:type="paragraph" w:customStyle="1" w:styleId="album-logo">
    <w:name w:val="album-logo"/>
    <w:basedOn w:val="a"/>
    <w:pPr>
      <w:spacing w:before="100" w:beforeAutospacing="1" w:after="100" w:afterAutospacing="1"/>
    </w:pPr>
    <w:rPr>
      <w:rFonts w:hAnsi="Calibri"/>
      <w:spacing w:val="-2"/>
      <w:szCs w:val="21"/>
    </w:rPr>
  </w:style>
  <w:style w:type="paragraph" w:customStyle="1" w:styleId="xl43">
    <w:name w:val="xl43"/>
    <w:basedOn w:val="a"/>
    <w:qFormat/>
    <w:pPr>
      <w:pBdr>
        <w:left w:val="single" w:sz="4" w:space="0" w:color="auto"/>
        <w:right w:val="single" w:sz="4" w:space="0" w:color="auto"/>
      </w:pBdr>
      <w:spacing w:before="100" w:beforeAutospacing="1" w:after="100" w:afterAutospacing="1"/>
      <w:jc w:val="center"/>
      <w:textAlignment w:val="center"/>
    </w:pPr>
    <w:rPr>
      <w:rFonts w:cs="Times New Roman" w:hint="eastAsia"/>
    </w:rPr>
  </w:style>
  <w:style w:type="paragraph" w:customStyle="1" w:styleId="afffffffffffffffff1">
    <w:name w:val="表内字"/>
    <w:qFormat/>
    <w:pPr>
      <w:spacing w:line="312" w:lineRule="auto"/>
      <w:jc w:val="center"/>
    </w:pPr>
    <w:rPr>
      <w:color w:val="000000"/>
      <w:sz w:val="21"/>
    </w:rPr>
  </w:style>
  <w:style w:type="paragraph" w:customStyle="1" w:styleId="205225225">
    <w:name w:val="样式 样式 目录 2 + 段后: 0.5 行 行距: 单倍行距 首行缩进:  2.25 字符 + 首行缩进:  2.25 字符"/>
    <w:basedOn w:val="205225"/>
    <w:uiPriority w:val="99"/>
    <w:pPr>
      <w:ind w:firstLine="630"/>
    </w:pPr>
    <w:rPr>
      <w:color w:val="339966"/>
      <w:sz w:val="28"/>
      <w:szCs w:val="28"/>
    </w:rPr>
  </w:style>
  <w:style w:type="paragraph" w:customStyle="1" w:styleId="afffffffffffffffff2">
    <w:name w:val="小节"/>
    <w:basedOn w:val="a"/>
    <w:qFormat/>
    <w:pPr>
      <w:widowControl w:val="0"/>
      <w:spacing w:line="360" w:lineRule="auto"/>
      <w:jc w:val="both"/>
    </w:pPr>
    <w:rPr>
      <w:rFonts w:ascii="黑体" w:eastAsia="黑体" w:hAnsi="Times New Roman" w:cs="Times New Roman"/>
      <w:kern w:val="2"/>
      <w:sz w:val="28"/>
      <w:szCs w:val="20"/>
    </w:rPr>
  </w:style>
  <w:style w:type="paragraph" w:customStyle="1" w:styleId="CharCharChar2CharCharCharCharCharCharCharCharCharChar">
    <w:name w:val="Char Char Char2 Char Char Char Char Char Char Char Char Char Char"/>
    <w:basedOn w:val="a"/>
    <w:qFormat/>
    <w:pPr>
      <w:widowControl w:val="0"/>
      <w:jc w:val="both"/>
    </w:pPr>
    <w:rPr>
      <w:rFonts w:ascii="Times New Roman" w:hAnsi="Times New Roman" w:cs="Times New Roman"/>
      <w:kern w:val="2"/>
      <w:sz w:val="21"/>
    </w:rPr>
  </w:style>
  <w:style w:type="paragraph" w:customStyle="1" w:styleId="reader-word-layerreader-word-s4-5">
    <w:name w:val="reader-word-layer reader-word-s4-5"/>
    <w:basedOn w:val="a"/>
    <w:qFormat/>
    <w:pPr>
      <w:spacing w:before="100" w:beforeAutospacing="1" w:after="100" w:afterAutospacing="1"/>
    </w:pPr>
  </w:style>
  <w:style w:type="paragraph" w:customStyle="1" w:styleId="CharCharCharCharCharCharCharCharChar1">
    <w:name w:val="Char Char Char Char Char Char Char Char Char1"/>
    <w:basedOn w:val="a"/>
    <w:qFormat/>
    <w:pPr>
      <w:widowControl w:val="0"/>
      <w:spacing w:line="360" w:lineRule="auto"/>
      <w:ind w:firstLineChars="200" w:firstLine="480"/>
      <w:jc w:val="both"/>
    </w:pPr>
    <w:rPr>
      <w:rFonts w:eastAsia="仿宋_GB2312" w:cs="黑体"/>
      <w:color w:val="000000"/>
      <w:spacing w:val="-2"/>
      <w:szCs w:val="21"/>
    </w:rPr>
  </w:style>
  <w:style w:type="paragraph" w:customStyle="1" w:styleId="CharCharCharCharCharCharCharCharCharChar">
    <w:name w:val="Char Char Char Char Char Char Char Char Char Char"/>
    <w:basedOn w:val="a"/>
    <w:qFormat/>
    <w:pPr>
      <w:widowControl w:val="0"/>
      <w:jc w:val="both"/>
    </w:pPr>
    <w:rPr>
      <w:rFonts w:ascii="Times New Roman" w:hAnsi="Times New Roman" w:cs="Times New Roman"/>
      <w:kern w:val="2"/>
      <w:sz w:val="21"/>
      <w:szCs w:val="20"/>
    </w:rPr>
  </w:style>
  <w:style w:type="paragraph" w:customStyle="1" w:styleId="main-wrap1">
    <w:name w:val="main-wrap1"/>
    <w:basedOn w:val="a"/>
    <w:pPr>
      <w:spacing w:before="100" w:beforeAutospacing="1" w:after="100" w:afterAutospacing="1"/>
      <w:ind w:right="3825"/>
    </w:pPr>
    <w:rPr>
      <w:rFonts w:hAnsi="Calibri"/>
      <w:spacing w:val="-2"/>
      <w:szCs w:val="21"/>
    </w:rPr>
  </w:style>
  <w:style w:type="paragraph" w:customStyle="1" w:styleId="1fffd">
    <w:name w:val="麦志勤标题1"/>
    <w:basedOn w:val="af1"/>
    <w:qFormat/>
    <w:pPr>
      <w:widowControl w:val="0"/>
      <w:adjustRightInd w:val="0"/>
      <w:snapToGrid w:val="0"/>
      <w:spacing w:beforeLines="50" w:after="0" w:line="300" w:lineRule="auto"/>
      <w:ind w:firstLineChars="200" w:firstLine="200"/>
      <w:jc w:val="both"/>
    </w:pPr>
    <w:rPr>
      <w:rFonts w:eastAsia="黑体"/>
      <w:i/>
      <w:iCs/>
      <w:color w:val="000000"/>
      <w:kern w:val="2"/>
      <w:sz w:val="44"/>
    </w:rPr>
  </w:style>
  <w:style w:type="paragraph" w:customStyle="1" w:styleId="2223">
    <w:name w:val="样式 目录 2 + 左侧:  2 字符 首行缩进:  2 字符3"/>
    <w:basedOn w:val="25"/>
    <w:pPr>
      <w:widowControl w:val="0"/>
      <w:tabs>
        <w:tab w:val="left" w:pos="840"/>
        <w:tab w:val="right" w:leader="dot" w:pos="9060"/>
      </w:tabs>
      <w:ind w:left="0"/>
      <w:jc w:val="both"/>
    </w:pPr>
    <w:rPr>
      <w:rFonts w:ascii="Times New Roman" w:hAnsi="Times New Roman"/>
      <w:b/>
      <w:smallCaps w:val="0"/>
      <w:spacing w:val="-2"/>
      <w:sz w:val="24"/>
      <w:szCs w:val="20"/>
    </w:rPr>
  </w:style>
  <w:style w:type="paragraph" w:customStyle="1" w:styleId="xl98">
    <w:name w:val="xl9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1fffe">
    <w:name w:val="自正文1"/>
    <w:basedOn w:val="a"/>
    <w:pPr>
      <w:widowControl w:val="0"/>
      <w:tabs>
        <w:tab w:val="left" w:pos="0"/>
        <w:tab w:val="left" w:pos="5670"/>
      </w:tabs>
      <w:adjustRightInd w:val="0"/>
      <w:snapToGrid w:val="0"/>
      <w:ind w:firstLineChars="200" w:firstLine="200"/>
      <w:jc w:val="both"/>
    </w:pPr>
    <w:rPr>
      <w:rFonts w:hAnsi="Calibri" w:cs="黑体"/>
      <w:color w:val="000000"/>
      <w:spacing w:val="-2"/>
      <w:szCs w:val="20"/>
    </w:rPr>
  </w:style>
  <w:style w:type="paragraph" w:customStyle="1" w:styleId="reader-word-layerreader-word-s1-13">
    <w:name w:val="reader-word-layer reader-word-s1-13"/>
    <w:basedOn w:val="a"/>
    <w:pPr>
      <w:spacing w:before="100" w:beforeAutospacing="1" w:after="100" w:afterAutospacing="1"/>
    </w:pPr>
    <w:rPr>
      <w:rFonts w:hAnsi="Calibri"/>
      <w:spacing w:val="-2"/>
      <w:szCs w:val="21"/>
    </w:rPr>
  </w:style>
  <w:style w:type="paragraph" w:customStyle="1" w:styleId="p20">
    <w:name w:val="p20"/>
    <w:basedOn w:val="a"/>
    <w:rPr>
      <w:rFonts w:ascii="Times New Roman" w:hAnsi="Times New Roman" w:cs="黑体"/>
      <w:sz w:val="21"/>
      <w:szCs w:val="21"/>
    </w:rPr>
  </w:style>
  <w:style w:type="paragraph" w:customStyle="1" w:styleId="afffffffffffffffff3">
    <w:name w:val="表后间隔"/>
    <w:basedOn w:val="a"/>
    <w:qFormat/>
    <w:pPr>
      <w:widowControl w:val="0"/>
      <w:tabs>
        <w:tab w:val="center" w:pos="4153"/>
        <w:tab w:val="right" w:pos="8306"/>
      </w:tabs>
      <w:snapToGrid w:val="0"/>
      <w:jc w:val="both"/>
    </w:pPr>
    <w:rPr>
      <w:rFonts w:ascii="Arial" w:hAnsi="Arial" w:cs="黑体"/>
      <w:bCs/>
      <w:spacing w:val="-2"/>
      <w:sz w:val="18"/>
      <w:szCs w:val="27"/>
    </w:rPr>
  </w:style>
  <w:style w:type="paragraph" w:customStyle="1" w:styleId="afffffffffffffffff4">
    <w:name w:val="特殊文字"/>
    <w:basedOn w:val="a"/>
    <w:pPr>
      <w:widowControl w:val="0"/>
      <w:overflowPunct w:val="0"/>
      <w:autoSpaceDE w:val="0"/>
      <w:autoSpaceDN w:val="0"/>
      <w:adjustRightInd w:val="0"/>
      <w:spacing w:line="360" w:lineRule="auto"/>
      <w:jc w:val="both"/>
    </w:pPr>
    <w:rPr>
      <w:rFonts w:ascii="Times New Roman" w:eastAsia="仿宋_GB2312" w:hAnsi="Times New Roman" w:cs="黑体"/>
      <w:spacing w:val="-2"/>
      <w:sz w:val="28"/>
      <w:szCs w:val="20"/>
    </w:rPr>
  </w:style>
  <w:style w:type="paragraph" w:customStyle="1" w:styleId="ParaCharCharCharChar">
    <w:name w:val="默认段落字体 Para Char Char Char Char"/>
    <w:basedOn w:val="a"/>
    <w:qFormat/>
    <w:pPr>
      <w:widowControl w:val="0"/>
      <w:jc w:val="both"/>
    </w:pPr>
    <w:rPr>
      <w:rFonts w:ascii="Times New Roman" w:hAnsi="Times New Roman" w:cs="Times New Roman"/>
      <w:kern w:val="2"/>
    </w:rPr>
  </w:style>
  <w:style w:type="paragraph" w:customStyle="1" w:styleId="640">
    <w:name w:val="样式64"/>
    <w:basedOn w:val="a"/>
    <w:pPr>
      <w:widowControl w:val="0"/>
      <w:tabs>
        <w:tab w:val="left" w:pos="1320"/>
      </w:tabs>
      <w:spacing w:beforeLines="50" w:line="360" w:lineRule="auto"/>
      <w:ind w:firstLineChars="200" w:firstLine="480"/>
      <w:jc w:val="both"/>
    </w:pPr>
    <w:rPr>
      <w:rFonts w:cs="黑体"/>
      <w:color w:val="000000"/>
      <w:spacing w:val="-2"/>
      <w:szCs w:val="20"/>
    </w:rPr>
  </w:style>
  <w:style w:type="paragraph" w:customStyle="1" w:styleId="88">
    <w:name w:val="样式88"/>
    <w:basedOn w:val="a"/>
    <w:pPr>
      <w:keepNext/>
      <w:keepLines/>
      <w:widowControl w:val="0"/>
      <w:adjustRightInd w:val="0"/>
      <w:spacing w:before="120" w:after="120" w:line="520" w:lineRule="exact"/>
      <w:jc w:val="both"/>
      <w:outlineLvl w:val="2"/>
    </w:pPr>
    <w:rPr>
      <w:rFonts w:eastAsia="黑体" w:cs="黑体"/>
      <w:b/>
      <w:spacing w:val="-2"/>
      <w:szCs w:val="20"/>
    </w:rPr>
  </w:style>
  <w:style w:type="paragraph" w:customStyle="1" w:styleId="2fff">
    <w:name w:val="默认段落字体2"/>
    <w:basedOn w:val="a"/>
    <w:qFormat/>
    <w:pPr>
      <w:widowControl w:val="0"/>
      <w:jc w:val="both"/>
    </w:pPr>
    <w:rPr>
      <w:rFonts w:ascii="Times New Roman" w:hAnsi="Times New Roman" w:cs="Times New Roman"/>
      <w:kern w:val="2"/>
      <w:sz w:val="21"/>
      <w:szCs w:val="20"/>
    </w:rPr>
  </w:style>
  <w:style w:type="paragraph" w:customStyle="1" w:styleId="115155">
    <w:name w:val="样式 11.5 磅 行距: 1.5 倍行距5"/>
    <w:basedOn w:val="a"/>
    <w:pPr>
      <w:widowControl w:val="0"/>
      <w:ind w:firstLineChars="200" w:firstLine="200"/>
      <w:jc w:val="both"/>
    </w:pPr>
    <w:rPr>
      <w:rFonts w:ascii="Times New Roman" w:hAnsi="Times New Roman"/>
      <w:spacing w:val="-2"/>
      <w:szCs w:val="20"/>
    </w:rPr>
  </w:style>
  <w:style w:type="paragraph" w:customStyle="1" w:styleId="afffffffffffffffff5">
    <w:name w:val="麦志勤表格式"/>
    <w:basedOn w:val="a"/>
    <w:qFormat/>
    <w:pPr>
      <w:widowControl w:val="0"/>
      <w:adjustRightInd w:val="0"/>
      <w:snapToGrid w:val="0"/>
      <w:spacing w:line="0" w:lineRule="atLeast"/>
      <w:jc w:val="center"/>
    </w:pPr>
    <w:rPr>
      <w:rFonts w:hAnsi="Calibri" w:cs="黑体"/>
      <w:spacing w:val="-2"/>
      <w:szCs w:val="20"/>
    </w:rPr>
  </w:style>
  <w:style w:type="paragraph" w:customStyle="1" w:styleId="TableTitle">
    <w:name w:val="Table Title"/>
    <w:basedOn w:val="a"/>
    <w:next w:val="a"/>
    <w:pPr>
      <w:widowControl w:val="0"/>
      <w:jc w:val="center"/>
    </w:pPr>
    <w:rPr>
      <w:rFonts w:ascii="Times New Roman" w:hAnsi="Times New Roman" w:cs="黑体"/>
      <w:spacing w:val="-2"/>
      <w:sz w:val="26"/>
      <w:szCs w:val="21"/>
    </w:rPr>
  </w:style>
  <w:style w:type="paragraph" w:customStyle="1" w:styleId="CharChar8Char">
    <w:name w:val="Char Char8 Char"/>
    <w:basedOn w:val="a"/>
    <w:qFormat/>
    <w:pPr>
      <w:widowControl w:val="0"/>
      <w:ind w:firstLineChars="200" w:firstLine="200"/>
      <w:jc w:val="both"/>
    </w:pPr>
    <w:rPr>
      <w:rFonts w:hAnsi="Calibri"/>
      <w:spacing w:val="-2"/>
      <w:szCs w:val="20"/>
    </w:rPr>
  </w:style>
  <w:style w:type="paragraph" w:customStyle="1" w:styleId="2fff0">
    <w:name w:val="表格2"/>
    <w:basedOn w:val="a"/>
    <w:qFormat/>
    <w:pPr>
      <w:widowControl w:val="0"/>
      <w:spacing w:line="360" w:lineRule="atLeast"/>
      <w:jc w:val="center"/>
    </w:pPr>
    <w:rPr>
      <w:rFonts w:ascii="Times New Roman" w:hAnsi="Times New Roman" w:cs="Times New Roman"/>
      <w:kern w:val="2"/>
      <w:sz w:val="21"/>
      <w:szCs w:val="21"/>
    </w:rPr>
  </w:style>
  <w:style w:type="paragraph" w:customStyle="1" w:styleId="1110505">
    <w:name w:val="样式 样式 标题 1 + 段前: 1 行 段后: 1 行 + 段前: 0.5 行 段后: 0.5 行"/>
    <w:basedOn w:val="1111"/>
    <w:uiPriority w:val="99"/>
    <w:rPr>
      <w:sz w:val="36"/>
    </w:rPr>
  </w:style>
  <w:style w:type="paragraph" w:customStyle="1" w:styleId="1111">
    <w:name w:val="样式 标题 1 + 段前: 1 行 段后: 1 行"/>
    <w:basedOn w:val="1"/>
    <w:uiPriority w:val="99"/>
    <w:pPr>
      <w:tabs>
        <w:tab w:val="left" w:pos="1080"/>
      </w:tabs>
      <w:spacing w:beforeLines="50" w:before="340" w:afterLines="50" w:after="330" w:line="360" w:lineRule="auto"/>
    </w:pPr>
    <w:rPr>
      <w:rFonts w:ascii="宋体" w:cs="宋体"/>
      <w:kern w:val="28"/>
      <w:sz w:val="32"/>
      <w:szCs w:val="20"/>
    </w:rPr>
  </w:style>
  <w:style w:type="paragraph" w:customStyle="1" w:styleId="3f7">
    <w:name w:val="自动标题3"/>
    <w:basedOn w:val="affffffffffffff3"/>
    <w:pPr>
      <w:keepNext/>
      <w:keepLines/>
      <w:tabs>
        <w:tab w:val="left" w:pos="720"/>
        <w:tab w:val="left" w:pos="1022"/>
        <w:tab w:val="left" w:pos="1418"/>
      </w:tabs>
      <w:spacing w:before="120" w:after="120" w:line="360" w:lineRule="auto"/>
      <w:ind w:left="1418" w:hanging="567"/>
    </w:pPr>
    <w:rPr>
      <w:rFonts w:ascii="宋体" w:hAnsi="宋体" w:cs="Arial Unicode MS" w:hint="eastAsia"/>
      <w:bCs w:val="0"/>
    </w:rPr>
  </w:style>
  <w:style w:type="paragraph" w:customStyle="1" w:styleId="820">
    <w:name w:val="样式 表标8.2 + 黑体 四号"/>
    <w:basedOn w:val="a"/>
    <w:pPr>
      <w:widowControl w:val="0"/>
      <w:tabs>
        <w:tab w:val="left" w:pos="360"/>
        <w:tab w:val="left" w:pos="8207"/>
      </w:tabs>
      <w:adjustRightInd w:val="0"/>
      <w:snapToGrid w:val="0"/>
      <w:spacing w:before="120" w:line="0" w:lineRule="atLeast"/>
      <w:jc w:val="center"/>
    </w:pPr>
    <w:rPr>
      <w:rFonts w:ascii="黑体" w:eastAsia="黑体" w:hAnsi="Calibri" w:cs="黑体"/>
      <w:b/>
      <w:color w:val="000000"/>
      <w:spacing w:val="-2"/>
      <w:sz w:val="28"/>
      <w:szCs w:val="20"/>
    </w:rPr>
  </w:style>
  <w:style w:type="paragraph" w:customStyle="1" w:styleId="afffffffffffffffff6">
    <w:name w:val="表格用字 +  六号"/>
    <w:basedOn w:val="a"/>
    <w:pPr>
      <w:widowControl w:val="0"/>
      <w:spacing w:line="0" w:lineRule="atLeast"/>
      <w:jc w:val="both"/>
    </w:pPr>
    <w:rPr>
      <w:rFonts w:ascii="Times New Roman" w:eastAsia="仿宋_GB2312" w:hAnsi="Times New Roman" w:cs="黑体"/>
      <w:spacing w:val="-2"/>
      <w:sz w:val="15"/>
      <w:szCs w:val="20"/>
    </w:rPr>
  </w:style>
  <w:style w:type="paragraph" w:customStyle="1" w:styleId="1ffff">
    <w:name w:val="普通(网站)1"/>
    <w:basedOn w:val="a"/>
    <w:qFormat/>
    <w:pPr>
      <w:widowControl w:val="0"/>
      <w:spacing w:before="100" w:beforeAutospacing="1" w:after="100" w:afterAutospacing="1"/>
    </w:pPr>
    <w:rPr>
      <w:rFonts w:ascii="Calibri" w:hAnsi="Calibri" w:cs="Times New Roman"/>
      <w:szCs w:val="22"/>
    </w:rPr>
  </w:style>
  <w:style w:type="paragraph" w:customStyle="1" w:styleId="afffffffffffffffff7">
    <w:name w:val="图片名称"/>
    <w:basedOn w:val="a"/>
    <w:qFormat/>
    <w:pPr>
      <w:widowControl w:val="0"/>
      <w:wordWrap w:val="0"/>
      <w:snapToGrid w:val="0"/>
      <w:jc w:val="center"/>
    </w:pPr>
    <w:rPr>
      <w:rFonts w:ascii="黑体" w:eastAsia="黑体" w:hAnsi="Calibri" w:cs="黑体"/>
      <w:bCs/>
      <w:color w:val="000000"/>
      <w:spacing w:val="-4"/>
      <w:szCs w:val="20"/>
    </w:rPr>
  </w:style>
  <w:style w:type="paragraph" w:customStyle="1" w:styleId="550">
    <w:name w:val="样式55"/>
    <w:basedOn w:val="411"/>
    <w:pPr>
      <w:spacing w:beforeLines="0" w:before="120" w:after="120"/>
    </w:pPr>
  </w:style>
  <w:style w:type="paragraph" w:customStyle="1" w:styleId="reader-word-layerreader-word-s5-20">
    <w:name w:val="reader-word-layer reader-word-s5-20"/>
    <w:basedOn w:val="a"/>
    <w:pPr>
      <w:spacing w:before="100" w:beforeAutospacing="1" w:after="100" w:afterAutospacing="1"/>
    </w:pPr>
    <w:rPr>
      <w:rFonts w:hAnsi="Calibri"/>
      <w:spacing w:val="-2"/>
      <w:szCs w:val="21"/>
    </w:rPr>
  </w:style>
  <w:style w:type="paragraph" w:customStyle="1" w:styleId="711">
    <w:name w:val="样式71"/>
    <w:basedOn w:val="a"/>
    <w:pPr>
      <w:keepNext/>
      <w:keepLines/>
      <w:widowControl w:val="0"/>
      <w:tabs>
        <w:tab w:val="left" w:pos="900"/>
        <w:tab w:val="left" w:pos="1080"/>
      </w:tabs>
      <w:spacing w:line="360" w:lineRule="auto"/>
      <w:ind w:left="2100" w:hanging="420"/>
      <w:jc w:val="both"/>
      <w:outlineLvl w:val="3"/>
    </w:pPr>
    <w:rPr>
      <w:rFonts w:cs="黑体"/>
      <w:color w:val="000000"/>
      <w:spacing w:val="-2"/>
      <w:szCs w:val="28"/>
      <w:lang w:val="zh-CN"/>
    </w:rPr>
  </w:style>
  <w:style w:type="paragraph" w:customStyle="1" w:styleId="099">
    <w:name w:val="样式 五号 左侧:  0.99 厘米"/>
    <w:basedOn w:val="a"/>
    <w:pPr>
      <w:widowControl w:val="0"/>
      <w:tabs>
        <w:tab w:val="left" w:pos="378"/>
      </w:tabs>
      <w:adjustRightInd w:val="0"/>
      <w:snapToGrid w:val="0"/>
      <w:jc w:val="center"/>
    </w:pPr>
    <w:rPr>
      <w:rFonts w:ascii="Times New Roman" w:hAnsi="Times New Roman"/>
      <w:spacing w:val="-2"/>
      <w:szCs w:val="20"/>
    </w:rPr>
  </w:style>
  <w:style w:type="paragraph" w:customStyle="1" w:styleId="122">
    <w:name w:val="样式 宋体 12 磅 首行缩进:  2 字符"/>
    <w:basedOn w:val="a"/>
    <w:pPr>
      <w:widowControl w:val="0"/>
      <w:spacing w:line="500" w:lineRule="exact"/>
      <w:ind w:firstLineChars="200" w:firstLine="200"/>
      <w:jc w:val="both"/>
    </w:pPr>
    <w:rPr>
      <w:rFonts w:hAnsi="Calibri" w:cs="黑体"/>
      <w:spacing w:val="-2"/>
      <w:sz w:val="26"/>
      <w:szCs w:val="20"/>
    </w:rPr>
  </w:style>
  <w:style w:type="paragraph" w:customStyle="1" w:styleId="2fff1">
    <w:name w:val="日期2"/>
    <w:basedOn w:val="a"/>
    <w:next w:val="a"/>
    <w:qFormat/>
    <w:pPr>
      <w:widowControl w:val="0"/>
      <w:jc w:val="both"/>
    </w:pPr>
    <w:rPr>
      <w:rFonts w:ascii="Calibri" w:hAnsi="Calibri" w:cs="黑体"/>
      <w:kern w:val="2"/>
      <w:sz w:val="21"/>
      <w:szCs w:val="22"/>
    </w:rPr>
  </w:style>
  <w:style w:type="paragraph" w:customStyle="1" w:styleId="2050">
    <w:name w:val="样式 样式 标题 2 + 段前: 0.5 行"/>
    <w:basedOn w:val="a"/>
    <w:pPr>
      <w:keepNext/>
      <w:keepLines/>
      <w:widowControl w:val="0"/>
      <w:spacing w:beforeLines="50"/>
      <w:jc w:val="both"/>
      <w:outlineLvl w:val="1"/>
    </w:pPr>
    <w:rPr>
      <w:rFonts w:ascii="Arial" w:eastAsia="仿宋_GB2312" w:hAnsi="Arial"/>
      <w:bCs/>
      <w:spacing w:val="20"/>
      <w:sz w:val="28"/>
      <w:szCs w:val="20"/>
    </w:rPr>
  </w:style>
  <w:style w:type="paragraph" w:customStyle="1" w:styleId="2fff2">
    <w:name w:val="附录标题2级"/>
    <w:basedOn w:val="a"/>
    <w:qFormat/>
    <w:pPr>
      <w:widowControl w:val="0"/>
      <w:spacing w:beforeLines="50" w:line="400" w:lineRule="exact"/>
      <w:jc w:val="both"/>
    </w:pPr>
    <w:rPr>
      <w:rFonts w:ascii="Times New Roman" w:eastAsia="仿宋_GB2312" w:hAnsi="Times New Roman" w:cs="黑体"/>
      <w:b/>
      <w:spacing w:val="-2"/>
      <w:sz w:val="28"/>
      <w:szCs w:val="20"/>
    </w:rPr>
  </w:style>
  <w:style w:type="paragraph" w:customStyle="1" w:styleId="223">
    <w:name w:val="样式 标题 2 + 首行缩进:  2 字符"/>
    <w:basedOn w:val="2"/>
    <w:qFormat/>
    <w:pPr>
      <w:widowControl w:val="0"/>
      <w:tabs>
        <w:tab w:val="left" w:pos="567"/>
      </w:tabs>
      <w:adjustRightInd w:val="0"/>
      <w:snapToGrid w:val="0"/>
      <w:spacing w:before="0" w:after="0" w:line="360" w:lineRule="auto"/>
      <w:ind w:firstLineChars="202" w:firstLine="643"/>
    </w:pPr>
    <w:rPr>
      <w:rFonts w:ascii="宋体" w:eastAsia="黑体" w:hAnsi="宋体" w:cs="宋体"/>
      <w:b w:val="0"/>
      <w:kern w:val="2"/>
      <w:sz w:val="30"/>
      <w:szCs w:val="20"/>
    </w:rPr>
  </w:style>
  <w:style w:type="paragraph" w:customStyle="1" w:styleId="2H22ndlevelh22Header21SeHeadwsa2ChapterTitle">
    <w:name w:val="样式 标题 2H22nd levelh22Header 21SeHead wsa2Chapter Title..."/>
    <w:basedOn w:val="2"/>
    <w:pPr>
      <w:keepLines w:val="0"/>
      <w:widowControl w:val="0"/>
      <w:tabs>
        <w:tab w:val="left" w:pos="1476"/>
      </w:tabs>
      <w:spacing w:before="100" w:beforeAutospacing="1" w:after="100" w:afterAutospacing="1" w:line="360" w:lineRule="auto"/>
      <w:jc w:val="both"/>
    </w:pPr>
    <w:rPr>
      <w:rFonts w:ascii="宋体" w:eastAsia="宋体" w:hAnsi="宋体" w:cs="宋体"/>
      <w:spacing w:val="-2"/>
      <w:kern w:val="2"/>
      <w:szCs w:val="20"/>
    </w:rPr>
  </w:style>
  <w:style w:type="paragraph" w:customStyle="1" w:styleId="afffffffffffffffff8">
    <w:name w:val="热电厂正文"/>
    <w:basedOn w:val="a"/>
    <w:pPr>
      <w:widowControl w:val="0"/>
      <w:spacing w:line="440" w:lineRule="exact"/>
      <w:ind w:firstLineChars="200" w:firstLine="200"/>
      <w:jc w:val="both"/>
    </w:pPr>
    <w:rPr>
      <w:rFonts w:ascii="Times New Roman" w:hAnsi="Times New Roman" w:cs="黑体"/>
      <w:spacing w:val="-2"/>
      <w:szCs w:val="20"/>
    </w:rPr>
  </w:style>
  <w:style w:type="paragraph" w:customStyle="1" w:styleId="2fff3">
    <w:name w:val="样式 标题 2"/>
    <w:basedOn w:val="2"/>
    <w:qFormat/>
    <w:pPr>
      <w:widowControl w:val="0"/>
      <w:tabs>
        <w:tab w:val="left" w:pos="576"/>
        <w:tab w:val="left" w:pos="1476"/>
      </w:tabs>
      <w:spacing w:beforeLines="50" w:before="0" w:after="0" w:line="360" w:lineRule="auto"/>
      <w:ind w:left="840" w:hanging="420"/>
    </w:pPr>
    <w:rPr>
      <w:rFonts w:ascii="宋体" w:eastAsia="黑体" w:hAnsi="宋体" w:cs="宋体"/>
      <w:spacing w:val="-2"/>
      <w:kern w:val="2"/>
      <w:sz w:val="28"/>
      <w:szCs w:val="20"/>
    </w:rPr>
  </w:style>
  <w:style w:type="paragraph" w:customStyle="1" w:styleId="afffffffffffffffff9">
    <w:name w:val="左侧"/>
    <w:pPr>
      <w:spacing w:line="280" w:lineRule="exact"/>
      <w:jc w:val="center"/>
    </w:pPr>
    <w:rPr>
      <w:rFonts w:ascii="Batang" w:hAnsi="Batang"/>
      <w:color w:val="000000"/>
      <w:sz w:val="21"/>
    </w:rPr>
  </w:style>
  <w:style w:type="paragraph" w:customStyle="1" w:styleId="xl76">
    <w:name w:val="xl7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pacing w:val="-2"/>
      <w:szCs w:val="20"/>
    </w:rPr>
  </w:style>
  <w:style w:type="paragraph" w:customStyle="1" w:styleId="77">
    <w:name w:val="样式77"/>
    <w:basedOn w:val="a"/>
    <w:pPr>
      <w:keepNext/>
      <w:keepLines/>
      <w:widowControl w:val="0"/>
      <w:tabs>
        <w:tab w:val="left" w:pos="2175"/>
      </w:tabs>
      <w:spacing w:beforeLines="50" w:line="360" w:lineRule="auto"/>
      <w:jc w:val="both"/>
      <w:outlineLvl w:val="3"/>
    </w:pPr>
    <w:rPr>
      <w:rFonts w:ascii="黑体" w:eastAsia="黑体" w:hAnsi="Calibri" w:cs="Arial"/>
      <w:bCs/>
      <w:spacing w:val="-2"/>
      <w:szCs w:val="20"/>
    </w:rPr>
  </w:style>
  <w:style w:type="paragraph" w:customStyle="1" w:styleId="afffffffffffffffffa">
    <w:name w:val="正文图标题"/>
    <w:next w:val="4"/>
    <w:qFormat/>
    <w:pPr>
      <w:tabs>
        <w:tab w:val="left" w:pos="303"/>
        <w:tab w:val="left" w:pos="840"/>
      </w:tabs>
      <w:ind w:left="840" w:hanging="360"/>
      <w:jc w:val="center"/>
    </w:pPr>
    <w:rPr>
      <w:rFonts w:ascii="黑体" w:eastAsia="黑体"/>
      <w:sz w:val="21"/>
    </w:rPr>
  </w:style>
  <w:style w:type="paragraph" w:customStyle="1" w:styleId="Charffff3">
    <w:name w:val="标准文本 居中 单倍行距 Char"/>
    <w:basedOn w:val="a"/>
    <w:pPr>
      <w:widowControl w:val="0"/>
      <w:adjustRightInd w:val="0"/>
      <w:snapToGrid w:val="0"/>
      <w:spacing w:line="480" w:lineRule="exact"/>
      <w:jc w:val="center"/>
    </w:pPr>
    <w:rPr>
      <w:rFonts w:hAnsi="Calibri"/>
      <w:color w:val="000000"/>
      <w:spacing w:val="-2"/>
      <w:szCs w:val="20"/>
    </w:rPr>
  </w:style>
  <w:style w:type="paragraph" w:customStyle="1" w:styleId="320">
    <w:name w:val="表格 32"/>
    <w:basedOn w:val="a"/>
    <w:qFormat/>
    <w:pPr>
      <w:widowControl w:val="0"/>
      <w:autoSpaceDE w:val="0"/>
      <w:autoSpaceDN w:val="0"/>
      <w:adjustRightInd w:val="0"/>
      <w:jc w:val="center"/>
    </w:pPr>
    <w:rPr>
      <w:rFonts w:ascii="Calibri" w:eastAsia="仿宋_GB2312" w:hAnsi="Calibri" w:cs="黑体"/>
      <w:szCs w:val="22"/>
    </w:rPr>
  </w:style>
  <w:style w:type="paragraph" w:customStyle="1" w:styleId="content-hd1">
    <w:name w:val="content-hd1"/>
    <w:basedOn w:val="a"/>
    <w:pPr>
      <w:pBdr>
        <w:left w:val="single" w:sz="6" w:space="0" w:color="DDDDDD"/>
      </w:pBdr>
      <w:shd w:val="clear" w:color="auto" w:fill="FFFFFF"/>
      <w:spacing w:before="100" w:beforeAutospacing="1" w:after="100" w:afterAutospacing="1"/>
    </w:pPr>
    <w:rPr>
      <w:rFonts w:hAnsi="Calibri"/>
      <w:spacing w:val="-2"/>
      <w:szCs w:val="21"/>
    </w:rPr>
  </w:style>
  <w:style w:type="paragraph" w:customStyle="1" w:styleId="GB2312056152">
    <w:name w:val="样式 样式 样式 仿宋_GB2312 段前: 0.5 行 段后: 6 磅 行距: 1.5 倍行距 + 首行缩进:  2 字符 段..."/>
    <w:basedOn w:val="a"/>
    <w:pPr>
      <w:widowControl w:val="0"/>
      <w:spacing w:line="300" w:lineRule="auto"/>
      <w:jc w:val="both"/>
    </w:pPr>
    <w:rPr>
      <w:rFonts w:ascii="Times New Roman" w:eastAsia="仿宋_GB2312" w:hAnsi="Times New Roman" w:cs="黑体"/>
      <w:spacing w:val="-2"/>
      <w:sz w:val="28"/>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pPr>
      <w:widowControl w:val="0"/>
      <w:spacing w:line="360" w:lineRule="auto"/>
      <w:ind w:firstLineChars="200" w:firstLine="200"/>
      <w:jc w:val="both"/>
    </w:pPr>
    <w:rPr>
      <w:kern w:val="2"/>
    </w:rPr>
  </w:style>
  <w:style w:type="paragraph" w:customStyle="1" w:styleId="Char2131">
    <w:name w:val="样式 标题二 Char + 褐色 首行缩进:  2 字符 段前: 1.3 行 段后: 1 行"/>
    <w:basedOn w:val="a"/>
    <w:qFormat/>
    <w:pPr>
      <w:adjustRightInd w:val="0"/>
      <w:spacing w:beforeLines="130" w:before="405" w:afterLines="100" w:after="312" w:line="420" w:lineRule="auto"/>
      <w:ind w:firstLineChars="200" w:firstLine="200"/>
      <w:jc w:val="both"/>
      <w:textAlignment w:val="baseline"/>
      <w:outlineLvl w:val="2"/>
    </w:pPr>
    <w:rPr>
      <w:rFonts w:eastAsia="黑体"/>
      <w:b/>
      <w:bCs/>
      <w:u w:color="000000"/>
    </w:rPr>
  </w:style>
  <w:style w:type="paragraph" w:customStyle="1" w:styleId="1201">
    <w:name w:val="样式 标题 1 + 首行缩进:  2 字符 段前: 0.1 行"/>
    <w:basedOn w:val="1"/>
    <w:uiPriority w:val="99"/>
    <w:pPr>
      <w:tabs>
        <w:tab w:val="left" w:pos="1080"/>
      </w:tabs>
      <w:spacing w:beforeLines="10" w:before="340" w:after="360" w:line="360" w:lineRule="auto"/>
      <w:ind w:firstLineChars="200" w:firstLine="634"/>
      <w:jc w:val="center"/>
    </w:pPr>
    <w:rPr>
      <w:rFonts w:cs="宋体"/>
      <w:spacing w:val="-2"/>
      <w:w w:val="90"/>
      <w:kern w:val="0"/>
      <w:sz w:val="36"/>
      <w:szCs w:val="36"/>
      <w:lang w:val="zh-CN"/>
    </w:rPr>
  </w:style>
  <w:style w:type="paragraph" w:customStyle="1" w:styleId="afffffffffffffffffb">
    <w:name w:val="编编本"/>
    <w:basedOn w:val="a"/>
    <w:pPr>
      <w:widowControl w:val="0"/>
      <w:tabs>
        <w:tab w:val="left" w:pos="1174"/>
      </w:tabs>
      <w:spacing w:beforeLines="30"/>
      <w:ind w:firstLine="454"/>
      <w:jc w:val="both"/>
    </w:pPr>
    <w:rPr>
      <w:rFonts w:ascii="新宋体" w:eastAsia="新宋体" w:hAnsi="Calibri" w:cs="黑体"/>
      <w:spacing w:val="-2"/>
      <w:w w:val="90"/>
      <w:sz w:val="22"/>
      <w:szCs w:val="20"/>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cs="黑体"/>
      <w:spacing w:val="-2"/>
      <w:sz w:val="20"/>
      <w:szCs w:val="20"/>
      <w:lang w:eastAsia="en-US"/>
    </w:rPr>
  </w:style>
  <w:style w:type="paragraph" w:customStyle="1" w:styleId="afffffffffffffffffc">
    <w:name w:val="附注，五宋"/>
    <w:pPr>
      <w:keepNext/>
      <w:widowControl w:val="0"/>
      <w:adjustRightInd w:val="0"/>
      <w:spacing w:line="360" w:lineRule="exact"/>
      <w:ind w:firstLine="425"/>
      <w:jc w:val="both"/>
    </w:pPr>
    <w:rPr>
      <w:spacing w:val="20"/>
    </w:rPr>
  </w:style>
  <w:style w:type="paragraph" w:customStyle="1" w:styleId="afffffffffffffffffd">
    <w:name w:val="佛山正文"/>
    <w:basedOn w:val="a"/>
    <w:pPr>
      <w:widowControl w:val="0"/>
      <w:snapToGrid w:val="0"/>
      <w:spacing w:line="360" w:lineRule="auto"/>
      <w:ind w:firstLineChars="216" w:firstLine="454"/>
      <w:jc w:val="both"/>
    </w:pPr>
    <w:rPr>
      <w:rFonts w:ascii="仿宋_GB2312" w:eastAsia="仿宋_GB2312" w:cs="黑体"/>
      <w:spacing w:val="-2"/>
      <w:sz w:val="28"/>
      <w:szCs w:val="21"/>
    </w:rPr>
  </w:style>
  <w:style w:type="paragraph" w:customStyle="1" w:styleId="xl62">
    <w:name w:val="xl62"/>
    <w:basedOn w:val="a"/>
    <w:qFormat/>
    <w:pPr>
      <w:pBdr>
        <w:bottom w:val="single" w:sz="4" w:space="0" w:color="auto"/>
      </w:pBdr>
      <w:adjustRightInd w:val="0"/>
      <w:snapToGrid w:val="0"/>
      <w:spacing w:before="100" w:after="100" w:line="500" w:lineRule="exact"/>
      <w:jc w:val="center"/>
    </w:pPr>
    <w:rPr>
      <w:rFonts w:cs="黑体"/>
      <w:spacing w:val="-2"/>
      <w:szCs w:val="20"/>
    </w:rPr>
  </w:style>
  <w:style w:type="paragraph" w:customStyle="1" w:styleId="CharCharCharCharCharCharChar1">
    <w:name w:val="Char Char Char Char Char Char Char1"/>
    <w:basedOn w:val="a"/>
    <w:qFormat/>
    <w:pPr>
      <w:widowControl w:val="0"/>
      <w:spacing w:line="360" w:lineRule="auto"/>
      <w:ind w:firstLineChars="200" w:firstLine="200"/>
      <w:jc w:val="both"/>
    </w:pPr>
    <w:rPr>
      <w:rFonts w:hAnsi="Calibri" w:cs="黑体"/>
      <w:spacing w:val="-2"/>
      <w:szCs w:val="20"/>
    </w:rPr>
  </w:style>
  <w:style w:type="paragraph" w:customStyle="1" w:styleId="224">
    <w:name w:val="样式 样式 首行缩进:  2 字符 + 首行缩进:  2 字符"/>
    <w:basedOn w:val="a"/>
    <w:qFormat/>
    <w:pPr>
      <w:widowControl w:val="0"/>
      <w:snapToGrid w:val="0"/>
      <w:spacing w:line="360" w:lineRule="auto"/>
      <w:ind w:firstLineChars="200" w:firstLine="502"/>
      <w:jc w:val="both"/>
    </w:pPr>
    <w:rPr>
      <w:rFonts w:ascii="Times New Roman" w:hAnsi="Times New Roman"/>
      <w:spacing w:val="-2"/>
      <w:szCs w:val="20"/>
    </w:rPr>
  </w:style>
  <w:style w:type="paragraph" w:customStyle="1" w:styleId="xl137">
    <w:name w:val="xl13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pacing w:val="-2"/>
      <w:szCs w:val="20"/>
    </w:rPr>
  </w:style>
  <w:style w:type="paragraph" w:customStyle="1" w:styleId="LA">
    <w:name w:val="正文LA"/>
    <w:qFormat/>
    <w:pPr>
      <w:widowControl w:val="0"/>
      <w:tabs>
        <w:tab w:val="left" w:pos="0"/>
      </w:tabs>
      <w:adjustRightInd w:val="0"/>
      <w:spacing w:beforeLines="50" w:before="156" w:line="360" w:lineRule="auto"/>
      <w:ind w:firstLineChars="225" w:firstLine="225"/>
      <w:jc w:val="both"/>
    </w:pPr>
    <w:rPr>
      <w:rFonts w:ascii="宋体" w:hAnsi="宋体"/>
      <w:snapToGrid w:val="0"/>
      <w:sz w:val="24"/>
    </w:rPr>
  </w:style>
  <w:style w:type="paragraph" w:customStyle="1" w:styleId="3330505605">
    <w:name w:val="样式 样式 样式 标题 3标题 33 + 段前: 0.5 行 + 段前: 0.5 行 + 段前: 6 磅 段后: 0.5 行"/>
    <w:basedOn w:val="a"/>
    <w:pPr>
      <w:keepNext/>
      <w:keepLines/>
      <w:widowControl w:val="0"/>
      <w:snapToGrid w:val="0"/>
      <w:jc w:val="both"/>
      <w:outlineLvl w:val="2"/>
    </w:pPr>
    <w:rPr>
      <w:rFonts w:ascii="黑体" w:eastAsia="黑体" w:hAnsi="Calibri" w:cs="黑体"/>
      <w:color w:val="FF0000"/>
      <w:spacing w:val="-2"/>
      <w:szCs w:val="20"/>
    </w:rPr>
  </w:style>
  <w:style w:type="paragraph" w:customStyle="1" w:styleId="xl28">
    <w:name w:val="xl28"/>
    <w:basedOn w:val="a"/>
    <w:qFormat/>
    <w:pPr>
      <w:pBdr>
        <w:top w:val="single" w:sz="4" w:space="0" w:color="auto"/>
        <w:right w:val="single" w:sz="4" w:space="0" w:color="auto"/>
      </w:pBdr>
      <w:spacing w:before="100" w:beforeAutospacing="1" w:after="100" w:afterAutospacing="1"/>
      <w:jc w:val="center"/>
    </w:pPr>
    <w:rPr>
      <w:rFonts w:ascii="Arial Unicode MS" w:eastAsia="Arial Unicode MS" w:hAnsi="Arial Unicode MS" w:cs="Times New Roman"/>
    </w:rPr>
  </w:style>
  <w:style w:type="paragraph" w:customStyle="1" w:styleId="xl340">
    <w:name w:val="xl340"/>
    <w:basedOn w:val="a"/>
    <w:pPr>
      <w:widowControl w:val="0"/>
      <w:spacing w:before="100" w:after="100"/>
      <w:jc w:val="center"/>
    </w:pPr>
    <w:rPr>
      <w:rFonts w:hAnsi="Calibri" w:cs="黑体"/>
      <w:spacing w:val="-2"/>
      <w:szCs w:val="20"/>
    </w:rPr>
  </w:style>
  <w:style w:type="paragraph" w:customStyle="1" w:styleId="inputaa">
    <w:name w:val="inputaa"/>
    <w:basedOn w:val="a"/>
    <w:qFormat/>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Times New Roman" w:eastAsia="Arial Unicode MS" w:hAnsi="Times New Roman" w:cs="黑体"/>
      <w:spacing w:val="-2"/>
      <w:sz w:val="18"/>
      <w:szCs w:val="20"/>
    </w:rPr>
  </w:style>
  <w:style w:type="paragraph" w:customStyle="1" w:styleId="3f8">
    <w:name w:val="样式 标题 3 + 宋体"/>
    <w:basedOn w:val="3"/>
    <w:uiPriority w:val="99"/>
    <w:pPr>
      <w:widowControl w:val="0"/>
      <w:tabs>
        <w:tab w:val="left" w:pos="1080"/>
      </w:tabs>
      <w:spacing w:before="120" w:after="0" w:line="415" w:lineRule="auto"/>
      <w:ind w:rightChars="8" w:right="19"/>
      <w:jc w:val="both"/>
    </w:pPr>
    <w:rPr>
      <w:rFonts w:cs="Times New Roman"/>
      <w:kern w:val="28"/>
      <w:sz w:val="28"/>
      <w:szCs w:val="28"/>
    </w:rPr>
  </w:style>
  <w:style w:type="paragraph" w:customStyle="1" w:styleId="afffffffffffffffffe">
    <w:name w:val="数列"/>
    <w:basedOn w:val="a0"/>
    <w:pPr>
      <w:tabs>
        <w:tab w:val="left" w:pos="-425"/>
        <w:tab w:val="left" w:pos="1560"/>
      </w:tabs>
      <w:spacing w:line="440" w:lineRule="exact"/>
      <w:ind w:left="-850"/>
    </w:pPr>
    <w:rPr>
      <w:rFonts w:ascii="Calibri" w:eastAsia="仿宋_GB2312" w:hAnsi="Calibri" w:cs="Arial" w:hint="eastAsia"/>
      <w:spacing w:val="50"/>
    </w:rPr>
  </w:style>
  <w:style w:type="paragraph" w:customStyle="1" w:styleId="2GB231215">
    <w:name w:val="样式 标题 2 + 仿宋_GB2312 小三 行距: 1.5 倍行距"/>
    <w:basedOn w:val="2"/>
    <w:pPr>
      <w:widowControl w:val="0"/>
      <w:tabs>
        <w:tab w:val="left" w:pos="720"/>
        <w:tab w:val="left" w:pos="1476"/>
      </w:tabs>
      <w:spacing w:before="0" w:after="0" w:line="410" w:lineRule="auto"/>
      <w:jc w:val="both"/>
    </w:pPr>
    <w:rPr>
      <w:rFonts w:ascii="仿宋_GB2312" w:eastAsia="仿宋_GB2312" w:hAnsi="Arial Unicode MS" w:cs="宋体"/>
      <w:spacing w:val="-2"/>
      <w:kern w:val="2"/>
      <w:sz w:val="30"/>
      <w:szCs w:val="20"/>
    </w:rPr>
  </w:style>
  <w:style w:type="paragraph" w:customStyle="1" w:styleId="xl20">
    <w:name w:val="xl2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2fff4">
    <w:name w:val="样式 图表目录 + 首行缩进:  2 字符"/>
    <w:basedOn w:val="aff3"/>
    <w:qFormat/>
    <w:pPr>
      <w:widowControl w:val="0"/>
      <w:ind w:leftChars="0" w:left="0" w:firstLineChars="0" w:firstLine="0"/>
      <w:jc w:val="both"/>
    </w:pPr>
    <w:rPr>
      <w:rFonts w:ascii="Times New Roman" w:hAnsi="Times New Roman" w:cs="Times New Roman"/>
      <w:spacing w:val="-8"/>
      <w:kern w:val="2"/>
      <w:sz w:val="21"/>
      <w:szCs w:val="21"/>
      <w:lang w:val="zh-CN"/>
    </w:rPr>
  </w:style>
  <w:style w:type="paragraph" w:customStyle="1" w:styleId="affffffffffffffffff">
    <w:name w:val="许克亮标二"/>
    <w:pPr>
      <w:adjustRightInd w:val="0"/>
      <w:snapToGrid w:val="0"/>
      <w:spacing w:line="360" w:lineRule="auto"/>
      <w:ind w:firstLine="561"/>
      <w:jc w:val="both"/>
    </w:pPr>
    <w:rPr>
      <w:b/>
      <w:bCs/>
      <w:sz w:val="28"/>
      <w:szCs w:val="28"/>
    </w:rPr>
  </w:style>
  <w:style w:type="paragraph" w:customStyle="1" w:styleId="105">
    <w:name w:val="样式105"/>
    <w:basedOn w:val="811"/>
    <w:pPr>
      <w:tabs>
        <w:tab w:val="left" w:pos="540"/>
      </w:tabs>
      <w:spacing w:beforeLines="0"/>
      <w:ind w:left="927" w:hanging="927"/>
      <w:outlineLvl w:val="1"/>
    </w:pPr>
    <w:rPr>
      <w:rFonts w:cs="Arial"/>
      <w:b/>
    </w:rPr>
  </w:style>
  <w:style w:type="paragraph" w:customStyle="1" w:styleId="811">
    <w:name w:val="样式81"/>
    <w:basedOn w:val="a"/>
    <w:pPr>
      <w:keepNext/>
      <w:keepLines/>
      <w:widowControl w:val="0"/>
      <w:tabs>
        <w:tab w:val="left" w:pos="2175"/>
      </w:tabs>
      <w:spacing w:beforeLines="50" w:line="360" w:lineRule="auto"/>
      <w:jc w:val="both"/>
      <w:outlineLvl w:val="2"/>
    </w:pPr>
    <w:rPr>
      <w:rFonts w:ascii="Times New Roman" w:eastAsia="黑体" w:hAnsi="Times New Roman" w:cs="黑体"/>
      <w:bCs/>
      <w:spacing w:val="-2"/>
      <w:sz w:val="28"/>
      <w:szCs w:val="28"/>
    </w:rPr>
  </w:style>
  <w:style w:type="paragraph" w:customStyle="1" w:styleId="GH102">
    <w:name w:val="GH1文本_02条款"/>
    <w:pPr>
      <w:widowControl w:val="0"/>
      <w:tabs>
        <w:tab w:val="left" w:pos="-2126"/>
        <w:tab w:val="left" w:pos="1588"/>
      </w:tabs>
      <w:spacing w:line="360" w:lineRule="auto"/>
      <w:ind w:left="-2551"/>
      <w:outlineLvl w:val="2"/>
    </w:pPr>
    <w:rPr>
      <w:kern w:val="2"/>
      <w:sz w:val="28"/>
      <w:szCs w:val="24"/>
    </w:rPr>
  </w:style>
  <w:style w:type="paragraph" w:customStyle="1" w:styleId="CharCharCharCharCharCharCharCharCharCharCharCharChar1CharCharCharCharCharChar">
    <w:name w:val="Char Char Char Char Char Char Char Char Char Char Char Char Char1 Char Char Char Char Char Char"/>
    <w:basedOn w:val="a"/>
    <w:pPr>
      <w:spacing w:after="160" w:line="240" w:lineRule="exact"/>
    </w:pPr>
    <w:rPr>
      <w:rFonts w:ascii="Verdana" w:hAnsi="Verdana" w:cs="黑体"/>
      <w:spacing w:val="-2"/>
      <w:sz w:val="20"/>
      <w:szCs w:val="20"/>
      <w:lang w:eastAsia="en-US"/>
    </w:rPr>
  </w:style>
  <w:style w:type="paragraph" w:customStyle="1" w:styleId="CharChar1CharCharCharCharCharCharChar">
    <w:name w:val="Char Char1 Char Char Char Char Char Char Char"/>
    <w:basedOn w:val="a"/>
    <w:pPr>
      <w:widowControl w:val="0"/>
      <w:jc w:val="both"/>
    </w:pPr>
    <w:rPr>
      <w:rFonts w:ascii="Calibri" w:hAnsi="Calibri" w:cs="黑体"/>
      <w:kern w:val="2"/>
      <w:sz w:val="21"/>
    </w:rPr>
  </w:style>
  <w:style w:type="paragraph" w:customStyle="1" w:styleId="2fff5">
    <w:name w:val="样式 标题 2 +"/>
    <w:basedOn w:val="2"/>
    <w:qFormat/>
    <w:pPr>
      <w:widowControl w:val="0"/>
      <w:shd w:val="clear" w:color="auto" w:fill="FFFFFF"/>
      <w:tabs>
        <w:tab w:val="left" w:pos="567"/>
        <w:tab w:val="left" w:pos="927"/>
        <w:tab w:val="left" w:pos="1260"/>
      </w:tabs>
      <w:spacing w:before="0" w:after="0" w:line="360" w:lineRule="auto"/>
      <w:ind w:left="420"/>
    </w:pPr>
    <w:rPr>
      <w:rFonts w:ascii="宋体" w:eastAsia="宋体" w:hAnsi="宋体" w:cs="Times New Roman"/>
      <w:color w:val="000000"/>
      <w:sz w:val="30"/>
      <w:szCs w:val="28"/>
    </w:rPr>
  </w:style>
  <w:style w:type="paragraph" w:customStyle="1" w:styleId="09366181">
    <w:name w:val="样式 (符号) 宋体 首行缩进:  0.93 厘米 段前: 6 磅 段后: 6 磅 行距: 固定值 18 磅1"/>
    <w:basedOn w:val="a"/>
    <w:qFormat/>
    <w:pPr>
      <w:widowControl w:val="0"/>
      <w:spacing w:before="160" w:after="160" w:line="320" w:lineRule="exact"/>
      <w:ind w:firstLine="527"/>
      <w:jc w:val="both"/>
    </w:pPr>
    <w:rPr>
      <w:rFonts w:ascii="Times New Roman" w:cs="黑体"/>
      <w:spacing w:val="-2"/>
      <w:szCs w:val="20"/>
    </w:rPr>
  </w:style>
  <w:style w:type="paragraph" w:customStyle="1" w:styleId="Charffff4">
    <w:name w:val="正文标准 Char"/>
    <w:basedOn w:val="a"/>
    <w:pPr>
      <w:widowControl w:val="0"/>
      <w:ind w:firstLineChars="200" w:firstLine="200"/>
      <w:jc w:val="both"/>
    </w:pPr>
    <w:rPr>
      <w:rFonts w:ascii="Times New Roman" w:hAnsi="Times New Roman" w:cs="黑体"/>
      <w:spacing w:val="-2"/>
      <w:szCs w:val="20"/>
    </w:rPr>
  </w:style>
  <w:style w:type="paragraph" w:customStyle="1" w:styleId="362">
    <w:name w:val="样式 表题注 + 五号 左 段前: 3.6 磅2"/>
    <w:basedOn w:val="a"/>
    <w:pPr>
      <w:keepNext/>
      <w:widowControl w:val="0"/>
      <w:spacing w:before="72" w:after="160" w:line="0" w:lineRule="atLeast"/>
      <w:jc w:val="center"/>
    </w:pPr>
    <w:rPr>
      <w:rFonts w:hAnsi="Calibri" w:cs="黑体"/>
      <w:b/>
      <w:color w:val="000000"/>
      <w:spacing w:val="-2"/>
      <w:szCs w:val="20"/>
    </w:rPr>
  </w:style>
  <w:style w:type="paragraph" w:customStyle="1" w:styleId="affffffffffffffffff0">
    <w:name w:val="表格用字"/>
    <w:basedOn w:val="26"/>
    <w:pPr>
      <w:spacing w:before="156" w:after="120" w:line="0" w:lineRule="atLeast"/>
    </w:pPr>
    <w:rPr>
      <w:rFonts w:ascii="宋体" w:eastAsia="仿宋_GB2312" w:hAnsi="宋体" w:cs="宋体" w:hint="eastAsia"/>
      <w:szCs w:val="22"/>
    </w:rPr>
  </w:style>
  <w:style w:type="paragraph" w:customStyle="1" w:styleId="4f1">
    <w:name w:val="报告标题4"/>
    <w:basedOn w:val="2f3"/>
    <w:pPr>
      <w:tabs>
        <w:tab w:val="clear" w:pos="0"/>
        <w:tab w:val="left" w:pos="864"/>
        <w:tab w:val="left" w:pos="1476"/>
      </w:tabs>
      <w:spacing w:before="100" w:line="360" w:lineRule="auto"/>
      <w:ind w:left="864" w:hanging="864"/>
      <w:outlineLvl w:val="3"/>
    </w:pPr>
    <w:rPr>
      <w:szCs w:val="20"/>
    </w:rPr>
  </w:style>
  <w:style w:type="paragraph" w:customStyle="1" w:styleId="412">
    <w:name w:val="正文41"/>
    <w:basedOn w:val="a"/>
    <w:qFormat/>
    <w:pPr>
      <w:widowControl w:val="0"/>
      <w:adjustRightInd w:val="0"/>
      <w:spacing w:line="315" w:lineRule="atLeast"/>
    </w:pPr>
    <w:rPr>
      <w:rFonts w:hAnsi="Calibri" w:cs="黑体"/>
      <w:spacing w:val="-2"/>
      <w:sz w:val="28"/>
      <w:szCs w:val="20"/>
    </w:rPr>
  </w:style>
  <w:style w:type="paragraph" w:customStyle="1" w:styleId="1ffff0">
    <w:name w:val="徐萍自正文1"/>
    <w:basedOn w:val="a"/>
    <w:pPr>
      <w:widowControl w:val="0"/>
      <w:tabs>
        <w:tab w:val="left" w:pos="0"/>
      </w:tabs>
      <w:adjustRightInd w:val="0"/>
      <w:snapToGrid w:val="0"/>
      <w:ind w:firstLineChars="200" w:firstLine="200"/>
      <w:jc w:val="both"/>
    </w:pPr>
    <w:rPr>
      <w:rFonts w:hAnsi="Calibri" w:cs="黑体"/>
      <w:bCs/>
      <w:color w:val="000000"/>
      <w:spacing w:val="-2"/>
      <w:kern w:val="24"/>
      <w:sz w:val="26"/>
      <w:szCs w:val="20"/>
    </w:rPr>
  </w:style>
  <w:style w:type="paragraph" w:customStyle="1" w:styleId="216">
    <w:name w:val="正文文本缩进 21"/>
    <w:basedOn w:val="a"/>
    <w:qFormat/>
    <w:pPr>
      <w:widowControl w:val="0"/>
      <w:adjustRightInd w:val="0"/>
      <w:ind w:firstLine="560"/>
      <w:jc w:val="both"/>
    </w:pPr>
    <w:rPr>
      <w:rFonts w:ascii="Times New Roman" w:hAnsi="Times New Roman" w:cs="黑体"/>
      <w:spacing w:val="-2"/>
      <w:sz w:val="28"/>
      <w:szCs w:val="20"/>
    </w:rPr>
  </w:style>
  <w:style w:type="paragraph" w:customStyle="1" w:styleId="1Chara">
    <w:name w:val="1 Char"/>
    <w:basedOn w:val="a"/>
    <w:qFormat/>
    <w:pPr>
      <w:widowControl w:val="0"/>
      <w:jc w:val="both"/>
    </w:pPr>
    <w:rPr>
      <w:rFonts w:ascii="Times New Roman" w:hAnsi="Times New Roman" w:cs="Times New Roman"/>
      <w:kern w:val="2"/>
      <w:sz w:val="21"/>
      <w:szCs w:val="20"/>
    </w:rPr>
  </w:style>
  <w:style w:type="paragraph" w:customStyle="1" w:styleId="xl30">
    <w:name w:val="xl30"/>
    <w:basedOn w:val="a"/>
    <w:qFormat/>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cs="Times New Roman"/>
    </w:rPr>
  </w:style>
  <w:style w:type="paragraph" w:customStyle="1" w:styleId="affffffffffffffffff1">
    <w:name w:val="图表题"/>
    <w:next w:val="a"/>
    <w:qFormat/>
    <w:pPr>
      <w:spacing w:before="156" w:after="156" w:line="360" w:lineRule="exact"/>
      <w:jc w:val="center"/>
    </w:pPr>
    <w:rPr>
      <w:rFonts w:ascii="宋体"/>
      <w:b/>
      <w:sz w:val="24"/>
    </w:rPr>
  </w:style>
  <w:style w:type="paragraph" w:customStyle="1" w:styleId="44CharChar4Char2">
    <w:name w:val="样式 标题 4标题 4 Char Char标题 4 Char + 小四 加粗2"/>
    <w:basedOn w:val="4"/>
    <w:pPr>
      <w:widowControl w:val="0"/>
      <w:tabs>
        <w:tab w:val="left" w:pos="864"/>
        <w:tab w:val="left" w:pos="2153"/>
      </w:tabs>
      <w:snapToGrid w:val="0"/>
      <w:spacing w:beforeLines="50" w:before="0" w:after="0" w:line="520" w:lineRule="atLeast"/>
      <w:ind w:left="0"/>
      <w:jc w:val="both"/>
      <w:textAlignment w:val="auto"/>
    </w:pPr>
    <w:rPr>
      <w:rFonts w:ascii="Times New Roman" w:eastAsia="宋体" w:hAnsi="Times New Roman" w:cs="Times New Roman"/>
      <w:bCs/>
      <w:spacing w:val="-2"/>
      <w:sz w:val="21"/>
      <w:szCs w:val="20"/>
    </w:rPr>
  </w:style>
  <w:style w:type="paragraph" w:customStyle="1" w:styleId="affffffffffffffffff2">
    <w:name w:val="中气附件"/>
    <w:basedOn w:val="1"/>
    <w:pPr>
      <w:spacing w:line="360" w:lineRule="auto"/>
      <w:ind w:firstLineChars="200" w:firstLine="200"/>
      <w:jc w:val="right"/>
    </w:pPr>
    <w:rPr>
      <w:rFonts w:ascii="黑体" w:eastAsia="黑体" w:hAnsi="宋体" w:cs="Arial"/>
      <w:b w:val="0"/>
      <w:spacing w:val="-2"/>
      <w:sz w:val="32"/>
    </w:rPr>
  </w:style>
  <w:style w:type="paragraph" w:customStyle="1" w:styleId="affffffffffffffffff3">
    <w:name w:val="图表字体"/>
    <w:basedOn w:val="a"/>
    <w:qFormat/>
    <w:pPr>
      <w:widowControl w:val="0"/>
      <w:jc w:val="center"/>
    </w:pPr>
    <w:rPr>
      <w:rFonts w:ascii="Times New Roman" w:hAnsi="Times New Roman" w:cs="Times New Roman"/>
      <w:kern w:val="2"/>
      <w:sz w:val="21"/>
    </w:rPr>
  </w:style>
  <w:style w:type="paragraph" w:customStyle="1" w:styleId="250">
    <w:name w:val="四号 行距: 固定值 25 磅"/>
    <w:basedOn w:val="a"/>
    <w:pPr>
      <w:widowControl w:val="0"/>
      <w:adjustRightInd w:val="0"/>
      <w:snapToGrid w:val="0"/>
      <w:spacing w:line="340" w:lineRule="exact"/>
      <w:ind w:firstLineChars="200" w:firstLine="422"/>
      <w:jc w:val="center"/>
    </w:pPr>
    <w:rPr>
      <w:rFonts w:cs="黑体"/>
      <w:b/>
      <w:spacing w:val="-2"/>
      <w:sz w:val="28"/>
      <w:szCs w:val="21"/>
      <w:lang w:val="zh-CN"/>
    </w:rPr>
  </w:style>
  <w:style w:type="paragraph" w:customStyle="1" w:styleId="WPSPlain">
    <w:name w:val="WPS Plain"/>
    <w:qFormat/>
  </w:style>
  <w:style w:type="paragraph" w:customStyle="1" w:styleId="xl35">
    <w:name w:val="xl35"/>
    <w:basedOn w:val="a"/>
    <w:qFormat/>
    <w:pPr>
      <w:spacing w:before="100" w:beforeAutospacing="1" w:after="100" w:afterAutospacing="1"/>
    </w:pPr>
    <w:rPr>
      <w:rFonts w:ascii="Arial Unicode MS" w:eastAsia="Arial Unicode MS" w:hAnsi="Arial Unicode MS" w:cs="Arial Unicode MS"/>
      <w:color w:val="0000FF"/>
      <w:spacing w:val="-2"/>
      <w:szCs w:val="20"/>
    </w:rPr>
  </w:style>
  <w:style w:type="paragraph" w:customStyle="1" w:styleId="title2">
    <w:name w:val="title2"/>
    <w:basedOn w:val="a"/>
    <w:pPr>
      <w:spacing w:line="240" w:lineRule="atLeast"/>
      <w:jc w:val="center"/>
    </w:pPr>
    <w:rPr>
      <w:rFonts w:hAnsi="Calibri"/>
      <w:color w:val="000000"/>
      <w:spacing w:val="-2"/>
      <w:sz w:val="18"/>
      <w:szCs w:val="18"/>
    </w:rPr>
  </w:style>
  <w:style w:type="paragraph" w:customStyle="1" w:styleId="11111CharTimesNewRoman">
    <w:name w:val="样式 标题 1标题 1环评标题 11一、标题 1 Char章 + Times New Roman 加粗 黑色 两..."/>
    <w:next w:val="aff6"/>
    <w:pPr>
      <w:spacing w:before="156" w:after="156"/>
      <w:jc w:val="both"/>
    </w:pPr>
    <w:rPr>
      <w:rFonts w:eastAsia="黑体" w:cs="宋体"/>
      <w:b/>
      <w:bCs/>
      <w:color w:val="000000"/>
      <w:kern w:val="44"/>
      <w:sz w:val="30"/>
    </w:rPr>
  </w:style>
  <w:style w:type="paragraph" w:customStyle="1" w:styleId="KM0">
    <w:name w:val="KM_表头文字"/>
    <w:basedOn w:val="af1"/>
    <w:qFormat/>
    <w:pPr>
      <w:widowControl w:val="0"/>
      <w:spacing w:after="0"/>
      <w:textAlignment w:val="center"/>
    </w:pPr>
    <w:rPr>
      <w:b/>
      <w:bCs/>
      <w:kern w:val="2"/>
      <w:szCs w:val="21"/>
    </w:rPr>
  </w:style>
  <w:style w:type="paragraph" w:customStyle="1" w:styleId="affffffffffffffffff4">
    <w:name w:val="质正文"/>
    <w:basedOn w:val="a"/>
    <w:qFormat/>
    <w:pPr>
      <w:widowControl w:val="0"/>
      <w:adjustRightInd w:val="0"/>
      <w:snapToGrid w:val="0"/>
      <w:spacing w:line="360" w:lineRule="auto"/>
      <w:ind w:firstLineChars="200" w:firstLine="200"/>
      <w:jc w:val="both"/>
    </w:pPr>
    <w:rPr>
      <w:rFonts w:hAnsi="Times New Roman" w:cs="黑体"/>
      <w:spacing w:val="-2"/>
      <w:szCs w:val="20"/>
    </w:rPr>
  </w:style>
  <w:style w:type="paragraph" w:customStyle="1" w:styleId="xl200">
    <w:name w:val="xl20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 w:val="20"/>
      <w:szCs w:val="20"/>
    </w:rPr>
  </w:style>
  <w:style w:type="paragraph" w:customStyle="1" w:styleId="p-r3">
    <w:name w:val="p-r3"/>
    <w:basedOn w:val="a"/>
    <w:pPr>
      <w:spacing w:before="100" w:beforeAutospacing="1" w:after="100" w:afterAutospacing="1"/>
    </w:pPr>
    <w:rPr>
      <w:rFonts w:hAnsi="Calibri"/>
      <w:spacing w:val="-2"/>
      <w:szCs w:val="21"/>
    </w:rPr>
  </w:style>
  <w:style w:type="paragraph" w:customStyle="1" w:styleId="1ffff1">
    <w:name w:val="表格内容1"/>
    <w:basedOn w:val="a"/>
    <w:pPr>
      <w:widowControl w:val="0"/>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pPr>
    <w:rPr>
      <w:rFonts w:ascii="仿宋_GB2312" w:eastAsia="仿宋_GB2312" w:cs="黑体"/>
      <w:color w:val="FF0000"/>
      <w:spacing w:val="-2"/>
      <w:sz w:val="28"/>
      <w:szCs w:val="21"/>
    </w:rPr>
  </w:style>
  <w:style w:type="paragraph" w:customStyle="1" w:styleId="2fff6">
    <w:name w:val="样式 标题 2 + 宋体 四号"/>
    <w:basedOn w:val="2"/>
    <w:pPr>
      <w:keepLines w:val="0"/>
      <w:widowControl w:val="0"/>
      <w:tabs>
        <w:tab w:val="left" w:pos="1476"/>
      </w:tabs>
      <w:adjustRightInd w:val="0"/>
      <w:snapToGrid w:val="0"/>
      <w:spacing w:beforeLines="50" w:before="0" w:after="0" w:line="240" w:lineRule="auto"/>
      <w:jc w:val="both"/>
    </w:pPr>
    <w:rPr>
      <w:rFonts w:ascii="宋体" w:eastAsia="宋体" w:hAnsi="Arial Unicode MS" w:cs="宋体"/>
      <w:b w:val="0"/>
      <w:spacing w:val="-2"/>
      <w:kern w:val="2"/>
      <w:sz w:val="28"/>
      <w:szCs w:val="24"/>
    </w:rPr>
  </w:style>
  <w:style w:type="paragraph" w:customStyle="1" w:styleId="affffffffffffffffff5">
    <w:name w:val="参加人员"/>
    <w:basedOn w:val="a"/>
    <w:pPr>
      <w:widowControl w:val="0"/>
      <w:jc w:val="both"/>
    </w:pPr>
    <w:rPr>
      <w:rFonts w:ascii="Times New Roman" w:hAnsi="Times New Roman" w:cs="黑体"/>
      <w:spacing w:val="-2"/>
      <w:szCs w:val="20"/>
    </w:rPr>
  </w:style>
  <w:style w:type="paragraph" w:customStyle="1" w:styleId="3f9">
    <w:name w:val="中大3级标题"/>
    <w:basedOn w:val="3"/>
    <w:pPr>
      <w:widowControl w:val="0"/>
      <w:tabs>
        <w:tab w:val="left" w:pos="720"/>
        <w:tab w:val="left" w:pos="1022"/>
        <w:tab w:val="left" w:pos="1080"/>
      </w:tabs>
      <w:snapToGrid w:val="0"/>
      <w:spacing w:beforeLines="50" w:before="0" w:after="0" w:line="360" w:lineRule="auto"/>
      <w:jc w:val="both"/>
    </w:pPr>
    <w:rPr>
      <w:rFonts w:hint="eastAsia"/>
      <w:i/>
      <w:iCs/>
      <w:color w:val="000000"/>
      <w:spacing w:val="-2"/>
      <w:kern w:val="2"/>
      <w:sz w:val="28"/>
      <w:szCs w:val="24"/>
    </w:rPr>
  </w:style>
  <w:style w:type="paragraph" w:customStyle="1" w:styleId="affffffffffffffffff6">
    <w:name w:val="正文  规划"/>
    <w:basedOn w:val="a"/>
    <w:pPr>
      <w:widowControl w:val="0"/>
      <w:adjustRightInd w:val="0"/>
      <w:spacing w:before="120" w:after="120"/>
      <w:ind w:firstLineChars="200" w:firstLine="200"/>
      <w:jc w:val="both"/>
    </w:pPr>
    <w:rPr>
      <w:rFonts w:ascii="Times New Roman" w:hAnsi="Times New Roman"/>
      <w:spacing w:val="-2"/>
      <w:szCs w:val="20"/>
    </w:rPr>
  </w:style>
  <w:style w:type="paragraph" w:customStyle="1" w:styleId="hot-word-refresh">
    <w:name w:val="hot-word-refresh"/>
    <w:basedOn w:val="a"/>
    <w:pPr>
      <w:spacing w:before="100" w:beforeAutospacing="1" w:after="100" w:afterAutospacing="1"/>
    </w:pPr>
    <w:rPr>
      <w:rFonts w:hAnsi="Calibri"/>
      <w:spacing w:val="-2"/>
      <w:szCs w:val="21"/>
    </w:rPr>
  </w:style>
  <w:style w:type="paragraph" w:customStyle="1" w:styleId="T10">
    <w:name w:val="T表格1"/>
    <w:basedOn w:val="af1"/>
    <w:qFormat/>
    <w:pPr>
      <w:widowControl w:val="0"/>
      <w:tabs>
        <w:tab w:val="left" w:pos="900"/>
      </w:tabs>
      <w:spacing w:after="0" w:line="240" w:lineRule="exact"/>
      <w:jc w:val="both"/>
    </w:pPr>
    <w:rPr>
      <w:rFonts w:ascii="Times New Roman" w:eastAsia="仿宋_GB2312" w:hAnsi="Times New Roman" w:cs="Times New Roman"/>
      <w:kern w:val="2"/>
      <w:lang w:val="zh-CN"/>
    </w:rPr>
  </w:style>
  <w:style w:type="paragraph" w:customStyle="1" w:styleId="col-sub1">
    <w:name w:val="col-sub1"/>
    <w:basedOn w:val="a"/>
    <w:pPr>
      <w:spacing w:before="100" w:beforeAutospacing="1" w:after="100" w:afterAutospacing="1"/>
      <w:ind w:left="-3675"/>
    </w:pPr>
    <w:rPr>
      <w:rFonts w:hAnsi="Calibri"/>
      <w:spacing w:val="-2"/>
      <w:szCs w:val="21"/>
    </w:rPr>
  </w:style>
  <w:style w:type="paragraph" w:customStyle="1" w:styleId="CharCharCharCharCharCharCharCharChar2CharCharCharCharCharCharCharCharCharChar">
    <w:name w:val="Char Char Char Char Char Char Char Char Char2 Char Char Char Char Char Char Char Char Char Char"/>
    <w:basedOn w:val="a"/>
    <w:pPr>
      <w:widowControl w:val="0"/>
      <w:spacing w:line="360" w:lineRule="auto"/>
      <w:ind w:firstLineChars="200" w:firstLine="200"/>
      <w:jc w:val="both"/>
    </w:pPr>
    <w:rPr>
      <w:spacing w:val="-2"/>
      <w:szCs w:val="20"/>
    </w:rPr>
  </w:style>
  <w:style w:type="paragraph" w:customStyle="1" w:styleId="affffffffffffffffff7">
    <w:name w:val="上次保存者"/>
    <w:qFormat/>
    <w:pPr>
      <w:widowControl w:val="0"/>
      <w:jc w:val="both"/>
    </w:pPr>
  </w:style>
  <w:style w:type="paragraph" w:customStyle="1" w:styleId="94">
    <w:name w:val="9"/>
    <w:basedOn w:val="a"/>
    <w:next w:val="23"/>
    <w:qFormat/>
    <w:pPr>
      <w:spacing w:line="460" w:lineRule="exact"/>
      <w:ind w:firstLineChars="231" w:firstLine="554"/>
    </w:pPr>
    <w:rPr>
      <w:spacing w:val="-2"/>
      <w:szCs w:val="20"/>
    </w:rPr>
  </w:style>
  <w:style w:type="paragraph" w:customStyle="1" w:styleId="p-r2">
    <w:name w:val="p-r2"/>
    <w:basedOn w:val="a"/>
    <w:pPr>
      <w:spacing w:before="100" w:beforeAutospacing="1" w:after="100" w:afterAutospacing="1"/>
    </w:pPr>
    <w:rPr>
      <w:rFonts w:hAnsi="Calibri"/>
      <w:spacing w:val="-2"/>
      <w:szCs w:val="21"/>
    </w:rPr>
  </w:style>
  <w:style w:type="paragraph" w:customStyle="1" w:styleId="pad14">
    <w:name w:val="pad14"/>
    <w:basedOn w:val="a"/>
    <w:pPr>
      <w:spacing w:before="100" w:beforeAutospacing="1" w:after="100" w:afterAutospacing="1"/>
    </w:pPr>
    <w:rPr>
      <w:rFonts w:hAnsi="Calibri"/>
      <w:spacing w:val="-2"/>
      <w:szCs w:val="21"/>
    </w:rPr>
  </w:style>
  <w:style w:type="paragraph" w:customStyle="1" w:styleId="2H2h2heading2IndentLeft025in11heading1">
    <w:name w:val="样式 样式 样式 标题 2H2h2heading 2+ Indent: Left 0.25 in二级节名1.1  heading...1"/>
    <w:basedOn w:val="2H2h2heading2IndentLeft025in11heading10"/>
    <w:pPr>
      <w:tabs>
        <w:tab w:val="left" w:pos="0"/>
        <w:tab w:val="left" w:pos="840"/>
      </w:tabs>
      <w:spacing w:beforeLines="0" w:before="240"/>
    </w:pPr>
  </w:style>
  <w:style w:type="paragraph" w:customStyle="1" w:styleId="2H2h2heading2IndentLeft025in11heading10">
    <w:name w:val="样式 样式 标题 2H2h2heading 2+ Indent: Left 0.25 in二级节名1.1  heading......1"/>
    <w:basedOn w:val="2H2h2heading2IndentLeft025in11heading3"/>
    <w:pPr>
      <w:tabs>
        <w:tab w:val="clear" w:pos="0"/>
        <w:tab w:val="clear" w:pos="1476"/>
        <w:tab w:val="left" w:pos="576"/>
      </w:tabs>
      <w:ind w:left="576"/>
    </w:pPr>
  </w:style>
  <w:style w:type="paragraph" w:customStyle="1" w:styleId="reason-tip">
    <w:name w:val="reason-tip"/>
    <w:basedOn w:val="a"/>
    <w:pPr>
      <w:spacing w:before="100" w:beforeAutospacing="1" w:after="100" w:afterAutospacing="1"/>
    </w:pPr>
    <w:rPr>
      <w:rFonts w:hAnsi="Calibri"/>
      <w:spacing w:val="-2"/>
      <w:szCs w:val="21"/>
    </w:rPr>
  </w:style>
  <w:style w:type="paragraph" w:customStyle="1" w:styleId="affffffffffffffffff8">
    <w:name w:val="环境影响报告书"/>
    <w:basedOn w:val="a"/>
    <w:pPr>
      <w:widowControl w:val="0"/>
      <w:spacing w:beforeLines="100"/>
      <w:jc w:val="center"/>
    </w:pPr>
    <w:rPr>
      <w:rFonts w:ascii="Times New Roman" w:eastAsia="楷体_GB2312" w:hAnsi="Times New Roman" w:cs="黑体"/>
      <w:b/>
      <w:spacing w:val="-2"/>
      <w:sz w:val="52"/>
      <w:szCs w:val="20"/>
    </w:rPr>
  </w:style>
  <w:style w:type="paragraph" w:customStyle="1" w:styleId="1ffff2">
    <w:name w:val="1正文"/>
    <w:basedOn w:val="a"/>
    <w:uiPriority w:val="99"/>
    <w:qFormat/>
    <w:pPr>
      <w:widowControl w:val="0"/>
      <w:ind w:firstLineChars="200" w:firstLine="560"/>
    </w:pPr>
    <w:rPr>
      <w:rFonts w:cs="Times New Roman"/>
      <w:sz w:val="28"/>
      <w:szCs w:val="20"/>
    </w:rPr>
  </w:style>
  <w:style w:type="paragraph" w:customStyle="1" w:styleId="xl206">
    <w:name w:val="xl206"/>
    <w:basedOn w:val="a"/>
    <w:qFormat/>
    <w:pPr>
      <w:pBdr>
        <w:top w:val="single" w:sz="4" w:space="0" w:color="auto"/>
        <w:left w:val="single" w:sz="4" w:space="0" w:color="auto"/>
        <w:right w:val="single" w:sz="4" w:space="0" w:color="auto"/>
      </w:pBdr>
      <w:spacing w:before="100" w:beforeAutospacing="1" w:after="100" w:afterAutospacing="1"/>
      <w:jc w:val="center"/>
    </w:pPr>
    <w:rPr>
      <w:b/>
      <w:bCs/>
      <w:spacing w:val="-2"/>
      <w:szCs w:val="20"/>
    </w:rPr>
  </w:style>
  <w:style w:type="paragraph" w:customStyle="1" w:styleId="enc-txt">
    <w:name w:val="enc-txt"/>
    <w:basedOn w:val="a"/>
    <w:pPr>
      <w:spacing w:before="100" w:beforeAutospacing="1" w:after="100" w:afterAutospacing="1"/>
    </w:pPr>
    <w:rPr>
      <w:rFonts w:hAnsi="Calibri"/>
      <w:spacing w:val="-2"/>
      <w:szCs w:val="21"/>
    </w:rPr>
  </w:style>
  <w:style w:type="paragraph" w:customStyle="1" w:styleId="1ffff3">
    <w:name w:val="样式 样式1 + 居中"/>
    <w:basedOn w:val="a"/>
    <w:pPr>
      <w:widowControl w:val="0"/>
      <w:jc w:val="center"/>
    </w:pPr>
    <w:rPr>
      <w:rFonts w:ascii="Times New Roman" w:hAnsi="Times New Roman" w:cs="黑体"/>
      <w:spacing w:val="-2"/>
      <w:sz w:val="28"/>
      <w:szCs w:val="20"/>
    </w:rPr>
  </w:style>
  <w:style w:type="paragraph" w:customStyle="1" w:styleId="CharCharCharCharCharChar1Char1">
    <w:name w:val="Char Char Char Char Char Char1 Char1"/>
    <w:basedOn w:val="a"/>
    <w:pPr>
      <w:widowControl w:val="0"/>
      <w:snapToGrid w:val="0"/>
      <w:spacing w:line="440" w:lineRule="atLeast"/>
    </w:pPr>
    <w:rPr>
      <w:rFonts w:eastAsia="Times New Roman" w:cs="黑体"/>
      <w:b/>
      <w:spacing w:val="-2"/>
      <w:sz w:val="36"/>
      <w:szCs w:val="20"/>
    </w:rPr>
  </w:style>
  <w:style w:type="paragraph" w:customStyle="1" w:styleId="CharCharCharCharCharCharCharCharChar1Char">
    <w:name w:val="Char Char Char Char Char Char Char Char Char1 Char"/>
    <w:basedOn w:val="a"/>
    <w:qFormat/>
    <w:pPr>
      <w:widowControl w:val="0"/>
      <w:jc w:val="both"/>
    </w:pPr>
    <w:rPr>
      <w:rFonts w:cs="Times New Roman"/>
      <w:kern w:val="2"/>
      <w:sz w:val="32"/>
      <w:szCs w:val="20"/>
    </w:rPr>
  </w:style>
  <w:style w:type="paragraph" w:customStyle="1" w:styleId="1ffff4">
    <w:name w:val="正文首行缩进1"/>
    <w:basedOn w:val="af1"/>
    <w:qFormat/>
    <w:pPr>
      <w:widowControl w:val="0"/>
      <w:adjustRightInd w:val="0"/>
      <w:spacing w:after="0" w:line="312" w:lineRule="auto"/>
      <w:ind w:firstLine="567"/>
      <w:jc w:val="both"/>
    </w:pPr>
    <w:rPr>
      <w:i/>
      <w:iCs/>
      <w:color w:val="000000"/>
      <w:kern w:val="2"/>
    </w:rPr>
  </w:style>
  <w:style w:type="paragraph" w:customStyle="1" w:styleId="CharCharCharCharCharCharChar1CharCharChar1">
    <w:name w:val="Char Char Char Char Char Char Char1 Char Char Char1"/>
    <w:basedOn w:val="a"/>
    <w:pPr>
      <w:tabs>
        <w:tab w:val="left" w:pos="1404"/>
      </w:tabs>
      <w:spacing w:before="100" w:beforeAutospacing="1" w:after="100" w:afterAutospacing="1" w:line="360" w:lineRule="auto"/>
      <w:ind w:left="1403" w:hanging="420"/>
    </w:pPr>
    <w:rPr>
      <w:rFonts w:ascii="ˎ̥" w:eastAsia="仿宋_GB2312" w:hAnsi="ˎ̥"/>
      <w:color w:val="51585D"/>
      <w:spacing w:val="-2"/>
      <w:sz w:val="32"/>
      <w:szCs w:val="18"/>
    </w:rPr>
  </w:style>
  <w:style w:type="paragraph" w:customStyle="1" w:styleId="2ChapterHeading2ndlevelh22Titre2l2H2Header2UND1">
    <w:name w:val="样式 标题 2Chapter Heading2nd levelh22Titre2l2H2Header 2UND...1"/>
    <w:basedOn w:val="2"/>
    <w:pPr>
      <w:widowControl w:val="0"/>
      <w:tabs>
        <w:tab w:val="left" w:pos="1476"/>
      </w:tabs>
      <w:spacing w:before="0" w:after="0" w:line="360" w:lineRule="auto"/>
      <w:jc w:val="both"/>
    </w:pPr>
    <w:rPr>
      <w:rFonts w:ascii="宋体" w:eastAsia="宋体" w:hAnsi="宋体" w:cs="宋体"/>
      <w:b w:val="0"/>
      <w:spacing w:val="-2"/>
      <w:sz w:val="24"/>
      <w:szCs w:val="20"/>
    </w:rPr>
  </w:style>
  <w:style w:type="paragraph" w:customStyle="1" w:styleId="xl74">
    <w:name w:val="xl74"/>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 w:val="20"/>
      <w:szCs w:val="20"/>
    </w:rPr>
  </w:style>
  <w:style w:type="paragraph" w:customStyle="1" w:styleId="021">
    <w:name w:val="样式02"/>
    <w:basedOn w:val="afd"/>
    <w:qFormat/>
    <w:pPr>
      <w:widowControl w:val="0"/>
      <w:pBdr>
        <w:bottom w:val="single" w:sz="4" w:space="1" w:color="auto"/>
      </w:pBdr>
    </w:pPr>
    <w:rPr>
      <w:rFonts w:ascii="Times New Roman" w:hAnsi="Times New Roman"/>
      <w:color w:val="0000FF"/>
      <w:kern w:val="2"/>
      <w:szCs w:val="20"/>
    </w:rPr>
  </w:style>
  <w:style w:type="paragraph" w:customStyle="1" w:styleId="T2">
    <w:name w:val="T表格"/>
    <w:qFormat/>
    <w:pPr>
      <w:jc w:val="center"/>
    </w:pPr>
    <w:rPr>
      <w:sz w:val="21"/>
      <w:szCs w:val="21"/>
    </w:rPr>
  </w:style>
  <w:style w:type="paragraph" w:customStyle="1" w:styleId="xl188">
    <w:name w:val="xl1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
    <w:qFormat/>
    <w:pPr>
      <w:widowControl w:val="0"/>
      <w:spacing w:line="360" w:lineRule="auto"/>
      <w:ind w:firstLineChars="200" w:firstLine="200"/>
      <w:jc w:val="both"/>
    </w:pPr>
    <w:rPr>
      <w:rFonts w:cs="Times New Roman"/>
      <w:kern w:val="2"/>
    </w:rPr>
  </w:style>
  <w:style w:type="paragraph" w:customStyle="1" w:styleId="1ffff5">
    <w:name w:val="样式1."/>
    <w:basedOn w:val="a"/>
    <w:pPr>
      <w:widowControl w:val="0"/>
      <w:adjustRightInd w:val="0"/>
      <w:snapToGrid w:val="0"/>
      <w:spacing w:line="460" w:lineRule="exact"/>
      <w:jc w:val="both"/>
    </w:pPr>
    <w:rPr>
      <w:rFonts w:ascii="Times New Roman" w:eastAsia="黑体" w:hAnsi="Times New Roman" w:cs="黑体"/>
      <w:b/>
      <w:spacing w:val="-2"/>
      <w:sz w:val="32"/>
      <w:szCs w:val="20"/>
    </w:rPr>
  </w:style>
  <w:style w:type="paragraph" w:customStyle="1" w:styleId="2fff7">
    <w:name w:val="样式 电镀正文 + 首行缩进:  2 字符"/>
    <w:basedOn w:val="affffffffffffffffff9"/>
    <w:pPr>
      <w:spacing w:line="324" w:lineRule="auto"/>
    </w:pPr>
    <w:rPr>
      <w:rFonts w:hAnsi="Calibri" w:cs="Arial"/>
      <w:sz w:val="28"/>
    </w:rPr>
  </w:style>
  <w:style w:type="paragraph" w:customStyle="1" w:styleId="affffffffffffffffff9">
    <w:name w:val="电镀正文"/>
    <w:basedOn w:val="a0"/>
    <w:qFormat/>
    <w:pPr>
      <w:spacing w:line="312" w:lineRule="auto"/>
      <w:ind w:firstLineChars="200" w:firstLine="200"/>
    </w:pPr>
    <w:rPr>
      <w:rFonts w:ascii="宋体" w:hAnsi="宋体" w:cs="宋体" w:hint="eastAsia"/>
      <w:sz w:val="24"/>
      <w:szCs w:val="24"/>
    </w:rPr>
  </w:style>
  <w:style w:type="paragraph" w:customStyle="1" w:styleId="wordmorecon">
    <w:name w:val="word_more_con"/>
    <w:basedOn w:val="a"/>
    <w:pPr>
      <w:pBdr>
        <w:top w:val="single" w:sz="6" w:space="5" w:color="DEDFE1"/>
        <w:left w:val="single" w:sz="6" w:space="8" w:color="DEDFE1"/>
        <w:bottom w:val="single" w:sz="6" w:space="5" w:color="DEDFE1"/>
        <w:right w:val="single" w:sz="6" w:space="30" w:color="DEDFE1"/>
      </w:pBdr>
      <w:shd w:val="clear" w:color="auto" w:fill="FFFFFF"/>
      <w:spacing w:before="100" w:beforeAutospacing="1" w:after="100" w:afterAutospacing="1" w:line="300" w:lineRule="atLeast"/>
    </w:pPr>
    <w:rPr>
      <w:rFonts w:hAnsi="Calibri"/>
      <w:spacing w:val="-2"/>
      <w:szCs w:val="21"/>
    </w:rPr>
  </w:style>
  <w:style w:type="paragraph" w:customStyle="1" w:styleId="CharCharCharCharc">
    <w:name w:val="自定义正文 Char Char Char Char"/>
    <w:pPr>
      <w:widowControl w:val="0"/>
      <w:topLinePunct/>
      <w:adjustRightInd w:val="0"/>
      <w:snapToGrid w:val="0"/>
      <w:spacing w:line="360" w:lineRule="auto"/>
      <w:ind w:firstLine="510"/>
      <w:jc w:val="both"/>
    </w:pPr>
    <w:rPr>
      <w:kern w:val="2"/>
      <w:position w:val="-28"/>
      <w:sz w:val="28"/>
      <w:szCs w:val="28"/>
    </w:rPr>
  </w:style>
  <w:style w:type="paragraph" w:customStyle="1" w:styleId="GB2312223">
    <w:name w:val="样式 (中文) 仿宋_GB2312 四号 黑色 首行缩进:  2 字符 行距: 固定值 23 磅"/>
    <w:basedOn w:val="a"/>
    <w:pPr>
      <w:widowControl w:val="0"/>
      <w:spacing w:before="120" w:line="400" w:lineRule="exact"/>
      <w:ind w:firstLineChars="200" w:firstLine="200"/>
      <w:jc w:val="both"/>
    </w:pPr>
    <w:rPr>
      <w:rFonts w:ascii="Times New Roman" w:hAnsi="Times New Roman" w:cs="黑体"/>
      <w:color w:val="000000"/>
      <w:spacing w:val="-2"/>
      <w:szCs w:val="20"/>
    </w:rPr>
  </w:style>
  <w:style w:type="paragraph" w:customStyle="1" w:styleId="CharChar1CharCharCharCharCharCharCharCharCharCharCharCharCharCharCharCharCharChar">
    <w:name w:val="Char Char1 Char Char Char Char Char Char Char Char Char Char Char Char Char Char Char Char Char Char"/>
    <w:basedOn w:val="a"/>
    <w:qFormat/>
    <w:pPr>
      <w:widowControl w:val="0"/>
      <w:spacing w:line="360" w:lineRule="auto"/>
      <w:ind w:firstLineChars="200" w:firstLine="200"/>
      <w:jc w:val="both"/>
    </w:pPr>
    <w:rPr>
      <w:kern w:val="2"/>
    </w:rPr>
  </w:style>
  <w:style w:type="paragraph" w:customStyle="1" w:styleId="xl51">
    <w:name w:val="xl51"/>
    <w:basedOn w:val="a"/>
    <w:qFormat/>
    <w:pPr>
      <w:pBdr>
        <w:left w:val="single" w:sz="8" w:space="0" w:color="auto"/>
        <w:right w:val="single" w:sz="8" w:space="0" w:color="auto"/>
      </w:pBdr>
      <w:spacing w:before="100" w:beforeAutospacing="1" w:after="100" w:afterAutospacing="1" w:line="360" w:lineRule="auto"/>
      <w:ind w:firstLine="465"/>
      <w:jc w:val="center"/>
    </w:pPr>
    <w:rPr>
      <w:rFonts w:ascii="黑体" w:eastAsia="黑体" w:hAnsi="Arial Unicode MS" w:cs="黑体"/>
      <w:b/>
      <w:spacing w:val="-2"/>
      <w:sz w:val="28"/>
      <w:szCs w:val="20"/>
    </w:rPr>
  </w:style>
  <w:style w:type="paragraph" w:customStyle="1" w:styleId="reader-word-layerreader-word-s1-22">
    <w:name w:val="reader-word-layer reader-word-s1-22"/>
    <w:basedOn w:val="a"/>
    <w:pPr>
      <w:spacing w:before="100" w:beforeAutospacing="1" w:after="100" w:afterAutospacing="1"/>
    </w:pPr>
    <w:rPr>
      <w:rFonts w:hAnsi="Calibri"/>
      <w:spacing w:val="-2"/>
      <w:szCs w:val="20"/>
    </w:rPr>
  </w:style>
  <w:style w:type="paragraph" w:customStyle="1" w:styleId="2fff8">
    <w:name w:val="标题附件2"/>
    <w:basedOn w:val="af3"/>
    <w:qFormat/>
    <w:pPr>
      <w:widowControl w:val="0"/>
      <w:spacing w:beforeLines="50" w:after="0"/>
      <w:ind w:leftChars="0" w:left="0" w:firstLineChars="171" w:firstLine="171"/>
      <w:jc w:val="both"/>
    </w:pPr>
    <w:rPr>
      <w:rFonts w:eastAsia="黑体"/>
      <w:spacing w:val="-2"/>
      <w:kern w:val="2"/>
      <w:sz w:val="28"/>
    </w:rPr>
  </w:style>
  <w:style w:type="paragraph" w:customStyle="1" w:styleId="relation-split1">
    <w:name w:val="relation-split1"/>
    <w:basedOn w:val="a"/>
    <w:pPr>
      <w:spacing w:before="100" w:beforeAutospacing="1" w:after="100" w:afterAutospacing="1" w:line="210" w:lineRule="atLeast"/>
    </w:pPr>
    <w:rPr>
      <w:rFonts w:hAnsi="Calibri"/>
      <w:color w:val="999999"/>
      <w:spacing w:val="-2"/>
      <w:sz w:val="28"/>
      <w:szCs w:val="21"/>
    </w:rPr>
  </w:style>
  <w:style w:type="paragraph" w:customStyle="1" w:styleId="btn-disabled">
    <w:name w:val="btn-disabled"/>
    <w:basedOn w:val="a"/>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hAnsi="Calibri"/>
      <w:spacing w:val="-2"/>
      <w:szCs w:val="21"/>
    </w:rPr>
  </w:style>
  <w:style w:type="paragraph" w:customStyle="1" w:styleId="Charffff5">
    <w:name w:val="样式 段落样式 + (西文) 宋体 小四 黑色 Char"/>
    <w:basedOn w:val="afffffffff6"/>
    <w:rPr>
      <w:rFonts w:ascii="Times New Roman" w:hAnsi="Times New Roman" w:cs="Times New Roman"/>
      <w:color w:val="000000"/>
      <w:w w:val="100"/>
      <w:kern w:val="24"/>
      <w:sz w:val="24"/>
    </w:rPr>
  </w:style>
  <w:style w:type="paragraph" w:customStyle="1" w:styleId="CM103">
    <w:name w:val="CM103"/>
    <w:basedOn w:val="Default"/>
    <w:next w:val="Default"/>
    <w:pPr>
      <w:spacing w:after="288"/>
    </w:pPr>
    <w:rPr>
      <w:rFonts w:ascii="黑体" w:eastAsia="黑体" w:cs="黑体"/>
      <w:color w:val="auto"/>
    </w:rPr>
  </w:style>
  <w:style w:type="paragraph" w:customStyle="1" w:styleId="305050">
    <w:name w:val="样式 标题 3 + 段前: 0.5 行 段后: 0.5 行 首行缩进:  0 字符"/>
    <w:basedOn w:val="3"/>
    <w:uiPriority w:val="99"/>
    <w:pPr>
      <w:widowControl w:val="0"/>
      <w:tabs>
        <w:tab w:val="left" w:pos="1080"/>
      </w:tabs>
      <w:spacing w:before="156" w:after="156"/>
      <w:jc w:val="both"/>
    </w:pPr>
    <w:rPr>
      <w:rFonts w:ascii="Times New Roman" w:hAnsi="Times New Roman"/>
      <w:color w:val="FF0000"/>
      <w:kern w:val="28"/>
      <w:szCs w:val="20"/>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 w:val="20"/>
      <w:szCs w:val="20"/>
    </w:rPr>
  </w:style>
  <w:style w:type="paragraph" w:customStyle="1" w:styleId="xl145">
    <w:name w:val="xl14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pacing w:val="-2"/>
      <w:sz w:val="20"/>
      <w:szCs w:val="20"/>
    </w:rPr>
  </w:style>
  <w:style w:type="paragraph" w:customStyle="1" w:styleId="2H2SeHeadwsa2111465465">
    <w:name w:val="样式 标题 2H2SeHead wsa21标题 1.1. + 段前: 4.65 磅 段后: 4.65 磅 行距:..."/>
    <w:basedOn w:val="2"/>
    <w:pPr>
      <w:keepLines w:val="0"/>
      <w:widowControl w:val="0"/>
      <w:tabs>
        <w:tab w:val="left" w:pos="1476"/>
      </w:tabs>
      <w:spacing w:before="100" w:beforeAutospacing="1" w:after="120" w:line="360" w:lineRule="auto"/>
      <w:jc w:val="both"/>
    </w:pPr>
    <w:rPr>
      <w:rFonts w:ascii="Arial" w:eastAsia="宋体" w:hAnsi="Arial" w:cs="宋体"/>
      <w:b w:val="0"/>
      <w:color w:val="000000"/>
      <w:spacing w:val="-2"/>
      <w:kern w:val="2"/>
      <w:szCs w:val="20"/>
    </w:rPr>
  </w:style>
  <w:style w:type="paragraph" w:customStyle="1" w:styleId="321">
    <w:name w:val="正文 32"/>
    <w:basedOn w:val="a"/>
    <w:pPr>
      <w:widowControl w:val="0"/>
      <w:autoSpaceDE w:val="0"/>
      <w:autoSpaceDN w:val="0"/>
      <w:spacing w:line="288" w:lineRule="auto"/>
      <w:ind w:firstLine="567"/>
      <w:jc w:val="both"/>
    </w:pPr>
    <w:rPr>
      <w:rFonts w:ascii="Times New Roman" w:hAnsi="Times New Roman" w:cs="黑体"/>
      <w:spacing w:val="-2"/>
      <w:sz w:val="28"/>
      <w:szCs w:val="20"/>
    </w:rPr>
  </w:style>
  <w:style w:type="paragraph" w:customStyle="1" w:styleId="1ffff6">
    <w:name w:val="样式 首行缩进:  1 字符"/>
    <w:basedOn w:val="a"/>
    <w:pPr>
      <w:widowControl w:val="0"/>
      <w:spacing w:line="498" w:lineRule="atLeast"/>
      <w:ind w:firstLineChars="100" w:firstLine="100"/>
      <w:jc w:val="both"/>
    </w:pPr>
    <w:rPr>
      <w:rFonts w:ascii="Times New Roman" w:hAnsi="Times New Roman" w:cs="黑体"/>
      <w:spacing w:val="-2"/>
      <w:szCs w:val="20"/>
    </w:rPr>
  </w:style>
  <w:style w:type="paragraph" w:customStyle="1" w:styleId="4f2">
    <w:name w:val="麦志勤标题4"/>
    <w:basedOn w:val="4"/>
    <w:qFormat/>
    <w:pPr>
      <w:widowControl w:val="0"/>
      <w:tabs>
        <w:tab w:val="left" w:pos="864"/>
        <w:tab w:val="left" w:pos="2153"/>
      </w:tabs>
      <w:snapToGrid w:val="0"/>
      <w:spacing w:beforeLines="100" w:before="0" w:after="0" w:line="300" w:lineRule="auto"/>
      <w:ind w:left="0"/>
      <w:jc w:val="both"/>
      <w:textAlignment w:val="auto"/>
    </w:pPr>
    <w:rPr>
      <w:rFonts w:ascii="黑体" w:eastAsia="宋体" w:hAnsi="黑体" w:cs="Times New Roman"/>
      <w:b w:val="0"/>
      <w:spacing w:val="-2"/>
      <w:sz w:val="30"/>
    </w:rPr>
  </w:style>
  <w:style w:type="paragraph" w:customStyle="1" w:styleId="2220">
    <w:name w:val="样式 样式 样式 ！正文 + 首行缩进:  2 字符 + 首行缩进:  2 字符 + 首行缩进:  2 字符"/>
    <w:basedOn w:val="a"/>
    <w:qFormat/>
    <w:pPr>
      <w:widowControl w:val="0"/>
      <w:spacing w:line="560" w:lineRule="exact"/>
      <w:ind w:firstLineChars="200" w:firstLine="200"/>
      <w:jc w:val="both"/>
    </w:pPr>
    <w:rPr>
      <w:rFonts w:ascii="Times New Roman" w:hAnsi="Times New Roman"/>
      <w:kern w:val="2"/>
      <w:sz w:val="28"/>
      <w:szCs w:val="20"/>
    </w:rPr>
  </w:style>
  <w:style w:type="paragraph" w:customStyle="1" w:styleId="08515">
    <w:name w:val="样式 小四 首行缩进:  0.85 厘米 行距: 1.5 倍行距"/>
    <w:basedOn w:val="a"/>
    <w:qFormat/>
    <w:pPr>
      <w:widowControl w:val="0"/>
      <w:adjustRightInd w:val="0"/>
      <w:ind w:firstLine="480"/>
      <w:jc w:val="both"/>
    </w:pPr>
    <w:rPr>
      <w:rFonts w:ascii="Times New Roman" w:hAnsi="Times New Roman"/>
      <w:spacing w:val="-2"/>
      <w:szCs w:val="20"/>
    </w:rPr>
  </w:style>
  <w:style w:type="paragraph" w:customStyle="1" w:styleId="affffffffffffffffffa">
    <w:name w:val="报告样式"/>
    <w:basedOn w:val="a"/>
    <w:next w:val="affffff5"/>
    <w:pPr>
      <w:widowControl w:val="0"/>
      <w:jc w:val="both"/>
    </w:pPr>
    <w:rPr>
      <w:rFonts w:ascii="Times New Roman" w:hAnsi="Times New Roman" w:cs="黑体"/>
      <w:spacing w:val="-2"/>
      <w:szCs w:val="20"/>
    </w:rPr>
  </w:style>
  <w:style w:type="paragraph" w:customStyle="1" w:styleId="3fa">
    <w:name w:val="样式 标题3"/>
    <w:basedOn w:val="3"/>
    <w:pPr>
      <w:widowControl w:val="0"/>
      <w:tabs>
        <w:tab w:val="left" w:pos="720"/>
        <w:tab w:val="left" w:pos="1022"/>
        <w:tab w:val="left" w:pos="1080"/>
      </w:tabs>
      <w:spacing w:beforeLines="50" w:before="0" w:after="0" w:line="360" w:lineRule="auto"/>
      <w:ind w:left="720" w:hanging="420"/>
      <w:jc w:val="both"/>
    </w:pPr>
    <w:rPr>
      <w:rFonts w:hint="eastAsia"/>
      <w:bCs w:val="0"/>
      <w:i/>
      <w:iCs/>
      <w:color w:val="000000"/>
      <w:spacing w:val="-2"/>
      <w:kern w:val="2"/>
      <w:sz w:val="24"/>
      <w:szCs w:val="24"/>
    </w:rPr>
  </w:style>
  <w:style w:type="paragraph" w:customStyle="1" w:styleId="font9">
    <w:name w:val="font9"/>
    <w:basedOn w:val="a"/>
    <w:qFormat/>
    <w:pPr>
      <w:spacing w:before="100" w:beforeAutospacing="1" w:after="100" w:afterAutospacing="1"/>
    </w:pPr>
    <w:rPr>
      <w:rFonts w:ascii="Times New Roman" w:hAnsi="Times New Roman" w:cs="黑体"/>
      <w:spacing w:val="-2"/>
      <w:sz w:val="20"/>
      <w:szCs w:val="20"/>
    </w:rPr>
  </w:style>
  <w:style w:type="paragraph" w:customStyle="1" w:styleId="affffffffffffffffffb">
    <w:name w:val="五级无标题条"/>
    <w:basedOn w:val="a"/>
    <w:qFormat/>
    <w:pPr>
      <w:widowControl w:val="0"/>
      <w:tabs>
        <w:tab w:val="left" w:pos="1296"/>
      </w:tabs>
      <w:ind w:left="1296" w:hanging="1296"/>
      <w:jc w:val="both"/>
    </w:pPr>
    <w:rPr>
      <w:rFonts w:ascii="Times New Roman" w:hAnsi="Times New Roman" w:cs="黑体"/>
      <w:spacing w:val="-2"/>
      <w:sz w:val="28"/>
      <w:szCs w:val="20"/>
    </w:rPr>
  </w:style>
  <w:style w:type="paragraph" w:customStyle="1" w:styleId="affffffffffffffffffc">
    <w:name w:val="表格格式"/>
    <w:next w:val="a"/>
    <w:link w:val="Charffff6"/>
    <w:qFormat/>
    <w:pPr>
      <w:adjustRightInd w:val="0"/>
      <w:snapToGrid w:val="0"/>
      <w:jc w:val="center"/>
    </w:pPr>
    <w:rPr>
      <w:color w:val="000000"/>
      <w:sz w:val="21"/>
    </w:rPr>
  </w:style>
  <w:style w:type="paragraph" w:customStyle="1" w:styleId="114">
    <w:name w:val="普通(网站)11"/>
    <w:basedOn w:val="a"/>
    <w:qFormat/>
    <w:pPr>
      <w:widowControl w:val="0"/>
      <w:spacing w:before="100" w:beforeAutospacing="1" w:after="100" w:afterAutospacing="1"/>
      <w:ind w:firstLineChars="200" w:firstLine="200"/>
      <w:jc w:val="both"/>
    </w:pPr>
    <w:rPr>
      <w:rFonts w:hAnsi="Calibri" w:cs="黑体"/>
      <w:spacing w:val="-2"/>
      <w:szCs w:val="20"/>
    </w:rPr>
  </w:style>
  <w:style w:type="paragraph" w:customStyle="1" w:styleId="1120">
    <w:name w:val="11号线正文首行缩进2字符"/>
    <w:basedOn w:val="a"/>
    <w:pPr>
      <w:widowControl w:val="0"/>
      <w:spacing w:line="500" w:lineRule="exact"/>
      <w:ind w:firstLineChars="200" w:firstLine="200"/>
      <w:jc w:val="both"/>
    </w:pPr>
    <w:rPr>
      <w:rFonts w:hAnsi="Calibri"/>
      <w:spacing w:val="-2"/>
      <w:sz w:val="28"/>
      <w:szCs w:val="28"/>
    </w:rPr>
  </w:style>
  <w:style w:type="paragraph" w:customStyle="1" w:styleId="xl60">
    <w:name w:val="xl60"/>
    <w:basedOn w:val="a"/>
    <w:qFormat/>
    <w:pPr>
      <w:pBdr>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pacing w:val="-2"/>
      <w:szCs w:val="20"/>
    </w:rPr>
  </w:style>
  <w:style w:type="paragraph" w:customStyle="1" w:styleId="4f3">
    <w:name w:val="标题4 + 加粗"/>
    <w:basedOn w:val="a0"/>
    <w:pPr>
      <w:spacing w:beforeLines="50" w:before="120" w:afterLines="50" w:after="120"/>
      <w:outlineLvl w:val="3"/>
    </w:pPr>
    <w:rPr>
      <w:rFonts w:ascii="Times New Roman" w:hAnsi="Times New Roman" w:cs="Times New Roman"/>
      <w:b/>
      <w:sz w:val="21"/>
      <w:szCs w:val="24"/>
    </w:rPr>
  </w:style>
  <w:style w:type="paragraph" w:customStyle="1" w:styleId="MTDisplayEquation">
    <w:name w:val="MTDisplayEquation"/>
    <w:basedOn w:val="a"/>
    <w:next w:val="a"/>
    <w:qFormat/>
    <w:pPr>
      <w:widowControl w:val="0"/>
      <w:tabs>
        <w:tab w:val="center" w:pos="4160"/>
        <w:tab w:val="right" w:pos="8320"/>
      </w:tabs>
      <w:spacing w:line="360" w:lineRule="auto"/>
      <w:ind w:firstLineChars="200" w:firstLine="480"/>
      <w:jc w:val="both"/>
    </w:pPr>
    <w:rPr>
      <w:rFonts w:ascii="Times New Roman" w:hAnsi="Times New Roman" w:cs="黑体"/>
      <w:spacing w:val="-2"/>
      <w:szCs w:val="20"/>
    </w:rPr>
  </w:style>
  <w:style w:type="paragraph" w:customStyle="1" w:styleId="uc-id1">
    <w:name w:val="uc-id1"/>
    <w:basedOn w:val="a"/>
    <w:pPr>
      <w:spacing w:before="100" w:beforeAutospacing="1" w:after="100" w:afterAutospacing="1"/>
    </w:pPr>
    <w:rPr>
      <w:rFonts w:hAnsi="Calibri"/>
      <w:b/>
      <w:bCs/>
      <w:spacing w:val="-2"/>
      <w:szCs w:val="21"/>
    </w:rPr>
  </w:style>
  <w:style w:type="paragraph" w:customStyle="1" w:styleId="CharCharCharCharCharChar1CharCharCharChar">
    <w:name w:val="Char Char Char Char Char Char1 Char Char Char Char"/>
    <w:basedOn w:val="a"/>
    <w:qFormat/>
    <w:pPr>
      <w:widowControl w:val="0"/>
      <w:jc w:val="both"/>
    </w:pPr>
    <w:rPr>
      <w:rFonts w:ascii="Times New Roman" w:hAnsi="Times New Roman" w:cs="Times New Roman"/>
      <w:kern w:val="2"/>
    </w:rPr>
  </w:style>
  <w:style w:type="paragraph" w:customStyle="1" w:styleId="bk-dialog-accept">
    <w:name w:val="bk-dialog-accept"/>
    <w:basedOn w:val="a"/>
    <w:pPr>
      <w:spacing w:before="100" w:beforeAutospacing="1" w:after="100" w:afterAutospacing="1"/>
      <w:ind w:right="150"/>
    </w:pPr>
    <w:rPr>
      <w:rFonts w:hAnsi="Calibri"/>
      <w:spacing w:val="-2"/>
      <w:sz w:val="28"/>
      <w:szCs w:val="21"/>
    </w:rPr>
  </w:style>
  <w:style w:type="paragraph" w:customStyle="1" w:styleId="202">
    <w:name w:val="样式 样式 褐色 首行缩进:  2 字符 + 首行缩进:  0 字符"/>
    <w:basedOn w:val="a"/>
    <w:qFormat/>
    <w:pPr>
      <w:adjustRightInd w:val="0"/>
      <w:snapToGrid w:val="0"/>
      <w:spacing w:line="420" w:lineRule="auto"/>
    </w:pPr>
    <w:rPr>
      <w:szCs w:val="20"/>
    </w:rPr>
  </w:style>
  <w:style w:type="paragraph" w:customStyle="1" w:styleId="affffffffffffffffffd">
    <w:name w:val="图"/>
    <w:basedOn w:val="a0"/>
    <w:qFormat/>
    <w:pPr>
      <w:autoSpaceDE w:val="0"/>
      <w:autoSpaceDN w:val="0"/>
      <w:adjustRightInd w:val="0"/>
      <w:spacing w:line="360" w:lineRule="auto"/>
      <w:ind w:leftChars="67" w:left="67" w:firstLineChars="300" w:firstLine="723"/>
      <w:jc w:val="center"/>
    </w:pPr>
    <w:rPr>
      <w:rFonts w:ascii="Times New Roman" w:hAnsi="Times New Roman" w:cs="Arial"/>
      <w:b/>
      <w:bCs/>
      <w:kern w:val="0"/>
      <w:sz w:val="24"/>
      <w:szCs w:val="18"/>
    </w:rPr>
  </w:style>
  <w:style w:type="paragraph" w:customStyle="1" w:styleId="2fff9">
    <w:name w:val="样式 标题 2 + 非加粗"/>
    <w:basedOn w:val="2"/>
    <w:qFormat/>
    <w:pPr>
      <w:widowControl w:val="0"/>
      <w:tabs>
        <w:tab w:val="left" w:pos="1476"/>
      </w:tabs>
      <w:spacing w:line="312" w:lineRule="auto"/>
      <w:ind w:left="840" w:hanging="420"/>
    </w:pPr>
    <w:rPr>
      <w:rFonts w:ascii="宋体" w:eastAsia="黑体" w:hAnsi="宋体" w:cs="宋体"/>
      <w:spacing w:val="-2"/>
      <w:kern w:val="2"/>
      <w:sz w:val="24"/>
      <w:szCs w:val="24"/>
    </w:rPr>
  </w:style>
  <w:style w:type="paragraph" w:customStyle="1" w:styleId="reader-word-layerreader-word-s2-4">
    <w:name w:val="reader-word-layer reader-word-s2-4"/>
    <w:basedOn w:val="a"/>
    <w:qFormat/>
    <w:pPr>
      <w:spacing w:before="100" w:beforeAutospacing="1" w:after="100" w:afterAutospacing="1"/>
    </w:pPr>
  </w:style>
  <w:style w:type="paragraph" w:customStyle="1" w:styleId="4f4">
    <w:name w:val="本文标题4"/>
    <w:basedOn w:val="4"/>
    <w:pPr>
      <w:widowControl w:val="0"/>
      <w:tabs>
        <w:tab w:val="left" w:pos="0"/>
        <w:tab w:val="left" w:pos="864"/>
        <w:tab w:val="left" w:pos="2153"/>
      </w:tabs>
      <w:spacing w:before="0" w:after="0" w:line="440" w:lineRule="exact"/>
      <w:ind w:left="120"/>
      <w:textAlignment w:val="auto"/>
    </w:pPr>
    <w:rPr>
      <w:rFonts w:ascii="Times New Roman" w:eastAsia="宋体" w:hAnsi="Times New Roman" w:cs="Times New Roman"/>
      <w:b w:val="0"/>
      <w:spacing w:val="-2"/>
    </w:rPr>
  </w:style>
  <w:style w:type="paragraph" w:customStyle="1" w:styleId="ParaCharCharCharCharCharCharCharCharCharChar">
    <w:name w:val="默认段落字体 Para Char Char Char Char Char Char Char Char Char Char"/>
    <w:basedOn w:val="3"/>
    <w:qFormat/>
    <w:pPr>
      <w:widowControl w:val="0"/>
      <w:tabs>
        <w:tab w:val="left" w:pos="360"/>
        <w:tab w:val="left" w:pos="900"/>
      </w:tabs>
      <w:snapToGrid w:val="0"/>
      <w:spacing w:before="120" w:after="120" w:line="360" w:lineRule="auto"/>
      <w:ind w:leftChars="-12" w:left="542" w:firstLineChars="200" w:firstLine="200"/>
    </w:pPr>
    <w:rPr>
      <w:rFonts w:ascii="Times New Roman" w:eastAsia="黑体" w:hAnsi="Times New Roman" w:cs="Times New Roman"/>
      <w:b w:val="0"/>
      <w:bCs w:val="0"/>
      <w:snapToGrid w:val="0"/>
      <w:kern w:val="2"/>
      <w:sz w:val="28"/>
      <w:szCs w:val="24"/>
    </w:rPr>
  </w:style>
  <w:style w:type="paragraph" w:customStyle="1" w:styleId="textdir">
    <w:name w:val="text_dir"/>
    <w:basedOn w:val="a"/>
    <w:pPr>
      <w:pBdr>
        <w:top w:val="single" w:sz="6" w:space="0" w:color="DEDFE1"/>
        <w:left w:val="single" w:sz="6" w:space="0" w:color="DEDFE1"/>
        <w:bottom w:val="single" w:sz="6" w:space="0" w:color="DEDFE1"/>
        <w:right w:val="single" w:sz="6" w:space="0" w:color="DEDFE1"/>
      </w:pBdr>
      <w:shd w:val="clear" w:color="auto" w:fill="FFFFFF"/>
      <w:spacing w:after="450"/>
    </w:pPr>
    <w:rPr>
      <w:rFonts w:hAnsi="Calibri"/>
      <w:spacing w:val="-2"/>
      <w:szCs w:val="21"/>
    </w:rPr>
  </w:style>
  <w:style w:type="paragraph" w:customStyle="1" w:styleId="--">
    <w:name w:val="- 页码 -"/>
    <w:qFormat/>
    <w:pPr>
      <w:widowControl w:val="0"/>
      <w:jc w:val="both"/>
    </w:p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qFormat/>
    <w:pPr>
      <w:widowControl w:val="0"/>
      <w:spacing w:line="360" w:lineRule="auto"/>
      <w:ind w:firstLineChars="200" w:firstLine="200"/>
      <w:jc w:val="both"/>
    </w:pPr>
    <w:rPr>
      <w:spacing w:val="-2"/>
      <w:szCs w:val="20"/>
    </w:rPr>
  </w:style>
  <w:style w:type="paragraph" w:customStyle="1" w:styleId="2200">
    <w:name w:val="样式 表格2 + 行距: 固定值 20 磅"/>
    <w:basedOn w:val="2fff0"/>
    <w:qFormat/>
    <w:pPr>
      <w:spacing w:line="400" w:lineRule="exact"/>
    </w:pPr>
    <w:rPr>
      <w:rFonts w:cs="宋体"/>
      <w:szCs w:val="20"/>
    </w:rPr>
  </w:style>
  <w:style w:type="paragraph" w:customStyle="1" w:styleId="21111">
    <w:name w:val="样式 样式 标题 2 + 段前: 1 行 段后: 1 行 + 段前: 1 行 段后: 1 行"/>
    <w:basedOn w:val="2110"/>
    <w:uiPriority w:val="99"/>
    <w:pPr>
      <w:spacing w:beforeLines="50" w:afterLines="50"/>
    </w:pPr>
  </w:style>
  <w:style w:type="paragraph" w:customStyle="1" w:styleId="CharCharCharCharCharChar1CharCharCharChar1">
    <w:name w:val="Char Char Char Char Char Char1 Char Char Char Char1"/>
    <w:basedOn w:val="a"/>
    <w:pPr>
      <w:widowControl w:val="0"/>
      <w:jc w:val="both"/>
    </w:pPr>
    <w:rPr>
      <w:rFonts w:ascii="Tahoma" w:hAnsi="Tahoma" w:cs="黑体"/>
      <w:spacing w:val="-2"/>
      <w:szCs w:val="20"/>
    </w:rPr>
  </w:style>
  <w:style w:type="paragraph" w:customStyle="1" w:styleId="affffffffffffffffffe">
    <w:name w:val="封面正文"/>
    <w:qFormat/>
    <w:pPr>
      <w:jc w:val="both"/>
    </w:pPr>
  </w:style>
  <w:style w:type="paragraph" w:customStyle="1" w:styleId="enc-content">
    <w:name w:val="enc-content"/>
    <w:basedOn w:val="a"/>
    <w:pPr>
      <w:shd w:val="clear" w:color="auto" w:fill="FDFEFF"/>
      <w:spacing w:before="100" w:beforeAutospacing="1" w:after="100" w:afterAutospacing="1"/>
    </w:pPr>
    <w:rPr>
      <w:rFonts w:hAnsi="Calibri"/>
      <w:spacing w:val="-2"/>
      <w:szCs w:val="21"/>
    </w:rPr>
  </w:style>
  <w:style w:type="paragraph" w:customStyle="1" w:styleId="3fb">
    <w:name w:val="中大3级"/>
    <w:basedOn w:val="2"/>
    <w:pPr>
      <w:keepLines w:val="0"/>
      <w:widowControl w:val="0"/>
      <w:tabs>
        <w:tab w:val="left" w:pos="0"/>
        <w:tab w:val="left" w:pos="709"/>
        <w:tab w:val="left" w:pos="1476"/>
      </w:tabs>
      <w:adjustRightInd w:val="0"/>
      <w:snapToGrid w:val="0"/>
      <w:spacing w:beforeLines="50" w:before="0" w:after="0" w:line="360" w:lineRule="auto"/>
      <w:jc w:val="both"/>
      <w:outlineLvl w:val="2"/>
    </w:pPr>
    <w:rPr>
      <w:rFonts w:ascii="宋体" w:eastAsia="宋体" w:hAnsi="宋体" w:cs="宋体"/>
      <w:bCs w:val="0"/>
      <w:spacing w:val="-2"/>
      <w:sz w:val="28"/>
      <w:szCs w:val="28"/>
    </w:rPr>
  </w:style>
  <w:style w:type="paragraph" w:customStyle="1" w:styleId="102">
    <w:name w:val="小四宋居中1.0"/>
    <w:basedOn w:val="a"/>
    <w:next w:val="a"/>
    <w:pPr>
      <w:widowControl w:val="0"/>
      <w:spacing w:line="240" w:lineRule="exact"/>
      <w:jc w:val="center"/>
    </w:pPr>
    <w:rPr>
      <w:rFonts w:ascii="仿宋_GB2312" w:eastAsia="仿宋_GB2312" w:hAnsi="Calibri" w:cs="黑体"/>
      <w:spacing w:val="-2"/>
      <w:szCs w:val="20"/>
    </w:rPr>
  </w:style>
  <w:style w:type="paragraph" w:customStyle="1" w:styleId="4Subsection2">
    <w:name w:val="样式 标题 4Subsection + 首行缩进:  2 字符"/>
    <w:basedOn w:val="4"/>
    <w:qFormat/>
    <w:pPr>
      <w:widowControl w:val="0"/>
      <w:tabs>
        <w:tab w:val="left" w:pos="864"/>
        <w:tab w:val="left" w:pos="1680"/>
        <w:tab w:val="left" w:pos="2153"/>
      </w:tabs>
      <w:adjustRightInd/>
      <w:snapToGrid w:val="0"/>
      <w:spacing w:before="0" w:after="0" w:line="360" w:lineRule="auto"/>
      <w:ind w:left="1680" w:hanging="420"/>
      <w:jc w:val="both"/>
      <w:textAlignment w:val="auto"/>
    </w:pPr>
    <w:rPr>
      <w:rFonts w:ascii="Cambria" w:eastAsia="宋体" w:hAnsi="Cambria" w:cs="Times New Roman"/>
      <w:bCs/>
      <w:spacing w:val="-2"/>
    </w:rPr>
  </w:style>
  <w:style w:type="paragraph" w:customStyle="1" w:styleId="5CharChar3">
    <w:name w:val="样式5 Char Char"/>
    <w:basedOn w:val="a"/>
    <w:qFormat/>
    <w:pPr>
      <w:adjustRightInd w:val="0"/>
      <w:snapToGrid w:val="0"/>
      <w:spacing w:line="420" w:lineRule="auto"/>
      <w:ind w:firstLineChars="200" w:firstLine="200"/>
      <w:jc w:val="both"/>
    </w:pPr>
  </w:style>
  <w:style w:type="paragraph" w:customStyle="1" w:styleId="3fc">
    <w:name w:val="表格文字3"/>
    <w:basedOn w:val="2f0"/>
    <w:qFormat/>
    <w:pPr>
      <w:tabs>
        <w:tab w:val="clear" w:pos="277"/>
        <w:tab w:val="clear" w:pos="600"/>
        <w:tab w:val="clear" w:pos="780"/>
        <w:tab w:val="clear" w:pos="2517"/>
      </w:tabs>
      <w:autoSpaceDE w:val="0"/>
      <w:autoSpaceDN w:val="0"/>
      <w:spacing w:beforeLines="10" w:before="0"/>
      <w:jc w:val="both"/>
      <w:textAlignment w:val="auto"/>
    </w:pPr>
    <w:rPr>
      <w:rFonts w:ascii="宋体" w:hAnsi="宋体" w:cs="宋体" w:hint="eastAsia"/>
      <w:kern w:val="2"/>
      <w:sz w:val="24"/>
      <w:szCs w:val="24"/>
    </w:rPr>
  </w:style>
  <w:style w:type="paragraph" w:customStyle="1" w:styleId="Tahoma791">
    <w:name w:val="样式 Tahoma 小四 段前: 7.9 磅1"/>
    <w:basedOn w:val="a"/>
    <w:uiPriority w:val="99"/>
    <w:pPr>
      <w:widowControl w:val="0"/>
      <w:spacing w:before="158"/>
      <w:ind w:firstLineChars="175" w:firstLine="420"/>
      <w:jc w:val="both"/>
    </w:pPr>
    <w:rPr>
      <w:rFonts w:ascii="Tahoma" w:hAnsi="Times New Roman"/>
      <w:kern w:val="28"/>
      <w:sz w:val="32"/>
      <w:szCs w:val="20"/>
    </w:rPr>
  </w:style>
  <w:style w:type="paragraph" w:customStyle="1" w:styleId="ysh">
    <w:name w:val="ysh表格"/>
    <w:basedOn w:val="a"/>
    <w:pPr>
      <w:widowControl w:val="0"/>
      <w:jc w:val="center"/>
    </w:pPr>
    <w:rPr>
      <w:rFonts w:hAnsi="Calibri" w:cs="黑体"/>
      <w:spacing w:val="-2"/>
      <w:szCs w:val="21"/>
    </w:rPr>
  </w:style>
  <w:style w:type="paragraph" w:customStyle="1" w:styleId="yz">
    <w:name w:val="yz"/>
    <w:basedOn w:val="af1"/>
    <w:pPr>
      <w:widowControl w:val="0"/>
      <w:tabs>
        <w:tab w:val="left" w:pos="900"/>
      </w:tabs>
      <w:spacing w:after="0"/>
      <w:ind w:firstLineChars="200" w:firstLine="446"/>
      <w:jc w:val="both"/>
    </w:pPr>
    <w:rPr>
      <w:i/>
      <w:iCs/>
      <w:color w:val="000000"/>
      <w:kern w:val="2"/>
    </w:rPr>
  </w:style>
  <w:style w:type="paragraph" w:customStyle="1" w:styleId="xl143">
    <w:name w:val="xl14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s422">
    <w:name w:val="样式 样式 正文缩进s4 + 首行缩进:  2 字符 + 首行缩进:  2 字符"/>
    <w:basedOn w:val="a"/>
    <w:qFormat/>
    <w:pPr>
      <w:widowControl w:val="0"/>
      <w:adjustRightInd w:val="0"/>
      <w:snapToGrid w:val="0"/>
      <w:spacing w:line="560" w:lineRule="exact"/>
      <w:ind w:firstLineChars="200" w:firstLine="200"/>
      <w:jc w:val="both"/>
    </w:pPr>
    <w:rPr>
      <w:rFonts w:ascii="Times New Roman" w:hAnsi="Times New Roman" w:cs="黑体"/>
      <w:color w:val="000000"/>
      <w:spacing w:val="-2"/>
      <w:sz w:val="28"/>
      <w:szCs w:val="20"/>
    </w:rPr>
  </w:style>
  <w:style w:type="paragraph" w:customStyle="1" w:styleId="xl162">
    <w:name w:val="xl16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 w:val="20"/>
      <w:szCs w:val="20"/>
    </w:rPr>
  </w:style>
  <w:style w:type="paragraph" w:customStyle="1" w:styleId="2fffa">
    <w:name w:val="样式 标题 2 + 四号"/>
    <w:basedOn w:val="2"/>
    <w:uiPriority w:val="99"/>
    <w:pPr>
      <w:widowControl w:val="0"/>
      <w:tabs>
        <w:tab w:val="left" w:pos="567"/>
      </w:tabs>
      <w:spacing w:before="120" w:after="120" w:line="240" w:lineRule="auto"/>
      <w:jc w:val="both"/>
    </w:pPr>
    <w:rPr>
      <w:rFonts w:ascii="宋体" w:eastAsia="宋体" w:hAnsi="宋体" w:cs="Times New Roman"/>
      <w:kern w:val="44"/>
    </w:rPr>
  </w:style>
  <w:style w:type="paragraph" w:customStyle="1" w:styleId="reader-word-layerreader-word-s4-9">
    <w:name w:val="reader-word-layer reader-word-s4-9"/>
    <w:basedOn w:val="a"/>
    <w:qFormat/>
    <w:pPr>
      <w:spacing w:before="100" w:beforeAutospacing="1" w:after="100" w:afterAutospacing="1"/>
    </w:pPr>
  </w:style>
  <w:style w:type="paragraph" w:customStyle="1" w:styleId="declear">
    <w:name w:val="declear"/>
    <w:basedOn w:val="a"/>
    <w:pPr>
      <w:spacing w:before="100" w:beforeAutospacing="1" w:after="100" w:afterAutospacing="1"/>
    </w:pPr>
    <w:rPr>
      <w:rFonts w:hAnsi="Calibri"/>
      <w:spacing w:val="-2"/>
      <w:szCs w:val="21"/>
    </w:rPr>
  </w:style>
  <w:style w:type="paragraph" w:customStyle="1" w:styleId="Title3">
    <w:name w:val="Title.3"/>
    <w:next w:val="a"/>
    <w:qFormat/>
    <w:pPr>
      <w:keepNext/>
      <w:keepLines/>
      <w:spacing w:beforeLines="50" w:before="156" w:line="360" w:lineRule="auto"/>
      <w:outlineLvl w:val="2"/>
    </w:pPr>
    <w:rPr>
      <w:rFonts w:eastAsia="仿宋_GB2312"/>
      <w:b/>
      <w:sz w:val="28"/>
    </w:rPr>
  </w:style>
  <w:style w:type="paragraph" w:customStyle="1" w:styleId="366173">
    <w:name w:val="样式 标题 3 + (中文) 黑体 四号 段前: 6 磅 段后: 6 磅 行距: 多倍行距 1.73 字行"/>
    <w:basedOn w:val="3"/>
    <w:qFormat/>
    <w:pPr>
      <w:widowControl w:val="0"/>
      <w:tabs>
        <w:tab w:val="left" w:pos="0"/>
        <w:tab w:val="left" w:pos="1022"/>
        <w:tab w:val="left" w:pos="1080"/>
      </w:tabs>
      <w:spacing w:before="0" w:after="0" w:line="560" w:lineRule="exact"/>
    </w:pPr>
    <w:rPr>
      <w:rFonts w:ascii="黑体" w:hAnsi="Arial Unicode MS" w:hint="eastAsia"/>
      <w:b w:val="0"/>
      <w:bCs w:val="0"/>
      <w:i/>
      <w:iCs/>
      <w:color w:val="000000"/>
      <w:spacing w:val="-2"/>
      <w:kern w:val="2"/>
      <w:sz w:val="24"/>
      <w:szCs w:val="20"/>
    </w:rPr>
  </w:style>
  <w:style w:type="paragraph" w:customStyle="1" w:styleId="5d">
    <w:name w:val="5正文"/>
    <w:basedOn w:val="a"/>
    <w:pPr>
      <w:widowControl w:val="0"/>
      <w:tabs>
        <w:tab w:val="left" w:pos="4500"/>
      </w:tabs>
      <w:spacing w:line="360" w:lineRule="auto"/>
      <w:ind w:firstLineChars="200" w:firstLine="480"/>
      <w:jc w:val="both"/>
    </w:pPr>
    <w:rPr>
      <w:rFonts w:cs="黑体"/>
      <w:bCs/>
      <w:spacing w:val="-2"/>
      <w:szCs w:val="20"/>
    </w:rPr>
  </w:style>
  <w:style w:type="paragraph" w:customStyle="1" w:styleId="192192">
    <w:name w:val="样式 样式 正文内容 + 首行缩进:  1.92 字符 + 首行缩进:  1.92 字符"/>
    <w:basedOn w:val="a"/>
    <w:pPr>
      <w:widowControl w:val="0"/>
      <w:spacing w:before="100" w:beforeAutospacing="1" w:after="100" w:afterAutospacing="1"/>
      <w:ind w:firstLineChars="192" w:firstLine="192"/>
      <w:jc w:val="both"/>
    </w:pPr>
    <w:rPr>
      <w:rFonts w:ascii="Times New Roman" w:hAnsi="Times New Roman"/>
      <w:spacing w:val="-2"/>
      <w:szCs w:val="20"/>
    </w:rPr>
  </w:style>
  <w:style w:type="paragraph" w:customStyle="1" w:styleId="even2">
    <w:name w:val="even2"/>
    <w:basedOn w:val="a"/>
    <w:pPr>
      <w:spacing w:before="100" w:beforeAutospacing="1" w:after="100" w:afterAutospacing="1"/>
    </w:pPr>
    <w:rPr>
      <w:rFonts w:hAnsi="Calibri"/>
      <w:spacing w:val="-2"/>
      <w:szCs w:val="21"/>
    </w:rPr>
  </w:style>
  <w:style w:type="paragraph" w:customStyle="1" w:styleId="2fffb">
    <w:name w:val="项目符号2"/>
    <w:basedOn w:val="1ffff7"/>
    <w:pPr>
      <w:tabs>
        <w:tab w:val="left" w:pos="360"/>
      </w:tabs>
      <w:overflowPunct/>
      <w:snapToGrid/>
      <w:spacing w:line="312" w:lineRule="auto"/>
      <w:ind w:left="850" w:hanging="425"/>
    </w:pPr>
    <w:rPr>
      <w:rFonts w:ascii="宋体" w:eastAsia="宋体" w:hAnsi="宋体"/>
      <w:b/>
      <w:color w:val="000000"/>
      <w:sz w:val="24"/>
    </w:rPr>
  </w:style>
  <w:style w:type="paragraph" w:customStyle="1" w:styleId="1ffff7">
    <w:name w:val="项目符号1"/>
    <w:basedOn w:val="a"/>
    <w:qFormat/>
    <w:pPr>
      <w:widowControl w:val="0"/>
      <w:tabs>
        <w:tab w:val="left" w:pos="720"/>
      </w:tabs>
      <w:overflowPunct w:val="0"/>
      <w:snapToGrid w:val="0"/>
      <w:spacing w:line="480" w:lineRule="exact"/>
      <w:ind w:left="720" w:hanging="720"/>
      <w:jc w:val="both"/>
    </w:pPr>
    <w:rPr>
      <w:rFonts w:ascii="Arial" w:eastAsia="仿宋_GB2312" w:hAnsi="Arial" w:cs="黑体"/>
      <w:spacing w:val="-2"/>
      <w:sz w:val="28"/>
      <w:szCs w:val="20"/>
    </w:rPr>
  </w:style>
  <w:style w:type="paragraph" w:customStyle="1" w:styleId="30724656">
    <w:name w:val="样式 标题 3 + 左侧:  0 厘米 悬挂缩进: 7.2 字符 段前: 4.65 磅 段后: 6 磅 行距: 固定值 ..."/>
    <w:basedOn w:val="3"/>
    <w:pPr>
      <w:widowControl w:val="0"/>
      <w:tabs>
        <w:tab w:val="left" w:pos="1022"/>
        <w:tab w:val="left" w:pos="1080"/>
        <w:tab w:val="left" w:pos="4621"/>
      </w:tabs>
      <w:spacing w:before="93" w:after="156" w:line="440" w:lineRule="exact"/>
      <w:ind w:left="720" w:hanging="720"/>
      <w:jc w:val="both"/>
    </w:pPr>
    <w:rPr>
      <w:rFonts w:hint="eastAsia"/>
      <w:bCs w:val="0"/>
      <w:i/>
      <w:iCs/>
      <w:color w:val="000000"/>
      <w:spacing w:val="-2"/>
      <w:kern w:val="2"/>
      <w:sz w:val="26"/>
      <w:szCs w:val="24"/>
    </w:rPr>
  </w:style>
  <w:style w:type="paragraph" w:customStyle="1" w:styleId="141">
    <w:name w:val="普通(网站)14"/>
    <w:basedOn w:val="a"/>
    <w:pPr>
      <w:widowControl w:val="0"/>
      <w:spacing w:before="100" w:beforeAutospacing="1" w:after="100" w:afterAutospacing="1"/>
      <w:ind w:firstLineChars="200" w:firstLine="200"/>
      <w:jc w:val="both"/>
    </w:pPr>
    <w:rPr>
      <w:rFonts w:hAnsi="Calibri" w:cs="黑体"/>
      <w:spacing w:val="-2"/>
      <w:szCs w:val="20"/>
    </w:rPr>
  </w:style>
  <w:style w:type="paragraph" w:customStyle="1" w:styleId="3fd">
    <w:name w:val="标题3"/>
    <w:basedOn w:val="3"/>
    <w:next w:val="a0"/>
    <w:qFormat/>
    <w:pPr>
      <w:widowControl w:val="0"/>
      <w:tabs>
        <w:tab w:val="left" w:pos="1080"/>
      </w:tabs>
      <w:spacing w:before="0" w:after="0" w:line="360" w:lineRule="auto"/>
      <w:ind w:left="709" w:hanging="709"/>
      <w:jc w:val="both"/>
    </w:pPr>
    <w:rPr>
      <w:rFonts w:ascii="Times New Roman" w:hAnsi="Times New Roman" w:cs="Times New Roman"/>
      <w:b w:val="0"/>
      <w:bCs w:val="0"/>
      <w:kern w:val="2"/>
      <w:sz w:val="24"/>
    </w:rPr>
  </w:style>
  <w:style w:type="paragraph" w:customStyle="1" w:styleId="afffffffffffffffffff">
    <w:name w:val="中大表格标题"/>
    <w:basedOn w:val="a"/>
    <w:pPr>
      <w:widowControl w:val="0"/>
      <w:adjustRightInd w:val="0"/>
      <w:spacing w:line="315" w:lineRule="atLeast"/>
      <w:jc w:val="both"/>
    </w:pPr>
    <w:rPr>
      <w:rFonts w:ascii="Times New Roman" w:hAnsi="Times New Roman" w:cs="黑体"/>
      <w:spacing w:val="-2"/>
      <w:szCs w:val="20"/>
    </w:rPr>
  </w:style>
  <w:style w:type="paragraph" w:customStyle="1" w:styleId="2210">
    <w:name w:val="样式 标题 2 + 首行缩进:  2 字符1"/>
    <w:basedOn w:val="2"/>
    <w:qFormat/>
    <w:pPr>
      <w:widowControl w:val="0"/>
      <w:tabs>
        <w:tab w:val="left" w:pos="567"/>
      </w:tabs>
      <w:adjustRightInd w:val="0"/>
      <w:snapToGrid w:val="0"/>
      <w:spacing w:before="0" w:after="0" w:line="360" w:lineRule="auto"/>
      <w:ind w:firstLineChars="202" w:firstLine="643"/>
    </w:pPr>
    <w:rPr>
      <w:rFonts w:ascii="宋体" w:eastAsia="黑体" w:hAnsi="宋体" w:cs="宋体"/>
      <w:b w:val="0"/>
      <w:kern w:val="2"/>
      <w:sz w:val="30"/>
      <w:szCs w:val="20"/>
    </w:rPr>
  </w:style>
  <w:style w:type="paragraph" w:customStyle="1" w:styleId="afffffffffffffffffff0">
    <w:name w:val="报价书"/>
    <w:uiPriority w:val="99"/>
    <w:rPr>
      <w:rFonts w:ascii="宋体" w:hAnsi="宋体"/>
      <w:kern w:val="2"/>
      <w:sz w:val="44"/>
      <w:szCs w:val="44"/>
    </w:rPr>
  </w:style>
  <w:style w:type="paragraph" w:customStyle="1" w:styleId="305">
    <w:name w:val="样式 标题 3条标题 + 段前: 0.5 行"/>
    <w:basedOn w:val="3"/>
    <w:next w:val="afffffffffffffffffff1"/>
    <w:qFormat/>
    <w:pPr>
      <w:widowControl w:val="0"/>
      <w:tabs>
        <w:tab w:val="left" w:pos="1080"/>
        <w:tab w:val="left" w:pos="1418"/>
      </w:tabs>
      <w:spacing w:before="0" w:after="0" w:line="240" w:lineRule="auto"/>
      <w:ind w:left="720" w:hanging="720"/>
      <w:jc w:val="both"/>
    </w:pPr>
    <w:rPr>
      <w:rFonts w:ascii="Times New Roman" w:eastAsia="黑体" w:hAnsi="Times New Roman"/>
      <w:b w:val="0"/>
      <w:bCs w:val="0"/>
      <w:kern w:val="2"/>
      <w:sz w:val="28"/>
      <w:szCs w:val="20"/>
    </w:rPr>
  </w:style>
  <w:style w:type="paragraph" w:customStyle="1" w:styleId="afffffffffffffffffff1">
    <w:name w:val="！正文"/>
    <w:basedOn w:val="a"/>
    <w:qFormat/>
    <w:pPr>
      <w:widowControl w:val="0"/>
      <w:spacing w:line="288" w:lineRule="auto"/>
      <w:ind w:firstLineChars="200" w:firstLine="200"/>
      <w:jc w:val="both"/>
    </w:pPr>
    <w:rPr>
      <w:rFonts w:ascii="Times New Roman" w:hAnsi="Times New Roman" w:cs="Times New Roman"/>
      <w:kern w:val="2"/>
    </w:rPr>
  </w:style>
  <w:style w:type="paragraph" w:customStyle="1" w:styleId="un">
    <w:name w:val="un"/>
    <w:basedOn w:val="a"/>
    <w:pPr>
      <w:spacing w:before="100" w:beforeAutospacing="1" w:after="100" w:afterAutospacing="1" w:line="450" w:lineRule="atLeast"/>
    </w:pPr>
    <w:rPr>
      <w:rFonts w:cs="黑体"/>
      <w:color w:val="000000"/>
      <w:spacing w:val="-2"/>
      <w:sz w:val="18"/>
      <w:szCs w:val="18"/>
    </w:rPr>
  </w:style>
  <w:style w:type="paragraph" w:customStyle="1" w:styleId="afffffffffffffffffff2">
    <w:name w:val="标准"/>
    <w:basedOn w:val="a"/>
    <w:qFormat/>
    <w:pPr>
      <w:widowControl w:val="0"/>
      <w:tabs>
        <w:tab w:val="left" w:pos="720"/>
      </w:tabs>
      <w:adjustRightInd w:val="0"/>
      <w:spacing w:line="312" w:lineRule="atLeast"/>
      <w:jc w:val="both"/>
      <w:textAlignment w:val="baseline"/>
    </w:pPr>
    <w:rPr>
      <w:rFonts w:ascii="Times New Roman" w:hAnsi="Times New Roman" w:cs="Times New Roman"/>
      <w:sz w:val="21"/>
      <w:szCs w:val="20"/>
    </w:rPr>
  </w:style>
  <w:style w:type="paragraph" w:customStyle="1" w:styleId="1215">
    <w:name w:val="样式 小四 段前: 12 磅 行距: 1.5 倍行距"/>
    <w:basedOn w:val="a"/>
    <w:pPr>
      <w:widowControl w:val="0"/>
      <w:ind w:firstLineChars="200" w:firstLine="200"/>
      <w:jc w:val="both"/>
    </w:pPr>
    <w:rPr>
      <w:rFonts w:ascii="Times New Roman" w:hAnsi="Times New Roman" w:cs="黑体"/>
      <w:color w:val="FF0000"/>
      <w:spacing w:val="-2"/>
      <w:szCs w:val="20"/>
    </w:rPr>
  </w:style>
  <w:style w:type="paragraph" w:customStyle="1" w:styleId="BodyTextFirstIndent3">
    <w:name w:val="Body Text First Indent3"/>
    <w:basedOn w:val="af1"/>
    <w:qFormat/>
    <w:pPr>
      <w:widowControl w:val="0"/>
      <w:tabs>
        <w:tab w:val="left" w:pos="7840"/>
      </w:tabs>
      <w:adjustRightInd w:val="0"/>
      <w:spacing w:before="120" w:line="360" w:lineRule="auto"/>
      <w:ind w:firstLine="567"/>
      <w:jc w:val="both"/>
      <w:textAlignment w:val="baseline"/>
    </w:pPr>
    <w:rPr>
      <w:rFonts w:ascii="Times New Roman" w:hAnsi="Times New Roman" w:cs="Times New Roman"/>
      <w:kern w:val="28"/>
      <w:sz w:val="28"/>
    </w:rPr>
  </w:style>
  <w:style w:type="paragraph" w:customStyle="1" w:styleId="3fe">
    <w:name w:val="检索3"/>
    <w:basedOn w:val="1ffff8"/>
    <w:pPr>
      <w:ind w:left="737"/>
    </w:pPr>
    <w:rPr>
      <w:color w:val="800000"/>
    </w:rPr>
  </w:style>
  <w:style w:type="paragraph" w:customStyle="1" w:styleId="1ffff8">
    <w:name w:val="检索1"/>
    <w:pPr>
      <w:widowControl w:val="0"/>
      <w:kinsoku w:val="0"/>
      <w:wordWrap w:val="0"/>
      <w:overflowPunct w:val="0"/>
      <w:autoSpaceDE w:val="0"/>
      <w:autoSpaceDN w:val="0"/>
      <w:adjustRightInd w:val="0"/>
      <w:spacing w:line="240" w:lineRule="atLeast"/>
      <w:ind w:left="170" w:hanging="170"/>
      <w:jc w:val="both"/>
    </w:pPr>
    <w:rPr>
      <w:color w:val="000000"/>
    </w:rPr>
  </w:style>
  <w:style w:type="paragraph" w:customStyle="1" w:styleId="4143103">
    <w:name w:val="样式 标题 4标题 14 + 加粗 无下划线 自动设置 段前: 3 磅 段后: 10 磅3"/>
    <w:basedOn w:val="4"/>
    <w:next w:val="414"/>
    <w:pPr>
      <w:keepLines w:val="0"/>
      <w:widowControl w:val="0"/>
      <w:tabs>
        <w:tab w:val="left" w:pos="1680"/>
        <w:tab w:val="left" w:pos="2153"/>
      </w:tabs>
      <w:snapToGrid w:val="0"/>
      <w:spacing w:before="60" w:after="200" w:line="240" w:lineRule="auto"/>
      <w:ind w:left="0"/>
      <w:jc w:val="both"/>
      <w:textAlignment w:val="auto"/>
    </w:pPr>
    <w:rPr>
      <w:rFonts w:ascii="Times New Roman" w:eastAsia="宋体" w:hAnsi="Times New Roman"/>
      <w:bCs/>
      <w:spacing w:val="-2"/>
      <w:kern w:val="2"/>
    </w:rPr>
  </w:style>
  <w:style w:type="paragraph" w:customStyle="1" w:styleId="CharCharCharCharCharCharChar">
    <w:name w:val="Char Char Char Char Char Char Char"/>
    <w:basedOn w:val="a"/>
    <w:qFormat/>
    <w:pPr>
      <w:widowControl w:val="0"/>
      <w:tabs>
        <w:tab w:val="left" w:pos="432"/>
      </w:tabs>
      <w:ind w:left="432" w:hanging="432"/>
      <w:jc w:val="both"/>
    </w:pPr>
    <w:rPr>
      <w:rFonts w:ascii="Tahoma" w:hAnsi="Tahoma" w:cs="Times New Roman"/>
      <w:kern w:val="2"/>
      <w:szCs w:val="20"/>
    </w:rPr>
  </w:style>
  <w:style w:type="paragraph" w:customStyle="1" w:styleId="116">
    <w:name w:val="样式 标题 1 +1"/>
    <w:basedOn w:val="1"/>
    <w:next w:val="a"/>
    <w:qFormat/>
    <w:pPr>
      <w:tabs>
        <w:tab w:val="left" w:pos="420"/>
      </w:tabs>
      <w:spacing w:before="340" w:after="330" w:line="360" w:lineRule="auto"/>
      <w:ind w:left="420"/>
      <w:jc w:val="center"/>
    </w:pPr>
    <w:rPr>
      <w:rFonts w:ascii="黑体" w:eastAsia="黑体" w:hAnsi="Arial" w:cs="Arial"/>
      <w:kern w:val="0"/>
      <w:sz w:val="32"/>
    </w:rPr>
  </w:style>
  <w:style w:type="paragraph" w:customStyle="1" w:styleId="content-ft1">
    <w:name w:val="content-ft1"/>
    <w:basedOn w:val="a"/>
    <w:pPr>
      <w:pBdr>
        <w:top w:val="single" w:sz="6" w:space="12" w:color="DDDDDD"/>
        <w:left w:val="single" w:sz="6" w:space="15" w:color="DDDDDD"/>
        <w:bottom w:val="single" w:sz="6" w:space="8" w:color="DDDDDD"/>
        <w:right w:val="single" w:sz="6" w:space="23" w:color="DDDDDD"/>
      </w:pBdr>
      <w:shd w:val="clear" w:color="auto" w:fill="FFFFFF"/>
      <w:spacing w:before="60"/>
      <w:ind w:right="45"/>
    </w:pPr>
    <w:rPr>
      <w:rFonts w:hAnsi="Calibri"/>
      <w:spacing w:val="-2"/>
      <w:sz w:val="18"/>
      <w:szCs w:val="18"/>
    </w:rPr>
  </w:style>
  <w:style w:type="paragraph" w:customStyle="1" w:styleId="pic-info">
    <w:name w:val="pic-info"/>
    <w:basedOn w:val="a"/>
    <w:qFormat/>
    <w:pPr>
      <w:spacing w:before="100" w:beforeAutospacing="1" w:after="100" w:afterAutospacing="1"/>
    </w:pPr>
  </w:style>
  <w:style w:type="paragraph" w:customStyle="1" w:styleId="soqiang">
    <w:name w:val="soqiang"/>
    <w:basedOn w:val="a"/>
    <w:pPr>
      <w:widowControl w:val="0"/>
      <w:pBdr>
        <w:top w:val="single" w:sz="4" w:space="1" w:color="auto"/>
        <w:left w:val="single" w:sz="4" w:space="4" w:color="auto"/>
        <w:bottom w:val="single" w:sz="4" w:space="1" w:color="auto"/>
        <w:right w:val="single" w:sz="4" w:space="4" w:color="auto"/>
      </w:pBdr>
      <w:spacing w:line="360" w:lineRule="auto"/>
      <w:ind w:firstLineChars="200" w:firstLine="200"/>
      <w:jc w:val="both"/>
    </w:pPr>
    <w:rPr>
      <w:rFonts w:ascii="Times New Roman" w:hAnsi="Times New Roman" w:cs="黑体"/>
      <w:spacing w:val="-2"/>
      <w:sz w:val="28"/>
      <w:szCs w:val="21"/>
    </w:rPr>
  </w:style>
  <w:style w:type="paragraph" w:customStyle="1" w:styleId="BookmanOldStyle08515">
    <w:name w:val="样式 (符号) Bookman Old Style 小四 首行缩进:  0.85 厘米 行距: 1.5 倍行距"/>
    <w:basedOn w:val="a"/>
    <w:pPr>
      <w:widowControl w:val="0"/>
      <w:ind w:firstLine="482"/>
      <w:jc w:val="both"/>
    </w:pPr>
    <w:rPr>
      <w:rFonts w:ascii="Times New Roman" w:hAnsi="Times New Roman" w:cs="黑体"/>
      <w:spacing w:val="-2"/>
      <w:szCs w:val="20"/>
    </w:rPr>
  </w:style>
  <w:style w:type="paragraph" w:customStyle="1" w:styleId="11CharCharCharCharChar1CharChar">
    <w:name w:val="样式 标题 1标题章标题 1 Char标题章 Char Char Char Char标题 1 Char Char章标题..."/>
    <w:basedOn w:val="1"/>
    <w:qFormat/>
    <w:pPr>
      <w:pageBreakBefore/>
      <w:tabs>
        <w:tab w:val="left" w:pos="425"/>
      </w:tabs>
      <w:spacing w:line="360" w:lineRule="auto"/>
      <w:ind w:left="425" w:hanging="425"/>
      <w:jc w:val="center"/>
    </w:pPr>
    <w:rPr>
      <w:rFonts w:cs="宋体"/>
      <w:sz w:val="36"/>
      <w:szCs w:val="20"/>
    </w:rPr>
  </w:style>
  <w:style w:type="paragraph" w:customStyle="1" w:styleId="CY">
    <w:name w:val="CY－正文"/>
    <w:basedOn w:val="a"/>
    <w:qFormat/>
    <w:pPr>
      <w:widowControl w:val="0"/>
      <w:spacing w:line="360" w:lineRule="auto"/>
      <w:ind w:firstLineChars="200" w:firstLine="200"/>
      <w:jc w:val="both"/>
    </w:pPr>
    <w:rPr>
      <w:rFonts w:ascii="Times New Roman" w:hAnsi="Times New Roman" w:cs="黑体"/>
      <w:spacing w:val="-2"/>
      <w:sz w:val="28"/>
      <w:szCs w:val="20"/>
    </w:rPr>
  </w:style>
  <w:style w:type="paragraph" w:customStyle="1" w:styleId="220505">
    <w:name w:val="样式 正文首行缩进 2 + 首行缩进:  2 字符 段前: 0.5 行 段后: 0.5 行"/>
    <w:basedOn w:val="24"/>
    <w:pPr>
      <w:framePr w:wrap="around"/>
      <w:widowControl w:val="0"/>
      <w:spacing w:line="300" w:lineRule="auto"/>
      <w:jc w:val="both"/>
    </w:pPr>
    <w:rPr>
      <w:kern w:val="2"/>
      <w:sz w:val="18"/>
    </w:rPr>
  </w:style>
  <w:style w:type="paragraph" w:customStyle="1" w:styleId="8221">
    <w:name w:val="8.2.2.1"/>
    <w:basedOn w:val="a"/>
    <w:pPr>
      <w:widowControl w:val="0"/>
      <w:tabs>
        <w:tab w:val="left" w:pos="0"/>
        <w:tab w:val="left" w:pos="425"/>
      </w:tabs>
      <w:spacing w:line="312" w:lineRule="auto"/>
      <w:ind w:left="425" w:hanging="425"/>
      <w:jc w:val="both"/>
    </w:pPr>
    <w:rPr>
      <w:rFonts w:ascii="Times New Roman" w:hAnsi="Times New Roman" w:cs="黑体"/>
      <w:spacing w:val="-2"/>
      <w:szCs w:val="20"/>
    </w:rPr>
  </w:style>
  <w:style w:type="paragraph" w:customStyle="1" w:styleId="CharCharChar1CharCharCharCharCharCharChar">
    <w:name w:val="Char Char Char1 Char Char Char Char Char Char Char"/>
    <w:basedOn w:val="a"/>
    <w:qFormat/>
    <w:pPr>
      <w:widowControl w:val="0"/>
      <w:spacing w:line="360" w:lineRule="auto"/>
      <w:ind w:firstLineChars="200" w:firstLine="200"/>
      <w:jc w:val="both"/>
    </w:pPr>
    <w:rPr>
      <w:kern w:val="2"/>
    </w:rPr>
  </w:style>
  <w:style w:type="paragraph" w:customStyle="1" w:styleId="newstd">
    <w:name w:val="newstd"/>
    <w:basedOn w:val="a"/>
    <w:pPr>
      <w:widowControl w:val="0"/>
      <w:spacing w:before="100" w:beforeAutospacing="1" w:after="100" w:afterAutospacing="1"/>
      <w:jc w:val="both"/>
    </w:pPr>
    <w:rPr>
      <w:rFonts w:hAnsi="Calibri" w:cs="黑体"/>
      <w:color w:val="DE1808"/>
      <w:spacing w:val="-2"/>
      <w:szCs w:val="20"/>
    </w:rPr>
  </w:style>
  <w:style w:type="paragraph" w:customStyle="1" w:styleId="2fffc">
    <w:name w:val="2级别"/>
    <w:basedOn w:val="affffffffffff8"/>
    <w:pPr>
      <w:keepNext/>
      <w:keepLines/>
      <w:tabs>
        <w:tab w:val="left" w:pos="576"/>
      </w:tabs>
      <w:spacing w:before="120" w:after="120" w:line="360" w:lineRule="auto"/>
      <w:ind w:left="840" w:hanging="420"/>
    </w:pPr>
    <w:rPr>
      <w:rFonts w:ascii="黑体" w:eastAsia="黑体" w:hAnsi="Arial" w:hint="eastAsia"/>
      <w:bCs/>
      <w:color w:val="000000"/>
      <w:spacing w:val="-2"/>
      <w:szCs w:val="28"/>
    </w:rPr>
  </w:style>
  <w:style w:type="paragraph" w:customStyle="1" w:styleId="CharCharChar1CharCharCharCharCharCharCharCharCharChar">
    <w:name w:val="Char Char Char1 Char Char Char Char Char Char Char Char Char Char"/>
    <w:basedOn w:val="a"/>
    <w:qFormat/>
    <w:pPr>
      <w:widowControl w:val="0"/>
      <w:spacing w:line="360" w:lineRule="auto"/>
      <w:ind w:firstLineChars="200" w:firstLine="200"/>
      <w:jc w:val="both"/>
    </w:pPr>
    <w:rPr>
      <w:kern w:val="2"/>
    </w:rPr>
  </w:style>
  <w:style w:type="paragraph" w:customStyle="1" w:styleId="afffffffffffffffffff3">
    <w:name w:val="正文表标题"/>
    <w:next w:val="a"/>
    <w:qFormat/>
    <w:pPr>
      <w:jc w:val="center"/>
    </w:pPr>
    <w:rPr>
      <w:rFonts w:ascii="黑体" w:eastAsia="黑体"/>
      <w:sz w:val="21"/>
    </w:rPr>
  </w:style>
  <w:style w:type="paragraph" w:customStyle="1" w:styleId="charffff7">
    <w:name w:val="char"/>
    <w:basedOn w:val="a"/>
    <w:qFormat/>
    <w:pPr>
      <w:spacing w:after="160" w:line="240" w:lineRule="exact"/>
    </w:pPr>
    <w:rPr>
      <w:rFonts w:ascii="Times New Roman" w:hAnsi="Times New Roman" w:cs="Times New Roman"/>
      <w:kern w:val="2"/>
      <w:sz w:val="21"/>
    </w:rPr>
  </w:style>
  <w:style w:type="paragraph" w:customStyle="1" w:styleId="relation-control-enter-open2">
    <w:name w:val="relation-control-enter-open2"/>
    <w:basedOn w:val="a"/>
    <w:pPr>
      <w:spacing w:before="100" w:beforeAutospacing="1" w:after="100" w:afterAutospacing="1"/>
    </w:pPr>
    <w:rPr>
      <w:rFonts w:hAnsi="Calibri"/>
      <w:vanish/>
      <w:spacing w:val="-2"/>
      <w:szCs w:val="21"/>
    </w:rPr>
  </w:style>
  <w:style w:type="paragraph" w:customStyle="1" w:styleId="b-ent-section-expand">
    <w:name w:val="b-ent-section-expand"/>
    <w:basedOn w:val="a"/>
    <w:pPr>
      <w:spacing w:before="100" w:beforeAutospacing="1" w:after="100" w:afterAutospacing="1"/>
    </w:pPr>
    <w:rPr>
      <w:rFonts w:hAnsi="Calibri"/>
      <w:spacing w:val="-2"/>
      <w:szCs w:val="21"/>
    </w:rPr>
  </w:style>
  <w:style w:type="paragraph" w:customStyle="1" w:styleId="2120">
    <w:name w:val="正文文本缩进 212"/>
    <w:basedOn w:val="a"/>
    <w:pPr>
      <w:widowControl w:val="0"/>
      <w:adjustRightInd w:val="0"/>
      <w:spacing w:after="120" w:line="400" w:lineRule="exact"/>
      <w:ind w:firstLineChars="200" w:firstLine="200"/>
      <w:jc w:val="both"/>
    </w:pPr>
    <w:rPr>
      <w:rFonts w:hAnsi="Calibri" w:cs="黑体"/>
      <w:spacing w:val="16"/>
      <w:szCs w:val="20"/>
    </w:rPr>
  </w:style>
  <w:style w:type="paragraph" w:customStyle="1" w:styleId="xl22">
    <w:name w:val="xl22"/>
    <w:basedOn w:val="a"/>
    <w:qFormat/>
    <w:pPr>
      <w:spacing w:before="100" w:beforeAutospacing="1" w:after="100" w:afterAutospacing="1"/>
    </w:pPr>
    <w:rPr>
      <w:rFonts w:ascii="Times New Roman" w:eastAsia="Arial Unicode MS" w:hAnsi="Times New Roman" w:cs="Times New Roman"/>
    </w:rPr>
  </w:style>
  <w:style w:type="paragraph" w:customStyle="1" w:styleId="21111Tim">
    <w:name w:val="样式 样式 样式 样式 样式 样式 标题 2 + 段前: 1 行 段后: 1 行 + 段前: 1 行 段后: 1 行 + Tim..."/>
    <w:basedOn w:val="a"/>
    <w:uiPriority w:val="99"/>
    <w:pPr>
      <w:keepNext/>
      <w:keepLines/>
      <w:widowControl w:val="0"/>
      <w:spacing w:beforeLines="100" w:before="120" w:afterLines="100" w:after="120"/>
      <w:jc w:val="both"/>
      <w:outlineLvl w:val="1"/>
    </w:pPr>
    <w:rPr>
      <w:rFonts w:ascii="Times New Roman" w:hAnsi="Times New Roman"/>
      <w:b/>
      <w:bCs/>
      <w:sz w:val="32"/>
      <w:szCs w:val="20"/>
    </w:rPr>
  </w:style>
  <w:style w:type="paragraph" w:customStyle="1" w:styleId="CM87">
    <w:name w:val="CM87"/>
    <w:basedOn w:val="Default"/>
    <w:next w:val="Default"/>
    <w:pPr>
      <w:spacing w:line="468" w:lineRule="atLeast"/>
    </w:pPr>
    <w:rPr>
      <w:rFonts w:ascii="仿宋_GB2312" w:eastAsia="仿宋_GB2312" w:hAnsi="Calibri" w:cs="仿宋_GB2312"/>
      <w:color w:val="auto"/>
    </w:rPr>
  </w:style>
  <w:style w:type="paragraph" w:customStyle="1" w:styleId="3ff">
    <w:name w:val="3级标题"/>
    <w:basedOn w:val="a"/>
    <w:qFormat/>
    <w:pPr>
      <w:widowControl w:val="0"/>
      <w:spacing w:before="120" w:line="460" w:lineRule="exact"/>
      <w:jc w:val="both"/>
      <w:outlineLvl w:val="2"/>
    </w:pPr>
    <w:rPr>
      <w:rFonts w:ascii="Times New Roman" w:hAnsi="Times New Roman" w:cs="Times New Roman"/>
      <w:b/>
      <w:color w:val="000000"/>
      <w:kern w:val="2"/>
    </w:rPr>
  </w:style>
  <w:style w:type="paragraph" w:customStyle="1" w:styleId="3001505">
    <w:name w:val="样式 样式 标题 3 + 黑体 四号 段前: 0 磅 段后: 0 磅 行距: 1.5 倍行距 + 段前: 0.5 行"/>
    <w:basedOn w:val="a"/>
    <w:pPr>
      <w:keepNext/>
      <w:keepLines/>
      <w:widowControl w:val="0"/>
      <w:spacing w:beforeLines="50"/>
      <w:jc w:val="both"/>
      <w:outlineLvl w:val="2"/>
    </w:pPr>
    <w:rPr>
      <w:rFonts w:ascii="黑体" w:eastAsia="黑体" w:hAnsi="Calibri"/>
      <w:b/>
      <w:bCs/>
      <w:spacing w:val="-2"/>
      <w:szCs w:val="20"/>
      <w:lang w:val="zh-CN"/>
    </w:rPr>
  </w:style>
  <w:style w:type="paragraph" w:customStyle="1" w:styleId="Char4CharCharChar">
    <w:name w:val="Char4 Char Char Char"/>
    <w:basedOn w:val="a"/>
    <w:next w:val="a"/>
    <w:qFormat/>
    <w:pPr>
      <w:widowControl w:val="0"/>
      <w:spacing w:line="360" w:lineRule="auto"/>
      <w:ind w:firstLineChars="200" w:firstLine="200"/>
      <w:jc w:val="both"/>
    </w:pPr>
    <w:rPr>
      <w:rFonts w:ascii="Times New Roman" w:hAnsi="Times New Roman" w:cs="Times New Roman"/>
      <w:kern w:val="2"/>
      <w:sz w:val="21"/>
      <w:szCs w:val="20"/>
    </w:rPr>
  </w:style>
  <w:style w:type="paragraph" w:customStyle="1" w:styleId="221121111141Arial05">
    <w:name w:val="样式 标题 2标题 21标题 121标题 1.1节标题 1.14.1 + Arial 四号 段前: 0.5 行..."/>
    <w:basedOn w:val="2"/>
    <w:qFormat/>
    <w:pPr>
      <w:widowControl w:val="0"/>
      <w:tabs>
        <w:tab w:val="left" w:pos="1476"/>
      </w:tabs>
      <w:spacing w:beforeLines="50" w:before="0" w:after="0" w:line="360" w:lineRule="auto"/>
      <w:ind w:left="840" w:hanging="420"/>
    </w:pPr>
    <w:rPr>
      <w:rFonts w:ascii="Arial" w:eastAsia="宋体" w:hAnsi="宋体" w:cs="宋体"/>
      <w:b w:val="0"/>
      <w:spacing w:val="-2"/>
      <w:sz w:val="24"/>
      <w:szCs w:val="20"/>
    </w:rPr>
  </w:style>
  <w:style w:type="paragraph" w:customStyle="1" w:styleId="064">
    <w:name w:val="样式 样式 左侧:  0.64 字符 +"/>
    <w:basedOn w:val="a"/>
    <w:qFormat/>
    <w:pPr>
      <w:widowControl w:val="0"/>
      <w:tabs>
        <w:tab w:val="left" w:pos="1440"/>
      </w:tabs>
      <w:spacing w:line="500" w:lineRule="atLeast"/>
      <w:ind w:leftChars="200" w:left="200" w:firstLineChars="200" w:firstLine="200"/>
      <w:jc w:val="both"/>
    </w:pPr>
    <w:rPr>
      <w:rFonts w:cs="Times New Roman"/>
      <w:kern w:val="2"/>
      <w:sz w:val="28"/>
      <w:szCs w:val="20"/>
    </w:rPr>
  </w:style>
  <w:style w:type="paragraph" w:customStyle="1" w:styleId="b-ent-toc-bottom">
    <w:name w:val="b-ent-toc-bottom"/>
    <w:basedOn w:val="a"/>
    <w:pPr>
      <w:pBdr>
        <w:top w:val="single" w:sz="48" w:space="0" w:color="FFFFFF"/>
      </w:pBdr>
      <w:shd w:val="clear" w:color="auto" w:fill="F9F9F9"/>
      <w:spacing w:before="100" w:beforeAutospacing="1" w:after="100" w:afterAutospacing="1"/>
    </w:pPr>
    <w:rPr>
      <w:rFonts w:hAnsi="Calibri"/>
      <w:spacing w:val="-2"/>
      <w:szCs w:val="21"/>
    </w:rPr>
  </w:style>
  <w:style w:type="paragraph" w:customStyle="1" w:styleId="1ffff9">
    <w:name w:val="1表格"/>
    <w:basedOn w:val="a"/>
    <w:qFormat/>
    <w:pPr>
      <w:widowControl w:val="0"/>
      <w:spacing w:line="160" w:lineRule="atLeast"/>
      <w:jc w:val="center"/>
    </w:pPr>
    <w:rPr>
      <w:rFonts w:ascii="Times New Roman" w:eastAsia="仿宋_GB2312" w:hAnsi="Times New Roman" w:cs="Times New Roman"/>
      <w:kern w:val="2"/>
      <w:sz w:val="21"/>
      <w:szCs w:val="20"/>
    </w:rPr>
  </w:style>
  <w:style w:type="paragraph" w:customStyle="1" w:styleId="CharCharCharCharCharCharCharCharCharChar4">
    <w:name w:val="Char Char Char Char Char Char Char Char Char Char4"/>
    <w:basedOn w:val="a"/>
    <w:qFormat/>
    <w:pPr>
      <w:widowControl w:val="0"/>
      <w:spacing w:line="360" w:lineRule="auto"/>
      <w:ind w:firstLineChars="200" w:firstLine="200"/>
      <w:jc w:val="both"/>
    </w:pPr>
    <w:rPr>
      <w:kern w:val="2"/>
    </w:rPr>
  </w:style>
  <w:style w:type="paragraph" w:customStyle="1" w:styleId="ref">
    <w:name w:val="ref"/>
    <w:basedOn w:val="a"/>
    <w:pPr>
      <w:pBdr>
        <w:top w:val="dashed" w:sz="6" w:space="8" w:color="CCCCCC"/>
      </w:pBdr>
      <w:spacing w:before="100" w:beforeAutospacing="1" w:after="100" w:afterAutospacing="1"/>
    </w:pPr>
    <w:rPr>
      <w:rFonts w:hAnsi="Calibri"/>
      <w:spacing w:val="-2"/>
      <w:szCs w:val="21"/>
    </w:rPr>
  </w:style>
  <w:style w:type="paragraph" w:customStyle="1" w:styleId="CharCharCharCharCharCharCharCharCharCharCharChar">
    <w:name w:val="Char Char Char Char Char Char Char Char Char Char Char Char"/>
    <w:basedOn w:val="a"/>
    <w:pPr>
      <w:widowControl w:val="0"/>
      <w:spacing w:line="360" w:lineRule="auto"/>
      <w:ind w:firstLineChars="200" w:firstLine="200"/>
      <w:jc w:val="both"/>
    </w:pPr>
    <w:rPr>
      <w:rFonts w:ascii="Times New Roman" w:hAnsi="Times New Roman" w:cs="Times New Roman"/>
      <w:kern w:val="2"/>
      <w:sz w:val="21"/>
    </w:rPr>
  </w:style>
  <w:style w:type="paragraph" w:customStyle="1" w:styleId="mstheme-vert-navtxt-gs">
    <w:name w:val="mstheme-vert-navtxt-gs"/>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
    <w:name w:val="可研-表格正文"/>
    <w:basedOn w:val="a"/>
    <w:qFormat/>
    <w:pPr>
      <w:widowControl w:val="0"/>
      <w:jc w:val="both"/>
    </w:pPr>
    <w:rPr>
      <w:rFonts w:hAnsi="Times New Roman" w:cs="Times New Roman"/>
      <w:kern w:val="2"/>
    </w:rPr>
  </w:style>
  <w:style w:type="paragraph" w:customStyle="1" w:styleId="b-btn-1">
    <w:name w:val="b-btn-1"/>
    <w:basedOn w:val="a"/>
    <w:pPr>
      <w:spacing w:before="100" w:beforeAutospacing="1" w:after="100" w:afterAutospacing="1"/>
    </w:pPr>
    <w:rPr>
      <w:rFonts w:hAnsi="Calibri"/>
      <w:spacing w:val="-2"/>
      <w:szCs w:val="21"/>
    </w:rPr>
  </w:style>
  <w:style w:type="paragraph" w:customStyle="1" w:styleId="afffffffffffffffffff4">
    <w:name w:val="三级无标题条"/>
    <w:basedOn w:val="a"/>
    <w:qFormat/>
    <w:pPr>
      <w:widowControl w:val="0"/>
      <w:tabs>
        <w:tab w:val="left" w:pos="1008"/>
      </w:tabs>
      <w:ind w:left="1008" w:hanging="1008"/>
      <w:jc w:val="both"/>
    </w:pPr>
    <w:rPr>
      <w:rFonts w:ascii="Times New Roman" w:hAnsi="Times New Roman" w:cs="黑体"/>
      <w:spacing w:val="-2"/>
      <w:sz w:val="28"/>
      <w:szCs w:val="20"/>
    </w:rPr>
  </w:style>
  <w:style w:type="paragraph" w:customStyle="1" w:styleId="dot">
    <w:name w:val="dot"/>
    <w:basedOn w:val="a"/>
    <w:pPr>
      <w:shd w:val="clear" w:color="auto" w:fill="BCBCBC"/>
      <w:spacing w:after="75"/>
      <w:ind w:right="75"/>
    </w:pPr>
    <w:rPr>
      <w:rFonts w:hAnsi="Calibri"/>
      <w:spacing w:val="-2"/>
      <w:szCs w:val="21"/>
    </w:rPr>
  </w:style>
  <w:style w:type="paragraph" w:customStyle="1" w:styleId="152">
    <w:name w:val="样式 行距: 1.5 倍行距"/>
    <w:basedOn w:val="a"/>
    <w:qFormat/>
    <w:pPr>
      <w:widowControl w:val="0"/>
      <w:spacing w:line="360" w:lineRule="auto"/>
      <w:ind w:firstLineChars="200" w:firstLine="420"/>
      <w:jc w:val="both"/>
    </w:pPr>
    <w:rPr>
      <w:rFonts w:ascii="Times New Roman" w:hAnsi="Times New Roman"/>
      <w:spacing w:val="-2"/>
      <w:szCs w:val="20"/>
    </w:rPr>
  </w:style>
  <w:style w:type="paragraph" w:customStyle="1" w:styleId="font6">
    <w:name w:val="font6"/>
    <w:basedOn w:val="a"/>
    <w:qFormat/>
    <w:pPr>
      <w:spacing w:before="100" w:beforeAutospacing="1" w:after="100" w:afterAutospacing="1"/>
    </w:pPr>
    <w:rPr>
      <w:rFonts w:ascii="Times New Roman" w:eastAsia="Arial Unicode MS" w:hAnsi="Times New Roman" w:cs="Times New Roman"/>
    </w:rPr>
  </w:style>
  <w:style w:type="paragraph" w:customStyle="1" w:styleId="612">
    <w:name w:val="正文61"/>
    <w:basedOn w:val="a"/>
    <w:pPr>
      <w:widowControl w:val="0"/>
      <w:adjustRightInd w:val="0"/>
      <w:spacing w:line="315" w:lineRule="atLeast"/>
    </w:pPr>
    <w:rPr>
      <w:rFonts w:hAnsi="Calibri" w:cs="黑体"/>
      <w:spacing w:val="-2"/>
      <w:szCs w:val="20"/>
    </w:rPr>
  </w:style>
  <w:style w:type="paragraph" w:customStyle="1" w:styleId="xl41">
    <w:name w:val="xl41"/>
    <w:basedOn w:val="a"/>
    <w:qFormat/>
    <w:pPr>
      <w:pBdr>
        <w:left w:val="single" w:sz="4" w:space="0" w:color="auto"/>
        <w:right w:val="single" w:sz="4" w:space="0" w:color="auto"/>
      </w:pBdr>
      <w:spacing w:before="100" w:beforeAutospacing="1" w:after="100" w:afterAutospacing="1"/>
      <w:jc w:val="center"/>
      <w:textAlignment w:val="center"/>
    </w:pPr>
    <w:rPr>
      <w:rFonts w:cs="Times New Roman" w:hint="eastAsia"/>
    </w:rPr>
  </w:style>
  <w:style w:type="paragraph" w:customStyle="1" w:styleId="325">
    <w:name w:val="样式 3级标题 + 行距: 固定值 25 磅"/>
    <w:basedOn w:val="3ff"/>
    <w:qFormat/>
    <w:pPr>
      <w:spacing w:before="60" w:line="500" w:lineRule="exact"/>
      <w:jc w:val="left"/>
    </w:pPr>
    <w:rPr>
      <w:rFonts w:eastAsia="仿宋_GB2312" w:cs="宋体"/>
      <w:bCs/>
      <w:color w:val="auto"/>
      <w:kern w:val="0"/>
      <w:sz w:val="28"/>
      <w:szCs w:val="20"/>
    </w:rPr>
  </w:style>
  <w:style w:type="paragraph" w:customStyle="1" w:styleId="05050505">
    <w:name w:val="样式 样式 一大点 + 四号 段前: 0.5 行 段后: 0.5 行 + 段前: 0.5 行 段后: 0.5 行"/>
    <w:basedOn w:val="a"/>
    <w:qFormat/>
    <w:pPr>
      <w:keepNext/>
      <w:keepLines/>
      <w:overflowPunct w:val="0"/>
      <w:adjustRightInd w:val="0"/>
      <w:snapToGrid w:val="0"/>
      <w:spacing w:beforeLines="50"/>
      <w:ind w:firstLineChars="200" w:firstLine="200"/>
      <w:outlineLvl w:val="5"/>
    </w:pPr>
    <w:rPr>
      <w:rFonts w:ascii="Arial" w:eastAsia="黑体" w:hAnsi="Arial"/>
      <w:b/>
      <w:bCs/>
      <w:spacing w:val="20"/>
      <w:sz w:val="28"/>
      <w:szCs w:val="20"/>
    </w:rPr>
  </w:style>
  <w:style w:type="paragraph" w:customStyle="1" w:styleId="dialog-content-inner1">
    <w:name w:val="dialog-content-inner1"/>
    <w:basedOn w:val="a"/>
    <w:pPr>
      <w:spacing w:before="100" w:beforeAutospacing="1" w:after="100" w:afterAutospacing="1"/>
    </w:pPr>
    <w:rPr>
      <w:rFonts w:hAnsi="Calibri"/>
      <w:spacing w:val="-2"/>
      <w:szCs w:val="21"/>
    </w:rPr>
  </w:style>
  <w:style w:type="paragraph" w:customStyle="1" w:styleId="1ffffa">
    <w:name w:val="表题1"/>
    <w:next w:val="1fd"/>
    <w:pPr>
      <w:keepNext/>
      <w:keepLines/>
      <w:widowControl w:val="0"/>
      <w:topLinePunct/>
      <w:autoSpaceDE w:val="0"/>
      <w:autoSpaceDN w:val="0"/>
      <w:adjustRightInd w:val="0"/>
      <w:spacing w:line="360" w:lineRule="auto"/>
      <w:jc w:val="center"/>
    </w:pPr>
    <w:rPr>
      <w:rFonts w:eastAsia="仿宋体"/>
      <w:sz w:val="28"/>
    </w:rPr>
  </w:style>
  <w:style w:type="paragraph" w:customStyle="1" w:styleId="217">
    <w:name w:val="正文21"/>
    <w:basedOn w:val="a"/>
    <w:pPr>
      <w:widowControl w:val="0"/>
      <w:adjustRightInd w:val="0"/>
      <w:spacing w:line="500" w:lineRule="exact"/>
      <w:jc w:val="center"/>
      <w:outlineLvl w:val="0"/>
    </w:pPr>
    <w:rPr>
      <w:rFonts w:ascii="Times New Roman" w:eastAsia="楷体_GB2312" w:hAnsi="Times New Roman" w:cs="黑体"/>
      <w:spacing w:val="-2"/>
      <w:sz w:val="28"/>
      <w:szCs w:val="20"/>
    </w:rPr>
  </w:style>
  <w:style w:type="paragraph" w:customStyle="1" w:styleId="1YHY">
    <w:name w:val="标题1YHY"/>
    <w:basedOn w:val="1ff3"/>
    <w:next w:val="2YHY"/>
    <w:pPr>
      <w:widowControl/>
      <w:tabs>
        <w:tab w:val="left" w:pos="360"/>
        <w:tab w:val="left" w:pos="1080"/>
      </w:tabs>
      <w:spacing w:beforeLines="50" w:before="0" w:after="0" w:line="360" w:lineRule="auto"/>
      <w:jc w:val="left"/>
    </w:pPr>
    <w:rPr>
      <w:rFonts w:ascii="Times New Roman" w:hAnsi="Times New Roman" w:cs="宋体"/>
      <w:b/>
    </w:rPr>
  </w:style>
  <w:style w:type="paragraph" w:customStyle="1" w:styleId="085">
    <w:name w:val="正文首行缩进0.85"/>
    <w:basedOn w:val="a"/>
    <w:pPr>
      <w:widowControl w:val="0"/>
      <w:tabs>
        <w:tab w:val="left" w:pos="900"/>
      </w:tabs>
      <w:ind w:firstLineChars="200" w:firstLine="200"/>
      <w:jc w:val="both"/>
    </w:pPr>
    <w:rPr>
      <w:rFonts w:ascii="Times New Roman" w:hAnsi="Times New Roman" w:cs="黑体"/>
      <w:color w:val="000000"/>
      <w:spacing w:val="-2"/>
      <w:szCs w:val="20"/>
      <w:lang w:val="zh-CN"/>
    </w:rPr>
  </w:style>
  <w:style w:type="paragraph" w:customStyle="1" w:styleId="225">
    <w:name w:val="样式 标题 2 + 黑体 四号 非加粗 首行缩进:  2 字符"/>
    <w:basedOn w:val="2"/>
    <w:qFormat/>
    <w:pPr>
      <w:widowControl w:val="0"/>
      <w:tabs>
        <w:tab w:val="left" w:pos="567"/>
      </w:tabs>
      <w:adjustRightInd w:val="0"/>
      <w:snapToGrid w:val="0"/>
      <w:spacing w:before="0" w:after="0" w:line="360" w:lineRule="auto"/>
      <w:ind w:firstLineChars="202" w:firstLine="606"/>
    </w:pPr>
    <w:rPr>
      <w:rFonts w:ascii="黑体" w:eastAsia="黑体" w:hAnsi="宋体" w:cs="宋体"/>
      <w:b w:val="0"/>
      <w:bCs w:val="0"/>
      <w:kern w:val="2"/>
      <w:sz w:val="30"/>
      <w:szCs w:val="20"/>
    </w:rPr>
  </w:style>
  <w:style w:type="paragraph" w:customStyle="1" w:styleId="2fffd">
    <w:name w:val="正文缩进2字符"/>
    <w:basedOn w:val="a"/>
    <w:qFormat/>
    <w:pPr>
      <w:widowControl w:val="0"/>
      <w:autoSpaceDE w:val="0"/>
      <w:autoSpaceDN w:val="0"/>
      <w:adjustRightInd w:val="0"/>
      <w:snapToGrid w:val="0"/>
      <w:ind w:firstLineChars="200" w:firstLine="200"/>
      <w:jc w:val="both"/>
    </w:pPr>
    <w:rPr>
      <w:rFonts w:ascii="Times New Roman" w:hAnsi="Times New Roman" w:cs="黑体"/>
      <w:spacing w:val="-2"/>
      <w:szCs w:val="20"/>
    </w:rPr>
  </w:style>
  <w:style w:type="paragraph" w:customStyle="1" w:styleId="129">
    <w:name w:val="样式129"/>
    <w:basedOn w:val="a"/>
    <w:pPr>
      <w:widowControl w:val="0"/>
      <w:adjustRightInd w:val="0"/>
      <w:spacing w:line="260" w:lineRule="exact"/>
      <w:jc w:val="center"/>
    </w:pPr>
    <w:rPr>
      <w:rFonts w:ascii="Times New Roman" w:hAnsi="Times New Roman" w:cs="黑体"/>
      <w:bCs/>
      <w:color w:val="000000"/>
      <w:spacing w:val="-2"/>
      <w:sz w:val="20"/>
      <w:szCs w:val="13"/>
    </w:rPr>
  </w:style>
  <w:style w:type="paragraph" w:customStyle="1" w:styleId="0011">
    <w:name w:val="主要标题001"/>
    <w:basedOn w:val="2"/>
    <w:next w:val="2"/>
    <w:qFormat/>
    <w:pPr>
      <w:widowControl w:val="0"/>
      <w:tabs>
        <w:tab w:val="left" w:pos="840"/>
      </w:tabs>
      <w:adjustRightInd w:val="0"/>
      <w:snapToGrid w:val="0"/>
      <w:spacing w:before="0" w:after="0" w:line="600" w:lineRule="exact"/>
      <w:ind w:left="840" w:rightChars="163" w:right="163" w:firstLineChars="202" w:hanging="840"/>
    </w:pPr>
    <w:rPr>
      <w:rFonts w:ascii="Times New Roman" w:eastAsia="宋体" w:hAnsi="Times New Roman" w:cs="Times New Roman"/>
      <w:b w:val="0"/>
      <w:bCs w:val="0"/>
      <w:kern w:val="2"/>
      <w:sz w:val="30"/>
      <w:szCs w:val="28"/>
    </w:rPr>
  </w:style>
  <w:style w:type="paragraph" w:customStyle="1" w:styleId="323">
    <w:name w:val="表格32"/>
    <w:basedOn w:val="a"/>
    <w:qFormat/>
    <w:pPr>
      <w:widowControl w:val="0"/>
      <w:adjustRightInd w:val="0"/>
      <w:ind w:firstLineChars="200" w:firstLine="200"/>
      <w:jc w:val="center"/>
    </w:pPr>
    <w:rPr>
      <w:rFonts w:ascii="Times New Roman" w:eastAsia="仿宋_GB2312" w:hAnsi="Times New Roman" w:cs="黑体"/>
      <w:spacing w:val="-2"/>
      <w:szCs w:val="20"/>
    </w:rPr>
  </w:style>
  <w:style w:type="paragraph" w:customStyle="1" w:styleId="reader-word-layerreader-word-s2-21">
    <w:name w:val="reader-word-layer reader-word-s2-21"/>
    <w:basedOn w:val="a"/>
    <w:pPr>
      <w:spacing w:before="100" w:beforeAutospacing="1" w:after="100" w:afterAutospacing="1"/>
    </w:pPr>
  </w:style>
  <w:style w:type="paragraph" w:customStyle="1" w:styleId="4f5">
    <w:name w:val="我的标题4"/>
    <w:basedOn w:val="3e"/>
    <w:pPr>
      <w:ind w:firstLineChars="0" w:firstLine="0"/>
    </w:pPr>
    <w:rPr>
      <w:rFonts w:ascii="宋体" w:eastAsia="宋体" w:hAnsi="宋体" w:cs="宋体" w:hint="eastAsia"/>
      <w:b/>
      <w:szCs w:val="20"/>
    </w:rPr>
  </w:style>
  <w:style w:type="paragraph" w:customStyle="1" w:styleId="2CharCharCharCharCharCharCharCharCharCharCharChar1CharCharCharCharCharCharCharChar1CharCharCharCharCharChar">
    <w:name w:val="正文2 Char Char Char Char Char Char Char Char Char Char Char Char1 Char Char Char Char Char Char Char Char1 Char Char Char Char Char Char"/>
    <w:basedOn w:val="a"/>
    <w:qFormat/>
    <w:pPr>
      <w:spacing w:line="400" w:lineRule="exact"/>
      <w:jc w:val="center"/>
    </w:pPr>
    <w:rPr>
      <w:rFonts w:ascii="Verdana" w:hAnsi="Verdana" w:cs="Times New Roman"/>
      <w:sz w:val="21"/>
      <w:szCs w:val="20"/>
      <w:lang w:eastAsia="en-US"/>
    </w:rPr>
  </w:style>
  <w:style w:type="paragraph" w:customStyle="1" w:styleId="4f6">
    <w:name w:val="4级标题"/>
    <w:basedOn w:val="4f7"/>
    <w:qFormat/>
    <w:rPr>
      <w:rFonts w:hAnsi="Calibri"/>
    </w:rPr>
  </w:style>
  <w:style w:type="paragraph" w:customStyle="1" w:styleId="4f7">
    <w:name w:val="4"/>
    <w:basedOn w:val="a"/>
    <w:next w:val="af7"/>
    <w:qFormat/>
    <w:pPr>
      <w:widowControl w:val="0"/>
      <w:jc w:val="both"/>
    </w:pPr>
    <w:rPr>
      <w:rFonts w:hAnsi="Courier New" w:cs="隶书"/>
      <w:spacing w:val="-2"/>
      <w:sz w:val="28"/>
      <w:szCs w:val="21"/>
    </w:rPr>
  </w:style>
  <w:style w:type="paragraph" w:customStyle="1" w:styleId="-4">
    <w:name w:val="题注-彭林"/>
    <w:basedOn w:val="a9"/>
    <w:pPr>
      <w:keepNext/>
      <w:widowControl w:val="0"/>
      <w:snapToGrid w:val="0"/>
      <w:spacing w:before="120" w:after="120" w:line="360" w:lineRule="auto"/>
      <w:textAlignment w:val="auto"/>
    </w:pPr>
    <w:rPr>
      <w:rFonts w:ascii="Times New Roman" w:hAnsi="Times New Roman" w:cs="Times New Roman"/>
      <w:color w:val="000000"/>
    </w:rPr>
  </w:style>
  <w:style w:type="paragraph" w:customStyle="1" w:styleId="CharChar4CharCharCharChar">
    <w:name w:val="Char Char4 Char Char Char Char"/>
    <w:basedOn w:val="a"/>
    <w:pPr>
      <w:widowControl w:val="0"/>
      <w:ind w:firstLineChars="200" w:firstLine="200"/>
      <w:jc w:val="both"/>
    </w:pPr>
    <w:rPr>
      <w:rFonts w:hAnsi="Calibri"/>
      <w:spacing w:val="-2"/>
      <w:szCs w:val="20"/>
    </w:rPr>
  </w:style>
  <w:style w:type="paragraph" w:customStyle="1" w:styleId="xl121">
    <w:name w:val="xl12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pacing w:val="-2"/>
      <w:szCs w:val="20"/>
    </w:rPr>
  </w:style>
  <w:style w:type="paragraph" w:customStyle="1" w:styleId="1128">
    <w:name w:val="样式 目录 1 + 首行缩进:  1.28 字符"/>
    <w:basedOn w:val="10"/>
    <w:uiPriority w:val="99"/>
    <w:pPr>
      <w:widowControl/>
      <w:tabs>
        <w:tab w:val="right" w:leader="dot" w:pos="8296"/>
      </w:tabs>
      <w:spacing w:before="0" w:after="0"/>
      <w:ind w:leftChars="-199" w:left="1" w:hangingChars="265" w:hanging="265"/>
      <w:jc w:val="both"/>
    </w:pPr>
    <w:rPr>
      <w:rFonts w:cs="宋体"/>
      <w:bCs w:val="0"/>
      <w:caps w:val="0"/>
      <w:kern w:val="44"/>
      <w:sz w:val="24"/>
    </w:rPr>
  </w:style>
  <w:style w:type="paragraph" w:customStyle="1" w:styleId="313">
    <w:name w:val="正文31"/>
    <w:qFormat/>
    <w:pPr>
      <w:widowControl w:val="0"/>
      <w:adjustRightInd w:val="0"/>
      <w:spacing w:line="315" w:lineRule="atLeast"/>
    </w:pPr>
    <w:rPr>
      <w:rFonts w:ascii="宋体"/>
      <w:sz w:val="24"/>
    </w:rPr>
  </w:style>
  <w:style w:type="paragraph" w:customStyle="1" w:styleId="box2-inner">
    <w:name w:val="box2-inner"/>
    <w:basedOn w:val="a"/>
    <w:pPr>
      <w:spacing w:before="100" w:beforeAutospacing="1" w:after="100" w:afterAutospacing="1"/>
    </w:pPr>
    <w:rPr>
      <w:rFonts w:hAnsi="Calibri"/>
      <w:spacing w:val="-2"/>
      <w:szCs w:val="21"/>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holder21">
    <w:name w:val="holder21"/>
    <w:basedOn w:val="a"/>
    <w:pPr>
      <w:pBdr>
        <w:left w:val="single" w:sz="6" w:space="0" w:color="DEDFE1"/>
        <w:bottom w:val="single" w:sz="6" w:space="15" w:color="DEDFE1"/>
        <w:right w:val="single" w:sz="6" w:space="0" w:color="DEDFE1"/>
      </w:pBdr>
      <w:spacing w:after="150" w:line="450" w:lineRule="atLeast"/>
      <w:ind w:left="60" w:right="60"/>
    </w:pPr>
    <w:rPr>
      <w:rFonts w:hAnsi="Calibri"/>
      <w:b/>
      <w:bCs/>
      <w:vanish/>
      <w:spacing w:val="-2"/>
      <w:szCs w:val="21"/>
    </w:rPr>
  </w:style>
  <w:style w:type="paragraph" w:customStyle="1" w:styleId="CharCharChar1Char">
    <w:name w:val="Char Char Char1 Char"/>
    <w:basedOn w:val="a"/>
    <w:qFormat/>
    <w:pPr>
      <w:widowControl w:val="0"/>
      <w:jc w:val="both"/>
    </w:pPr>
    <w:rPr>
      <w:rFonts w:ascii="Times New Roman" w:hAnsi="Times New Roman" w:cs="Times New Roman"/>
      <w:kern w:val="2"/>
      <w:sz w:val="21"/>
    </w:rPr>
  </w:style>
  <w:style w:type="paragraph" w:customStyle="1" w:styleId="313410">
    <w:name w:val="样式 标题 3标题 13 + 黑色 段前: 4 磅 段后: 10 磅 行距: 单倍行距"/>
    <w:basedOn w:val="a"/>
    <w:pPr>
      <w:widowControl w:val="0"/>
      <w:jc w:val="both"/>
    </w:pPr>
    <w:rPr>
      <w:rFonts w:ascii="Times New Roman" w:hAnsi="Times New Roman" w:cs="黑体"/>
      <w:spacing w:val="-2"/>
      <w:sz w:val="28"/>
      <w:szCs w:val="20"/>
    </w:rPr>
  </w:style>
  <w:style w:type="paragraph" w:customStyle="1" w:styleId="1112">
    <w:name w:val="1.1.1"/>
    <w:next w:val="120"/>
    <w:qFormat/>
    <w:pPr>
      <w:spacing w:before="50" w:after="50" w:line="300" w:lineRule="auto"/>
      <w:jc w:val="both"/>
    </w:pPr>
    <w:rPr>
      <w:rFonts w:ascii="宋体"/>
      <w:b/>
      <w:spacing w:val="10"/>
      <w:sz w:val="24"/>
    </w:rPr>
  </w:style>
  <w:style w:type="paragraph" w:customStyle="1" w:styleId="xl135">
    <w:name w:val="xl13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76">
    <w:name w:val="小标题7"/>
    <w:basedOn w:val="a0"/>
    <w:pPr>
      <w:tabs>
        <w:tab w:val="left" w:pos="3874"/>
      </w:tabs>
      <w:spacing w:beforeLines="20"/>
      <w:ind w:left="3874" w:right="567" w:firstLineChars="200" w:firstLine="200"/>
    </w:pPr>
    <w:rPr>
      <w:rFonts w:ascii="Calibri" w:hAnsi="Calibri" w:cs="Arial" w:hint="eastAsia"/>
    </w:rPr>
  </w:style>
  <w:style w:type="paragraph" w:customStyle="1" w:styleId="262">
    <w:name w:val="样式 宋体 小四 行距: 固定值 26 磅 首行缩进:  2 字符"/>
    <w:basedOn w:val="a"/>
    <w:qFormat/>
    <w:pPr>
      <w:widowControl w:val="0"/>
      <w:spacing w:line="520" w:lineRule="exact"/>
      <w:ind w:firstLineChars="200" w:firstLine="480"/>
      <w:jc w:val="both"/>
    </w:pPr>
    <w:rPr>
      <w:kern w:val="2"/>
      <w:szCs w:val="20"/>
    </w:rPr>
  </w:style>
  <w:style w:type="paragraph" w:customStyle="1" w:styleId="1ffffb">
    <w:name w:val="表格文字1"/>
    <w:basedOn w:val="a"/>
    <w:qFormat/>
    <w:pPr>
      <w:widowControl w:val="0"/>
      <w:adjustRightInd w:val="0"/>
      <w:spacing w:before="120"/>
      <w:ind w:left="-108" w:right="-28" w:firstLine="108"/>
      <w:jc w:val="both"/>
      <w:textAlignment w:val="baseline"/>
    </w:pPr>
    <w:rPr>
      <w:rFonts w:ascii="Times New Roman" w:hAnsi="Times New Roman" w:cs="Times New Roman"/>
      <w:sz w:val="21"/>
      <w:szCs w:val="20"/>
    </w:rPr>
  </w:style>
  <w:style w:type="paragraph" w:customStyle="1" w:styleId="afffffffffffffffffff5">
    <w:name w:val="页面"/>
    <w:pPr>
      <w:widowControl w:val="0"/>
      <w:adjustRightInd w:val="0"/>
      <w:jc w:val="center"/>
    </w:pPr>
    <w:rPr>
      <w:sz w:val="28"/>
    </w:rPr>
  </w:style>
  <w:style w:type="paragraph" w:customStyle="1" w:styleId="2fffe">
    <w:name w:val="2"/>
    <w:basedOn w:val="a"/>
    <w:next w:val="af7"/>
    <w:qFormat/>
    <w:pPr>
      <w:widowControl w:val="0"/>
      <w:jc w:val="both"/>
    </w:pPr>
    <w:rPr>
      <w:rFonts w:hAnsi="Courier New" w:cs="Times New Roman"/>
      <w:kern w:val="2"/>
      <w:sz w:val="21"/>
      <w:szCs w:val="20"/>
    </w:rPr>
  </w:style>
  <w:style w:type="paragraph" w:customStyle="1" w:styleId="afffffffffffffffffff6">
    <w:name w:val="注："/>
    <w:next w:val="4"/>
    <w:qFormat/>
    <w:pPr>
      <w:widowControl w:val="0"/>
      <w:tabs>
        <w:tab w:val="left" w:pos="303"/>
        <w:tab w:val="left" w:pos="480"/>
      </w:tabs>
      <w:autoSpaceDE w:val="0"/>
      <w:autoSpaceDN w:val="0"/>
      <w:ind w:left="480" w:hanging="480"/>
      <w:jc w:val="both"/>
    </w:pPr>
    <w:rPr>
      <w:rFonts w:ascii="宋体"/>
      <w:sz w:val="18"/>
    </w:rPr>
  </w:style>
  <w:style w:type="paragraph" w:customStyle="1" w:styleId="CharCharCharCharCharCharCharCharCharCharCharCharCharCharCharChar">
    <w:name w:val="Char Char Char Char Char Char Char Char Char Char Char Char Char Char Char Char"/>
    <w:basedOn w:val="a"/>
    <w:qFormat/>
    <w:pPr>
      <w:widowControl w:val="0"/>
      <w:spacing w:line="360" w:lineRule="auto"/>
      <w:ind w:firstLineChars="200" w:firstLine="200"/>
      <w:jc w:val="both"/>
    </w:pPr>
    <w:rPr>
      <w:kern w:val="2"/>
    </w:rPr>
  </w:style>
  <w:style w:type="paragraph" w:customStyle="1" w:styleId="123">
    <w:name w:val="标题12"/>
    <w:basedOn w:val="1"/>
    <w:next w:val="a0"/>
    <w:pPr>
      <w:pageBreakBefore/>
      <w:tabs>
        <w:tab w:val="left" w:pos="1080"/>
      </w:tabs>
      <w:spacing w:beforeLines="50" w:before="156" w:afterLines="100" w:after="312" w:line="360" w:lineRule="auto"/>
      <w:ind w:left="432" w:hanging="432"/>
      <w:jc w:val="center"/>
    </w:pPr>
    <w:rPr>
      <w:sz w:val="32"/>
    </w:rPr>
  </w:style>
  <w:style w:type="paragraph" w:customStyle="1" w:styleId="226">
    <w:name w:val="样式 正文首行缩进:  2 字符 + 首行缩进:  2 字符"/>
    <w:basedOn w:val="a"/>
    <w:qFormat/>
    <w:pPr>
      <w:widowControl w:val="0"/>
      <w:spacing w:line="360" w:lineRule="auto"/>
      <w:ind w:firstLineChars="200" w:firstLine="480"/>
      <w:jc w:val="both"/>
    </w:pPr>
    <w:rPr>
      <w:rFonts w:ascii="Times New Roman" w:hAnsi="Times New Roman"/>
      <w:kern w:val="2"/>
      <w:szCs w:val="20"/>
    </w:rPr>
  </w:style>
  <w:style w:type="paragraph" w:customStyle="1" w:styleId="GB2312GB2312">
    <w:name w:val="样式 (西文) 仿宋_GB2312 (中文) 仿宋_GB2312"/>
    <w:basedOn w:val="a"/>
    <w:pPr>
      <w:widowControl w:val="0"/>
      <w:spacing w:line="300" w:lineRule="auto"/>
      <w:jc w:val="both"/>
    </w:pPr>
    <w:rPr>
      <w:rFonts w:ascii="仿宋_GB2312" w:eastAsia="仿宋_GB2312" w:hAnsi="Calibri" w:cs="黑体"/>
      <w:spacing w:val="-2"/>
      <w:sz w:val="28"/>
      <w:szCs w:val="30"/>
    </w:rPr>
  </w:style>
  <w:style w:type="paragraph" w:customStyle="1" w:styleId="lemma-top-link-divider">
    <w:name w:val="lemma-top-link-divider"/>
    <w:basedOn w:val="a"/>
    <w:pPr>
      <w:pBdr>
        <w:left w:val="dotted" w:sz="6" w:space="0" w:color="808080"/>
      </w:pBdr>
      <w:spacing w:before="100" w:beforeAutospacing="1" w:after="100" w:afterAutospacing="1"/>
    </w:pPr>
    <w:rPr>
      <w:rFonts w:hAnsi="Calibri"/>
      <w:vanish/>
      <w:spacing w:val="-2"/>
      <w:szCs w:val="21"/>
    </w:rPr>
  </w:style>
  <w:style w:type="paragraph" w:customStyle="1" w:styleId="xl25">
    <w:name w:val="xl25"/>
    <w:basedOn w:val="a"/>
    <w:qFormat/>
    <w:pPr>
      <w:pBdr>
        <w:top w:val="single" w:sz="4" w:space="0" w:color="auto"/>
        <w:bottom w:val="single" w:sz="4" w:space="0" w:color="auto"/>
      </w:pBdr>
      <w:spacing w:before="100" w:beforeAutospacing="1" w:after="100" w:afterAutospacing="1"/>
      <w:jc w:val="center"/>
    </w:pPr>
    <w:rPr>
      <w:rFonts w:ascii="Times New Roman" w:eastAsia="Arial Unicode MS" w:hAnsi="Times New Roman" w:cs="Times New Roman"/>
    </w:rPr>
  </w:style>
  <w:style w:type="paragraph" w:customStyle="1" w:styleId="afffffffffffffffffff7">
    <w:name w:val="表格，内容"/>
    <w:basedOn w:val="a"/>
    <w:qFormat/>
    <w:pPr>
      <w:widowControl w:val="0"/>
      <w:jc w:val="center"/>
    </w:pPr>
    <w:rPr>
      <w:rFonts w:ascii="Times New Roman" w:hAnsi="Times New Roman" w:cs="黑体"/>
      <w:spacing w:val="10"/>
      <w:kern w:val="44"/>
      <w:sz w:val="28"/>
      <w:szCs w:val="20"/>
    </w:rPr>
  </w:style>
  <w:style w:type="paragraph" w:customStyle="1" w:styleId="1ffffc">
    <w:name w:val="自制正文1"/>
    <w:basedOn w:val="a"/>
    <w:next w:val="a"/>
    <w:qFormat/>
    <w:pPr>
      <w:widowControl w:val="0"/>
      <w:adjustRightInd w:val="0"/>
      <w:snapToGrid w:val="0"/>
      <w:spacing w:line="360" w:lineRule="auto"/>
      <w:ind w:firstLineChars="200" w:firstLine="200"/>
      <w:jc w:val="both"/>
    </w:pPr>
    <w:rPr>
      <w:rFonts w:ascii="Times New Roman" w:hAnsi="Times New Roman" w:cs="黑体"/>
      <w:spacing w:val="-2"/>
      <w:szCs w:val="20"/>
    </w:rPr>
  </w:style>
  <w:style w:type="paragraph" w:customStyle="1" w:styleId="xl96">
    <w:name w:val="xl96"/>
    <w:basedOn w:val="a"/>
    <w:qFormat/>
    <w:pPr>
      <w:spacing w:before="100" w:beforeAutospacing="1" w:after="100" w:afterAutospacing="1"/>
    </w:pPr>
    <w:rPr>
      <w:spacing w:val="-2"/>
      <w:szCs w:val="20"/>
    </w:rPr>
  </w:style>
  <w:style w:type="paragraph" w:customStyle="1" w:styleId="dxj1">
    <w:name w:val="dxj图名"/>
    <w:basedOn w:val="a"/>
    <w:qFormat/>
    <w:pPr>
      <w:widowControl w:val="0"/>
      <w:adjustRightInd w:val="0"/>
      <w:snapToGrid w:val="0"/>
      <w:spacing w:beforeLines="50" w:afterLines="50" w:line="360" w:lineRule="auto"/>
      <w:jc w:val="center"/>
    </w:pPr>
    <w:rPr>
      <w:rFonts w:ascii="Times New Roman" w:eastAsia="黑体" w:hAnsi="Times New Roman" w:cs="Times New Roman"/>
      <w:snapToGrid w:val="0"/>
      <w:color w:val="000000"/>
      <w:szCs w:val="21"/>
    </w:rPr>
  </w:style>
  <w:style w:type="paragraph" w:customStyle="1" w:styleId="summer2">
    <w:name w:val="summer正文编辑样式2"/>
    <w:basedOn w:val="a"/>
    <w:pPr>
      <w:widowControl w:val="0"/>
      <w:spacing w:line="360" w:lineRule="auto"/>
      <w:ind w:firstLineChars="200" w:firstLine="200"/>
      <w:jc w:val="both"/>
    </w:pPr>
    <w:rPr>
      <w:rFonts w:ascii="Times New Roman" w:hAnsi="Times New Roman"/>
      <w:spacing w:val="-2"/>
      <w:szCs w:val="20"/>
    </w:rPr>
  </w:style>
  <w:style w:type="paragraph" w:customStyle="1" w:styleId="afffffffffffffffffff8">
    <w:name w:val="首行缩进"/>
    <w:basedOn w:val="a"/>
    <w:qFormat/>
    <w:pPr>
      <w:widowControl w:val="0"/>
      <w:spacing w:line="460" w:lineRule="atLeast"/>
      <w:jc w:val="center"/>
    </w:pPr>
    <w:rPr>
      <w:rFonts w:ascii="Times New Roman" w:hAnsi="Times New Roman" w:cs="Times New Roman"/>
      <w:spacing w:val="16"/>
      <w:kern w:val="2"/>
    </w:rPr>
  </w:style>
  <w:style w:type="paragraph" w:customStyle="1" w:styleId="211Title22headlinehheadlineSR2ERMH21">
    <w:name w:val="样式 标题 2章宋三一、标题 1.1Title 22 headlinehheadlineS&amp;R2ERMH2...1"/>
    <w:basedOn w:val="2"/>
    <w:pPr>
      <w:keepLines w:val="0"/>
      <w:widowControl w:val="0"/>
      <w:tabs>
        <w:tab w:val="left" w:pos="0"/>
        <w:tab w:val="left" w:pos="1476"/>
      </w:tabs>
      <w:adjustRightInd w:val="0"/>
      <w:snapToGrid w:val="0"/>
      <w:spacing w:beforeLines="30" w:before="0" w:after="0" w:line="240" w:lineRule="auto"/>
      <w:jc w:val="both"/>
    </w:pPr>
    <w:rPr>
      <w:rFonts w:ascii="Arial" w:eastAsia="宋体" w:hAnsi="Arial" w:cs="宋体"/>
      <w:bCs w:val="0"/>
      <w:spacing w:val="-2"/>
      <w:kern w:val="2"/>
      <w:sz w:val="24"/>
      <w:szCs w:val="28"/>
    </w:rPr>
  </w:style>
  <w:style w:type="paragraph" w:customStyle="1" w:styleId="3ff0">
    <w:name w:val="小标题（3黑）"/>
    <w:basedOn w:val="1"/>
    <w:pPr>
      <w:widowControl/>
      <w:suppressLineNumbers/>
      <w:tabs>
        <w:tab w:val="left" w:pos="1260"/>
      </w:tabs>
      <w:adjustRightInd w:val="0"/>
      <w:snapToGrid w:val="0"/>
      <w:spacing w:before="0" w:after="0" w:line="500" w:lineRule="exact"/>
      <w:ind w:left="1260" w:firstLine="567"/>
    </w:pPr>
    <w:rPr>
      <w:rFonts w:ascii="仿宋_GB2312" w:eastAsia="黑体" w:hAnsi="宋体" w:cs="宋体"/>
      <w:bCs w:val="0"/>
      <w:spacing w:val="-2"/>
      <w:sz w:val="32"/>
      <w:szCs w:val="20"/>
    </w:rPr>
  </w:style>
  <w:style w:type="paragraph" w:customStyle="1" w:styleId="enc-wrap">
    <w:name w:val="enc-wrap"/>
    <w:basedOn w:val="a"/>
    <w:pPr>
      <w:pBdr>
        <w:top w:val="single" w:sz="12" w:space="0" w:color="BBE0F3"/>
        <w:left w:val="single" w:sz="12" w:space="0" w:color="BBE0F3"/>
        <w:bottom w:val="single" w:sz="12" w:space="0" w:color="BBE0F3"/>
        <w:right w:val="single" w:sz="12" w:space="0" w:color="BBE0F3"/>
      </w:pBdr>
      <w:spacing w:before="100" w:beforeAutospacing="1" w:after="100" w:afterAutospacing="1"/>
    </w:pPr>
    <w:rPr>
      <w:rFonts w:hAnsi="Calibri"/>
      <w:spacing w:val="-2"/>
      <w:szCs w:val="21"/>
    </w:rPr>
  </w:style>
  <w:style w:type="paragraph" w:customStyle="1" w:styleId="241">
    <w:name w:val="样式 (符号) 宋体 小四 行距: 固定值 24 磅"/>
    <w:basedOn w:val="a"/>
    <w:qFormat/>
    <w:pPr>
      <w:widowControl w:val="0"/>
      <w:spacing w:line="480" w:lineRule="exact"/>
      <w:ind w:firstLineChars="200" w:firstLine="200"/>
      <w:jc w:val="both"/>
    </w:pPr>
    <w:rPr>
      <w:rFonts w:ascii="Times New Roman"/>
      <w:kern w:val="2"/>
      <w:szCs w:val="20"/>
    </w:rPr>
  </w:style>
  <w:style w:type="paragraph" w:customStyle="1" w:styleId="xl29">
    <w:name w:val="xl29"/>
    <w:basedOn w:val="a"/>
    <w:qFormat/>
    <w:pPr>
      <w:pBdr>
        <w:bottom w:val="single" w:sz="4" w:space="0" w:color="auto"/>
        <w:right w:val="single" w:sz="4" w:space="0" w:color="auto"/>
      </w:pBdr>
      <w:spacing w:before="100" w:beforeAutospacing="1" w:after="100" w:afterAutospacing="1"/>
      <w:jc w:val="center"/>
    </w:pPr>
    <w:rPr>
      <w:rFonts w:ascii="Times New Roman" w:hAnsi="Times New Roman" w:cs="Times New Roman"/>
      <w:sz w:val="21"/>
      <w:szCs w:val="21"/>
    </w:rPr>
  </w:style>
  <w:style w:type="paragraph" w:customStyle="1" w:styleId="10130">
    <w:name w:val="样式 四号 首行缩进:  1.01 厘米 行距: 固定值 30 磅"/>
    <w:basedOn w:val="a"/>
    <w:qFormat/>
    <w:pPr>
      <w:widowControl w:val="0"/>
      <w:spacing w:line="560" w:lineRule="exact"/>
      <w:ind w:firstLine="573"/>
      <w:jc w:val="both"/>
    </w:pPr>
    <w:rPr>
      <w:rFonts w:ascii="Times New Roman" w:hAnsi="Times New Roman"/>
      <w:kern w:val="2"/>
      <w:szCs w:val="20"/>
    </w:rPr>
  </w:style>
  <w:style w:type="paragraph" w:customStyle="1" w:styleId="afffffffffffffffffff9">
    <w:name w:val="样式正文首行缩进"/>
    <w:basedOn w:val="a"/>
    <w:pPr>
      <w:widowControl w:val="0"/>
      <w:spacing w:line="500" w:lineRule="exact"/>
      <w:ind w:firstLine="567"/>
      <w:jc w:val="both"/>
    </w:pPr>
    <w:rPr>
      <w:rFonts w:ascii="Times New Roman" w:hAnsi="Times New Roman" w:cs="黑体"/>
      <w:spacing w:val="-2"/>
      <w:sz w:val="28"/>
      <w:szCs w:val="28"/>
    </w:rPr>
  </w:style>
  <w:style w:type="paragraph" w:customStyle="1" w:styleId="4143102">
    <w:name w:val="样式 标题 4标题 14 + 加粗 无下划线 自动设置 段前: 3 磅 段后: 10 磅2"/>
    <w:basedOn w:val="4"/>
    <w:qFormat/>
    <w:pPr>
      <w:keepLines w:val="0"/>
      <w:widowControl w:val="0"/>
      <w:tabs>
        <w:tab w:val="left" w:pos="425"/>
        <w:tab w:val="left" w:pos="2153"/>
      </w:tabs>
      <w:snapToGrid w:val="0"/>
      <w:spacing w:before="60" w:after="200" w:line="240" w:lineRule="auto"/>
      <w:jc w:val="both"/>
      <w:textAlignment w:val="auto"/>
    </w:pPr>
    <w:rPr>
      <w:rFonts w:ascii="Times New Roman" w:eastAsia="宋体" w:hAnsi="Times New Roman" w:cs="Times New Roman"/>
      <w:b w:val="0"/>
      <w:bCs/>
      <w:color w:val="000000"/>
      <w:kern w:val="2"/>
      <w:sz w:val="28"/>
      <w:szCs w:val="20"/>
      <w:u w:color="FF00FF"/>
    </w:rPr>
  </w:style>
  <w:style w:type="paragraph" w:customStyle="1" w:styleId="HeaderBase">
    <w:name w:val="Header Base"/>
    <w:basedOn w:val="af1"/>
    <w:qFormat/>
    <w:pPr>
      <w:keepLines/>
      <w:widowControl w:val="0"/>
      <w:tabs>
        <w:tab w:val="center" w:pos="4320"/>
        <w:tab w:val="right" w:pos="8640"/>
      </w:tabs>
      <w:spacing w:after="0" w:line="180" w:lineRule="atLeast"/>
      <w:jc w:val="both"/>
    </w:pPr>
    <w:rPr>
      <w:rFonts w:ascii="Times New Roman" w:eastAsia="仿宋_GB2312" w:hAnsi="Times New Roman" w:cs="Times New Roman"/>
      <w:kern w:val="2"/>
      <w:sz w:val="24"/>
      <w:szCs w:val="20"/>
    </w:rPr>
  </w:style>
  <w:style w:type="paragraph" w:customStyle="1" w:styleId="afffffffffffffffffffa">
    <w:name w:val="封面"/>
    <w:basedOn w:val="1"/>
    <w:qFormat/>
    <w:pPr>
      <w:tabs>
        <w:tab w:val="left" w:pos="3643"/>
      </w:tabs>
      <w:adjustRightInd w:val="0"/>
      <w:spacing w:line="240" w:lineRule="auto"/>
      <w:jc w:val="center"/>
      <w:textAlignment w:val="baseline"/>
    </w:pPr>
    <w:rPr>
      <w:rFonts w:eastAsia="黑体"/>
      <w:bCs w:val="0"/>
      <w:snapToGrid w:val="0"/>
      <w:sz w:val="52"/>
      <w:szCs w:val="20"/>
    </w:rPr>
  </w:style>
  <w:style w:type="paragraph" w:customStyle="1" w:styleId="afffffffffffffffffffb">
    <w:name w:val="节名"/>
    <w:basedOn w:val="a"/>
    <w:pPr>
      <w:widowControl w:val="0"/>
      <w:adjustRightInd w:val="0"/>
      <w:spacing w:line="360" w:lineRule="auto"/>
      <w:jc w:val="both"/>
    </w:pPr>
    <w:rPr>
      <w:rFonts w:ascii="Times New Roman" w:eastAsia="黑体" w:hAnsi="Times New Roman" w:cs="黑体"/>
      <w:b/>
      <w:spacing w:val="-2"/>
      <w:sz w:val="28"/>
      <w:szCs w:val="20"/>
    </w:rPr>
  </w:style>
  <w:style w:type="paragraph" w:customStyle="1" w:styleId="Char1CharCharChar1CharCharChar">
    <w:name w:val="Char1 Char Char Char1 Char Char Char"/>
    <w:basedOn w:val="a"/>
    <w:pPr>
      <w:widowControl w:val="0"/>
      <w:ind w:firstLineChars="200" w:firstLine="200"/>
      <w:jc w:val="both"/>
    </w:pPr>
    <w:rPr>
      <w:rFonts w:hAnsi="Calibri"/>
      <w:spacing w:val="-2"/>
      <w:szCs w:val="20"/>
    </w:rPr>
  </w:style>
  <w:style w:type="paragraph" w:customStyle="1" w:styleId="dpostcontent">
    <w:name w:val="d_post_content"/>
    <w:basedOn w:val="a"/>
    <w:qFormat/>
    <w:pPr>
      <w:wordWrap w:val="0"/>
      <w:spacing w:before="100" w:beforeAutospacing="1" w:after="100" w:afterAutospacing="1" w:line="342" w:lineRule="atLeast"/>
    </w:pPr>
    <w:rPr>
      <w:sz w:val="20"/>
      <w:szCs w:val="20"/>
    </w:rPr>
  </w:style>
  <w:style w:type="paragraph" w:customStyle="1" w:styleId="1ffffd">
    <w:name w:val="框图1"/>
    <w:basedOn w:val="a"/>
    <w:qFormat/>
    <w:pPr>
      <w:widowControl w:val="0"/>
      <w:spacing w:line="324" w:lineRule="auto"/>
      <w:ind w:right="262"/>
      <w:jc w:val="center"/>
    </w:pPr>
    <w:rPr>
      <w:rFonts w:ascii="Times New Roman" w:hAnsi="Times New Roman" w:cs="黑体"/>
      <w:spacing w:val="-2"/>
      <w:szCs w:val="20"/>
    </w:rPr>
  </w:style>
  <w:style w:type="paragraph" w:customStyle="1" w:styleId="CharCharCharCharCharCharCharCharChar3">
    <w:name w:val="Char Char Char Char Char Char Char Char Char3"/>
    <w:basedOn w:val="a"/>
    <w:qFormat/>
    <w:pPr>
      <w:widowControl w:val="0"/>
      <w:jc w:val="both"/>
    </w:pPr>
    <w:rPr>
      <w:rFonts w:ascii="Times New Roman" w:hAnsi="Times New Roman" w:cs="Times New Roman"/>
      <w:kern w:val="2"/>
      <w:sz w:val="21"/>
    </w:rPr>
  </w:style>
  <w:style w:type="paragraph" w:customStyle="1" w:styleId="65">
    <w:name w:val="6"/>
    <w:basedOn w:val="a"/>
    <w:next w:val="af3"/>
    <w:qFormat/>
    <w:pPr>
      <w:widowControl w:val="0"/>
      <w:spacing w:line="300" w:lineRule="auto"/>
      <w:ind w:firstLineChars="200" w:firstLine="480"/>
      <w:jc w:val="both"/>
    </w:pPr>
    <w:rPr>
      <w:rFonts w:ascii="Times New Roman" w:hAnsi="Times New Roman" w:cs="黑体"/>
      <w:spacing w:val="-2"/>
      <w:szCs w:val="20"/>
    </w:rPr>
  </w:style>
  <w:style w:type="paragraph" w:customStyle="1" w:styleId="2TimesNewRoman">
    <w:name w:val="样式 标题 2 + Times New Roman"/>
    <w:basedOn w:val="2"/>
    <w:qFormat/>
    <w:pPr>
      <w:widowControl w:val="0"/>
      <w:tabs>
        <w:tab w:val="left" w:pos="567"/>
      </w:tabs>
      <w:adjustRightInd w:val="0"/>
      <w:spacing w:beforeLines="50" w:before="156" w:afterLines="50" w:after="156" w:line="360" w:lineRule="auto"/>
      <w:jc w:val="both"/>
      <w:textAlignment w:val="baseline"/>
    </w:pPr>
    <w:rPr>
      <w:rFonts w:ascii="Times New Roman" w:eastAsia="宋体" w:hAnsi="Times New Roman" w:cs="Times New Roman"/>
      <w:kern w:val="2"/>
      <w:sz w:val="28"/>
    </w:rPr>
  </w:style>
  <w:style w:type="paragraph" w:customStyle="1" w:styleId="CharCharCharCharCharChar0">
    <w:name w:val="Char Char Char Char Char Char"/>
    <w:basedOn w:val="a"/>
    <w:pPr>
      <w:widowControl w:val="0"/>
      <w:jc w:val="both"/>
    </w:pPr>
    <w:rPr>
      <w:rFonts w:ascii="Times New Roman" w:hAnsi="Times New Roman" w:cs="Times New Roman"/>
      <w:kern w:val="2"/>
      <w:sz w:val="21"/>
      <w:szCs w:val="21"/>
    </w:rPr>
  </w:style>
  <w:style w:type="paragraph" w:customStyle="1" w:styleId="reader-word-layerreader-word-s2-13">
    <w:name w:val="reader-word-layer reader-word-s2-13"/>
    <w:basedOn w:val="a"/>
    <w:qFormat/>
    <w:pPr>
      <w:spacing w:before="100" w:beforeAutospacing="1" w:after="100" w:afterAutospacing="1"/>
    </w:pPr>
  </w:style>
  <w:style w:type="paragraph" w:customStyle="1" w:styleId="300252">
    <w:name w:val="样式 标题 3 + 左侧:  0 毫米 首行缩进:  0 毫米 行距: 最小值 25 磅2"/>
    <w:basedOn w:val="3"/>
    <w:pPr>
      <w:widowControl w:val="0"/>
      <w:tabs>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afffffffffffffffffffc">
    <w:name w:val="佛表"/>
    <w:basedOn w:val="aff1"/>
    <w:qFormat/>
    <w:pPr>
      <w:widowControl w:val="0"/>
      <w:spacing w:line="0" w:lineRule="atLeast"/>
      <w:ind w:left="0" w:firstLineChars="0" w:firstLine="0"/>
      <w:jc w:val="both"/>
    </w:pPr>
    <w:rPr>
      <w:rFonts w:cs="Times New Roman"/>
      <w:kern w:val="2"/>
      <w:sz w:val="21"/>
    </w:rPr>
  </w:style>
  <w:style w:type="paragraph" w:customStyle="1" w:styleId="CharCharCharCharCharCharCharCharCharCharCharCharCharCharCharCharCharCharCharCharCharCharCharCharChar4">
    <w:name w:val="Char Char Char Char Char Char Char Char Char Char Char Char Char Char Char Char Char Char Char Char Char Char Char Char Char4"/>
    <w:basedOn w:val="a"/>
    <w:pPr>
      <w:widowControl w:val="0"/>
      <w:spacing w:line="360" w:lineRule="auto"/>
      <w:ind w:firstLineChars="200" w:firstLine="200"/>
      <w:jc w:val="both"/>
    </w:pPr>
    <w:rPr>
      <w:kern w:val="2"/>
    </w:rPr>
  </w:style>
  <w:style w:type="paragraph" w:customStyle="1" w:styleId="xl186">
    <w:name w:val="xl186"/>
    <w:basedOn w:val="a"/>
    <w:qFormat/>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pacing w:val="-2"/>
      <w:sz w:val="20"/>
      <w:szCs w:val="20"/>
    </w:rPr>
  </w:style>
  <w:style w:type="paragraph" w:customStyle="1" w:styleId="324">
    <w:name w:val="标题3首行缩进2字符"/>
    <w:basedOn w:val="3"/>
    <w:next w:val="2ffff"/>
    <w:pPr>
      <w:widowControl w:val="0"/>
      <w:tabs>
        <w:tab w:val="left" w:pos="1022"/>
        <w:tab w:val="left" w:pos="1080"/>
      </w:tabs>
      <w:spacing w:beforeLines="50" w:before="0" w:after="0" w:line="360" w:lineRule="auto"/>
      <w:ind w:firstLineChars="200" w:firstLine="200"/>
      <w:jc w:val="both"/>
    </w:pPr>
    <w:rPr>
      <w:rFonts w:hint="eastAsia"/>
      <w:bCs w:val="0"/>
      <w:i/>
      <w:iCs/>
      <w:color w:val="000000"/>
      <w:spacing w:val="-2"/>
      <w:kern w:val="2"/>
      <w:sz w:val="21"/>
      <w:szCs w:val="20"/>
    </w:rPr>
  </w:style>
  <w:style w:type="paragraph" w:customStyle="1" w:styleId="2ffff">
    <w:name w:val="正文首行缩进2字符"/>
    <w:basedOn w:val="a"/>
    <w:pPr>
      <w:widowControl w:val="0"/>
      <w:spacing w:line="360" w:lineRule="auto"/>
      <w:ind w:firstLineChars="200" w:firstLine="200"/>
      <w:jc w:val="both"/>
    </w:pPr>
    <w:rPr>
      <w:rFonts w:ascii="Times New Roman" w:hAnsi="Times New Roman"/>
      <w:spacing w:val="-2"/>
      <w:szCs w:val="20"/>
    </w:rPr>
  </w:style>
  <w:style w:type="paragraph" w:customStyle="1" w:styleId="dxj3">
    <w:name w:val="dxj标题3"/>
    <w:basedOn w:val="3"/>
    <w:pPr>
      <w:widowControl w:val="0"/>
      <w:tabs>
        <w:tab w:val="left" w:pos="1080"/>
      </w:tabs>
      <w:spacing w:before="0" w:after="0" w:line="360" w:lineRule="auto"/>
      <w:jc w:val="both"/>
    </w:pPr>
    <w:rPr>
      <w:rFonts w:ascii="Times New Roman" w:eastAsia="黑体" w:hAnsi="Times New Roman" w:cs="Times New Roman"/>
      <w:b w:val="0"/>
      <w:kern w:val="2"/>
      <w:sz w:val="24"/>
    </w:rPr>
  </w:style>
  <w:style w:type="paragraph" w:customStyle="1" w:styleId="Style49">
    <w:name w:val="_Style 49"/>
    <w:basedOn w:val="a"/>
    <w:next w:val="a0"/>
    <w:qFormat/>
    <w:pPr>
      <w:widowControl w:val="0"/>
      <w:spacing w:line="440" w:lineRule="exact"/>
      <w:ind w:firstLineChars="200" w:firstLine="420"/>
      <w:jc w:val="both"/>
    </w:pPr>
    <w:rPr>
      <w:rFonts w:ascii="Times New Roman" w:hAnsi="Times New Roman" w:cs="黑体"/>
      <w:spacing w:val="-2"/>
      <w:szCs w:val="20"/>
    </w:rPr>
  </w:style>
  <w:style w:type="paragraph" w:customStyle="1" w:styleId="3201">
    <w:name w:val="样式 标题 3 + 首行缩进:  2 字符 段前: 0.1 行"/>
    <w:basedOn w:val="3"/>
    <w:uiPriority w:val="99"/>
    <w:pPr>
      <w:widowControl w:val="0"/>
      <w:tabs>
        <w:tab w:val="left" w:pos="1080"/>
      </w:tabs>
      <w:spacing w:beforeLines="100" w:afterLines="100" w:line="240" w:lineRule="auto"/>
    </w:pPr>
    <w:rPr>
      <w:rFonts w:ascii="Times New Roman" w:hAnsi="Times New Roman"/>
      <w:spacing w:val="-2"/>
      <w:kern w:val="24"/>
      <w:sz w:val="28"/>
      <w:szCs w:val="28"/>
    </w:rPr>
  </w:style>
  <w:style w:type="paragraph" w:customStyle="1" w:styleId="afffffffffffffffffffd">
    <w:name w:val="a封面－项目名称"/>
    <w:basedOn w:val="a"/>
    <w:next w:val="a"/>
    <w:qFormat/>
    <w:pPr>
      <w:widowControl w:val="0"/>
      <w:spacing w:beforeLines="50" w:before="156" w:afterLines="50" w:after="156" w:line="360" w:lineRule="auto"/>
      <w:jc w:val="center"/>
    </w:pPr>
    <w:rPr>
      <w:rFonts w:ascii="Times New Roman" w:eastAsia="黑体" w:hAnsi="Times New Roman" w:cs="Times New Roman"/>
      <w:b/>
      <w:kern w:val="2"/>
      <w:sz w:val="48"/>
    </w:rPr>
  </w:style>
  <w:style w:type="paragraph" w:customStyle="1" w:styleId="Charffff8">
    <w:name w:val="样式 表格文字居中 Char + 自动设置"/>
    <w:pPr>
      <w:tabs>
        <w:tab w:val="left" w:pos="628"/>
        <w:tab w:val="left" w:pos="1727"/>
        <w:tab w:val="left" w:pos="1884"/>
        <w:tab w:val="left" w:pos="2660"/>
        <w:tab w:val="left" w:pos="5460"/>
      </w:tabs>
    </w:pPr>
    <w:rPr>
      <w:color w:val="000000"/>
    </w:rPr>
  </w:style>
  <w:style w:type="paragraph" w:customStyle="1" w:styleId="2YHY0505">
    <w:name w:val="样式 标题2YHY + 黑色 段前: 0.5 行 段后: 0.5 行"/>
    <w:basedOn w:val="a"/>
    <w:pPr>
      <w:keepNext/>
      <w:keepLines/>
      <w:widowControl w:val="0"/>
      <w:spacing w:beforeLines="50" w:line="360" w:lineRule="auto"/>
      <w:jc w:val="both"/>
      <w:outlineLvl w:val="1"/>
    </w:pPr>
    <w:rPr>
      <w:rFonts w:ascii="Arial" w:eastAsia="黑体" w:hAnsi="Arial"/>
      <w:b/>
      <w:bCs/>
      <w:color w:val="000000"/>
      <w:spacing w:val="-2"/>
      <w:sz w:val="28"/>
      <w:szCs w:val="20"/>
    </w:rPr>
  </w:style>
  <w:style w:type="paragraph" w:customStyle="1" w:styleId="xl144">
    <w:name w:val="xl144"/>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CharCharCharCharCharCharCharCharCharCharChar1Char">
    <w:name w:val="Char Char Char Char Char Char Char Char Char Char Char1 Char"/>
    <w:basedOn w:val="a"/>
    <w:pPr>
      <w:widowControl w:val="0"/>
      <w:jc w:val="both"/>
    </w:pPr>
    <w:rPr>
      <w:rFonts w:ascii="Times New Roman" w:hAnsi="Times New Roman" w:cs="黑体"/>
      <w:spacing w:val="-2"/>
      <w:szCs w:val="20"/>
    </w:rPr>
  </w:style>
  <w:style w:type="paragraph" w:customStyle="1" w:styleId="afffffffffffffffffffe">
    <w:name w:val="表格题目"/>
    <w:basedOn w:val="a"/>
    <w:pPr>
      <w:widowControl w:val="0"/>
      <w:adjustRightInd w:val="0"/>
      <w:spacing w:beforeLines="50"/>
      <w:ind w:leftChars="224" w:left="224" w:firstLineChars="797" w:firstLine="797"/>
      <w:jc w:val="both"/>
    </w:pPr>
    <w:rPr>
      <w:rFonts w:hAnsi="Calibri" w:cs="黑体"/>
      <w:b/>
      <w:bCs/>
      <w:spacing w:val="-2"/>
      <w:szCs w:val="20"/>
    </w:rPr>
  </w:style>
  <w:style w:type="paragraph" w:customStyle="1" w:styleId="xl156">
    <w:name w:val="xl15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Style90">
    <w:name w:val="_Style 90"/>
    <w:basedOn w:val="a"/>
    <w:next w:val="26"/>
    <w:pPr>
      <w:widowControl w:val="0"/>
      <w:ind w:firstLineChars="200" w:firstLine="200"/>
      <w:jc w:val="both"/>
    </w:pPr>
    <w:rPr>
      <w:rFonts w:ascii="Times New Roman" w:hAnsi="Times New Roman" w:cs="黑体"/>
      <w:spacing w:val="-2"/>
      <w:szCs w:val="20"/>
    </w:rPr>
  </w:style>
  <w:style w:type="paragraph" w:customStyle="1" w:styleId="GB23120">
    <w:name w:val="样式 (中文) 仿宋_GB2312 四号 黑色"/>
    <w:basedOn w:val="a"/>
    <w:qFormat/>
    <w:pPr>
      <w:widowControl w:val="0"/>
      <w:ind w:firstLineChars="200" w:firstLine="200"/>
    </w:pPr>
    <w:rPr>
      <w:rFonts w:ascii="Times New Roman" w:eastAsia="仿宋_GB2312" w:hAnsi="Times New Roman"/>
      <w:color w:val="000000"/>
      <w:kern w:val="2"/>
      <w:sz w:val="28"/>
      <w:szCs w:val="20"/>
    </w:rPr>
  </w:style>
  <w:style w:type="paragraph" w:customStyle="1" w:styleId="explain1">
    <w:name w:val="explain1"/>
    <w:basedOn w:val="a"/>
    <w:pPr>
      <w:spacing w:before="100" w:beforeAutospacing="1" w:after="100" w:afterAutospacing="1"/>
    </w:pPr>
    <w:rPr>
      <w:rFonts w:hAnsi="Calibri"/>
      <w:spacing w:val="-2"/>
      <w:szCs w:val="21"/>
    </w:rPr>
  </w:style>
  <w:style w:type="paragraph" w:customStyle="1" w:styleId="1ffffe">
    <w:name w:val="样式 正文首行缩进 + 首行缩进:  1 字符"/>
    <w:basedOn w:val="af6"/>
    <w:qFormat/>
    <w:pPr>
      <w:widowControl w:val="0"/>
      <w:adjustRightInd w:val="0"/>
      <w:spacing w:line="360" w:lineRule="auto"/>
      <w:ind w:firstLineChars="200" w:firstLine="100"/>
      <w:jc w:val="both"/>
      <w:textAlignment w:val="baseline"/>
    </w:pPr>
    <w:rPr>
      <w:rFonts w:ascii="Calibri" w:hAnsi="Calibri"/>
      <w:sz w:val="24"/>
      <w:szCs w:val="22"/>
    </w:rPr>
  </w:style>
  <w:style w:type="paragraph" w:customStyle="1" w:styleId="page-current1">
    <w:name w:val="page-current1"/>
    <w:basedOn w:val="a"/>
    <w:pPr>
      <w:spacing w:before="100" w:beforeAutospacing="1" w:after="100" w:afterAutospacing="1"/>
    </w:pPr>
    <w:rPr>
      <w:rFonts w:hAnsi="Calibri"/>
      <w:b/>
      <w:bCs/>
      <w:color w:val="000000"/>
      <w:spacing w:val="-2"/>
      <w:szCs w:val="21"/>
    </w:rPr>
  </w:style>
  <w:style w:type="paragraph" w:customStyle="1" w:styleId="affffffffffffffffffff">
    <w:name w:val="正文修改样式"/>
    <w:basedOn w:val="36"/>
    <w:pPr>
      <w:widowControl w:val="0"/>
      <w:spacing w:beforeLines="50"/>
      <w:ind w:firstLineChars="200" w:firstLine="200"/>
      <w:jc w:val="both"/>
    </w:pPr>
    <w:rPr>
      <w:rFonts w:cs="Times New Roman" w:hint="eastAsia"/>
      <w:color w:val="000000"/>
      <w:kern w:val="2"/>
      <w:szCs w:val="21"/>
    </w:rPr>
  </w:style>
  <w:style w:type="paragraph" w:customStyle="1" w:styleId="S0">
    <w:name w:val="正文段落S"/>
    <w:basedOn w:val="a"/>
    <w:pPr>
      <w:widowControl w:val="0"/>
      <w:spacing w:line="360" w:lineRule="auto"/>
      <w:ind w:firstLineChars="200" w:firstLine="480"/>
      <w:jc w:val="both"/>
    </w:pPr>
    <w:rPr>
      <w:rFonts w:cs="Times New Roman"/>
      <w:snapToGrid w:val="0"/>
    </w:rPr>
  </w:style>
  <w:style w:type="paragraph" w:customStyle="1" w:styleId="dxj4">
    <w:name w:val="dxj表内容"/>
    <w:basedOn w:val="a"/>
    <w:next w:val="a"/>
    <w:qFormat/>
    <w:pPr>
      <w:widowControl w:val="0"/>
      <w:spacing w:line="280" w:lineRule="exact"/>
      <w:jc w:val="center"/>
    </w:pPr>
    <w:rPr>
      <w:rFonts w:ascii="Times New Roman" w:hAnsi="Times New Roman" w:cs="Times New Roman"/>
      <w:kern w:val="2"/>
      <w:sz w:val="18"/>
      <w:szCs w:val="18"/>
    </w:rPr>
  </w:style>
  <w:style w:type="paragraph" w:customStyle="1" w:styleId="124">
    <w:name w:val="样式 标题 1 + 三号 行距: 最小值 24 磅"/>
    <w:basedOn w:val="1"/>
    <w:pPr>
      <w:tabs>
        <w:tab w:val="left" w:pos="885"/>
      </w:tabs>
      <w:spacing w:before="340" w:after="330" w:line="480" w:lineRule="atLeast"/>
      <w:ind w:left="885" w:hanging="360"/>
    </w:pPr>
    <w:rPr>
      <w:rFonts w:ascii="宋体" w:hAnsi="宋体" w:cs="宋体"/>
      <w:spacing w:val="-2"/>
      <w:sz w:val="44"/>
    </w:rPr>
  </w:style>
  <w:style w:type="paragraph" w:customStyle="1" w:styleId="a40">
    <w:name w:val="a4"/>
    <w:basedOn w:val="a"/>
    <w:qFormat/>
    <w:pPr>
      <w:widowControl w:val="0"/>
      <w:outlineLvl w:val="3"/>
    </w:pPr>
    <w:rPr>
      <w:rFonts w:ascii="Times New Roman" w:hAnsi="Times New Roman" w:cs="Times New Roman"/>
      <w:b/>
      <w:kern w:val="2"/>
      <w:sz w:val="28"/>
      <w:szCs w:val="20"/>
    </w:rPr>
  </w:style>
  <w:style w:type="paragraph" w:customStyle="1" w:styleId="affffffffffffffffffff0">
    <w:name w:val="样式 表中文字 + 两端对齐"/>
    <w:basedOn w:val="affffffffffffffffffff1"/>
    <w:pPr>
      <w:shd w:val="clear" w:color="auto" w:fill="FFFFFF"/>
      <w:tabs>
        <w:tab w:val="left" w:pos="3286"/>
        <w:tab w:val="left" w:pos="8362"/>
      </w:tabs>
      <w:spacing w:line="320" w:lineRule="exact"/>
      <w:jc w:val="both"/>
    </w:pPr>
    <w:rPr>
      <w:rFonts w:ascii="Arial" w:eastAsia="楷体_GB2312" w:hAnsi="Arial" w:cs="宋体"/>
      <w:color w:val="000000"/>
      <w:szCs w:val="21"/>
    </w:rPr>
  </w:style>
  <w:style w:type="paragraph" w:customStyle="1" w:styleId="affffffffffffffffffff1">
    <w:name w:val="表中文字"/>
    <w:basedOn w:val="a"/>
    <w:qFormat/>
    <w:pPr>
      <w:widowControl w:val="0"/>
      <w:spacing w:line="240" w:lineRule="exact"/>
      <w:jc w:val="center"/>
    </w:pPr>
    <w:rPr>
      <w:rFonts w:cs="黑体"/>
      <w:spacing w:val="-2"/>
      <w:sz w:val="28"/>
      <w:szCs w:val="20"/>
    </w:rPr>
  </w:style>
  <w:style w:type="paragraph" w:customStyle="1" w:styleId="textpic1">
    <w:name w:val="text_pic1"/>
    <w:basedOn w:val="a"/>
    <w:pPr>
      <w:pBdr>
        <w:top w:val="single" w:sz="6" w:space="4" w:color="E8E8E8"/>
        <w:left w:val="single" w:sz="6" w:space="4" w:color="E8E8E8"/>
        <w:bottom w:val="single" w:sz="6" w:space="4" w:color="E8E8E8"/>
        <w:right w:val="single" w:sz="6" w:space="4" w:color="E8E8E8"/>
      </w:pBdr>
      <w:shd w:val="clear" w:color="auto" w:fill="F6F6F6"/>
      <w:spacing w:before="75" w:after="75"/>
      <w:ind w:left="75" w:right="75"/>
      <w:jc w:val="center"/>
    </w:pPr>
    <w:rPr>
      <w:rFonts w:hAnsi="Calibri"/>
      <w:spacing w:val="-2"/>
      <w:szCs w:val="21"/>
    </w:rPr>
  </w:style>
  <w:style w:type="paragraph" w:customStyle="1" w:styleId="affffffffffffffffffff2">
    <w:name w:val="表心"/>
    <w:basedOn w:val="a"/>
    <w:pPr>
      <w:widowControl w:val="0"/>
    </w:pPr>
    <w:rPr>
      <w:rFonts w:ascii="Times New Roman" w:hAnsi="Times New Roman" w:cs="黑体"/>
      <w:color w:val="000000"/>
      <w:spacing w:val="-2"/>
      <w:szCs w:val="20"/>
    </w:rPr>
  </w:style>
  <w:style w:type="paragraph" w:customStyle="1" w:styleId="affffffffffffffffffff3">
    <w:name w:val="表格文字（居中）"/>
    <w:basedOn w:val="a"/>
    <w:pPr>
      <w:widowControl w:val="0"/>
      <w:jc w:val="center"/>
    </w:pPr>
    <w:rPr>
      <w:rFonts w:ascii="Times New Roman" w:hAnsi="Times New Roman" w:cs="黑体"/>
      <w:spacing w:val="-2"/>
      <w:szCs w:val="20"/>
    </w:rPr>
  </w:style>
  <w:style w:type="paragraph" w:customStyle="1" w:styleId="lemma-category-table">
    <w:name w:val="lemma-category-table"/>
    <w:basedOn w:val="a"/>
    <w:pPr>
      <w:pBdr>
        <w:top w:val="single" w:sz="6" w:space="0" w:color="C6E1F5"/>
        <w:left w:val="single" w:sz="6" w:space="0" w:color="C6E1F5"/>
        <w:bottom w:val="single" w:sz="6" w:space="0" w:color="C6E1F5"/>
        <w:right w:val="single" w:sz="6" w:space="0" w:color="C6E1F5"/>
      </w:pBdr>
      <w:spacing w:before="100" w:beforeAutospacing="1" w:after="100" w:afterAutospacing="1"/>
    </w:pPr>
    <w:rPr>
      <w:rFonts w:hAnsi="Calibri"/>
      <w:spacing w:val="-2"/>
      <w:sz w:val="18"/>
      <w:szCs w:val="18"/>
    </w:rPr>
  </w:style>
  <w:style w:type="paragraph" w:customStyle="1" w:styleId="userinfo-side">
    <w:name w:val="userinfo-side"/>
    <w:basedOn w:val="a"/>
    <w:pPr>
      <w:shd w:val="clear" w:color="auto" w:fill="E9F3F6"/>
      <w:spacing w:after="150" w:line="330" w:lineRule="atLeast"/>
      <w:ind w:left="-195"/>
    </w:pPr>
    <w:rPr>
      <w:rFonts w:hAnsi="Calibri"/>
      <w:color w:val="333333"/>
      <w:spacing w:val="-2"/>
      <w:szCs w:val="21"/>
    </w:rPr>
  </w:style>
  <w:style w:type="paragraph" w:customStyle="1" w:styleId="221121TimesNewRoman00">
    <w:name w:val="样式 标题 2标题 21标题 121 + Times New Roman 小三 段前: 0 磅 段后: 0 磅 行..."/>
    <w:basedOn w:val="2"/>
    <w:pPr>
      <w:widowControl w:val="0"/>
      <w:tabs>
        <w:tab w:val="left" w:pos="1058"/>
        <w:tab w:val="left" w:pos="1476"/>
      </w:tabs>
      <w:spacing w:before="0" w:after="0" w:line="500" w:lineRule="exact"/>
      <w:ind w:left="1058" w:hanging="420"/>
      <w:jc w:val="both"/>
    </w:pPr>
    <w:rPr>
      <w:rFonts w:ascii="宋体" w:eastAsia="黑体" w:hAnsi="宋体" w:cs="宋体"/>
      <w:spacing w:val="-2"/>
      <w:kern w:val="2"/>
      <w:sz w:val="30"/>
      <w:szCs w:val="20"/>
    </w:rPr>
  </w:style>
  <w:style w:type="paragraph" w:customStyle="1" w:styleId="4f8">
    <w:name w:val="马面的标题4"/>
    <w:basedOn w:val="4"/>
    <w:qFormat/>
    <w:pPr>
      <w:widowControl w:val="0"/>
      <w:tabs>
        <w:tab w:val="left" w:pos="2153"/>
      </w:tabs>
      <w:adjustRightInd/>
      <w:spacing w:before="50" w:after="50" w:line="480" w:lineRule="exact"/>
      <w:ind w:left="0"/>
      <w:textAlignment w:val="auto"/>
    </w:pPr>
    <w:rPr>
      <w:rFonts w:ascii="Cambria" w:eastAsia="宋体" w:hAnsi="Cambria" w:cs="Times New Roman"/>
      <w:i/>
      <w:spacing w:val="-2"/>
      <w:kern w:val="2"/>
    </w:rPr>
  </w:style>
  <w:style w:type="paragraph" w:customStyle="1" w:styleId="xl27">
    <w:name w:val="xl27"/>
    <w:basedOn w:val="a"/>
    <w:qFormat/>
    <w:pPr>
      <w:pBdr>
        <w:top w:val="single" w:sz="4" w:space="0" w:color="auto"/>
        <w:bottom w:val="single" w:sz="4" w:space="0" w:color="auto"/>
      </w:pBdr>
      <w:spacing w:before="100" w:beforeAutospacing="1" w:after="100" w:afterAutospacing="1"/>
    </w:pPr>
    <w:rPr>
      <w:rFonts w:ascii="Arial Unicode MS" w:eastAsia="Arial Unicode MS" w:hAnsi="Arial Unicode MS" w:cs="Times New Roman"/>
    </w:rPr>
  </w:style>
  <w:style w:type="paragraph" w:customStyle="1" w:styleId="GHY">
    <w:name w:val="正文（GHY)"/>
    <w:basedOn w:val="a"/>
    <w:uiPriority w:val="99"/>
    <w:pPr>
      <w:widowControl w:val="0"/>
      <w:spacing w:before="120" w:after="120" w:line="360" w:lineRule="auto"/>
      <w:ind w:firstLineChars="200" w:firstLine="496"/>
    </w:pPr>
    <w:rPr>
      <w:rFonts w:ascii="Times New Roman" w:eastAsia="仿宋_GB2312" w:hAnsi="Times New Roman"/>
      <w:spacing w:val="4"/>
      <w:kern w:val="28"/>
      <w:szCs w:val="28"/>
    </w:rPr>
  </w:style>
  <w:style w:type="paragraph" w:customStyle="1" w:styleId="CharCharCharCharCharCharCharCharChar1CharCharCharChar">
    <w:name w:val="Char Char Char Char Char Char Char Char Char1 Char Char Char Char"/>
    <w:basedOn w:val="a"/>
    <w:pPr>
      <w:widowControl w:val="0"/>
      <w:snapToGrid w:val="0"/>
      <w:spacing w:line="440" w:lineRule="atLeast"/>
    </w:pPr>
    <w:rPr>
      <w:rFonts w:eastAsia="Times New Roman" w:hAnsi="Times New Roman" w:cs="黑体"/>
      <w:b/>
      <w:spacing w:val="-2"/>
      <w:sz w:val="36"/>
      <w:szCs w:val="20"/>
    </w:rPr>
  </w:style>
  <w:style w:type="paragraph" w:customStyle="1" w:styleId="share">
    <w:name w:val="share"/>
    <w:basedOn w:val="a"/>
    <w:pPr>
      <w:pBdr>
        <w:top w:val="single" w:sz="6" w:space="0" w:color="DDDDDD"/>
        <w:left w:val="single" w:sz="6" w:space="0" w:color="DDDDDD"/>
        <w:bottom w:val="single" w:sz="6" w:space="0" w:color="DDDDDD"/>
        <w:right w:val="single" w:sz="6" w:space="0" w:color="DDDDDD"/>
      </w:pBdr>
      <w:shd w:val="clear" w:color="auto" w:fill="FAFAFA"/>
      <w:spacing w:before="100" w:beforeAutospacing="1" w:after="450" w:line="630" w:lineRule="atLeast"/>
    </w:pPr>
    <w:rPr>
      <w:rFonts w:hAnsi="Calibri"/>
      <w:color w:val="999999"/>
      <w:spacing w:val="-2"/>
      <w:sz w:val="18"/>
      <w:szCs w:val="18"/>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val="0"/>
      <w:jc w:val="both"/>
    </w:pPr>
    <w:rPr>
      <w:rFonts w:ascii="Times New Roman" w:hAnsi="Times New Roman" w:cs="黑体"/>
      <w:spacing w:val="-2"/>
      <w:szCs w:val="20"/>
    </w:rPr>
  </w:style>
  <w:style w:type="paragraph" w:customStyle="1" w:styleId="mb10">
    <w:name w:val="mb10"/>
    <w:basedOn w:val="a"/>
    <w:pPr>
      <w:spacing w:before="100" w:beforeAutospacing="1" w:after="100" w:afterAutospacing="1"/>
    </w:pPr>
    <w:rPr>
      <w:rFonts w:hAnsi="Calibri"/>
      <w:spacing w:val="-2"/>
      <w:szCs w:val="21"/>
    </w:rPr>
  </w:style>
  <w:style w:type="paragraph" w:customStyle="1" w:styleId="xl38">
    <w:name w:val="xl38"/>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rPr>
  </w:style>
  <w:style w:type="paragraph" w:customStyle="1" w:styleId="hd3">
    <w:name w:val="hd3"/>
    <w:basedOn w:val="a"/>
    <w:pPr>
      <w:shd w:val="clear" w:color="auto" w:fill="F7F9FA"/>
      <w:spacing w:before="100" w:beforeAutospacing="1" w:after="100" w:afterAutospacing="1"/>
    </w:pPr>
    <w:rPr>
      <w:rFonts w:hAnsi="Calibri"/>
      <w:b/>
      <w:bCs/>
      <w:color w:val="5B5F65"/>
      <w:spacing w:val="-2"/>
      <w:szCs w:val="21"/>
    </w:rPr>
  </w:style>
  <w:style w:type="paragraph" w:customStyle="1" w:styleId="125">
    <w:name w:val="表1表2"/>
    <w:basedOn w:val="a"/>
    <w:qFormat/>
    <w:pPr>
      <w:widowControl w:val="0"/>
      <w:autoSpaceDE w:val="0"/>
      <w:autoSpaceDN w:val="0"/>
      <w:adjustRightInd w:val="0"/>
      <w:spacing w:line="288" w:lineRule="auto"/>
      <w:jc w:val="center"/>
    </w:pPr>
    <w:rPr>
      <w:rFonts w:ascii="Times New Roman" w:eastAsia="仿宋_GB2312" w:hAnsi="Times New Roman" w:cs="黑体"/>
      <w:spacing w:val="-2"/>
      <w:szCs w:val="20"/>
    </w:rPr>
  </w:style>
  <w:style w:type="paragraph" w:customStyle="1" w:styleId="text">
    <w:name w:val="text"/>
    <w:basedOn w:val="a"/>
    <w:pPr>
      <w:widowControl w:val="0"/>
      <w:spacing w:before="100" w:beforeAutospacing="1" w:after="100" w:afterAutospacing="1" w:line="400" w:lineRule="atLeast"/>
      <w:jc w:val="both"/>
    </w:pPr>
    <w:rPr>
      <w:rFonts w:hAnsi="Calibri" w:cs="黑体"/>
      <w:color w:val="FFFFCC"/>
      <w:spacing w:val="-2"/>
      <w:szCs w:val="20"/>
    </w:rPr>
  </w:style>
  <w:style w:type="paragraph" w:customStyle="1" w:styleId="affffffffffffffffffff4">
    <w:name w:val="责任表文"/>
    <w:basedOn w:val="a"/>
    <w:qFormat/>
    <w:pPr>
      <w:widowControl w:val="0"/>
      <w:adjustRightInd w:val="0"/>
      <w:jc w:val="center"/>
      <w:textAlignment w:val="baseline"/>
    </w:pPr>
    <w:rPr>
      <w:rFonts w:ascii="隶书" w:eastAsia="隶书" w:hAnsi="Times New Roman" w:cs="Times New Roman"/>
      <w:b/>
      <w:snapToGrid w:val="0"/>
      <w:kern w:val="24"/>
      <w:sz w:val="36"/>
      <w:szCs w:val="20"/>
    </w:rPr>
  </w:style>
  <w:style w:type="paragraph" w:customStyle="1" w:styleId="301">
    <w:name w:val="样式 标题 3 + 段前: 0.1 行"/>
    <w:basedOn w:val="3"/>
    <w:qFormat/>
    <w:pPr>
      <w:keepNext w:val="0"/>
      <w:keepLines w:val="0"/>
      <w:widowControl w:val="0"/>
      <w:tabs>
        <w:tab w:val="left" w:pos="480"/>
        <w:tab w:val="left" w:pos="1022"/>
        <w:tab w:val="left" w:pos="1080"/>
      </w:tabs>
      <w:adjustRightInd w:val="0"/>
      <w:snapToGrid w:val="0"/>
      <w:spacing w:beforeLines="10" w:before="0" w:after="0" w:line="460" w:lineRule="exact"/>
      <w:ind w:left="1260" w:firstLineChars="200" w:hanging="420"/>
    </w:pPr>
    <w:rPr>
      <w:rFonts w:hint="eastAsia"/>
      <w:b w:val="0"/>
      <w:i/>
      <w:iCs/>
      <w:color w:val="000000"/>
      <w:spacing w:val="-2"/>
      <w:kern w:val="2"/>
      <w:sz w:val="24"/>
      <w:szCs w:val="20"/>
    </w:rPr>
  </w:style>
  <w:style w:type="paragraph" w:customStyle="1" w:styleId="1140">
    <w:name w:val="11号线正文缩进4字符"/>
    <w:basedOn w:val="a"/>
    <w:pPr>
      <w:widowControl w:val="0"/>
      <w:spacing w:line="500" w:lineRule="exact"/>
      <w:ind w:leftChars="200" w:left="200" w:firstLineChars="200" w:firstLine="200"/>
      <w:jc w:val="both"/>
    </w:pPr>
    <w:rPr>
      <w:rFonts w:hAnsi="Calibri"/>
      <w:spacing w:val="-2"/>
      <w:sz w:val="28"/>
      <w:szCs w:val="28"/>
    </w:rPr>
  </w:style>
  <w:style w:type="paragraph" w:customStyle="1" w:styleId="reader-word-layerreader-word-s2-22">
    <w:name w:val="reader-word-layer reader-word-s2-22"/>
    <w:basedOn w:val="a"/>
    <w:qFormat/>
    <w:pPr>
      <w:spacing w:before="100" w:beforeAutospacing="1" w:after="100" w:afterAutospacing="1"/>
    </w:pPr>
  </w:style>
  <w:style w:type="paragraph" w:customStyle="1" w:styleId="affffffffffffffffffff5">
    <w:name w:val="文章大标题"/>
    <w:basedOn w:val="a"/>
    <w:qFormat/>
    <w:pPr>
      <w:widowControl w:val="0"/>
      <w:spacing w:before="240" w:after="240" w:line="520" w:lineRule="exact"/>
      <w:jc w:val="center"/>
      <w:outlineLvl w:val="0"/>
    </w:pPr>
    <w:rPr>
      <w:rFonts w:ascii="Times New Roman" w:eastAsia="黑体" w:hAnsi="Times New Roman"/>
      <w:spacing w:val="-2"/>
      <w:sz w:val="36"/>
      <w:szCs w:val="20"/>
    </w:rPr>
  </w:style>
  <w:style w:type="paragraph" w:customStyle="1" w:styleId="affffffffffffffffffff6">
    <w:name w:val="样式 (中文) 黑体"/>
    <w:basedOn w:val="a"/>
    <w:pPr>
      <w:widowControl w:val="0"/>
      <w:spacing w:line="480" w:lineRule="exact"/>
      <w:ind w:firstLine="567"/>
      <w:jc w:val="both"/>
    </w:pPr>
    <w:rPr>
      <w:rFonts w:ascii="Times New Roman" w:eastAsia="黑体" w:hAnsi="Times New Roman" w:cs="黑体"/>
      <w:spacing w:val="-2"/>
      <w:szCs w:val="20"/>
    </w:rPr>
  </w:style>
  <w:style w:type="paragraph" w:customStyle="1" w:styleId="03">
    <w:name w:val="标题0"/>
    <w:basedOn w:val="aff6"/>
    <w:pPr>
      <w:spacing w:before="120" w:after="120" w:line="300" w:lineRule="auto"/>
      <w:ind w:leftChars="0" w:left="0"/>
      <w:jc w:val="both"/>
      <w:outlineLvl w:val="0"/>
    </w:pPr>
    <w:rPr>
      <w:rFonts w:ascii="Arial" w:hAnsi="Arial"/>
      <w:sz w:val="24"/>
      <w:szCs w:val="20"/>
    </w:rPr>
  </w:style>
  <w:style w:type="paragraph" w:customStyle="1" w:styleId="lemma-relation-table">
    <w:name w:val="lemma-relation-table"/>
    <w:basedOn w:val="a"/>
    <w:pPr>
      <w:pBdr>
        <w:top w:val="single" w:sz="6" w:space="2" w:color="DCEEFC"/>
        <w:left w:val="single" w:sz="6" w:space="2" w:color="DCEEFC"/>
        <w:bottom w:val="single" w:sz="6" w:space="2" w:color="DCEEFC"/>
        <w:right w:val="single" w:sz="6" w:space="2" w:color="DCEEFC"/>
      </w:pBdr>
      <w:spacing w:before="100" w:beforeAutospacing="1" w:after="150" w:line="450" w:lineRule="atLeast"/>
    </w:pPr>
    <w:rPr>
      <w:rFonts w:hAnsi="Calibri"/>
      <w:spacing w:val="-2"/>
      <w:sz w:val="18"/>
      <w:szCs w:val="18"/>
    </w:rPr>
  </w:style>
  <w:style w:type="paragraph" w:customStyle="1" w:styleId="84">
    <w:name w:val="8说明(治)"/>
    <w:basedOn w:val="a"/>
    <w:next w:val="57"/>
    <w:qFormat/>
    <w:pPr>
      <w:widowControl w:val="0"/>
      <w:ind w:firstLineChars="200" w:firstLine="480"/>
      <w:jc w:val="both"/>
    </w:pPr>
    <w:rPr>
      <w:rFonts w:ascii="Times New Roman" w:eastAsia="楷体" w:hAnsi="Times New Roman" w:cs="Times New Roman"/>
      <w:kern w:val="2"/>
      <w:szCs w:val="20"/>
    </w:rPr>
  </w:style>
  <w:style w:type="paragraph" w:customStyle="1" w:styleId="1fffff">
    <w:name w:val="样式 标题 1 + 黑体 小三"/>
    <w:basedOn w:val="1"/>
    <w:qFormat/>
    <w:pPr>
      <w:tabs>
        <w:tab w:val="left" w:pos="840"/>
      </w:tabs>
      <w:spacing w:before="100" w:beforeAutospacing="1" w:after="100" w:afterAutospacing="1" w:line="576" w:lineRule="auto"/>
      <w:ind w:left="840" w:hanging="360"/>
    </w:pPr>
    <w:rPr>
      <w:rFonts w:ascii="黑体" w:eastAsia="黑体" w:hAnsi="黑体"/>
      <w:sz w:val="30"/>
    </w:rPr>
  </w:style>
  <w:style w:type="paragraph" w:customStyle="1" w:styleId="1200505">
    <w:name w:val="样式 样式 样式 样式 标题 1 + 左侧:  2 字符 + 左  0 字符 + 段前: 0.5 行 段后: 0.5 行 + 段..."/>
    <w:basedOn w:val="a"/>
    <w:pPr>
      <w:keepNext/>
      <w:keepLines/>
      <w:widowControl w:val="0"/>
      <w:spacing w:beforeLines="10"/>
      <w:jc w:val="both"/>
      <w:outlineLvl w:val="0"/>
    </w:pPr>
    <w:rPr>
      <w:rFonts w:ascii="Times New Roman" w:hAnsi="Times New Roman"/>
      <w:b/>
      <w:bCs/>
      <w:spacing w:val="-2"/>
      <w:kern w:val="44"/>
      <w:sz w:val="28"/>
      <w:szCs w:val="20"/>
    </w:rPr>
  </w:style>
  <w:style w:type="paragraph" w:customStyle="1" w:styleId="CharCharCharChar70">
    <w:name w:val="Char Char Char Char7"/>
    <w:basedOn w:val="a"/>
    <w:pPr>
      <w:widowControl w:val="0"/>
      <w:spacing w:line="360" w:lineRule="auto"/>
      <w:ind w:firstLineChars="200" w:firstLine="200"/>
      <w:jc w:val="both"/>
    </w:pPr>
    <w:rPr>
      <w:kern w:val="2"/>
    </w:rPr>
  </w:style>
  <w:style w:type="paragraph" w:customStyle="1" w:styleId="setting-option">
    <w:name w:val="setting-option"/>
    <w:basedOn w:val="a"/>
    <w:pPr>
      <w:spacing w:before="100" w:beforeAutospacing="1" w:after="100" w:afterAutospacing="1"/>
    </w:pPr>
    <w:rPr>
      <w:rFonts w:hAnsi="Calibri"/>
      <w:spacing w:val="-2"/>
      <w:szCs w:val="21"/>
    </w:rPr>
  </w:style>
  <w:style w:type="paragraph" w:customStyle="1" w:styleId="CharCharCharCharCharCharCharChar1">
    <w:name w:val="Char Char Char Char Char Char Char Char1"/>
    <w:basedOn w:val="a"/>
    <w:qFormat/>
    <w:pPr>
      <w:widowControl w:val="0"/>
      <w:jc w:val="both"/>
    </w:pPr>
    <w:rPr>
      <w:rFonts w:ascii="Times New Roman" w:hAnsi="Times New Roman" w:cs="黑体"/>
      <w:spacing w:val="-2"/>
      <w:szCs w:val="21"/>
    </w:rPr>
  </w:style>
  <w:style w:type="paragraph" w:customStyle="1" w:styleId="affffffffffffffffffff7">
    <w:name w:val="缩进"/>
    <w:basedOn w:val="a"/>
    <w:qFormat/>
    <w:pPr>
      <w:widowControl w:val="0"/>
      <w:autoSpaceDE w:val="0"/>
      <w:autoSpaceDN w:val="0"/>
      <w:adjustRightInd w:val="0"/>
      <w:spacing w:line="400" w:lineRule="atLeast"/>
      <w:ind w:firstLine="425"/>
      <w:jc w:val="both"/>
      <w:textAlignment w:val="baseline"/>
    </w:pPr>
    <w:rPr>
      <w:rFonts w:ascii="Times New Roman" w:hAnsi="Times New Roman" w:cs="Times New Roman"/>
      <w:color w:val="000000"/>
      <w:kern w:val="2"/>
      <w:szCs w:val="21"/>
    </w:rPr>
  </w:style>
  <w:style w:type="paragraph" w:customStyle="1" w:styleId="font7">
    <w:name w:val="font7"/>
    <w:basedOn w:val="a"/>
    <w:qFormat/>
    <w:pPr>
      <w:spacing w:before="100" w:beforeAutospacing="1" w:after="100" w:afterAutospacing="1"/>
    </w:pPr>
    <w:rPr>
      <w:rFonts w:ascii="Times New Roman" w:eastAsia="Arial Unicode MS" w:hAnsi="Times New Roman" w:cs="Times New Roman"/>
    </w:rPr>
  </w:style>
  <w:style w:type="paragraph" w:customStyle="1" w:styleId="reader-word-layerreader-word-s2-58">
    <w:name w:val="reader-word-layer reader-word-s2-58"/>
    <w:basedOn w:val="a"/>
    <w:pPr>
      <w:spacing w:before="100" w:beforeAutospacing="1" w:after="100" w:afterAutospacing="1"/>
    </w:pPr>
  </w:style>
  <w:style w:type="paragraph" w:customStyle="1" w:styleId="CharCharfffffffff">
    <w:name w:val="册除格式 Char Char"/>
    <w:pPr>
      <w:snapToGrid w:val="0"/>
      <w:spacing w:line="360" w:lineRule="auto"/>
      <w:ind w:firstLine="482"/>
    </w:pPr>
    <w:rPr>
      <w:rFonts w:ascii="黑体" w:hAnsi="黑体" w:cs="Arial"/>
      <w:spacing w:val="4"/>
      <w:kern w:val="18"/>
      <w:sz w:val="24"/>
      <w:szCs w:val="28"/>
    </w:rPr>
  </w:style>
  <w:style w:type="paragraph" w:customStyle="1" w:styleId="editit">
    <w:name w:val="edit_it"/>
    <w:basedOn w:val="a"/>
    <w:pPr>
      <w:spacing w:before="100" w:beforeAutospacing="1" w:after="100" w:afterAutospacing="1"/>
    </w:pPr>
    <w:rPr>
      <w:rFonts w:hAnsi="Calibri"/>
      <w:spacing w:val="-2"/>
      <w:szCs w:val="21"/>
    </w:rPr>
  </w:style>
  <w:style w:type="paragraph" w:customStyle="1" w:styleId="affffffffffffffffffff8">
    <w:name w:val="注:"/>
    <w:rPr>
      <w:szCs w:val="21"/>
    </w:rPr>
  </w:style>
  <w:style w:type="paragraph" w:customStyle="1" w:styleId="affffffffffffffffffff9">
    <w:name w:val="字母编号列项（一级）"/>
    <w:qFormat/>
    <w:pPr>
      <w:ind w:leftChars="200" w:left="200" w:hangingChars="200" w:hanging="420"/>
      <w:jc w:val="both"/>
    </w:pPr>
    <w:rPr>
      <w:rFonts w:ascii="宋体"/>
      <w:sz w:val="21"/>
    </w:rPr>
  </w:style>
  <w:style w:type="paragraph" w:customStyle="1" w:styleId="affffffffffffffffffffa">
    <w:name w:val="自动表格内部"/>
    <w:basedOn w:val="a"/>
    <w:pPr>
      <w:widowControl w:val="0"/>
      <w:adjustRightInd w:val="0"/>
      <w:snapToGrid w:val="0"/>
      <w:jc w:val="center"/>
    </w:pPr>
    <w:rPr>
      <w:rFonts w:ascii="Times New Roman" w:hAnsi="Times New Roman" w:cs="黑体"/>
      <w:spacing w:val="-2"/>
      <w:sz w:val="28"/>
      <w:szCs w:val="21"/>
    </w:rPr>
  </w:style>
  <w:style w:type="paragraph" w:customStyle="1" w:styleId="4H4Subsection">
    <w:name w:val="样式 标题 4H4Subsection + 黑色"/>
    <w:basedOn w:val="4"/>
    <w:pPr>
      <w:widowControl w:val="0"/>
      <w:tabs>
        <w:tab w:val="left" w:pos="-480"/>
        <w:tab w:val="left" w:pos="864"/>
        <w:tab w:val="left" w:pos="2153"/>
      </w:tabs>
      <w:snapToGrid w:val="0"/>
      <w:spacing w:before="0" w:after="0" w:line="360" w:lineRule="auto"/>
      <w:ind w:left="0" w:firstLineChars="200" w:firstLine="200"/>
      <w:jc w:val="both"/>
      <w:textAlignment w:val="auto"/>
    </w:pPr>
    <w:rPr>
      <w:rFonts w:ascii="Times New Roman" w:eastAsia="宋体" w:hAnsi="Times New Roman" w:cs="Times New Roman"/>
      <w:bCs/>
      <w:color w:val="000000"/>
      <w:spacing w:val="-2"/>
      <w:szCs w:val="28"/>
    </w:rPr>
  </w:style>
  <w:style w:type="paragraph" w:customStyle="1" w:styleId="xl205">
    <w:name w:val="xl205"/>
    <w:basedOn w:val="a"/>
    <w:qFormat/>
    <w:pPr>
      <w:pBdr>
        <w:top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3130">
    <w:name w:val="样式 标题 3标题 13 + 四号"/>
    <w:basedOn w:val="3"/>
    <w:pPr>
      <w:widowControl w:val="0"/>
      <w:tabs>
        <w:tab w:val="left" w:pos="1022"/>
        <w:tab w:val="left" w:pos="1080"/>
        <w:tab w:val="left" w:pos="1202"/>
      </w:tabs>
      <w:spacing w:line="412" w:lineRule="auto"/>
      <w:ind w:left="1202" w:hanging="420"/>
      <w:jc w:val="both"/>
    </w:pPr>
    <w:rPr>
      <w:rFonts w:hint="eastAsia"/>
      <w:bCs w:val="0"/>
      <w:i/>
      <w:iCs/>
      <w:color w:val="000000"/>
      <w:spacing w:val="-2"/>
      <w:kern w:val="2"/>
      <w:sz w:val="28"/>
      <w:szCs w:val="24"/>
    </w:rPr>
  </w:style>
  <w:style w:type="paragraph" w:customStyle="1" w:styleId="myhome-tri">
    <w:name w:val="myhome-tri"/>
    <w:basedOn w:val="a"/>
    <w:pPr>
      <w:spacing w:before="100" w:beforeAutospacing="1" w:after="100" w:afterAutospacing="1"/>
    </w:pPr>
    <w:rPr>
      <w:rFonts w:hAnsi="Calibri"/>
      <w:spacing w:val="-2"/>
      <w:szCs w:val="21"/>
    </w:rPr>
  </w:style>
  <w:style w:type="paragraph" w:customStyle="1" w:styleId="affffffffffffffffffffb">
    <w:name w:val="附录"/>
    <w:basedOn w:val="a"/>
    <w:pPr>
      <w:widowControl w:val="0"/>
      <w:spacing w:before="120" w:after="120"/>
      <w:ind w:left="567" w:hanging="567"/>
      <w:jc w:val="center"/>
    </w:pPr>
    <w:rPr>
      <w:rFonts w:ascii="Times New Roman" w:eastAsia="楷体_GB2312" w:hAnsi="Times New Roman" w:cs="黑体"/>
      <w:b/>
      <w:bCs/>
      <w:spacing w:val="60"/>
      <w:sz w:val="28"/>
      <w:szCs w:val="20"/>
    </w:rPr>
  </w:style>
  <w:style w:type="paragraph" w:customStyle="1" w:styleId="CharCharCharCharCharCharCharCharChar1CharCharCharCharCharCharCharCharCharChar">
    <w:name w:val="Char Char Char Char Char Char Char Char Char1 Char Char Char Char Char Char Char Char Char Char"/>
    <w:basedOn w:val="a"/>
    <w:qFormat/>
    <w:pPr>
      <w:widowControl w:val="0"/>
      <w:jc w:val="both"/>
    </w:pPr>
    <w:rPr>
      <w:rFonts w:cs="Courier New"/>
      <w:kern w:val="2"/>
      <w:sz w:val="32"/>
      <w:szCs w:val="32"/>
    </w:rPr>
  </w:style>
  <w:style w:type="paragraph" w:customStyle="1" w:styleId="catalog-holder">
    <w:name w:val="catalog-holder"/>
    <w:basedOn w:val="a"/>
    <w:pPr>
      <w:shd w:val="clear" w:color="auto" w:fill="FAFAFA"/>
      <w:spacing w:before="100" w:beforeAutospacing="1" w:after="100" w:afterAutospacing="1" w:line="300" w:lineRule="atLeast"/>
      <w:ind w:firstLine="150"/>
    </w:pPr>
    <w:rPr>
      <w:rFonts w:hAnsi="Calibri"/>
      <w:color w:val="136EC2"/>
      <w:spacing w:val="-2"/>
      <w:sz w:val="18"/>
      <w:szCs w:val="18"/>
    </w:rPr>
  </w:style>
  <w:style w:type="paragraph" w:customStyle="1" w:styleId="affffffffffffffffffffc">
    <w:name w:val="表后段落"/>
    <w:basedOn w:val="a"/>
    <w:next w:val="a"/>
    <w:pPr>
      <w:widowControl w:val="0"/>
      <w:spacing w:before="240"/>
      <w:ind w:firstLineChars="200" w:firstLine="200"/>
      <w:jc w:val="both"/>
    </w:pPr>
    <w:rPr>
      <w:rFonts w:ascii="Arial" w:hAnsi="Arial" w:cs="黑体"/>
      <w:spacing w:val="-2"/>
      <w:szCs w:val="20"/>
    </w:rPr>
  </w:style>
  <w:style w:type="paragraph" w:customStyle="1" w:styleId="Arial4652">
    <w:name w:val="样式 样式 Arial 三号 左 段前: 4.65 磅 + 首行缩进:  2 字符"/>
    <w:basedOn w:val="a"/>
    <w:qFormat/>
    <w:pPr>
      <w:widowControl w:val="0"/>
      <w:spacing w:before="60" w:line="480" w:lineRule="exact"/>
      <w:ind w:firstLineChars="200" w:firstLine="200"/>
    </w:pPr>
    <w:rPr>
      <w:rFonts w:ascii="Arial" w:hAnsi="Arial" w:cs="Arial"/>
      <w:sz w:val="32"/>
      <w:szCs w:val="32"/>
    </w:rPr>
  </w:style>
  <w:style w:type="paragraph" w:customStyle="1" w:styleId="3ff1">
    <w:name w:val="表格3"/>
    <w:basedOn w:val="22"/>
    <w:qFormat/>
    <w:rPr>
      <w:sz w:val="21"/>
    </w:rPr>
  </w:style>
  <w:style w:type="paragraph" w:customStyle="1" w:styleId="h0">
    <w:name w:val="h"/>
    <w:basedOn w:val="a"/>
    <w:next w:val="a0"/>
    <w:pPr>
      <w:keepNext/>
      <w:keepLines/>
      <w:widowControl w:val="0"/>
      <w:adjustRightInd w:val="0"/>
      <w:spacing w:line="360" w:lineRule="auto"/>
      <w:outlineLvl w:val="3"/>
    </w:pPr>
    <w:rPr>
      <w:rFonts w:ascii="Times New Roman" w:hAnsi="Times New Roman" w:cs="黑体"/>
      <w:spacing w:val="-2"/>
      <w:szCs w:val="20"/>
    </w:rPr>
  </w:style>
  <w:style w:type="paragraph" w:customStyle="1" w:styleId="22201">
    <w:name w:val="样式 标题 2标题2 + 首行缩进:  2 字符 段前: 0.1 行"/>
    <w:basedOn w:val="2"/>
    <w:uiPriority w:val="99"/>
    <w:pPr>
      <w:widowControl w:val="0"/>
      <w:tabs>
        <w:tab w:val="left" w:pos="567"/>
      </w:tabs>
      <w:spacing w:before="120" w:after="120" w:line="360" w:lineRule="auto"/>
    </w:pPr>
    <w:rPr>
      <w:rFonts w:ascii="Times New Roman" w:eastAsia="宋体" w:hAnsi="Times New Roman" w:cs="宋体"/>
      <w:spacing w:val="-2"/>
      <w:w w:val="95"/>
    </w:rPr>
  </w:style>
  <w:style w:type="paragraph" w:customStyle="1" w:styleId="Char1CharCharChar0">
    <w:name w:val="Char1 Char Char Char"/>
    <w:basedOn w:val="a"/>
    <w:qFormat/>
    <w:pPr>
      <w:spacing w:after="160" w:line="240" w:lineRule="exact"/>
    </w:pPr>
    <w:rPr>
      <w:rFonts w:ascii="Verdana" w:hAnsi="Verdana" w:cs="Times New Roman"/>
      <w:sz w:val="20"/>
      <w:szCs w:val="20"/>
      <w:lang w:eastAsia="en-US"/>
    </w:rPr>
  </w:style>
  <w:style w:type="paragraph" w:customStyle="1" w:styleId="affffffffffffffffffffd">
    <w:name w:val="正文仿宋小四"/>
    <w:basedOn w:val="a"/>
    <w:qFormat/>
    <w:pPr>
      <w:widowControl w:val="0"/>
      <w:adjustRightInd w:val="0"/>
      <w:snapToGrid w:val="0"/>
      <w:ind w:firstLineChars="200" w:firstLine="200"/>
      <w:jc w:val="both"/>
    </w:pPr>
    <w:rPr>
      <w:rFonts w:ascii="Times New Roman" w:eastAsia="仿宋_GB2312" w:hAnsi="Times New Roman" w:cs="黑体"/>
      <w:spacing w:val="-2"/>
      <w:szCs w:val="20"/>
    </w:rPr>
  </w:style>
  <w:style w:type="paragraph" w:customStyle="1" w:styleId="CharChar4CharCharCharChar2">
    <w:name w:val="Char Char4 Char Char Char Char2"/>
    <w:basedOn w:val="a"/>
    <w:pPr>
      <w:widowControl w:val="0"/>
      <w:jc w:val="both"/>
    </w:pPr>
    <w:rPr>
      <w:rFonts w:ascii="Times New Roman" w:hAnsi="Times New Roman" w:cs="黑体"/>
      <w:spacing w:val="-2"/>
      <w:szCs w:val="20"/>
    </w:rPr>
  </w:style>
  <w:style w:type="paragraph" w:customStyle="1" w:styleId="xl40">
    <w:name w:val="xl40"/>
    <w:basedOn w:val="a"/>
    <w:qFormat/>
    <w:pPr>
      <w:pBdr>
        <w:bottom w:val="single" w:sz="8" w:space="0" w:color="auto"/>
      </w:pBdr>
      <w:spacing w:before="100" w:after="100"/>
      <w:jc w:val="center"/>
    </w:pPr>
    <w:rPr>
      <w:rFonts w:hAnsi="Times New Roman" w:cs="Times New Roman"/>
      <w:szCs w:val="20"/>
    </w:rPr>
  </w:style>
  <w:style w:type="paragraph" w:customStyle="1" w:styleId="b-ent-toc-action">
    <w:name w:val="b-ent-toc-action"/>
    <w:basedOn w:val="a"/>
    <w:pPr>
      <w:ind w:left="75" w:right="75"/>
    </w:pPr>
    <w:rPr>
      <w:rFonts w:hAnsi="Calibri"/>
      <w:spacing w:val="-2"/>
      <w:szCs w:val="21"/>
    </w:rPr>
  </w:style>
  <w:style w:type="paragraph" w:customStyle="1" w:styleId="227">
    <w:name w:val="样式 样式 首行缩进:  2 字符 + 五号 加粗 首行缩进:  2 字符"/>
    <w:basedOn w:val="a"/>
    <w:pPr>
      <w:widowControl w:val="0"/>
      <w:spacing w:line="360" w:lineRule="auto"/>
      <w:ind w:firstLineChars="200" w:firstLine="480"/>
      <w:jc w:val="both"/>
    </w:pPr>
    <w:rPr>
      <w:rFonts w:ascii="Times New Roman" w:cs="黑体"/>
      <w:bCs/>
      <w:color w:val="000000"/>
      <w:spacing w:val="-2"/>
      <w:szCs w:val="20"/>
    </w:rPr>
  </w:style>
  <w:style w:type="paragraph" w:customStyle="1" w:styleId="2ffff0">
    <w:name w:val="封面标准号2"/>
    <w:basedOn w:val="a"/>
    <w:qFormat/>
    <w:pPr>
      <w:widowControl w:val="0"/>
      <w:kinsoku w:val="0"/>
      <w:overflowPunct w:val="0"/>
      <w:autoSpaceDE w:val="0"/>
      <w:autoSpaceDN w:val="0"/>
      <w:adjustRightInd w:val="0"/>
      <w:snapToGrid w:val="0"/>
      <w:spacing w:before="357" w:line="280" w:lineRule="exact"/>
      <w:ind w:firstLineChars="200" w:firstLine="200"/>
      <w:jc w:val="right"/>
      <w:textAlignment w:val="center"/>
    </w:pPr>
    <w:rPr>
      <w:rFonts w:ascii="Times New Roman" w:hAnsi="Times New Roman" w:cs="Times New Roman"/>
      <w:sz w:val="28"/>
      <w:szCs w:val="20"/>
    </w:rPr>
  </w:style>
  <w:style w:type="paragraph" w:customStyle="1" w:styleId="2CharCharCharChar1">
    <w:name w:val="正文缩进2字 Char Char Char Char"/>
    <w:pPr>
      <w:snapToGrid w:val="0"/>
      <w:spacing w:beforeLines="50" w:line="360" w:lineRule="auto"/>
      <w:ind w:firstLineChars="200" w:firstLine="200"/>
    </w:pPr>
  </w:style>
  <w:style w:type="paragraph" w:customStyle="1" w:styleId="dxj5">
    <w:name w:val="dxj表后"/>
    <w:basedOn w:val="dxj0"/>
    <w:pPr>
      <w:keepLines/>
      <w:spacing w:line="280" w:lineRule="exact"/>
      <w:ind w:firstLineChars="0" w:firstLine="0"/>
    </w:pPr>
    <w:rPr>
      <w:sz w:val="18"/>
    </w:rPr>
  </w:style>
  <w:style w:type="paragraph" w:customStyle="1" w:styleId="mr8">
    <w:name w:val="mr8"/>
    <w:basedOn w:val="a"/>
    <w:pPr>
      <w:spacing w:before="100" w:beforeAutospacing="1" w:after="100" w:afterAutospacing="1"/>
    </w:pPr>
    <w:rPr>
      <w:rFonts w:hAnsi="Calibri"/>
      <w:spacing w:val="-2"/>
      <w:szCs w:val="21"/>
    </w:rPr>
  </w:style>
  <w:style w:type="paragraph" w:customStyle="1" w:styleId="521">
    <w:name w:val="样式 样式5 + 首行缩进:  2 字符"/>
    <w:basedOn w:val="5CharChar3"/>
    <w:qFormat/>
    <w:pPr>
      <w:ind w:firstLine="480"/>
    </w:pPr>
    <w:rPr>
      <w:szCs w:val="20"/>
    </w:rPr>
  </w:style>
  <w:style w:type="paragraph" w:customStyle="1" w:styleId="2ffff1">
    <w:name w:val="正文 2"/>
    <w:basedOn w:val="a"/>
    <w:pPr>
      <w:widowControl w:val="0"/>
      <w:autoSpaceDE w:val="0"/>
      <w:autoSpaceDN w:val="0"/>
      <w:spacing w:line="300" w:lineRule="auto"/>
      <w:ind w:firstLine="510"/>
      <w:jc w:val="both"/>
    </w:pPr>
    <w:rPr>
      <w:rFonts w:ascii="Times New Roman" w:eastAsia="楷体_GB2312" w:hAnsi="Times New Roman" w:cs="黑体"/>
      <w:spacing w:val="-2"/>
      <w:szCs w:val="20"/>
    </w:rPr>
  </w:style>
  <w:style w:type="paragraph" w:customStyle="1" w:styleId="xl130">
    <w:name w:val="xl13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affffffffffffffffffffe">
    <w:name w:val="编号正文"/>
    <w:basedOn w:val="a"/>
    <w:qFormat/>
    <w:pPr>
      <w:widowControl w:val="0"/>
      <w:tabs>
        <w:tab w:val="left" w:pos="425"/>
      </w:tabs>
      <w:ind w:left="425" w:hanging="425"/>
      <w:jc w:val="both"/>
    </w:pPr>
    <w:rPr>
      <w:rFonts w:ascii="Times New Roman" w:eastAsia="仿宋_GB2312" w:hAnsi="Times New Roman" w:cs="Times New Roman"/>
      <w:kern w:val="2"/>
      <w:sz w:val="28"/>
      <w:szCs w:val="20"/>
    </w:rPr>
  </w:style>
  <w:style w:type="paragraph" w:customStyle="1" w:styleId="afffffffffffffffffffff">
    <w:name w:val="流程图"/>
    <w:basedOn w:val="a"/>
    <w:qFormat/>
    <w:pPr>
      <w:widowControl w:val="0"/>
      <w:adjustRightInd w:val="0"/>
      <w:spacing w:after="60"/>
      <w:jc w:val="center"/>
      <w:textAlignment w:val="baseline"/>
    </w:pPr>
    <w:rPr>
      <w:rFonts w:hAnsi="Bookman Old Style" w:cs="Times New Roman"/>
      <w:spacing w:val="5"/>
      <w:kern w:val="44"/>
      <w:position w:val="-10"/>
      <w:sz w:val="21"/>
      <w:szCs w:val="20"/>
    </w:rPr>
  </w:style>
  <w:style w:type="paragraph" w:customStyle="1" w:styleId="entries-box1">
    <w:name w:val="entries-box1"/>
    <w:basedOn w:val="a"/>
    <w:pPr>
      <w:spacing w:before="100" w:beforeAutospacing="1" w:after="100" w:afterAutospacing="1"/>
    </w:pPr>
    <w:rPr>
      <w:rFonts w:hAnsi="Calibri"/>
      <w:spacing w:val="-2"/>
      <w:szCs w:val="21"/>
    </w:rPr>
  </w:style>
  <w:style w:type="paragraph" w:customStyle="1" w:styleId="xl94">
    <w:name w:val="xl94"/>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xl208">
    <w:name w:val="xl208"/>
    <w:basedOn w:val="a"/>
    <w:qFormat/>
    <w:pPr>
      <w:pBdr>
        <w:bottom w:val="single" w:sz="4" w:space="0" w:color="auto"/>
      </w:pBdr>
      <w:spacing w:before="100" w:beforeAutospacing="1" w:after="100" w:afterAutospacing="1"/>
    </w:pPr>
    <w:rPr>
      <w:spacing w:val="-2"/>
      <w:szCs w:val="20"/>
    </w:rPr>
  </w:style>
  <w:style w:type="paragraph" w:customStyle="1" w:styleId="430">
    <w:name w:val="样式43"/>
    <w:basedOn w:val="a"/>
    <w:pPr>
      <w:keepNext/>
      <w:keepLines/>
      <w:widowControl w:val="0"/>
      <w:spacing w:beforeLines="50" w:line="360" w:lineRule="auto"/>
      <w:jc w:val="both"/>
      <w:outlineLvl w:val="0"/>
    </w:pPr>
    <w:rPr>
      <w:rFonts w:ascii="Times New Roman" w:eastAsia="黑体" w:hAnsi="Times New Roman" w:cs="黑体"/>
      <w:b/>
      <w:bCs/>
      <w:spacing w:val="-2"/>
      <w:kern w:val="44"/>
      <w:sz w:val="30"/>
      <w:szCs w:val="30"/>
    </w:rPr>
  </w:style>
  <w:style w:type="paragraph" w:customStyle="1" w:styleId="2ffff2">
    <w:name w:val="目录2"/>
    <w:basedOn w:val="a"/>
    <w:pPr>
      <w:tabs>
        <w:tab w:val="left" w:leader="dot" w:pos="7370"/>
      </w:tabs>
      <w:spacing w:line="317" w:lineRule="atLeast"/>
      <w:ind w:firstLine="209"/>
      <w:jc w:val="both"/>
    </w:pPr>
    <w:rPr>
      <w:rFonts w:ascii="Times New Roman" w:hAnsi="Times New Roman" w:cs="黑体"/>
      <w:color w:val="000000"/>
      <w:spacing w:val="-2"/>
      <w:sz w:val="28"/>
      <w:szCs w:val="20"/>
      <w:u w:color="000000"/>
    </w:rPr>
  </w:style>
  <w:style w:type="paragraph" w:customStyle="1" w:styleId="0427878">
    <w:name w:val="样式 正文缩进 + 首行缩进:  0.42 厘米 段前: 7.8 磅 段后: 7.8 磅"/>
    <w:basedOn w:val="a0"/>
    <w:qFormat/>
    <w:pPr>
      <w:widowControl/>
      <w:tabs>
        <w:tab w:val="left" w:pos="352"/>
      </w:tabs>
      <w:overflowPunct w:val="0"/>
      <w:autoSpaceDE w:val="0"/>
      <w:autoSpaceDN w:val="0"/>
      <w:adjustRightInd w:val="0"/>
      <w:spacing w:beforeLines="50" w:before="156" w:afterLines="50" w:after="156" w:line="360" w:lineRule="auto"/>
      <w:ind w:firstLineChars="200" w:firstLine="200"/>
      <w:textAlignment w:val="bottom"/>
    </w:pPr>
    <w:rPr>
      <w:rFonts w:ascii="Times New Roman" w:hAnsi="Times New Roman" w:cs="Times New Roman"/>
      <w:kern w:val="0"/>
      <w:sz w:val="24"/>
      <w:szCs w:val="24"/>
    </w:rPr>
  </w:style>
  <w:style w:type="paragraph" w:customStyle="1" w:styleId="CharCharChar3Char">
    <w:name w:val="Char Char Char3 Char"/>
    <w:basedOn w:val="a"/>
    <w:qFormat/>
    <w:pPr>
      <w:widowControl w:val="0"/>
      <w:jc w:val="both"/>
    </w:pPr>
    <w:rPr>
      <w:rFonts w:ascii="Times New Roman" w:hAnsi="Times New Roman" w:cs="Times New Roman"/>
      <w:kern w:val="2"/>
      <w:sz w:val="21"/>
      <w:szCs w:val="20"/>
    </w:rPr>
  </w:style>
  <w:style w:type="paragraph" w:customStyle="1" w:styleId="CharCharChar1CharCharCharCharCharCharCharCharChar1CharCharCharChar">
    <w:name w:val="Char Char Char1 Char Char Char Char Char Char Char Char Char1 Char Char Char Char"/>
    <w:basedOn w:val="a"/>
    <w:qFormat/>
    <w:pPr>
      <w:widowControl w:val="0"/>
      <w:jc w:val="both"/>
    </w:pPr>
    <w:rPr>
      <w:rFonts w:ascii="Times New Roman" w:hAnsi="Times New Roman" w:cs="Times New Roman"/>
      <w:kern w:val="2"/>
      <w:sz w:val="21"/>
    </w:rPr>
  </w:style>
  <w:style w:type="paragraph" w:customStyle="1" w:styleId="command">
    <w:name w:val="command"/>
    <w:basedOn w:val="a"/>
    <w:pPr>
      <w:spacing w:before="100" w:beforeAutospacing="1" w:after="100" w:afterAutospacing="1"/>
      <w:jc w:val="center"/>
    </w:pPr>
    <w:rPr>
      <w:rFonts w:hAnsi="Calibri"/>
      <w:spacing w:val="-2"/>
      <w:szCs w:val="21"/>
    </w:rPr>
  </w:style>
  <w:style w:type="paragraph" w:customStyle="1" w:styleId="font22">
    <w:name w:val="font22"/>
    <w:basedOn w:val="a"/>
    <w:qFormat/>
    <w:pPr>
      <w:widowControl w:val="0"/>
      <w:spacing w:before="100" w:beforeAutospacing="1" w:after="100" w:afterAutospacing="1"/>
      <w:jc w:val="both"/>
    </w:pPr>
    <w:rPr>
      <w:rFonts w:ascii="Times New Roman" w:hAnsi="Times New Roman" w:cs="黑体"/>
      <w:spacing w:val="-2"/>
      <w:szCs w:val="20"/>
    </w:rPr>
  </w:style>
  <w:style w:type="paragraph" w:customStyle="1" w:styleId="3ff2">
    <w:name w:val="页面 3"/>
    <w:basedOn w:val="a"/>
    <w:pPr>
      <w:widowControl w:val="0"/>
      <w:jc w:val="center"/>
    </w:pPr>
    <w:rPr>
      <w:rFonts w:ascii="Times New Roman" w:eastAsia="隶书" w:hAnsi="Times New Roman" w:cs="黑体"/>
      <w:spacing w:val="-2"/>
      <w:sz w:val="52"/>
      <w:szCs w:val="20"/>
    </w:rPr>
  </w:style>
  <w:style w:type="paragraph" w:customStyle="1" w:styleId="CharCharCharCharCharCharCharCharCharCharCharCharCharCharCharCharCharCharCharCharCharChar4">
    <w:name w:val="Char Char Char Char Char Char Char Char Char Char Char Char Char Char Char Char Char Char Char Char Char Char4"/>
    <w:basedOn w:val="a"/>
    <w:next w:val="a"/>
    <w:qFormat/>
    <w:pPr>
      <w:widowControl w:val="0"/>
      <w:spacing w:line="360" w:lineRule="auto"/>
      <w:ind w:firstLineChars="200" w:firstLine="200"/>
      <w:jc w:val="center"/>
    </w:pPr>
    <w:rPr>
      <w:rFonts w:ascii="Times New Roman" w:hAnsi="Times New Roman" w:cs="Times New Roman"/>
      <w:kern w:val="2"/>
      <w:sz w:val="21"/>
    </w:rPr>
  </w:style>
  <w:style w:type="paragraph" w:customStyle="1" w:styleId="dxj40">
    <w:name w:val="dxj标题4"/>
    <w:basedOn w:val="4"/>
    <w:pPr>
      <w:widowControl w:val="0"/>
      <w:tabs>
        <w:tab w:val="left" w:pos="2153"/>
      </w:tabs>
      <w:adjustRightInd/>
      <w:spacing w:before="0" w:after="0" w:line="360" w:lineRule="auto"/>
      <w:ind w:left="0"/>
      <w:textAlignment w:val="auto"/>
    </w:pPr>
    <w:rPr>
      <w:rFonts w:ascii="Times New Roman" w:eastAsia="Times New Roman" w:hAnsi="Times New Roman" w:cs="Times New Roman"/>
      <w:b w:val="0"/>
      <w:bCs/>
      <w:kern w:val="2"/>
      <w:szCs w:val="28"/>
    </w:rPr>
  </w:style>
  <w:style w:type="paragraph" w:customStyle="1" w:styleId="78">
    <w:name w:val="正文7"/>
    <w:qFormat/>
    <w:pPr>
      <w:widowControl w:val="0"/>
      <w:adjustRightInd w:val="0"/>
      <w:spacing w:line="315" w:lineRule="atLeast"/>
    </w:pPr>
    <w:rPr>
      <w:rFonts w:ascii="宋体"/>
      <w:sz w:val="24"/>
    </w:rPr>
  </w:style>
  <w:style w:type="paragraph" w:customStyle="1" w:styleId="117">
    <w:name w:val="列出段落11"/>
    <w:basedOn w:val="a"/>
    <w:qFormat/>
    <w:pPr>
      <w:widowControl w:val="0"/>
      <w:spacing w:before="120" w:after="120"/>
      <w:ind w:firstLineChars="200" w:firstLine="420"/>
      <w:jc w:val="both"/>
    </w:pPr>
    <w:rPr>
      <w:rFonts w:ascii="Times New Roman" w:hAnsi="Times New Roman" w:cs="Times New Roman"/>
      <w:kern w:val="28"/>
      <w:sz w:val="32"/>
      <w:szCs w:val="32"/>
    </w:rPr>
  </w:style>
  <w:style w:type="paragraph" w:customStyle="1" w:styleId="AFTERTITLE">
    <w:name w:val="AFTERTITLE"/>
    <w:basedOn w:val="a"/>
    <w:qFormat/>
    <w:pPr>
      <w:spacing w:line="360" w:lineRule="atLeast"/>
      <w:jc w:val="center"/>
    </w:pPr>
    <w:rPr>
      <w:rFonts w:ascii="Times New Roman" w:hAnsi="Times New Roman" w:cs="黑体"/>
      <w:b/>
      <w:caps/>
      <w:spacing w:val="-2"/>
      <w:szCs w:val="20"/>
      <w:lang w:eastAsia="en-US"/>
    </w:rPr>
  </w:style>
  <w:style w:type="paragraph" w:customStyle="1" w:styleId="afffffffffffffffffffff0">
    <w:name w:val="川岛插图"/>
    <w:basedOn w:val="a"/>
    <w:qFormat/>
    <w:pPr>
      <w:widowControl w:val="0"/>
      <w:ind w:firstLineChars="200" w:firstLine="200"/>
      <w:jc w:val="center"/>
    </w:pPr>
    <w:rPr>
      <w:rFonts w:ascii="Times New Roman" w:hAnsi="Times New Roman" w:cs="黑体"/>
      <w:color w:val="000000"/>
      <w:spacing w:val="-2"/>
      <w:szCs w:val="20"/>
    </w:rPr>
  </w:style>
  <w:style w:type="paragraph" w:customStyle="1" w:styleId="1fffff0">
    <w:name w:val="列表1"/>
    <w:basedOn w:val="a"/>
    <w:qFormat/>
    <w:pPr>
      <w:widowControl w:val="0"/>
      <w:jc w:val="both"/>
    </w:pPr>
    <w:rPr>
      <w:rFonts w:ascii="Times New Roman" w:eastAsia="仿宋_GB2312" w:hAnsi="Times New Roman" w:cs="Times New Roman"/>
      <w:kern w:val="2"/>
      <w:sz w:val="28"/>
    </w:rPr>
  </w:style>
  <w:style w:type="paragraph" w:customStyle="1" w:styleId="20909">
    <w:name w:val="标题2－0909"/>
    <w:basedOn w:val="2"/>
    <w:pPr>
      <w:keepLines w:val="0"/>
      <w:widowControl w:val="0"/>
      <w:tabs>
        <w:tab w:val="left" w:pos="1378"/>
        <w:tab w:val="left" w:pos="1476"/>
      </w:tabs>
      <w:adjustRightInd w:val="0"/>
      <w:snapToGrid w:val="0"/>
      <w:spacing w:beforeLines="50" w:before="0" w:after="0" w:line="240" w:lineRule="auto"/>
      <w:ind w:left="1378" w:hanging="420"/>
      <w:jc w:val="both"/>
    </w:pPr>
    <w:rPr>
      <w:rFonts w:ascii="宋体" w:eastAsia="黑体" w:hAnsi="宋体" w:cs="宋体"/>
      <w:bCs w:val="0"/>
      <w:spacing w:val="-2"/>
      <w:sz w:val="28"/>
      <w:szCs w:val="24"/>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
    <w:qFormat/>
    <w:pPr>
      <w:widowControl w:val="0"/>
      <w:spacing w:line="360" w:lineRule="auto"/>
      <w:ind w:firstLineChars="200" w:firstLine="200"/>
      <w:jc w:val="both"/>
    </w:pPr>
    <w:rPr>
      <w:kern w:val="2"/>
    </w:rPr>
  </w:style>
  <w:style w:type="paragraph" w:customStyle="1" w:styleId="GH103">
    <w:name w:val="GH1_03一、标题"/>
    <w:next w:val="a"/>
    <w:pPr>
      <w:keepNext/>
      <w:spacing w:line="360" w:lineRule="auto"/>
      <w:jc w:val="both"/>
      <w:outlineLvl w:val="2"/>
    </w:pPr>
    <w:rPr>
      <w:rFonts w:eastAsia="黑体"/>
      <w:b/>
      <w:sz w:val="32"/>
      <w:szCs w:val="24"/>
    </w:rPr>
  </w:style>
  <w:style w:type="paragraph" w:customStyle="1" w:styleId="xl55">
    <w:name w:val="xl55"/>
    <w:basedOn w:val="a"/>
    <w:qFormat/>
    <w:pPr>
      <w:pBdr>
        <w:left w:val="single" w:sz="8" w:space="0" w:color="auto"/>
        <w:right w:val="single" w:sz="8" w:space="0" w:color="auto"/>
      </w:pBdr>
      <w:spacing w:before="100" w:beforeAutospacing="1" w:after="100" w:afterAutospacing="1" w:line="360" w:lineRule="auto"/>
      <w:ind w:firstLine="465"/>
      <w:jc w:val="center"/>
    </w:pPr>
    <w:rPr>
      <w:rFonts w:ascii="Arial Unicode MS" w:eastAsia="Arial Unicode MS" w:hAnsi="Arial Unicode MS" w:cs="黑体"/>
      <w:spacing w:val="-2"/>
      <w:sz w:val="28"/>
      <w:szCs w:val="20"/>
    </w:rPr>
  </w:style>
  <w:style w:type="paragraph" w:customStyle="1" w:styleId="Char4CharCharChar1">
    <w:name w:val="Char4 Char Char Char1"/>
    <w:basedOn w:val="a"/>
    <w:qFormat/>
    <w:pPr>
      <w:snapToGrid w:val="0"/>
      <w:spacing w:after="160" w:line="300" w:lineRule="auto"/>
    </w:pPr>
    <w:rPr>
      <w:rFonts w:ascii="仿宋_GB2312" w:eastAsia="仿宋_GB2312" w:hAnsi="Verdana" w:cs="Times New Roman"/>
      <w:b/>
      <w:sz w:val="28"/>
      <w:szCs w:val="28"/>
      <w:lang w:eastAsia="en-US"/>
    </w:rPr>
  </w:style>
  <w:style w:type="paragraph" w:customStyle="1" w:styleId="118">
    <w:name w:val="日期11"/>
    <w:basedOn w:val="a"/>
    <w:next w:val="a"/>
    <w:pPr>
      <w:widowControl w:val="0"/>
      <w:autoSpaceDE w:val="0"/>
      <w:autoSpaceDN w:val="0"/>
      <w:adjustRightInd w:val="0"/>
      <w:jc w:val="both"/>
    </w:pPr>
    <w:rPr>
      <w:rFonts w:ascii="Times New Roman" w:hAnsi="Times New Roman" w:cs="黑体"/>
      <w:spacing w:val="5"/>
      <w:szCs w:val="20"/>
    </w:rPr>
  </w:style>
  <w:style w:type="paragraph" w:customStyle="1" w:styleId="CharChar130">
    <w:name w:val="字元 字元 Char Char 字元 字元13"/>
    <w:basedOn w:val="a"/>
    <w:pPr>
      <w:widowControl w:val="0"/>
      <w:jc w:val="both"/>
    </w:pPr>
    <w:rPr>
      <w:rFonts w:ascii="Times New Roman" w:hAnsi="Times New Roman" w:cs="黑体"/>
      <w:spacing w:val="-2"/>
      <w:szCs w:val="20"/>
    </w:rPr>
  </w:style>
  <w:style w:type="paragraph" w:customStyle="1" w:styleId="table-title1">
    <w:name w:val="table-title1"/>
    <w:basedOn w:val="a"/>
    <w:pPr>
      <w:spacing w:before="100" w:beforeAutospacing="1" w:after="100" w:afterAutospacing="1"/>
    </w:pPr>
    <w:rPr>
      <w:rFonts w:hAnsi="Calibri"/>
      <w:color w:val="000000"/>
      <w:spacing w:val="-2"/>
      <w:szCs w:val="21"/>
    </w:rPr>
  </w:style>
  <w:style w:type="paragraph" w:customStyle="1" w:styleId="15Char0">
    <w:name w:val="样式15 Char"/>
    <w:basedOn w:val="a"/>
    <w:qFormat/>
    <w:pPr>
      <w:widowControl w:val="0"/>
      <w:spacing w:line="360" w:lineRule="auto"/>
      <w:ind w:firstLineChars="200" w:firstLine="560"/>
      <w:jc w:val="both"/>
    </w:pPr>
    <w:rPr>
      <w:rFonts w:ascii="Times New Roman" w:hAnsi="Times New Roman" w:cs="Times New Roman"/>
      <w:kern w:val="2"/>
      <w:sz w:val="28"/>
      <w:szCs w:val="20"/>
    </w:rPr>
  </w:style>
  <w:style w:type="paragraph" w:customStyle="1" w:styleId="3085">
    <w:name w:val="样式 标题 3 + 首行缩进:  0.85 厘米"/>
    <w:basedOn w:val="3"/>
    <w:qFormat/>
    <w:pPr>
      <w:widowControl w:val="0"/>
      <w:tabs>
        <w:tab w:val="left" w:pos="1022"/>
        <w:tab w:val="left" w:pos="1080"/>
      </w:tabs>
      <w:spacing w:before="0" w:after="0" w:line="360" w:lineRule="auto"/>
    </w:pPr>
    <w:rPr>
      <w:rFonts w:hint="eastAsia"/>
      <w:bCs w:val="0"/>
      <w:i/>
      <w:iCs/>
      <w:color w:val="000000"/>
      <w:spacing w:val="-2"/>
      <w:kern w:val="2"/>
      <w:sz w:val="24"/>
      <w:szCs w:val="20"/>
    </w:rPr>
  </w:style>
  <w:style w:type="paragraph" w:customStyle="1" w:styleId="2211212Char1CharH21111Char0">
    <w:name w:val="样式 样式 标题 2标题 21标题 121标题 2 Char1 Char节H2节标题 1.1节标题 1.1 Char... + ..."/>
    <w:basedOn w:val="a"/>
    <w:pPr>
      <w:adjustRightInd w:val="0"/>
      <w:spacing w:before="156" w:after="156" w:line="460" w:lineRule="exact"/>
      <w:outlineLvl w:val="1"/>
    </w:pPr>
    <w:rPr>
      <w:rFonts w:ascii="Times New Roman" w:eastAsia="黑体" w:hAnsi="Times New Roman"/>
      <w:b/>
      <w:bCs/>
      <w:color w:val="000000"/>
      <w:spacing w:val="-2"/>
      <w:sz w:val="28"/>
      <w:szCs w:val="20"/>
    </w:rPr>
  </w:style>
  <w:style w:type="paragraph" w:customStyle="1" w:styleId="302">
    <w:name w:val="样式 标题 3 + 段后: 0.2 行"/>
    <w:basedOn w:val="3"/>
    <w:qFormat/>
    <w:pPr>
      <w:keepLines w:val="0"/>
      <w:widowControl w:val="0"/>
      <w:tabs>
        <w:tab w:val="left" w:pos="1080"/>
      </w:tabs>
      <w:adjustRightInd w:val="0"/>
      <w:snapToGrid w:val="0"/>
      <w:spacing w:beforeLines="20" w:before="62" w:afterLines="20" w:after="62" w:line="240" w:lineRule="auto"/>
      <w:ind w:firstLineChars="200" w:firstLine="200"/>
    </w:pPr>
    <w:rPr>
      <w:rFonts w:ascii="楷体_GB2312" w:eastAsia="楷体_GB2312" w:hAnsi="Times New Roman"/>
      <w:kern w:val="2"/>
      <w:sz w:val="28"/>
      <w:szCs w:val="20"/>
    </w:rPr>
  </w:style>
  <w:style w:type="paragraph" w:customStyle="1" w:styleId="720">
    <w:name w:val="样式72"/>
    <w:basedOn w:val="a"/>
    <w:pPr>
      <w:keepNext/>
      <w:keepLines/>
      <w:widowControl w:val="0"/>
      <w:spacing w:beforeLines="50" w:line="360" w:lineRule="auto"/>
      <w:jc w:val="both"/>
      <w:outlineLvl w:val="1"/>
    </w:pPr>
    <w:rPr>
      <w:rFonts w:ascii="黑体" w:eastAsia="黑体" w:hAnsi="Calibri" w:cs="黑体"/>
      <w:bCs/>
      <w:spacing w:val="-2"/>
      <w:sz w:val="30"/>
      <w:szCs w:val="30"/>
    </w:rPr>
  </w:style>
  <w:style w:type="paragraph" w:customStyle="1" w:styleId="afffffffffffffffffffff1">
    <w:name w:val="环评样式"/>
    <w:basedOn w:val="1"/>
    <w:next w:val="1"/>
    <w:qFormat/>
    <w:pPr>
      <w:tabs>
        <w:tab w:val="left" w:pos="896"/>
      </w:tabs>
      <w:spacing w:before="120" w:after="120" w:line="0" w:lineRule="atLeast"/>
      <w:ind w:left="896" w:hanging="420"/>
      <w:outlineLvl w:val="2"/>
    </w:pPr>
    <w:rPr>
      <w:rFonts w:eastAsia="黑体"/>
      <w:b w:val="0"/>
      <w:bCs w:val="0"/>
      <w:sz w:val="36"/>
      <w:szCs w:val="20"/>
    </w:rPr>
  </w:style>
  <w:style w:type="paragraph" w:customStyle="1" w:styleId="04">
    <w:name w:val="标题 0"/>
    <w:basedOn w:val="2"/>
    <w:pPr>
      <w:widowControl w:val="0"/>
      <w:tabs>
        <w:tab w:val="left" w:pos="1476"/>
      </w:tabs>
      <w:adjustRightInd w:val="0"/>
      <w:snapToGrid w:val="0"/>
      <w:spacing w:beforeLines="10" w:before="0" w:line="410" w:lineRule="auto"/>
      <w:ind w:left="840" w:firstLineChars="200" w:firstLine="200"/>
      <w:jc w:val="both"/>
    </w:pPr>
    <w:rPr>
      <w:rFonts w:ascii="Arial" w:eastAsia="黑体" w:hAnsi="Arial" w:cs="宋体"/>
      <w:color w:val="FF0000"/>
      <w:spacing w:val="-2"/>
      <w:sz w:val="24"/>
    </w:rPr>
  </w:style>
  <w:style w:type="paragraph" w:customStyle="1" w:styleId="main-body">
    <w:name w:val="main-body"/>
    <w:basedOn w:val="a"/>
    <w:pPr>
      <w:spacing w:before="100" w:beforeAutospacing="1" w:after="100" w:afterAutospacing="1"/>
    </w:pPr>
    <w:rPr>
      <w:rFonts w:hAnsi="Calibri"/>
      <w:spacing w:val="-2"/>
      <w:szCs w:val="21"/>
    </w:rPr>
  </w:style>
  <w:style w:type="paragraph" w:customStyle="1" w:styleId="153">
    <w:name w:val="样式 (符号) 宋体 二号 加粗 黑色 居中 行距: 1.5 倍行距"/>
    <w:basedOn w:val="aff6"/>
    <w:pPr>
      <w:adjustRightInd w:val="0"/>
      <w:spacing w:before="240" w:after="60" w:line="360" w:lineRule="auto"/>
      <w:ind w:leftChars="0" w:left="0"/>
      <w:outlineLvl w:val="0"/>
    </w:pPr>
    <w:rPr>
      <w:rFonts w:ascii="Arial" w:hAnsi="Arial" w:cs="宋体"/>
      <w:bCs/>
      <w:color w:val="000000"/>
      <w:sz w:val="44"/>
      <w:szCs w:val="20"/>
    </w:rPr>
  </w:style>
  <w:style w:type="paragraph" w:customStyle="1" w:styleId="afffffffffffffffffffff2">
    <w:name w:val="样式"/>
    <w:basedOn w:val="a"/>
    <w:next w:val="af7"/>
    <w:qFormat/>
    <w:pPr>
      <w:widowControl w:val="0"/>
      <w:jc w:val="both"/>
    </w:pPr>
    <w:rPr>
      <w:rFonts w:ascii="Times New Roman" w:eastAsia="楷体_GB2312" w:hAnsi="Times New Roman" w:cs="Times New Roman"/>
      <w:kern w:val="2"/>
      <w:sz w:val="28"/>
      <w:szCs w:val="28"/>
    </w:rPr>
  </w:style>
  <w:style w:type="paragraph" w:customStyle="1" w:styleId="Char123">
    <w:name w:val="Char123"/>
    <w:basedOn w:val="a"/>
    <w:qFormat/>
    <w:pPr>
      <w:widowControl w:val="0"/>
      <w:spacing w:line="360" w:lineRule="auto"/>
      <w:ind w:firstLineChars="200" w:firstLine="200"/>
      <w:jc w:val="center"/>
    </w:pPr>
    <w:rPr>
      <w:kern w:val="2"/>
      <w:sz w:val="36"/>
    </w:rPr>
  </w:style>
  <w:style w:type="paragraph" w:customStyle="1" w:styleId="table">
    <w:name w:val="table"/>
    <w:basedOn w:val="a"/>
    <w:qFormat/>
    <w:pPr>
      <w:widowControl w:val="0"/>
      <w:spacing w:line="360" w:lineRule="auto"/>
      <w:jc w:val="center"/>
    </w:pPr>
    <w:rPr>
      <w:rFonts w:ascii="Times New Roman" w:hAnsi="Times New Roman" w:cs="Times New Roman"/>
      <w:bCs/>
      <w:kern w:val="2"/>
    </w:rPr>
  </w:style>
  <w:style w:type="paragraph" w:customStyle="1" w:styleId="Char71">
    <w:name w:val="Char7"/>
    <w:basedOn w:val="a"/>
    <w:qFormat/>
    <w:pPr>
      <w:widowControl w:val="0"/>
      <w:spacing w:line="360" w:lineRule="auto"/>
      <w:ind w:firstLineChars="200" w:firstLine="200"/>
      <w:jc w:val="both"/>
    </w:pPr>
    <w:rPr>
      <w:rFonts w:eastAsia="Arial"/>
      <w:kern w:val="2"/>
    </w:rPr>
  </w:style>
  <w:style w:type="paragraph" w:customStyle="1" w:styleId="afffffffffffffffffffff3">
    <w:name w:val="样式 纯文本 + 黑体"/>
    <w:basedOn w:val="af7"/>
    <w:pPr>
      <w:tabs>
        <w:tab w:val="left" w:pos="1620"/>
      </w:tabs>
    </w:pPr>
    <w:rPr>
      <w:rFonts w:ascii="黑体" w:hAnsi="黑体" w:cs="宋体"/>
      <w:bCs/>
      <w:kern w:val="0"/>
      <w:sz w:val="24"/>
      <w:szCs w:val="24"/>
    </w:rPr>
  </w:style>
  <w:style w:type="paragraph" w:customStyle="1" w:styleId="xl195">
    <w:name w:val="xl195"/>
    <w:basedOn w:val="a"/>
    <w:qFormat/>
    <w:pPr>
      <w:pBdr>
        <w:top w:val="single" w:sz="4" w:space="0" w:color="auto"/>
        <w:left w:val="single" w:sz="4" w:space="0" w:color="auto"/>
        <w:bottom w:val="single" w:sz="4" w:space="0" w:color="auto"/>
      </w:pBdr>
      <w:spacing w:before="100" w:beforeAutospacing="1" w:after="100" w:afterAutospacing="1"/>
    </w:pPr>
    <w:rPr>
      <w:b/>
      <w:bCs/>
      <w:color w:val="008000"/>
      <w:spacing w:val="-2"/>
      <w:szCs w:val="20"/>
    </w:rPr>
  </w:style>
  <w:style w:type="paragraph" w:customStyle="1" w:styleId="afffffffffffffffffffff4">
    <w:name w:val="图标题"/>
    <w:basedOn w:val="a"/>
    <w:qFormat/>
    <w:pPr>
      <w:widowControl w:val="0"/>
      <w:jc w:val="center"/>
    </w:pPr>
    <w:rPr>
      <w:rFonts w:ascii="Times New Roman" w:hAnsi="Times New Roman" w:cs="黑体"/>
      <w:spacing w:val="-2"/>
      <w:szCs w:val="20"/>
    </w:rPr>
  </w:style>
  <w:style w:type="paragraph" w:customStyle="1" w:styleId="10303">
    <w:name w:val="样式 标题 1第一标题 + 段前: 0.3 行 段后: 0.3 行"/>
    <w:basedOn w:val="1"/>
    <w:pPr>
      <w:keepNext w:val="0"/>
      <w:keepLines w:val="0"/>
      <w:tabs>
        <w:tab w:val="left" w:pos="1340"/>
      </w:tabs>
      <w:autoSpaceDE w:val="0"/>
      <w:autoSpaceDN w:val="0"/>
      <w:adjustRightInd w:val="0"/>
      <w:spacing w:beforeLines="50" w:before="0" w:after="0" w:line="240" w:lineRule="auto"/>
      <w:ind w:left="1340" w:hanging="420"/>
    </w:pPr>
    <w:rPr>
      <w:rFonts w:ascii="宋体" w:eastAsia="黑体" w:hAnsi="宋体" w:cs="宋体"/>
      <w:b w:val="0"/>
      <w:bCs w:val="0"/>
      <w:spacing w:val="-2"/>
      <w:kern w:val="0"/>
      <w:sz w:val="32"/>
      <w:szCs w:val="20"/>
      <w:lang w:val="zh-CN"/>
    </w:rPr>
  </w:style>
  <w:style w:type="paragraph" w:customStyle="1" w:styleId="Char1CharCharChar3">
    <w:name w:val="Char1 Char Char Char3"/>
    <w:basedOn w:val="a"/>
    <w:pPr>
      <w:spacing w:after="160" w:line="240" w:lineRule="exact"/>
    </w:pPr>
    <w:rPr>
      <w:rFonts w:ascii="Arial" w:eastAsia="Times New Roman" w:hAnsi="Arial" w:cs="Verdana"/>
      <w:b/>
      <w:szCs w:val="20"/>
      <w:lang w:eastAsia="en-US"/>
    </w:rPr>
  </w:style>
  <w:style w:type="paragraph" w:customStyle="1" w:styleId="CharCharfffffffff0">
    <w:name w:val="表题 Char Char"/>
    <w:basedOn w:val="a"/>
    <w:qFormat/>
    <w:pPr>
      <w:widowControl w:val="0"/>
      <w:spacing w:before="100"/>
      <w:jc w:val="center"/>
    </w:pPr>
    <w:rPr>
      <w:rFonts w:ascii="Times New Roman" w:hAnsi="Times New Roman" w:cs="黑体"/>
      <w:spacing w:val="-2"/>
      <w:sz w:val="28"/>
      <w:szCs w:val="21"/>
    </w:rPr>
  </w:style>
  <w:style w:type="paragraph" w:customStyle="1" w:styleId="user-card">
    <w:name w:val="user-card"/>
    <w:basedOn w:val="a"/>
    <w:pPr>
      <w:pBdr>
        <w:top w:val="single" w:sz="6" w:space="0" w:color="B3DAFF"/>
        <w:left w:val="single" w:sz="6" w:space="0" w:color="B3DAFF"/>
        <w:bottom w:val="single" w:sz="6" w:space="0" w:color="B3DAFF"/>
        <w:right w:val="single" w:sz="6" w:space="0" w:color="B3DAFF"/>
      </w:pBdr>
      <w:shd w:val="clear" w:color="auto" w:fill="F7FCFF"/>
      <w:spacing w:before="100" w:beforeAutospacing="1" w:after="100" w:afterAutospacing="1"/>
    </w:pPr>
    <w:rPr>
      <w:rFonts w:ascii="Arial" w:hAnsi="Arial" w:cs="Arial"/>
      <w:spacing w:val="-2"/>
      <w:sz w:val="18"/>
      <w:szCs w:val="18"/>
    </w:rPr>
  </w:style>
  <w:style w:type="paragraph" w:customStyle="1" w:styleId="44CharChar4Char11111Arial">
    <w:name w:val="样式 标题 4标题 4 Char Char标题 4 Char四款标题1.1.1.1表格1 + (符号) Arial"/>
    <w:basedOn w:val="4"/>
    <w:qFormat/>
    <w:pPr>
      <w:widowControl w:val="0"/>
      <w:tabs>
        <w:tab w:val="left" w:pos="563"/>
        <w:tab w:val="left" w:pos="1248"/>
        <w:tab w:val="left" w:pos="2153"/>
      </w:tabs>
      <w:adjustRightInd/>
      <w:spacing w:before="120" w:after="120" w:line="240" w:lineRule="auto"/>
      <w:ind w:left="0"/>
      <w:jc w:val="center"/>
      <w:textAlignment w:val="auto"/>
    </w:pPr>
    <w:rPr>
      <w:rFonts w:eastAsia="宋体" w:hAnsi="宋体" w:cs="Arial"/>
      <w:bCs/>
      <w:spacing w:val="10"/>
      <w:kern w:val="2"/>
      <w:sz w:val="28"/>
    </w:rPr>
  </w:style>
  <w:style w:type="paragraph" w:customStyle="1" w:styleId="reader-word-layerreader-word-s1-17">
    <w:name w:val="reader-word-layer reader-word-s1-17"/>
    <w:basedOn w:val="a"/>
    <w:pPr>
      <w:spacing w:before="100" w:beforeAutospacing="1" w:after="100" w:afterAutospacing="1"/>
    </w:pPr>
    <w:rPr>
      <w:rFonts w:hAnsi="Calibri"/>
      <w:spacing w:val="-2"/>
      <w:szCs w:val="20"/>
    </w:rPr>
  </w:style>
  <w:style w:type="paragraph" w:customStyle="1" w:styleId="afffffffffffffffffffff5">
    <w:name w:val="图注"/>
    <w:basedOn w:val="a"/>
    <w:pPr>
      <w:widowControl w:val="0"/>
      <w:spacing w:before="120" w:after="120"/>
      <w:jc w:val="center"/>
    </w:pPr>
    <w:rPr>
      <w:rFonts w:ascii="Times New Roman" w:eastAsia="黑体" w:hAnsi="Times New Roman" w:cs="黑体"/>
      <w:b/>
      <w:spacing w:val="-2"/>
      <w:sz w:val="28"/>
      <w:szCs w:val="20"/>
    </w:rPr>
  </w:style>
  <w:style w:type="paragraph" w:customStyle="1" w:styleId="afffffffffffffffffffff6">
    <w:name w:val="风险评价正文"/>
    <w:basedOn w:val="a"/>
    <w:pPr>
      <w:widowControl w:val="0"/>
      <w:spacing w:line="324" w:lineRule="auto"/>
      <w:ind w:firstLineChars="200" w:firstLine="200"/>
      <w:jc w:val="both"/>
    </w:pPr>
    <w:rPr>
      <w:rFonts w:ascii="Times New Roman" w:hAnsi="Times New Roman" w:cs="黑体"/>
      <w:color w:val="000000"/>
      <w:spacing w:val="8"/>
      <w:szCs w:val="20"/>
    </w:rPr>
  </w:style>
  <w:style w:type="paragraph" w:customStyle="1" w:styleId="reader-word-layerreader-word-s1-4">
    <w:name w:val="reader-word-layer reader-word-s1-4"/>
    <w:basedOn w:val="a"/>
    <w:qFormat/>
    <w:pPr>
      <w:spacing w:before="100" w:beforeAutospacing="1" w:after="100" w:afterAutospacing="1"/>
    </w:pPr>
    <w:rPr>
      <w:rFonts w:hAnsi="Calibri"/>
      <w:spacing w:val="-2"/>
      <w:szCs w:val="21"/>
    </w:rPr>
  </w:style>
  <w:style w:type="paragraph" w:customStyle="1" w:styleId="p17">
    <w:name w:val="p17"/>
    <w:basedOn w:val="a"/>
    <w:qFormat/>
    <w:pPr>
      <w:ind w:left="480"/>
      <w:jc w:val="both"/>
    </w:pPr>
    <w:rPr>
      <w:rFonts w:ascii="Times New Roman" w:hAnsi="Times New Roman" w:cs="黑体"/>
      <w:sz w:val="28"/>
      <w:szCs w:val="28"/>
    </w:rPr>
  </w:style>
  <w:style w:type="paragraph" w:customStyle="1" w:styleId="font8">
    <w:name w:val="font8"/>
    <w:basedOn w:val="a"/>
    <w:qFormat/>
    <w:pPr>
      <w:spacing w:before="100" w:beforeAutospacing="1" w:after="100" w:afterAutospacing="1"/>
    </w:pPr>
    <w:rPr>
      <w:rFonts w:ascii="Times New Roman" w:eastAsia="Arial Unicode MS" w:hAnsi="Times New Roman" w:cs="Times New Roman"/>
    </w:rPr>
  </w:style>
  <w:style w:type="paragraph" w:customStyle="1" w:styleId="a30">
    <w:name w:val="a3"/>
    <w:basedOn w:val="a"/>
    <w:qFormat/>
    <w:pPr>
      <w:widowControl w:val="0"/>
      <w:spacing w:beforeLines="50" w:before="156"/>
      <w:outlineLvl w:val="2"/>
    </w:pPr>
    <w:rPr>
      <w:rFonts w:ascii="Times New Roman" w:eastAsia="楷体_GB2312" w:hAnsi="Times New Roman" w:cs="Times New Roman"/>
      <w:b/>
      <w:kern w:val="2"/>
      <w:sz w:val="30"/>
      <w:szCs w:val="20"/>
    </w:rPr>
  </w:style>
  <w:style w:type="paragraph" w:customStyle="1" w:styleId="1fffff1">
    <w:name w:val="1文章"/>
    <w:basedOn w:val="a"/>
    <w:pPr>
      <w:widowControl w:val="0"/>
      <w:snapToGrid w:val="0"/>
      <w:spacing w:line="360" w:lineRule="auto"/>
      <w:ind w:firstLine="573"/>
      <w:jc w:val="both"/>
      <w:outlineLvl w:val="4"/>
    </w:pPr>
    <w:rPr>
      <w:rFonts w:ascii="Times New Roman" w:eastAsia="仿宋_GB2312" w:hAnsi="Times New Roman" w:cs="黑体"/>
      <w:spacing w:val="-2"/>
      <w:sz w:val="28"/>
      <w:szCs w:val="20"/>
    </w:rPr>
  </w:style>
  <w:style w:type="paragraph" w:customStyle="1" w:styleId="tedit21">
    <w:name w:val="t_edit21"/>
    <w:basedOn w:val="a"/>
    <w:pPr>
      <w:spacing w:before="120"/>
      <w:ind w:right="75"/>
    </w:pPr>
    <w:rPr>
      <w:rFonts w:ascii="Arial" w:hAnsi="Arial" w:cs="Arial"/>
      <w:b/>
      <w:bCs/>
      <w:spacing w:val="-2"/>
      <w:sz w:val="28"/>
      <w:szCs w:val="21"/>
    </w:rPr>
  </w:style>
  <w:style w:type="paragraph" w:customStyle="1" w:styleId="Tahoma79">
    <w:name w:val="样式 Tahoma 小四 段前: 7.9 磅"/>
    <w:basedOn w:val="a"/>
    <w:uiPriority w:val="99"/>
    <w:pPr>
      <w:widowControl w:val="0"/>
      <w:spacing w:before="158"/>
      <w:ind w:firstLineChars="175" w:firstLine="420"/>
      <w:jc w:val="both"/>
    </w:pPr>
    <w:rPr>
      <w:rFonts w:ascii="Tahoma" w:hAnsi="Tahoma"/>
      <w:kern w:val="28"/>
      <w:sz w:val="32"/>
      <w:szCs w:val="20"/>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afffffffffffffffffffff7">
    <w:name w:val="文本文字"/>
    <w:basedOn w:val="a"/>
    <w:pPr>
      <w:widowControl w:val="0"/>
      <w:overflowPunct w:val="0"/>
      <w:autoSpaceDE w:val="0"/>
      <w:autoSpaceDN w:val="0"/>
      <w:adjustRightInd w:val="0"/>
      <w:spacing w:line="240" w:lineRule="atLeast"/>
      <w:jc w:val="both"/>
    </w:pPr>
    <w:rPr>
      <w:rFonts w:ascii="Times New Roman" w:eastAsia="仿宋_GB2312" w:hAnsi="Times New Roman" w:cs="黑体"/>
      <w:spacing w:val="-2"/>
      <w:sz w:val="28"/>
      <w:szCs w:val="20"/>
    </w:rPr>
  </w:style>
  <w:style w:type="paragraph" w:customStyle="1" w:styleId="2ffff3">
    <w:name w:val="戚标题2"/>
    <w:basedOn w:val="2"/>
    <w:pPr>
      <w:keepNext w:val="0"/>
      <w:keepLines w:val="0"/>
      <w:widowControl w:val="0"/>
      <w:tabs>
        <w:tab w:val="left" w:pos="0"/>
        <w:tab w:val="left" w:pos="1476"/>
      </w:tabs>
      <w:adjustRightInd w:val="0"/>
      <w:snapToGrid w:val="0"/>
      <w:spacing w:beforeLines="50" w:before="0" w:after="0" w:line="440" w:lineRule="exact"/>
      <w:jc w:val="both"/>
    </w:pPr>
    <w:rPr>
      <w:rFonts w:ascii="黑体" w:eastAsia="黑体" w:hAnsi="Arial Unicode MS" w:cs="宋体"/>
      <w:b w:val="0"/>
      <w:spacing w:val="-2"/>
      <w:kern w:val="2"/>
      <w:sz w:val="28"/>
      <w:szCs w:val="30"/>
    </w:rPr>
  </w:style>
  <w:style w:type="paragraph" w:customStyle="1" w:styleId="228">
    <w:name w:val="样式 正文文字缩进 2 + (符号) 宋体 小四 首行缩进:  2 字符"/>
    <w:basedOn w:val="23"/>
    <w:pPr>
      <w:spacing w:line="240" w:lineRule="auto"/>
      <w:ind w:firstLineChars="0" w:firstLine="425"/>
      <w:jc w:val="both"/>
    </w:pPr>
    <w:rPr>
      <w:rFonts w:ascii="Arial" w:eastAsia="黑体" w:hAnsi="Arial" w:cs="宋体"/>
      <w:kern w:val="0"/>
      <w:sz w:val="30"/>
    </w:rPr>
  </w:style>
  <w:style w:type="paragraph" w:customStyle="1" w:styleId="usercard-info1">
    <w:name w:val="usercard-info1"/>
    <w:basedOn w:val="a"/>
    <w:pPr>
      <w:spacing w:before="100" w:beforeAutospacing="1" w:after="100" w:afterAutospacing="1" w:line="300" w:lineRule="atLeast"/>
    </w:pPr>
    <w:rPr>
      <w:rFonts w:hAnsi="Calibri"/>
      <w:color w:val="F27200"/>
      <w:spacing w:val="-2"/>
      <w:szCs w:val="21"/>
    </w:rPr>
  </w:style>
  <w:style w:type="paragraph" w:customStyle="1" w:styleId="afffffffffffffffffffff8">
    <w:name w:val="自动更正"/>
    <w:qFormat/>
    <w:pPr>
      <w:widowControl w:val="0"/>
      <w:jc w:val="both"/>
    </w:pPr>
  </w:style>
  <w:style w:type="paragraph" w:customStyle="1" w:styleId="xl140">
    <w:name w:val="xl14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203">
    <w:name w:val="样式20（注解）"/>
    <w:basedOn w:val="affffffffffffff1"/>
    <w:pPr>
      <w:overflowPunct w:val="0"/>
      <w:snapToGrid w:val="0"/>
      <w:spacing w:line="240" w:lineRule="auto"/>
      <w:ind w:firstLine="0"/>
      <w:jc w:val="both"/>
    </w:pPr>
    <w:rPr>
      <w:rFonts w:cs="黑体"/>
      <w:sz w:val="20"/>
      <w:szCs w:val="21"/>
    </w:rPr>
  </w:style>
  <w:style w:type="paragraph" w:customStyle="1" w:styleId="CharCharCharCharCharChar2CharCharCharChar">
    <w:name w:val="Char Char Char Char Char Char2 Char Char Char Char"/>
    <w:basedOn w:val="a"/>
    <w:qFormat/>
    <w:pPr>
      <w:widowControl w:val="0"/>
      <w:jc w:val="both"/>
    </w:pPr>
    <w:rPr>
      <w:rFonts w:ascii="Times New Roman" w:hAnsi="Times New Roman" w:cs="Times New Roman"/>
      <w:kern w:val="2"/>
      <w:sz w:val="21"/>
    </w:rPr>
  </w:style>
  <w:style w:type="paragraph" w:customStyle="1" w:styleId="CharCharCharCharCharCharCharCharCharChar1CharCharCharCharCharCharCharCharCharChar">
    <w:name w:val="Char Char Char Char Char Char Char Char Char Char1 Char Char Char Char Char Char Char Char Char Char"/>
    <w:basedOn w:val="a"/>
    <w:pPr>
      <w:widowControl w:val="0"/>
      <w:jc w:val="both"/>
    </w:pPr>
    <w:rPr>
      <w:rFonts w:ascii="Times New Roman" w:hAnsi="Times New Roman" w:cs="黑体"/>
      <w:spacing w:val="-2"/>
      <w:szCs w:val="20"/>
    </w:rPr>
  </w:style>
  <w:style w:type="paragraph" w:customStyle="1" w:styleId="afffffffffffffffffffff9">
    <w:name w:val="标题三"/>
    <w:basedOn w:val="a"/>
    <w:pPr>
      <w:widowControl w:val="0"/>
      <w:snapToGrid w:val="0"/>
      <w:spacing w:beforeLines="50" w:line="460" w:lineRule="exact"/>
      <w:ind w:firstLineChars="200" w:firstLine="200"/>
      <w:jc w:val="both"/>
      <w:outlineLvl w:val="2"/>
    </w:pPr>
    <w:rPr>
      <w:rFonts w:ascii="Times New Roman" w:eastAsia="楷体_GB2312" w:hAnsi="Times New Roman" w:cs="黑体"/>
      <w:b/>
      <w:spacing w:val="-2"/>
      <w:sz w:val="28"/>
      <w:szCs w:val="28"/>
    </w:rPr>
  </w:style>
  <w:style w:type="paragraph" w:customStyle="1" w:styleId="320505">
    <w:name w:val="样式 标题 3 + 首行缩进:  2 字符 段前: 0.5 行 段后: 0.5 行"/>
    <w:basedOn w:val="3"/>
    <w:uiPriority w:val="99"/>
    <w:pPr>
      <w:widowControl w:val="0"/>
      <w:tabs>
        <w:tab w:val="left" w:pos="1080"/>
      </w:tabs>
      <w:spacing w:before="156" w:after="156"/>
      <w:jc w:val="both"/>
    </w:pPr>
    <w:rPr>
      <w:rFonts w:ascii="Times New Roman" w:hAnsi="Times New Roman"/>
      <w:b w:val="0"/>
      <w:kern w:val="28"/>
    </w:rPr>
  </w:style>
  <w:style w:type="paragraph" w:customStyle="1" w:styleId="xl107">
    <w:name w:val="xl10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05">
    <w:name w:val="样式 表格文字左对齐 + 段后: 0.5 行"/>
    <w:basedOn w:val="a"/>
    <w:pPr>
      <w:widowControl w:val="0"/>
      <w:spacing w:line="400" w:lineRule="exact"/>
      <w:jc w:val="both"/>
    </w:pPr>
    <w:rPr>
      <w:rFonts w:ascii="Arial" w:eastAsia="楷体_GB2312" w:hAnsi="Arial"/>
      <w:spacing w:val="-2"/>
      <w:szCs w:val="20"/>
    </w:rPr>
  </w:style>
  <w:style w:type="paragraph" w:customStyle="1" w:styleId="xl197">
    <w:name w:val="xl19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 w:val="20"/>
      <w:szCs w:val="20"/>
    </w:rPr>
  </w:style>
  <w:style w:type="paragraph" w:customStyle="1" w:styleId="xl114">
    <w:name w:val="xl114"/>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pacing w:val="-2"/>
      <w:szCs w:val="20"/>
    </w:rPr>
  </w:style>
  <w:style w:type="paragraph" w:customStyle="1" w:styleId="ParaCharCharCharCharCharCharChar">
    <w:name w:val="默认段落字体 Para Char Char Char Char Char Char Char"/>
    <w:basedOn w:val="a"/>
    <w:qFormat/>
    <w:pPr>
      <w:widowControl w:val="0"/>
      <w:jc w:val="both"/>
    </w:pPr>
    <w:rPr>
      <w:rFonts w:ascii="Times New Roman" w:hAnsi="Times New Roman" w:cs="黑体"/>
      <w:spacing w:val="-2"/>
      <w:szCs w:val="20"/>
    </w:rPr>
  </w:style>
  <w:style w:type="paragraph" w:customStyle="1" w:styleId="2121">
    <w:name w:val="样式 正文文本缩进 2 + 黑色 行距: 固定值 12 磅"/>
    <w:basedOn w:val="23"/>
    <w:pPr>
      <w:adjustRightInd w:val="0"/>
      <w:spacing w:line="240" w:lineRule="auto"/>
      <w:ind w:firstLineChars="0" w:firstLine="425"/>
      <w:jc w:val="center"/>
    </w:pPr>
    <w:rPr>
      <w:rFonts w:ascii="Arial" w:eastAsia="黑体" w:hAnsi="Arial" w:cs="宋体"/>
      <w:b/>
      <w:color w:val="3366FF"/>
      <w:kern w:val="0"/>
      <w:sz w:val="30"/>
    </w:rPr>
  </w:style>
  <w:style w:type="paragraph" w:customStyle="1" w:styleId="at6">
    <w:name w:val="at_6"/>
    <w:basedOn w:val="a"/>
    <w:qFormat/>
    <w:pPr>
      <w:adjustRightInd w:val="0"/>
      <w:snapToGrid w:val="0"/>
      <w:spacing w:before="100" w:beforeAutospacing="1" w:after="100" w:afterAutospacing="1"/>
      <w:ind w:firstLineChars="200" w:firstLine="200"/>
    </w:pPr>
  </w:style>
  <w:style w:type="paragraph" w:customStyle="1" w:styleId="afffffffffffffffffffffa">
    <w:name w:val="大正文"/>
    <w:basedOn w:val="a"/>
    <w:qFormat/>
    <w:pPr>
      <w:widowControl w:val="0"/>
      <w:tabs>
        <w:tab w:val="left" w:pos="1520"/>
        <w:tab w:val="left" w:pos="2340"/>
        <w:tab w:val="left" w:pos="3864"/>
      </w:tabs>
      <w:spacing w:line="560" w:lineRule="exact"/>
      <w:ind w:firstLineChars="200" w:firstLine="480"/>
      <w:jc w:val="both"/>
    </w:pPr>
    <w:rPr>
      <w:rFonts w:ascii="Times New Roman" w:hAnsi="Times New Roman" w:cs="Times New Roman"/>
      <w:kern w:val="2"/>
    </w:rPr>
  </w:style>
  <w:style w:type="paragraph" w:customStyle="1" w:styleId="maintext">
    <w:name w:val="maintext"/>
    <w:basedOn w:val="a"/>
    <w:pPr>
      <w:spacing w:before="100" w:beforeAutospacing="1" w:after="100" w:afterAutospacing="1"/>
    </w:pPr>
    <w:rPr>
      <w:rFonts w:ascii="Times New Roman" w:hAnsi="Times New Roman" w:cs="楷体_GB2312"/>
      <w:color w:val="000000"/>
      <w:spacing w:val="-2"/>
      <w:szCs w:val="20"/>
    </w:rPr>
  </w:style>
  <w:style w:type="paragraph" w:customStyle="1" w:styleId="tdh">
    <w:name w:val="tdh"/>
    <w:basedOn w:val="a"/>
    <w:qFormat/>
    <w:pPr>
      <w:spacing w:before="100" w:beforeAutospacing="1" w:after="100" w:afterAutospacing="1" w:line="360" w:lineRule="auto"/>
    </w:pPr>
    <w:rPr>
      <w:rFonts w:ascii="Times New Roman" w:eastAsia="Arial Unicode MS" w:hAnsi="Times New Roman" w:cs="黑体"/>
      <w:spacing w:val="30"/>
      <w:sz w:val="18"/>
      <w:szCs w:val="20"/>
    </w:rPr>
  </w:style>
  <w:style w:type="paragraph" w:customStyle="1" w:styleId="z0">
    <w:name w:val="z"/>
    <w:basedOn w:val="1"/>
    <w:pPr>
      <w:keepNext w:val="0"/>
      <w:keepLines w:val="0"/>
      <w:tabs>
        <w:tab w:val="left" w:pos="960"/>
      </w:tabs>
      <w:snapToGrid w:val="0"/>
      <w:spacing w:beforeLines="100" w:before="0" w:after="0" w:line="360" w:lineRule="auto"/>
      <w:ind w:leftChars="200" w:left="200" w:hangingChars="200" w:hanging="200"/>
    </w:pPr>
    <w:rPr>
      <w:rFonts w:ascii="宋体" w:hAnsi="宋体" w:cs="宋体"/>
      <w:b w:val="0"/>
      <w:spacing w:val="-2"/>
      <w:szCs w:val="28"/>
    </w:rPr>
  </w:style>
  <w:style w:type="paragraph" w:customStyle="1" w:styleId="font0">
    <w:name w:val="font0"/>
    <w:basedOn w:val="a"/>
    <w:qFormat/>
    <w:pPr>
      <w:spacing w:before="100" w:beforeAutospacing="1" w:after="100" w:afterAutospacing="1"/>
    </w:pPr>
    <w:rPr>
      <w:rFonts w:cs="Times New Roman" w:hint="eastAsia"/>
    </w:rPr>
  </w:style>
  <w:style w:type="paragraph" w:customStyle="1" w:styleId="ParaCharChar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Char Char"/>
    <w:basedOn w:val="a"/>
    <w:pPr>
      <w:widowControl w:val="0"/>
      <w:spacing w:line="520" w:lineRule="exact"/>
      <w:jc w:val="center"/>
    </w:pPr>
    <w:rPr>
      <w:rFonts w:ascii="Arial" w:eastAsia="仿宋_GB2312" w:hAnsi="Arial" w:cs="黑体"/>
      <w:spacing w:val="-2"/>
      <w:sz w:val="28"/>
      <w:szCs w:val="28"/>
    </w:rPr>
  </w:style>
  <w:style w:type="paragraph" w:customStyle="1" w:styleId="15Timenewrome">
    <w:name w:val="四号 1.5倍行距 宋体 Timenewrome"/>
    <w:basedOn w:val="a"/>
    <w:next w:val="a"/>
    <w:pPr>
      <w:widowControl w:val="0"/>
      <w:jc w:val="both"/>
    </w:pPr>
    <w:rPr>
      <w:rFonts w:ascii="Times New Roman" w:hAnsi="Times New Roman" w:cs="黑体"/>
      <w:spacing w:val="-2"/>
      <w:sz w:val="28"/>
      <w:szCs w:val="21"/>
    </w:rPr>
  </w:style>
  <w:style w:type="paragraph" w:customStyle="1" w:styleId="afffffffffffffffffffffb">
    <w:name w:val="填表内容"/>
    <w:basedOn w:val="a"/>
    <w:pPr>
      <w:widowControl w:val="0"/>
      <w:adjustRightInd w:val="0"/>
      <w:spacing w:line="480" w:lineRule="exact"/>
      <w:ind w:firstLineChars="200" w:firstLine="560"/>
    </w:pPr>
    <w:rPr>
      <w:rFonts w:ascii="楷体_GB2312" w:eastAsia="楷体_GB2312" w:hAnsi="Times New Roman" w:cs="黑体"/>
      <w:spacing w:val="-2"/>
      <w:sz w:val="28"/>
      <w:szCs w:val="20"/>
    </w:rPr>
  </w:style>
  <w:style w:type="paragraph" w:customStyle="1" w:styleId="800">
    <w:name w:val="样式80"/>
    <w:basedOn w:val="720"/>
    <w:rPr>
      <w:rFonts w:ascii="Times New Roman" w:hAnsi="Times New Roman"/>
    </w:rPr>
  </w:style>
  <w:style w:type="paragraph" w:customStyle="1" w:styleId="afffffffffffffffffffffc">
    <w:name w:val="条文本"/>
    <w:basedOn w:val="a0"/>
    <w:pPr>
      <w:spacing w:beforeLines="30"/>
      <w:ind w:leftChars="723" w:left="723"/>
    </w:pPr>
    <w:rPr>
      <w:rFonts w:ascii="新宋体" w:eastAsia="新宋体" w:hAnsi="Calibri" w:cs="Arial" w:hint="eastAsia"/>
      <w:w w:val="90"/>
      <w:sz w:val="22"/>
    </w:rPr>
  </w:style>
  <w:style w:type="paragraph" w:customStyle="1" w:styleId="afffffffffffffffffffffd">
    <w:name w:val="中气二级"/>
    <w:basedOn w:val="a"/>
    <w:next w:val="a"/>
    <w:pPr>
      <w:keepNext/>
      <w:keepLines/>
      <w:widowControl w:val="0"/>
      <w:spacing w:beforeLines="50" w:line="360" w:lineRule="auto"/>
      <w:ind w:left="540"/>
      <w:outlineLvl w:val="1"/>
    </w:pPr>
    <w:rPr>
      <w:rFonts w:ascii="Arial" w:eastAsia="黑体" w:hAnsi="Arial"/>
      <w:bCs/>
      <w:spacing w:val="-2"/>
      <w:sz w:val="30"/>
      <w:szCs w:val="20"/>
    </w:rPr>
  </w:style>
  <w:style w:type="paragraph" w:customStyle="1" w:styleId="afffffffffffffffffffffe">
    <w:name w:val="表格五中"/>
    <w:pPr>
      <w:adjustRightInd w:val="0"/>
      <w:snapToGrid w:val="0"/>
      <w:spacing w:line="240" w:lineRule="atLeast"/>
      <w:jc w:val="center"/>
    </w:pPr>
    <w:rPr>
      <w:rFonts w:ascii="Calibri" w:hAnsi="Calibri" w:cs="Arial"/>
      <w:kern w:val="2"/>
      <w:sz w:val="21"/>
      <w:szCs w:val="22"/>
    </w:rPr>
  </w:style>
  <w:style w:type="paragraph" w:customStyle="1" w:styleId="xl193">
    <w:name w:val="xl193"/>
    <w:basedOn w:val="a"/>
    <w:qFormat/>
    <w:pPr>
      <w:pBdr>
        <w:top w:val="single" w:sz="4" w:space="0" w:color="auto"/>
        <w:left w:val="single" w:sz="4" w:space="0" w:color="auto"/>
        <w:bottom w:val="single" w:sz="4" w:space="0" w:color="auto"/>
      </w:pBdr>
      <w:spacing w:before="100" w:beforeAutospacing="1" w:after="100" w:afterAutospacing="1"/>
      <w:jc w:val="center"/>
    </w:pPr>
    <w:rPr>
      <w:b/>
      <w:bCs/>
      <w:color w:val="008000"/>
      <w:spacing w:val="-2"/>
      <w:szCs w:val="20"/>
    </w:rPr>
  </w:style>
  <w:style w:type="paragraph" w:customStyle="1" w:styleId="1fffff2">
    <w:name w:val="标1"/>
    <w:basedOn w:val="a"/>
    <w:qFormat/>
    <w:pPr>
      <w:widowControl w:val="0"/>
      <w:spacing w:before="60" w:line="460" w:lineRule="exact"/>
      <w:jc w:val="both"/>
      <w:outlineLvl w:val="0"/>
    </w:pPr>
    <w:rPr>
      <w:rFonts w:ascii="Times New Roman" w:hAnsi="Times New Roman" w:cs="Times New Roman"/>
      <w:b/>
      <w:kern w:val="2"/>
      <w:sz w:val="32"/>
      <w:szCs w:val="20"/>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4f9">
    <w:name w:val="正文4"/>
    <w:basedOn w:val="af1"/>
    <w:qFormat/>
    <w:pPr>
      <w:widowControl w:val="0"/>
      <w:spacing w:after="0" w:line="360" w:lineRule="auto"/>
      <w:ind w:firstLineChars="200" w:firstLine="200"/>
      <w:jc w:val="both"/>
    </w:pPr>
    <w:rPr>
      <w:i/>
      <w:iCs/>
      <w:color w:val="000000"/>
      <w:kern w:val="2"/>
    </w:rPr>
  </w:style>
  <w:style w:type="paragraph" w:customStyle="1" w:styleId="icon-lemma1">
    <w:name w:val="icon-lemma1"/>
    <w:basedOn w:val="a"/>
    <w:pPr>
      <w:spacing w:before="100" w:beforeAutospacing="1" w:after="100" w:afterAutospacing="1"/>
    </w:pPr>
    <w:rPr>
      <w:rFonts w:hAnsi="Calibri"/>
      <w:spacing w:val="-2"/>
      <w:szCs w:val="21"/>
    </w:rPr>
  </w:style>
  <w:style w:type="paragraph" w:customStyle="1" w:styleId="1010">
    <w:name w:val="样式101"/>
    <w:basedOn w:val="a"/>
    <w:pPr>
      <w:widowControl w:val="0"/>
      <w:spacing w:beforeLines="50" w:line="480" w:lineRule="exact"/>
      <w:jc w:val="both"/>
    </w:pPr>
    <w:rPr>
      <w:rFonts w:ascii="Times New Roman" w:hAnsi="Times New Roman" w:cs="黑体"/>
      <w:b/>
      <w:spacing w:val="-2"/>
      <w:sz w:val="28"/>
      <w:szCs w:val="20"/>
    </w:rPr>
  </w:style>
  <w:style w:type="paragraph" w:customStyle="1" w:styleId="3070925">
    <w:name w:val="样式 标题 3 + 左侧:  0 毫米 悬挂缩进: 7.09 字符 行距: 最小值 25 磅"/>
    <w:basedOn w:val="3"/>
    <w:pPr>
      <w:widowControl w:val="0"/>
      <w:tabs>
        <w:tab w:val="left" w:pos="360"/>
        <w:tab w:val="left" w:pos="1022"/>
        <w:tab w:val="left" w:pos="1080"/>
        <w:tab w:val="left" w:pos="1620"/>
        <w:tab w:val="left" w:pos="1740"/>
      </w:tabs>
      <w:snapToGrid w:val="0"/>
      <w:spacing w:line="500" w:lineRule="atLeast"/>
      <w:ind w:left="709" w:hanging="709"/>
      <w:jc w:val="both"/>
    </w:pPr>
    <w:rPr>
      <w:rFonts w:hint="eastAsia"/>
      <w:i/>
      <w:iCs/>
      <w:color w:val="000000"/>
      <w:spacing w:val="4"/>
      <w:kern w:val="2"/>
      <w:sz w:val="28"/>
      <w:szCs w:val="20"/>
    </w:rPr>
  </w:style>
  <w:style w:type="paragraph" w:customStyle="1" w:styleId="affffffffffffffffffffff">
    <w:name w:val="标准书眉_奇数页"/>
    <w:next w:val="a"/>
    <w:qFormat/>
    <w:pPr>
      <w:tabs>
        <w:tab w:val="center" w:pos="4154"/>
        <w:tab w:val="right" w:pos="8306"/>
      </w:tabs>
      <w:spacing w:after="120"/>
      <w:jc w:val="right"/>
    </w:pPr>
    <w:rPr>
      <w:sz w:val="21"/>
    </w:rPr>
  </w:style>
  <w:style w:type="paragraph" w:customStyle="1" w:styleId="affffffffffffffffffffff0">
    <w:name w:val="麦志勤标题一"/>
    <w:basedOn w:val="1"/>
    <w:qFormat/>
    <w:pPr>
      <w:keepNext w:val="0"/>
      <w:keepLines w:val="0"/>
      <w:tabs>
        <w:tab w:val="left" w:pos="0"/>
      </w:tabs>
      <w:adjustRightInd w:val="0"/>
      <w:snapToGrid w:val="0"/>
      <w:spacing w:beforeLines="100" w:before="0" w:after="0" w:line="300" w:lineRule="auto"/>
      <w:ind w:firstLineChars="200" w:firstLine="200"/>
    </w:pPr>
    <w:rPr>
      <w:rFonts w:ascii="黑体" w:eastAsia="黑体" w:hAnsi="宋体" w:cs="Arial"/>
      <w:color w:val="000000"/>
      <w:spacing w:val="-2"/>
      <w:kern w:val="0"/>
      <w:sz w:val="44"/>
    </w:rPr>
  </w:style>
  <w:style w:type="paragraph" w:customStyle="1" w:styleId="affffffffffffffffffffff1">
    <w:name w:val="表尾"/>
    <w:basedOn w:val="a"/>
    <w:qFormat/>
    <w:pPr>
      <w:widowControl w:val="0"/>
      <w:tabs>
        <w:tab w:val="left" w:pos="1021"/>
      </w:tabs>
      <w:spacing w:line="160" w:lineRule="exact"/>
      <w:jc w:val="both"/>
    </w:pPr>
    <w:rPr>
      <w:rFonts w:ascii="Times New Roman" w:hAnsi="Times New Roman" w:cs="Times New Roman"/>
      <w:kern w:val="2"/>
      <w:sz w:val="10"/>
      <w:szCs w:val="20"/>
    </w:rPr>
  </w:style>
  <w:style w:type="paragraph" w:customStyle="1" w:styleId="133">
    <w:name w:val="纯文本13"/>
    <w:basedOn w:val="a"/>
    <w:pPr>
      <w:widowControl w:val="0"/>
      <w:adjustRightInd w:val="0"/>
      <w:jc w:val="both"/>
    </w:pPr>
    <w:rPr>
      <w:rFonts w:ascii="Times New Roman" w:hAnsi="Times New Roman" w:cs="黑体"/>
      <w:spacing w:val="-2"/>
      <w:szCs w:val="20"/>
    </w:rPr>
  </w:style>
  <w:style w:type="paragraph" w:customStyle="1" w:styleId="xl174">
    <w:name w:val="xl174"/>
    <w:basedOn w:val="a"/>
    <w:qFormat/>
    <w:pPr>
      <w:pBdr>
        <w:right w:val="single" w:sz="8" w:space="0" w:color="auto"/>
      </w:pBdr>
      <w:spacing w:before="100" w:beforeAutospacing="1" w:after="100" w:afterAutospacing="1"/>
    </w:pPr>
    <w:rPr>
      <w:spacing w:val="-2"/>
      <w:szCs w:val="20"/>
    </w:rPr>
  </w:style>
  <w:style w:type="paragraph" w:customStyle="1" w:styleId="affffffffffffffffffffff2">
    <w:name w:val="表格名称"/>
    <w:basedOn w:val="aff6"/>
    <w:qFormat/>
    <w:pPr>
      <w:ind w:leftChars="0" w:left="0"/>
    </w:pPr>
    <w:rPr>
      <w:rFonts w:ascii="Times New Roman" w:hAnsi="Times New Roman" w:cs="Arial"/>
      <w:sz w:val="24"/>
      <w:szCs w:val="32"/>
    </w:rPr>
  </w:style>
  <w:style w:type="paragraph" w:customStyle="1" w:styleId="CM26">
    <w:name w:val="CM26"/>
    <w:basedOn w:val="Default"/>
    <w:next w:val="Default"/>
    <w:qFormat/>
    <w:pPr>
      <w:spacing w:line="468" w:lineRule="atLeast"/>
    </w:pPr>
    <w:rPr>
      <w:rFonts w:ascii="仿宋_GB2312" w:eastAsia="仿宋_GB2312" w:hAnsi="Calibri" w:cs="仿宋_GB2312"/>
      <w:color w:val="auto"/>
    </w:rPr>
  </w:style>
  <w:style w:type="paragraph" w:customStyle="1" w:styleId="polysemy-item-cnt">
    <w:name w:val="polysemy-item-cnt"/>
    <w:basedOn w:val="a"/>
    <w:pPr>
      <w:spacing w:before="100" w:beforeAutospacing="1" w:after="100" w:afterAutospacing="1"/>
    </w:pPr>
    <w:rPr>
      <w:rFonts w:hAnsi="Calibri"/>
      <w:spacing w:val="-2"/>
      <w:szCs w:val="21"/>
    </w:rPr>
  </w:style>
  <w:style w:type="paragraph" w:customStyle="1" w:styleId="affffffffffffffffffffff3">
    <w:name w:val="样式 正文缩进 +"/>
    <w:basedOn w:val="a0"/>
    <w:qFormat/>
    <w:pPr>
      <w:adjustRightInd w:val="0"/>
      <w:spacing w:after="120" w:line="360" w:lineRule="auto"/>
      <w:ind w:firstLine="567"/>
    </w:pPr>
    <w:rPr>
      <w:rFonts w:ascii="Calibri" w:hAnsi="Calibri" w:cs="Arial" w:hint="eastAsia"/>
      <w:szCs w:val="24"/>
    </w:rPr>
  </w:style>
  <w:style w:type="paragraph" w:customStyle="1" w:styleId="affffffffffffffffffffff4">
    <w:name w:val="第三节"/>
    <w:basedOn w:val="a"/>
    <w:qFormat/>
    <w:pPr>
      <w:widowControl w:val="0"/>
      <w:spacing w:before="240" w:line="360" w:lineRule="auto"/>
    </w:pPr>
    <w:rPr>
      <w:rFonts w:ascii="黑体" w:eastAsia="黑体" w:hAnsi="Calibri" w:cs="黑体"/>
      <w:spacing w:val="-2"/>
      <w:sz w:val="32"/>
      <w:szCs w:val="20"/>
    </w:rPr>
  </w:style>
  <w:style w:type="paragraph" w:customStyle="1" w:styleId="affffffffffffffffffffff5">
    <w:name w:val="作者"/>
    <w:qFormat/>
    <w:pPr>
      <w:widowControl w:val="0"/>
      <w:jc w:val="both"/>
    </w:pPr>
  </w:style>
  <w:style w:type="paragraph" w:customStyle="1" w:styleId="xl92">
    <w:name w:val="xl92"/>
    <w:basedOn w:val="a"/>
    <w:qFormat/>
    <w:pPr>
      <w:spacing w:before="100" w:beforeAutospacing="1" w:after="100" w:afterAutospacing="1"/>
    </w:pPr>
    <w:rPr>
      <w:b/>
      <w:bCs/>
      <w:color w:val="FF0000"/>
      <w:spacing w:val="-2"/>
      <w:szCs w:val="20"/>
    </w:rPr>
  </w:style>
  <w:style w:type="paragraph" w:customStyle="1" w:styleId="4fa">
    <w:name w:val="4标"/>
    <w:basedOn w:val="a"/>
    <w:qFormat/>
    <w:pPr>
      <w:keepNext/>
      <w:keepLines/>
      <w:widowControl w:val="0"/>
      <w:spacing w:beforeLines="50" w:before="156" w:afterLines="50" w:after="156"/>
      <w:jc w:val="both"/>
      <w:outlineLvl w:val="3"/>
    </w:pPr>
    <w:rPr>
      <w:rFonts w:ascii="Times New Roman" w:eastAsia="黑体" w:hAnsi="Times New Roman"/>
      <w:kern w:val="2"/>
      <w:sz w:val="21"/>
      <w:szCs w:val="20"/>
    </w:rPr>
  </w:style>
  <w:style w:type="paragraph" w:customStyle="1" w:styleId="xiaohui">
    <w:name w:val="xiaohui"/>
    <w:basedOn w:val="a"/>
    <w:pPr>
      <w:spacing w:before="100" w:beforeAutospacing="1" w:after="100" w:afterAutospacing="1"/>
    </w:pPr>
    <w:rPr>
      <w:rFonts w:hAnsi="Calibri"/>
      <w:spacing w:val="-2"/>
      <w:szCs w:val="21"/>
    </w:rPr>
  </w:style>
  <w:style w:type="paragraph" w:customStyle="1" w:styleId="xl72">
    <w:name w:val="xl7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 w:val="20"/>
      <w:szCs w:val="20"/>
    </w:rPr>
  </w:style>
  <w:style w:type="paragraph" w:customStyle="1" w:styleId="CharChar1CharCharChar">
    <w:name w:val="Char Char1 Char Char Char"/>
    <w:basedOn w:val="a"/>
    <w:qFormat/>
    <w:pPr>
      <w:widowControl w:val="0"/>
      <w:jc w:val="both"/>
    </w:pPr>
    <w:rPr>
      <w:rFonts w:ascii="Times New Roman" w:hAnsi="Times New Roman" w:cs="Times New Roman"/>
      <w:sz w:val="20"/>
      <w:szCs w:val="20"/>
    </w:rPr>
  </w:style>
  <w:style w:type="paragraph" w:customStyle="1" w:styleId="BG1">
    <w:name w:val="BG1"/>
    <w:basedOn w:val="a"/>
    <w:qFormat/>
    <w:pPr>
      <w:widowControl w:val="0"/>
      <w:autoSpaceDE w:val="0"/>
      <w:autoSpaceDN w:val="0"/>
      <w:spacing w:line="400" w:lineRule="exact"/>
      <w:jc w:val="center"/>
    </w:pPr>
    <w:rPr>
      <w:rFonts w:ascii="Times New Roman" w:hAnsi="Times New Roman" w:cs="Times New Roman"/>
    </w:rPr>
  </w:style>
  <w:style w:type="paragraph" w:customStyle="1" w:styleId="affffffffffffffffffffff6">
    <w:name w:val="a表头"/>
    <w:basedOn w:val="a30"/>
    <w:qFormat/>
    <w:pPr>
      <w:spacing w:beforeLines="0" w:before="0"/>
      <w:jc w:val="center"/>
    </w:pPr>
    <w:rPr>
      <w:sz w:val="24"/>
    </w:rPr>
  </w:style>
  <w:style w:type="paragraph" w:customStyle="1" w:styleId="CM8">
    <w:name w:val="CM8"/>
    <w:basedOn w:val="a"/>
    <w:next w:val="a"/>
    <w:qFormat/>
    <w:pPr>
      <w:widowControl w:val="0"/>
      <w:autoSpaceDE w:val="0"/>
      <w:autoSpaceDN w:val="0"/>
      <w:adjustRightInd w:val="0"/>
      <w:spacing w:after="320"/>
    </w:pPr>
    <w:rPr>
      <w:rFonts w:ascii="TTE1CFADF8t00" w:eastAsia="TTE1CFADF8t00" w:hAnsi="Calibri" w:cs="黑体"/>
      <w:spacing w:val="-2"/>
      <w:szCs w:val="20"/>
    </w:rPr>
  </w:style>
  <w:style w:type="paragraph" w:customStyle="1" w:styleId="xl73">
    <w:name w:val="xl7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 w:val="20"/>
      <w:szCs w:val="20"/>
    </w:rPr>
  </w:style>
  <w:style w:type="paragraph" w:customStyle="1" w:styleId="npbt2">
    <w:name w:val="np_bt2"/>
    <w:basedOn w:val="a"/>
    <w:qFormat/>
    <w:pPr>
      <w:adjustRightInd w:val="0"/>
      <w:snapToGrid w:val="0"/>
      <w:spacing w:before="100" w:beforeAutospacing="1" w:after="100" w:afterAutospacing="1"/>
      <w:ind w:firstLineChars="200" w:firstLine="200"/>
    </w:pPr>
  </w:style>
  <w:style w:type="paragraph" w:customStyle="1" w:styleId="card-pic-handle">
    <w:name w:val="card-pic-handle"/>
    <w:basedOn w:val="a"/>
    <w:pPr>
      <w:pBdr>
        <w:top w:val="single" w:sz="6" w:space="0" w:color="FFFFFF"/>
        <w:left w:val="single" w:sz="6" w:space="0" w:color="FFFFFF"/>
        <w:bottom w:val="single" w:sz="6" w:space="0" w:color="FFFFFF"/>
        <w:right w:val="single" w:sz="6" w:space="0" w:color="FFFFFF"/>
      </w:pBdr>
      <w:spacing w:before="100" w:beforeAutospacing="1" w:after="100" w:afterAutospacing="1"/>
    </w:pPr>
    <w:rPr>
      <w:rFonts w:hAnsi="Calibri"/>
      <w:spacing w:val="-2"/>
      <w:sz w:val="2"/>
      <w:szCs w:val="2"/>
    </w:rPr>
  </w:style>
  <w:style w:type="paragraph" w:customStyle="1" w:styleId="relation-control-enter-close1">
    <w:name w:val="relation-control-enter-close1"/>
    <w:basedOn w:val="a"/>
    <w:pPr>
      <w:spacing w:before="100" w:beforeAutospacing="1" w:after="100" w:afterAutospacing="1"/>
    </w:pPr>
    <w:rPr>
      <w:rFonts w:hAnsi="Calibri"/>
      <w:vanish/>
      <w:spacing w:val="-2"/>
      <w:szCs w:val="21"/>
    </w:rPr>
  </w:style>
  <w:style w:type="character" w:customStyle="1" w:styleId="Char3e">
    <w:name w:val="引用 Char3"/>
    <w:uiPriority w:val="29"/>
    <w:rPr>
      <w:rFonts w:eastAsia="宋体"/>
      <w:i/>
      <w:iCs/>
      <w:color w:val="000000"/>
      <w:kern w:val="2"/>
      <w:sz w:val="21"/>
    </w:rPr>
  </w:style>
  <w:style w:type="paragraph" w:customStyle="1" w:styleId="StyleLinespacingMultiple12li">
    <w:name w:val="Style 表格内容 + Line spacing:  Multiple 1.2 li"/>
    <w:basedOn w:val="afff2"/>
    <w:rPr>
      <w:rFonts w:ascii="Arial" w:hAnsi="Arial" w:cs="宋体"/>
      <w:kern w:val="2"/>
    </w:rPr>
  </w:style>
  <w:style w:type="paragraph" w:customStyle="1" w:styleId="xl185">
    <w:name w:val="xl18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80"/>
      <w:spacing w:val="-2"/>
      <w:szCs w:val="20"/>
    </w:rPr>
  </w:style>
  <w:style w:type="paragraph" w:customStyle="1" w:styleId="xl131">
    <w:name w:val="xl131"/>
    <w:basedOn w:val="a"/>
    <w:qFormat/>
    <w:pPr>
      <w:pBdr>
        <w:top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DefinitionTerm">
    <w:name w:val="Definition Term"/>
    <w:basedOn w:val="a"/>
    <w:next w:val="a"/>
    <w:qFormat/>
    <w:pPr>
      <w:widowControl w:val="0"/>
      <w:autoSpaceDE w:val="0"/>
      <w:autoSpaceDN w:val="0"/>
      <w:adjustRightInd w:val="0"/>
    </w:pPr>
    <w:rPr>
      <w:rFonts w:ascii="Times New Roman" w:hAnsi="Times New Roman" w:cs="黑体"/>
      <w:spacing w:val="-2"/>
      <w:szCs w:val="20"/>
    </w:rPr>
  </w:style>
  <w:style w:type="paragraph" w:customStyle="1" w:styleId="2ffff4">
    <w:name w:val="标题2+黑体+四"/>
    <w:basedOn w:val="2"/>
    <w:pPr>
      <w:keepNext w:val="0"/>
      <w:keepLines w:val="0"/>
      <w:tabs>
        <w:tab w:val="left" w:pos="1476"/>
      </w:tabs>
      <w:adjustRightInd w:val="0"/>
      <w:spacing w:before="100" w:after="100" w:line="360" w:lineRule="auto"/>
      <w:ind w:left="840" w:hanging="420"/>
    </w:pPr>
    <w:rPr>
      <w:rFonts w:ascii="黑体" w:eastAsia="黑体" w:hAnsi="宋体" w:cs="宋体"/>
      <w:b w:val="0"/>
      <w:bCs w:val="0"/>
      <w:spacing w:val="-2"/>
      <w:sz w:val="28"/>
      <w:szCs w:val="28"/>
    </w:rPr>
  </w:style>
  <w:style w:type="paragraph" w:customStyle="1" w:styleId="229">
    <w:name w:val="2中大2级标题"/>
    <w:basedOn w:val="2"/>
    <w:pPr>
      <w:keepLines w:val="0"/>
      <w:widowControl w:val="0"/>
      <w:tabs>
        <w:tab w:val="left" w:pos="0"/>
        <w:tab w:val="left" w:pos="1476"/>
      </w:tabs>
      <w:adjustRightInd w:val="0"/>
      <w:snapToGrid w:val="0"/>
      <w:spacing w:beforeLines="50" w:before="0" w:after="0" w:line="360" w:lineRule="auto"/>
      <w:jc w:val="both"/>
    </w:pPr>
    <w:rPr>
      <w:rFonts w:ascii="宋体" w:eastAsia="宋体" w:hAnsi="宋体" w:cs="宋体"/>
      <w:bCs w:val="0"/>
      <w:spacing w:val="-2"/>
      <w:sz w:val="30"/>
      <w:szCs w:val="20"/>
    </w:rPr>
  </w:style>
  <w:style w:type="paragraph" w:customStyle="1" w:styleId="PP">
    <w:name w:val="PP 行"/>
    <w:basedOn w:val="afe"/>
    <w:pPr>
      <w:spacing w:beforeLines="0" w:line="240" w:lineRule="auto"/>
      <w:ind w:firstLineChars="0" w:firstLine="0"/>
    </w:pPr>
    <w:rPr>
      <w:color w:val="auto"/>
      <w:szCs w:val="20"/>
    </w:rPr>
  </w:style>
  <w:style w:type="paragraph" w:customStyle="1" w:styleId="077204">
    <w:name w:val="样式 首行缩进:  0.77 厘米 行距: 固定值 20 磅4"/>
    <w:basedOn w:val="a"/>
    <w:qFormat/>
    <w:pPr>
      <w:widowControl w:val="0"/>
      <w:spacing w:line="360" w:lineRule="auto"/>
      <w:ind w:firstLine="435"/>
      <w:jc w:val="both"/>
    </w:pPr>
    <w:rPr>
      <w:rFonts w:ascii="Times New Roman" w:hAnsi="Times New Roman"/>
      <w:kern w:val="2"/>
      <w:szCs w:val="20"/>
    </w:rPr>
  </w:style>
  <w:style w:type="paragraph" w:customStyle="1" w:styleId="reader-word-layerreader-word-s4-27">
    <w:name w:val="reader-word-layer reader-word-s4-27"/>
    <w:basedOn w:val="a"/>
    <w:qFormat/>
    <w:pPr>
      <w:spacing w:before="100" w:beforeAutospacing="1" w:after="100" w:afterAutospacing="1"/>
    </w:pPr>
  </w:style>
  <w:style w:type="paragraph" w:customStyle="1" w:styleId="xl147">
    <w:name w:val="xl14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affffffffffffffffffffff7">
    <w:name w:val="表体宋旭峰"/>
    <w:basedOn w:val="a"/>
    <w:pPr>
      <w:widowControl w:val="0"/>
      <w:tabs>
        <w:tab w:val="left" w:pos="3685"/>
      </w:tabs>
      <w:overflowPunct w:val="0"/>
      <w:snapToGrid w:val="0"/>
      <w:spacing w:line="280" w:lineRule="exact"/>
      <w:jc w:val="center"/>
    </w:pPr>
    <w:rPr>
      <w:rFonts w:hAnsi="Calibri" w:cs="Courier New"/>
      <w:spacing w:val="-2"/>
      <w:sz w:val="18"/>
      <w:szCs w:val="18"/>
    </w:rPr>
  </w:style>
  <w:style w:type="paragraph" w:customStyle="1" w:styleId="p-r1">
    <w:name w:val="p-r1"/>
    <w:basedOn w:val="a"/>
    <w:pPr>
      <w:spacing w:before="100" w:beforeAutospacing="1" w:after="100" w:afterAutospacing="1"/>
    </w:pPr>
    <w:rPr>
      <w:rFonts w:hAnsi="Calibri"/>
      <w:spacing w:val="-2"/>
      <w:szCs w:val="21"/>
    </w:rPr>
  </w:style>
  <w:style w:type="paragraph" w:customStyle="1" w:styleId="uc-id">
    <w:name w:val="uc-id"/>
    <w:basedOn w:val="a"/>
    <w:pPr>
      <w:spacing w:before="100" w:beforeAutospacing="1" w:after="100" w:afterAutospacing="1"/>
    </w:pPr>
    <w:rPr>
      <w:rFonts w:hAnsi="Calibri"/>
      <w:spacing w:val="-2"/>
      <w:szCs w:val="21"/>
    </w:rPr>
  </w:style>
  <w:style w:type="paragraph" w:customStyle="1" w:styleId="05051">
    <w:name w:val="样式 毕二级 + 段前: 0.5 行 段后: 0.5 行1"/>
    <w:basedOn w:val="affffffffffffffffffffff8"/>
    <w:pPr>
      <w:tabs>
        <w:tab w:val="left" w:pos="426"/>
      </w:tabs>
      <w:spacing w:beforeLines="0"/>
      <w:ind w:left="426"/>
    </w:pPr>
    <w:rPr>
      <w:rFonts w:cs="宋体"/>
    </w:rPr>
  </w:style>
  <w:style w:type="paragraph" w:customStyle="1" w:styleId="affffffffffffffffffffff8">
    <w:name w:val="毕二级"/>
    <w:basedOn w:val="a"/>
    <w:pPr>
      <w:widowControl w:val="0"/>
      <w:spacing w:beforeLines="50" w:line="360" w:lineRule="auto"/>
    </w:pPr>
    <w:rPr>
      <w:rFonts w:ascii="Times New Roman" w:eastAsia="黑体" w:hAnsi="Times New Roman" w:cs="黑体"/>
      <w:spacing w:val="-2"/>
      <w:sz w:val="30"/>
      <w:szCs w:val="20"/>
    </w:rPr>
  </w:style>
  <w:style w:type="paragraph" w:customStyle="1" w:styleId="reader-word-layerreader-word-s2-24">
    <w:name w:val="reader-word-layer reader-word-s2-24"/>
    <w:basedOn w:val="a"/>
    <w:pPr>
      <w:spacing w:before="100" w:beforeAutospacing="1" w:after="100" w:afterAutospacing="1"/>
    </w:pPr>
  </w:style>
  <w:style w:type="paragraph" w:customStyle="1" w:styleId="1YHY0505">
    <w:name w:val="样式 标题1YHY + 段前: 0.5 行 段后: 0.5 行"/>
    <w:basedOn w:val="a"/>
    <w:pPr>
      <w:keepNext/>
      <w:keepLines/>
      <w:spacing w:beforeLines="50" w:line="360" w:lineRule="auto"/>
      <w:outlineLvl w:val="0"/>
    </w:pPr>
    <w:rPr>
      <w:rFonts w:ascii="Times New Roman" w:eastAsia="黑体" w:hAnsi="Times New Roman"/>
      <w:b/>
      <w:bCs/>
      <w:spacing w:val="-2"/>
      <w:kern w:val="44"/>
      <w:sz w:val="30"/>
      <w:szCs w:val="20"/>
    </w:rPr>
  </w:style>
  <w:style w:type="paragraph" w:customStyle="1" w:styleId="CharChar210">
    <w:name w:val="Char Char210"/>
    <w:basedOn w:val="a"/>
    <w:pPr>
      <w:widowControl w:val="0"/>
      <w:tabs>
        <w:tab w:val="left" w:pos="630"/>
      </w:tabs>
      <w:spacing w:beforeLines="50" w:line="360" w:lineRule="auto"/>
      <w:ind w:left="630" w:hanging="432"/>
    </w:pPr>
    <w:rPr>
      <w:rFonts w:eastAsia="黑体"/>
      <w:spacing w:val="-2"/>
      <w:sz w:val="28"/>
      <w:szCs w:val="30"/>
    </w:rPr>
  </w:style>
  <w:style w:type="paragraph" w:customStyle="1" w:styleId="07">
    <w:name w:val="07子目"/>
    <w:basedOn w:val="a"/>
    <w:pPr>
      <w:widowControl w:val="0"/>
      <w:tabs>
        <w:tab w:val="left" w:pos="-2126"/>
        <w:tab w:val="left" w:pos="360"/>
      </w:tabs>
      <w:spacing w:before="60" w:after="60" w:line="360" w:lineRule="auto"/>
      <w:ind w:left="-2551"/>
      <w:jc w:val="both"/>
    </w:pPr>
    <w:rPr>
      <w:rFonts w:ascii="Times New Roman" w:hAnsi="Times New Roman" w:cs="黑体"/>
      <w:spacing w:val="-2"/>
      <w:szCs w:val="20"/>
    </w:rPr>
  </w:style>
  <w:style w:type="paragraph" w:customStyle="1" w:styleId="GB2312GB2312TimesNewRoman1">
    <w:name w:val="样式 样式 (西文) 仿宋_GB2312 (中文) 仿宋_GB2312 + (西文) Times New Roman 首行缩进...1"/>
    <w:basedOn w:val="GB2312GB2312"/>
    <w:rPr>
      <w:rFonts w:ascii="Times New Roman" w:hAnsi="Times New Roman"/>
      <w:szCs w:val="20"/>
    </w:rPr>
  </w:style>
  <w:style w:type="paragraph" w:customStyle="1" w:styleId="231">
    <w:name w:val="样式 首行缩进:  2 字符3"/>
    <w:basedOn w:val="a"/>
    <w:qFormat/>
    <w:pPr>
      <w:widowControl w:val="0"/>
      <w:adjustRightInd w:val="0"/>
      <w:snapToGrid w:val="0"/>
      <w:spacing w:line="360" w:lineRule="auto"/>
      <w:ind w:firstLineChars="200" w:firstLine="200"/>
      <w:jc w:val="both"/>
    </w:pPr>
    <w:rPr>
      <w:rFonts w:ascii="Times New Roman" w:hAnsi="Times New Roman"/>
      <w:spacing w:val="-2"/>
      <w:szCs w:val="20"/>
    </w:rPr>
  </w:style>
  <w:style w:type="paragraph" w:customStyle="1" w:styleId="relation-control-enter-edit1">
    <w:name w:val="relation-control-enter-edit1"/>
    <w:basedOn w:val="a"/>
    <w:pPr>
      <w:spacing w:before="100" w:beforeAutospacing="1" w:after="100" w:afterAutospacing="1"/>
      <w:ind w:left="45"/>
    </w:pPr>
    <w:rPr>
      <w:rFonts w:hAnsi="Calibri"/>
      <w:spacing w:val="-2"/>
      <w:szCs w:val="21"/>
    </w:rPr>
  </w:style>
  <w:style w:type="paragraph" w:customStyle="1" w:styleId="affffffffffffffffffffff9">
    <w:name w:val="第一标题"/>
    <w:basedOn w:val="1"/>
    <w:qFormat/>
    <w:pPr>
      <w:keepNext w:val="0"/>
      <w:keepLines w:val="0"/>
      <w:tabs>
        <w:tab w:val="left" w:pos="0"/>
      </w:tabs>
      <w:snapToGrid w:val="0"/>
      <w:spacing w:beforeLines="100" w:before="0" w:after="0" w:line="360" w:lineRule="auto"/>
      <w:jc w:val="center"/>
    </w:pPr>
    <w:rPr>
      <w:rFonts w:ascii="宋体" w:hAnsi="宋体" w:cs="宋体"/>
      <w:bCs w:val="0"/>
      <w:spacing w:val="-2"/>
      <w:sz w:val="36"/>
      <w:szCs w:val="36"/>
    </w:rPr>
  </w:style>
  <w:style w:type="paragraph" w:customStyle="1" w:styleId="5e">
    <w:name w:val="表格内容5"/>
    <w:basedOn w:val="a"/>
    <w:next w:val="a"/>
    <w:pPr>
      <w:widowControl w:val="0"/>
      <w:spacing w:before="40" w:after="60" w:line="200" w:lineRule="atLeast"/>
      <w:jc w:val="both"/>
    </w:pPr>
    <w:rPr>
      <w:rFonts w:ascii="Arial" w:eastAsia="仿宋_GB2312" w:hAnsi="Arial" w:cs="黑体"/>
      <w:spacing w:val="-2"/>
      <w:szCs w:val="20"/>
    </w:rPr>
  </w:style>
  <w:style w:type="paragraph" w:customStyle="1" w:styleId="font23">
    <w:name w:val="font23"/>
    <w:basedOn w:val="a"/>
    <w:qFormat/>
    <w:pPr>
      <w:widowControl w:val="0"/>
      <w:spacing w:before="100" w:beforeAutospacing="1" w:after="100" w:afterAutospacing="1"/>
      <w:jc w:val="both"/>
    </w:pPr>
    <w:rPr>
      <w:rFonts w:ascii="Times New Roman" w:hAnsi="Times New Roman" w:cs="黑体"/>
      <w:spacing w:val="-2"/>
      <w:szCs w:val="20"/>
    </w:rPr>
  </w:style>
  <w:style w:type="paragraph" w:customStyle="1" w:styleId="dialog-content-inner">
    <w:name w:val="dialog-content-inner"/>
    <w:basedOn w:val="a"/>
    <w:pPr>
      <w:spacing w:before="100" w:beforeAutospacing="1" w:after="100" w:afterAutospacing="1"/>
    </w:pPr>
    <w:rPr>
      <w:rFonts w:hAnsi="Calibri"/>
      <w:spacing w:val="-2"/>
      <w:szCs w:val="21"/>
    </w:rPr>
  </w:style>
  <w:style w:type="paragraph" w:customStyle="1" w:styleId="z-11">
    <w:name w:val="z-窗体顶端11"/>
    <w:basedOn w:val="a"/>
    <w:next w:val="a"/>
    <w:qFormat/>
    <w:pPr>
      <w:pBdr>
        <w:bottom w:val="single" w:sz="6" w:space="1" w:color="auto"/>
      </w:pBdr>
      <w:jc w:val="center"/>
    </w:pPr>
    <w:rPr>
      <w:rFonts w:ascii="Arial" w:hAnsi="Arial" w:cs="Arial"/>
      <w:vanish/>
      <w:spacing w:val="-2"/>
      <w:sz w:val="16"/>
      <w:szCs w:val="16"/>
    </w:rPr>
  </w:style>
  <w:style w:type="paragraph" w:customStyle="1" w:styleId="3ff3">
    <w:name w:val="批注框文本3"/>
    <w:basedOn w:val="a"/>
    <w:pPr>
      <w:widowControl w:val="0"/>
      <w:jc w:val="both"/>
    </w:pPr>
    <w:rPr>
      <w:rFonts w:ascii="Times New Roman" w:hAnsi="Times New Roman" w:cs="黑体"/>
      <w:spacing w:val="-2"/>
      <w:sz w:val="18"/>
      <w:szCs w:val="18"/>
    </w:rPr>
  </w:style>
  <w:style w:type="paragraph" w:customStyle="1" w:styleId="affffffffffffffffffffffa">
    <w:name w:val="请勿折叠！"/>
    <w:qFormat/>
    <w:pPr>
      <w:widowControl w:val="0"/>
      <w:jc w:val="both"/>
    </w:pPr>
  </w:style>
  <w:style w:type="paragraph" w:customStyle="1" w:styleId="affffffffffffffffffffffb">
    <w:name w:val="中气表头"/>
    <w:basedOn w:val="a"/>
    <w:pPr>
      <w:widowControl w:val="0"/>
      <w:jc w:val="center"/>
    </w:pPr>
    <w:rPr>
      <w:rFonts w:ascii="Times New Roman" w:eastAsia="黑体" w:hAnsi="Times New Roman" w:cs="黑体"/>
      <w:b/>
      <w:spacing w:val="-2"/>
      <w:sz w:val="28"/>
      <w:szCs w:val="21"/>
    </w:rPr>
  </w:style>
  <w:style w:type="paragraph" w:customStyle="1" w:styleId="CharCharCharCharCharCharCharCharCharCharCharCharChar1CharCharCharCharCharCharCharCharCharCharCharCharCharCharCharCharCharCharChar">
    <w:name w:val="Char Char Char Char Char Char Char Char Char Char Char Char Char1 Char Char Char Char Char Char Char Char Char Char Char Char Char Char Char Char Char Char Char"/>
    <w:basedOn w:val="a"/>
    <w:pPr>
      <w:spacing w:after="160" w:line="240" w:lineRule="exact"/>
    </w:pPr>
    <w:rPr>
      <w:rFonts w:ascii="Verdana" w:hAnsi="Verdana" w:cs="黑体"/>
      <w:spacing w:val="-2"/>
      <w:sz w:val="20"/>
      <w:szCs w:val="20"/>
      <w:lang w:eastAsia="en-US"/>
    </w:rPr>
  </w:style>
  <w:style w:type="paragraph" w:customStyle="1" w:styleId="3111ReHead3WSAh3BSH-3H3b33rdlevell3CT1">
    <w:name w:val="样式 标题 3条标题1.1.1ReHead 3 WSAh3BSH-3H3b33rd levell3CT标题...1"/>
    <w:basedOn w:val="3"/>
    <w:pPr>
      <w:widowControl w:val="0"/>
      <w:tabs>
        <w:tab w:val="left" w:pos="1022"/>
        <w:tab w:val="left" w:pos="1080"/>
      </w:tabs>
      <w:spacing w:after="120" w:line="360" w:lineRule="auto"/>
      <w:jc w:val="both"/>
    </w:pPr>
    <w:rPr>
      <w:rFonts w:hAnsi="Arial Unicode MS" w:hint="eastAsia"/>
      <w:b w:val="0"/>
      <w:i/>
      <w:iCs/>
      <w:color w:val="000000"/>
      <w:spacing w:val="-2"/>
      <w:kern w:val="2"/>
      <w:sz w:val="28"/>
      <w:szCs w:val="24"/>
    </w:rPr>
  </w:style>
  <w:style w:type="paragraph" w:customStyle="1" w:styleId="affffffffffffffffffffffc">
    <w:name w:val="注解"/>
    <w:basedOn w:val="a"/>
    <w:pPr>
      <w:widowControl w:val="0"/>
      <w:adjustRightInd w:val="0"/>
      <w:snapToGrid w:val="0"/>
      <w:ind w:left="624" w:right="170" w:hanging="454"/>
      <w:jc w:val="both"/>
    </w:pPr>
    <w:rPr>
      <w:rFonts w:hAnsi="Calibri" w:cs="黑体"/>
      <w:color w:val="000000"/>
      <w:spacing w:val="-2"/>
      <w:sz w:val="15"/>
      <w:szCs w:val="20"/>
    </w:rPr>
  </w:style>
  <w:style w:type="paragraph" w:customStyle="1" w:styleId="2ffff5">
    <w:name w:val="样式 小五 居中 首行缩进:  2 字符"/>
    <w:basedOn w:val="a"/>
    <w:pPr>
      <w:widowControl w:val="0"/>
      <w:jc w:val="center"/>
    </w:pPr>
    <w:rPr>
      <w:rFonts w:ascii="Times New Roman" w:hAnsi="Times New Roman" w:cs="黑体"/>
      <w:spacing w:val="-2"/>
      <w:sz w:val="18"/>
      <w:szCs w:val="20"/>
    </w:rPr>
  </w:style>
  <w:style w:type="paragraph" w:customStyle="1" w:styleId="420">
    <w:name w:val="样式 标题 4 + 左侧:  2 字符"/>
    <w:basedOn w:val="4"/>
    <w:pPr>
      <w:widowControl w:val="0"/>
      <w:tabs>
        <w:tab w:val="left" w:pos="864"/>
        <w:tab w:val="left" w:pos="2153"/>
      </w:tabs>
      <w:snapToGrid w:val="0"/>
      <w:spacing w:before="0" w:after="0" w:line="240" w:lineRule="auto"/>
      <w:ind w:leftChars="200" w:left="200"/>
      <w:jc w:val="both"/>
      <w:textAlignment w:val="auto"/>
    </w:pPr>
    <w:rPr>
      <w:rFonts w:ascii="Times New Roman" w:eastAsia="仿宋_GB2312" w:hAnsi="Times New Roman"/>
      <w:b w:val="0"/>
      <w:bCs/>
      <w:spacing w:val="-2"/>
      <w:szCs w:val="20"/>
    </w:rPr>
  </w:style>
  <w:style w:type="paragraph" w:customStyle="1" w:styleId="affffffffffffffffffffffd">
    <w:name w:val="码头表"/>
    <w:basedOn w:val="a"/>
    <w:qFormat/>
    <w:pPr>
      <w:widowControl w:val="0"/>
      <w:spacing w:line="0" w:lineRule="atLeast"/>
      <w:ind w:leftChars="-50" w:left="-50" w:rightChars="-50" w:right="-50"/>
      <w:jc w:val="center"/>
    </w:pPr>
    <w:rPr>
      <w:rFonts w:cs="黑体"/>
      <w:color w:val="FF0000"/>
      <w:spacing w:val="-2"/>
      <w:sz w:val="28"/>
      <w:szCs w:val="21"/>
      <w:lang w:val="zh-CN"/>
    </w:rPr>
  </w:style>
  <w:style w:type="paragraph" w:customStyle="1" w:styleId="b-ent-toc-actions">
    <w:name w:val="b-ent-toc-actions"/>
    <w:basedOn w:val="a"/>
    <w:pPr>
      <w:spacing w:before="45"/>
    </w:pPr>
    <w:rPr>
      <w:rFonts w:hAnsi="Calibri"/>
      <w:spacing w:val="-2"/>
      <w:szCs w:val="21"/>
    </w:rPr>
  </w:style>
  <w:style w:type="paragraph" w:customStyle="1" w:styleId="1fffff3">
    <w:name w:val="表标题1"/>
    <w:basedOn w:val="a"/>
    <w:next w:val="a"/>
    <w:qFormat/>
    <w:pPr>
      <w:widowControl w:val="0"/>
      <w:spacing w:beforeLines="50" w:after="120" w:line="300" w:lineRule="auto"/>
      <w:jc w:val="center"/>
    </w:pPr>
    <w:rPr>
      <w:rFonts w:ascii="Times New Roman" w:hAnsi="Times New Roman" w:cs="黑体"/>
      <w:spacing w:val="-2"/>
      <w:szCs w:val="20"/>
    </w:rPr>
  </w:style>
  <w:style w:type="paragraph" w:customStyle="1" w:styleId="xl103">
    <w:name w:val="xl103"/>
    <w:basedOn w:val="a"/>
    <w:qFormat/>
    <w:pPr>
      <w:pBdr>
        <w:top w:val="single" w:sz="4" w:space="0" w:color="auto"/>
        <w:left w:val="single" w:sz="4" w:space="0" w:color="auto"/>
        <w:bottom w:val="single" w:sz="4" w:space="0" w:color="auto"/>
      </w:pBdr>
      <w:spacing w:before="100" w:beforeAutospacing="1" w:after="100" w:afterAutospacing="1"/>
    </w:pPr>
    <w:rPr>
      <w:spacing w:val="-2"/>
      <w:szCs w:val="20"/>
    </w:rPr>
  </w:style>
  <w:style w:type="paragraph" w:customStyle="1" w:styleId="1fffff4">
    <w:name w:val="环调标题1"/>
    <w:basedOn w:val="1"/>
    <w:pPr>
      <w:snapToGrid w:val="0"/>
      <w:spacing w:beforeLines="100" w:before="0" w:after="0" w:line="360" w:lineRule="auto"/>
      <w:ind w:firstLineChars="200" w:firstLine="200"/>
    </w:pPr>
    <w:rPr>
      <w:rFonts w:ascii="Calibri" w:hAnsi="Calibri" w:cs="Arial"/>
      <w:spacing w:val="-2"/>
      <w:sz w:val="32"/>
      <w:szCs w:val="32"/>
    </w:rPr>
  </w:style>
  <w:style w:type="paragraph" w:customStyle="1" w:styleId="1fffff5">
    <w:name w:val="文本框文字1"/>
    <w:qFormat/>
    <w:pPr>
      <w:jc w:val="center"/>
    </w:pPr>
    <w:rPr>
      <w:sz w:val="24"/>
    </w:rPr>
  </w:style>
  <w:style w:type="paragraph" w:customStyle="1" w:styleId="message-board-box">
    <w:name w:val="message-board-box"/>
    <w:basedOn w:val="a"/>
    <w:pPr>
      <w:shd w:val="clear" w:color="auto" w:fill="FF0000"/>
      <w:spacing w:before="100" w:beforeAutospacing="1" w:after="100" w:afterAutospacing="1"/>
    </w:pPr>
    <w:rPr>
      <w:rFonts w:hAnsi="Calibri"/>
      <w:spacing w:val="-2"/>
      <w:szCs w:val="21"/>
    </w:rPr>
  </w:style>
  <w:style w:type="paragraph" w:customStyle="1" w:styleId="1fffff6">
    <w:name w:val="编号1."/>
    <w:basedOn w:val="a"/>
    <w:pPr>
      <w:widowControl w:val="0"/>
      <w:tabs>
        <w:tab w:val="left" w:pos="547"/>
        <w:tab w:val="left" w:pos="1080"/>
      </w:tabs>
      <w:spacing w:line="480" w:lineRule="atLeast"/>
      <w:ind w:firstLine="547"/>
      <w:jc w:val="both"/>
    </w:pPr>
    <w:rPr>
      <w:rFonts w:ascii="Times New Roman" w:hAnsi="Times New Roman" w:cs="黑体"/>
      <w:spacing w:val="-2"/>
      <w:sz w:val="28"/>
      <w:szCs w:val="20"/>
    </w:rPr>
  </w:style>
  <w:style w:type="paragraph" w:customStyle="1" w:styleId="progressbar1">
    <w:name w:val="progressbar1"/>
    <w:basedOn w:val="a"/>
    <w:pPr>
      <w:spacing w:before="45" w:after="100" w:afterAutospacing="1"/>
    </w:pPr>
    <w:rPr>
      <w:rFonts w:hAnsi="Calibri"/>
      <w:spacing w:val="-2"/>
      <w:szCs w:val="21"/>
    </w:rPr>
  </w:style>
  <w:style w:type="paragraph" w:customStyle="1" w:styleId="xl19">
    <w:name w:val="xl1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p24">
    <w:name w:val="p24"/>
    <w:basedOn w:val="a"/>
    <w:pPr>
      <w:ind w:firstLine="538"/>
      <w:jc w:val="both"/>
    </w:pPr>
    <w:rPr>
      <w:rFonts w:ascii="Times New Roman" w:hAnsi="Times New Roman" w:cs="黑体"/>
      <w:sz w:val="28"/>
      <w:szCs w:val="28"/>
    </w:rPr>
  </w:style>
  <w:style w:type="paragraph" w:customStyle="1" w:styleId="142">
    <w:name w:val="14"/>
    <w:basedOn w:val="a"/>
    <w:qFormat/>
    <w:pPr>
      <w:spacing w:after="160" w:line="240" w:lineRule="exact"/>
    </w:pPr>
    <w:rPr>
      <w:rFonts w:ascii="Times New Roman" w:hAnsi="Times New Roman" w:cs="黑体"/>
      <w:spacing w:val="-2"/>
      <w:sz w:val="28"/>
      <w:szCs w:val="20"/>
    </w:rPr>
  </w:style>
  <w:style w:type="paragraph" w:customStyle="1" w:styleId="33CharChar3Char1H3Heading3-old3CharC">
    <w:name w:val="样式 标题 3标题 3 Char Char标题 3 Char1H3Heading 3 - old标题 3 Char C..."/>
    <w:basedOn w:val="3"/>
    <w:pPr>
      <w:widowControl w:val="0"/>
      <w:tabs>
        <w:tab w:val="left" w:pos="1022"/>
        <w:tab w:val="left" w:pos="1080"/>
        <w:tab w:val="left" w:pos="4621"/>
      </w:tabs>
      <w:spacing w:before="240" w:after="120" w:line="240" w:lineRule="auto"/>
      <w:ind w:left="1476" w:hanging="1476"/>
      <w:jc w:val="both"/>
    </w:pPr>
    <w:rPr>
      <w:rFonts w:ascii="Arial" w:eastAsia="楷体_GB2312" w:hAnsi="Arial" w:hint="eastAsia"/>
      <w:b w:val="0"/>
      <w:i/>
      <w:iCs/>
      <w:color w:val="000000"/>
      <w:spacing w:val="-2"/>
      <w:kern w:val="2"/>
      <w:szCs w:val="24"/>
    </w:rPr>
  </w:style>
  <w:style w:type="paragraph" w:customStyle="1" w:styleId="affffffffffffffffffffffe">
    <w:name w:val="基准页眉样式"/>
    <w:basedOn w:val="af1"/>
    <w:qFormat/>
    <w:pPr>
      <w:keepLines/>
      <w:tabs>
        <w:tab w:val="center" w:pos="-18551"/>
        <w:tab w:val="right" w:pos="4320"/>
      </w:tabs>
      <w:spacing w:after="0" w:line="240" w:lineRule="atLeast"/>
    </w:pPr>
    <w:rPr>
      <w:rFonts w:ascii="Garamond" w:hAnsi="Garamond"/>
      <w:i/>
      <w:iCs/>
      <w:smallCaps/>
      <w:color w:val="000000"/>
      <w:spacing w:val="15"/>
      <w:kern w:val="2"/>
    </w:rPr>
  </w:style>
  <w:style w:type="paragraph" w:customStyle="1" w:styleId="afffffffffffffffffffffff">
    <w:name w:val="码头正文"/>
    <w:basedOn w:val="a0"/>
    <w:qFormat/>
    <w:pPr>
      <w:spacing w:line="360" w:lineRule="auto"/>
      <w:ind w:firstLineChars="200" w:firstLine="480"/>
    </w:pPr>
    <w:rPr>
      <w:rFonts w:ascii="宋体" w:hAnsi="Times New Roman" w:cs="宋体" w:hint="eastAsia"/>
      <w:kern w:val="0"/>
      <w:sz w:val="24"/>
      <w:szCs w:val="24"/>
      <w:u w:color="000000"/>
    </w:rPr>
  </w:style>
  <w:style w:type="paragraph" w:customStyle="1" w:styleId="p9">
    <w:name w:val="p9"/>
    <w:basedOn w:val="a"/>
    <w:pPr>
      <w:spacing w:before="100" w:beforeAutospacing="1" w:after="100" w:afterAutospacing="1" w:line="320" w:lineRule="atLeast"/>
    </w:pPr>
    <w:rPr>
      <w:rFonts w:ascii="Arial Unicode MS" w:eastAsia="Arial Unicode MS" w:hAnsi="Arial Unicode MS" w:cs="黑体"/>
      <w:spacing w:val="-2"/>
      <w:sz w:val="18"/>
      <w:szCs w:val="20"/>
    </w:rPr>
  </w:style>
  <w:style w:type="paragraph" w:customStyle="1" w:styleId="afffffffffffffffffffffff0">
    <w:name w:val="湛宝表格"/>
    <w:basedOn w:val="a"/>
    <w:qFormat/>
    <w:pPr>
      <w:widowControl w:val="0"/>
      <w:adjustRightInd w:val="0"/>
      <w:jc w:val="center"/>
    </w:pPr>
    <w:rPr>
      <w:rFonts w:ascii="Times New Roman" w:eastAsia="Times New Roman" w:hAnsi="Times New Roman" w:cs="黑体"/>
      <w:spacing w:val="10"/>
      <w:szCs w:val="20"/>
    </w:rPr>
  </w:style>
  <w:style w:type="paragraph" w:customStyle="1" w:styleId="mstheme-navtxtnext">
    <w:name w:val="mstheme-navtxtnext"/>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afffffffffffffffffffffff1">
    <w:name w:val="关于:"/>
    <w:qFormat/>
    <w:pPr>
      <w:widowControl w:val="0"/>
      <w:jc w:val="both"/>
    </w:pPr>
  </w:style>
  <w:style w:type="paragraph" w:customStyle="1" w:styleId="4fb">
    <w:name w:val="质标4"/>
    <w:basedOn w:val="a"/>
    <w:pPr>
      <w:widowControl w:val="0"/>
      <w:adjustRightInd w:val="0"/>
      <w:snapToGrid w:val="0"/>
      <w:spacing w:line="360" w:lineRule="auto"/>
      <w:jc w:val="both"/>
    </w:pPr>
    <w:rPr>
      <w:rFonts w:ascii="楷体_GB2312" w:eastAsia="楷体_GB2312" w:hAnsi="Times New Roman" w:cs="黑体"/>
      <w:spacing w:val="-2"/>
      <w:sz w:val="28"/>
      <w:szCs w:val="20"/>
    </w:rPr>
  </w:style>
  <w:style w:type="paragraph" w:customStyle="1" w:styleId="xl192">
    <w:name w:val="xl192"/>
    <w:basedOn w:val="a"/>
    <w:qFormat/>
    <w:pPr>
      <w:pBdr>
        <w:top w:val="single" w:sz="4" w:space="0" w:color="auto"/>
        <w:left w:val="single" w:sz="4" w:space="0" w:color="auto"/>
        <w:bottom w:val="single" w:sz="4" w:space="0" w:color="auto"/>
      </w:pBdr>
      <w:spacing w:before="100" w:beforeAutospacing="1" w:after="100" w:afterAutospacing="1"/>
      <w:jc w:val="center"/>
    </w:pPr>
    <w:rPr>
      <w:spacing w:val="-2"/>
      <w:szCs w:val="20"/>
    </w:rPr>
  </w:style>
  <w:style w:type="paragraph" w:customStyle="1" w:styleId="840">
    <w:name w:val="样式84"/>
    <w:basedOn w:val="112"/>
    <w:pPr>
      <w:keepNext w:val="0"/>
      <w:keepLines w:val="0"/>
      <w:widowControl/>
      <w:overflowPunct w:val="0"/>
      <w:autoSpaceDE w:val="0"/>
      <w:autoSpaceDN w:val="0"/>
      <w:adjustRightInd w:val="0"/>
      <w:snapToGrid w:val="0"/>
      <w:spacing w:beforeLines="50" w:before="0" w:afterLines="0" w:after="0" w:line="240" w:lineRule="auto"/>
      <w:jc w:val="center"/>
      <w:outlineLvl w:val="9"/>
    </w:pPr>
    <w:rPr>
      <w:rFonts w:ascii="黑体" w:hAnsi="宋体" w:cs="宋体" w:hint="eastAsia"/>
      <w:color w:val="000000"/>
      <w:sz w:val="21"/>
      <w:szCs w:val="21"/>
      <w:lang w:val="zh-CN"/>
    </w:rPr>
  </w:style>
  <w:style w:type="paragraph" w:customStyle="1" w:styleId="1fffff7">
    <w:name w:val="正文1 加粗"/>
    <w:basedOn w:val="120"/>
    <w:pPr>
      <w:tabs>
        <w:tab w:val="left" w:pos="360"/>
      </w:tabs>
      <w:adjustRightInd/>
      <w:spacing w:before="93" w:after="0" w:line="240" w:lineRule="auto"/>
      <w:ind w:firstLineChars="200" w:firstLine="200"/>
    </w:pPr>
    <w:rPr>
      <w:rFonts w:hAnsi="宋体" w:cs="宋体"/>
      <w:b/>
      <w:spacing w:val="0"/>
      <w:szCs w:val="28"/>
    </w:rPr>
  </w:style>
  <w:style w:type="paragraph" w:customStyle="1" w:styleId="2Se211212Char1CharH21111Ch2">
    <w:name w:val="样式 标题 2Se标题 21标题 121标题 2 Char1 Char节H2节标题 1.1节标题 1.1 Ch...2"/>
    <w:basedOn w:val="2"/>
    <w:pPr>
      <w:widowControl w:val="0"/>
      <w:tabs>
        <w:tab w:val="left" w:pos="1476"/>
      </w:tabs>
      <w:spacing w:before="156" w:after="156" w:line="240" w:lineRule="auto"/>
      <w:ind w:leftChars="50" w:left="50" w:rightChars="50" w:right="50" w:hanging="420"/>
    </w:pPr>
    <w:rPr>
      <w:rFonts w:ascii="宋体" w:eastAsia="宋体" w:hAnsi="宋体" w:cs="宋体"/>
      <w:spacing w:val="-2"/>
      <w:kern w:val="2"/>
      <w:sz w:val="28"/>
      <w:szCs w:val="28"/>
    </w:rPr>
  </w:style>
  <w:style w:type="paragraph" w:customStyle="1" w:styleId="p-top">
    <w:name w:val="p-top"/>
    <w:basedOn w:val="a"/>
    <w:pPr>
      <w:shd w:val="clear" w:color="auto" w:fill="709CD2"/>
      <w:spacing w:before="100" w:beforeAutospacing="1" w:after="100" w:afterAutospacing="1"/>
    </w:pPr>
    <w:rPr>
      <w:rFonts w:hAnsi="Calibri"/>
      <w:spacing w:val="-2"/>
      <w:szCs w:val="21"/>
    </w:rPr>
  </w:style>
  <w:style w:type="paragraph" w:customStyle="1" w:styleId="afffffffffffffffffffffff2">
    <w:name w:val="表中"/>
    <w:basedOn w:val="a"/>
    <w:pPr>
      <w:widowControl w:val="0"/>
      <w:adjustRightInd w:val="0"/>
      <w:snapToGrid w:val="0"/>
      <w:jc w:val="center"/>
    </w:pPr>
    <w:rPr>
      <w:rFonts w:ascii="Times New Roman" w:hAnsi="Times New Roman" w:cs="黑体"/>
      <w:spacing w:val="-2"/>
      <w:sz w:val="28"/>
      <w:szCs w:val="20"/>
    </w:rPr>
  </w:style>
  <w:style w:type="paragraph" w:customStyle="1" w:styleId="431">
    <w:name w:val="中大4级3"/>
    <w:basedOn w:val="3fb"/>
    <w:pPr>
      <w:tabs>
        <w:tab w:val="clear" w:pos="0"/>
        <w:tab w:val="clear" w:pos="709"/>
        <w:tab w:val="clear" w:pos="1476"/>
        <w:tab w:val="left" w:pos="993"/>
      </w:tabs>
      <w:spacing w:beforeLines="0"/>
      <w:outlineLvl w:val="3"/>
    </w:pPr>
    <w:rPr>
      <w:sz w:val="24"/>
      <w:szCs w:val="24"/>
    </w:rPr>
  </w:style>
  <w:style w:type="paragraph" w:customStyle="1" w:styleId="--0">
    <w:name w:val="说明-表格-注"/>
    <w:basedOn w:val="a"/>
    <w:pPr>
      <w:widowControl w:val="0"/>
      <w:spacing w:line="0" w:lineRule="atLeast"/>
      <w:ind w:leftChars="189" w:left="189" w:right="374" w:firstLineChars="7" w:firstLine="7"/>
      <w:jc w:val="both"/>
    </w:pPr>
    <w:rPr>
      <w:rFonts w:ascii="Times New Roman" w:hAnsi="Times New Roman" w:cs="黑体"/>
      <w:spacing w:val="-2"/>
      <w:sz w:val="18"/>
      <w:szCs w:val="20"/>
    </w:rPr>
  </w:style>
  <w:style w:type="paragraph" w:customStyle="1" w:styleId="headline-11">
    <w:name w:val="headline-11"/>
    <w:basedOn w:val="a"/>
    <w:pPr>
      <w:pBdr>
        <w:bottom w:val="single" w:sz="6" w:space="5" w:color="DEDFE1"/>
      </w:pBdr>
      <w:spacing w:after="150" w:line="360" w:lineRule="atLeast"/>
    </w:pPr>
    <w:rPr>
      <w:rFonts w:hAnsi="Calibri"/>
      <w:b/>
      <w:bCs/>
      <w:spacing w:val="-2"/>
      <w:sz w:val="27"/>
      <w:szCs w:val="27"/>
    </w:rPr>
  </w:style>
  <w:style w:type="paragraph" w:customStyle="1" w:styleId="low-lh">
    <w:name w:val="low-lh"/>
    <w:basedOn w:val="a"/>
    <w:pPr>
      <w:spacing w:before="100" w:beforeAutospacing="1" w:after="100" w:afterAutospacing="1"/>
    </w:pPr>
    <w:rPr>
      <w:rFonts w:hAnsi="Calibri"/>
      <w:spacing w:val="-2"/>
      <w:sz w:val="28"/>
      <w:szCs w:val="21"/>
    </w:rPr>
  </w:style>
  <w:style w:type="paragraph" w:customStyle="1" w:styleId="afffffffffffffffffffffff3">
    <w:name w:val="宗兴正文"/>
    <w:basedOn w:val="a"/>
    <w:qFormat/>
    <w:pPr>
      <w:widowControl w:val="0"/>
      <w:adjustRightInd w:val="0"/>
      <w:snapToGrid w:val="0"/>
      <w:spacing w:before="93" w:after="93"/>
      <w:ind w:leftChars="228" w:left="228"/>
      <w:jc w:val="both"/>
    </w:pPr>
    <w:rPr>
      <w:rFonts w:hAnsi="Calibri" w:cs="黑体"/>
      <w:b/>
      <w:spacing w:val="-2"/>
      <w:szCs w:val="20"/>
      <w:lang w:val="zh-CN"/>
    </w:rPr>
  </w:style>
  <w:style w:type="paragraph" w:customStyle="1" w:styleId="2H21H21SeHeadwsa226">
    <w:name w:val="样式 标题 2H21节标题H21SeHead wsa2 + 行距: 固定值 26 磅"/>
    <w:basedOn w:val="2"/>
    <w:pPr>
      <w:keepLines w:val="0"/>
      <w:widowControl w:val="0"/>
      <w:tabs>
        <w:tab w:val="left" w:pos="0"/>
        <w:tab w:val="left" w:pos="1191"/>
        <w:tab w:val="left" w:pos="1476"/>
      </w:tabs>
      <w:adjustRightInd w:val="0"/>
      <w:snapToGrid w:val="0"/>
      <w:spacing w:beforeLines="50" w:before="0" w:after="0" w:line="520" w:lineRule="exact"/>
      <w:ind w:firstLine="471"/>
      <w:jc w:val="both"/>
    </w:pPr>
    <w:rPr>
      <w:rFonts w:ascii="宋体" w:eastAsia="黑体" w:hAnsi="宋体" w:cs="宋体"/>
      <w:b w:val="0"/>
      <w:spacing w:val="-2"/>
      <w:kern w:val="2"/>
      <w:sz w:val="30"/>
      <w:szCs w:val="30"/>
    </w:rPr>
  </w:style>
  <w:style w:type="paragraph" w:customStyle="1" w:styleId="CharCharCharCharCharChar1CharCharCharCharCharCharChar">
    <w:name w:val="Char Char Char Char Char Char1 Char Char Char Char Char Char Char"/>
    <w:basedOn w:val="a"/>
    <w:qFormat/>
    <w:pPr>
      <w:widowControl w:val="0"/>
      <w:jc w:val="both"/>
    </w:pPr>
    <w:rPr>
      <w:rFonts w:ascii="Times New Roman" w:hAnsi="Times New Roman" w:cs="黑体"/>
      <w:spacing w:val="-2"/>
      <w:szCs w:val="20"/>
    </w:rPr>
  </w:style>
  <w:style w:type="paragraph" w:customStyle="1" w:styleId="content-hd-wrap">
    <w:name w:val="content-hd-wrap"/>
    <w:basedOn w:val="a"/>
    <w:pPr>
      <w:spacing w:before="100" w:beforeAutospacing="1" w:after="100" w:afterAutospacing="1"/>
    </w:pPr>
    <w:rPr>
      <w:rFonts w:hAnsi="Calibri"/>
      <w:spacing w:val="-2"/>
      <w:szCs w:val="21"/>
    </w:rPr>
  </w:style>
  <w:style w:type="paragraph" w:customStyle="1" w:styleId="F">
    <w:name w:val="F正文"/>
    <w:pPr>
      <w:widowControl w:val="0"/>
      <w:adjustRightInd w:val="0"/>
      <w:spacing w:line="360" w:lineRule="atLeast"/>
    </w:pPr>
    <w:rPr>
      <w:spacing w:val="12"/>
      <w:sz w:val="24"/>
    </w:rPr>
  </w:style>
  <w:style w:type="paragraph" w:customStyle="1" w:styleId="478">
    <w:name w:val="样式 标题 4 + 段后: 7.8 磅"/>
    <w:basedOn w:val="4"/>
    <w:pPr>
      <w:keepNext w:val="0"/>
      <w:keepLines w:val="0"/>
      <w:widowControl w:val="0"/>
      <w:tabs>
        <w:tab w:val="left" w:pos="780"/>
        <w:tab w:val="left" w:pos="2153"/>
      </w:tabs>
      <w:snapToGrid w:val="0"/>
      <w:spacing w:beforeLines="10" w:before="0" w:after="156" w:line="460" w:lineRule="exact"/>
      <w:ind w:leftChars="200" w:left="200" w:hangingChars="200" w:hanging="360"/>
      <w:textAlignment w:val="auto"/>
    </w:pPr>
    <w:rPr>
      <w:rFonts w:ascii="Times New Roman" w:eastAsia="宋体" w:hAnsi="Times New Roman"/>
      <w:b w:val="0"/>
      <w:spacing w:val="-2"/>
    </w:rPr>
  </w:style>
  <w:style w:type="paragraph" w:customStyle="1" w:styleId="card-info-inner">
    <w:name w:val="card-info-inner"/>
    <w:basedOn w:val="a"/>
    <w:pPr>
      <w:pBdr>
        <w:bottom w:val="single" w:sz="6" w:space="0" w:color="DEDFE1"/>
      </w:pBdr>
      <w:spacing w:before="100" w:beforeAutospacing="1" w:after="100" w:afterAutospacing="1"/>
    </w:pPr>
    <w:rPr>
      <w:rFonts w:hAnsi="Calibri"/>
      <w:spacing w:val="-2"/>
      <w:szCs w:val="21"/>
    </w:rPr>
  </w:style>
  <w:style w:type="paragraph" w:customStyle="1" w:styleId="afffffffffffffffffffffff4">
    <w:name w:val="一般内容"/>
    <w:basedOn w:val="a"/>
    <w:pPr>
      <w:widowControl w:val="0"/>
      <w:adjustRightInd w:val="0"/>
      <w:spacing w:beforeLines="50" w:line="400" w:lineRule="atLeast"/>
      <w:ind w:left="851"/>
      <w:jc w:val="both"/>
    </w:pPr>
    <w:rPr>
      <w:rFonts w:ascii="Times New Roman" w:hAnsi="Times New Roman" w:cs="黑体"/>
      <w:spacing w:val="-2"/>
      <w:szCs w:val="20"/>
    </w:rPr>
  </w:style>
  <w:style w:type="paragraph" w:customStyle="1" w:styleId="010">
    <w:name w:val="样式 (符号) 宋体 左 段前: 0.1 行"/>
    <w:basedOn w:val="a"/>
    <w:pPr>
      <w:widowControl w:val="0"/>
      <w:adjustRightInd w:val="0"/>
      <w:snapToGrid w:val="0"/>
      <w:spacing w:line="460" w:lineRule="exact"/>
      <w:ind w:firstLineChars="200" w:firstLine="480"/>
      <w:jc w:val="both"/>
    </w:pPr>
    <w:rPr>
      <w:rFonts w:ascii="Times New Roman" w:hAnsi="Times New Roman"/>
      <w:color w:val="0000FF"/>
      <w:spacing w:val="-2"/>
      <w:szCs w:val="20"/>
    </w:rPr>
  </w:style>
  <w:style w:type="paragraph" w:customStyle="1" w:styleId="66">
    <w:name w:val="正文6"/>
    <w:basedOn w:val="af1"/>
    <w:pPr>
      <w:widowControl w:val="0"/>
      <w:spacing w:after="0" w:line="360" w:lineRule="auto"/>
      <w:ind w:firstLineChars="200" w:firstLine="200"/>
      <w:jc w:val="both"/>
    </w:pPr>
    <w:rPr>
      <w:i/>
      <w:iCs/>
      <w:color w:val="000000"/>
      <w:kern w:val="2"/>
    </w:rPr>
  </w:style>
  <w:style w:type="paragraph" w:customStyle="1" w:styleId="GB2312GB2312305">
    <w:name w:val="样式 样式 (西文) 仿宋_GB2312 (中文) 仿宋_GB2312 黑色 悬挂缩进: 3 字符 段前: 0.5 行 行距....."/>
    <w:basedOn w:val="a"/>
    <w:pPr>
      <w:widowControl w:val="0"/>
      <w:spacing w:line="300" w:lineRule="auto"/>
      <w:ind w:leftChars="200" w:left="200" w:hangingChars="300" w:hanging="300"/>
      <w:jc w:val="both"/>
    </w:pPr>
    <w:rPr>
      <w:rFonts w:ascii="仿宋_GB2312" w:eastAsia="仿宋_GB2312" w:hAnsi="Calibri" w:cs="黑体"/>
      <w:color w:val="000000"/>
      <w:spacing w:val="-2"/>
      <w:sz w:val="28"/>
      <w:szCs w:val="20"/>
    </w:rPr>
  </w:style>
  <w:style w:type="paragraph" w:customStyle="1" w:styleId="xl64">
    <w:name w:val="xl64"/>
    <w:basedOn w:val="a"/>
    <w:qFormat/>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pPr>
    <w:rPr>
      <w:rFonts w:ascii="Arial Unicode MS" w:eastAsia="Arial Unicode MS" w:hAnsi="Arial Unicode MS" w:cs="黑体"/>
      <w:spacing w:val="-2"/>
      <w:szCs w:val="20"/>
    </w:rPr>
  </w:style>
  <w:style w:type="paragraph" w:customStyle="1" w:styleId="xl153">
    <w:name w:val="xl15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afffffffffffffffffffffff5">
    <w:name w:val="文字"/>
    <w:basedOn w:val="a"/>
    <w:qFormat/>
    <w:pPr>
      <w:spacing w:line="360" w:lineRule="auto"/>
      <w:ind w:firstLine="420"/>
      <w:jc w:val="both"/>
    </w:pPr>
    <w:rPr>
      <w:rFonts w:ascii="Times New Roman" w:hAnsi="Times New Roman" w:cs="黑体"/>
      <w:spacing w:val="-2"/>
      <w:szCs w:val="20"/>
    </w:rPr>
  </w:style>
  <w:style w:type="paragraph" w:customStyle="1" w:styleId="2152793030">
    <w:name w:val="2152793030"/>
    <w:basedOn w:val="a"/>
    <w:qFormat/>
    <w:pPr>
      <w:widowControl w:val="0"/>
      <w:adjustRightInd w:val="0"/>
      <w:spacing w:line="420" w:lineRule="atLeast"/>
      <w:ind w:firstLineChars="200" w:firstLine="200"/>
      <w:jc w:val="both"/>
    </w:pPr>
    <w:rPr>
      <w:rFonts w:hAnsi="Calibri" w:cs="黑体"/>
      <w:spacing w:val="20"/>
      <w:szCs w:val="20"/>
    </w:rPr>
  </w:style>
  <w:style w:type="paragraph" w:customStyle="1" w:styleId="afffffffffffffffffffffff6">
    <w:name w:val="图编号"/>
    <w:basedOn w:val="af7"/>
    <w:pPr>
      <w:tabs>
        <w:tab w:val="left" w:pos="1140"/>
      </w:tabs>
      <w:spacing w:before="300" w:after="300"/>
      <w:ind w:left="1140" w:hanging="600"/>
      <w:jc w:val="center"/>
    </w:pPr>
    <w:rPr>
      <w:rFonts w:hAnsi="Calibri" w:cs="宋体"/>
      <w:sz w:val="24"/>
      <w:szCs w:val="24"/>
    </w:rPr>
  </w:style>
  <w:style w:type="paragraph" w:customStyle="1" w:styleId="232TimesNewRoman2">
    <w:name w:val="样式 样式 样式 标题 23号宋体居中2倍行距 + (西文) Times New Roman (中文) 宋体 三号 居中 行距:...2"/>
    <w:basedOn w:val="a"/>
    <w:pPr>
      <w:keepNext/>
      <w:widowControl w:val="0"/>
      <w:tabs>
        <w:tab w:val="left" w:pos="1575"/>
      </w:tabs>
      <w:snapToGrid w:val="0"/>
      <w:spacing w:beforeLines="50" w:line="520" w:lineRule="exact"/>
      <w:jc w:val="both"/>
      <w:outlineLvl w:val="1"/>
    </w:pPr>
    <w:rPr>
      <w:rFonts w:ascii="Times New Roman" w:hAnsi="Times New Roman" w:cs="黑体"/>
      <w:b/>
      <w:bCs/>
      <w:spacing w:val="-2"/>
      <w:sz w:val="28"/>
      <w:szCs w:val="28"/>
    </w:rPr>
  </w:style>
  <w:style w:type="paragraph" w:customStyle="1" w:styleId="Web">
    <w:name w:val="普通(Web)"/>
    <w:basedOn w:val="a"/>
    <w:pPr>
      <w:widowControl w:val="0"/>
      <w:spacing w:before="100" w:beforeAutospacing="1" w:after="100" w:afterAutospacing="1"/>
      <w:jc w:val="both"/>
    </w:pPr>
    <w:rPr>
      <w:rFonts w:ascii="Times New Roman" w:hAnsi="Times New Roman" w:cs="黑体"/>
      <w:spacing w:val="-2"/>
      <w:szCs w:val="20"/>
    </w:rPr>
  </w:style>
  <w:style w:type="paragraph" w:customStyle="1" w:styleId="entries-box">
    <w:name w:val="entries-box"/>
    <w:basedOn w:val="a"/>
    <w:pPr>
      <w:spacing w:before="100" w:beforeAutospacing="1" w:after="100" w:afterAutospacing="1"/>
    </w:pPr>
    <w:rPr>
      <w:rFonts w:hAnsi="Calibri"/>
      <w:spacing w:val="-2"/>
      <w:szCs w:val="21"/>
    </w:rPr>
  </w:style>
  <w:style w:type="paragraph" w:customStyle="1" w:styleId="pr">
    <w:name w:val="pr"/>
    <w:basedOn w:val="a"/>
    <w:pPr>
      <w:spacing w:before="100" w:beforeAutospacing="1" w:after="100" w:afterAutospacing="1"/>
    </w:pPr>
    <w:rPr>
      <w:rFonts w:hAnsi="Calibri"/>
      <w:spacing w:val="-2"/>
      <w:szCs w:val="21"/>
    </w:rPr>
  </w:style>
  <w:style w:type="paragraph" w:customStyle="1" w:styleId="2002">
    <w:name w:val="正文2002"/>
    <w:basedOn w:val="a"/>
    <w:pPr>
      <w:widowControl w:val="0"/>
      <w:adjustRightInd w:val="0"/>
      <w:spacing w:line="312" w:lineRule="atLeast"/>
      <w:jc w:val="center"/>
    </w:pPr>
    <w:rPr>
      <w:rFonts w:ascii="楷体_GB2312" w:eastAsia="楷体_GB2312" w:hAnsi="Calibri" w:cs="黑体"/>
      <w:b/>
      <w:bCs/>
      <w:spacing w:val="-2"/>
      <w:sz w:val="44"/>
      <w:szCs w:val="20"/>
    </w:rPr>
  </w:style>
  <w:style w:type="paragraph" w:customStyle="1" w:styleId="1YHY0">
    <w:name w:val="标题 1YHY"/>
    <w:basedOn w:val="1"/>
    <w:pPr>
      <w:spacing w:beforeLines="50" w:before="0" w:after="0" w:line="360" w:lineRule="auto"/>
    </w:pPr>
    <w:rPr>
      <w:rFonts w:ascii="宋体" w:eastAsia="黑体" w:hAnsi="宋体" w:cs="宋体"/>
      <w:bCs w:val="0"/>
      <w:color w:val="000000"/>
      <w:spacing w:val="-2"/>
      <w:sz w:val="30"/>
      <w:szCs w:val="30"/>
    </w:rPr>
  </w:style>
  <w:style w:type="paragraph" w:customStyle="1" w:styleId="xl104">
    <w:name w:val="xl104"/>
    <w:basedOn w:val="a"/>
    <w:qFormat/>
    <w:pPr>
      <w:pBdr>
        <w:top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afffffffffffffffffffffff7">
    <w:name w:val="一级无标题条"/>
    <w:basedOn w:val="a"/>
    <w:qFormat/>
    <w:pPr>
      <w:widowControl w:val="0"/>
      <w:ind w:left="720" w:hanging="720"/>
      <w:jc w:val="both"/>
    </w:pPr>
    <w:rPr>
      <w:rFonts w:ascii="Times New Roman" w:hAnsi="Times New Roman" w:cs="黑体"/>
      <w:spacing w:val="-2"/>
      <w:sz w:val="28"/>
      <w:szCs w:val="20"/>
    </w:rPr>
  </w:style>
  <w:style w:type="paragraph" w:customStyle="1" w:styleId="4fc">
    <w:name w:val="报告样式4"/>
    <w:basedOn w:val="a0"/>
    <w:pPr>
      <w:ind w:firstLineChars="200" w:firstLine="200"/>
    </w:pPr>
    <w:rPr>
      <w:rFonts w:ascii="Calibri" w:hAnsi="Calibri" w:cs="Arial" w:hint="eastAsia"/>
      <w:bCs/>
    </w:rPr>
  </w:style>
  <w:style w:type="paragraph" w:customStyle="1" w:styleId="afffffffffffffffffffffff8">
    <w:name w:val="许克亮标一"/>
    <w:pPr>
      <w:adjustRightInd w:val="0"/>
      <w:snapToGrid w:val="0"/>
      <w:spacing w:line="360" w:lineRule="auto"/>
      <w:ind w:firstLine="561"/>
      <w:jc w:val="both"/>
    </w:pPr>
    <w:rPr>
      <w:rFonts w:eastAsia="黑体"/>
      <w:b/>
      <w:bCs/>
      <w:sz w:val="28"/>
      <w:szCs w:val="28"/>
    </w:rPr>
  </w:style>
  <w:style w:type="paragraph" w:customStyle="1" w:styleId="xl59">
    <w:name w:val="xl59"/>
    <w:basedOn w:val="a"/>
    <w:qFormat/>
    <w:pPr>
      <w:pBdr>
        <w:left w:val="single" w:sz="8" w:space="0" w:color="auto"/>
        <w:right w:val="single" w:sz="8" w:space="0" w:color="auto"/>
      </w:pBdr>
      <w:spacing w:before="100" w:beforeAutospacing="1" w:after="100" w:afterAutospacing="1" w:line="360" w:lineRule="auto"/>
      <w:ind w:firstLine="465"/>
      <w:jc w:val="center"/>
    </w:pPr>
    <w:rPr>
      <w:rFonts w:ascii="黑体" w:eastAsia="黑体" w:hAnsi="Arial Unicode MS" w:cs="黑体"/>
      <w:b/>
      <w:spacing w:val="-2"/>
      <w:sz w:val="28"/>
      <w:szCs w:val="20"/>
    </w:rPr>
  </w:style>
  <w:style w:type="paragraph" w:customStyle="1" w:styleId="CharChar112">
    <w:name w:val="Char Char112"/>
    <w:basedOn w:val="a"/>
    <w:pPr>
      <w:widowControl w:val="0"/>
      <w:spacing w:line="360" w:lineRule="auto"/>
      <w:ind w:firstLineChars="200" w:firstLine="200"/>
      <w:jc w:val="both"/>
    </w:pPr>
    <w:rPr>
      <w:rFonts w:hAnsi="Calibri"/>
      <w:spacing w:val="-2"/>
      <w:szCs w:val="20"/>
    </w:rPr>
  </w:style>
  <w:style w:type="paragraph" w:customStyle="1" w:styleId="4fd">
    <w:name w:val="标题正4"/>
    <w:basedOn w:val="a"/>
    <w:pPr>
      <w:widowControl w:val="0"/>
      <w:spacing w:line="300" w:lineRule="exact"/>
      <w:jc w:val="center"/>
    </w:pPr>
    <w:rPr>
      <w:rFonts w:ascii="Times New Roman" w:hAnsi="Times New Roman" w:cs="黑体"/>
      <w:color w:val="000000"/>
      <w:spacing w:val="-2"/>
      <w:szCs w:val="20"/>
    </w:rPr>
  </w:style>
  <w:style w:type="paragraph" w:customStyle="1" w:styleId="10505">
    <w:name w:val="样式 标题 1文章 + 段前: 0.5 行 段后: 0.5 行"/>
    <w:basedOn w:val="1fffff8"/>
    <w:next w:val="a"/>
    <w:qFormat/>
    <w:pPr>
      <w:tabs>
        <w:tab w:val="left" w:pos="1407"/>
      </w:tabs>
      <w:autoSpaceDN w:val="0"/>
      <w:adjustRightInd w:val="0"/>
      <w:spacing w:line="520" w:lineRule="exact"/>
      <w:ind w:left="1386" w:firstLineChars="200" w:firstLine="200"/>
      <w:contextualSpacing/>
      <w:jc w:val="left"/>
    </w:pPr>
    <w:rPr>
      <w:rFonts w:ascii="黑体" w:eastAsia="黑体"/>
      <w:b w:val="0"/>
      <w:kern w:val="2"/>
      <w:szCs w:val="20"/>
    </w:rPr>
  </w:style>
  <w:style w:type="paragraph" w:customStyle="1" w:styleId="1fffff8">
    <w:name w:val="标题 1文章"/>
    <w:basedOn w:val="1"/>
    <w:next w:val="a"/>
    <w:qFormat/>
    <w:pPr>
      <w:keepNext w:val="0"/>
      <w:keepLines w:val="0"/>
      <w:tabs>
        <w:tab w:val="left" w:pos="0"/>
      </w:tabs>
      <w:snapToGrid w:val="0"/>
      <w:spacing w:beforeLines="100" w:before="0" w:after="0" w:line="360" w:lineRule="auto"/>
      <w:jc w:val="center"/>
    </w:pPr>
    <w:rPr>
      <w:rFonts w:ascii="宋体" w:hAnsi="宋体" w:cs="宋体"/>
      <w:bCs w:val="0"/>
      <w:spacing w:val="-2"/>
      <w:sz w:val="36"/>
      <w:szCs w:val="36"/>
    </w:rPr>
  </w:style>
  <w:style w:type="paragraph" w:customStyle="1" w:styleId="STANDARD2">
    <w:name w:val="STANDARD 2"/>
    <w:basedOn w:val="a"/>
    <w:pPr>
      <w:ind w:left="1020"/>
    </w:pPr>
    <w:rPr>
      <w:spacing w:val="-2"/>
      <w:szCs w:val="20"/>
      <w:lang w:val="fr-FR" w:eastAsia="fr-FR"/>
    </w:rPr>
  </w:style>
  <w:style w:type="paragraph" w:customStyle="1" w:styleId="gotouc-wrap">
    <w:name w:val="gotouc-wrap"/>
    <w:basedOn w:val="a"/>
    <w:pPr>
      <w:spacing w:before="100" w:beforeAutospacing="1" w:after="100" w:afterAutospacing="1"/>
    </w:pPr>
    <w:rPr>
      <w:rFonts w:hAnsi="Calibri"/>
      <w:spacing w:val="-2"/>
      <w:szCs w:val="21"/>
    </w:rPr>
  </w:style>
  <w:style w:type="paragraph" w:customStyle="1" w:styleId="afffffffffffffffffffffff9">
    <w:name w:val="文件名"/>
    <w:qFormat/>
    <w:pPr>
      <w:widowControl w:val="0"/>
      <w:jc w:val="both"/>
    </w:pPr>
  </w:style>
  <w:style w:type="paragraph" w:customStyle="1" w:styleId="xl178">
    <w:name w:val="xl178"/>
    <w:basedOn w:val="a"/>
    <w:qFormat/>
    <w:pPr>
      <w:pBdr>
        <w:left w:val="single" w:sz="4" w:space="0" w:color="auto"/>
        <w:bottom w:val="single" w:sz="4" w:space="0" w:color="auto"/>
        <w:right w:val="single" w:sz="4" w:space="0" w:color="auto"/>
      </w:pBdr>
      <w:spacing w:before="100" w:beforeAutospacing="1" w:after="100" w:afterAutospacing="1"/>
    </w:pPr>
    <w:rPr>
      <w:b/>
      <w:bCs/>
      <w:color w:val="008080"/>
      <w:spacing w:val="-2"/>
      <w:szCs w:val="20"/>
    </w:rPr>
  </w:style>
  <w:style w:type="paragraph" w:customStyle="1" w:styleId="0505">
    <w:name w:val="样式 毕二级 + 段前: 0.5 行 段后: 0.5 行"/>
    <w:basedOn w:val="a"/>
    <w:pPr>
      <w:widowControl w:val="0"/>
      <w:tabs>
        <w:tab w:val="left" w:pos="432"/>
      </w:tabs>
      <w:spacing w:before="120" w:after="120" w:line="360" w:lineRule="auto"/>
      <w:ind w:left="432" w:hanging="432"/>
      <w:jc w:val="both"/>
    </w:pPr>
    <w:rPr>
      <w:rFonts w:ascii="Times New Roman" w:hAnsi="Times New Roman"/>
      <w:bCs/>
      <w:spacing w:val="-2"/>
      <w:szCs w:val="20"/>
    </w:rPr>
  </w:style>
  <w:style w:type="paragraph" w:customStyle="1" w:styleId="0002">
    <w:name w:val="000 正文 首行缩进2字符"/>
    <w:basedOn w:val="a"/>
    <w:pPr>
      <w:widowControl w:val="0"/>
      <w:adjustRightInd w:val="0"/>
      <w:spacing w:line="288" w:lineRule="auto"/>
      <w:ind w:firstLineChars="200" w:firstLine="200"/>
      <w:jc w:val="both"/>
    </w:pPr>
    <w:rPr>
      <w:rFonts w:ascii="Times New Roman" w:hAnsi="Times New Roman"/>
      <w:spacing w:val="-2"/>
      <w:sz w:val="18"/>
      <w:szCs w:val="20"/>
    </w:rPr>
  </w:style>
  <w:style w:type="paragraph" w:customStyle="1" w:styleId="afffffffffffffffffffffffa">
    <w:name w:val="表格_正文"/>
    <w:pPr>
      <w:snapToGrid w:val="0"/>
      <w:spacing w:before="60" w:after="60"/>
      <w:jc w:val="center"/>
    </w:pPr>
    <w:rPr>
      <w:sz w:val="21"/>
    </w:rPr>
  </w:style>
  <w:style w:type="paragraph" w:customStyle="1" w:styleId="afffffffffffffffffffffffb">
    <w:name w:val="文件册号"/>
    <w:basedOn w:val="a"/>
    <w:next w:val="a"/>
    <w:pPr>
      <w:widowControl w:val="0"/>
      <w:spacing w:line="800" w:lineRule="atLeast"/>
      <w:jc w:val="center"/>
    </w:pPr>
    <w:rPr>
      <w:rFonts w:ascii="Times New Roman" w:hAnsi="Times New Roman" w:cs="黑体"/>
      <w:spacing w:val="-2"/>
      <w:sz w:val="52"/>
      <w:szCs w:val="52"/>
    </w:rPr>
  </w:style>
  <w:style w:type="paragraph" w:customStyle="1" w:styleId="afffffffffffffffffffffffc">
    <w:name w:val="环调标题"/>
    <w:basedOn w:val="1"/>
    <w:pPr>
      <w:snapToGrid w:val="0"/>
      <w:spacing w:beforeLines="100" w:before="0" w:after="0" w:line="360" w:lineRule="auto"/>
      <w:ind w:firstLineChars="200" w:firstLine="200"/>
      <w:jc w:val="center"/>
    </w:pPr>
    <w:rPr>
      <w:rFonts w:ascii="Calibri" w:hAnsi="Calibri" w:cs="Arial"/>
      <w:spacing w:val="-2"/>
      <w:sz w:val="36"/>
      <w:szCs w:val="36"/>
    </w:rPr>
  </w:style>
  <w:style w:type="paragraph" w:customStyle="1" w:styleId="myhome-hover">
    <w:name w:val="myhome-hover"/>
    <w:basedOn w:val="a"/>
    <w:pPr>
      <w:pBdr>
        <w:top w:val="single" w:sz="6" w:space="0" w:color="999999"/>
        <w:left w:val="single" w:sz="6" w:space="0" w:color="999999"/>
        <w:bottom w:val="single" w:sz="6" w:space="0" w:color="999999"/>
        <w:right w:val="single" w:sz="6" w:space="0" w:color="999999"/>
      </w:pBdr>
      <w:spacing w:before="100" w:beforeAutospacing="1" w:after="100" w:afterAutospacing="1"/>
    </w:pPr>
    <w:rPr>
      <w:rFonts w:hAnsi="Calibri"/>
      <w:spacing w:val="-2"/>
      <w:szCs w:val="21"/>
    </w:rPr>
  </w:style>
  <w:style w:type="paragraph" w:customStyle="1" w:styleId="afffffffffffffffffffffffd">
    <w:name w:val="敬启者："/>
    <w:qFormat/>
    <w:pPr>
      <w:widowControl w:val="0"/>
      <w:jc w:val="both"/>
    </w:pPr>
  </w:style>
  <w:style w:type="paragraph" w:customStyle="1" w:styleId="2ffff6">
    <w:name w:val="样式 节标题 + 首行缩进:  2 字符"/>
    <w:basedOn w:val="a"/>
    <w:pPr>
      <w:widowControl w:val="0"/>
      <w:adjustRightInd w:val="0"/>
      <w:snapToGrid w:val="0"/>
      <w:spacing w:line="360" w:lineRule="auto"/>
      <w:ind w:left="-108"/>
      <w:outlineLvl w:val="2"/>
    </w:pPr>
    <w:rPr>
      <w:rFonts w:eastAsia="黑体"/>
      <w:b/>
      <w:bCs/>
      <w:spacing w:val="-2"/>
      <w:sz w:val="28"/>
      <w:szCs w:val="28"/>
    </w:rPr>
  </w:style>
  <w:style w:type="paragraph" w:customStyle="1" w:styleId="-05">
    <w:name w:val="样式 表格文字 + 左侧:  -0.5 字符"/>
    <w:basedOn w:val="af7"/>
    <w:pPr>
      <w:ind w:left="6" w:hangingChars="6" w:hanging="6"/>
      <w:jc w:val="left"/>
    </w:pPr>
    <w:rPr>
      <w:rFonts w:eastAsia="仿宋_GB2312" w:hAnsi="Calibri" w:cs="宋体"/>
      <w:bCs/>
      <w:sz w:val="24"/>
      <w:szCs w:val="24"/>
    </w:rPr>
  </w:style>
  <w:style w:type="paragraph" w:customStyle="1" w:styleId="xl152">
    <w:name w:val="xl15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119">
    <w:name w:val="样式119"/>
    <w:basedOn w:val="a"/>
    <w:qFormat/>
    <w:pPr>
      <w:keepNext/>
      <w:keepLines/>
      <w:widowControl w:val="0"/>
      <w:tabs>
        <w:tab w:val="left" w:pos="570"/>
        <w:tab w:val="left" w:pos="1135"/>
      </w:tabs>
      <w:adjustRightInd w:val="0"/>
      <w:spacing w:before="156" w:after="156" w:line="360" w:lineRule="auto"/>
      <w:ind w:left="1135" w:hanging="1418"/>
      <w:jc w:val="both"/>
      <w:outlineLvl w:val="2"/>
    </w:pPr>
    <w:rPr>
      <w:rFonts w:hAnsi="Calibri" w:cs="Arial"/>
      <w:b/>
      <w:color w:val="000000"/>
      <w:spacing w:val="-2"/>
      <w:szCs w:val="32"/>
    </w:rPr>
  </w:style>
  <w:style w:type="paragraph" w:customStyle="1" w:styleId="4651152">
    <w:name w:val="样式 样式 段前: 4.65 磅 行距: 多倍行距 1.15 字行 + 首行缩进:  2 字符"/>
    <w:basedOn w:val="a"/>
    <w:pPr>
      <w:widowControl w:val="0"/>
      <w:spacing w:before="93" w:line="312" w:lineRule="auto"/>
      <w:ind w:firstLineChars="200" w:firstLine="200"/>
      <w:jc w:val="both"/>
    </w:pPr>
    <w:rPr>
      <w:rFonts w:ascii="Times New Roman" w:hAnsi="Times New Roman"/>
      <w:spacing w:val="-2"/>
      <w:szCs w:val="20"/>
    </w:rPr>
  </w:style>
  <w:style w:type="paragraph" w:customStyle="1" w:styleId="piece1">
    <w:name w:val="piece1"/>
    <w:basedOn w:val="a"/>
    <w:pPr>
      <w:pBdr>
        <w:bottom w:val="dotted" w:sz="6" w:space="0" w:color="B8D6E6"/>
      </w:pBdr>
      <w:spacing w:before="100" w:beforeAutospacing="1" w:after="100" w:afterAutospacing="1"/>
    </w:pPr>
    <w:rPr>
      <w:rFonts w:hAnsi="Calibri"/>
      <w:spacing w:val="-2"/>
      <w:szCs w:val="21"/>
    </w:rPr>
  </w:style>
  <w:style w:type="paragraph" w:customStyle="1" w:styleId="TimesNewRoman1">
    <w:name w:val="样式 样式 题注 + 加粗 + Times New Roman 行距: 单倍行距"/>
    <w:basedOn w:val="a"/>
    <w:pPr>
      <w:widowControl w:val="0"/>
      <w:adjustRightInd w:val="0"/>
      <w:spacing w:before="152" w:after="160"/>
      <w:jc w:val="center"/>
    </w:pPr>
    <w:rPr>
      <w:rFonts w:ascii="Times New Roman" w:eastAsia="黑体" w:hAnsi="Times New Roman"/>
      <w:spacing w:val="-2"/>
      <w:szCs w:val="20"/>
    </w:rPr>
  </w:style>
  <w:style w:type="paragraph" w:customStyle="1" w:styleId="afffffffffffffffffffffffe">
    <w:name w:val="纸短情长，再祈珍重！"/>
    <w:qFormat/>
    <w:pPr>
      <w:widowControl w:val="0"/>
      <w:jc w:val="both"/>
    </w:pPr>
  </w:style>
  <w:style w:type="paragraph" w:customStyle="1" w:styleId="affffffffffffffffffffffff">
    <w:name w:val="分标题"/>
    <w:basedOn w:val="a"/>
    <w:pPr>
      <w:keepNext/>
      <w:keepLines/>
      <w:widowControl w:val="0"/>
      <w:suppressLineNumbers/>
      <w:autoSpaceDE w:val="0"/>
      <w:autoSpaceDN w:val="0"/>
      <w:adjustRightInd w:val="0"/>
      <w:spacing w:after="120" w:line="400" w:lineRule="atLeast"/>
      <w:ind w:left="851"/>
      <w:jc w:val="both"/>
    </w:pPr>
    <w:rPr>
      <w:rFonts w:hAnsi="Calibri" w:cs="黑体"/>
      <w:b/>
      <w:bCs/>
      <w:spacing w:val="-2"/>
      <w:szCs w:val="20"/>
      <w:u w:val="single"/>
    </w:rPr>
  </w:style>
  <w:style w:type="paragraph" w:customStyle="1" w:styleId="affffffffffffffffffffffff0">
    <w:name w:val="仿宋体"/>
    <w:basedOn w:val="a"/>
    <w:pPr>
      <w:spacing w:line="844" w:lineRule="atLeast"/>
      <w:ind w:firstLine="419"/>
      <w:jc w:val="both"/>
    </w:pPr>
    <w:rPr>
      <w:rFonts w:ascii="Times New Roman" w:eastAsia="仿宋_GB2312" w:hAnsi="Times New Roman" w:cs="黑体"/>
      <w:color w:val="000000"/>
      <w:spacing w:val="-2"/>
      <w:sz w:val="31"/>
      <w:szCs w:val="20"/>
      <w:u w:color="000000"/>
    </w:rPr>
  </w:style>
  <w:style w:type="paragraph" w:customStyle="1" w:styleId="affffffffffffffffffffffff1">
    <w:name w:val="表内式样"/>
    <w:qFormat/>
    <w:pPr>
      <w:widowControl w:val="0"/>
      <w:adjustRightInd w:val="0"/>
      <w:snapToGrid w:val="0"/>
      <w:spacing w:line="260" w:lineRule="atLeast"/>
      <w:jc w:val="center"/>
    </w:pPr>
    <w:rPr>
      <w:color w:val="000000"/>
      <w:sz w:val="24"/>
    </w:rPr>
  </w:style>
  <w:style w:type="paragraph" w:customStyle="1" w:styleId="870">
    <w:name w:val="8.7表头"/>
    <w:basedOn w:val="a"/>
    <w:pPr>
      <w:widowControl w:val="0"/>
      <w:spacing w:line="460" w:lineRule="exact"/>
      <w:jc w:val="center"/>
    </w:pPr>
    <w:rPr>
      <w:rFonts w:ascii="Times New Roman" w:hAnsi="Times New Roman"/>
      <w:b/>
      <w:bCs/>
      <w:spacing w:val="-2"/>
      <w:sz w:val="28"/>
      <w:szCs w:val="20"/>
    </w:rPr>
  </w:style>
  <w:style w:type="paragraph" w:customStyle="1" w:styleId="154">
    <w:name w:val="正文 宋体 小四 行距: 1.5 倍行距"/>
    <w:basedOn w:val="a"/>
    <w:pPr>
      <w:widowControl w:val="0"/>
      <w:spacing w:line="360" w:lineRule="auto"/>
      <w:ind w:firstLineChars="200" w:firstLine="480"/>
      <w:jc w:val="both"/>
    </w:pPr>
    <w:rPr>
      <w:rFonts w:hAnsi="Times New Roman"/>
      <w:spacing w:val="-2"/>
      <w:szCs w:val="20"/>
    </w:rPr>
  </w:style>
  <w:style w:type="paragraph" w:customStyle="1" w:styleId="2ffff7">
    <w:name w:val="样式 标题 2 + 行距: 单倍行距"/>
    <w:basedOn w:val="2"/>
    <w:pPr>
      <w:keepLines w:val="0"/>
      <w:widowControl w:val="0"/>
      <w:tabs>
        <w:tab w:val="left" w:pos="1476"/>
      </w:tabs>
      <w:adjustRightInd w:val="0"/>
      <w:snapToGrid w:val="0"/>
      <w:spacing w:beforeLines="50" w:before="0" w:after="0" w:line="240" w:lineRule="auto"/>
      <w:jc w:val="both"/>
    </w:pPr>
    <w:rPr>
      <w:rFonts w:ascii="Arial" w:eastAsia="黑体" w:hAnsi="Arial" w:cs="宋体"/>
      <w:b w:val="0"/>
      <w:bCs w:val="0"/>
      <w:spacing w:val="-2"/>
      <w:kern w:val="2"/>
      <w:sz w:val="28"/>
      <w:szCs w:val="24"/>
    </w:rPr>
  </w:style>
  <w:style w:type="paragraph" w:customStyle="1" w:styleId="p-body-inner">
    <w:name w:val="p-body-inner"/>
    <w:basedOn w:val="a"/>
    <w:pPr>
      <w:spacing w:before="100" w:beforeAutospacing="1" w:after="100" w:afterAutospacing="1"/>
    </w:pPr>
    <w:rPr>
      <w:rFonts w:hAnsi="Calibri"/>
      <w:spacing w:val="-2"/>
      <w:szCs w:val="21"/>
    </w:rPr>
  </w:style>
  <w:style w:type="paragraph" w:customStyle="1" w:styleId="xl184">
    <w:name w:val="xl184"/>
    <w:basedOn w:val="a"/>
    <w:qFormat/>
    <w:pPr>
      <w:pBdr>
        <w:left w:val="single" w:sz="4" w:space="0" w:color="auto"/>
        <w:bottom w:val="single" w:sz="4" w:space="0" w:color="auto"/>
        <w:right w:val="single" w:sz="4" w:space="0" w:color="auto"/>
      </w:pBdr>
      <w:spacing w:before="100" w:beforeAutospacing="1" w:after="100" w:afterAutospacing="1"/>
      <w:jc w:val="center"/>
    </w:pPr>
    <w:rPr>
      <w:color w:val="FF00FF"/>
      <w:spacing w:val="-2"/>
      <w:szCs w:val="20"/>
    </w:rPr>
  </w:style>
  <w:style w:type="paragraph" w:customStyle="1" w:styleId="affffffffffffffffffffffff2">
    <w:name w:val="带括号的正文"/>
    <w:basedOn w:val="a"/>
    <w:next w:val="a"/>
    <w:pPr>
      <w:widowControl w:val="0"/>
      <w:adjustRightInd w:val="0"/>
      <w:snapToGrid w:val="0"/>
      <w:ind w:firstLineChars="200" w:firstLine="200"/>
      <w:jc w:val="both"/>
    </w:pPr>
    <w:rPr>
      <w:rFonts w:ascii="Times New Roman" w:hAnsi="Times New Roman" w:cs="黑体"/>
      <w:spacing w:val="-2"/>
      <w:szCs w:val="28"/>
    </w:rPr>
  </w:style>
  <w:style w:type="paragraph" w:customStyle="1" w:styleId="115154">
    <w:name w:val="样式 11.5 磅 行距: 1.5 倍行距4"/>
    <w:basedOn w:val="a"/>
    <w:pPr>
      <w:widowControl w:val="0"/>
      <w:ind w:firstLineChars="200" w:firstLine="200"/>
      <w:jc w:val="both"/>
    </w:pPr>
    <w:rPr>
      <w:rFonts w:ascii="Times New Roman" w:hAnsi="Times New Roman"/>
      <w:spacing w:val="-2"/>
      <w:szCs w:val="20"/>
    </w:rPr>
  </w:style>
  <w:style w:type="paragraph" w:customStyle="1" w:styleId="mb15">
    <w:name w:val="mb15"/>
    <w:basedOn w:val="a"/>
    <w:pPr>
      <w:spacing w:before="100" w:beforeAutospacing="1" w:after="100" w:afterAutospacing="1"/>
    </w:pPr>
    <w:rPr>
      <w:rFonts w:hAnsi="Calibri"/>
      <w:spacing w:val="-2"/>
      <w:szCs w:val="21"/>
    </w:rPr>
  </w:style>
  <w:style w:type="paragraph" w:customStyle="1" w:styleId="Char1CharCharChar2">
    <w:name w:val="Char1 Char Char Char2"/>
    <w:basedOn w:val="a"/>
    <w:pPr>
      <w:widowControl w:val="0"/>
      <w:jc w:val="both"/>
    </w:pPr>
    <w:rPr>
      <w:rFonts w:ascii="Times New Roman" w:hAnsi="Times New Roman" w:cs="黑体"/>
      <w:spacing w:val="-2"/>
      <w:sz w:val="28"/>
      <w:szCs w:val="20"/>
    </w:rPr>
  </w:style>
  <w:style w:type="paragraph" w:customStyle="1" w:styleId="207815">
    <w:name w:val="样式 标题 2 + 左 段前: 0磅 段后: 7.8 磅 行距: 1.5 倍行距"/>
    <w:basedOn w:val="2"/>
    <w:pPr>
      <w:keepLines w:val="0"/>
      <w:widowControl w:val="0"/>
      <w:tabs>
        <w:tab w:val="left" w:pos="0"/>
        <w:tab w:val="left" w:pos="1476"/>
      </w:tabs>
      <w:spacing w:before="156" w:after="156" w:line="360" w:lineRule="auto"/>
      <w:jc w:val="both"/>
    </w:pPr>
    <w:rPr>
      <w:rFonts w:ascii="黑体" w:eastAsia="宋体" w:hAnsi="黑体" w:cs="宋体"/>
      <w:spacing w:val="-2"/>
      <w:kern w:val="2"/>
      <w:szCs w:val="20"/>
    </w:rPr>
  </w:style>
  <w:style w:type="paragraph" w:customStyle="1" w:styleId="31113CharChar3Char3111111-1">
    <w:name w:val="样式 标题 31.1.1条标题 3 Char Char标题 3 Char标3§1.1.1.. (1.1.1)- ...1"/>
    <w:basedOn w:val="a"/>
    <w:pPr>
      <w:widowControl w:val="0"/>
      <w:tabs>
        <w:tab w:val="left" w:pos="0"/>
        <w:tab w:val="left" w:pos="1418"/>
      </w:tabs>
      <w:spacing w:line="312" w:lineRule="auto"/>
      <w:ind w:left="1418" w:hanging="567"/>
      <w:jc w:val="both"/>
    </w:pPr>
    <w:rPr>
      <w:rFonts w:ascii="Times New Roman" w:hAnsi="Times New Roman" w:cs="黑体"/>
      <w:spacing w:val="-2"/>
      <w:szCs w:val="20"/>
    </w:rPr>
  </w:style>
  <w:style w:type="paragraph" w:customStyle="1" w:styleId="u">
    <w:name w:val="u正文"/>
    <w:basedOn w:val="a"/>
    <w:pPr>
      <w:widowControl w:val="0"/>
      <w:spacing w:line="360" w:lineRule="auto"/>
      <w:ind w:firstLineChars="200" w:firstLine="200"/>
      <w:jc w:val="both"/>
    </w:pPr>
    <w:rPr>
      <w:rFonts w:ascii="Times New Roman" w:hAnsi="Times New Roman" w:cs="黑体"/>
      <w:szCs w:val="20"/>
    </w:rPr>
  </w:style>
  <w:style w:type="paragraph" w:customStyle="1" w:styleId="11114">
    <w:name w:val="1.1.1.1样式 标题 4"/>
    <w:basedOn w:val="4"/>
    <w:pPr>
      <w:widowControl w:val="0"/>
      <w:tabs>
        <w:tab w:val="left" w:pos="864"/>
        <w:tab w:val="left" w:pos="2153"/>
      </w:tabs>
      <w:adjustRightInd/>
      <w:spacing w:before="0" w:after="163" w:line="360" w:lineRule="auto"/>
      <w:ind w:left="1680" w:hanging="420"/>
      <w:jc w:val="both"/>
      <w:textAlignment w:val="auto"/>
    </w:pPr>
    <w:rPr>
      <w:rFonts w:ascii="Times New Roman" w:eastAsia="宋体" w:hAnsi="Times New Roman"/>
      <w:b w:val="0"/>
      <w:spacing w:val="-2"/>
      <w:kern w:val="2"/>
    </w:rPr>
  </w:style>
  <w:style w:type="paragraph" w:customStyle="1" w:styleId="affffffffffffffffffffffff3">
    <w:name w:val="注×："/>
    <w:qFormat/>
    <w:pPr>
      <w:widowControl w:val="0"/>
      <w:tabs>
        <w:tab w:val="left" w:pos="303"/>
        <w:tab w:val="left" w:pos="630"/>
        <w:tab w:val="left" w:pos="840"/>
      </w:tabs>
      <w:autoSpaceDE w:val="0"/>
      <w:autoSpaceDN w:val="0"/>
      <w:ind w:left="303" w:hanging="360"/>
      <w:jc w:val="both"/>
    </w:pPr>
    <w:rPr>
      <w:rFonts w:ascii="宋体"/>
      <w:sz w:val="18"/>
    </w:rPr>
  </w:style>
  <w:style w:type="paragraph" w:customStyle="1" w:styleId="affffffffffffffffffffffff4">
    <w:name w:val="第几节"/>
    <w:basedOn w:val="a"/>
    <w:pPr>
      <w:widowControl w:val="0"/>
      <w:spacing w:beforeLines="50"/>
      <w:ind w:firstLine="480"/>
      <w:jc w:val="center"/>
    </w:pPr>
    <w:rPr>
      <w:rFonts w:ascii="Times New Roman" w:eastAsia="黑体" w:hAnsi="Times New Roman" w:cs="黑体"/>
      <w:b/>
      <w:bCs/>
      <w:color w:val="000000"/>
      <w:spacing w:val="-2"/>
      <w:sz w:val="30"/>
      <w:szCs w:val="30"/>
    </w:rPr>
  </w:style>
  <w:style w:type="paragraph" w:customStyle="1" w:styleId="affffffffffffffffffffffff5">
    <w:name w:val="责任页"/>
    <w:basedOn w:val="a"/>
    <w:qFormat/>
    <w:pPr>
      <w:widowControl w:val="0"/>
      <w:spacing w:line="300" w:lineRule="auto"/>
      <w:jc w:val="both"/>
    </w:pPr>
    <w:rPr>
      <w:rFonts w:ascii="Times New Roman" w:hAnsi="Times New Roman" w:cs="黑体"/>
      <w:spacing w:val="-2"/>
      <w:sz w:val="28"/>
      <w:szCs w:val="20"/>
    </w:rPr>
  </w:style>
  <w:style w:type="paragraph" w:customStyle="1" w:styleId="affffffffffffffffffffffff6">
    <w:name w:val="报告表格内文"/>
    <w:basedOn w:val="af5"/>
    <w:qFormat/>
    <w:pPr>
      <w:widowControl w:val="0"/>
      <w:tabs>
        <w:tab w:val="left" w:pos="0"/>
      </w:tabs>
      <w:spacing w:line="400" w:lineRule="exact"/>
      <w:ind w:left="0" w:right="0" w:firstLineChars="0" w:firstLine="0"/>
      <w:jc w:val="center"/>
      <w:textAlignment w:val="auto"/>
    </w:pPr>
    <w:rPr>
      <w:rFonts w:ascii="Times New Roman" w:hAnsi="Times New Roman" w:cs="黑体"/>
      <w:bCs/>
      <w:color w:val="000000"/>
      <w:spacing w:val="-2"/>
      <w:sz w:val="21"/>
    </w:rPr>
  </w:style>
  <w:style w:type="paragraph" w:customStyle="1" w:styleId="1fffff9">
    <w:name w:val="样式 标题 1 + 宋体 四号 黑色"/>
    <w:basedOn w:val="1"/>
    <w:pPr>
      <w:keepLines w:val="0"/>
      <w:pageBreakBefore/>
      <w:spacing w:before="360" w:after="360" w:line="240" w:lineRule="auto"/>
      <w:jc w:val="center"/>
    </w:pPr>
    <w:rPr>
      <w:rFonts w:ascii="宋体" w:eastAsia="黑体" w:hAnsi="宋体" w:cs="宋体"/>
      <w:color w:val="000000"/>
      <w:spacing w:val="-2"/>
      <w:szCs w:val="48"/>
    </w:rPr>
  </w:style>
  <w:style w:type="paragraph" w:customStyle="1" w:styleId="79">
    <w:name w:val="页面 7"/>
    <w:basedOn w:val="a"/>
    <w:pPr>
      <w:widowControl w:val="0"/>
      <w:autoSpaceDE w:val="0"/>
      <w:autoSpaceDN w:val="0"/>
      <w:spacing w:before="120" w:after="120"/>
      <w:jc w:val="center"/>
    </w:pPr>
    <w:rPr>
      <w:rFonts w:ascii="Times New Roman" w:hAnsi="Times New Roman" w:cs="黑体"/>
      <w:spacing w:val="-2"/>
      <w:sz w:val="32"/>
      <w:szCs w:val="20"/>
    </w:rPr>
  </w:style>
  <w:style w:type="paragraph" w:customStyle="1" w:styleId="413">
    <w:name w:val="样式 标题 4 + 段前: 1 行"/>
    <w:basedOn w:val="4"/>
    <w:qFormat/>
    <w:pPr>
      <w:widowControl w:val="0"/>
      <w:tabs>
        <w:tab w:val="left" w:pos="1680"/>
        <w:tab w:val="left" w:pos="2153"/>
      </w:tabs>
      <w:adjustRightInd/>
      <w:spacing w:before="0" w:after="0" w:line="460" w:lineRule="exact"/>
      <w:ind w:left="0"/>
      <w:jc w:val="both"/>
      <w:textAlignment w:val="auto"/>
    </w:pPr>
    <w:rPr>
      <w:rFonts w:ascii="黑体" w:eastAsia="宋体" w:hAnsi="宋体" w:cs="Times New Roman"/>
      <w:bCs/>
      <w:color w:val="008000"/>
      <w:spacing w:val="-2"/>
      <w:kern w:val="2"/>
    </w:rPr>
  </w:style>
  <w:style w:type="paragraph" w:customStyle="1" w:styleId="2122">
    <w:name w:val="正文文本 212"/>
    <w:basedOn w:val="a"/>
    <w:pPr>
      <w:widowControl w:val="0"/>
      <w:overflowPunct w:val="0"/>
      <w:autoSpaceDE w:val="0"/>
      <w:autoSpaceDN w:val="0"/>
      <w:adjustRightInd w:val="0"/>
      <w:ind w:left="991" w:hanging="567"/>
      <w:jc w:val="both"/>
    </w:pPr>
    <w:rPr>
      <w:rFonts w:hAnsi="Calibri" w:cs="黑体"/>
      <w:spacing w:val="-2"/>
      <w:sz w:val="28"/>
      <w:szCs w:val="20"/>
    </w:rPr>
  </w:style>
  <w:style w:type="paragraph" w:customStyle="1" w:styleId="affffffffffffffffffffffff7">
    <w:name w:val="节标题"/>
    <w:basedOn w:val="a"/>
    <w:next w:val="a"/>
    <w:pPr>
      <w:widowControl w:val="0"/>
      <w:tabs>
        <w:tab w:val="center" w:pos="3920"/>
      </w:tabs>
      <w:spacing w:before="139" w:after="139" w:line="520" w:lineRule="exact"/>
      <w:jc w:val="center"/>
      <w:outlineLvl w:val="3"/>
    </w:pPr>
    <w:rPr>
      <w:rFonts w:ascii="Times New Roman" w:eastAsia="华文新魏" w:hAnsi="Times New Roman" w:cs="黑体"/>
      <w:b/>
      <w:spacing w:val="-2"/>
      <w:sz w:val="32"/>
      <w:szCs w:val="20"/>
    </w:rPr>
  </w:style>
  <w:style w:type="paragraph" w:customStyle="1" w:styleId="11a">
    <w:name w:val="1.1"/>
    <w:pPr>
      <w:widowControl w:val="0"/>
      <w:tabs>
        <w:tab w:val="left" w:pos="855"/>
      </w:tabs>
      <w:ind w:left="855" w:hanging="855"/>
      <w:jc w:val="both"/>
    </w:pPr>
    <w:rPr>
      <w:kern w:val="2"/>
      <w:sz w:val="24"/>
    </w:rPr>
  </w:style>
  <w:style w:type="paragraph" w:customStyle="1" w:styleId="331">
    <w:name w:val="表格 33"/>
    <w:basedOn w:val="a"/>
    <w:pPr>
      <w:widowControl w:val="0"/>
      <w:autoSpaceDE w:val="0"/>
      <w:autoSpaceDN w:val="0"/>
      <w:adjustRightInd w:val="0"/>
      <w:jc w:val="center"/>
    </w:pPr>
    <w:rPr>
      <w:rFonts w:ascii="Times New Roman" w:eastAsia="楷体" w:hAnsi="Times New Roman" w:cs="黑体"/>
      <w:spacing w:val="-2"/>
      <w:szCs w:val="20"/>
    </w:rPr>
  </w:style>
  <w:style w:type="paragraph" w:customStyle="1" w:styleId="tip-block">
    <w:name w:val="tip-block"/>
    <w:basedOn w:val="a"/>
    <w:pPr>
      <w:spacing w:before="100" w:beforeAutospacing="1" w:after="100" w:afterAutospacing="1"/>
    </w:pPr>
    <w:rPr>
      <w:rFonts w:hAnsi="Calibri"/>
      <w:spacing w:val="-2"/>
      <w:szCs w:val="21"/>
    </w:rPr>
  </w:style>
  <w:style w:type="paragraph" w:customStyle="1" w:styleId="affffffffffffffffffffffff8">
    <w:name w:val="扉页"/>
    <w:basedOn w:val="a"/>
    <w:pPr>
      <w:widowControl w:val="0"/>
      <w:spacing w:line="400" w:lineRule="exact"/>
      <w:ind w:firstLineChars="1071" w:firstLine="2258"/>
    </w:pPr>
    <w:rPr>
      <w:rFonts w:ascii="Times New Roman" w:hAnsi="Times New Roman"/>
      <w:bCs/>
      <w:spacing w:val="-2"/>
      <w:sz w:val="30"/>
      <w:szCs w:val="20"/>
    </w:rPr>
  </w:style>
  <w:style w:type="paragraph" w:customStyle="1" w:styleId="68">
    <w:name w:val="样式68"/>
    <w:basedOn w:val="a"/>
    <w:pPr>
      <w:widowControl w:val="0"/>
      <w:spacing w:line="360" w:lineRule="auto"/>
      <w:ind w:right="-40"/>
      <w:jc w:val="center"/>
    </w:pPr>
    <w:rPr>
      <w:rFonts w:cs="黑体"/>
      <w:b/>
      <w:bCs/>
      <w:spacing w:val="-2"/>
      <w:sz w:val="28"/>
      <w:szCs w:val="21"/>
    </w:rPr>
  </w:style>
  <w:style w:type="paragraph" w:customStyle="1" w:styleId="icon-growup-task1">
    <w:name w:val="icon-growup-task1"/>
    <w:basedOn w:val="a"/>
    <w:pPr>
      <w:spacing w:before="100" w:beforeAutospacing="1" w:after="100" w:afterAutospacing="1"/>
    </w:pPr>
    <w:rPr>
      <w:rFonts w:hAnsi="Calibri"/>
      <w:spacing w:val="-2"/>
      <w:szCs w:val="21"/>
    </w:rPr>
  </w:style>
  <w:style w:type="paragraph" w:customStyle="1" w:styleId="CM126">
    <w:name w:val="CM126"/>
    <w:basedOn w:val="a"/>
    <w:next w:val="a"/>
    <w:pPr>
      <w:widowControl w:val="0"/>
      <w:autoSpaceDE w:val="0"/>
      <w:autoSpaceDN w:val="0"/>
      <w:adjustRightInd w:val="0"/>
      <w:spacing w:after="285"/>
    </w:pPr>
    <w:rPr>
      <w:rFonts w:ascii="仿宋_GB2312" w:eastAsia="仿宋_GB2312" w:hAnsi="Calibri" w:cs="黑体"/>
      <w:spacing w:val="-2"/>
      <w:szCs w:val="20"/>
    </w:rPr>
  </w:style>
  <w:style w:type="paragraph" w:customStyle="1" w:styleId="CharCharCharCharCharCharChar2">
    <w:name w:val="Char Char Char Char Char Char Char2"/>
    <w:basedOn w:val="a"/>
    <w:qFormat/>
    <w:pPr>
      <w:spacing w:after="160" w:line="240" w:lineRule="exact"/>
    </w:pPr>
    <w:rPr>
      <w:rFonts w:ascii="Verdana" w:hAnsi="Verdana" w:cs="黑体"/>
      <w:spacing w:val="-2"/>
      <w:sz w:val="20"/>
      <w:szCs w:val="32"/>
      <w:lang w:eastAsia="en-US"/>
    </w:rPr>
  </w:style>
  <w:style w:type="paragraph" w:customStyle="1" w:styleId="myhome1">
    <w:name w:val="myhome1"/>
    <w:basedOn w:val="a"/>
    <w:pPr>
      <w:spacing w:before="100" w:beforeAutospacing="1" w:after="100" w:afterAutospacing="1"/>
    </w:pPr>
    <w:rPr>
      <w:rFonts w:hAnsi="Calibri"/>
      <w:spacing w:val="-2"/>
      <w:szCs w:val="21"/>
    </w:rPr>
  </w:style>
  <w:style w:type="paragraph" w:customStyle="1" w:styleId="search-btn1">
    <w:name w:val="search-btn1"/>
    <w:basedOn w:val="a"/>
    <w:pPr>
      <w:spacing w:line="330" w:lineRule="atLeast"/>
      <w:ind w:right="45"/>
    </w:pPr>
    <w:rPr>
      <w:rFonts w:hAnsi="Calibri"/>
      <w:spacing w:val="-2"/>
      <w:sz w:val="18"/>
      <w:szCs w:val="18"/>
    </w:rPr>
  </w:style>
  <w:style w:type="paragraph" w:customStyle="1" w:styleId="font17">
    <w:name w:val="font17"/>
    <w:basedOn w:val="a"/>
    <w:qFormat/>
    <w:pPr>
      <w:widowControl w:val="0"/>
      <w:spacing w:before="100" w:beforeAutospacing="1" w:after="100" w:afterAutospacing="1"/>
      <w:jc w:val="both"/>
    </w:pPr>
    <w:rPr>
      <w:rFonts w:hAnsi="Calibri" w:cs="黑体"/>
      <w:spacing w:val="-2"/>
      <w:sz w:val="16"/>
      <w:szCs w:val="16"/>
    </w:rPr>
  </w:style>
  <w:style w:type="paragraph" w:customStyle="1" w:styleId="rs-icon1">
    <w:name w:val="rs-icon1"/>
    <w:basedOn w:val="a"/>
    <w:pPr>
      <w:spacing w:before="100" w:beforeAutospacing="1" w:after="100" w:afterAutospacing="1" w:line="405" w:lineRule="atLeast"/>
    </w:pPr>
    <w:rPr>
      <w:rFonts w:hAnsi="Calibri"/>
      <w:spacing w:val="-2"/>
      <w:szCs w:val="21"/>
    </w:rPr>
  </w:style>
  <w:style w:type="paragraph" w:customStyle="1" w:styleId="xl111">
    <w:name w:val="xl111"/>
    <w:basedOn w:val="a"/>
    <w:qFormat/>
    <w:pPr>
      <w:pBdr>
        <w:left w:val="single" w:sz="4" w:space="0" w:color="auto"/>
        <w:bottom w:val="single" w:sz="4" w:space="0" w:color="auto"/>
        <w:right w:val="single" w:sz="4" w:space="0" w:color="auto"/>
      </w:pBdr>
      <w:spacing w:before="100" w:beforeAutospacing="1" w:after="100" w:afterAutospacing="1"/>
      <w:jc w:val="center"/>
    </w:pPr>
    <w:rPr>
      <w:b/>
      <w:bCs/>
      <w:spacing w:val="-2"/>
      <w:szCs w:val="20"/>
    </w:rPr>
  </w:style>
  <w:style w:type="paragraph" w:customStyle="1" w:styleId="3ff4">
    <w:name w:val="表标题3"/>
    <w:basedOn w:val="a"/>
    <w:qFormat/>
    <w:pPr>
      <w:keepNext/>
      <w:widowControl w:val="0"/>
      <w:adjustRightInd w:val="0"/>
      <w:spacing w:before="180" w:after="120" w:line="397" w:lineRule="atLeast"/>
      <w:ind w:firstLineChars="200" w:firstLine="200"/>
      <w:jc w:val="center"/>
    </w:pPr>
    <w:rPr>
      <w:rFonts w:ascii="Times New Roman" w:hAnsi="Times New Roman" w:cs="黑体"/>
      <w:b/>
      <w:spacing w:val="-2"/>
      <w:szCs w:val="20"/>
    </w:rPr>
  </w:style>
  <w:style w:type="paragraph" w:customStyle="1" w:styleId="2230">
    <w:name w:val="样式 首行缩进:  2 字符 行距: 固定值 23 磅"/>
    <w:basedOn w:val="a"/>
    <w:pPr>
      <w:widowControl w:val="0"/>
      <w:spacing w:line="400" w:lineRule="exact"/>
      <w:ind w:firstLineChars="200" w:firstLine="200"/>
      <w:jc w:val="both"/>
    </w:pPr>
    <w:rPr>
      <w:rFonts w:ascii="Times New Roman" w:hAnsi="Times New Roman" w:cs="黑体"/>
      <w:spacing w:val="-2"/>
      <w:szCs w:val="20"/>
    </w:rPr>
  </w:style>
  <w:style w:type="paragraph" w:customStyle="1" w:styleId="affffffffffffffffffffffff9">
    <w:name w:val="参考:"/>
    <w:qFormat/>
    <w:pPr>
      <w:widowControl w:val="0"/>
      <w:jc w:val="both"/>
    </w:pPr>
  </w:style>
  <w:style w:type="paragraph" w:customStyle="1" w:styleId="085150">
    <w:name w:val="样式 宋体 小四 两端对齐 首行缩进:  0.85 厘米 行距: 1.5 倍行距"/>
    <w:basedOn w:val="a"/>
    <w:qFormat/>
    <w:pPr>
      <w:spacing w:line="360" w:lineRule="auto"/>
      <w:ind w:firstLine="482"/>
      <w:jc w:val="both"/>
    </w:pPr>
    <w:rPr>
      <w:rFonts w:ascii="Times New Roman" w:hAnsi="Times New Roman" w:cs="黑体"/>
      <w:spacing w:val="-2"/>
      <w:szCs w:val="20"/>
    </w:rPr>
  </w:style>
  <w:style w:type="paragraph" w:customStyle="1" w:styleId="10311">
    <w:name w:val="10.3.11"/>
    <w:basedOn w:val="a"/>
    <w:pPr>
      <w:widowControl w:val="0"/>
      <w:adjustRightInd w:val="0"/>
      <w:snapToGrid w:val="0"/>
      <w:spacing w:line="336" w:lineRule="auto"/>
      <w:ind w:firstLineChars="200" w:firstLine="200"/>
      <w:jc w:val="both"/>
    </w:pPr>
    <w:rPr>
      <w:rFonts w:hAnsi="Times New Roman" w:cs="黑体"/>
      <w:spacing w:val="-2"/>
      <w:sz w:val="28"/>
      <w:szCs w:val="28"/>
    </w:rPr>
  </w:style>
  <w:style w:type="paragraph" w:customStyle="1" w:styleId="moreright">
    <w:name w:val="more_right"/>
    <w:basedOn w:val="a"/>
    <w:pPr>
      <w:spacing w:before="100" w:beforeAutospacing="1" w:after="100" w:afterAutospacing="1"/>
    </w:pPr>
    <w:rPr>
      <w:rFonts w:hAnsi="Calibri"/>
      <w:spacing w:val="-2"/>
      <w:szCs w:val="21"/>
    </w:rPr>
  </w:style>
  <w:style w:type="paragraph" w:customStyle="1" w:styleId="enc-tip">
    <w:name w:val="enc-tip"/>
    <w:basedOn w:val="a"/>
    <w:pPr>
      <w:spacing w:before="100" w:beforeAutospacing="1" w:after="100" w:afterAutospacing="1"/>
    </w:pPr>
    <w:rPr>
      <w:rFonts w:hAnsi="Calibri"/>
      <w:spacing w:val="-2"/>
      <w:szCs w:val="21"/>
    </w:rPr>
  </w:style>
  <w:style w:type="paragraph" w:customStyle="1" w:styleId="affffffffffffffffffffffffa">
    <w:name w:val="表格，五宋"/>
    <w:pPr>
      <w:adjustRightInd w:val="0"/>
      <w:spacing w:line="360" w:lineRule="exact"/>
      <w:jc w:val="center"/>
    </w:pPr>
  </w:style>
  <w:style w:type="paragraph" w:customStyle="1" w:styleId="myhome">
    <w:name w:val="myhome"/>
    <w:basedOn w:val="a"/>
    <w:pPr>
      <w:spacing w:before="100" w:beforeAutospacing="1" w:after="100" w:afterAutospacing="1"/>
    </w:pPr>
    <w:rPr>
      <w:rFonts w:hAnsi="Calibri"/>
      <w:spacing w:val="-2"/>
      <w:szCs w:val="21"/>
    </w:rPr>
  </w:style>
  <w:style w:type="paragraph" w:customStyle="1" w:styleId="CharChar2CharCharCharCharCharCharChar">
    <w:name w:val="Char Char2 Char Char Char Char Char Char Char"/>
    <w:basedOn w:val="a"/>
    <w:pPr>
      <w:widowControl w:val="0"/>
      <w:ind w:firstLineChars="200" w:firstLine="200"/>
      <w:jc w:val="both"/>
    </w:pPr>
    <w:rPr>
      <w:rFonts w:hAnsi="Calibri"/>
      <w:spacing w:val="-2"/>
      <w:szCs w:val="20"/>
    </w:rPr>
  </w:style>
  <w:style w:type="paragraph" w:customStyle="1" w:styleId="1000">
    <w:name w:val="样式100"/>
    <w:basedOn w:val="a"/>
    <w:pPr>
      <w:widowControl w:val="0"/>
      <w:spacing w:beforeLines="50"/>
      <w:jc w:val="both"/>
    </w:pPr>
    <w:rPr>
      <w:rFonts w:ascii="Times New Roman" w:hAnsi="Times New Roman" w:cs="黑体"/>
      <w:b/>
      <w:spacing w:val="-2"/>
      <w:sz w:val="32"/>
      <w:szCs w:val="32"/>
    </w:rPr>
  </w:style>
  <w:style w:type="paragraph" w:customStyle="1" w:styleId="strong1">
    <w:name w:val="strong1"/>
    <w:basedOn w:val="a"/>
    <w:pPr>
      <w:spacing w:before="100" w:beforeAutospacing="1" w:after="100" w:afterAutospacing="1"/>
    </w:pPr>
    <w:rPr>
      <w:rFonts w:hAnsi="Calibri"/>
      <w:b/>
      <w:bCs/>
      <w:spacing w:val="-2"/>
      <w:szCs w:val="21"/>
    </w:rPr>
  </w:style>
  <w:style w:type="paragraph" w:customStyle="1" w:styleId="affffffffffffffffffffffffb">
    <w:name w:val="段标题"/>
    <w:basedOn w:val="a"/>
    <w:next w:val="a"/>
    <w:pPr>
      <w:widowControl w:val="0"/>
      <w:ind w:firstLineChars="200" w:firstLine="200"/>
      <w:outlineLvl w:val="2"/>
    </w:pPr>
    <w:rPr>
      <w:rFonts w:cs="黑体"/>
      <w:bCs/>
      <w:spacing w:val="-2"/>
      <w:sz w:val="28"/>
      <w:szCs w:val="28"/>
    </w:rPr>
  </w:style>
  <w:style w:type="paragraph" w:customStyle="1" w:styleId="xiaohui1">
    <w:name w:val="xiaohui1"/>
    <w:basedOn w:val="a"/>
    <w:pPr>
      <w:ind w:right="-390"/>
    </w:pPr>
    <w:rPr>
      <w:rFonts w:hAnsi="Calibri"/>
      <w:spacing w:val="-2"/>
      <w:szCs w:val="21"/>
    </w:rPr>
  </w:style>
  <w:style w:type="paragraph" w:customStyle="1" w:styleId="1fffffa">
    <w:name w:val="1图名"/>
    <w:basedOn w:val="a"/>
    <w:pPr>
      <w:widowControl w:val="0"/>
      <w:spacing w:line="360" w:lineRule="auto"/>
      <w:ind w:firstLineChars="200" w:firstLine="560"/>
      <w:jc w:val="center"/>
    </w:pPr>
    <w:rPr>
      <w:rFonts w:ascii="Times New Roman" w:hAnsi="Times New Roman"/>
      <w:spacing w:val="-2"/>
      <w:sz w:val="28"/>
      <w:szCs w:val="20"/>
    </w:rPr>
  </w:style>
  <w:style w:type="paragraph" w:customStyle="1" w:styleId="p-body">
    <w:name w:val="p-body"/>
    <w:basedOn w:val="a"/>
    <w:pPr>
      <w:shd w:val="clear" w:color="auto" w:fill="FFFFFF"/>
      <w:spacing w:before="100" w:beforeAutospacing="1" w:after="100" w:afterAutospacing="1"/>
    </w:pPr>
    <w:rPr>
      <w:rFonts w:hAnsi="Calibri"/>
      <w:spacing w:val="-2"/>
      <w:sz w:val="28"/>
      <w:szCs w:val="21"/>
    </w:rPr>
  </w:style>
  <w:style w:type="paragraph" w:customStyle="1" w:styleId="tri">
    <w:name w:val="tri"/>
    <w:basedOn w:val="a"/>
    <w:pPr>
      <w:pBdr>
        <w:top w:val="dashed" w:sz="48" w:space="0" w:color="auto"/>
        <w:left w:val="dashed" w:sz="48" w:space="0" w:color="auto"/>
        <w:bottom w:val="single" w:sz="48" w:space="0" w:color="auto"/>
        <w:right w:val="dashed" w:sz="48" w:space="0" w:color="auto"/>
      </w:pBdr>
      <w:spacing w:before="100" w:beforeAutospacing="1" w:after="100" w:afterAutospacing="1"/>
    </w:pPr>
    <w:rPr>
      <w:rFonts w:hAnsi="Calibri"/>
      <w:spacing w:val="-2"/>
      <w:sz w:val="2"/>
      <w:szCs w:val="2"/>
    </w:rPr>
  </w:style>
  <w:style w:type="paragraph" w:customStyle="1" w:styleId="22CharCharCharChar2CharChar2">
    <w:name w:val="样式 正文文本缩进 2正文文本缩进 2 Char Char Char Char正文文本缩进 2 Char Char + 黑色2"/>
    <w:basedOn w:val="23"/>
    <w:pPr>
      <w:adjustRightInd w:val="0"/>
      <w:spacing w:line="320" w:lineRule="exact"/>
      <w:ind w:firstLineChars="0" w:firstLine="425"/>
      <w:jc w:val="center"/>
    </w:pPr>
    <w:rPr>
      <w:rFonts w:ascii="Arial" w:eastAsia="黑体" w:hAnsi="Arial" w:cs="宋体"/>
      <w:color w:val="000000"/>
      <w:kern w:val="0"/>
      <w:sz w:val="30"/>
    </w:rPr>
  </w:style>
  <w:style w:type="paragraph" w:customStyle="1" w:styleId="selinna">
    <w:name w:val="selinna表格"/>
    <w:basedOn w:val="a"/>
    <w:pPr>
      <w:widowControl w:val="0"/>
      <w:jc w:val="center"/>
    </w:pPr>
    <w:rPr>
      <w:rFonts w:hAnsi="Calibri" w:cs="黑体"/>
      <w:spacing w:val="-2"/>
      <w:szCs w:val="20"/>
    </w:rPr>
  </w:style>
  <w:style w:type="paragraph" w:customStyle="1" w:styleId="4fe">
    <w:name w:val="批注框文本4"/>
    <w:basedOn w:val="a"/>
    <w:pPr>
      <w:widowControl w:val="0"/>
      <w:jc w:val="both"/>
    </w:pPr>
    <w:rPr>
      <w:rFonts w:ascii="Times New Roman" w:hAnsi="Times New Roman" w:cs="黑体"/>
      <w:spacing w:val="-2"/>
      <w:sz w:val="16"/>
      <w:szCs w:val="20"/>
    </w:rPr>
  </w:style>
  <w:style w:type="paragraph" w:customStyle="1" w:styleId="uc-name1">
    <w:name w:val="uc-name1"/>
    <w:basedOn w:val="a"/>
    <w:pPr>
      <w:spacing w:before="100" w:beforeAutospacing="1" w:after="100" w:afterAutospacing="1"/>
    </w:pPr>
    <w:rPr>
      <w:rFonts w:hAnsi="Calibri"/>
      <w:spacing w:val="-2"/>
      <w:szCs w:val="21"/>
    </w:rPr>
  </w:style>
  <w:style w:type="paragraph" w:customStyle="1" w:styleId="reader-word-layerreader-word-s1-5reader-word-s1-8">
    <w:name w:val="reader-word-layer reader-word-s1-5 reader-word-s1-8"/>
    <w:basedOn w:val="a"/>
    <w:pPr>
      <w:spacing w:before="100" w:beforeAutospacing="1" w:after="100" w:afterAutospacing="1"/>
    </w:pPr>
    <w:rPr>
      <w:rFonts w:hAnsi="Calibri"/>
      <w:spacing w:val="-2"/>
      <w:szCs w:val="21"/>
    </w:rPr>
  </w:style>
  <w:style w:type="paragraph" w:customStyle="1" w:styleId="affffffffffffffffffffffffc">
    <w:name w:val="徐萍居中表格名称"/>
    <w:basedOn w:val="afffffffffff9"/>
    <w:pPr>
      <w:keepNext/>
      <w:widowControl w:val="0"/>
      <w:autoSpaceDE w:val="0"/>
      <w:autoSpaceDN w:val="0"/>
      <w:adjustRightInd w:val="0"/>
      <w:spacing w:beforeLines="50" w:before="0" w:after="0" w:line="240" w:lineRule="auto"/>
      <w:ind w:firstLineChars="450" w:firstLine="450"/>
      <w:jc w:val="left"/>
    </w:pPr>
    <w:rPr>
      <w:rFonts w:eastAsia="宋体"/>
      <w:bCs w:val="0"/>
      <w:sz w:val="26"/>
      <w:szCs w:val="26"/>
    </w:rPr>
  </w:style>
  <w:style w:type="paragraph" w:customStyle="1" w:styleId="2ffff8">
    <w:name w:val="样式 小四 首行缩进:  2 字符"/>
    <w:basedOn w:val="a"/>
    <w:next w:val="a"/>
    <w:qFormat/>
    <w:pPr>
      <w:widowControl w:val="0"/>
      <w:spacing w:line="480" w:lineRule="atLeast"/>
      <w:ind w:firstLineChars="180" w:firstLine="180"/>
      <w:jc w:val="both"/>
    </w:pPr>
    <w:rPr>
      <w:rFonts w:ascii="Times New Roman" w:hAnsi="Times New Roman" w:cs="黑体"/>
      <w:spacing w:val="-2"/>
      <w:szCs w:val="20"/>
    </w:rPr>
  </w:style>
  <w:style w:type="paragraph" w:customStyle="1" w:styleId="task">
    <w:name w:val="task"/>
    <w:basedOn w:val="a"/>
    <w:pPr>
      <w:spacing w:before="100" w:beforeAutospacing="1" w:after="225"/>
    </w:pPr>
    <w:rPr>
      <w:rFonts w:hAnsi="Calibri"/>
      <w:color w:val="333333"/>
      <w:spacing w:val="-2"/>
      <w:szCs w:val="21"/>
    </w:rPr>
  </w:style>
  <w:style w:type="paragraph" w:customStyle="1" w:styleId="affffffffffffffffffffffffd">
    <w:name w:val="正文（韶关规划）"/>
    <w:basedOn w:val="24"/>
    <w:pPr>
      <w:framePr w:wrap="around"/>
      <w:widowControl w:val="0"/>
      <w:tabs>
        <w:tab w:val="left" w:pos="7996"/>
      </w:tabs>
      <w:autoSpaceDE w:val="0"/>
      <w:autoSpaceDN w:val="0"/>
      <w:adjustRightInd w:val="0"/>
      <w:snapToGrid w:val="0"/>
      <w:spacing w:beforeLines="50" w:line="360" w:lineRule="auto"/>
      <w:ind w:firstLine="480"/>
      <w:jc w:val="both"/>
    </w:pPr>
    <w:rPr>
      <w:color w:val="000000"/>
      <w:kern w:val="2"/>
    </w:rPr>
  </w:style>
  <w:style w:type="paragraph" w:customStyle="1" w:styleId="r111y">
    <w:name w:val="r1.1.1y小分项"/>
    <w:next w:val="a"/>
    <w:pPr>
      <w:spacing w:beforeLines="100"/>
    </w:pPr>
    <w:rPr>
      <w:rFonts w:ascii="SansSerif" w:hAnsi="SansSerif"/>
      <w:b/>
      <w:color w:val="666699"/>
      <w:sz w:val="18"/>
    </w:rPr>
  </w:style>
  <w:style w:type="paragraph" w:customStyle="1" w:styleId="center">
    <w:name w:val="center"/>
    <w:basedOn w:val="a"/>
    <w:pPr>
      <w:spacing w:before="100" w:beforeAutospacing="1" w:after="100" w:afterAutospacing="1"/>
    </w:pPr>
    <w:rPr>
      <w:rFonts w:hAnsi="Calibri"/>
      <w:spacing w:val="-2"/>
      <w:szCs w:val="21"/>
    </w:rPr>
  </w:style>
  <w:style w:type="paragraph" w:customStyle="1" w:styleId="selinna3">
    <w:name w:val="selinna标3"/>
    <w:basedOn w:val="a"/>
    <w:pPr>
      <w:widowControl w:val="0"/>
      <w:adjustRightInd w:val="0"/>
      <w:snapToGrid w:val="0"/>
      <w:spacing w:beforeLines="50" w:line="300" w:lineRule="auto"/>
      <w:ind w:firstLineChars="200" w:firstLine="200"/>
      <w:jc w:val="both"/>
      <w:outlineLvl w:val="2"/>
    </w:pPr>
    <w:rPr>
      <w:rFonts w:hAnsi="Calibri" w:cs="黑体"/>
      <w:b/>
      <w:bCs/>
      <w:spacing w:val="-2"/>
      <w:sz w:val="32"/>
      <w:szCs w:val="32"/>
    </w:rPr>
  </w:style>
  <w:style w:type="paragraph" w:customStyle="1" w:styleId="affffffffffffffffffffffffe">
    <w:name w:val="正文版本"/>
    <w:basedOn w:val="a"/>
    <w:pPr>
      <w:widowControl w:val="0"/>
      <w:autoSpaceDE w:val="0"/>
      <w:autoSpaceDN w:val="0"/>
      <w:spacing w:line="400" w:lineRule="exact"/>
      <w:jc w:val="center"/>
    </w:pPr>
    <w:rPr>
      <w:rFonts w:cs="黑体"/>
      <w:color w:val="000000"/>
      <w:spacing w:val="-2"/>
      <w:sz w:val="22"/>
      <w:szCs w:val="22"/>
      <w:lang w:val="zh-CN"/>
    </w:rPr>
  </w:style>
  <w:style w:type="paragraph" w:customStyle="1" w:styleId="view-tip-pannel">
    <w:name w:val="view-tip-pannel"/>
    <w:basedOn w:val="a"/>
    <w:pPr>
      <w:spacing w:before="100" w:beforeAutospacing="1" w:after="375"/>
    </w:pPr>
    <w:rPr>
      <w:rFonts w:hAnsi="Calibri"/>
      <w:spacing w:val="-2"/>
      <w:szCs w:val="21"/>
    </w:rPr>
  </w:style>
  <w:style w:type="paragraph" w:customStyle="1" w:styleId="Charffff9">
    <w:name w:val="文章正文文字 Char"/>
    <w:basedOn w:val="a"/>
    <w:pPr>
      <w:widowControl w:val="0"/>
      <w:spacing w:line="520" w:lineRule="exact"/>
    </w:pPr>
    <w:rPr>
      <w:rFonts w:hint="eastAsia"/>
      <w:kern w:val="2"/>
    </w:rPr>
  </w:style>
  <w:style w:type="paragraph" w:customStyle="1" w:styleId="xl134">
    <w:name w:val="xl134"/>
    <w:basedOn w:val="a"/>
    <w:qFormat/>
    <w:pPr>
      <w:pBdr>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afffffffffffffffffffffffff">
    <w:name w:val="兴武正文"/>
    <w:basedOn w:val="a"/>
    <w:pPr>
      <w:widowControl w:val="0"/>
      <w:spacing w:line="480" w:lineRule="exact"/>
      <w:ind w:firstLineChars="200" w:firstLine="200"/>
      <w:jc w:val="both"/>
    </w:pPr>
    <w:rPr>
      <w:rFonts w:ascii="Times New Roman" w:hAnsi="Times New Roman"/>
      <w:spacing w:val="-2"/>
      <w:szCs w:val="20"/>
    </w:rPr>
  </w:style>
  <w:style w:type="paragraph" w:customStyle="1" w:styleId="bk-dialog">
    <w:name w:val="bk-dialog"/>
    <w:basedOn w:val="a"/>
    <w:pPr>
      <w:pBdr>
        <w:top w:val="single" w:sz="6" w:space="0" w:color="3874AC"/>
        <w:left w:val="single" w:sz="12" w:space="0" w:color="1169B1"/>
        <w:bottom w:val="single" w:sz="12" w:space="0" w:color="1169B1"/>
        <w:right w:val="single" w:sz="12" w:space="0" w:color="1169B1"/>
      </w:pBdr>
      <w:shd w:val="clear" w:color="auto" w:fill="FFFFFF"/>
      <w:spacing w:before="100" w:beforeAutospacing="1" w:after="100" w:afterAutospacing="1"/>
    </w:pPr>
    <w:rPr>
      <w:rFonts w:hAnsi="Calibri"/>
      <w:spacing w:val="-2"/>
      <w:szCs w:val="21"/>
    </w:rPr>
  </w:style>
  <w:style w:type="paragraph" w:customStyle="1" w:styleId="22H2h2SeHeadwsa2ChapterTitleChapter1">
    <w:name w:val="样式 标题 2标题2H2h2第一层条一级条SeHead wsa2Chapter TitleChapter1...."/>
    <w:basedOn w:val="2"/>
    <w:pPr>
      <w:keepLines w:val="0"/>
      <w:widowControl w:val="0"/>
      <w:tabs>
        <w:tab w:val="left" w:pos="1476"/>
      </w:tabs>
      <w:adjustRightInd w:val="0"/>
      <w:snapToGrid w:val="0"/>
      <w:spacing w:beforeLines="50" w:before="0" w:after="0" w:line="360" w:lineRule="auto"/>
      <w:jc w:val="both"/>
    </w:pPr>
    <w:rPr>
      <w:rFonts w:ascii="宋体" w:eastAsia="宋体" w:hAnsi="Arial Unicode MS" w:cs="宋体"/>
      <w:bCs w:val="0"/>
      <w:spacing w:val="-2"/>
      <w:kern w:val="2"/>
      <w:szCs w:val="28"/>
    </w:rPr>
  </w:style>
  <w:style w:type="paragraph" w:customStyle="1" w:styleId="xl191">
    <w:name w:val="xl191"/>
    <w:basedOn w:val="a"/>
    <w:qFormat/>
    <w:pPr>
      <w:pBdr>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CharChar16">
    <w:name w:val="字元 字元 Char Char 字元 字元1"/>
    <w:basedOn w:val="a"/>
    <w:pPr>
      <w:widowControl w:val="0"/>
      <w:jc w:val="both"/>
    </w:pPr>
    <w:rPr>
      <w:rFonts w:ascii="Times New Roman" w:hAnsi="Times New Roman" w:cs="黑体"/>
      <w:spacing w:val="-2"/>
      <w:szCs w:val="20"/>
    </w:rPr>
  </w:style>
  <w:style w:type="paragraph" w:customStyle="1" w:styleId="ajaxdi1">
    <w:name w:val="ajaxdi1"/>
    <w:basedOn w:val="a"/>
    <w:qFormat/>
    <w:pPr>
      <w:widowControl w:val="0"/>
      <w:spacing w:before="100" w:beforeAutospacing="1" w:after="100" w:afterAutospacing="1"/>
      <w:ind w:firstLineChars="200" w:firstLine="200"/>
      <w:jc w:val="both"/>
    </w:pPr>
    <w:rPr>
      <w:rFonts w:hAnsi="Calibri" w:cs="黑体"/>
      <w:spacing w:val="-2"/>
      <w:szCs w:val="20"/>
    </w:rPr>
  </w:style>
  <w:style w:type="paragraph" w:customStyle="1" w:styleId="CharCharCharCharCharChar5">
    <w:name w:val="Char Char Char Char Char Char5"/>
    <w:basedOn w:val="a"/>
    <w:pPr>
      <w:widowControl w:val="0"/>
      <w:jc w:val="both"/>
    </w:pPr>
    <w:rPr>
      <w:rFonts w:ascii="Times New Roman" w:hAnsi="Times New Roman" w:cs="黑体"/>
      <w:spacing w:val="-2"/>
      <w:sz w:val="28"/>
      <w:szCs w:val="20"/>
    </w:rPr>
  </w:style>
  <w:style w:type="paragraph" w:customStyle="1" w:styleId="095">
    <w:name w:val="样式 首行缩进:  0.95 厘米"/>
    <w:basedOn w:val="a"/>
    <w:pPr>
      <w:widowControl w:val="0"/>
      <w:spacing w:line="360" w:lineRule="auto"/>
      <w:ind w:firstLineChars="200" w:firstLine="200"/>
      <w:jc w:val="both"/>
    </w:pPr>
    <w:rPr>
      <w:rFonts w:ascii="Times New Roman" w:hAnsi="Times New Roman"/>
      <w:spacing w:val="-2"/>
      <w:szCs w:val="20"/>
    </w:rPr>
  </w:style>
  <w:style w:type="paragraph" w:customStyle="1" w:styleId="afffffffffffffffffffffffff0">
    <w:name w:val="－列表"/>
    <w:basedOn w:val="aff1"/>
    <w:pPr>
      <w:widowControl w:val="0"/>
      <w:snapToGrid w:val="0"/>
      <w:spacing w:line="360" w:lineRule="atLeast"/>
      <w:ind w:left="0" w:firstLineChars="0" w:firstLine="0"/>
      <w:jc w:val="both"/>
    </w:pPr>
    <w:rPr>
      <w:rFonts w:ascii="Times New Roman" w:hAnsi="Times New Roman" w:cs="黑体"/>
      <w:spacing w:val="-2"/>
      <w:sz w:val="22"/>
      <w:szCs w:val="22"/>
    </w:rPr>
  </w:style>
  <w:style w:type="paragraph" w:customStyle="1" w:styleId="afffffffffffffffffffffffff1">
    <w:name w:val="项目标号"/>
    <w:basedOn w:val="a"/>
    <w:pPr>
      <w:widowControl w:val="0"/>
      <w:tabs>
        <w:tab w:val="left" w:pos="0"/>
        <w:tab w:val="left" w:pos="426"/>
        <w:tab w:val="left" w:pos="782"/>
      </w:tabs>
      <w:spacing w:beforeLines="10" w:line="276" w:lineRule="auto"/>
      <w:ind w:left="840" w:firstLineChars="200" w:firstLine="200"/>
    </w:pPr>
    <w:rPr>
      <w:rFonts w:hAnsi="Calibri" w:cs="黑体"/>
      <w:spacing w:val="-2"/>
      <w:szCs w:val="20"/>
    </w:rPr>
  </w:style>
  <w:style w:type="paragraph" w:customStyle="1" w:styleId="218">
    <w:name w:val="样式 标题 2 + 首行缩进:  1.8 字符"/>
    <w:basedOn w:val="2"/>
    <w:pPr>
      <w:keepLines w:val="0"/>
      <w:widowControl w:val="0"/>
      <w:tabs>
        <w:tab w:val="left" w:pos="0"/>
        <w:tab w:val="left" w:pos="1476"/>
      </w:tabs>
      <w:adjustRightInd w:val="0"/>
      <w:snapToGrid w:val="0"/>
      <w:spacing w:beforeLines="50" w:before="0" w:after="0" w:line="360" w:lineRule="auto"/>
      <w:ind w:firstLineChars="180" w:firstLine="180"/>
      <w:jc w:val="both"/>
    </w:pPr>
    <w:rPr>
      <w:rFonts w:ascii="Arial" w:eastAsia="黑体" w:hAnsi="Arial" w:cs="宋体"/>
      <w:bCs w:val="0"/>
      <w:spacing w:val="-2"/>
      <w:kern w:val="2"/>
      <w:sz w:val="28"/>
      <w:szCs w:val="20"/>
    </w:rPr>
  </w:style>
  <w:style w:type="paragraph" w:customStyle="1" w:styleId="mstheme-navtxtup-g">
    <w:name w:val="mstheme-navtxtup-g"/>
    <w:basedOn w:val="a"/>
    <w:pPr>
      <w:widowControl w:val="0"/>
      <w:spacing w:before="100" w:beforeAutospacing="1" w:after="100" w:afterAutospacing="1"/>
      <w:jc w:val="both"/>
    </w:pPr>
    <w:rPr>
      <w:rFonts w:ascii="Times New Roman" w:hAnsi="Times New Roman" w:cs="黑体"/>
      <w:color w:val="0033CC"/>
      <w:spacing w:val="-2"/>
      <w:szCs w:val="20"/>
    </w:rPr>
  </w:style>
  <w:style w:type="paragraph" w:customStyle="1" w:styleId="2CharCharf8">
    <w:name w:val="样式 首行缩进:  2 字符 Char Char"/>
    <w:basedOn w:val="a"/>
    <w:pPr>
      <w:widowControl w:val="0"/>
      <w:spacing w:line="480" w:lineRule="exact"/>
      <w:ind w:firstLineChars="200" w:firstLine="200"/>
      <w:jc w:val="both"/>
    </w:pPr>
    <w:rPr>
      <w:rFonts w:ascii="Times New Roman" w:hAnsi="Times New Roman" w:cs="黑体"/>
      <w:spacing w:val="-2"/>
      <w:kern w:val="28"/>
      <w:sz w:val="28"/>
      <w:szCs w:val="20"/>
    </w:rPr>
  </w:style>
  <w:style w:type="paragraph" w:customStyle="1" w:styleId="33CharCharChar3CharCharCha3">
    <w:name w:val="样式 标题 3标题 3 Char Char Char节，一一黑四（一）条，（一）标题3 Char Char Cha...3"/>
    <w:basedOn w:val="3"/>
    <w:pPr>
      <w:widowControl w:val="0"/>
      <w:tabs>
        <w:tab w:val="left" w:pos="709"/>
        <w:tab w:val="left" w:pos="1022"/>
        <w:tab w:val="left" w:pos="1080"/>
      </w:tabs>
      <w:snapToGrid w:val="0"/>
      <w:spacing w:beforeLines="30" w:before="0" w:line="240" w:lineRule="auto"/>
      <w:ind w:left="709" w:hanging="709"/>
      <w:jc w:val="both"/>
    </w:pPr>
    <w:rPr>
      <w:rFonts w:hint="eastAsia"/>
      <w:bCs w:val="0"/>
      <w:i/>
      <w:iCs/>
      <w:color w:val="000000"/>
      <w:spacing w:val="-2"/>
      <w:kern w:val="2"/>
      <w:sz w:val="24"/>
      <w:szCs w:val="24"/>
    </w:rPr>
  </w:style>
  <w:style w:type="paragraph" w:customStyle="1" w:styleId="text-wrap">
    <w:name w:val="text-wrap"/>
    <w:basedOn w:val="a"/>
    <w:pPr>
      <w:wordWrap w:val="0"/>
      <w:spacing w:before="100" w:beforeAutospacing="1" w:after="100" w:afterAutospacing="1"/>
    </w:pPr>
    <w:rPr>
      <w:rFonts w:hAnsi="Calibri"/>
      <w:spacing w:val="-2"/>
      <w:szCs w:val="21"/>
    </w:rPr>
  </w:style>
  <w:style w:type="paragraph" w:customStyle="1" w:styleId="2ffff9">
    <w:name w:val="样式 标题 2 + 黑体 小二"/>
    <w:basedOn w:val="2"/>
    <w:pPr>
      <w:widowControl w:val="0"/>
      <w:tabs>
        <w:tab w:val="left" w:pos="1476"/>
      </w:tabs>
      <w:spacing w:beforeLines="200" w:before="0" w:after="0" w:line="0" w:lineRule="atLeast"/>
      <w:ind w:left="840" w:hanging="420"/>
      <w:jc w:val="both"/>
    </w:pPr>
    <w:rPr>
      <w:rFonts w:ascii="黑体" w:eastAsia="黑体" w:hAnsi="黑体" w:cs="宋体"/>
      <w:color w:val="000000"/>
      <w:spacing w:val="-2"/>
      <w:kern w:val="2"/>
      <w:sz w:val="36"/>
      <w:szCs w:val="36"/>
    </w:rPr>
  </w:style>
  <w:style w:type="paragraph" w:customStyle="1" w:styleId="1fffffb">
    <w:name w:val="中大1级标题"/>
    <w:basedOn w:val="aff6"/>
    <w:pPr>
      <w:widowControl/>
      <w:adjustRightInd w:val="0"/>
      <w:snapToGrid w:val="0"/>
      <w:spacing w:beforeLines="100" w:line="360" w:lineRule="auto"/>
      <w:ind w:leftChars="0" w:left="0"/>
      <w:outlineLvl w:val="0"/>
    </w:pPr>
    <w:rPr>
      <w:rFonts w:ascii="Times New Roman" w:hAnsi="Times New Roman"/>
      <w:bCs/>
      <w:color w:val="000000"/>
      <w:kern w:val="28"/>
      <w:sz w:val="36"/>
      <w:szCs w:val="20"/>
    </w:rPr>
  </w:style>
  <w:style w:type="paragraph" w:customStyle="1" w:styleId="3ff5">
    <w:name w:val="本文标题 3"/>
    <w:basedOn w:val="a"/>
    <w:pPr>
      <w:widowControl w:val="0"/>
      <w:tabs>
        <w:tab w:val="left" w:pos="0"/>
      </w:tabs>
      <w:jc w:val="both"/>
    </w:pPr>
    <w:rPr>
      <w:rFonts w:ascii="Times New Roman" w:hAnsi="Times New Roman" w:cs="黑体"/>
      <w:spacing w:val="-2"/>
      <w:szCs w:val="20"/>
    </w:rPr>
  </w:style>
  <w:style w:type="paragraph" w:customStyle="1" w:styleId="1520">
    <w:name w:val="样式 四号 黑色 行距: 1.5 倍行距 首行缩进:  2 字符"/>
    <w:basedOn w:val="a"/>
    <w:qFormat/>
    <w:pPr>
      <w:widowControl w:val="0"/>
      <w:ind w:firstLineChars="200" w:firstLine="200"/>
      <w:jc w:val="both"/>
    </w:pPr>
    <w:rPr>
      <w:rFonts w:ascii="Times New Roman" w:eastAsia="仿宋_GB2312" w:hAnsi="Times New Roman"/>
      <w:color w:val="000000"/>
      <w:spacing w:val="-2"/>
      <w:sz w:val="28"/>
      <w:szCs w:val="20"/>
    </w:rPr>
  </w:style>
  <w:style w:type="paragraph" w:customStyle="1" w:styleId="4ff">
    <w:name w:val="宏福4"/>
    <w:basedOn w:val="a"/>
    <w:pPr>
      <w:widowControl w:val="0"/>
      <w:snapToGrid w:val="0"/>
      <w:spacing w:line="400" w:lineRule="atLeast"/>
      <w:ind w:firstLine="567"/>
      <w:jc w:val="both"/>
    </w:pPr>
    <w:rPr>
      <w:rFonts w:ascii="Times New Roman" w:hAnsi="Times New Roman" w:cs="黑体"/>
      <w:spacing w:val="-2"/>
      <w:sz w:val="28"/>
      <w:szCs w:val="20"/>
    </w:rPr>
  </w:style>
  <w:style w:type="paragraph" w:customStyle="1" w:styleId="3ff6">
    <w:name w:val="样式 标题 3 + 加粗"/>
    <w:basedOn w:val="3"/>
    <w:pPr>
      <w:keepNext w:val="0"/>
      <w:keepLines w:val="0"/>
      <w:widowControl w:val="0"/>
      <w:tabs>
        <w:tab w:val="left" w:pos="1022"/>
        <w:tab w:val="left" w:pos="1080"/>
      </w:tabs>
      <w:adjustRightInd w:val="0"/>
      <w:snapToGrid w:val="0"/>
      <w:spacing w:before="0" w:after="0" w:line="360" w:lineRule="auto"/>
      <w:ind w:left="1260" w:hanging="420"/>
    </w:pPr>
    <w:rPr>
      <w:rFonts w:hint="eastAsia"/>
      <w:bCs w:val="0"/>
      <w:i/>
      <w:iCs/>
      <w:color w:val="000000"/>
      <w:spacing w:val="-2"/>
      <w:kern w:val="2"/>
      <w:sz w:val="24"/>
      <w:szCs w:val="24"/>
    </w:rPr>
  </w:style>
  <w:style w:type="paragraph" w:customStyle="1" w:styleId="111TimesNewRoman23">
    <w:name w:val="样式 标题 1标题 11一、 + Times New Roman 行距: 固定值 23 磅"/>
    <w:basedOn w:val="1"/>
    <w:qFormat/>
    <w:pPr>
      <w:spacing w:before="0" w:after="0" w:line="460" w:lineRule="exact"/>
    </w:pPr>
    <w:rPr>
      <w:rFonts w:ascii="黑体" w:eastAsia="黑体" w:hAnsi="宋体" w:cs="宋体"/>
      <w:b w:val="0"/>
      <w:bCs w:val="0"/>
      <w:spacing w:val="-2"/>
      <w:sz w:val="32"/>
      <w:szCs w:val="20"/>
    </w:rPr>
  </w:style>
  <w:style w:type="paragraph" w:customStyle="1" w:styleId="1-0">
    <w:name w:val="1-表内"/>
    <w:basedOn w:val="a"/>
    <w:pPr>
      <w:widowControl w:val="0"/>
      <w:jc w:val="both"/>
    </w:pPr>
    <w:rPr>
      <w:spacing w:val="-2"/>
      <w:sz w:val="28"/>
      <w:szCs w:val="21"/>
    </w:rPr>
  </w:style>
  <w:style w:type="paragraph" w:customStyle="1" w:styleId="afffffffffffffffffffffffff2">
    <w:name w:val="小五居中"/>
    <w:basedOn w:val="a"/>
    <w:pPr>
      <w:widowControl w:val="0"/>
      <w:jc w:val="center"/>
    </w:pPr>
    <w:rPr>
      <w:rFonts w:ascii="Times New Roman" w:hAnsi="Times New Roman" w:cs="黑体"/>
      <w:spacing w:val="-2"/>
      <w:sz w:val="18"/>
      <w:szCs w:val="20"/>
    </w:rPr>
  </w:style>
  <w:style w:type="paragraph" w:customStyle="1" w:styleId="mytableheader">
    <w:name w:val="my table header"/>
    <w:basedOn w:val="a"/>
    <w:pPr>
      <w:widowControl w:val="0"/>
      <w:spacing w:line="360" w:lineRule="auto"/>
      <w:ind w:left="567"/>
      <w:jc w:val="center"/>
    </w:pPr>
    <w:rPr>
      <w:rFonts w:cs="黑体"/>
      <w:b/>
      <w:bCs/>
      <w:spacing w:val="-2"/>
      <w:szCs w:val="21"/>
    </w:rPr>
  </w:style>
  <w:style w:type="paragraph" w:customStyle="1" w:styleId="album-border2">
    <w:name w:val="album-border2"/>
    <w:basedOn w:val="a"/>
    <w:pPr>
      <w:pBdr>
        <w:top w:val="single" w:sz="6" w:space="0" w:color="B7B7B7"/>
        <w:left w:val="single" w:sz="6" w:space="0" w:color="B7B7B7"/>
        <w:bottom w:val="single" w:sz="6" w:space="0" w:color="B7B7B7"/>
        <w:right w:val="single" w:sz="6" w:space="0" w:color="B7B7B7"/>
      </w:pBdr>
      <w:shd w:val="clear" w:color="auto" w:fill="FFFFFF"/>
      <w:spacing w:before="100" w:beforeAutospacing="1" w:after="100" w:afterAutospacing="1"/>
    </w:pPr>
    <w:rPr>
      <w:rFonts w:hAnsi="Calibri"/>
      <w:spacing w:val="-2"/>
      <w:szCs w:val="21"/>
    </w:rPr>
  </w:style>
  <w:style w:type="paragraph" w:customStyle="1" w:styleId="afffffffffffffffffffffffff3">
    <w:name w:val="赵正文"/>
    <w:basedOn w:val="a"/>
    <w:qFormat/>
    <w:pPr>
      <w:widowControl w:val="0"/>
      <w:ind w:firstLineChars="200" w:firstLine="200"/>
    </w:pPr>
    <w:rPr>
      <w:rFonts w:ascii="Times New Roman" w:hAnsi="Times New Roman" w:cs="黑体"/>
      <w:bCs/>
      <w:spacing w:val="-2"/>
      <w:szCs w:val="20"/>
    </w:rPr>
  </w:style>
  <w:style w:type="paragraph" w:customStyle="1" w:styleId="command1">
    <w:name w:val="command1"/>
    <w:basedOn w:val="a"/>
    <w:pPr>
      <w:spacing w:before="100" w:beforeAutospacing="1" w:after="100" w:afterAutospacing="1"/>
      <w:jc w:val="center"/>
    </w:pPr>
    <w:rPr>
      <w:rFonts w:hAnsi="Calibri"/>
      <w:spacing w:val="-2"/>
      <w:szCs w:val="21"/>
    </w:rPr>
  </w:style>
  <w:style w:type="paragraph" w:customStyle="1" w:styleId="126">
    <w:name w:val="样式 标题 1 + 首行缩进:  2 字符"/>
    <w:basedOn w:val="1"/>
    <w:pPr>
      <w:pageBreakBefore/>
      <w:adjustRightInd w:val="0"/>
      <w:snapToGrid w:val="0"/>
      <w:spacing w:beforeLines="50" w:before="0" w:after="0" w:line="360" w:lineRule="auto"/>
    </w:pPr>
    <w:rPr>
      <w:rFonts w:ascii="仿宋_GB2312" w:eastAsia="仿宋_GB2312" w:hAnsi="宋体" w:cs="宋体"/>
      <w:spacing w:val="-2"/>
      <w:sz w:val="24"/>
      <w:szCs w:val="24"/>
    </w:rPr>
  </w:style>
  <w:style w:type="paragraph" w:customStyle="1" w:styleId="title01">
    <w:name w:val="title 01"/>
    <w:basedOn w:val="a"/>
    <w:pPr>
      <w:widowControl w:val="0"/>
      <w:jc w:val="center"/>
    </w:pPr>
    <w:rPr>
      <w:rFonts w:ascii="Times New Roman" w:hAnsi="Times New Roman"/>
      <w:spacing w:val="-2"/>
      <w:sz w:val="44"/>
      <w:szCs w:val="20"/>
    </w:rPr>
  </w:style>
  <w:style w:type="paragraph" w:customStyle="1" w:styleId="xl129">
    <w:name w:val="xl129"/>
    <w:basedOn w:val="a"/>
    <w:qFormat/>
    <w:pPr>
      <w:pBdr>
        <w:top w:val="single" w:sz="4" w:space="0" w:color="auto"/>
        <w:left w:val="single" w:sz="4" w:space="0" w:color="auto"/>
        <w:bottom w:val="single" w:sz="4" w:space="0" w:color="auto"/>
      </w:pBdr>
      <w:spacing w:before="100" w:beforeAutospacing="1" w:after="100" w:afterAutospacing="1"/>
    </w:pPr>
    <w:rPr>
      <w:b/>
      <w:bCs/>
      <w:color w:val="008000"/>
      <w:spacing w:val="-2"/>
      <w:szCs w:val="20"/>
    </w:rPr>
  </w:style>
  <w:style w:type="paragraph" w:customStyle="1" w:styleId="1CharCharCharCharCharCharCharCharCharChar">
    <w:name w:val="纯文本1 Char Char Char Char Char Char Char Char Char Char"/>
    <w:basedOn w:val="a"/>
    <w:pPr>
      <w:widowControl w:val="0"/>
      <w:autoSpaceDE w:val="0"/>
      <w:autoSpaceDN w:val="0"/>
      <w:adjustRightInd w:val="0"/>
      <w:spacing w:line="360" w:lineRule="atLeast"/>
    </w:pPr>
    <w:rPr>
      <w:rFonts w:ascii="Times New Roman" w:hAnsi="Times New Roman" w:cs="黑体"/>
      <w:spacing w:val="-2"/>
      <w:kern w:val="44"/>
      <w:szCs w:val="20"/>
    </w:rPr>
  </w:style>
  <w:style w:type="paragraph" w:customStyle="1" w:styleId="127">
    <w:name w:val="普通(网站)12"/>
    <w:basedOn w:val="a"/>
    <w:pPr>
      <w:widowControl w:val="0"/>
      <w:spacing w:before="100" w:beforeAutospacing="1" w:after="100" w:afterAutospacing="1"/>
      <w:ind w:firstLineChars="200" w:firstLine="200"/>
      <w:jc w:val="both"/>
    </w:pPr>
    <w:rPr>
      <w:rFonts w:hAnsi="Calibri" w:cs="黑体"/>
      <w:spacing w:val="-2"/>
      <w:szCs w:val="20"/>
    </w:rPr>
  </w:style>
  <w:style w:type="paragraph" w:customStyle="1" w:styleId="ZWCharCharChar">
    <w:name w:val="ZW Char Char Char"/>
    <w:basedOn w:val="a"/>
    <w:pPr>
      <w:widowControl w:val="0"/>
      <w:spacing w:beforeLines="20"/>
      <w:ind w:firstLineChars="200" w:firstLine="200"/>
      <w:jc w:val="both"/>
    </w:pPr>
    <w:rPr>
      <w:rFonts w:ascii="Times New Roman" w:hAnsi="Times New Roman" w:cs="黑体"/>
      <w:spacing w:val="-2"/>
      <w:szCs w:val="21"/>
    </w:rPr>
  </w:style>
  <w:style w:type="paragraph" w:customStyle="1" w:styleId="11115">
    <w:name w:val="样式 标题 1标题 11一、 + 小三 行距: 1.5 倍行距"/>
    <w:basedOn w:val="1"/>
    <w:qFormat/>
    <w:pPr>
      <w:spacing w:before="0" w:after="0" w:line="360" w:lineRule="auto"/>
    </w:pPr>
    <w:rPr>
      <w:rFonts w:ascii="黑体" w:eastAsia="黑体" w:hAnsi="宋体" w:cs="宋体"/>
      <w:spacing w:val="-2"/>
      <w:sz w:val="30"/>
      <w:szCs w:val="20"/>
    </w:rPr>
  </w:style>
  <w:style w:type="paragraph" w:customStyle="1" w:styleId="332">
    <w:name w:val="正文33"/>
    <w:basedOn w:val="a"/>
    <w:pPr>
      <w:widowControl w:val="0"/>
      <w:snapToGrid w:val="0"/>
      <w:spacing w:after="120" w:line="324" w:lineRule="auto"/>
      <w:ind w:firstLineChars="200" w:firstLine="200"/>
      <w:jc w:val="both"/>
    </w:pPr>
    <w:rPr>
      <w:rFonts w:ascii="Arial" w:hAnsi="Arial" w:cs="黑体"/>
      <w:bCs/>
      <w:spacing w:val="-2"/>
      <w:szCs w:val="20"/>
    </w:rPr>
  </w:style>
  <w:style w:type="paragraph" w:customStyle="1" w:styleId="afffffffffffffffffffffffff4">
    <w:name w:val="环小四内容"/>
    <w:basedOn w:val="a"/>
    <w:pPr>
      <w:widowControl w:val="0"/>
      <w:ind w:firstLineChars="200" w:firstLine="200"/>
      <w:jc w:val="both"/>
    </w:pPr>
    <w:rPr>
      <w:rFonts w:hAnsi="Calibri" w:cs="黑体"/>
      <w:spacing w:val="-2"/>
      <w:szCs w:val="20"/>
    </w:rPr>
  </w:style>
  <w:style w:type="paragraph" w:customStyle="1" w:styleId="2ffffa">
    <w:name w:val="我的标题2"/>
    <w:basedOn w:val="a"/>
    <w:qFormat/>
    <w:pPr>
      <w:widowControl w:val="0"/>
      <w:ind w:firstLineChars="192" w:firstLine="576"/>
      <w:jc w:val="both"/>
    </w:pPr>
    <w:rPr>
      <w:rFonts w:ascii="黑体" w:eastAsia="黑体" w:hAnsi="Times New Roman" w:cs="黑体"/>
      <w:spacing w:val="-2"/>
      <w:sz w:val="30"/>
      <w:szCs w:val="20"/>
    </w:rPr>
  </w:style>
  <w:style w:type="paragraph" w:customStyle="1" w:styleId="2Charf3">
    <w:name w:val="样式 样式 标题 2 + 红色 + 自动设置 Char"/>
    <w:basedOn w:val="2ffffb"/>
    <w:pPr>
      <w:spacing w:beforeLines="0"/>
    </w:pPr>
    <w:rPr>
      <w:rFonts w:eastAsia="新宋体"/>
      <w:spacing w:val="-8"/>
    </w:rPr>
  </w:style>
  <w:style w:type="paragraph" w:customStyle="1" w:styleId="2ffffb">
    <w:name w:val="样式 标题 2 + 红色"/>
    <w:basedOn w:val="2"/>
    <w:pPr>
      <w:keepLines w:val="0"/>
      <w:widowControl w:val="0"/>
      <w:tabs>
        <w:tab w:val="left" w:pos="1476"/>
      </w:tabs>
      <w:adjustRightInd w:val="0"/>
      <w:snapToGrid w:val="0"/>
      <w:spacing w:beforeLines="50" w:before="0" w:after="0" w:line="408" w:lineRule="auto"/>
      <w:jc w:val="both"/>
    </w:pPr>
    <w:rPr>
      <w:rFonts w:ascii="Arial" w:eastAsia="黑体" w:hAnsi="Arial" w:cs="宋体"/>
      <w:bCs w:val="0"/>
      <w:color w:val="FF0000"/>
      <w:spacing w:val="-2"/>
      <w:kern w:val="2"/>
      <w:sz w:val="28"/>
      <w:szCs w:val="20"/>
    </w:rPr>
  </w:style>
  <w:style w:type="paragraph" w:customStyle="1" w:styleId="1113">
    <w:name w:val="标题111"/>
    <w:basedOn w:val="1"/>
    <w:next w:val="a"/>
    <w:qFormat/>
    <w:pPr>
      <w:keepNext w:val="0"/>
      <w:keepLines w:val="0"/>
      <w:tabs>
        <w:tab w:val="left" w:pos="0"/>
      </w:tabs>
      <w:snapToGrid w:val="0"/>
      <w:spacing w:beforeLines="100" w:before="0" w:after="0" w:line="360" w:lineRule="auto"/>
      <w:jc w:val="center"/>
    </w:pPr>
    <w:rPr>
      <w:rFonts w:ascii="宋体" w:hAnsi="宋体" w:cs="宋体"/>
      <w:bCs w:val="0"/>
      <w:spacing w:val="-2"/>
      <w:sz w:val="36"/>
      <w:szCs w:val="36"/>
    </w:rPr>
  </w:style>
  <w:style w:type="paragraph" w:customStyle="1" w:styleId="xl68">
    <w:name w:val="xl68"/>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Arial Unicode MS" w:eastAsia="Arial Unicode MS" w:hAnsi="Arial Unicode MS" w:cs="黑体"/>
      <w:spacing w:val="-2"/>
      <w:szCs w:val="20"/>
    </w:rPr>
  </w:style>
  <w:style w:type="paragraph" w:customStyle="1" w:styleId="1fffffc">
    <w:name w:val="表格內文1"/>
    <w:basedOn w:val="a"/>
    <w:pPr>
      <w:widowControl w:val="0"/>
      <w:tabs>
        <w:tab w:val="left" w:pos="227"/>
      </w:tabs>
      <w:adjustRightInd w:val="0"/>
      <w:snapToGrid w:val="0"/>
      <w:spacing w:line="240" w:lineRule="atLeast"/>
      <w:jc w:val="both"/>
    </w:pPr>
    <w:rPr>
      <w:rFonts w:ascii="Baskerville Old Face" w:eastAsia="華康楷書體W5" w:hAnsi="Baskerville Old Face" w:cs="黑体"/>
      <w:spacing w:val="-2"/>
      <w:szCs w:val="20"/>
      <w:lang w:eastAsia="zh-TW"/>
    </w:rPr>
  </w:style>
  <w:style w:type="paragraph" w:customStyle="1" w:styleId="2ffffc">
    <w:name w:val="样式 样式 宋体 小四 左 + 首行缩进:  2 字符"/>
    <w:basedOn w:val="a"/>
    <w:pPr>
      <w:widowControl w:val="0"/>
      <w:jc w:val="both"/>
    </w:pPr>
    <w:rPr>
      <w:rFonts w:ascii="Times New Roman" w:hAnsi="Times New Roman" w:cs="黑体"/>
      <w:spacing w:val="-2"/>
      <w:szCs w:val="20"/>
    </w:rPr>
  </w:style>
  <w:style w:type="paragraph" w:customStyle="1" w:styleId="userin-split">
    <w:name w:val="userin-split"/>
    <w:basedOn w:val="a"/>
    <w:pPr>
      <w:pBdr>
        <w:top w:val="single" w:sz="6" w:space="0" w:color="A0CCE0"/>
        <w:bottom w:val="single" w:sz="6" w:space="0" w:color="FFFFFF"/>
      </w:pBdr>
      <w:spacing w:before="100" w:beforeAutospacing="1" w:after="100" w:afterAutospacing="1"/>
    </w:pPr>
    <w:rPr>
      <w:rFonts w:hAnsi="Calibri"/>
      <w:spacing w:val="-2"/>
      <w:szCs w:val="21"/>
    </w:rPr>
  </w:style>
  <w:style w:type="paragraph" w:customStyle="1" w:styleId="5f">
    <w:name w:val="正文5"/>
    <w:qFormat/>
    <w:pPr>
      <w:autoSpaceDE w:val="0"/>
      <w:autoSpaceDN w:val="0"/>
      <w:adjustRightInd w:val="0"/>
      <w:spacing w:line="360" w:lineRule="auto"/>
      <w:ind w:leftChars="100" w:left="100" w:right="284" w:hangingChars="225" w:hanging="225"/>
      <w:jc w:val="both"/>
    </w:pPr>
    <w:rPr>
      <w:szCs w:val="21"/>
    </w:rPr>
  </w:style>
  <w:style w:type="paragraph" w:customStyle="1" w:styleId="album-view">
    <w:name w:val="album-view"/>
    <w:basedOn w:val="a"/>
    <w:pPr>
      <w:spacing w:before="100" w:beforeAutospacing="1" w:after="100" w:afterAutospacing="1" w:line="180" w:lineRule="atLeast"/>
      <w:jc w:val="center"/>
    </w:pPr>
    <w:rPr>
      <w:rFonts w:hAnsi="Calibri"/>
      <w:spacing w:val="-2"/>
      <w:szCs w:val="21"/>
    </w:rPr>
  </w:style>
  <w:style w:type="paragraph" w:customStyle="1" w:styleId="205205">
    <w:name w:val="样式 样式 左侧:  2 字符 段后: 0.5 行 + 首行缩进:  2 字符 段后: 0.5 行"/>
    <w:basedOn w:val="a"/>
    <w:pPr>
      <w:widowControl w:val="0"/>
      <w:ind w:firstLineChars="200" w:firstLine="560"/>
      <w:jc w:val="both"/>
    </w:pPr>
    <w:rPr>
      <w:rFonts w:ascii="Times New Roman" w:eastAsia="仿宋_GB2312" w:hAnsi="Times New Roman" w:cs="黑体"/>
      <w:spacing w:val="-2"/>
      <w:sz w:val="28"/>
      <w:szCs w:val="28"/>
    </w:rPr>
  </w:style>
  <w:style w:type="paragraph" w:customStyle="1" w:styleId="2ffffd">
    <w:name w:val="批注框文本2"/>
    <w:basedOn w:val="a"/>
    <w:qFormat/>
    <w:pPr>
      <w:widowControl w:val="0"/>
      <w:jc w:val="both"/>
    </w:pPr>
    <w:rPr>
      <w:rFonts w:ascii="Times New Roman" w:hAnsi="Times New Roman" w:cs="黑体"/>
      <w:spacing w:val="-2"/>
      <w:sz w:val="18"/>
      <w:szCs w:val="18"/>
    </w:rPr>
  </w:style>
  <w:style w:type="paragraph" w:customStyle="1" w:styleId="afffffffffffffffffffffffff5">
    <w:name w:val="小标题"/>
    <w:basedOn w:val="a"/>
    <w:pPr>
      <w:widowControl w:val="0"/>
      <w:autoSpaceDE w:val="0"/>
      <w:autoSpaceDN w:val="0"/>
      <w:adjustRightInd w:val="0"/>
      <w:spacing w:before="120" w:after="120" w:line="400" w:lineRule="atLeast"/>
      <w:ind w:firstLineChars="200" w:firstLine="200"/>
      <w:jc w:val="both"/>
    </w:pPr>
    <w:rPr>
      <w:rFonts w:hAnsi="Calibri" w:cs="黑体"/>
      <w:b/>
      <w:bCs/>
      <w:spacing w:val="-2"/>
      <w:szCs w:val="20"/>
      <w:u w:val="single"/>
    </w:rPr>
  </w:style>
  <w:style w:type="paragraph" w:customStyle="1" w:styleId="afffffffffffffffffffffffff6">
    <w:name w:val="黄埔正文"/>
    <w:qFormat/>
    <w:pPr>
      <w:spacing w:beforeLines="50" w:line="440" w:lineRule="exact"/>
      <w:ind w:firstLine="480"/>
      <w:jc w:val="both"/>
    </w:pPr>
    <w:rPr>
      <w:rFonts w:ascii="宋体"/>
      <w:color w:val="000000"/>
      <w:kern w:val="2"/>
      <w:sz w:val="24"/>
    </w:rPr>
  </w:style>
  <w:style w:type="paragraph" w:customStyle="1" w:styleId="219">
    <w:name w:val="纯文本21"/>
    <w:basedOn w:val="a"/>
    <w:pPr>
      <w:widowControl w:val="0"/>
      <w:jc w:val="both"/>
    </w:pPr>
    <w:rPr>
      <w:rFonts w:hAnsi="Courier New"/>
      <w:spacing w:val="-2"/>
      <w:sz w:val="28"/>
      <w:szCs w:val="21"/>
    </w:rPr>
  </w:style>
  <w:style w:type="paragraph" w:customStyle="1" w:styleId="xl139">
    <w:name w:val="xl139"/>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TAB">
    <w:name w:val="TAB"/>
    <w:basedOn w:val="af1"/>
    <w:qFormat/>
    <w:pPr>
      <w:spacing w:before="60" w:after="60"/>
      <w:jc w:val="left"/>
    </w:pPr>
    <w:rPr>
      <w:rFonts w:ascii="Arial" w:hAnsi="Arial"/>
      <w:i/>
      <w:iCs/>
      <w:color w:val="000000"/>
      <w:kern w:val="2"/>
      <w:sz w:val="18"/>
    </w:rPr>
  </w:style>
  <w:style w:type="paragraph" w:customStyle="1" w:styleId="center1">
    <w:name w:val="center1"/>
    <w:basedOn w:val="a"/>
    <w:pPr>
      <w:shd w:val="clear" w:color="auto" w:fill="D4E8FA"/>
      <w:spacing w:before="100" w:beforeAutospacing="1" w:after="100" w:afterAutospacing="1"/>
    </w:pPr>
    <w:rPr>
      <w:rFonts w:hAnsi="Calibri"/>
      <w:b/>
      <w:bCs/>
      <w:spacing w:val="-2"/>
      <w:szCs w:val="21"/>
    </w:rPr>
  </w:style>
  <w:style w:type="paragraph" w:customStyle="1" w:styleId="GB2312085186">
    <w:name w:val="样式 (中文) 楷体_GB2312 小四 黑色 居中 首行缩进:  0.85 厘米 段前: 18 磅 段后: 6 磅..."/>
    <w:basedOn w:val="a"/>
    <w:pPr>
      <w:widowControl w:val="0"/>
      <w:jc w:val="center"/>
    </w:pPr>
    <w:rPr>
      <w:rFonts w:ascii="Times New Roman" w:hAnsi="Times New Roman"/>
      <w:color w:val="000000"/>
      <w:spacing w:val="-2"/>
      <w:szCs w:val="20"/>
    </w:rPr>
  </w:style>
  <w:style w:type="paragraph" w:customStyle="1" w:styleId="1fffffd">
    <w:name w:val="1安宁正文"/>
    <w:basedOn w:val="a"/>
    <w:pPr>
      <w:widowControl w:val="0"/>
      <w:spacing w:line="360" w:lineRule="auto"/>
      <w:ind w:firstLineChars="200" w:firstLine="560"/>
      <w:jc w:val="both"/>
    </w:pPr>
    <w:rPr>
      <w:rFonts w:ascii="Times New Roman" w:hAnsi="Times New Roman"/>
      <w:spacing w:val="-2"/>
      <w:sz w:val="28"/>
      <w:szCs w:val="20"/>
    </w:rPr>
  </w:style>
  <w:style w:type="paragraph" w:customStyle="1" w:styleId="afffffffffffffffffffffffff7">
    <w:name w:val="流程图文字"/>
    <w:basedOn w:val="a"/>
    <w:qFormat/>
    <w:pPr>
      <w:widowControl w:val="0"/>
      <w:spacing w:line="288" w:lineRule="auto"/>
      <w:jc w:val="center"/>
    </w:pPr>
    <w:rPr>
      <w:rFonts w:ascii="Times New Roman" w:eastAsia="楷体_GB2312" w:hAnsi="Times New Roman" w:cs="黑体"/>
      <w:spacing w:val="-2"/>
      <w:szCs w:val="20"/>
    </w:rPr>
  </w:style>
  <w:style w:type="paragraph" w:customStyle="1" w:styleId="tnone">
    <w:name w:val="tnone"/>
    <w:basedOn w:val="a"/>
    <w:qFormat/>
    <w:pPr>
      <w:spacing w:before="100" w:beforeAutospacing="1" w:after="100" w:afterAutospacing="1"/>
    </w:pPr>
    <w:rPr>
      <w:rFonts w:ascii="Arial Unicode MS" w:eastAsia="Arial Unicode MS" w:hAnsi="Arial Unicode MS" w:cs="黑体"/>
      <w:spacing w:val="-2"/>
      <w:szCs w:val="20"/>
    </w:rPr>
  </w:style>
  <w:style w:type="paragraph" w:customStyle="1" w:styleId="030">
    <w:name w:val="正文 03"/>
    <w:basedOn w:val="a"/>
    <w:qFormat/>
    <w:pPr>
      <w:widowControl w:val="0"/>
      <w:autoSpaceDE w:val="0"/>
      <w:autoSpaceDN w:val="0"/>
      <w:jc w:val="both"/>
    </w:pPr>
    <w:rPr>
      <w:rFonts w:ascii="Times New Roman" w:hAnsi="Times New Roman" w:cs="黑体"/>
      <w:spacing w:val="-2"/>
      <w:szCs w:val="20"/>
    </w:rPr>
  </w:style>
  <w:style w:type="paragraph" w:customStyle="1" w:styleId="afffffffffffffffffffffffff8">
    <w:name w:val="图文框"/>
    <w:basedOn w:val="a"/>
    <w:qFormat/>
    <w:pPr>
      <w:widowControl w:val="0"/>
      <w:spacing w:line="360" w:lineRule="auto"/>
      <w:jc w:val="center"/>
    </w:pPr>
    <w:rPr>
      <w:rFonts w:ascii="Times New Roman" w:hAnsi="Times New Roman" w:cs="黑体"/>
      <w:spacing w:val="-2"/>
      <w:kern w:val="18"/>
      <w:szCs w:val="20"/>
    </w:rPr>
  </w:style>
  <w:style w:type="paragraph" w:customStyle="1" w:styleId="CharCharCharCharCharCharCharCharCharChar1CharCharCharCharCharCharCharCharCharChar1">
    <w:name w:val="Char Char Char Char Char Char Char Char Char Char1 Char Char Char Char Char Char Char Char Char Char1"/>
    <w:basedOn w:val="a"/>
    <w:pPr>
      <w:widowControl w:val="0"/>
      <w:jc w:val="both"/>
    </w:pPr>
    <w:rPr>
      <w:rFonts w:ascii="Times New Roman" w:hAnsi="Times New Roman" w:cs="黑体"/>
      <w:spacing w:val="-2"/>
      <w:szCs w:val="20"/>
    </w:rPr>
  </w:style>
  <w:style w:type="paragraph" w:customStyle="1" w:styleId="CharCharCharCharCharCharCharCharCharChar2">
    <w:name w:val="Char Char Char Char Char Char Char Char Char Char2"/>
    <w:basedOn w:val="a"/>
    <w:qFormat/>
    <w:pPr>
      <w:widowControl w:val="0"/>
      <w:snapToGrid w:val="0"/>
      <w:spacing w:line="440" w:lineRule="atLeast"/>
      <w:jc w:val="both"/>
    </w:pPr>
    <w:rPr>
      <w:rFonts w:hAnsi="Calibri" w:cs="黑体"/>
      <w:spacing w:val="-2"/>
      <w:szCs w:val="20"/>
    </w:rPr>
  </w:style>
  <w:style w:type="paragraph" w:customStyle="1" w:styleId="afffffffffffffffffffffffff9">
    <w:name w:val="其他表格"/>
    <w:basedOn w:val="a"/>
    <w:pPr>
      <w:spacing w:line="360" w:lineRule="exact"/>
      <w:ind w:firstLineChars="300" w:firstLine="630"/>
      <w:jc w:val="both"/>
    </w:pPr>
    <w:rPr>
      <w:rFonts w:cs="黑体"/>
      <w:color w:val="FF0000"/>
      <w:spacing w:val="-2"/>
      <w:sz w:val="28"/>
      <w:szCs w:val="21"/>
    </w:rPr>
  </w:style>
  <w:style w:type="paragraph" w:customStyle="1" w:styleId="CharChar111">
    <w:name w:val="Char Char111"/>
    <w:basedOn w:val="a"/>
    <w:qFormat/>
    <w:pPr>
      <w:widowControl w:val="0"/>
      <w:tabs>
        <w:tab w:val="left" w:pos="567"/>
      </w:tabs>
      <w:spacing w:line="360" w:lineRule="auto"/>
      <w:ind w:left="567" w:hanging="567"/>
      <w:jc w:val="both"/>
    </w:pPr>
    <w:rPr>
      <w:spacing w:val="-2"/>
      <w:szCs w:val="20"/>
    </w:rPr>
  </w:style>
  <w:style w:type="paragraph" w:customStyle="1" w:styleId="ref-bd">
    <w:name w:val="ref-bd"/>
    <w:basedOn w:val="a"/>
    <w:pPr>
      <w:spacing w:before="100" w:beforeAutospacing="1" w:after="100" w:afterAutospacing="1"/>
      <w:ind w:left="390"/>
    </w:pPr>
    <w:rPr>
      <w:rFonts w:hAnsi="Calibri"/>
      <w:spacing w:val="-2"/>
      <w:szCs w:val="21"/>
    </w:rPr>
  </w:style>
  <w:style w:type="paragraph" w:customStyle="1" w:styleId="mde-item1">
    <w:name w:val="mde-item1"/>
    <w:basedOn w:val="a"/>
    <w:pPr>
      <w:pBdr>
        <w:bottom w:val="dashed" w:sz="6" w:space="0" w:color="FF0000"/>
        <w:right w:val="dashed" w:sz="6" w:space="5" w:color="FF0000"/>
      </w:pBdr>
      <w:shd w:val="clear" w:color="auto" w:fill="FFFFFF"/>
      <w:spacing w:before="100" w:beforeAutospacing="1" w:after="100" w:afterAutospacing="1"/>
      <w:jc w:val="center"/>
    </w:pPr>
    <w:rPr>
      <w:rFonts w:hAnsi="Calibri"/>
      <w:spacing w:val="-2"/>
      <w:szCs w:val="21"/>
    </w:rPr>
  </w:style>
  <w:style w:type="paragraph" w:customStyle="1" w:styleId="afffffffffffffffffffffffffa">
    <w:name w:val="正文仿宋"/>
    <w:basedOn w:val="a"/>
    <w:qFormat/>
    <w:pPr>
      <w:widowControl w:val="0"/>
      <w:adjustRightInd w:val="0"/>
      <w:snapToGrid w:val="0"/>
      <w:ind w:firstLine="567"/>
      <w:jc w:val="both"/>
    </w:pPr>
    <w:rPr>
      <w:rFonts w:ascii="Times New Roman" w:eastAsia="仿宋_GB2312" w:hAnsi="Times New Roman" w:cs="黑体"/>
      <w:spacing w:val="-2"/>
      <w:szCs w:val="20"/>
    </w:rPr>
  </w:style>
  <w:style w:type="paragraph" w:customStyle="1" w:styleId="xl183">
    <w:name w:val="xl183"/>
    <w:basedOn w:val="a"/>
    <w:qFormat/>
    <w:pPr>
      <w:pBdr>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lsp">
    <w:name w:val="正文 lsp"/>
    <w:basedOn w:val="a"/>
    <w:pPr>
      <w:widowControl w:val="0"/>
      <w:ind w:firstLineChars="200" w:firstLine="200"/>
      <w:jc w:val="both"/>
    </w:pPr>
    <w:rPr>
      <w:rFonts w:hAnsi="Calibri" w:cs="黑体"/>
      <w:spacing w:val="-2"/>
      <w:szCs w:val="20"/>
    </w:rPr>
  </w:style>
  <w:style w:type="paragraph" w:customStyle="1" w:styleId="-5">
    <w:name w:val="正文-叶"/>
    <w:basedOn w:val="a"/>
    <w:pPr>
      <w:widowControl w:val="0"/>
      <w:topLinePunct/>
      <w:spacing w:line="312" w:lineRule="auto"/>
      <w:ind w:firstLine="465"/>
      <w:jc w:val="both"/>
    </w:pPr>
    <w:rPr>
      <w:rFonts w:ascii="Times New Roman" w:hAnsi="Times New Roman" w:cs="黑体"/>
      <w:spacing w:val="-2"/>
      <w:szCs w:val="20"/>
    </w:rPr>
  </w:style>
  <w:style w:type="paragraph" w:customStyle="1" w:styleId="f12">
    <w:name w:val="f12"/>
    <w:basedOn w:val="a"/>
    <w:pPr>
      <w:spacing w:before="100" w:beforeAutospacing="1" w:after="100" w:afterAutospacing="1"/>
    </w:pPr>
    <w:rPr>
      <w:rFonts w:hAnsi="Calibri"/>
      <w:spacing w:val="-2"/>
      <w:sz w:val="18"/>
      <w:szCs w:val="18"/>
    </w:rPr>
  </w:style>
  <w:style w:type="paragraph" w:customStyle="1" w:styleId="afffffffffffffffffffffffffb">
    <w:name w:val="表底说明"/>
    <w:basedOn w:val="a"/>
    <w:qFormat/>
    <w:pPr>
      <w:widowControl w:val="0"/>
      <w:jc w:val="both"/>
    </w:pPr>
    <w:rPr>
      <w:rFonts w:ascii="Calibri" w:hAnsi="Calibri" w:cs="Arial"/>
      <w:spacing w:val="-2"/>
      <w:sz w:val="18"/>
      <w:szCs w:val="22"/>
    </w:rPr>
  </w:style>
  <w:style w:type="paragraph" w:customStyle="1" w:styleId="usercardtitle">
    <w:name w:val="usercardtitle"/>
    <w:basedOn w:val="a"/>
    <w:pPr>
      <w:spacing w:before="100" w:beforeAutospacing="1" w:after="100" w:afterAutospacing="1"/>
    </w:pPr>
    <w:rPr>
      <w:rFonts w:hAnsi="Calibri"/>
      <w:spacing w:val="-2"/>
      <w:szCs w:val="21"/>
    </w:rPr>
  </w:style>
  <w:style w:type="paragraph" w:customStyle="1" w:styleId="780">
    <w:name w:val="样式 文字 + 段前: 7.8 磅"/>
    <w:basedOn w:val="a"/>
    <w:qFormat/>
    <w:pPr>
      <w:widowControl w:val="0"/>
      <w:adjustRightInd w:val="0"/>
      <w:snapToGrid w:val="0"/>
      <w:spacing w:line="360" w:lineRule="auto"/>
      <w:ind w:firstLineChars="200" w:firstLine="200"/>
      <w:jc w:val="both"/>
    </w:pPr>
    <w:rPr>
      <w:rFonts w:ascii="Times New Roman" w:hAnsi="Times New Roman" w:cs="黑体"/>
      <w:spacing w:val="-2"/>
      <w:szCs w:val="20"/>
    </w:rPr>
  </w:style>
  <w:style w:type="paragraph" w:customStyle="1" w:styleId="pic-handle">
    <w:name w:val="pic-handle"/>
    <w:basedOn w:val="a"/>
    <w:pPr>
      <w:pBdr>
        <w:top w:val="single" w:sz="6" w:space="0" w:color="FFFFFF"/>
        <w:left w:val="single" w:sz="6" w:space="0" w:color="FFFFFF"/>
        <w:bottom w:val="single" w:sz="6" w:space="0" w:color="FFFFFF"/>
        <w:right w:val="single" w:sz="6" w:space="0" w:color="FFFFFF"/>
      </w:pBdr>
      <w:spacing w:before="100" w:beforeAutospacing="1" w:after="100" w:afterAutospacing="1"/>
    </w:pPr>
    <w:rPr>
      <w:rFonts w:hAnsi="Calibri"/>
      <w:spacing w:val="-2"/>
      <w:sz w:val="2"/>
      <w:szCs w:val="2"/>
    </w:rPr>
  </w:style>
  <w:style w:type="paragraph" w:customStyle="1" w:styleId="1fffffe">
    <w:name w:val="样式 标题 1 + 宋体"/>
    <w:basedOn w:val="1"/>
    <w:pPr>
      <w:keepLines w:val="0"/>
      <w:spacing w:before="0" w:after="0" w:line="240" w:lineRule="auto"/>
      <w:jc w:val="center"/>
    </w:pPr>
    <w:rPr>
      <w:rFonts w:ascii="宋体" w:hAnsi="宋体" w:cs="宋体"/>
      <w:spacing w:val="-2"/>
      <w:kern w:val="2"/>
      <w:sz w:val="32"/>
      <w:szCs w:val="32"/>
    </w:rPr>
  </w:style>
  <w:style w:type="paragraph" w:customStyle="1" w:styleId="xl142">
    <w:name w:val="xl14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other2">
    <w:name w:val="正文－other2"/>
    <w:basedOn w:val="a"/>
    <w:pPr>
      <w:widowControl w:val="0"/>
      <w:spacing w:line="400" w:lineRule="exact"/>
      <w:ind w:firstLine="480"/>
      <w:jc w:val="both"/>
    </w:pPr>
    <w:rPr>
      <w:rFonts w:ascii="Times New Roman" w:hAnsi="Times New Roman" w:cs="黑体"/>
      <w:spacing w:val="-2"/>
      <w:szCs w:val="20"/>
    </w:rPr>
  </w:style>
  <w:style w:type="paragraph" w:customStyle="1" w:styleId="xl65">
    <w:name w:val="xl65"/>
    <w:basedOn w:val="a"/>
    <w:qFormat/>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spacing w:val="-2"/>
      <w:szCs w:val="20"/>
    </w:rPr>
  </w:style>
  <w:style w:type="paragraph" w:customStyle="1" w:styleId="WPSOffice2">
    <w:name w:val="WPSOffice手动目录 2"/>
    <w:pPr>
      <w:ind w:leftChars="200" w:left="200"/>
    </w:pPr>
  </w:style>
  <w:style w:type="paragraph" w:customStyle="1" w:styleId="xl170">
    <w:name w:val="xl17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80"/>
      <w:spacing w:val="-2"/>
      <w:szCs w:val="20"/>
    </w:rPr>
  </w:style>
  <w:style w:type="paragraph" w:customStyle="1" w:styleId="2ffffe">
    <w:name w:val="样式 标准正文 + 首行缩进:  2 字符"/>
    <w:basedOn w:val="a"/>
    <w:pPr>
      <w:widowControl w:val="0"/>
      <w:snapToGrid w:val="0"/>
      <w:spacing w:line="500" w:lineRule="exact"/>
      <w:ind w:firstLineChars="200" w:firstLine="200"/>
      <w:jc w:val="both"/>
    </w:pPr>
    <w:rPr>
      <w:color w:val="000000"/>
      <w:spacing w:val="-2"/>
      <w:sz w:val="28"/>
      <w:szCs w:val="20"/>
    </w:rPr>
  </w:style>
  <w:style w:type="paragraph" w:customStyle="1" w:styleId="21100">
    <w:name w:val="样式 标题 2节标题 1.1 + 五号 居中 左侧:  0 厘米 行距: 单倍行距"/>
    <w:basedOn w:val="2"/>
    <w:pPr>
      <w:keepNext w:val="0"/>
      <w:keepLines w:val="0"/>
      <w:widowControl w:val="0"/>
      <w:tabs>
        <w:tab w:val="left" w:pos="1320"/>
        <w:tab w:val="left" w:pos="1476"/>
        <w:tab w:val="left" w:pos="1620"/>
      </w:tabs>
      <w:adjustRightInd w:val="0"/>
      <w:spacing w:before="0" w:after="0" w:line="360" w:lineRule="auto"/>
      <w:ind w:left="1620" w:hanging="360"/>
      <w:jc w:val="center"/>
    </w:pPr>
    <w:rPr>
      <w:rFonts w:ascii="黑体" w:eastAsia="宋体" w:hAnsi="黑体" w:cs="宋体"/>
      <w:b w:val="0"/>
      <w:bCs w:val="0"/>
      <w:spacing w:val="-2"/>
      <w:kern w:val="2"/>
      <w:sz w:val="21"/>
      <w:szCs w:val="20"/>
    </w:rPr>
  </w:style>
  <w:style w:type="paragraph" w:customStyle="1" w:styleId="YHY5">
    <w:name w:val="YHY"/>
    <w:basedOn w:val="a"/>
    <w:pPr>
      <w:widowControl w:val="0"/>
      <w:spacing w:beforeLines="50" w:line="360" w:lineRule="auto"/>
      <w:ind w:firstLineChars="200" w:firstLine="200"/>
      <w:jc w:val="both"/>
    </w:pPr>
    <w:rPr>
      <w:rFonts w:ascii="Times New Roman" w:hAnsi="Times New Roman"/>
      <w:spacing w:val="-2"/>
      <w:szCs w:val="20"/>
    </w:rPr>
  </w:style>
  <w:style w:type="paragraph" w:customStyle="1" w:styleId="afffffffffffffffffffffffffc">
    <w:name w:val="表格、图表名称"/>
    <w:basedOn w:val="a"/>
    <w:pPr>
      <w:widowControl w:val="0"/>
      <w:jc w:val="center"/>
    </w:pPr>
    <w:rPr>
      <w:rFonts w:ascii="Times New Roman" w:hAnsi="Times New Roman" w:cs="黑体"/>
      <w:b/>
      <w:spacing w:val="-2"/>
      <w:szCs w:val="20"/>
    </w:rPr>
  </w:style>
  <w:style w:type="paragraph" w:customStyle="1" w:styleId="30025">
    <w:name w:val="样式 标题 3 + 左侧:  0 毫米 首行缩进:  0 毫米 行距: 最小值 25 磅"/>
    <w:basedOn w:val="3"/>
    <w:pPr>
      <w:widowControl w:val="0"/>
      <w:tabs>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314">
    <w:name w:val="纯文本31"/>
    <w:basedOn w:val="a"/>
    <w:pPr>
      <w:widowControl w:val="0"/>
      <w:adjustRightInd w:val="0"/>
      <w:jc w:val="both"/>
    </w:pPr>
    <w:rPr>
      <w:rFonts w:hAnsi="Calibri" w:cs="黑体"/>
      <w:spacing w:val="-2"/>
      <w:szCs w:val="20"/>
    </w:rPr>
  </w:style>
  <w:style w:type="paragraph" w:customStyle="1" w:styleId="4-1">
    <w:name w:val="标题4-1"/>
    <w:basedOn w:val="aff6"/>
    <w:pPr>
      <w:tabs>
        <w:tab w:val="left" w:pos="750"/>
      </w:tabs>
      <w:spacing w:before="120" w:after="120" w:line="360" w:lineRule="auto"/>
      <w:ind w:leftChars="0" w:left="750" w:firstLineChars="225" w:firstLine="225"/>
      <w:jc w:val="left"/>
      <w:outlineLvl w:val="0"/>
    </w:pPr>
    <w:rPr>
      <w:rFonts w:ascii="Times New Roman" w:hAnsi="Times New Roman"/>
      <w:b w:val="0"/>
      <w:bCs/>
      <w:color w:val="000000"/>
      <w:sz w:val="24"/>
      <w:szCs w:val="24"/>
    </w:rPr>
  </w:style>
  <w:style w:type="paragraph" w:customStyle="1" w:styleId="p-title">
    <w:name w:val="p-title"/>
    <w:basedOn w:val="a"/>
    <w:pPr>
      <w:spacing w:before="100" w:beforeAutospacing="1" w:after="100" w:afterAutospacing="1" w:line="360" w:lineRule="atLeast"/>
    </w:pPr>
    <w:rPr>
      <w:rFonts w:hAnsi="Calibri"/>
      <w:b/>
      <w:bCs/>
      <w:color w:val="FFFFFF"/>
      <w:spacing w:val="-2"/>
      <w:sz w:val="28"/>
      <w:szCs w:val="21"/>
    </w:rPr>
  </w:style>
  <w:style w:type="paragraph" w:customStyle="1" w:styleId="105051">
    <w:name w:val="标题 1 + 段前: 0.5 行 段后: 0.5 行1"/>
    <w:basedOn w:val="a"/>
    <w:pPr>
      <w:widowControl w:val="0"/>
      <w:tabs>
        <w:tab w:val="left" w:pos="1340"/>
      </w:tabs>
      <w:spacing w:before="120" w:after="120"/>
      <w:ind w:left="1340" w:hanging="420"/>
      <w:outlineLvl w:val="0"/>
    </w:pPr>
    <w:rPr>
      <w:rFonts w:ascii="Times New Roman" w:eastAsia="黑体" w:hAnsi="Times New Roman"/>
      <w:spacing w:val="-2"/>
      <w:sz w:val="28"/>
      <w:szCs w:val="20"/>
    </w:rPr>
  </w:style>
  <w:style w:type="paragraph" w:customStyle="1" w:styleId="CharChar131">
    <w:name w:val="Char Char13"/>
    <w:basedOn w:val="a"/>
    <w:pPr>
      <w:widowControl w:val="0"/>
      <w:tabs>
        <w:tab w:val="left" w:pos="632"/>
      </w:tabs>
      <w:spacing w:line="360" w:lineRule="auto"/>
      <w:ind w:left="425" w:hanging="425"/>
      <w:jc w:val="both"/>
    </w:pPr>
    <w:rPr>
      <w:spacing w:val="-2"/>
      <w:szCs w:val="20"/>
    </w:rPr>
  </w:style>
  <w:style w:type="paragraph" w:customStyle="1" w:styleId="mde-item">
    <w:name w:val="mde-item"/>
    <w:basedOn w:val="a"/>
    <w:pPr>
      <w:spacing w:before="100" w:beforeAutospacing="1" w:after="100" w:afterAutospacing="1"/>
    </w:pPr>
    <w:rPr>
      <w:rFonts w:hAnsi="Calibri"/>
      <w:spacing w:val="-2"/>
      <w:szCs w:val="21"/>
    </w:rPr>
  </w:style>
  <w:style w:type="paragraph" w:customStyle="1" w:styleId="2SeHeadwsa2H2111ChapterTitleChapter11h">
    <w:name w:val="样式 标题 2SeHead wsa2H21标题 1.1Chapter TitleChapter节标题 1.1h..."/>
    <w:basedOn w:val="2"/>
    <w:pPr>
      <w:keepLines w:val="0"/>
      <w:widowControl w:val="0"/>
      <w:tabs>
        <w:tab w:val="left" w:pos="480"/>
        <w:tab w:val="left" w:pos="630"/>
        <w:tab w:val="left" w:pos="1476"/>
      </w:tabs>
      <w:spacing w:before="100" w:beforeAutospacing="1" w:after="100" w:afterAutospacing="1" w:line="360" w:lineRule="auto"/>
      <w:jc w:val="both"/>
    </w:pPr>
    <w:rPr>
      <w:rFonts w:ascii="宋体" w:eastAsia="宋体" w:hAnsi="宋体" w:cs="宋体"/>
      <w:color w:val="000000"/>
      <w:spacing w:val="-2"/>
      <w:kern w:val="2"/>
      <w:szCs w:val="20"/>
    </w:rPr>
  </w:style>
  <w:style w:type="paragraph" w:customStyle="1" w:styleId="1ffffff">
    <w:name w:val="字元 字元1"/>
    <w:basedOn w:val="a"/>
    <w:qFormat/>
    <w:pPr>
      <w:widowControl w:val="0"/>
      <w:adjustRightInd w:val="0"/>
      <w:snapToGrid w:val="0"/>
      <w:ind w:firstLineChars="200" w:firstLine="200"/>
      <w:jc w:val="both"/>
    </w:pPr>
    <w:rPr>
      <w:rFonts w:ascii="Times New Roman" w:hAnsi="Times New Roman" w:cs="黑体"/>
      <w:spacing w:val="-2"/>
      <w:szCs w:val="20"/>
    </w:rPr>
  </w:style>
  <w:style w:type="paragraph" w:customStyle="1" w:styleId="CharCharCharChar40">
    <w:name w:val="Char Char Char Char4"/>
    <w:basedOn w:val="a"/>
    <w:qFormat/>
    <w:pPr>
      <w:widowControl w:val="0"/>
      <w:spacing w:line="360" w:lineRule="auto"/>
      <w:ind w:firstLineChars="200" w:firstLine="200"/>
      <w:jc w:val="both"/>
    </w:pPr>
    <w:rPr>
      <w:rFonts w:hAnsi="Calibri"/>
      <w:spacing w:val="-2"/>
      <w:szCs w:val="20"/>
    </w:rPr>
  </w:style>
  <w:style w:type="paragraph" w:customStyle="1" w:styleId="Char90">
    <w:name w:val="Char9"/>
    <w:basedOn w:val="a"/>
    <w:qFormat/>
    <w:pPr>
      <w:widowControl w:val="0"/>
      <w:jc w:val="both"/>
    </w:pPr>
    <w:rPr>
      <w:rFonts w:ascii="Times New Roman" w:hAnsi="Times New Roman" w:cs="黑体"/>
      <w:spacing w:val="-2"/>
      <w:szCs w:val="20"/>
    </w:rPr>
  </w:style>
  <w:style w:type="paragraph" w:customStyle="1" w:styleId="uc-items1">
    <w:name w:val="uc-items1"/>
    <w:basedOn w:val="a"/>
    <w:pPr>
      <w:spacing w:before="100" w:beforeAutospacing="1" w:after="100" w:afterAutospacing="1"/>
    </w:pPr>
    <w:rPr>
      <w:rFonts w:hAnsi="Calibri"/>
      <w:spacing w:val="-2"/>
      <w:szCs w:val="21"/>
    </w:rPr>
  </w:style>
  <w:style w:type="paragraph" w:customStyle="1" w:styleId="afffffffffffffffffffffffffd">
    <w:name w:val="注"/>
    <w:basedOn w:val="a"/>
    <w:next w:val="a"/>
    <w:pPr>
      <w:spacing w:before="60" w:after="60" w:line="312" w:lineRule="auto"/>
      <w:ind w:firstLineChars="200" w:firstLine="480"/>
      <w:jc w:val="both"/>
    </w:pPr>
    <w:rPr>
      <w:rFonts w:eastAsia="黑体" w:hint="eastAsia"/>
      <w:color w:val="000000"/>
      <w:kern w:val="2"/>
      <w:sz w:val="21"/>
    </w:rPr>
  </w:style>
  <w:style w:type="paragraph" w:customStyle="1" w:styleId="impt-word">
    <w:name w:val="impt-word"/>
    <w:basedOn w:val="a"/>
    <w:pPr>
      <w:spacing w:before="100" w:beforeAutospacing="1" w:after="100" w:afterAutospacing="1"/>
    </w:pPr>
    <w:rPr>
      <w:rFonts w:hAnsi="Calibri"/>
      <w:spacing w:val="-2"/>
      <w:szCs w:val="21"/>
    </w:rPr>
  </w:style>
  <w:style w:type="paragraph" w:customStyle="1" w:styleId="level15">
    <w:name w:val="level15"/>
    <w:basedOn w:val="a"/>
    <w:pPr>
      <w:spacing w:before="100" w:beforeAutospacing="1" w:after="100" w:afterAutospacing="1"/>
    </w:pPr>
    <w:rPr>
      <w:rFonts w:hAnsi="Calibri"/>
      <w:spacing w:val="-2"/>
      <w:szCs w:val="21"/>
    </w:rPr>
  </w:style>
  <w:style w:type="paragraph" w:customStyle="1" w:styleId="afffffffffffffffffffffffffe">
    <w:name w:val="段"/>
    <w:qFormat/>
    <w:pPr>
      <w:autoSpaceDE w:val="0"/>
      <w:autoSpaceDN w:val="0"/>
      <w:ind w:firstLineChars="200" w:firstLine="200"/>
      <w:jc w:val="both"/>
    </w:pPr>
    <w:rPr>
      <w:rFonts w:ascii="宋体" w:hAnsi="宋体" w:cs="宋体" w:hint="eastAsia"/>
      <w:bCs/>
      <w:kern w:val="2"/>
      <w:sz w:val="24"/>
      <w:szCs w:val="26"/>
    </w:rPr>
  </w:style>
  <w:style w:type="paragraph" w:customStyle="1" w:styleId="CharCharChar1CharCharCharCharCharCharCharCharCharCharCharCharCharCharCharChar">
    <w:name w:val="Char Char Char1 Char Char Char Char Char Char Char Char Char Char Char Char Char Char Char Char"/>
    <w:basedOn w:val="a"/>
    <w:qFormat/>
    <w:pPr>
      <w:widowControl w:val="0"/>
      <w:ind w:firstLineChars="200" w:firstLine="200"/>
      <w:jc w:val="both"/>
    </w:pPr>
    <w:rPr>
      <w:rFonts w:ascii="Times New Roman" w:hAnsi="Times New Roman" w:cs="黑体"/>
      <w:spacing w:val="-2"/>
      <w:szCs w:val="20"/>
    </w:rPr>
  </w:style>
  <w:style w:type="paragraph" w:customStyle="1" w:styleId="authoritylogo">
    <w:name w:val="authoritylogo"/>
    <w:basedOn w:val="a"/>
    <w:pPr>
      <w:spacing w:before="100" w:beforeAutospacing="1" w:after="100" w:afterAutospacing="1"/>
    </w:pPr>
    <w:rPr>
      <w:rFonts w:hAnsi="Calibri"/>
      <w:spacing w:val="-2"/>
      <w:szCs w:val="21"/>
    </w:rPr>
  </w:style>
  <w:style w:type="paragraph" w:customStyle="1" w:styleId="affffffffffffffffffffffffff">
    <w:name w:val="正式文本"/>
    <w:basedOn w:val="a"/>
    <w:pPr>
      <w:widowControl w:val="0"/>
      <w:ind w:firstLineChars="71" w:firstLine="71"/>
      <w:jc w:val="both"/>
    </w:pPr>
    <w:rPr>
      <w:rFonts w:ascii="仿宋_GB2312" w:eastAsia="仿宋_GB2312" w:hAnsi="Calibri" w:cs="黑体"/>
      <w:spacing w:val="-2"/>
      <w:sz w:val="28"/>
      <w:szCs w:val="21"/>
    </w:rPr>
  </w:style>
  <w:style w:type="paragraph" w:customStyle="1" w:styleId="main-wrap">
    <w:name w:val="main-wrap"/>
    <w:basedOn w:val="a"/>
    <w:pPr>
      <w:spacing w:before="100" w:beforeAutospacing="1" w:after="100" w:afterAutospacing="1"/>
    </w:pPr>
    <w:rPr>
      <w:rFonts w:hAnsi="Calibri"/>
      <w:spacing w:val="-2"/>
      <w:szCs w:val="21"/>
    </w:rPr>
  </w:style>
  <w:style w:type="paragraph" w:customStyle="1" w:styleId="HYL">
    <w:name w:val="表头HYL"/>
    <w:basedOn w:val="a"/>
    <w:qFormat/>
    <w:pPr>
      <w:spacing w:line="360" w:lineRule="auto"/>
      <w:jc w:val="center"/>
    </w:pPr>
    <w:rPr>
      <w:rFonts w:ascii="黑体" w:eastAsia="黑体"/>
      <w:spacing w:val="-2"/>
      <w:sz w:val="28"/>
      <w:szCs w:val="21"/>
    </w:rPr>
  </w:style>
  <w:style w:type="paragraph" w:customStyle="1" w:styleId="103">
    <w:name w:val="样式 宋体 10 磅 居中 行距: 单倍行距"/>
    <w:basedOn w:val="a"/>
    <w:pPr>
      <w:widowControl w:val="0"/>
      <w:jc w:val="center"/>
    </w:pPr>
    <w:rPr>
      <w:spacing w:val="-2"/>
      <w:sz w:val="20"/>
      <w:szCs w:val="20"/>
    </w:rPr>
  </w:style>
  <w:style w:type="paragraph" w:customStyle="1" w:styleId="1-10">
    <w:name w:val="正文1-1"/>
    <w:basedOn w:val="a"/>
    <w:pPr>
      <w:snapToGrid w:val="0"/>
      <w:spacing w:line="360" w:lineRule="auto"/>
      <w:ind w:firstLineChars="200" w:firstLine="200"/>
    </w:pPr>
    <w:rPr>
      <w:rFonts w:ascii="Times New Roman" w:eastAsia="仿宋_GB2312" w:hAnsi="Times New Roman" w:cs="Century"/>
      <w:spacing w:val="-2"/>
      <w:sz w:val="28"/>
      <w:szCs w:val="20"/>
    </w:rPr>
  </w:style>
  <w:style w:type="paragraph" w:customStyle="1" w:styleId="CharCharChar1Char3">
    <w:name w:val="Char Char Char1 Char3"/>
    <w:basedOn w:val="a"/>
    <w:pPr>
      <w:widowControl w:val="0"/>
      <w:spacing w:line="360" w:lineRule="auto"/>
      <w:ind w:firstLineChars="200" w:firstLine="200"/>
      <w:jc w:val="both"/>
    </w:pPr>
    <w:rPr>
      <w:spacing w:val="-2"/>
      <w:szCs w:val="20"/>
    </w:rPr>
  </w:style>
  <w:style w:type="paragraph" w:customStyle="1" w:styleId="bk-editable-lemma-btns">
    <w:name w:val="bk-editable-lemma-btns"/>
    <w:basedOn w:val="a"/>
    <w:pPr>
      <w:spacing w:before="100" w:beforeAutospacing="1" w:after="100" w:afterAutospacing="1" w:line="510" w:lineRule="atLeast"/>
    </w:pPr>
    <w:rPr>
      <w:rFonts w:hAnsi="Calibri"/>
      <w:spacing w:val="-2"/>
      <w:szCs w:val="21"/>
    </w:rPr>
  </w:style>
  <w:style w:type="paragraph" w:customStyle="1" w:styleId="hidden">
    <w:name w:val="hidden"/>
    <w:basedOn w:val="a"/>
    <w:pPr>
      <w:spacing w:before="100" w:beforeAutospacing="1" w:after="100" w:afterAutospacing="1"/>
    </w:pPr>
    <w:rPr>
      <w:rFonts w:hAnsi="Calibri"/>
      <w:vanish/>
      <w:spacing w:val="-2"/>
      <w:szCs w:val="21"/>
    </w:rPr>
  </w:style>
  <w:style w:type="paragraph" w:customStyle="1" w:styleId="wg">
    <w:name w:val="wg"/>
    <w:basedOn w:val="a"/>
    <w:pPr>
      <w:widowControl w:val="0"/>
      <w:jc w:val="both"/>
    </w:pPr>
    <w:rPr>
      <w:rFonts w:ascii="Times New Roman" w:hAnsi="Times New Roman" w:cs="黑体"/>
      <w:spacing w:val="-2"/>
      <w:sz w:val="28"/>
      <w:szCs w:val="20"/>
    </w:rPr>
  </w:style>
  <w:style w:type="paragraph" w:customStyle="1" w:styleId="top-bg1">
    <w:name w:val="top-bg1"/>
    <w:basedOn w:val="a"/>
    <w:pPr>
      <w:shd w:val="clear" w:color="auto" w:fill="E6F8FF"/>
      <w:spacing w:before="15" w:after="100" w:afterAutospacing="1"/>
    </w:pPr>
    <w:rPr>
      <w:rFonts w:hAnsi="Calibri"/>
      <w:spacing w:val="-2"/>
      <w:szCs w:val="21"/>
    </w:rPr>
  </w:style>
  <w:style w:type="paragraph" w:customStyle="1" w:styleId="zz">
    <w:name w:val="正文zz"/>
    <w:pPr>
      <w:spacing w:line="360" w:lineRule="auto"/>
      <w:ind w:firstLineChars="200" w:firstLine="200"/>
    </w:pPr>
    <w:rPr>
      <w:rFonts w:ascii="Calibri" w:hAnsi="Calibri" w:cs="Arial"/>
      <w:kern w:val="2"/>
      <w:sz w:val="24"/>
      <w:szCs w:val="24"/>
    </w:rPr>
  </w:style>
  <w:style w:type="paragraph" w:customStyle="1" w:styleId="affffffffffffffffffffffffff0">
    <w:name w:val="自定表格"/>
    <w:basedOn w:val="a"/>
    <w:pPr>
      <w:widowControl w:val="0"/>
      <w:autoSpaceDE w:val="0"/>
      <w:autoSpaceDN w:val="0"/>
      <w:adjustRightInd w:val="0"/>
      <w:jc w:val="center"/>
    </w:pPr>
    <w:rPr>
      <w:rFonts w:ascii="Times New Roman" w:hAnsi="Times New Roman" w:cs="黑体"/>
      <w:spacing w:val="-2"/>
      <w:szCs w:val="20"/>
    </w:rPr>
  </w:style>
  <w:style w:type="paragraph" w:customStyle="1" w:styleId="830">
    <w:name w:val="样式83"/>
    <w:basedOn w:val="a"/>
    <w:pPr>
      <w:keepNext/>
      <w:keepLines/>
      <w:widowControl w:val="0"/>
      <w:tabs>
        <w:tab w:val="left" w:pos="900"/>
      </w:tabs>
      <w:spacing w:beforeLines="50" w:line="360" w:lineRule="auto"/>
      <w:jc w:val="both"/>
      <w:outlineLvl w:val="2"/>
    </w:pPr>
    <w:rPr>
      <w:rFonts w:cs="黑体"/>
      <w:b/>
      <w:color w:val="000000"/>
      <w:spacing w:val="-2"/>
      <w:szCs w:val="32"/>
    </w:rPr>
  </w:style>
  <w:style w:type="paragraph" w:customStyle="1" w:styleId="415">
    <w:name w:val="标题 4 黑体 四号 行距: 1.5 倍行距"/>
    <w:basedOn w:val="a"/>
    <w:pPr>
      <w:widowControl w:val="0"/>
      <w:jc w:val="both"/>
      <w:outlineLvl w:val="2"/>
    </w:pPr>
    <w:rPr>
      <w:rFonts w:ascii="Times New Roman" w:hAnsi="Times New Roman" w:cs="黑体"/>
      <w:spacing w:val="-2"/>
      <w:sz w:val="26"/>
      <w:szCs w:val="26"/>
    </w:rPr>
  </w:style>
  <w:style w:type="paragraph" w:customStyle="1" w:styleId="630">
    <w:name w:val="标题 63"/>
    <w:basedOn w:val="6"/>
    <w:pPr>
      <w:keepNext w:val="0"/>
      <w:keepLines w:val="0"/>
      <w:widowControl w:val="0"/>
      <w:tabs>
        <w:tab w:val="left" w:pos="1152"/>
      </w:tabs>
      <w:autoSpaceDE w:val="0"/>
      <w:autoSpaceDN w:val="0"/>
      <w:spacing w:before="120" w:after="120" w:line="240" w:lineRule="auto"/>
      <w:ind w:left="567"/>
      <w:textAlignment w:val="auto"/>
      <w:outlineLvl w:val="9"/>
    </w:pPr>
    <w:rPr>
      <w:rFonts w:ascii="Times New Roman" w:eastAsia="隶书体" w:hAnsi="Times New Roman" w:cs="Times New Roman"/>
      <w:b w:val="0"/>
      <w:i/>
      <w:sz w:val="28"/>
      <w:szCs w:val="20"/>
    </w:rPr>
  </w:style>
  <w:style w:type="paragraph" w:customStyle="1" w:styleId="goto">
    <w:name w:val="goto"/>
    <w:basedOn w:val="a"/>
    <w:pPr>
      <w:spacing w:before="100" w:beforeAutospacing="1" w:after="100" w:afterAutospacing="1"/>
    </w:pPr>
    <w:rPr>
      <w:rFonts w:hAnsi="Calibri"/>
      <w:spacing w:val="-2"/>
      <w:szCs w:val="21"/>
    </w:rPr>
  </w:style>
  <w:style w:type="paragraph" w:customStyle="1" w:styleId="3ff7">
    <w:name w:val="正文3"/>
    <w:basedOn w:val="af1"/>
    <w:qFormat/>
    <w:pPr>
      <w:widowControl w:val="0"/>
      <w:spacing w:after="0" w:line="360" w:lineRule="auto"/>
      <w:ind w:firstLineChars="200" w:firstLine="200"/>
      <w:jc w:val="both"/>
    </w:pPr>
    <w:rPr>
      <w:i/>
      <w:iCs/>
      <w:color w:val="000000"/>
      <w:kern w:val="2"/>
    </w:rPr>
  </w:style>
  <w:style w:type="paragraph" w:customStyle="1" w:styleId="affffffffffffffffffffffffff1">
    <w:name w:val="表格标题_报告"/>
    <w:basedOn w:val="a"/>
    <w:pPr>
      <w:keepNext/>
      <w:widowControl w:val="0"/>
      <w:spacing w:beforeLines="50"/>
      <w:jc w:val="center"/>
    </w:pPr>
    <w:rPr>
      <w:rFonts w:ascii="黑体" w:eastAsia="黑体" w:hAnsi="Calibri" w:cs="黑体"/>
      <w:spacing w:val="-2"/>
      <w:sz w:val="28"/>
      <w:szCs w:val="20"/>
    </w:rPr>
  </w:style>
  <w:style w:type="paragraph" w:customStyle="1" w:styleId="2222222">
    <w:name w:val="2222222"/>
    <w:basedOn w:val="a"/>
    <w:pPr>
      <w:keepNext/>
      <w:keepLines/>
      <w:widowControl w:val="0"/>
      <w:tabs>
        <w:tab w:val="left" w:pos="840"/>
      </w:tabs>
      <w:spacing w:before="50" w:after="50" w:line="360" w:lineRule="auto"/>
      <w:ind w:left="840" w:hanging="420"/>
      <w:jc w:val="both"/>
      <w:outlineLvl w:val="1"/>
    </w:pPr>
    <w:rPr>
      <w:rFonts w:ascii="黑体" w:eastAsia="黑体" w:hAnsi="Arial" w:cs="黑体"/>
      <w:b/>
      <w:bCs/>
      <w:color w:val="000000"/>
      <w:spacing w:val="-2"/>
      <w:sz w:val="28"/>
      <w:szCs w:val="28"/>
    </w:rPr>
  </w:style>
  <w:style w:type="paragraph" w:customStyle="1" w:styleId="affffffffffffffffffffffffff2">
    <w:name w:val="表格名和图名"/>
    <w:basedOn w:val="a"/>
    <w:qFormat/>
    <w:pPr>
      <w:widowControl w:val="0"/>
      <w:spacing w:line="360" w:lineRule="auto"/>
      <w:jc w:val="center"/>
    </w:pPr>
    <w:rPr>
      <w:rFonts w:ascii="Times New Roman" w:hAnsi="Times New Roman" w:cs="黑体"/>
      <w:b/>
      <w:color w:val="000000"/>
      <w:spacing w:val="-2"/>
      <w:szCs w:val="20"/>
    </w:rPr>
  </w:style>
  <w:style w:type="paragraph" w:customStyle="1" w:styleId="title-banner1">
    <w:name w:val="title-banner1"/>
    <w:basedOn w:val="a"/>
    <w:pPr>
      <w:shd w:val="clear" w:color="auto" w:fill="D4E8FA"/>
      <w:spacing w:before="30" w:after="100" w:afterAutospacing="1" w:line="450" w:lineRule="atLeast"/>
      <w:jc w:val="center"/>
    </w:pPr>
    <w:rPr>
      <w:rFonts w:hAnsi="Calibri"/>
      <w:spacing w:val="-2"/>
      <w:szCs w:val="21"/>
    </w:rPr>
  </w:style>
  <w:style w:type="paragraph" w:customStyle="1" w:styleId="article">
    <w:name w:val="article"/>
    <w:basedOn w:val="a"/>
    <w:pPr>
      <w:wordWrap w:val="0"/>
      <w:spacing w:before="100" w:beforeAutospacing="1" w:after="100" w:afterAutospacing="1"/>
    </w:pPr>
    <w:rPr>
      <w:rFonts w:hAnsi="Calibri"/>
      <w:spacing w:val="-2"/>
      <w:sz w:val="28"/>
      <w:szCs w:val="21"/>
    </w:rPr>
  </w:style>
  <w:style w:type="paragraph" w:customStyle="1" w:styleId="fm-ta-1">
    <w:name w:val="fm-ta-1"/>
    <w:basedOn w:val="a"/>
    <w:pPr>
      <w:spacing w:before="100" w:beforeAutospacing="1" w:after="100" w:afterAutospacing="1"/>
    </w:pPr>
    <w:rPr>
      <w:rFonts w:hAnsi="Calibri"/>
      <w:spacing w:val="-2"/>
      <w:szCs w:val="21"/>
    </w:rPr>
  </w:style>
  <w:style w:type="paragraph" w:customStyle="1" w:styleId="xl21">
    <w:name w:val="xl21"/>
    <w:basedOn w:val="a"/>
    <w:qFormat/>
    <w:pPr>
      <w:spacing w:before="100" w:beforeAutospacing="1" w:after="100" w:afterAutospacing="1"/>
      <w:jc w:val="center"/>
    </w:pPr>
    <w:rPr>
      <w:spacing w:val="-2"/>
      <w:szCs w:val="20"/>
    </w:rPr>
  </w:style>
  <w:style w:type="paragraph" w:customStyle="1" w:styleId="affffffffffffffffffffffffff3">
    <w:name w:val="表格内容自定"/>
    <w:basedOn w:val="a"/>
    <w:pPr>
      <w:widowControl w:val="0"/>
      <w:spacing w:line="280" w:lineRule="exact"/>
      <w:jc w:val="center"/>
    </w:pPr>
    <w:rPr>
      <w:rFonts w:ascii="Times New Roman" w:hAnsi="Times New Roman" w:cs="黑体"/>
      <w:spacing w:val="-2"/>
      <w:sz w:val="18"/>
      <w:szCs w:val="21"/>
    </w:rPr>
  </w:style>
  <w:style w:type="paragraph" w:customStyle="1" w:styleId="affffffffffffffffffffffffff4">
    <w:name w:val="标题一（无序号）"/>
    <w:basedOn w:val="a"/>
    <w:pPr>
      <w:keepNext/>
      <w:keepLines/>
      <w:widowControl w:val="0"/>
      <w:adjustRightInd w:val="0"/>
      <w:snapToGrid w:val="0"/>
      <w:spacing w:before="600" w:after="720" w:line="400" w:lineRule="atLeast"/>
      <w:jc w:val="center"/>
      <w:outlineLvl w:val="0"/>
    </w:pPr>
    <w:rPr>
      <w:rFonts w:ascii="黑体" w:eastAsia="黑体"/>
      <w:bCs/>
      <w:spacing w:val="-2"/>
      <w:kern w:val="44"/>
      <w:sz w:val="30"/>
      <w:szCs w:val="20"/>
    </w:rPr>
  </w:style>
  <w:style w:type="paragraph" w:customStyle="1" w:styleId="mstheme-bannertxt">
    <w:name w:val="mstheme-bannertxt"/>
    <w:basedOn w:val="a"/>
    <w:pPr>
      <w:widowControl w:val="0"/>
      <w:spacing w:before="100" w:beforeAutospacing="1" w:after="100" w:afterAutospacing="1"/>
      <w:jc w:val="both"/>
    </w:pPr>
    <w:rPr>
      <w:rFonts w:ascii="Times New Roman" w:hAnsi="Times New Roman" w:cs="黑体"/>
      <w:color w:val="0033CC"/>
      <w:spacing w:val="-2"/>
      <w:szCs w:val="20"/>
    </w:rPr>
  </w:style>
  <w:style w:type="paragraph" w:customStyle="1" w:styleId="affffffffffffffffffffffffff5">
    <w:name w:val="正文内容"/>
    <w:basedOn w:val="a"/>
    <w:qFormat/>
    <w:pPr>
      <w:widowControl w:val="0"/>
      <w:adjustRightInd w:val="0"/>
      <w:snapToGrid w:val="0"/>
      <w:spacing w:line="360" w:lineRule="auto"/>
      <w:ind w:firstLineChars="200" w:firstLine="200"/>
      <w:jc w:val="both"/>
    </w:pPr>
    <w:rPr>
      <w:rFonts w:hAnsi="Calibri"/>
      <w:spacing w:val="-2"/>
      <w:szCs w:val="22"/>
    </w:rPr>
  </w:style>
  <w:style w:type="paragraph" w:customStyle="1" w:styleId="affffffffffffffffffffffffff6">
    <w:name w:val="表格来源"/>
    <w:basedOn w:val="af3"/>
    <w:pPr>
      <w:widowControl w:val="0"/>
      <w:spacing w:after="0"/>
      <w:ind w:leftChars="0" w:left="0" w:rightChars="22" w:right="22"/>
      <w:jc w:val="right"/>
    </w:pPr>
    <w:rPr>
      <w:spacing w:val="-2"/>
      <w:kern w:val="2"/>
      <w:sz w:val="18"/>
    </w:rPr>
  </w:style>
  <w:style w:type="paragraph" w:customStyle="1" w:styleId="p28">
    <w:name w:val="p28"/>
    <w:basedOn w:val="a"/>
    <w:pPr>
      <w:spacing w:line="360" w:lineRule="auto"/>
      <w:jc w:val="both"/>
    </w:pPr>
    <w:rPr>
      <w:rFonts w:ascii="Times New Roman" w:hAnsi="Times New Roman" w:cs="黑体"/>
      <w:color w:val="000000"/>
      <w:sz w:val="30"/>
      <w:szCs w:val="30"/>
    </w:rPr>
  </w:style>
  <w:style w:type="paragraph" w:customStyle="1" w:styleId="232">
    <w:name w:val="表格 23"/>
    <w:basedOn w:val="a"/>
    <w:qFormat/>
    <w:pPr>
      <w:widowControl w:val="0"/>
      <w:autoSpaceDE w:val="0"/>
      <w:autoSpaceDN w:val="0"/>
      <w:adjustRightInd w:val="0"/>
      <w:jc w:val="center"/>
    </w:pPr>
    <w:rPr>
      <w:rFonts w:ascii="Times New Roman" w:eastAsia="仿宋体" w:hAnsi="Times New Roman" w:cs="黑体"/>
      <w:spacing w:val="-2"/>
      <w:szCs w:val="20"/>
    </w:rPr>
  </w:style>
  <w:style w:type="paragraph" w:customStyle="1" w:styleId="tangramsugpre">
    <w:name w:val="tangram_sug_pre"/>
    <w:basedOn w:val="a"/>
    <w:pPr>
      <w:shd w:val="clear" w:color="auto" w:fill="FFFFFF"/>
      <w:spacing w:before="100" w:beforeAutospacing="1" w:after="100" w:afterAutospacing="1"/>
    </w:pPr>
    <w:rPr>
      <w:rFonts w:hAnsi="Calibri"/>
      <w:spacing w:val="-2"/>
      <w:szCs w:val="21"/>
    </w:rPr>
  </w:style>
  <w:style w:type="paragraph" w:customStyle="1" w:styleId="affffffffffffffffffffffffff7">
    <w:name w:val="样式 自动表头 + (西文) 黑体 五号 加粗 行距: 单倍行距"/>
    <w:basedOn w:val="affffffff7"/>
    <w:pPr>
      <w:spacing w:before="156" w:after="156" w:line="240" w:lineRule="auto"/>
      <w:ind w:firstLineChars="200" w:firstLine="422"/>
      <w:jc w:val="both"/>
    </w:pPr>
    <w:rPr>
      <w:rFonts w:eastAsia="宋体" w:hAnsi="Times New Roman"/>
      <w:b w:val="0"/>
    </w:rPr>
  </w:style>
  <w:style w:type="paragraph" w:customStyle="1" w:styleId="4120">
    <w:name w:val="样式 标题 4 + 段前: 12 磅"/>
    <w:basedOn w:val="a"/>
    <w:pPr>
      <w:widowControl w:val="0"/>
      <w:tabs>
        <w:tab w:val="left" w:pos="0"/>
        <w:tab w:val="left" w:pos="678"/>
      </w:tabs>
      <w:spacing w:before="120" w:line="400" w:lineRule="exact"/>
      <w:jc w:val="both"/>
    </w:pPr>
    <w:rPr>
      <w:rFonts w:ascii="Times New Roman" w:hAnsi="Times New Roman" w:cs="黑体"/>
      <w:spacing w:val="-2"/>
      <w:szCs w:val="20"/>
    </w:rPr>
  </w:style>
  <w:style w:type="paragraph" w:customStyle="1" w:styleId="22a">
    <w:name w:val="样式 正文 + 首行缩进:  2 字符 + 宋体 四号 首行缩进:  2 字符"/>
    <w:basedOn w:val="a"/>
    <w:pPr>
      <w:widowControl w:val="0"/>
      <w:spacing w:line="480" w:lineRule="exact"/>
      <w:ind w:firstLineChars="200" w:firstLine="200"/>
      <w:jc w:val="both"/>
    </w:pPr>
    <w:rPr>
      <w:spacing w:val="-2"/>
      <w:sz w:val="28"/>
      <w:szCs w:val="20"/>
    </w:rPr>
  </w:style>
  <w:style w:type="paragraph" w:customStyle="1" w:styleId="p23">
    <w:name w:val="p23"/>
    <w:basedOn w:val="a"/>
    <w:pPr>
      <w:snapToGrid w:val="0"/>
      <w:spacing w:line="240" w:lineRule="atLeast"/>
      <w:jc w:val="center"/>
    </w:pPr>
    <w:rPr>
      <w:rFonts w:ascii="Times New Roman" w:hAnsi="Times New Roman" w:cs="黑体"/>
    </w:rPr>
  </w:style>
  <w:style w:type="paragraph" w:customStyle="1" w:styleId="xl141">
    <w:name w:val="xl14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affffffffffffffffffffffffff8">
    <w:name w:val="银洲湖石化基地表"/>
    <w:basedOn w:val="a"/>
    <w:qFormat/>
    <w:pPr>
      <w:widowControl w:val="0"/>
      <w:autoSpaceDE w:val="0"/>
      <w:autoSpaceDN w:val="0"/>
      <w:adjustRightInd w:val="0"/>
      <w:spacing w:line="0" w:lineRule="atLeast"/>
      <w:jc w:val="center"/>
    </w:pPr>
    <w:rPr>
      <w:rFonts w:ascii="Times New Roman" w:hAnsi="Times New Roman" w:cs="黑体"/>
      <w:spacing w:val="-2"/>
      <w:szCs w:val="21"/>
    </w:rPr>
  </w:style>
  <w:style w:type="paragraph" w:customStyle="1" w:styleId="326">
    <w:name w:val="样式32"/>
    <w:basedOn w:val="a"/>
    <w:qFormat/>
    <w:pPr>
      <w:widowControl w:val="0"/>
      <w:adjustRightInd w:val="0"/>
      <w:snapToGrid w:val="0"/>
      <w:spacing w:line="300" w:lineRule="exact"/>
      <w:jc w:val="center"/>
    </w:pPr>
    <w:rPr>
      <w:rFonts w:ascii="Times New Roman" w:hAnsi="Times New Roman" w:cs="黑体"/>
      <w:spacing w:val="-2"/>
      <w:sz w:val="28"/>
      <w:szCs w:val="20"/>
    </w:rPr>
  </w:style>
  <w:style w:type="paragraph" w:customStyle="1" w:styleId="33Char3CharChar111H31113113">
    <w:name w:val="样式 标题 3标题 3 Char标题 3 Char Char条标题1.1.1H31.1.1标题 31.1标题 3 +..."/>
    <w:basedOn w:val="3"/>
    <w:pPr>
      <w:widowControl w:val="0"/>
      <w:tabs>
        <w:tab w:val="left" w:pos="0"/>
        <w:tab w:val="left" w:pos="630"/>
        <w:tab w:val="left" w:pos="1022"/>
        <w:tab w:val="left" w:pos="1080"/>
      </w:tabs>
      <w:spacing w:before="0" w:after="0" w:line="500" w:lineRule="exact"/>
      <w:ind w:left="1260" w:hanging="420"/>
      <w:jc w:val="both"/>
    </w:pPr>
    <w:rPr>
      <w:rFonts w:hint="eastAsia"/>
      <w:b w:val="0"/>
      <w:i/>
      <w:iCs/>
      <w:color w:val="000000"/>
      <w:spacing w:val="-2"/>
      <w:kern w:val="2"/>
      <w:sz w:val="28"/>
      <w:szCs w:val="20"/>
    </w:rPr>
  </w:style>
  <w:style w:type="paragraph" w:customStyle="1" w:styleId="ysh1">
    <w:name w:val="ysh标1"/>
    <w:basedOn w:val="a"/>
    <w:pPr>
      <w:widowControl w:val="0"/>
      <w:spacing w:beforeLines="100"/>
      <w:ind w:firstLineChars="200" w:firstLine="200"/>
      <w:jc w:val="center"/>
    </w:pPr>
    <w:rPr>
      <w:rFonts w:hAnsi="Calibri" w:cs="黑体"/>
      <w:b/>
      <w:spacing w:val="-2"/>
      <w:sz w:val="44"/>
      <w:szCs w:val="32"/>
    </w:rPr>
  </w:style>
  <w:style w:type="paragraph" w:customStyle="1" w:styleId="explain">
    <w:name w:val="explain"/>
    <w:basedOn w:val="a"/>
    <w:pPr>
      <w:spacing w:before="100" w:beforeAutospacing="1" w:after="100" w:afterAutospacing="1"/>
    </w:pPr>
    <w:rPr>
      <w:rFonts w:hAnsi="Calibri"/>
      <w:spacing w:val="-2"/>
      <w:szCs w:val="21"/>
    </w:rPr>
  </w:style>
  <w:style w:type="paragraph" w:customStyle="1" w:styleId="xl190">
    <w:name w:val="xl1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Cs w:val="20"/>
    </w:rPr>
  </w:style>
  <w:style w:type="paragraph" w:customStyle="1" w:styleId="2fffff">
    <w:name w:val="表题 2"/>
    <w:basedOn w:val="a"/>
    <w:qFormat/>
    <w:pPr>
      <w:widowControl w:val="0"/>
      <w:adjustRightInd w:val="0"/>
      <w:spacing w:before="120" w:after="120"/>
      <w:jc w:val="center"/>
    </w:pPr>
    <w:rPr>
      <w:rFonts w:ascii="Times New Roman" w:hAnsi="Times New Roman" w:cs="黑体"/>
      <w:spacing w:val="-2"/>
      <w:sz w:val="28"/>
      <w:szCs w:val="20"/>
    </w:rPr>
  </w:style>
  <w:style w:type="paragraph" w:customStyle="1" w:styleId="10001">
    <w:name w:val="样式10001"/>
    <w:basedOn w:val="a"/>
    <w:qFormat/>
    <w:pPr>
      <w:widowControl w:val="0"/>
      <w:spacing w:beforeLines="50" w:line="360" w:lineRule="auto"/>
      <w:ind w:firstLineChars="200" w:firstLine="480"/>
      <w:jc w:val="both"/>
    </w:pPr>
    <w:rPr>
      <w:rFonts w:ascii="Times New Roman" w:hAnsi="Times New Roman" w:cs="黑体"/>
      <w:color w:val="000000"/>
      <w:spacing w:val="-2"/>
      <w:szCs w:val="20"/>
    </w:rPr>
  </w:style>
  <w:style w:type="paragraph" w:customStyle="1" w:styleId="b-heading-list">
    <w:name w:val="b-heading-list"/>
    <w:basedOn w:val="a"/>
    <w:pPr>
      <w:spacing w:before="100" w:beforeAutospacing="1" w:after="100" w:afterAutospacing="1"/>
    </w:pPr>
    <w:rPr>
      <w:rFonts w:hAnsi="Calibri"/>
      <w:spacing w:val="-2"/>
      <w:szCs w:val="21"/>
    </w:rPr>
  </w:style>
  <w:style w:type="paragraph" w:customStyle="1" w:styleId="affffffffffffffffffffffffff9">
    <w:name w:val="样式 四号 加粗 黑色"/>
    <w:basedOn w:val="a"/>
    <w:next w:val="11"/>
    <w:qFormat/>
    <w:pPr>
      <w:widowControl w:val="0"/>
      <w:jc w:val="both"/>
    </w:pPr>
    <w:rPr>
      <w:rFonts w:ascii="Times New Roman" w:hAnsi="Times New Roman"/>
      <w:b/>
      <w:bCs/>
      <w:color w:val="000000"/>
      <w:spacing w:val="-2"/>
      <w:sz w:val="32"/>
      <w:szCs w:val="20"/>
    </w:rPr>
  </w:style>
  <w:style w:type="paragraph" w:customStyle="1" w:styleId="143">
    <w:name w:val="纯文本14"/>
    <w:basedOn w:val="a"/>
    <w:pPr>
      <w:widowControl w:val="0"/>
      <w:adjustRightInd w:val="0"/>
      <w:snapToGrid w:val="0"/>
      <w:jc w:val="both"/>
    </w:pPr>
    <w:rPr>
      <w:rFonts w:hAnsi="Courier New" w:cs="黑体"/>
      <w:spacing w:val="-2"/>
      <w:sz w:val="28"/>
      <w:szCs w:val="20"/>
    </w:rPr>
  </w:style>
  <w:style w:type="paragraph" w:customStyle="1" w:styleId="233">
    <w:name w:val="样式 黑色 首行缩进:  2 字符3"/>
    <w:basedOn w:val="a"/>
    <w:pPr>
      <w:widowControl w:val="0"/>
      <w:spacing w:line="520" w:lineRule="exact"/>
      <w:ind w:firstLineChars="200" w:firstLine="200"/>
      <w:jc w:val="both"/>
    </w:pPr>
    <w:rPr>
      <w:rFonts w:ascii="Times New Roman" w:hAnsi="Times New Roman" w:cs="黑体"/>
      <w:color w:val="000000"/>
      <w:spacing w:val="-2"/>
      <w:sz w:val="28"/>
      <w:szCs w:val="20"/>
    </w:rPr>
  </w:style>
  <w:style w:type="paragraph" w:customStyle="1" w:styleId="contri-type">
    <w:name w:val="contri-type"/>
    <w:basedOn w:val="a"/>
    <w:pPr>
      <w:spacing w:before="100" w:beforeAutospacing="1" w:after="100" w:afterAutospacing="1"/>
    </w:pPr>
    <w:rPr>
      <w:rFonts w:hAnsi="Calibri"/>
      <w:spacing w:val="-2"/>
      <w:szCs w:val="21"/>
    </w:rPr>
  </w:style>
  <w:style w:type="paragraph" w:customStyle="1" w:styleId="281">
    <w:name w:val="样式 行距: 固定值 28 磅"/>
    <w:basedOn w:val="a"/>
    <w:pPr>
      <w:widowControl w:val="0"/>
      <w:spacing w:line="500" w:lineRule="exact"/>
      <w:ind w:firstLineChars="250" w:firstLine="692"/>
      <w:jc w:val="both"/>
    </w:pPr>
    <w:rPr>
      <w:rFonts w:ascii="Times New Roman" w:hAnsi="Times New Roman"/>
      <w:spacing w:val="-2"/>
      <w:sz w:val="28"/>
      <w:szCs w:val="20"/>
    </w:rPr>
  </w:style>
  <w:style w:type="paragraph" w:customStyle="1" w:styleId="xl194">
    <w:name w:val="xl194"/>
    <w:basedOn w:val="a"/>
    <w:qFormat/>
    <w:pPr>
      <w:pBdr>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CharCharCharCharCharCharCharCharCharChar0">
    <w:name w:val="样式 Char Char Char Char Char Char Char Char Char Char + 黑色 行距: 多..."/>
    <w:basedOn w:val="a"/>
    <w:pPr>
      <w:widowControl w:val="0"/>
      <w:spacing w:line="336" w:lineRule="auto"/>
      <w:ind w:rightChars="100" w:right="100" w:firstLineChars="200" w:firstLine="200"/>
      <w:jc w:val="both"/>
    </w:pPr>
    <w:rPr>
      <w:rFonts w:hAnsi="Calibri"/>
      <w:color w:val="000000"/>
      <w:spacing w:val="-2"/>
      <w:szCs w:val="20"/>
    </w:rPr>
  </w:style>
  <w:style w:type="paragraph" w:customStyle="1" w:styleId="affffffffffffffffffffffffffa">
    <w:name w:val="正文，四宋"/>
    <w:basedOn w:val="a"/>
    <w:pPr>
      <w:keepNext/>
      <w:widowControl w:val="0"/>
      <w:spacing w:line="480" w:lineRule="exact"/>
      <w:ind w:firstLine="567"/>
      <w:jc w:val="both"/>
      <w:outlineLvl w:val="4"/>
    </w:pPr>
    <w:rPr>
      <w:rFonts w:ascii="Times New Roman" w:hAnsi="Times New Roman" w:cs="黑体"/>
      <w:spacing w:val="-2"/>
      <w:sz w:val="28"/>
      <w:szCs w:val="20"/>
    </w:rPr>
  </w:style>
  <w:style w:type="paragraph" w:customStyle="1" w:styleId="dialog-content-inner-wrap">
    <w:name w:val="dialog-content-inner-wrap"/>
    <w:basedOn w:val="a"/>
    <w:pPr>
      <w:spacing w:line="480" w:lineRule="atLeast"/>
    </w:pPr>
    <w:rPr>
      <w:rFonts w:hAnsi="Calibri"/>
      <w:spacing w:val="-2"/>
      <w:szCs w:val="21"/>
    </w:rPr>
  </w:style>
  <w:style w:type="paragraph" w:customStyle="1" w:styleId="327">
    <w:name w:val="样式 样式3 + 首行缩进:  2 字符"/>
    <w:basedOn w:val="a"/>
    <w:pPr>
      <w:widowControl w:val="0"/>
      <w:ind w:firstLine="480"/>
      <w:jc w:val="both"/>
    </w:pPr>
    <w:rPr>
      <w:rFonts w:ascii="Times" w:eastAsia="仿宋_GB2312" w:hAnsi="Times" w:cs="黑体"/>
      <w:spacing w:val="-2"/>
      <w:szCs w:val="20"/>
    </w:rPr>
  </w:style>
  <w:style w:type="paragraph" w:customStyle="1" w:styleId="5f0">
    <w:name w:val="检索5"/>
    <w:basedOn w:val="1ffff8"/>
    <w:pPr>
      <w:ind w:left="1304"/>
    </w:pPr>
    <w:rPr>
      <w:color w:val="000080"/>
    </w:rPr>
  </w:style>
  <w:style w:type="paragraph" w:customStyle="1" w:styleId="221121TimesNewRoman83">
    <w:name w:val="样式 标题 2标题 21标题 121 + Times New Roman 小三 非加粗 黑色 段前: 8 磅 段...3"/>
    <w:basedOn w:val="a"/>
    <w:pPr>
      <w:widowControl w:val="0"/>
      <w:tabs>
        <w:tab w:val="left" w:pos="238"/>
      </w:tabs>
      <w:ind w:left="238"/>
      <w:jc w:val="both"/>
    </w:pPr>
    <w:rPr>
      <w:rFonts w:ascii="Times New Roman" w:hAnsi="Times New Roman" w:cs="黑体"/>
      <w:spacing w:val="-2"/>
      <w:sz w:val="28"/>
      <w:szCs w:val="20"/>
    </w:rPr>
  </w:style>
  <w:style w:type="paragraph" w:customStyle="1" w:styleId="affffffffffffffffffffffffffb">
    <w:name w:val="项目"/>
    <w:basedOn w:val="a"/>
    <w:pPr>
      <w:widowControl w:val="0"/>
      <w:adjustRightInd w:val="0"/>
      <w:spacing w:before="60" w:line="320" w:lineRule="atLeast"/>
      <w:ind w:leftChars="400" w:left="400"/>
      <w:jc w:val="both"/>
    </w:pPr>
    <w:rPr>
      <w:rFonts w:ascii="Times New Roman" w:hAnsi="Times New Roman" w:cs="黑体"/>
      <w:spacing w:val="-2"/>
      <w:szCs w:val="20"/>
    </w:rPr>
  </w:style>
  <w:style w:type="paragraph" w:customStyle="1" w:styleId="155">
    <w:name w:val="样式 宋体 红色 行距: 1.5 倍行距"/>
    <w:basedOn w:val="a"/>
    <w:pPr>
      <w:widowControl w:val="0"/>
      <w:adjustRightInd w:val="0"/>
      <w:snapToGrid w:val="0"/>
      <w:spacing w:line="360" w:lineRule="auto"/>
      <w:ind w:firstLineChars="200" w:firstLine="560"/>
      <w:jc w:val="both"/>
    </w:pPr>
    <w:rPr>
      <w:color w:val="FF0000"/>
      <w:spacing w:val="-2"/>
      <w:szCs w:val="20"/>
    </w:rPr>
  </w:style>
  <w:style w:type="paragraph" w:customStyle="1" w:styleId="xl101">
    <w:name w:val="xl10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 w:val="20"/>
      <w:szCs w:val="20"/>
    </w:rPr>
  </w:style>
  <w:style w:type="paragraph" w:customStyle="1" w:styleId="2022">
    <w:name w:val="一般正文 + 首行缩进:  2 字符 段后: 0.2 行 + 首行缩进:  2 字符"/>
    <w:basedOn w:val="a"/>
    <w:pPr>
      <w:widowControl w:val="0"/>
      <w:adjustRightInd w:val="0"/>
      <w:snapToGrid w:val="0"/>
      <w:spacing w:before="100" w:beforeAutospacing="1" w:after="100" w:afterAutospacing="1"/>
      <w:jc w:val="both"/>
    </w:pPr>
    <w:rPr>
      <w:rFonts w:hAnsi="Calibri" w:cs="黑体"/>
      <w:spacing w:val="-2"/>
      <w:sz w:val="28"/>
      <w:szCs w:val="28"/>
    </w:rPr>
  </w:style>
  <w:style w:type="paragraph" w:customStyle="1" w:styleId="affffffffffffffffffffffffffc">
    <w:name w:val="真宗兴表格内容"/>
    <w:basedOn w:val="a"/>
    <w:pPr>
      <w:widowControl w:val="0"/>
      <w:tabs>
        <w:tab w:val="left" w:pos="-2848"/>
      </w:tabs>
      <w:overflowPunct w:val="0"/>
      <w:autoSpaceDE w:val="0"/>
      <w:autoSpaceDN w:val="0"/>
      <w:adjustRightInd w:val="0"/>
      <w:spacing w:beforeLines="20" w:line="400" w:lineRule="atLeast"/>
      <w:ind w:firstLineChars="200" w:firstLine="200"/>
      <w:jc w:val="center"/>
    </w:pPr>
    <w:rPr>
      <w:rFonts w:ascii="Times New Roman" w:hAnsi="Times New Roman" w:cs="黑体"/>
      <w:spacing w:val="-2"/>
      <w:szCs w:val="20"/>
    </w:rPr>
  </w:style>
  <w:style w:type="paragraph" w:customStyle="1" w:styleId="234">
    <w:name w:val="正文23"/>
    <w:basedOn w:val="120"/>
    <w:pPr>
      <w:tabs>
        <w:tab w:val="left" w:pos="360"/>
      </w:tabs>
      <w:adjustRightInd/>
      <w:snapToGrid/>
      <w:spacing w:after="0" w:line="240" w:lineRule="auto"/>
      <w:ind w:firstLineChars="250" w:firstLine="250"/>
      <w:jc w:val="center"/>
    </w:pPr>
    <w:rPr>
      <w:rFonts w:hAnsi="宋体" w:cs="Tahoma"/>
      <w:spacing w:val="0"/>
      <w:szCs w:val="24"/>
    </w:rPr>
  </w:style>
  <w:style w:type="paragraph" w:customStyle="1" w:styleId="affffffffffffffffffffffffffd">
    <w:name w:val="表内五中"/>
    <w:basedOn w:val="a"/>
    <w:pPr>
      <w:widowControl w:val="0"/>
      <w:tabs>
        <w:tab w:val="left" w:pos="-120"/>
      </w:tabs>
      <w:spacing w:before="60" w:line="310" w:lineRule="atLeast"/>
      <w:jc w:val="center"/>
    </w:pPr>
    <w:rPr>
      <w:rFonts w:ascii="Times New Roman" w:hAnsi="Times New Roman" w:cs="黑体"/>
      <w:spacing w:val="-2"/>
      <w:sz w:val="28"/>
      <w:szCs w:val="20"/>
    </w:rPr>
  </w:style>
  <w:style w:type="paragraph" w:customStyle="1" w:styleId="305050505">
    <w:name w:val="样式 样式 标题 3 + 段前: 0.5 行 段后: 0.5 行 + 宋体 段前: 0.5 行 段后: 0.5 行"/>
    <w:basedOn w:val="a"/>
    <w:pPr>
      <w:keepNext/>
      <w:keepLines/>
      <w:widowControl w:val="0"/>
      <w:tabs>
        <w:tab w:val="left" w:pos="851"/>
        <w:tab w:val="left" w:pos="1080"/>
      </w:tabs>
      <w:spacing w:before="156" w:after="156" w:line="360" w:lineRule="auto"/>
      <w:ind w:left="864" w:hanging="425"/>
      <w:jc w:val="both"/>
      <w:outlineLvl w:val="3"/>
    </w:pPr>
    <w:rPr>
      <w:rFonts w:cs="黑体"/>
      <w:spacing w:val="-2"/>
      <w:szCs w:val="20"/>
    </w:rPr>
  </w:style>
  <w:style w:type="paragraph" w:customStyle="1" w:styleId="204">
    <w:name w:val="样式 标题 2 + 首行缩进:  0 字符"/>
    <w:basedOn w:val="2"/>
    <w:pPr>
      <w:keepLines w:val="0"/>
      <w:widowControl w:val="0"/>
      <w:tabs>
        <w:tab w:val="left" w:pos="1476"/>
      </w:tabs>
      <w:adjustRightInd w:val="0"/>
      <w:snapToGrid w:val="0"/>
      <w:spacing w:beforeLines="10" w:before="0" w:after="0" w:line="360" w:lineRule="auto"/>
      <w:ind w:left="840" w:firstLineChars="200" w:firstLine="200"/>
      <w:jc w:val="both"/>
    </w:pPr>
    <w:rPr>
      <w:rFonts w:ascii="黑体" w:eastAsia="黑体" w:hAnsi="宋体" w:cs="宋体"/>
      <w:spacing w:val="-2"/>
      <w:sz w:val="28"/>
    </w:rPr>
  </w:style>
  <w:style w:type="paragraph" w:customStyle="1" w:styleId="2225">
    <w:name w:val="样式 目录 2 + 左侧:  2 字符 首行缩进:  2 字符5"/>
    <w:basedOn w:val="25"/>
    <w:pPr>
      <w:widowControl w:val="0"/>
      <w:tabs>
        <w:tab w:val="left" w:pos="840"/>
        <w:tab w:val="right" w:leader="dot" w:pos="9060"/>
      </w:tabs>
      <w:ind w:left="480" w:firstLineChars="200" w:firstLine="200"/>
      <w:jc w:val="both"/>
    </w:pPr>
    <w:rPr>
      <w:rFonts w:ascii="Times New Roman" w:hAnsi="Times New Roman"/>
      <w:b/>
      <w:smallCaps w:val="0"/>
      <w:spacing w:val="-2"/>
      <w:sz w:val="24"/>
      <w:szCs w:val="21"/>
    </w:rPr>
  </w:style>
  <w:style w:type="paragraph" w:customStyle="1" w:styleId="05050">
    <w:name w:val="样式 标题 + 段前: 0.5 行 段后: 0.5 行"/>
    <w:basedOn w:val="aff6"/>
    <w:pPr>
      <w:ind w:leftChars="0" w:left="0"/>
      <w:outlineLvl w:val="0"/>
    </w:pPr>
    <w:rPr>
      <w:rFonts w:ascii="Arial" w:eastAsia="黑体" w:hAnsi="Arial" w:cs="宋体"/>
      <w:color w:val="000000"/>
      <w:sz w:val="30"/>
      <w:szCs w:val="30"/>
    </w:rPr>
  </w:style>
  <w:style w:type="paragraph" w:customStyle="1" w:styleId="w745">
    <w:name w:val="w745"/>
    <w:basedOn w:val="a"/>
    <w:pPr>
      <w:spacing w:before="100" w:beforeAutospacing="1" w:after="100" w:afterAutospacing="1"/>
    </w:pPr>
    <w:rPr>
      <w:rFonts w:hAnsi="Calibri"/>
      <w:spacing w:val="-2"/>
      <w:szCs w:val="21"/>
    </w:rPr>
  </w:style>
  <w:style w:type="paragraph" w:customStyle="1" w:styleId="lemma-top-link">
    <w:name w:val="lemma-top-link"/>
    <w:basedOn w:val="a"/>
    <w:pPr>
      <w:spacing w:before="165" w:after="100" w:afterAutospacing="1" w:line="165" w:lineRule="atLeast"/>
      <w:ind w:right="120"/>
    </w:pPr>
    <w:rPr>
      <w:rFonts w:hAnsi="Calibri"/>
      <w:spacing w:val="-2"/>
      <w:sz w:val="18"/>
      <w:szCs w:val="18"/>
      <w:u w:val="single"/>
    </w:rPr>
  </w:style>
  <w:style w:type="paragraph" w:customStyle="1" w:styleId="affffffffffffffffffffffffffe">
    <w:name w:val="作者、页码、日期"/>
    <w:qFormat/>
    <w:pPr>
      <w:widowControl w:val="0"/>
      <w:jc w:val="both"/>
    </w:pPr>
  </w:style>
  <w:style w:type="paragraph" w:customStyle="1" w:styleId="1ffffff0">
    <w:name w:val="目录1"/>
    <w:basedOn w:val="a"/>
    <w:pPr>
      <w:tabs>
        <w:tab w:val="left" w:leader="dot" w:pos="8503"/>
      </w:tabs>
      <w:spacing w:after="136" w:line="289" w:lineRule="atLeast"/>
    </w:pPr>
    <w:rPr>
      <w:rFonts w:ascii="Arial" w:eastAsia="黑体" w:hAnsi="Times New Roman" w:cs="黑体"/>
      <w:color w:val="000000"/>
      <w:spacing w:val="-2"/>
      <w:sz w:val="28"/>
      <w:szCs w:val="20"/>
      <w:u w:color="000000"/>
    </w:rPr>
  </w:style>
  <w:style w:type="paragraph" w:customStyle="1" w:styleId="afffffffffffffffffffffffffff">
    <w:name w:val="条题"/>
    <w:basedOn w:val="a0"/>
    <w:next w:val="a0"/>
    <w:pPr>
      <w:tabs>
        <w:tab w:val="left" w:pos="360"/>
      </w:tabs>
      <w:ind w:left="360" w:hanging="360"/>
    </w:pPr>
    <w:rPr>
      <w:rFonts w:ascii="Calibri" w:hAnsi="Calibri" w:cs="Arial" w:hint="eastAsia"/>
      <w:bCs/>
    </w:rPr>
  </w:style>
  <w:style w:type="paragraph" w:customStyle="1" w:styleId="7a">
    <w:name w:val="7"/>
    <w:basedOn w:val="a"/>
    <w:next w:val="a"/>
    <w:qFormat/>
    <w:pPr>
      <w:spacing w:before="100" w:beforeAutospacing="1" w:after="100" w:afterAutospacing="1"/>
    </w:pPr>
    <w:rPr>
      <w:spacing w:val="-2"/>
      <w:szCs w:val="20"/>
    </w:rPr>
  </w:style>
  <w:style w:type="paragraph" w:customStyle="1" w:styleId="1ffffff1">
    <w:name w:val="表样式1"/>
    <w:basedOn w:val="a"/>
    <w:pPr>
      <w:widowControl w:val="0"/>
      <w:spacing w:line="340" w:lineRule="exact"/>
      <w:ind w:rightChars="-131" w:right="-131"/>
      <w:jc w:val="center"/>
    </w:pPr>
    <w:rPr>
      <w:rFonts w:ascii="Times New Roman" w:hAnsi="Times New Roman" w:cs="黑体"/>
      <w:spacing w:val="-2"/>
      <w:sz w:val="28"/>
      <w:szCs w:val="21"/>
    </w:rPr>
  </w:style>
  <w:style w:type="paragraph" w:customStyle="1" w:styleId="afffffffffffffffffffffffffff0">
    <w:name w:val="表头编号"/>
    <w:basedOn w:val="a"/>
    <w:pPr>
      <w:widowControl w:val="0"/>
      <w:adjustRightInd w:val="0"/>
      <w:snapToGrid w:val="0"/>
      <w:ind w:rightChars="-1" w:right="-1" w:firstLineChars="200" w:firstLine="200"/>
      <w:jc w:val="center"/>
    </w:pPr>
    <w:rPr>
      <w:rFonts w:hAnsi="Calibri" w:cs="黑体"/>
      <w:color w:val="000000"/>
      <w:spacing w:val="-2"/>
      <w:szCs w:val="20"/>
    </w:rPr>
  </w:style>
  <w:style w:type="paragraph" w:customStyle="1" w:styleId="32815815">
    <w:name w:val="样式 标题 3 + 首行缩进:  2 字符 段前: 8.15 磅 段后: 8.15 磅"/>
    <w:basedOn w:val="3"/>
    <w:qFormat/>
    <w:pPr>
      <w:widowControl w:val="0"/>
      <w:tabs>
        <w:tab w:val="left" w:pos="1022"/>
        <w:tab w:val="left" w:pos="1080"/>
      </w:tabs>
      <w:spacing w:before="163" w:after="163" w:line="240" w:lineRule="atLeast"/>
      <w:ind w:left="1260" w:firstLineChars="200" w:firstLine="482"/>
    </w:pPr>
    <w:rPr>
      <w:rFonts w:ascii="Arial Unicode MS" w:hAnsi="Arial Unicode MS" w:hint="eastAsia"/>
      <w:i/>
      <w:iCs/>
      <w:color w:val="000000"/>
      <w:spacing w:val="-2"/>
      <w:kern w:val="2"/>
      <w:sz w:val="24"/>
      <w:szCs w:val="24"/>
    </w:rPr>
  </w:style>
  <w:style w:type="paragraph" w:customStyle="1" w:styleId="152121">
    <w:name w:val="样式 样式 小四 行距: 1.5 倍行距 首行缩进:  2 字符1 + 首行缩进:  2 字符1"/>
    <w:basedOn w:val="a"/>
    <w:pPr>
      <w:widowControl w:val="0"/>
      <w:ind w:firstLineChars="200" w:firstLine="200"/>
      <w:jc w:val="both"/>
    </w:pPr>
    <w:rPr>
      <w:rFonts w:ascii="Times New Roman" w:hAnsi="Times New Roman"/>
      <w:spacing w:val="-2"/>
      <w:szCs w:val="20"/>
    </w:rPr>
  </w:style>
  <w:style w:type="paragraph" w:customStyle="1" w:styleId="40909">
    <w:name w:val="标题4－0909"/>
    <w:basedOn w:val="4"/>
    <w:pPr>
      <w:keepNext w:val="0"/>
      <w:keepLines w:val="0"/>
      <w:widowControl w:val="0"/>
      <w:tabs>
        <w:tab w:val="left" w:pos="864"/>
        <w:tab w:val="left" w:pos="2153"/>
      </w:tabs>
      <w:snapToGrid w:val="0"/>
      <w:spacing w:before="240" w:after="120" w:line="360" w:lineRule="exact"/>
      <w:ind w:left="851" w:hanging="851"/>
      <w:textAlignment w:val="auto"/>
    </w:pPr>
    <w:rPr>
      <w:rFonts w:ascii="Times New Roman" w:eastAsia="宋体" w:hAnsi="Times New Roman" w:cs="Times New Roman"/>
      <w:bCs/>
      <w:spacing w:val="-2"/>
      <w:szCs w:val="20"/>
    </w:rPr>
  </w:style>
  <w:style w:type="paragraph" w:customStyle="1" w:styleId="2211">
    <w:name w:val="样式 正文首行缩进 2 + 首行缩进:  2 字符1"/>
    <w:basedOn w:val="24"/>
    <w:qFormat/>
    <w:pPr>
      <w:framePr w:wrap="around"/>
      <w:widowControl w:val="0"/>
      <w:spacing w:line="360" w:lineRule="auto"/>
      <w:ind w:firstLine="200"/>
      <w:jc w:val="both"/>
    </w:pPr>
    <w:rPr>
      <w:kern w:val="2"/>
      <w:szCs w:val="20"/>
    </w:rPr>
  </w:style>
  <w:style w:type="paragraph" w:customStyle="1" w:styleId="afffffffffffffffffffffffffff1">
    <w:name w:val="久不通函，至以为念。"/>
    <w:qFormat/>
    <w:pPr>
      <w:widowControl w:val="0"/>
      <w:jc w:val="both"/>
    </w:pPr>
  </w:style>
  <w:style w:type="paragraph" w:customStyle="1" w:styleId="afffffffffffffffffffffffffff2">
    <w:name w:val="备注"/>
    <w:basedOn w:val="a"/>
    <w:pPr>
      <w:widowControl w:val="0"/>
      <w:tabs>
        <w:tab w:val="left" w:pos="547"/>
        <w:tab w:val="left" w:pos="1080"/>
      </w:tabs>
      <w:spacing w:line="400" w:lineRule="atLeast"/>
      <w:jc w:val="both"/>
    </w:pPr>
    <w:rPr>
      <w:rFonts w:ascii="Times New Roman" w:hAnsi="Times New Roman" w:cs="黑体"/>
      <w:spacing w:val="-2"/>
      <w:szCs w:val="21"/>
    </w:rPr>
  </w:style>
  <w:style w:type="paragraph" w:customStyle="1" w:styleId="Char150">
    <w:name w:val="Char15"/>
    <w:basedOn w:val="a"/>
    <w:pPr>
      <w:widowControl w:val="0"/>
      <w:jc w:val="both"/>
    </w:pPr>
    <w:rPr>
      <w:rFonts w:ascii="Times New Roman" w:hAnsi="Times New Roman" w:cs="黑体"/>
      <w:spacing w:val="-2"/>
      <w:sz w:val="28"/>
      <w:szCs w:val="20"/>
    </w:rPr>
  </w:style>
  <w:style w:type="paragraph" w:customStyle="1" w:styleId="lemma-relation-odd">
    <w:name w:val="lemma-relation-odd"/>
    <w:basedOn w:val="a"/>
    <w:pPr>
      <w:spacing w:before="100" w:beforeAutospacing="1" w:after="100" w:afterAutospacing="1" w:line="450" w:lineRule="atLeast"/>
    </w:pPr>
    <w:rPr>
      <w:rFonts w:hAnsi="Calibri"/>
      <w:spacing w:val="-2"/>
      <w:szCs w:val="21"/>
    </w:rPr>
  </w:style>
  <w:style w:type="paragraph" w:customStyle="1" w:styleId="CharChar1CharCharCharCharCharCharChar4">
    <w:name w:val="Char Char1 Char Char Char Char Char Char Char4"/>
    <w:basedOn w:val="a"/>
    <w:pPr>
      <w:widowControl w:val="0"/>
      <w:jc w:val="both"/>
    </w:pPr>
    <w:rPr>
      <w:rFonts w:ascii="Times New Roman" w:hAnsi="Times New Roman" w:cs="黑体"/>
      <w:spacing w:val="-2"/>
      <w:sz w:val="28"/>
      <w:szCs w:val="20"/>
    </w:rPr>
  </w:style>
  <w:style w:type="paragraph" w:customStyle="1" w:styleId="3ff8">
    <w:name w:val="标题 3，第三标题"/>
    <w:basedOn w:val="a"/>
    <w:pPr>
      <w:widowControl w:val="0"/>
      <w:tabs>
        <w:tab w:val="left" w:pos="628"/>
        <w:tab w:val="left" w:pos="1727"/>
        <w:tab w:val="left" w:pos="1820"/>
        <w:tab w:val="left" w:pos="1884"/>
        <w:tab w:val="left" w:pos="2660"/>
        <w:tab w:val="left" w:pos="5460"/>
      </w:tabs>
      <w:snapToGrid w:val="0"/>
      <w:spacing w:beforeLines="50" w:line="440" w:lineRule="exact"/>
      <w:ind w:left="1820" w:hanging="420"/>
      <w:outlineLvl w:val="2"/>
    </w:pPr>
    <w:rPr>
      <w:rFonts w:ascii="Times New Roman" w:eastAsia="黑体" w:hAnsi="Times New Roman"/>
      <w:spacing w:val="-2"/>
      <w:szCs w:val="20"/>
    </w:rPr>
  </w:style>
  <w:style w:type="paragraph" w:customStyle="1" w:styleId="box2-inner1">
    <w:name w:val="box2-inner1"/>
    <w:basedOn w:val="a"/>
    <w:pPr>
      <w:pBdr>
        <w:top w:val="single" w:sz="6" w:space="5" w:color="CCE0EE"/>
        <w:left w:val="single" w:sz="6" w:space="9" w:color="CCE0EE"/>
        <w:bottom w:val="single" w:sz="6" w:space="9" w:color="CCE0EE"/>
        <w:right w:val="single" w:sz="6" w:space="5" w:color="CCE0EE"/>
      </w:pBdr>
      <w:shd w:val="clear" w:color="auto" w:fill="FFFFFF"/>
      <w:spacing w:before="100" w:beforeAutospacing="1" w:after="100" w:afterAutospacing="1"/>
    </w:pPr>
    <w:rPr>
      <w:rFonts w:hAnsi="Calibri"/>
      <w:spacing w:val="-2"/>
      <w:szCs w:val="21"/>
    </w:rPr>
  </w:style>
  <w:style w:type="paragraph" w:customStyle="1" w:styleId="afffffffffffffffffffffffffff3">
    <w:name w:val="列表标题"/>
    <w:basedOn w:val="a"/>
    <w:next w:val="a"/>
    <w:qFormat/>
    <w:pPr>
      <w:widowControl w:val="0"/>
      <w:jc w:val="center"/>
    </w:pPr>
    <w:rPr>
      <w:rFonts w:ascii="Times New Roman" w:hAnsi="Times New Roman" w:cs="黑体"/>
      <w:spacing w:val="-2"/>
      <w:szCs w:val="20"/>
    </w:rPr>
  </w:style>
  <w:style w:type="paragraph" w:customStyle="1" w:styleId="temp">
    <w:name w:val="temp"/>
    <w:basedOn w:val="a"/>
    <w:pPr>
      <w:spacing w:before="100" w:beforeAutospacing="1" w:after="100" w:afterAutospacing="1"/>
    </w:pPr>
    <w:rPr>
      <w:rFonts w:hAnsi="Calibri"/>
      <w:spacing w:val="-2"/>
      <w:szCs w:val="21"/>
    </w:rPr>
  </w:style>
  <w:style w:type="paragraph" w:customStyle="1" w:styleId="xl109">
    <w:name w:val="xl109"/>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afffffffffffffffffffffffffff4">
    <w:name w:val="我的样式"/>
    <w:basedOn w:val="a"/>
    <w:pPr>
      <w:widowControl w:val="0"/>
      <w:ind w:firstLineChars="230" w:firstLine="230"/>
      <w:jc w:val="both"/>
    </w:pPr>
    <w:rPr>
      <w:rFonts w:ascii="Times New Roman" w:hAnsi="Times New Roman" w:cs="黑体"/>
      <w:spacing w:val="-2"/>
      <w:szCs w:val="20"/>
    </w:rPr>
  </w:style>
  <w:style w:type="paragraph" w:customStyle="1" w:styleId="32424172">
    <w:name w:val="样式 标题 3 + 小四 非加粗 段前: 2.4 磅 段后: 2.4 磅 行距: 多倍行距 1.72 字行"/>
    <w:basedOn w:val="4"/>
    <w:pPr>
      <w:widowControl w:val="0"/>
      <w:tabs>
        <w:tab w:val="left" w:pos="1680"/>
        <w:tab w:val="left" w:pos="2153"/>
      </w:tabs>
      <w:adjustRightInd/>
      <w:spacing w:before="48" w:after="48" w:line="408" w:lineRule="auto"/>
      <w:ind w:left="0"/>
      <w:jc w:val="both"/>
      <w:textAlignment w:val="auto"/>
    </w:pPr>
    <w:rPr>
      <w:rFonts w:ascii="Cambria" w:eastAsia="Times New Roman" w:hAnsi="Cambria"/>
      <w:spacing w:val="-2"/>
      <w:kern w:val="2"/>
    </w:rPr>
  </w:style>
  <w:style w:type="paragraph" w:customStyle="1" w:styleId="1-1-1">
    <w:name w:val="1-1-1"/>
    <w:basedOn w:val="a"/>
    <w:pPr>
      <w:widowControl w:val="0"/>
      <w:ind w:firstLine="420"/>
      <w:jc w:val="both"/>
    </w:pPr>
    <w:rPr>
      <w:rFonts w:ascii="Times New Roman" w:hAnsi="Times New Roman" w:cs="黑体"/>
      <w:color w:val="FF0000"/>
      <w:spacing w:val="-2"/>
      <w:szCs w:val="20"/>
    </w:rPr>
  </w:style>
  <w:style w:type="paragraph" w:customStyle="1" w:styleId="2fffff0">
    <w:name w:val="样式 红色 首行缩进:  2 字符"/>
    <w:basedOn w:val="a"/>
    <w:pPr>
      <w:widowControl w:val="0"/>
      <w:spacing w:line="480" w:lineRule="exact"/>
      <w:ind w:firstLineChars="200" w:firstLine="200"/>
      <w:jc w:val="both"/>
    </w:pPr>
    <w:rPr>
      <w:rFonts w:ascii="Times New Roman" w:hAnsi="Times New Roman" w:cs="黑体"/>
      <w:color w:val="FF0000"/>
      <w:spacing w:val="-2"/>
      <w:szCs w:val="20"/>
    </w:rPr>
  </w:style>
  <w:style w:type="paragraph" w:customStyle="1" w:styleId="afffffffffffffffffffffffffff5">
    <w:name w:val="样式 小三 加粗 居中"/>
    <w:basedOn w:val="aff6"/>
    <w:pPr>
      <w:spacing w:before="240" w:after="60"/>
      <w:ind w:leftChars="0" w:left="0"/>
      <w:outlineLvl w:val="0"/>
    </w:pPr>
    <w:rPr>
      <w:rFonts w:ascii="Arial" w:hAnsi="Arial" w:cs="宋体"/>
      <w:bCs/>
      <w:color w:val="000000"/>
      <w:sz w:val="32"/>
      <w:szCs w:val="20"/>
    </w:rPr>
  </w:style>
  <w:style w:type="paragraph" w:customStyle="1" w:styleId="afffffffffffffffffffffffffff6">
    <w:name w:val="表内文"/>
    <w:basedOn w:val="a0"/>
    <w:pPr>
      <w:spacing w:beforeLines="10"/>
      <w:jc w:val="center"/>
    </w:pPr>
    <w:rPr>
      <w:rFonts w:ascii="新宋体" w:eastAsia="新宋体" w:hAnsi="Calibri" w:cs="Arial" w:hint="eastAsia"/>
      <w:spacing w:val="1"/>
      <w:w w:val="90"/>
      <w:sz w:val="22"/>
      <w:szCs w:val="16"/>
    </w:rPr>
  </w:style>
  <w:style w:type="paragraph" w:customStyle="1" w:styleId="editable-lemma">
    <w:name w:val="editable-lemma"/>
    <w:basedOn w:val="a"/>
    <w:pPr>
      <w:spacing w:before="100" w:beforeAutospacing="1" w:after="100" w:afterAutospacing="1"/>
    </w:pPr>
    <w:rPr>
      <w:rFonts w:hAnsi="Calibri"/>
      <w:spacing w:val="-2"/>
      <w:szCs w:val="21"/>
    </w:rPr>
  </w:style>
  <w:style w:type="paragraph" w:customStyle="1" w:styleId="5f1">
    <w:name w:val="样式 标题 5 +"/>
    <w:basedOn w:val="a"/>
    <w:pPr>
      <w:widowControl w:val="0"/>
      <w:tabs>
        <w:tab w:val="left" w:pos="900"/>
      </w:tabs>
      <w:ind w:left="900" w:hanging="420"/>
      <w:jc w:val="both"/>
    </w:pPr>
    <w:rPr>
      <w:rFonts w:ascii="Times New Roman" w:hAnsi="Times New Roman" w:cs="黑体"/>
      <w:spacing w:val="-2"/>
      <w:szCs w:val="20"/>
    </w:rPr>
  </w:style>
  <w:style w:type="paragraph" w:customStyle="1" w:styleId="3602">
    <w:name w:val="样式 标题 3 + 段前: 6 磅 段后: 0 磅2"/>
    <w:basedOn w:val="3"/>
    <w:pPr>
      <w:widowControl w:val="0"/>
      <w:tabs>
        <w:tab w:val="left" w:pos="180"/>
        <w:tab w:val="left" w:pos="1022"/>
        <w:tab w:val="left" w:pos="1080"/>
      </w:tabs>
      <w:autoSpaceDE w:val="0"/>
      <w:autoSpaceDN w:val="0"/>
      <w:adjustRightInd w:val="0"/>
      <w:spacing w:beforeLines="50" w:before="0" w:after="0" w:line="300" w:lineRule="auto"/>
      <w:ind w:left="357" w:rightChars="100" w:right="100" w:hanging="357"/>
      <w:jc w:val="both"/>
    </w:pPr>
    <w:rPr>
      <w:rFonts w:hAnsi="Arial Unicode MS" w:cs="Century" w:hint="eastAsia"/>
      <w:bCs w:val="0"/>
      <w:i/>
      <w:iCs/>
      <w:color w:val="000000"/>
      <w:spacing w:val="8"/>
      <w:kern w:val="2"/>
      <w:sz w:val="28"/>
      <w:szCs w:val="20"/>
    </w:rPr>
  </w:style>
  <w:style w:type="paragraph" w:customStyle="1" w:styleId="hd">
    <w:name w:val="hd"/>
    <w:basedOn w:val="a"/>
    <w:pPr>
      <w:spacing w:before="100" w:beforeAutospacing="1" w:after="100" w:afterAutospacing="1"/>
    </w:pPr>
    <w:rPr>
      <w:rFonts w:hAnsi="Calibri"/>
      <w:spacing w:val="-2"/>
      <w:szCs w:val="21"/>
    </w:rPr>
  </w:style>
  <w:style w:type="paragraph" w:customStyle="1" w:styleId="Date1">
    <w:name w:val="Date1"/>
    <w:basedOn w:val="a"/>
    <w:next w:val="a"/>
    <w:qFormat/>
    <w:pPr>
      <w:widowControl w:val="0"/>
      <w:autoSpaceDE w:val="0"/>
      <w:autoSpaceDN w:val="0"/>
      <w:adjustRightInd w:val="0"/>
      <w:jc w:val="both"/>
    </w:pPr>
    <w:rPr>
      <w:rFonts w:ascii="Times New Roman" w:hAnsi="Times New Roman" w:cs="黑体"/>
      <w:spacing w:val="5"/>
      <w:szCs w:val="20"/>
    </w:rPr>
  </w:style>
  <w:style w:type="paragraph" w:customStyle="1" w:styleId="font1">
    <w:name w:val="font1"/>
    <w:basedOn w:val="a"/>
    <w:qFormat/>
    <w:pPr>
      <w:spacing w:before="100" w:beforeAutospacing="1" w:after="100" w:afterAutospacing="1"/>
    </w:pPr>
    <w:rPr>
      <w:spacing w:val="-2"/>
      <w:szCs w:val="20"/>
    </w:rPr>
  </w:style>
  <w:style w:type="paragraph" w:customStyle="1" w:styleId="2SeHeadwsa2H2111ChapterTitleChapter11">
    <w:name w:val="样式 标题 2节SeHead wsa2H21标题 1.1Chapter TitleChapter节标题 1.1..."/>
    <w:basedOn w:val="2"/>
    <w:pPr>
      <w:widowControl w:val="0"/>
      <w:tabs>
        <w:tab w:val="left" w:pos="540"/>
        <w:tab w:val="left" w:pos="1476"/>
        <w:tab w:val="left" w:pos="2040"/>
      </w:tabs>
      <w:adjustRightInd w:val="0"/>
      <w:snapToGrid w:val="0"/>
      <w:spacing w:beforeLines="50" w:before="0" w:after="0" w:line="360" w:lineRule="auto"/>
      <w:ind w:left="840" w:hanging="420"/>
    </w:pPr>
    <w:rPr>
      <w:rFonts w:ascii="宋体" w:eastAsia="宋体" w:hAnsi="Arial Unicode MS" w:cs="宋体"/>
      <w:spacing w:val="-2"/>
      <w:sz w:val="28"/>
      <w:szCs w:val="20"/>
    </w:rPr>
  </w:style>
  <w:style w:type="paragraph" w:customStyle="1" w:styleId="Char1CharCharCharCharCharChar1CharCharChar">
    <w:name w:val="Char1 Char Char Char Char Char Char1 Char Char Char"/>
    <w:basedOn w:val="a"/>
    <w:pPr>
      <w:widowControl w:val="0"/>
      <w:ind w:firstLineChars="200" w:firstLine="200"/>
      <w:jc w:val="both"/>
    </w:pPr>
    <w:rPr>
      <w:rFonts w:hAnsi="Calibri"/>
      <w:spacing w:val="-2"/>
      <w:szCs w:val="20"/>
    </w:rPr>
  </w:style>
  <w:style w:type="paragraph" w:customStyle="1" w:styleId="afffffffffffffffffffffffffff7">
    <w:name w:val="河，表后"/>
    <w:basedOn w:val="a"/>
    <w:qFormat/>
    <w:pPr>
      <w:widowControl w:val="0"/>
      <w:spacing w:line="240" w:lineRule="exact"/>
      <w:ind w:firstLineChars="200" w:firstLine="480"/>
      <w:jc w:val="both"/>
    </w:pPr>
    <w:rPr>
      <w:rFonts w:ascii="ˎ̥" w:hAnsi="ˎ̥" w:cs="黑体"/>
      <w:bCs/>
      <w:color w:val="000000"/>
      <w:spacing w:val="-2"/>
      <w:szCs w:val="20"/>
    </w:rPr>
  </w:style>
  <w:style w:type="paragraph" w:customStyle="1" w:styleId="CM46">
    <w:name w:val="CM46"/>
    <w:basedOn w:val="Default"/>
    <w:next w:val="Default"/>
    <w:pPr>
      <w:spacing w:line="500" w:lineRule="atLeast"/>
    </w:pPr>
    <w:rPr>
      <w:rFonts w:ascii="仿宋_GB2312" w:eastAsia="仿宋_GB2312" w:hAnsi="Calibri"/>
      <w:color w:val="auto"/>
      <w:szCs w:val="20"/>
    </w:rPr>
  </w:style>
  <w:style w:type="paragraph" w:customStyle="1" w:styleId="wtext">
    <w:name w:val="wtext"/>
    <w:basedOn w:val="a"/>
    <w:qFormat/>
    <w:pPr>
      <w:widowControl w:val="0"/>
      <w:snapToGrid w:val="0"/>
      <w:spacing w:before="100" w:beforeAutospacing="1" w:after="100" w:afterAutospacing="1"/>
      <w:jc w:val="both"/>
    </w:pPr>
    <w:rPr>
      <w:rFonts w:ascii="Arial Unicode MS" w:eastAsia="Arial Unicode MS" w:hAnsi="Arial Unicode MS" w:cs="黑体"/>
      <w:spacing w:val="-2"/>
      <w:szCs w:val="28"/>
    </w:rPr>
  </w:style>
  <w:style w:type="paragraph" w:customStyle="1" w:styleId="xl34">
    <w:name w:val="xl34"/>
    <w:basedOn w:val="a"/>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b/>
      <w:bCs/>
      <w:spacing w:val="-2"/>
      <w:sz w:val="28"/>
      <w:szCs w:val="28"/>
    </w:rPr>
  </w:style>
  <w:style w:type="paragraph" w:customStyle="1" w:styleId="3133Char1CharCharChar31ReHead3WSAh3B1">
    <w:name w:val="样式 标题 3标题 13标题 3 Char1 Char Char Char标题 31ReHead 3 WSAh3B...1"/>
    <w:basedOn w:val="3"/>
    <w:pPr>
      <w:widowControl w:val="0"/>
      <w:tabs>
        <w:tab w:val="left" w:pos="1022"/>
        <w:tab w:val="left" w:pos="1080"/>
      </w:tabs>
      <w:adjustRightInd w:val="0"/>
      <w:snapToGrid w:val="0"/>
      <w:spacing w:before="249" w:after="62" w:line="360" w:lineRule="auto"/>
      <w:ind w:left="1260" w:hanging="420"/>
    </w:pPr>
    <w:rPr>
      <w:rFonts w:hint="eastAsia"/>
      <w:bCs w:val="0"/>
      <w:i/>
      <w:iCs/>
      <w:color w:val="000000"/>
      <w:spacing w:val="-2"/>
      <w:kern w:val="2"/>
      <w:sz w:val="24"/>
      <w:szCs w:val="20"/>
      <w:lang w:val="zh-CN"/>
    </w:rPr>
  </w:style>
  <w:style w:type="paragraph" w:customStyle="1" w:styleId="8Char1">
    <w:name w:val="8 Char1"/>
    <w:basedOn w:val="a"/>
    <w:pPr>
      <w:widowControl w:val="0"/>
      <w:ind w:firstLine="480"/>
      <w:jc w:val="both"/>
    </w:pPr>
    <w:rPr>
      <w:rFonts w:ascii="Times New Roman" w:hAnsi="Times New Roman" w:cs="黑体"/>
      <w:spacing w:val="-2"/>
      <w:kern w:val="10"/>
      <w:szCs w:val="20"/>
    </w:rPr>
  </w:style>
  <w:style w:type="paragraph" w:customStyle="1" w:styleId="act">
    <w:name w:val="act"/>
    <w:basedOn w:val="a"/>
    <w:pPr>
      <w:spacing w:before="100" w:beforeAutospacing="1" w:after="100" w:afterAutospacing="1"/>
    </w:pPr>
    <w:rPr>
      <w:rFonts w:hAnsi="Calibri"/>
      <w:spacing w:val="-2"/>
      <w:szCs w:val="21"/>
    </w:rPr>
  </w:style>
  <w:style w:type="paragraph" w:customStyle="1" w:styleId="2fffff1">
    <w:name w:val="样式 宋体 四号 首行缩进:  2 字符"/>
    <w:basedOn w:val="a"/>
    <w:pPr>
      <w:widowControl w:val="0"/>
      <w:ind w:firstLineChars="200" w:firstLine="200"/>
      <w:jc w:val="both"/>
    </w:pPr>
    <w:rPr>
      <w:rFonts w:ascii="Times New Roman" w:hAnsi="Times New Roman" w:cs="黑体"/>
      <w:spacing w:val="-2"/>
      <w:sz w:val="26"/>
      <w:szCs w:val="26"/>
    </w:rPr>
  </w:style>
  <w:style w:type="paragraph" w:customStyle="1" w:styleId="afffffffffffffffffffffffffff8">
    <w:name w:val="附件名"/>
    <w:basedOn w:val="a"/>
    <w:pPr>
      <w:widowControl w:val="0"/>
      <w:spacing w:before="120" w:after="120" w:line="480" w:lineRule="exact"/>
      <w:jc w:val="center"/>
    </w:pPr>
    <w:rPr>
      <w:rFonts w:ascii="Times New Roman" w:hAnsi="Times New Roman" w:cs="黑体"/>
      <w:spacing w:val="-2"/>
      <w:sz w:val="32"/>
      <w:szCs w:val="20"/>
    </w:rPr>
  </w:style>
  <w:style w:type="paragraph" w:customStyle="1" w:styleId="CharCharCharCharCharCharChar4">
    <w:name w:val="Char Char Char Char Char Char Char4"/>
    <w:basedOn w:val="a"/>
    <w:qFormat/>
    <w:pPr>
      <w:widowControl w:val="0"/>
      <w:jc w:val="both"/>
    </w:pPr>
    <w:rPr>
      <w:rFonts w:ascii="Times New Roman" w:hAnsi="Times New Roman" w:cs="黑体"/>
      <w:spacing w:val="-2"/>
      <w:sz w:val="30"/>
      <w:szCs w:val="30"/>
    </w:rPr>
  </w:style>
  <w:style w:type="paragraph" w:customStyle="1" w:styleId="afffffffffffffffffffffffffff9">
    <w:name w:val="表列"/>
    <w:basedOn w:val="a"/>
    <w:qFormat/>
    <w:pPr>
      <w:widowControl w:val="0"/>
      <w:adjustRightInd w:val="0"/>
      <w:spacing w:line="240" w:lineRule="atLeast"/>
      <w:jc w:val="both"/>
    </w:pPr>
    <w:rPr>
      <w:rFonts w:ascii="Times New Roman" w:hAnsi="Times New Roman" w:cs="黑体"/>
      <w:spacing w:val="-2"/>
      <w:szCs w:val="20"/>
    </w:rPr>
  </w:style>
  <w:style w:type="paragraph" w:customStyle="1" w:styleId="525">
    <w:name w:val="样式 标题 5 + 行距: 固定值 25 磅"/>
    <w:basedOn w:val="5"/>
    <w:pPr>
      <w:keepNext w:val="0"/>
      <w:keepLines w:val="0"/>
      <w:widowControl w:val="0"/>
      <w:tabs>
        <w:tab w:val="left" w:pos="0"/>
        <w:tab w:val="left" w:pos="1008"/>
      </w:tabs>
      <w:adjustRightInd/>
      <w:spacing w:before="0" w:after="0" w:line="500" w:lineRule="exact"/>
      <w:ind w:left="2100" w:hanging="420"/>
      <w:textAlignment w:val="auto"/>
    </w:pPr>
    <w:rPr>
      <w:rFonts w:ascii="仿宋" w:hAnsi="仿宋" w:hint="eastAsia"/>
      <w:spacing w:val="-2"/>
      <w:kern w:val="2"/>
      <w:sz w:val="28"/>
      <w:szCs w:val="20"/>
      <w:lang w:val="zh-CN"/>
    </w:rPr>
  </w:style>
  <w:style w:type="paragraph" w:customStyle="1" w:styleId="afffffffffffffffffffffffffffa">
    <w:name w:val="小点"/>
    <w:pPr>
      <w:tabs>
        <w:tab w:val="left" w:pos="840"/>
      </w:tabs>
      <w:adjustRightInd w:val="0"/>
      <w:snapToGrid w:val="0"/>
      <w:spacing w:line="360" w:lineRule="auto"/>
      <w:ind w:left="840" w:hanging="360"/>
    </w:pPr>
    <w:rPr>
      <w:rFonts w:ascii="宋体" w:hAnsi="宋体" w:cs="宋体"/>
      <w:sz w:val="24"/>
      <w:szCs w:val="24"/>
    </w:rPr>
  </w:style>
  <w:style w:type="paragraph" w:customStyle="1" w:styleId="328158153">
    <w:name w:val="样式 标题 3 + 首行缩进:  2 字符 段前: 8.15 磅 段后: 8.15 磅3"/>
    <w:basedOn w:val="3"/>
    <w:qFormat/>
    <w:pPr>
      <w:widowControl w:val="0"/>
      <w:tabs>
        <w:tab w:val="left" w:pos="1022"/>
        <w:tab w:val="left" w:pos="1080"/>
      </w:tabs>
      <w:spacing w:before="163" w:after="163" w:line="240" w:lineRule="atLeast"/>
      <w:ind w:left="1260" w:hanging="420"/>
    </w:pPr>
    <w:rPr>
      <w:rFonts w:ascii="Arial Unicode MS" w:hAnsi="Arial Unicode MS" w:hint="eastAsia"/>
      <w:i/>
      <w:iCs/>
      <w:color w:val="000000"/>
      <w:spacing w:val="-2"/>
      <w:kern w:val="2"/>
      <w:sz w:val="24"/>
      <w:szCs w:val="24"/>
    </w:rPr>
  </w:style>
  <w:style w:type="paragraph" w:customStyle="1" w:styleId="default0">
    <w:name w:val="default"/>
    <w:basedOn w:val="a"/>
    <w:pPr>
      <w:spacing w:before="100" w:beforeAutospacing="1" w:after="100" w:afterAutospacing="1"/>
    </w:pPr>
    <w:rPr>
      <w:spacing w:val="-2"/>
      <w:szCs w:val="20"/>
    </w:rPr>
  </w:style>
  <w:style w:type="paragraph" w:customStyle="1" w:styleId="relation-unit">
    <w:name w:val="relation-unit"/>
    <w:basedOn w:val="a"/>
    <w:pPr>
      <w:spacing w:before="100" w:beforeAutospacing="1" w:after="100" w:afterAutospacing="1"/>
    </w:pPr>
    <w:rPr>
      <w:rFonts w:hAnsi="Calibri"/>
      <w:spacing w:val="-2"/>
      <w:szCs w:val="21"/>
    </w:rPr>
  </w:style>
  <w:style w:type="paragraph" w:customStyle="1" w:styleId="3ff9">
    <w:name w:val="样式 标题 3 + 宋体 四号"/>
    <w:basedOn w:val="3"/>
    <w:pPr>
      <w:widowControl w:val="0"/>
      <w:tabs>
        <w:tab w:val="left" w:pos="1022"/>
        <w:tab w:val="left" w:pos="1080"/>
      </w:tabs>
      <w:spacing w:before="140" w:after="140" w:line="412" w:lineRule="auto"/>
      <w:ind w:left="1260" w:hanging="420"/>
      <w:jc w:val="both"/>
    </w:pPr>
    <w:rPr>
      <w:rFonts w:hint="eastAsia"/>
      <w:bCs w:val="0"/>
      <w:i/>
      <w:iCs/>
      <w:color w:val="000000"/>
      <w:spacing w:val="-2"/>
      <w:kern w:val="2"/>
      <w:sz w:val="28"/>
      <w:szCs w:val="24"/>
    </w:rPr>
  </w:style>
  <w:style w:type="paragraph" w:customStyle="1" w:styleId="afffffffffffffffffffffffffffb">
    <w:name w:val="数据来源"/>
    <w:rPr>
      <w:sz w:val="18"/>
    </w:rPr>
  </w:style>
  <w:style w:type="paragraph" w:customStyle="1" w:styleId="afffffffffffffffffffffffffffc">
    <w:name w:val="样式 正文 + 宋体"/>
    <w:basedOn w:val="a0"/>
    <w:qFormat/>
    <w:pPr>
      <w:widowControl/>
      <w:overflowPunct w:val="0"/>
      <w:spacing w:line="500" w:lineRule="exact"/>
      <w:ind w:firstLine="539"/>
    </w:pPr>
    <w:rPr>
      <w:rFonts w:ascii="Times New Roman" w:hAnsi="Times New Roman" w:cs="Arial" w:hint="eastAsia"/>
      <w:kern w:val="0"/>
      <w:szCs w:val="28"/>
    </w:rPr>
  </w:style>
  <w:style w:type="paragraph" w:customStyle="1" w:styleId="CharCharCharCharCharCharChar6">
    <w:name w:val="Char Char Char Char Char Char Char6"/>
    <w:basedOn w:val="a"/>
    <w:pPr>
      <w:widowControl w:val="0"/>
      <w:jc w:val="both"/>
    </w:pPr>
    <w:rPr>
      <w:rFonts w:ascii="Times New Roman" w:hAnsi="Times New Roman" w:cs="黑体"/>
      <w:spacing w:val="-2"/>
      <w:szCs w:val="20"/>
    </w:rPr>
  </w:style>
  <w:style w:type="paragraph" w:customStyle="1" w:styleId="afffffffffffffffffffffffffffd">
    <w:name w:val="表格内容紧"/>
    <w:basedOn w:val="a"/>
    <w:pPr>
      <w:widowControl w:val="0"/>
      <w:ind w:leftChars="-50" w:left="-50" w:rightChars="-50" w:right="-50" w:firstLineChars="200" w:firstLine="200"/>
      <w:jc w:val="center"/>
    </w:pPr>
    <w:rPr>
      <w:rFonts w:hAnsi="Calibri" w:cs="Arial"/>
      <w:spacing w:val="-2"/>
      <w:szCs w:val="21"/>
    </w:rPr>
  </w:style>
  <w:style w:type="paragraph" w:customStyle="1" w:styleId="xl100">
    <w:name w:val="xl10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 w:val="20"/>
      <w:szCs w:val="20"/>
    </w:rPr>
  </w:style>
  <w:style w:type="paragraph" w:customStyle="1" w:styleId="1150">
    <w:name w:val="样式 样式 标题1 + 行距: 1.5 倍行距"/>
    <w:basedOn w:val="a"/>
    <w:pPr>
      <w:keepNext/>
      <w:keepLines/>
      <w:widowControl w:val="0"/>
      <w:tabs>
        <w:tab w:val="left" w:pos="360"/>
      </w:tabs>
      <w:spacing w:line="360" w:lineRule="auto"/>
      <w:ind w:left="360" w:hanging="360"/>
      <w:jc w:val="both"/>
      <w:outlineLvl w:val="0"/>
    </w:pPr>
    <w:rPr>
      <w:rFonts w:ascii="Times New Roman" w:eastAsia="黑体" w:hAnsi="Times New Roman"/>
      <w:b/>
      <w:bCs/>
      <w:spacing w:val="-2"/>
      <w:kern w:val="44"/>
      <w:sz w:val="30"/>
      <w:szCs w:val="20"/>
    </w:rPr>
  </w:style>
  <w:style w:type="paragraph" w:customStyle="1" w:styleId="afffffffffffffffffffffffffffe">
    <w:name w:val="正文并列"/>
    <w:basedOn w:val="a"/>
    <w:next w:val="a"/>
    <w:pPr>
      <w:widowControl w:val="0"/>
      <w:spacing w:line="400" w:lineRule="exact"/>
      <w:ind w:firstLineChars="200" w:firstLine="200"/>
      <w:jc w:val="both"/>
    </w:pPr>
    <w:rPr>
      <w:rFonts w:ascii="Times New Roman" w:hAnsi="Times New Roman" w:cs="黑体"/>
      <w:spacing w:val="-2"/>
      <w:szCs w:val="20"/>
    </w:rPr>
  </w:style>
  <w:style w:type="paragraph" w:customStyle="1" w:styleId="235">
    <w:name w:val="样式 小四 行距: 固定值 23 磅"/>
    <w:basedOn w:val="a"/>
    <w:pPr>
      <w:widowControl w:val="0"/>
      <w:jc w:val="both"/>
    </w:pPr>
    <w:rPr>
      <w:rFonts w:ascii="Times New Roman" w:hAnsi="Times New Roman" w:cs="黑体"/>
      <w:spacing w:val="-2"/>
      <w:sz w:val="28"/>
      <w:szCs w:val="20"/>
    </w:rPr>
  </w:style>
  <w:style w:type="paragraph" w:customStyle="1" w:styleId="GB2312121">
    <w:name w:val="样式 仿宋_GB2312 四号 首行缩进:  1 厘米 行距: 最小值 21 磅"/>
    <w:basedOn w:val="a"/>
    <w:pPr>
      <w:widowControl w:val="0"/>
      <w:spacing w:line="420" w:lineRule="atLeast"/>
      <w:ind w:firstLine="567"/>
      <w:jc w:val="both"/>
    </w:pPr>
    <w:rPr>
      <w:rFonts w:ascii="仿宋_GB2312" w:hAnsi="Times New Roman"/>
      <w:spacing w:val="-2"/>
      <w:sz w:val="28"/>
      <w:szCs w:val="20"/>
    </w:rPr>
  </w:style>
  <w:style w:type="paragraph" w:customStyle="1" w:styleId="2fffff2">
    <w:name w:val="标题 2，节"/>
    <w:basedOn w:val="2"/>
    <w:pPr>
      <w:widowControl w:val="0"/>
      <w:tabs>
        <w:tab w:val="left" w:pos="1476"/>
      </w:tabs>
      <w:spacing w:beforeLines="50" w:before="0" w:line="412" w:lineRule="auto"/>
      <w:ind w:left="840" w:hanging="420"/>
      <w:jc w:val="both"/>
    </w:pPr>
    <w:rPr>
      <w:rFonts w:ascii="宋体" w:eastAsia="宋体" w:hAnsi="宋体" w:cs="宋体"/>
      <w:spacing w:val="-2"/>
      <w:kern w:val="2"/>
      <w:sz w:val="24"/>
    </w:rPr>
  </w:style>
  <w:style w:type="paragraph" w:customStyle="1" w:styleId="affffffffffffffffffffffffffff">
    <w:name w:val="附录表标题"/>
    <w:next w:val="4"/>
    <w:qFormat/>
    <w:pPr>
      <w:tabs>
        <w:tab w:val="left" w:pos="360"/>
      </w:tabs>
      <w:jc w:val="center"/>
    </w:pPr>
    <w:rPr>
      <w:rFonts w:ascii="黑体" w:eastAsia="黑体"/>
      <w:kern w:val="21"/>
      <w:sz w:val="21"/>
    </w:rPr>
  </w:style>
  <w:style w:type="paragraph" w:customStyle="1" w:styleId="ysh0">
    <w:name w:val="ysh表标"/>
    <w:basedOn w:val="a"/>
    <w:pPr>
      <w:widowControl w:val="0"/>
      <w:spacing w:beforeLines="50" w:line="300" w:lineRule="auto"/>
      <w:jc w:val="center"/>
    </w:pPr>
    <w:rPr>
      <w:rFonts w:hAnsi="Calibri" w:cs="黑体"/>
      <w:b/>
      <w:spacing w:val="-2"/>
      <w:szCs w:val="20"/>
    </w:rPr>
  </w:style>
  <w:style w:type="paragraph" w:customStyle="1" w:styleId="affffffffffffffffffffffffffff0">
    <w:name w:val="样式 宋体 四号"/>
    <w:basedOn w:val="a"/>
    <w:next w:val="34"/>
    <w:pPr>
      <w:widowControl w:val="0"/>
      <w:ind w:firstLineChars="200" w:firstLine="560"/>
      <w:jc w:val="both"/>
    </w:pPr>
    <w:rPr>
      <w:spacing w:val="-2"/>
      <w:sz w:val="28"/>
      <w:szCs w:val="20"/>
    </w:rPr>
  </w:style>
  <w:style w:type="paragraph" w:customStyle="1" w:styleId="2211212Char1CharH2SeHeadwsa211">
    <w:name w:val="样式 标题 2标题 21标题 121标题 2 Char1 CharH2SeHead wsa2标题 1.1 + 行..."/>
    <w:basedOn w:val="2"/>
    <w:qFormat/>
    <w:pPr>
      <w:keepNext w:val="0"/>
      <w:keepLines w:val="0"/>
      <w:tabs>
        <w:tab w:val="left" w:pos="1476"/>
      </w:tabs>
      <w:adjustRightInd w:val="0"/>
      <w:snapToGrid w:val="0"/>
      <w:spacing w:beforeLines="10" w:before="0" w:after="100" w:line="460" w:lineRule="exact"/>
      <w:ind w:left="840" w:firstLineChars="200" w:firstLine="200"/>
    </w:pPr>
    <w:rPr>
      <w:rFonts w:ascii="黑体" w:eastAsia="黑体" w:hAnsi="宋体" w:cs="宋体"/>
      <w:b w:val="0"/>
      <w:bCs w:val="0"/>
      <w:color w:val="000000"/>
      <w:spacing w:val="-2"/>
      <w:sz w:val="30"/>
      <w:szCs w:val="20"/>
    </w:rPr>
  </w:style>
  <w:style w:type="paragraph" w:customStyle="1" w:styleId="11b">
    <w:name w:val="11号线三级目录"/>
    <w:basedOn w:val="3"/>
    <w:pPr>
      <w:widowControl w:val="0"/>
      <w:tabs>
        <w:tab w:val="left" w:pos="1022"/>
        <w:tab w:val="left" w:pos="1080"/>
      </w:tabs>
      <w:spacing w:before="0" w:line="360" w:lineRule="auto"/>
      <w:ind w:firstLineChars="200" w:firstLine="200"/>
      <w:jc w:val="both"/>
    </w:pPr>
    <w:rPr>
      <w:rFonts w:hAnsi="Arial Unicode MS" w:hint="eastAsia"/>
      <w:bCs w:val="0"/>
      <w:i/>
      <w:iCs/>
      <w:color w:val="000000"/>
      <w:spacing w:val="-2"/>
      <w:kern w:val="2"/>
      <w:sz w:val="28"/>
      <w:szCs w:val="28"/>
    </w:rPr>
  </w:style>
  <w:style w:type="paragraph" w:customStyle="1" w:styleId="CharCharCharCharCharCharCharCharCharCharCharCharCharCharCharChar1">
    <w:name w:val="Char Char Char Char Char Char Char Char Char Char Char Char Char Char Char Char1"/>
    <w:basedOn w:val="a"/>
    <w:qFormat/>
    <w:pPr>
      <w:widowControl w:val="0"/>
      <w:tabs>
        <w:tab w:val="left" w:pos="360"/>
      </w:tabs>
      <w:spacing w:line="360" w:lineRule="auto"/>
      <w:ind w:left="482" w:firstLineChars="200" w:firstLine="200"/>
      <w:jc w:val="both"/>
    </w:pPr>
    <w:rPr>
      <w:rFonts w:ascii="Times New Roman" w:hAnsi="Times New Roman" w:cs="黑体"/>
      <w:spacing w:val="-2"/>
      <w:sz w:val="28"/>
      <w:szCs w:val="20"/>
    </w:rPr>
  </w:style>
  <w:style w:type="paragraph" w:customStyle="1" w:styleId="msg">
    <w:name w:val="msg"/>
    <w:basedOn w:val="a"/>
    <w:pPr>
      <w:spacing w:before="100" w:beforeAutospacing="1" w:after="100" w:afterAutospacing="1"/>
    </w:pPr>
    <w:rPr>
      <w:rFonts w:hAnsi="Calibri"/>
      <w:spacing w:val="-2"/>
      <w:szCs w:val="21"/>
    </w:rPr>
  </w:style>
  <w:style w:type="paragraph" w:customStyle="1" w:styleId="GB-">
    <w:name w:val="GB-条文"/>
    <w:pPr>
      <w:widowControl w:val="0"/>
      <w:adjustRightInd w:val="0"/>
      <w:snapToGrid w:val="0"/>
      <w:spacing w:line="360" w:lineRule="auto"/>
      <w:ind w:firstLineChars="200" w:firstLine="420"/>
      <w:jc w:val="both"/>
    </w:pPr>
    <w:rPr>
      <w:rFonts w:ascii="宋体" w:hAnsi="宋体"/>
      <w:sz w:val="21"/>
    </w:rPr>
  </w:style>
  <w:style w:type="paragraph" w:customStyle="1" w:styleId="44CharChar4Char1">
    <w:name w:val="样式 标题 4标题 4 Char Char标题 4 Char + 小四 加粗1"/>
    <w:basedOn w:val="4"/>
    <w:pPr>
      <w:widowControl w:val="0"/>
      <w:tabs>
        <w:tab w:val="left" w:pos="864"/>
        <w:tab w:val="left" w:pos="2153"/>
      </w:tabs>
      <w:snapToGrid w:val="0"/>
      <w:spacing w:beforeLines="50" w:before="0" w:after="0" w:line="520" w:lineRule="atLeast"/>
      <w:ind w:left="0"/>
      <w:jc w:val="both"/>
      <w:textAlignment w:val="auto"/>
    </w:pPr>
    <w:rPr>
      <w:rFonts w:ascii="Times New Roman" w:eastAsia="宋体" w:hAnsi="Times New Roman" w:cs="Times New Roman"/>
      <w:bCs/>
      <w:spacing w:val="-2"/>
      <w:sz w:val="21"/>
      <w:szCs w:val="20"/>
    </w:rPr>
  </w:style>
  <w:style w:type="paragraph" w:customStyle="1" w:styleId="bk-dialog-content">
    <w:name w:val="bk-dialog-content"/>
    <w:basedOn w:val="a"/>
    <w:pPr>
      <w:spacing w:before="100" w:beforeAutospacing="1" w:after="100" w:afterAutospacing="1"/>
    </w:pPr>
    <w:rPr>
      <w:rFonts w:hAnsi="Calibri"/>
      <w:spacing w:val="-2"/>
      <w:szCs w:val="21"/>
    </w:rPr>
  </w:style>
  <w:style w:type="paragraph" w:customStyle="1" w:styleId="b-h4-3">
    <w:name w:val="b-h4-3"/>
    <w:basedOn w:val="a"/>
    <w:pPr>
      <w:spacing w:before="100" w:beforeAutospacing="1" w:after="100" w:afterAutospacing="1"/>
    </w:pPr>
    <w:rPr>
      <w:rFonts w:hAnsi="Calibri"/>
      <w:b/>
      <w:bCs/>
      <w:spacing w:val="-2"/>
      <w:sz w:val="28"/>
      <w:szCs w:val="21"/>
    </w:rPr>
  </w:style>
  <w:style w:type="paragraph" w:customStyle="1" w:styleId="b-h4-31">
    <w:name w:val="b-h4-31"/>
    <w:basedOn w:val="a"/>
    <w:pPr>
      <w:spacing w:before="100" w:beforeAutospacing="1" w:after="100" w:afterAutospacing="1"/>
      <w:ind w:firstLine="300"/>
    </w:pPr>
    <w:rPr>
      <w:rFonts w:hAnsi="Calibri"/>
      <w:b/>
      <w:bCs/>
      <w:spacing w:val="-2"/>
      <w:sz w:val="28"/>
      <w:szCs w:val="21"/>
    </w:rPr>
  </w:style>
  <w:style w:type="paragraph" w:customStyle="1" w:styleId="2fffff3">
    <w:name w:val="样式 黑色 首行缩进:  2 字符"/>
    <w:basedOn w:val="a"/>
    <w:qFormat/>
    <w:pPr>
      <w:widowControl w:val="0"/>
      <w:snapToGrid w:val="0"/>
      <w:ind w:firstLineChars="200" w:firstLine="200"/>
      <w:jc w:val="both"/>
    </w:pPr>
    <w:rPr>
      <w:rFonts w:ascii="Times New Roman" w:hAnsi="Times New Roman"/>
      <w:color w:val="000000"/>
      <w:spacing w:val="-2"/>
      <w:szCs w:val="20"/>
    </w:rPr>
  </w:style>
  <w:style w:type="paragraph" w:customStyle="1" w:styleId="affffffffffffffffffffffffffff1">
    <w:name w:val="我的样式（正文）"/>
    <w:basedOn w:val="a"/>
    <w:pPr>
      <w:widowControl w:val="0"/>
      <w:spacing w:line="440" w:lineRule="exact"/>
      <w:jc w:val="both"/>
    </w:pPr>
    <w:rPr>
      <w:rFonts w:hAnsi="Times New Roman" w:cs="黑体"/>
      <w:spacing w:val="-2"/>
      <w:sz w:val="28"/>
      <w:szCs w:val="20"/>
    </w:rPr>
  </w:style>
  <w:style w:type="paragraph" w:customStyle="1" w:styleId="bk-dialog-cancel">
    <w:name w:val="bk-dialog-cancel"/>
    <w:basedOn w:val="a"/>
    <w:pPr>
      <w:spacing w:before="100" w:beforeAutospacing="1" w:after="100" w:afterAutospacing="1"/>
      <w:ind w:right="150"/>
    </w:pPr>
    <w:rPr>
      <w:rFonts w:hAnsi="Calibri"/>
      <w:spacing w:val="-2"/>
      <w:sz w:val="28"/>
      <w:szCs w:val="21"/>
    </w:rPr>
  </w:style>
  <w:style w:type="paragraph" w:customStyle="1" w:styleId="1ffffff2">
    <w:name w:val="封面1"/>
    <w:basedOn w:val="a"/>
    <w:qFormat/>
    <w:pPr>
      <w:widowControl w:val="0"/>
      <w:pBdr>
        <w:top w:val="single" w:sz="4" w:space="0" w:color="auto"/>
        <w:left w:val="single" w:sz="4" w:space="0" w:color="auto"/>
        <w:bottom w:val="single" w:sz="4" w:space="0" w:color="auto"/>
        <w:right w:val="single" w:sz="4" w:space="0" w:color="auto"/>
      </w:pBdr>
      <w:spacing w:line="300" w:lineRule="auto"/>
    </w:pPr>
    <w:rPr>
      <w:rFonts w:ascii="Times New Roman" w:hAnsi="Times New Roman" w:cs="黑体"/>
      <w:b/>
      <w:bCs/>
      <w:color w:val="000000"/>
      <w:spacing w:val="-2"/>
      <w:sz w:val="32"/>
      <w:szCs w:val="20"/>
    </w:rPr>
  </w:style>
  <w:style w:type="paragraph" w:customStyle="1" w:styleId="4ff0">
    <w:name w:val="样式 标题 4 + 加粗"/>
    <w:basedOn w:val="4"/>
    <w:pPr>
      <w:widowControl w:val="0"/>
      <w:tabs>
        <w:tab w:val="left" w:pos="1680"/>
        <w:tab w:val="left" w:pos="2153"/>
      </w:tabs>
      <w:adjustRightInd/>
      <w:spacing w:before="0" w:after="0" w:line="460" w:lineRule="exact"/>
      <w:ind w:left="0"/>
      <w:jc w:val="both"/>
      <w:textAlignment w:val="auto"/>
    </w:pPr>
    <w:rPr>
      <w:rFonts w:ascii="黑体" w:eastAsia="宋体" w:hAnsi="宋体" w:cs="Times New Roman"/>
      <w:bCs/>
      <w:spacing w:val="-2"/>
      <w:kern w:val="2"/>
      <w:sz w:val="28"/>
      <w:szCs w:val="28"/>
    </w:rPr>
  </w:style>
  <w:style w:type="paragraph" w:customStyle="1" w:styleId="1030">
    <w:name w:val="样式103"/>
    <w:basedOn w:val="3"/>
    <w:pPr>
      <w:widowControl w:val="0"/>
      <w:tabs>
        <w:tab w:val="left" w:pos="1022"/>
        <w:tab w:val="left" w:pos="1080"/>
        <w:tab w:val="left" w:pos="1140"/>
      </w:tabs>
      <w:spacing w:before="0" w:after="0" w:line="480" w:lineRule="exact"/>
      <w:ind w:left="1140" w:hanging="420"/>
      <w:jc w:val="both"/>
    </w:pPr>
    <w:rPr>
      <w:rFonts w:hint="eastAsia"/>
      <w:bCs w:val="0"/>
      <w:i/>
      <w:iCs/>
      <w:color w:val="000000"/>
      <w:spacing w:val="-2"/>
      <w:kern w:val="2"/>
      <w:sz w:val="24"/>
      <w:szCs w:val="24"/>
    </w:rPr>
  </w:style>
  <w:style w:type="paragraph" w:customStyle="1" w:styleId="CharCharCharChar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 Char Char Char Char2"/>
    <w:basedOn w:val="a"/>
    <w:next w:val="a"/>
    <w:pPr>
      <w:widowControl w:val="0"/>
      <w:pBdr>
        <w:right w:val="single" w:sz="12" w:space="4" w:color="auto"/>
      </w:pBdr>
      <w:spacing w:line="360" w:lineRule="auto"/>
      <w:ind w:firstLineChars="200" w:firstLine="200"/>
      <w:jc w:val="both"/>
    </w:pPr>
    <w:rPr>
      <w:rFonts w:ascii="Times New Roman" w:hAnsi="Times New Roman" w:cs="黑体"/>
      <w:spacing w:val="-2"/>
      <w:sz w:val="28"/>
      <w:szCs w:val="20"/>
    </w:rPr>
  </w:style>
  <w:style w:type="paragraph" w:customStyle="1" w:styleId="goto1">
    <w:name w:val="goto1"/>
    <w:basedOn w:val="a"/>
    <w:pPr>
      <w:spacing w:before="100" w:beforeAutospacing="1" w:after="100" w:afterAutospacing="1"/>
      <w:ind w:hanging="20536"/>
    </w:pPr>
    <w:rPr>
      <w:rFonts w:hAnsi="Calibri"/>
      <w:spacing w:val="-2"/>
      <w:szCs w:val="21"/>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qFormat/>
    <w:pPr>
      <w:widowControl w:val="0"/>
      <w:pBdr>
        <w:right w:val="single" w:sz="12" w:space="4" w:color="auto"/>
      </w:pBdr>
      <w:spacing w:line="360" w:lineRule="auto"/>
      <w:ind w:firstLineChars="200" w:firstLine="200"/>
      <w:jc w:val="both"/>
    </w:pPr>
    <w:rPr>
      <w:spacing w:val="-2"/>
      <w:szCs w:val="20"/>
    </w:rPr>
  </w:style>
  <w:style w:type="paragraph" w:customStyle="1" w:styleId="CharCharChar1CharCharChar2">
    <w:name w:val="Char Char Char1 Char Char Char2"/>
    <w:basedOn w:val="a"/>
    <w:pPr>
      <w:widowControl w:val="0"/>
      <w:spacing w:line="360" w:lineRule="auto"/>
      <w:ind w:firstLineChars="200" w:firstLine="200"/>
      <w:jc w:val="both"/>
    </w:pPr>
    <w:rPr>
      <w:rFonts w:hAnsi="Calibri"/>
      <w:spacing w:val="-2"/>
      <w:szCs w:val="21"/>
    </w:rPr>
  </w:style>
  <w:style w:type="paragraph" w:customStyle="1" w:styleId="myhome-tri1">
    <w:name w:val="myhome-tri1"/>
    <w:basedOn w:val="a"/>
    <w:pPr>
      <w:spacing w:before="100" w:beforeAutospacing="1" w:after="100" w:afterAutospacing="1"/>
    </w:pPr>
    <w:rPr>
      <w:rFonts w:hAnsi="Calibri"/>
      <w:spacing w:val="-2"/>
      <w:szCs w:val="21"/>
    </w:rPr>
  </w:style>
  <w:style w:type="paragraph" w:customStyle="1" w:styleId="xl138">
    <w:name w:val="xl138"/>
    <w:basedOn w:val="a"/>
    <w:qFormat/>
    <w:pPr>
      <w:pBdr>
        <w:top w:val="single" w:sz="4" w:space="0" w:color="auto"/>
        <w:left w:val="single" w:sz="4" w:space="0" w:color="auto"/>
        <w:bottom w:val="single" w:sz="4" w:space="0" w:color="auto"/>
      </w:pBdr>
      <w:spacing w:before="100" w:beforeAutospacing="1" w:after="100" w:afterAutospacing="1"/>
    </w:pPr>
    <w:rPr>
      <w:b/>
      <w:bCs/>
      <w:spacing w:val="-2"/>
      <w:szCs w:val="20"/>
    </w:rPr>
  </w:style>
  <w:style w:type="paragraph" w:customStyle="1" w:styleId="affffffffffffffffffffffffffff2">
    <w:name w:val="标准书眉_偶数页"/>
    <w:basedOn w:val="a"/>
    <w:next w:val="a"/>
    <w:qFormat/>
    <w:pPr>
      <w:tabs>
        <w:tab w:val="center" w:pos="4154"/>
        <w:tab w:val="right" w:pos="8306"/>
      </w:tabs>
      <w:spacing w:after="120"/>
    </w:pPr>
    <w:rPr>
      <w:rFonts w:ascii="Times New Roman" w:hAnsi="Times New Roman" w:cs="黑体"/>
      <w:spacing w:val="-2"/>
      <w:sz w:val="28"/>
      <w:szCs w:val="20"/>
    </w:rPr>
  </w:style>
  <w:style w:type="paragraph" w:customStyle="1" w:styleId="xl209">
    <w:name w:val="xl209"/>
    <w:basedOn w:val="a"/>
    <w:qFormat/>
    <w:pPr>
      <w:pBdr>
        <w:top w:val="single" w:sz="4" w:space="0" w:color="auto"/>
        <w:bottom w:val="single" w:sz="4" w:space="0" w:color="auto"/>
      </w:pBdr>
      <w:spacing w:before="100" w:beforeAutospacing="1" w:after="100" w:afterAutospacing="1"/>
      <w:jc w:val="center"/>
    </w:pPr>
    <w:rPr>
      <w:b/>
      <w:bCs/>
      <w:spacing w:val="-2"/>
      <w:szCs w:val="20"/>
    </w:rPr>
  </w:style>
  <w:style w:type="paragraph" w:customStyle="1" w:styleId="1ffffff3">
    <w:name w:val="自动标题1"/>
    <w:basedOn w:val="a"/>
    <w:pPr>
      <w:keepNext/>
      <w:keepLines/>
      <w:pageBreakBefore/>
      <w:spacing w:after="120" w:line="200" w:lineRule="atLeast"/>
      <w:jc w:val="both"/>
      <w:outlineLvl w:val="0"/>
    </w:pPr>
    <w:rPr>
      <w:rFonts w:ascii="黑体" w:eastAsia="黑体" w:hAnsi="Times New Roman" w:cs="黑体"/>
      <w:b/>
      <w:shadow/>
      <w:spacing w:val="-2"/>
      <w:kern w:val="44"/>
      <w:sz w:val="32"/>
      <w:szCs w:val="20"/>
    </w:rPr>
  </w:style>
  <w:style w:type="paragraph" w:customStyle="1" w:styleId="formfirst">
    <w:name w:val="form_first"/>
    <w:basedOn w:val="a"/>
    <w:pPr>
      <w:widowControl w:val="0"/>
      <w:autoSpaceDE w:val="0"/>
      <w:autoSpaceDN w:val="0"/>
      <w:adjustRightInd w:val="0"/>
      <w:jc w:val="center"/>
    </w:pPr>
    <w:rPr>
      <w:rFonts w:ascii="Times New Roman" w:hAnsi="Times New Roman" w:cs="黑体"/>
      <w:color w:val="000000"/>
      <w:spacing w:val="-2"/>
      <w:szCs w:val="20"/>
    </w:rPr>
  </w:style>
  <w:style w:type="paragraph" w:customStyle="1" w:styleId="4143104">
    <w:name w:val="样式 标题 4标题 14 + 加粗 无下划线 自动设置 段前: 3 磅 段后: 10 磅4"/>
    <w:basedOn w:val="4"/>
    <w:qFormat/>
    <w:pPr>
      <w:keepLines w:val="0"/>
      <w:widowControl w:val="0"/>
      <w:tabs>
        <w:tab w:val="left" w:pos="2153"/>
        <w:tab w:val="left" w:pos="2400"/>
      </w:tabs>
      <w:snapToGrid w:val="0"/>
      <w:spacing w:before="60" w:after="200" w:line="240" w:lineRule="auto"/>
      <w:ind w:left="2400" w:hanging="420"/>
      <w:jc w:val="both"/>
      <w:textAlignment w:val="auto"/>
    </w:pPr>
    <w:rPr>
      <w:rFonts w:ascii="Times New Roman" w:eastAsia="宋体" w:hAnsi="Times New Roman" w:cs="Times New Roman"/>
      <w:b w:val="0"/>
      <w:bCs/>
      <w:color w:val="000000"/>
      <w:spacing w:val="-2"/>
      <w:kern w:val="2"/>
    </w:rPr>
  </w:style>
  <w:style w:type="paragraph" w:customStyle="1" w:styleId="11110">
    <w:name w:val="样式1111"/>
    <w:basedOn w:val="a"/>
    <w:qFormat/>
    <w:pPr>
      <w:widowControl w:val="0"/>
      <w:spacing w:beforeLines="50" w:line="360" w:lineRule="auto"/>
      <w:ind w:firstLineChars="200" w:firstLine="480"/>
      <w:jc w:val="both"/>
    </w:pPr>
    <w:rPr>
      <w:rFonts w:ascii="Times New Roman" w:eastAsia="Times New Roman" w:hAnsi="Times New Roman" w:cs="黑体"/>
      <w:spacing w:val="-2"/>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3ffa">
    <w:name w:val="封面 3"/>
    <w:pPr>
      <w:keepNext/>
      <w:widowControl w:val="0"/>
      <w:spacing w:before="120" w:after="120" w:line="400" w:lineRule="exact"/>
      <w:jc w:val="center"/>
    </w:pPr>
    <w:rPr>
      <w:sz w:val="36"/>
    </w:rPr>
  </w:style>
  <w:style w:type="paragraph" w:customStyle="1" w:styleId="affffffffffffffffffffffffffff3">
    <w:name w:val="主要负责人"/>
    <w:basedOn w:val="a"/>
    <w:next w:val="a"/>
    <w:pPr>
      <w:widowControl w:val="0"/>
      <w:jc w:val="center"/>
    </w:pPr>
    <w:rPr>
      <w:rFonts w:ascii="Times New Roman" w:hAnsi="Times New Roman" w:cs="黑体"/>
      <w:spacing w:val="-2"/>
      <w:sz w:val="36"/>
      <w:szCs w:val="36"/>
    </w:rPr>
  </w:style>
  <w:style w:type="paragraph" w:customStyle="1" w:styleId="11c">
    <w:name w:val="11"/>
    <w:qFormat/>
    <w:pPr>
      <w:widowControl w:val="0"/>
      <w:jc w:val="both"/>
    </w:pPr>
    <w:rPr>
      <w:sz w:val="24"/>
      <w:szCs w:val="24"/>
    </w:rPr>
  </w:style>
  <w:style w:type="paragraph" w:customStyle="1" w:styleId="3250">
    <w:name w:val="样式 标题 3 + 字距调整二号 行距: 最小值 25 磅"/>
    <w:basedOn w:val="3"/>
    <w:pPr>
      <w:widowControl w:val="0"/>
      <w:tabs>
        <w:tab w:val="left" w:leader="dot" w:pos="0"/>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maindiv12">
    <w:name w:val="maindiv12"/>
    <w:basedOn w:val="a"/>
    <w:pPr>
      <w:widowControl w:val="0"/>
      <w:spacing w:before="100" w:beforeAutospacing="1" w:after="100" w:afterAutospacing="1"/>
      <w:jc w:val="both"/>
    </w:pPr>
    <w:rPr>
      <w:rFonts w:ascii="ˎ̥" w:hAnsi="ˎ̥"/>
      <w:spacing w:val="-2"/>
      <w:szCs w:val="20"/>
    </w:rPr>
  </w:style>
  <w:style w:type="paragraph" w:customStyle="1" w:styleId="little">
    <w:name w:val="little"/>
    <w:basedOn w:val="a"/>
    <w:pPr>
      <w:widowControl w:val="0"/>
      <w:spacing w:before="100" w:beforeAutospacing="1" w:after="100" w:afterAutospacing="1"/>
      <w:jc w:val="both"/>
    </w:pPr>
    <w:rPr>
      <w:rFonts w:hAnsi="Calibri"/>
      <w:spacing w:val="-2"/>
      <w:szCs w:val="20"/>
    </w:rPr>
  </w:style>
  <w:style w:type="paragraph" w:customStyle="1" w:styleId="no-border">
    <w:name w:val="no-border"/>
    <w:basedOn w:val="a"/>
    <w:pPr>
      <w:spacing w:before="100" w:beforeAutospacing="1" w:after="100" w:afterAutospacing="1"/>
    </w:pPr>
    <w:rPr>
      <w:rFonts w:hAnsi="Calibri"/>
      <w:spacing w:val="-2"/>
      <w:szCs w:val="21"/>
    </w:rPr>
  </w:style>
  <w:style w:type="paragraph" w:customStyle="1" w:styleId="531">
    <w:name w:val="标题 53"/>
    <w:basedOn w:val="5"/>
    <w:pPr>
      <w:widowControl w:val="0"/>
      <w:tabs>
        <w:tab w:val="left" w:pos="1008"/>
      </w:tabs>
      <w:autoSpaceDE w:val="0"/>
      <w:autoSpaceDN w:val="0"/>
      <w:spacing w:before="120" w:after="120" w:line="240" w:lineRule="auto"/>
      <w:ind w:left="567"/>
      <w:textAlignment w:val="auto"/>
      <w:outlineLvl w:val="9"/>
    </w:pPr>
    <w:rPr>
      <w:rFonts w:eastAsia="隶书体" w:hAnsi="宋体" w:hint="eastAsia"/>
      <w:bCs/>
      <w:spacing w:val="-2"/>
      <w:kern w:val="2"/>
      <w:sz w:val="28"/>
      <w:szCs w:val="20"/>
    </w:rPr>
  </w:style>
  <w:style w:type="paragraph" w:customStyle="1" w:styleId="bk-dialog-title">
    <w:name w:val="bk-dialog-title"/>
    <w:basedOn w:val="a"/>
    <w:pPr>
      <w:spacing w:before="100" w:beforeAutospacing="1" w:after="100" w:afterAutospacing="1"/>
    </w:pPr>
    <w:rPr>
      <w:rFonts w:hAnsi="Calibri"/>
      <w:b/>
      <w:bCs/>
      <w:spacing w:val="-2"/>
      <w:sz w:val="28"/>
      <w:szCs w:val="21"/>
    </w:rPr>
  </w:style>
  <w:style w:type="paragraph" w:customStyle="1" w:styleId="1521">
    <w:name w:val="样式 小四 行距: 1.5 倍行距 首行缩进:  2 字符"/>
    <w:basedOn w:val="a"/>
    <w:pPr>
      <w:widowControl w:val="0"/>
      <w:ind w:firstLineChars="200" w:firstLine="200"/>
      <w:jc w:val="both"/>
    </w:pPr>
    <w:rPr>
      <w:rFonts w:ascii="Times New Roman" w:hAnsi="Times New Roman"/>
      <w:spacing w:val="-2"/>
      <w:szCs w:val="20"/>
    </w:rPr>
  </w:style>
  <w:style w:type="paragraph" w:customStyle="1" w:styleId="remark-banner">
    <w:name w:val="remark-banner"/>
    <w:basedOn w:val="a"/>
    <w:pPr>
      <w:spacing w:before="100" w:beforeAutospacing="1" w:after="100" w:afterAutospacing="1"/>
    </w:pPr>
    <w:rPr>
      <w:rFonts w:hAnsi="Calibri"/>
      <w:spacing w:val="-2"/>
      <w:szCs w:val="21"/>
    </w:rPr>
  </w:style>
  <w:style w:type="paragraph" w:customStyle="1" w:styleId="fu">
    <w:name w:val="fu"/>
    <w:basedOn w:val="a"/>
    <w:pPr>
      <w:spacing w:before="100" w:beforeAutospacing="1" w:after="100" w:afterAutospacing="1"/>
    </w:pPr>
    <w:rPr>
      <w:rFonts w:hAnsi="Calibri"/>
      <w:spacing w:val="-2"/>
      <w:szCs w:val="21"/>
      <w:u w:val="single"/>
    </w:rPr>
  </w:style>
  <w:style w:type="paragraph" w:customStyle="1" w:styleId="328">
    <w:name w:val="样式 标题 3 + 首行缩进:  2 字符"/>
    <w:basedOn w:val="3"/>
    <w:qFormat/>
    <w:pPr>
      <w:widowControl w:val="0"/>
      <w:tabs>
        <w:tab w:val="left" w:pos="0"/>
        <w:tab w:val="left" w:pos="1022"/>
        <w:tab w:val="left" w:pos="1080"/>
      </w:tabs>
      <w:spacing w:before="0" w:after="0" w:line="416" w:lineRule="atLeast"/>
    </w:pPr>
    <w:rPr>
      <w:rFonts w:hint="eastAsia"/>
      <w:bCs w:val="0"/>
      <w:i/>
      <w:iCs/>
      <w:color w:val="000000"/>
      <w:spacing w:val="-2"/>
      <w:kern w:val="2"/>
      <w:sz w:val="28"/>
      <w:szCs w:val="28"/>
    </w:rPr>
  </w:style>
  <w:style w:type="paragraph" w:customStyle="1" w:styleId="affffffffffffffffffffffffffff4">
    <w:name w:val="顺颂商祺！"/>
    <w:qFormat/>
    <w:pPr>
      <w:widowControl w:val="0"/>
      <w:jc w:val="both"/>
    </w:pPr>
  </w:style>
  <w:style w:type="paragraph" w:customStyle="1" w:styleId="relation-control-enter-open">
    <w:name w:val="relation-control-enter-open"/>
    <w:basedOn w:val="a"/>
    <w:pPr>
      <w:spacing w:before="100" w:beforeAutospacing="1" w:after="100" w:afterAutospacing="1"/>
    </w:pPr>
    <w:rPr>
      <w:rFonts w:hAnsi="Calibri"/>
      <w:spacing w:val="-2"/>
      <w:szCs w:val="21"/>
    </w:rPr>
  </w:style>
  <w:style w:type="paragraph" w:customStyle="1" w:styleId="affffffffffffffffffffffffffff5">
    <w:name w:val="图表文字"/>
    <w:basedOn w:val="af1"/>
    <w:pPr>
      <w:tabs>
        <w:tab w:val="left" w:pos="360"/>
      </w:tabs>
      <w:kinsoku w:val="0"/>
      <w:wordWrap w:val="0"/>
      <w:spacing w:after="0" w:line="320" w:lineRule="exact"/>
    </w:pPr>
    <w:rPr>
      <w:i/>
      <w:iCs/>
      <w:color w:val="000000"/>
      <w:kern w:val="2"/>
      <w:sz w:val="18"/>
    </w:rPr>
  </w:style>
  <w:style w:type="paragraph" w:customStyle="1" w:styleId="affffffffffffffffffffffffffff6">
    <w:name w:val="电镀表"/>
    <w:basedOn w:val="a"/>
    <w:qFormat/>
    <w:pPr>
      <w:widowControl w:val="0"/>
      <w:autoSpaceDE w:val="0"/>
      <w:autoSpaceDN w:val="0"/>
      <w:adjustRightInd w:val="0"/>
      <w:jc w:val="center"/>
    </w:pPr>
    <w:rPr>
      <w:rFonts w:ascii="Times New Roman" w:hAnsi="Times New Roman" w:cs="黑体"/>
      <w:spacing w:val="-2"/>
      <w:w w:val="105"/>
      <w:kern w:val="10"/>
      <w:sz w:val="28"/>
      <w:szCs w:val="21"/>
    </w:rPr>
  </w:style>
  <w:style w:type="paragraph" w:customStyle="1" w:styleId="Style30">
    <w:name w:val="_Style 3"/>
    <w:basedOn w:val="a"/>
    <w:qFormat/>
    <w:pPr>
      <w:widowControl w:val="0"/>
      <w:jc w:val="both"/>
    </w:pPr>
    <w:rPr>
      <w:rFonts w:ascii="Times New Roman" w:hAnsi="Times New Roman" w:cs="黑体"/>
      <w:kern w:val="2"/>
      <w:sz w:val="21"/>
      <w:szCs w:val="20"/>
    </w:rPr>
  </w:style>
  <w:style w:type="paragraph" w:customStyle="1" w:styleId="2fffff4">
    <w:name w:val="封面2"/>
    <w:basedOn w:val="a"/>
    <w:qFormat/>
    <w:pPr>
      <w:widowControl w:val="0"/>
      <w:jc w:val="center"/>
    </w:pPr>
    <w:rPr>
      <w:rFonts w:ascii="Times New Roman" w:hAnsi="Times New Roman" w:cs="黑体"/>
      <w:b/>
      <w:spacing w:val="-2"/>
      <w:sz w:val="44"/>
      <w:szCs w:val="20"/>
    </w:rPr>
  </w:style>
  <w:style w:type="paragraph" w:customStyle="1" w:styleId="236">
    <w:name w:val="正文文本缩进 23"/>
    <w:basedOn w:val="a"/>
    <w:pPr>
      <w:widowControl w:val="0"/>
      <w:adjustRightInd w:val="0"/>
      <w:ind w:firstLine="560"/>
      <w:jc w:val="both"/>
    </w:pPr>
    <w:rPr>
      <w:rFonts w:ascii="Times New Roman" w:hAnsi="Times New Roman" w:cs="黑体"/>
      <w:spacing w:val="-2"/>
      <w:sz w:val="28"/>
      <w:szCs w:val="20"/>
    </w:rPr>
  </w:style>
  <w:style w:type="paragraph" w:customStyle="1" w:styleId="3ffb">
    <w:name w:val="标题3（新）"/>
    <w:basedOn w:val="a"/>
    <w:next w:val="a"/>
    <w:pPr>
      <w:widowControl w:val="0"/>
      <w:spacing w:line="240" w:lineRule="atLeast"/>
      <w:jc w:val="both"/>
      <w:outlineLvl w:val="2"/>
    </w:pPr>
    <w:rPr>
      <w:rFonts w:eastAsia="黑体" w:hAnsi="Calibri" w:cs="黑体"/>
      <w:spacing w:val="-2"/>
      <w:sz w:val="28"/>
      <w:szCs w:val="22"/>
    </w:rPr>
  </w:style>
  <w:style w:type="paragraph" w:customStyle="1" w:styleId="2fffff5">
    <w:name w:val="正文缩进2"/>
    <w:basedOn w:val="a"/>
    <w:qFormat/>
    <w:pPr>
      <w:widowControl w:val="0"/>
      <w:ind w:firstLine="420"/>
      <w:jc w:val="both"/>
    </w:pPr>
    <w:rPr>
      <w:rFonts w:ascii="Calibri" w:hAnsi="Calibri" w:cs="黑体"/>
      <w:kern w:val="2"/>
      <w:sz w:val="21"/>
      <w:szCs w:val="20"/>
    </w:rPr>
  </w:style>
  <w:style w:type="paragraph" w:customStyle="1" w:styleId="480">
    <w:name w:val="48"/>
    <w:basedOn w:val="a"/>
    <w:pPr>
      <w:snapToGrid w:val="0"/>
      <w:spacing w:before="120" w:after="120"/>
      <w:jc w:val="both"/>
    </w:pPr>
    <w:rPr>
      <w:rFonts w:ascii="黑体" w:eastAsia="黑体" w:cs="黑体"/>
      <w:b/>
      <w:bCs/>
      <w:color w:val="000000"/>
      <w:spacing w:val="-2"/>
      <w:sz w:val="28"/>
      <w:szCs w:val="21"/>
    </w:rPr>
  </w:style>
  <w:style w:type="paragraph" w:customStyle="1" w:styleId="CharCharCharCharCharChar1CharCharChar1CharCharChar1CharCharCharCharCharCharCharCharCharChar1">
    <w:name w:val="Char Char Char Char Char Char1 Char Char Char1 Char Char Char1 Char Char Char Char Char Char Char Char Char Char1"/>
    <w:basedOn w:val="a"/>
    <w:next w:val="a"/>
    <w:pPr>
      <w:widowControl w:val="0"/>
      <w:spacing w:line="360" w:lineRule="auto"/>
      <w:ind w:firstLineChars="200" w:firstLine="200"/>
      <w:jc w:val="both"/>
    </w:pPr>
    <w:rPr>
      <w:rFonts w:ascii="Times New Roman" w:hAnsi="Times New Roman" w:cs="Tms Rmn"/>
      <w:spacing w:val="-2"/>
      <w:szCs w:val="20"/>
    </w:rPr>
  </w:style>
  <w:style w:type="paragraph" w:customStyle="1" w:styleId="CharCharCharCharCharChar1CharCharChar1CharCharChar1CharCharCharCharCharCharCharCharCharChar3">
    <w:name w:val="Char Char Char Char Char Char1 Char Char Char1 Char Char Char1 Char Char Char Char Char Char Char Char Char Char3"/>
    <w:basedOn w:val="a"/>
    <w:next w:val="a"/>
    <w:pPr>
      <w:widowControl w:val="0"/>
      <w:ind w:firstLineChars="200" w:firstLine="200"/>
      <w:jc w:val="both"/>
    </w:pPr>
    <w:rPr>
      <w:rFonts w:ascii="Times New Roman" w:hAnsi="Times New Roman" w:cs="Tms Rmn"/>
      <w:spacing w:val="-2"/>
      <w:szCs w:val="20"/>
    </w:rPr>
  </w:style>
  <w:style w:type="paragraph" w:customStyle="1" w:styleId="002">
    <w:name w:val="00 标题2"/>
    <w:basedOn w:val="3"/>
    <w:pPr>
      <w:widowControl w:val="0"/>
      <w:tabs>
        <w:tab w:val="left" w:pos="1022"/>
        <w:tab w:val="left" w:pos="1080"/>
      </w:tabs>
      <w:spacing w:beforeLines="50" w:before="0" w:after="0" w:line="300" w:lineRule="auto"/>
      <w:ind w:left="1260" w:hanging="420"/>
    </w:pPr>
    <w:rPr>
      <w:rFonts w:hint="eastAsia"/>
      <w:bCs w:val="0"/>
      <w:i/>
      <w:iCs/>
      <w:color w:val="000000"/>
      <w:spacing w:val="-2"/>
      <w:kern w:val="2"/>
      <w:sz w:val="24"/>
      <w:szCs w:val="24"/>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
    <w:pPr>
      <w:spacing w:line="240" w:lineRule="exact"/>
    </w:pPr>
    <w:rPr>
      <w:rFonts w:ascii="Verdana" w:hAnsi="Verdana" w:cs="黑体"/>
      <w:spacing w:val="-2"/>
      <w:sz w:val="20"/>
      <w:szCs w:val="20"/>
      <w:lang w:eastAsia="en-US"/>
    </w:rPr>
  </w:style>
  <w:style w:type="paragraph" w:customStyle="1" w:styleId="4H4Subsection66">
    <w:name w:val="样式 标题 4H4Subsection + 段前: 6 磅 段后: 6 磅"/>
    <w:basedOn w:val="4"/>
    <w:pPr>
      <w:widowControl w:val="0"/>
      <w:tabs>
        <w:tab w:val="left" w:pos="864"/>
        <w:tab w:val="left" w:pos="2153"/>
      </w:tabs>
      <w:snapToGrid w:val="0"/>
      <w:spacing w:before="0" w:after="0" w:line="360" w:lineRule="auto"/>
      <w:ind w:left="0"/>
      <w:jc w:val="both"/>
      <w:textAlignment w:val="auto"/>
    </w:pPr>
    <w:rPr>
      <w:rFonts w:ascii="Times New Roman" w:eastAsia="宋体" w:hAnsi="Times New Roman"/>
      <w:bCs/>
      <w:spacing w:val="-2"/>
      <w:szCs w:val="20"/>
    </w:rPr>
  </w:style>
  <w:style w:type="paragraph" w:customStyle="1" w:styleId="affffffffffffffffffffffffffff7">
    <w:name w:val="出版正文"/>
    <w:basedOn w:val="a"/>
    <w:pPr>
      <w:widowControl w:val="0"/>
      <w:spacing w:line="600" w:lineRule="exact"/>
      <w:ind w:firstLineChars="200" w:firstLine="200"/>
      <w:jc w:val="both"/>
    </w:pPr>
    <w:rPr>
      <w:rFonts w:ascii="Times New Roman" w:hAnsi="Times New Roman" w:cs="黑体"/>
      <w:spacing w:val="-2"/>
      <w:sz w:val="28"/>
      <w:szCs w:val="20"/>
    </w:rPr>
  </w:style>
  <w:style w:type="paragraph" w:customStyle="1" w:styleId="156">
    <w:name w:val="样式 样式 (符号) 宋体 二号 加粗 黑色 居中 行距: 1.5 倍行距 + 加粗"/>
    <w:basedOn w:val="aff6"/>
    <w:pPr>
      <w:adjustRightInd w:val="0"/>
      <w:spacing w:before="240" w:after="60" w:line="312" w:lineRule="atLeast"/>
      <w:ind w:leftChars="0" w:left="0"/>
      <w:outlineLvl w:val="0"/>
    </w:pPr>
    <w:rPr>
      <w:rFonts w:ascii="Arial" w:hAnsi="Arial"/>
      <w:bCs/>
      <w:color w:val="000000"/>
      <w:sz w:val="44"/>
      <w:szCs w:val="20"/>
    </w:rPr>
  </w:style>
  <w:style w:type="paragraph" w:customStyle="1" w:styleId="3312">
    <w:name w:val="样式 标题 3明阳3 + 行距: 固定值 12 磅"/>
    <w:basedOn w:val="3"/>
    <w:pPr>
      <w:widowControl w:val="0"/>
      <w:tabs>
        <w:tab w:val="left" w:pos="1022"/>
        <w:tab w:val="left" w:pos="1080"/>
      </w:tabs>
      <w:spacing w:line="360" w:lineRule="auto"/>
      <w:ind w:left="1260" w:hanging="420"/>
      <w:jc w:val="both"/>
    </w:pPr>
    <w:rPr>
      <w:rFonts w:hint="eastAsia"/>
      <w:bCs w:val="0"/>
      <w:i/>
      <w:iCs/>
      <w:color w:val="000000"/>
      <w:spacing w:val="-2"/>
      <w:kern w:val="2"/>
      <w:szCs w:val="20"/>
    </w:rPr>
  </w:style>
  <w:style w:type="paragraph" w:customStyle="1" w:styleId="affffffffffffffffffffffffffff8">
    <w:name w:val="正文(a)"/>
    <w:basedOn w:val="af1"/>
    <w:qFormat/>
    <w:pPr>
      <w:tabs>
        <w:tab w:val="left" w:pos="1139"/>
        <w:tab w:val="left" w:pos="1332"/>
      </w:tabs>
      <w:spacing w:after="0" w:line="351" w:lineRule="atLeast"/>
      <w:ind w:left="-141" w:firstLine="566"/>
      <w:jc w:val="both"/>
    </w:pPr>
    <w:rPr>
      <w:rFonts w:hAnsi="Calibri"/>
      <w:i/>
      <w:iCs/>
      <w:color w:val="000000"/>
      <w:spacing w:val="5"/>
      <w:kern w:val="2"/>
      <w:u w:color="000000"/>
    </w:rPr>
  </w:style>
  <w:style w:type="paragraph" w:customStyle="1" w:styleId="11-h11stlevelSectionHeadl1b1">
    <w:name w:val="样式 标题 1章节标题章标题 1-*+h11st levelSection Headl1b1本标题不使用篇标..."/>
    <w:basedOn w:val="1"/>
    <w:pPr>
      <w:spacing w:beforeLines="100" w:before="0" w:after="0" w:line="360" w:lineRule="auto"/>
      <w:jc w:val="left"/>
    </w:pPr>
    <w:rPr>
      <w:rFonts w:ascii="宋体" w:hAnsi="宋体" w:cs="宋体"/>
      <w:bCs w:val="0"/>
      <w:spacing w:val="-2"/>
      <w:szCs w:val="20"/>
    </w:rPr>
  </w:style>
  <w:style w:type="paragraph" w:customStyle="1" w:styleId="128">
    <w:name w:val="1标题2"/>
    <w:basedOn w:val="2"/>
    <w:pPr>
      <w:keepNext w:val="0"/>
      <w:keepLines w:val="0"/>
      <w:widowControl w:val="0"/>
      <w:tabs>
        <w:tab w:val="left" w:pos="1476"/>
      </w:tabs>
      <w:adjustRightInd w:val="0"/>
      <w:snapToGrid w:val="0"/>
      <w:spacing w:beforeLines="50" w:before="0" w:after="0" w:line="240" w:lineRule="auto"/>
      <w:jc w:val="both"/>
      <w:outlineLvl w:val="9"/>
    </w:pPr>
    <w:rPr>
      <w:rFonts w:ascii="宋体" w:eastAsia="宋体" w:hAnsi="宋体" w:cs="宋体"/>
      <w:spacing w:val="-2"/>
      <w:kern w:val="2"/>
      <w:sz w:val="28"/>
      <w:szCs w:val="28"/>
    </w:rPr>
  </w:style>
  <w:style w:type="paragraph" w:customStyle="1" w:styleId="throw-btl-link">
    <w:name w:val="throw-btl-link"/>
    <w:basedOn w:val="a"/>
    <w:pPr>
      <w:spacing w:before="100" w:beforeAutospacing="1" w:after="100" w:afterAutospacing="1"/>
      <w:ind w:left="75"/>
    </w:pPr>
    <w:rPr>
      <w:rFonts w:hAnsi="Calibri"/>
      <w:spacing w:val="-2"/>
      <w:szCs w:val="21"/>
    </w:rPr>
  </w:style>
  <w:style w:type="paragraph" w:customStyle="1" w:styleId="134">
    <w:name w:val="正文 + 13 磅"/>
    <w:basedOn w:val="a"/>
    <w:pPr>
      <w:widowControl w:val="0"/>
      <w:tabs>
        <w:tab w:val="left" w:pos="540"/>
        <w:tab w:val="left" w:pos="720"/>
      </w:tabs>
      <w:ind w:firstLineChars="150" w:firstLine="150"/>
      <w:jc w:val="both"/>
    </w:pPr>
    <w:rPr>
      <w:rFonts w:ascii="Times New Roman" w:hAnsi="Times New Roman" w:cs="黑体"/>
      <w:spacing w:val="-2"/>
      <w:sz w:val="26"/>
      <w:szCs w:val="26"/>
    </w:rPr>
  </w:style>
  <w:style w:type="paragraph" w:customStyle="1" w:styleId="3111ReHead3WSAh3BSH-3H3b33rdlevell3CT">
    <w:name w:val="样式 标题 3条标题1.1.1ReHead 3 WSAh3BSH-3H3b33rd levell3CT标题..."/>
    <w:basedOn w:val="3"/>
    <w:pPr>
      <w:widowControl w:val="0"/>
      <w:tabs>
        <w:tab w:val="left" w:pos="1022"/>
        <w:tab w:val="left" w:pos="1080"/>
      </w:tabs>
      <w:spacing w:after="120" w:line="360" w:lineRule="auto"/>
      <w:jc w:val="both"/>
    </w:pPr>
    <w:rPr>
      <w:rFonts w:hint="eastAsia"/>
      <w:b w:val="0"/>
      <w:i/>
      <w:iCs/>
      <w:color w:val="000000"/>
      <w:spacing w:val="-2"/>
      <w:kern w:val="2"/>
      <w:sz w:val="28"/>
      <w:szCs w:val="24"/>
    </w:rPr>
  </w:style>
  <w:style w:type="paragraph" w:customStyle="1" w:styleId="xl61">
    <w:name w:val="xl61"/>
    <w:basedOn w:val="a"/>
    <w:qFormat/>
    <w:pPr>
      <w:pBdr>
        <w:left w:val="single" w:sz="4" w:space="0" w:color="auto"/>
        <w:bottom w:val="single" w:sz="4" w:space="0" w:color="auto"/>
        <w:right w:val="single" w:sz="4" w:space="0" w:color="auto"/>
      </w:pBdr>
      <w:spacing w:before="100" w:beforeAutospacing="1" w:after="100" w:afterAutospacing="1" w:line="360" w:lineRule="auto"/>
      <w:ind w:firstLineChars="200" w:firstLine="200"/>
    </w:pPr>
    <w:rPr>
      <w:rFonts w:ascii="Arial Unicode MS" w:eastAsia="Arial Unicode MS" w:hAnsi="Arial Unicode MS" w:cs="黑体"/>
      <w:spacing w:val="-2"/>
      <w:szCs w:val="20"/>
    </w:rPr>
  </w:style>
  <w:style w:type="paragraph" w:customStyle="1" w:styleId="endseries-title">
    <w:name w:val="endseries-title"/>
    <w:basedOn w:val="a"/>
    <w:pPr>
      <w:spacing w:before="100" w:beforeAutospacing="1" w:after="100" w:afterAutospacing="1"/>
    </w:pPr>
    <w:rPr>
      <w:rFonts w:hAnsi="Calibri"/>
      <w:vanish/>
      <w:spacing w:val="-2"/>
      <w:szCs w:val="21"/>
    </w:rPr>
  </w:style>
  <w:style w:type="paragraph" w:customStyle="1" w:styleId="itieba">
    <w:name w:val="itieba"/>
    <w:basedOn w:val="a"/>
    <w:pPr>
      <w:spacing w:before="100" w:beforeAutospacing="1" w:after="100" w:afterAutospacing="1"/>
    </w:pPr>
    <w:rPr>
      <w:rFonts w:hAnsi="Calibri"/>
      <w:spacing w:val="-2"/>
      <w:szCs w:val="21"/>
    </w:rPr>
  </w:style>
  <w:style w:type="paragraph" w:customStyle="1" w:styleId="Char2CharCharChar1">
    <w:name w:val="Char2 Char Char Char1"/>
    <w:basedOn w:val="a"/>
    <w:qFormat/>
    <w:pPr>
      <w:widowControl w:val="0"/>
      <w:spacing w:line="360" w:lineRule="auto"/>
      <w:ind w:firstLineChars="200" w:firstLine="200"/>
      <w:jc w:val="both"/>
    </w:pPr>
    <w:rPr>
      <w:rFonts w:hAnsi="Calibri"/>
      <w:spacing w:val="-2"/>
      <w:szCs w:val="20"/>
    </w:rPr>
  </w:style>
  <w:style w:type="paragraph" w:customStyle="1" w:styleId="tip-content">
    <w:name w:val="tip-content"/>
    <w:basedOn w:val="a"/>
    <w:pPr>
      <w:pBdr>
        <w:top w:val="single" w:sz="6" w:space="7" w:color="FFD4AD"/>
        <w:left w:val="single" w:sz="6" w:space="9" w:color="FFD4AD"/>
        <w:bottom w:val="single" w:sz="6" w:space="2" w:color="FFD4AD"/>
        <w:right w:val="single" w:sz="6" w:space="9" w:color="FFD4AD"/>
      </w:pBdr>
      <w:shd w:val="clear" w:color="auto" w:fill="FFF7F0"/>
      <w:spacing w:before="100" w:beforeAutospacing="1" w:after="100" w:afterAutospacing="1" w:line="330" w:lineRule="atLeast"/>
    </w:pPr>
    <w:rPr>
      <w:rFonts w:hAnsi="Calibri"/>
      <w:spacing w:val="-2"/>
      <w:sz w:val="28"/>
      <w:szCs w:val="21"/>
    </w:rPr>
  </w:style>
  <w:style w:type="paragraph" w:customStyle="1" w:styleId="CharCharChar1CharCharCharCharCharChar">
    <w:name w:val="Char Char Char1 Char Char Char Char Char Char"/>
    <w:basedOn w:val="ac"/>
    <w:pPr>
      <w:widowControl w:val="0"/>
      <w:adjustRightInd w:val="0"/>
      <w:spacing w:line="436" w:lineRule="exact"/>
      <w:ind w:left="357"/>
      <w:jc w:val="both"/>
      <w:outlineLvl w:val="3"/>
    </w:pPr>
    <w:rPr>
      <w:rFonts w:ascii="Tahoma" w:hAnsi="Tahoma"/>
      <w:b/>
      <w:kern w:val="2"/>
    </w:rPr>
  </w:style>
  <w:style w:type="paragraph" w:customStyle="1" w:styleId="CharCharfffffffff1">
    <w:name w:val="一般正文 Char Char"/>
    <w:basedOn w:val="a"/>
    <w:pPr>
      <w:widowControl w:val="0"/>
      <w:adjustRightInd w:val="0"/>
      <w:snapToGrid w:val="0"/>
      <w:spacing w:line="500" w:lineRule="exact"/>
      <w:ind w:firstLineChars="200" w:firstLine="200"/>
      <w:jc w:val="both"/>
    </w:pPr>
    <w:rPr>
      <w:rFonts w:hAnsi="Calibri" w:cs="黑体"/>
      <w:spacing w:val="-2"/>
      <w:sz w:val="26"/>
      <w:szCs w:val="21"/>
    </w:rPr>
  </w:style>
  <w:style w:type="paragraph" w:customStyle="1" w:styleId="affffffffffffffffffffffffffff9">
    <w:name w:val="真宗兴表格标题"/>
    <w:basedOn w:val="a"/>
    <w:pPr>
      <w:widowControl w:val="0"/>
      <w:spacing w:before="93" w:line="400" w:lineRule="atLeast"/>
      <w:ind w:firstLineChars="200" w:firstLine="200"/>
      <w:jc w:val="center"/>
    </w:pPr>
    <w:rPr>
      <w:rFonts w:ascii="黑体" w:eastAsia="黑体" w:hAnsi="Calibri" w:cs="黑体"/>
      <w:spacing w:val="-2"/>
      <w:szCs w:val="20"/>
    </w:rPr>
  </w:style>
  <w:style w:type="paragraph" w:customStyle="1" w:styleId="CM129">
    <w:name w:val="CM129"/>
    <w:basedOn w:val="Default"/>
    <w:next w:val="Default"/>
    <w:pPr>
      <w:spacing w:after="365"/>
    </w:pPr>
    <w:rPr>
      <w:rFonts w:ascii="仿宋_GB2312" w:eastAsia="仿宋_GB2312" w:hAnsi="Calibri" w:cs="仿宋_GB2312"/>
      <w:color w:val="auto"/>
    </w:rPr>
  </w:style>
  <w:style w:type="paragraph" w:customStyle="1" w:styleId="affffffffffffffffffffffffffffa">
    <w:name w:val="自定正文"/>
    <w:basedOn w:val="a"/>
    <w:pPr>
      <w:spacing w:line="360" w:lineRule="auto"/>
      <w:ind w:firstLineChars="200" w:firstLine="480"/>
    </w:pPr>
    <w:rPr>
      <w:rFonts w:ascii="Calibri" w:cs="黑体"/>
      <w:kern w:val="2"/>
    </w:rPr>
  </w:style>
  <w:style w:type="paragraph" w:customStyle="1" w:styleId="affffffffffffffffffffffffffffb">
    <w:name w:val="排版正文"/>
    <w:basedOn w:val="a"/>
    <w:next w:val="a"/>
    <w:pPr>
      <w:widowControl w:val="0"/>
      <w:adjustRightInd w:val="0"/>
      <w:snapToGrid w:val="0"/>
      <w:spacing w:line="460" w:lineRule="exact"/>
      <w:ind w:firstLine="510"/>
      <w:jc w:val="both"/>
    </w:pPr>
    <w:rPr>
      <w:rFonts w:ascii="Times New Roman" w:hAnsi="Times New Roman" w:cs="黑体"/>
      <w:spacing w:val="-2"/>
      <w:sz w:val="26"/>
      <w:szCs w:val="20"/>
    </w:rPr>
  </w:style>
  <w:style w:type="paragraph" w:customStyle="1" w:styleId="GB23120561522">
    <w:name w:val="样式 样式 仿宋_GB2312 段前: 0.5 行 段后: 6 磅 行距: 1.5 倍行距 + 首行缩进:  2 字符 段后:...2"/>
    <w:basedOn w:val="a"/>
    <w:pPr>
      <w:widowControl w:val="0"/>
      <w:adjustRightInd w:val="0"/>
      <w:snapToGrid w:val="0"/>
      <w:spacing w:line="300" w:lineRule="auto"/>
      <w:ind w:firstLineChars="200" w:firstLine="200"/>
      <w:jc w:val="both"/>
    </w:pPr>
    <w:rPr>
      <w:rFonts w:ascii="仿宋_GB2312" w:eastAsia="仿宋_GB2312" w:hAnsi="Calibri"/>
      <w:spacing w:val="-2"/>
      <w:sz w:val="28"/>
      <w:szCs w:val="20"/>
    </w:rPr>
  </w:style>
  <w:style w:type="paragraph" w:customStyle="1" w:styleId="650">
    <w:name w:val="样式65"/>
    <w:basedOn w:val="a"/>
    <w:pPr>
      <w:spacing w:beforeLines="50" w:line="360" w:lineRule="auto"/>
      <w:ind w:firstLineChars="200" w:firstLine="480"/>
      <w:jc w:val="both"/>
    </w:pPr>
    <w:rPr>
      <w:rFonts w:ascii="Times New Roman" w:hAnsi="Times New Roman" w:cs="黑体"/>
      <w:spacing w:val="-2"/>
      <w:szCs w:val="20"/>
    </w:rPr>
  </w:style>
  <w:style w:type="paragraph" w:customStyle="1" w:styleId="CharCharCharCharCharChar1">
    <w:name w:val="Char Char Char Char Char Char1"/>
    <w:basedOn w:val="a"/>
    <w:qFormat/>
    <w:pPr>
      <w:widowControl w:val="0"/>
      <w:jc w:val="both"/>
    </w:pPr>
    <w:rPr>
      <w:rFonts w:ascii="Times New Roman" w:hAnsi="Times New Roman" w:cs="黑体"/>
      <w:spacing w:val="-2"/>
      <w:sz w:val="28"/>
      <w:szCs w:val="20"/>
    </w:rPr>
  </w:style>
  <w:style w:type="paragraph" w:customStyle="1" w:styleId="module-block">
    <w:name w:val="module-block"/>
    <w:basedOn w:val="a"/>
    <w:pPr>
      <w:shd w:val="clear" w:color="auto" w:fill="FAFAFA"/>
      <w:spacing w:before="100" w:beforeAutospacing="1" w:after="100" w:afterAutospacing="1"/>
    </w:pPr>
    <w:rPr>
      <w:rFonts w:hAnsi="Calibri"/>
      <w:spacing w:val="-2"/>
      <w:szCs w:val="21"/>
    </w:rPr>
  </w:style>
  <w:style w:type="paragraph" w:customStyle="1" w:styleId="GB2312GB2312056">
    <w:name w:val="样式 样式 样式 样式 (西文) 仿宋_GB2312 (中文) 仿宋_GB2312 加粗 段前: 0.5 行 段后: 6 磅 行..."/>
    <w:basedOn w:val="a"/>
    <w:pPr>
      <w:widowControl w:val="0"/>
      <w:spacing w:line="300" w:lineRule="auto"/>
      <w:jc w:val="both"/>
    </w:pPr>
    <w:rPr>
      <w:rFonts w:ascii="Times New Roman" w:eastAsia="仿宋_GB2312" w:hAnsi="Times New Roman" w:cs="黑体"/>
      <w:b/>
      <w:bCs/>
      <w:spacing w:val="-2"/>
      <w:sz w:val="28"/>
      <w:szCs w:val="20"/>
    </w:rPr>
  </w:style>
  <w:style w:type="paragraph" w:customStyle="1" w:styleId="CharCharCharCharCharCharCharCharCharCharCharChar2">
    <w:name w:val="Char Char Char Char Char Char Char Char Char Char Char Char2"/>
    <w:basedOn w:val="a"/>
    <w:pPr>
      <w:spacing w:after="160" w:line="240" w:lineRule="exact"/>
    </w:pPr>
    <w:rPr>
      <w:rFonts w:ascii="Verdana" w:hAnsi="Verdana" w:cs="黑体"/>
      <w:spacing w:val="-2"/>
      <w:sz w:val="20"/>
      <w:szCs w:val="20"/>
      <w:lang w:eastAsia="en-US"/>
    </w:rPr>
  </w:style>
  <w:style w:type="paragraph" w:customStyle="1" w:styleId="CM3">
    <w:name w:val="CM3"/>
    <w:basedOn w:val="a"/>
    <w:next w:val="a"/>
    <w:qFormat/>
    <w:pPr>
      <w:widowControl w:val="0"/>
      <w:autoSpaceDE w:val="0"/>
      <w:autoSpaceDN w:val="0"/>
      <w:adjustRightInd w:val="0"/>
      <w:spacing w:line="480" w:lineRule="atLeast"/>
    </w:pPr>
    <w:rPr>
      <w:rFonts w:ascii="TTE1CFADF8t00" w:eastAsia="TTE1CFADF8t00" w:hAnsi="Calibri" w:cs="黑体"/>
      <w:spacing w:val="-2"/>
      <w:szCs w:val="20"/>
    </w:rPr>
  </w:style>
  <w:style w:type="paragraph" w:customStyle="1" w:styleId="font15">
    <w:name w:val="font15"/>
    <w:basedOn w:val="a"/>
    <w:qFormat/>
    <w:pPr>
      <w:widowControl w:val="0"/>
      <w:spacing w:before="100" w:beforeAutospacing="1" w:after="100" w:afterAutospacing="1"/>
      <w:jc w:val="both"/>
    </w:pPr>
    <w:rPr>
      <w:rFonts w:ascii="Times New Roman" w:hAnsi="Times New Roman" w:cs="黑体"/>
      <w:color w:val="FF0000"/>
      <w:spacing w:val="-2"/>
      <w:sz w:val="20"/>
      <w:szCs w:val="20"/>
    </w:rPr>
  </w:style>
  <w:style w:type="paragraph" w:customStyle="1" w:styleId="21a">
    <w:name w:val="表格 21"/>
    <w:pPr>
      <w:widowControl w:val="0"/>
      <w:autoSpaceDE w:val="0"/>
      <w:autoSpaceDN w:val="0"/>
      <w:adjustRightInd w:val="0"/>
      <w:jc w:val="center"/>
    </w:pPr>
    <w:rPr>
      <w:rFonts w:eastAsia="仿宋体"/>
      <w:sz w:val="28"/>
    </w:rPr>
  </w:style>
  <w:style w:type="paragraph" w:customStyle="1" w:styleId="1CharChar205">
    <w:name w:val="样式 标题 1 Char Char + 两端对齐 段前: 2 行 段后: 0.5 行"/>
    <w:basedOn w:val="1"/>
    <w:pPr>
      <w:keepNext w:val="0"/>
      <w:keepLines w:val="0"/>
      <w:tabs>
        <w:tab w:val="left" w:pos="0"/>
      </w:tabs>
      <w:snapToGrid w:val="0"/>
      <w:spacing w:beforeLines="100" w:before="0" w:after="0" w:line="360" w:lineRule="auto"/>
      <w:jc w:val="center"/>
    </w:pPr>
    <w:rPr>
      <w:rFonts w:ascii="宋体" w:hAnsi="宋体" w:cs="宋体"/>
      <w:bCs w:val="0"/>
      <w:spacing w:val="-2"/>
      <w:sz w:val="36"/>
      <w:szCs w:val="36"/>
    </w:rPr>
  </w:style>
  <w:style w:type="paragraph" w:customStyle="1" w:styleId="zi1">
    <w:name w:val="zi1"/>
    <w:basedOn w:val="a"/>
    <w:qFormat/>
    <w:pPr>
      <w:spacing w:before="100" w:beforeAutospacing="1" w:after="100" w:afterAutospacing="1"/>
    </w:pPr>
    <w:rPr>
      <w:rFonts w:hAnsi="Calibri" w:cs="黑体"/>
      <w:spacing w:val="-2"/>
      <w:szCs w:val="20"/>
    </w:rPr>
  </w:style>
  <w:style w:type="paragraph" w:customStyle="1" w:styleId="xl149">
    <w:name w:val="xl14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pacing w:val="-2"/>
      <w:sz w:val="20"/>
      <w:szCs w:val="20"/>
    </w:rPr>
  </w:style>
  <w:style w:type="paragraph" w:customStyle="1" w:styleId="CharChar1CharCharCharCharCharCharChar2">
    <w:name w:val="Char Char1 Char Char Char Char Char Char Char2"/>
    <w:basedOn w:val="a"/>
    <w:pPr>
      <w:widowControl w:val="0"/>
      <w:jc w:val="both"/>
    </w:pPr>
    <w:rPr>
      <w:rFonts w:ascii="Times New Roman" w:hAnsi="Times New Roman" w:cs="黑体"/>
      <w:spacing w:val="-2"/>
      <w:szCs w:val="20"/>
    </w:rPr>
  </w:style>
  <w:style w:type="paragraph" w:customStyle="1" w:styleId="affffffffffffffffffffffffffffc">
    <w:name w:val="注解文字"/>
    <w:basedOn w:val="a"/>
    <w:qFormat/>
    <w:pPr>
      <w:widowControl w:val="0"/>
      <w:snapToGrid w:val="0"/>
      <w:jc w:val="both"/>
    </w:pPr>
    <w:rPr>
      <w:rFonts w:ascii="Times New Roman" w:hAnsi="Times New Roman" w:cs="黑体"/>
      <w:bCs/>
      <w:spacing w:val="-2"/>
      <w:sz w:val="18"/>
      <w:szCs w:val="18"/>
    </w:rPr>
  </w:style>
  <w:style w:type="paragraph" w:customStyle="1" w:styleId="msg-content">
    <w:name w:val="msg-content"/>
    <w:basedOn w:val="a"/>
    <w:pPr>
      <w:spacing w:before="100" w:beforeAutospacing="1" w:after="100" w:afterAutospacing="1"/>
    </w:pPr>
    <w:rPr>
      <w:rFonts w:hAnsi="Calibri"/>
      <w:spacing w:val="-2"/>
      <w:szCs w:val="21"/>
    </w:rPr>
  </w:style>
  <w:style w:type="paragraph" w:customStyle="1" w:styleId="5102">
    <w:name w:val="5号字行距1.0首行缩2"/>
    <w:basedOn w:val="a"/>
    <w:pPr>
      <w:widowControl w:val="0"/>
      <w:ind w:firstLineChars="200" w:firstLine="200"/>
      <w:jc w:val="both"/>
    </w:pPr>
    <w:rPr>
      <w:rFonts w:ascii="Times New Roman" w:hAnsi="Times New Roman" w:cs="黑体"/>
      <w:spacing w:val="-2"/>
      <w:sz w:val="28"/>
      <w:szCs w:val="20"/>
    </w:rPr>
  </w:style>
  <w:style w:type="paragraph" w:customStyle="1" w:styleId="relation-table-title">
    <w:name w:val="relation-table-title"/>
    <w:basedOn w:val="a"/>
    <w:pPr>
      <w:jc w:val="center"/>
    </w:pPr>
    <w:rPr>
      <w:rFonts w:hAnsi="Calibri"/>
      <w:spacing w:val="-2"/>
      <w:szCs w:val="21"/>
    </w:rPr>
  </w:style>
  <w:style w:type="paragraph" w:customStyle="1" w:styleId="b-btn-2">
    <w:name w:val="b-btn-2"/>
    <w:basedOn w:val="a"/>
    <w:pPr>
      <w:spacing w:before="100" w:beforeAutospacing="1" w:after="100" w:afterAutospacing="1"/>
    </w:pPr>
    <w:rPr>
      <w:rFonts w:hAnsi="Calibri"/>
      <w:spacing w:val="-2"/>
      <w:szCs w:val="21"/>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
    <w:pPr>
      <w:widowControl w:val="0"/>
      <w:jc w:val="both"/>
    </w:pPr>
    <w:rPr>
      <w:rFonts w:ascii="Times New Roman" w:hAnsi="Times New Roman" w:cs="黑体"/>
      <w:spacing w:val="-2"/>
      <w:szCs w:val="20"/>
    </w:rPr>
  </w:style>
  <w:style w:type="paragraph" w:customStyle="1" w:styleId="affffffffffffffffffffffffffffd">
    <w:name w:val="中大正文"/>
    <w:basedOn w:val="a"/>
    <w:pPr>
      <w:widowControl w:val="0"/>
      <w:autoSpaceDE w:val="0"/>
      <w:autoSpaceDN w:val="0"/>
      <w:adjustRightInd w:val="0"/>
      <w:snapToGrid w:val="0"/>
      <w:spacing w:line="360" w:lineRule="auto"/>
      <w:ind w:firstLineChars="200" w:firstLine="200"/>
      <w:jc w:val="both"/>
    </w:pPr>
    <w:rPr>
      <w:rFonts w:ascii="Calibri" w:hAnsi="Calibri" w:cs="Arial"/>
      <w:spacing w:val="-2"/>
      <w:szCs w:val="22"/>
      <w:lang w:val="zh-CN"/>
    </w:rPr>
  </w:style>
  <w:style w:type="paragraph" w:customStyle="1" w:styleId="affffffffffffffffffffffffffffe">
    <w:name w:val="小四表文左齐"/>
    <w:basedOn w:val="a"/>
    <w:pPr>
      <w:widowControl w:val="0"/>
      <w:spacing w:line="360" w:lineRule="auto"/>
      <w:jc w:val="center"/>
    </w:pPr>
    <w:rPr>
      <w:rFonts w:cs="黑体"/>
      <w:spacing w:val="-2"/>
      <w:sz w:val="28"/>
      <w:szCs w:val="20"/>
    </w:rPr>
  </w:style>
  <w:style w:type="paragraph" w:customStyle="1" w:styleId="contri-span">
    <w:name w:val="contri-span"/>
    <w:basedOn w:val="a"/>
    <w:pPr>
      <w:spacing w:before="100" w:beforeAutospacing="1" w:after="100" w:afterAutospacing="1"/>
    </w:pPr>
    <w:rPr>
      <w:rFonts w:hAnsi="Calibri"/>
      <w:spacing w:val="-2"/>
      <w:szCs w:val="21"/>
    </w:rPr>
  </w:style>
  <w:style w:type="paragraph" w:customStyle="1" w:styleId="22b">
    <w:name w:val="样式 正文文本缩进 2正文文字缩进 2 + 四号 蓝色"/>
    <w:basedOn w:val="23"/>
    <w:pPr>
      <w:spacing w:line="480" w:lineRule="exact"/>
      <w:ind w:firstLineChars="0" w:firstLine="709"/>
      <w:jc w:val="both"/>
    </w:pPr>
    <w:rPr>
      <w:rFonts w:ascii="Arial" w:eastAsia="黑体" w:hAnsi="Arial" w:cs="宋体"/>
      <w:color w:val="0000FF"/>
      <w:kern w:val="0"/>
    </w:rPr>
  </w:style>
  <w:style w:type="paragraph" w:customStyle="1" w:styleId="afffffffffffffffffffffffffffff">
    <w:name w:val="麦志勤标题五"/>
    <w:basedOn w:val="af8"/>
    <w:qFormat/>
    <w:pPr>
      <w:widowControl w:val="0"/>
      <w:snapToGrid w:val="0"/>
      <w:spacing w:beforeLines="100" w:line="300" w:lineRule="auto"/>
      <w:ind w:firstLineChars="200" w:firstLine="200"/>
      <w:jc w:val="both"/>
      <w:outlineLvl w:val="0"/>
    </w:pPr>
    <w:rPr>
      <w:rFonts w:ascii="黑体" w:eastAsia="黑体" w:hAnsi="Times New Roman" w:hint="eastAsia"/>
      <w:sz w:val="28"/>
      <w:szCs w:val="20"/>
    </w:rPr>
  </w:style>
  <w:style w:type="paragraph" w:customStyle="1" w:styleId="157">
    <w:name w:val="样式 二级 + 行距: 1.5 倍行距"/>
    <w:basedOn w:val="a"/>
    <w:pPr>
      <w:widowControl w:val="0"/>
      <w:spacing w:line="360" w:lineRule="auto"/>
      <w:jc w:val="both"/>
      <w:outlineLvl w:val="1"/>
    </w:pPr>
    <w:rPr>
      <w:rFonts w:ascii="Times New Roman" w:hAnsi="Times New Roman"/>
      <w:b/>
      <w:bCs/>
      <w:spacing w:val="-2"/>
      <w:sz w:val="28"/>
      <w:szCs w:val="20"/>
    </w:rPr>
  </w:style>
  <w:style w:type="paragraph" w:customStyle="1" w:styleId="5f2">
    <w:name w:val="麦志勤标题5"/>
    <w:basedOn w:val="a"/>
    <w:qFormat/>
    <w:pPr>
      <w:widowControl w:val="0"/>
      <w:adjustRightInd w:val="0"/>
      <w:snapToGrid w:val="0"/>
      <w:spacing w:beforeLines="100" w:line="300" w:lineRule="auto"/>
      <w:ind w:firstLineChars="200" w:firstLine="200"/>
      <w:jc w:val="both"/>
    </w:pPr>
    <w:rPr>
      <w:rFonts w:ascii="黑体" w:eastAsia="黑体" w:hAnsi="Calibri" w:cs="黑体"/>
      <w:color w:val="000000"/>
      <w:spacing w:val="-2"/>
      <w:sz w:val="28"/>
      <w:szCs w:val="20"/>
    </w:rPr>
  </w:style>
  <w:style w:type="paragraph" w:customStyle="1" w:styleId="158">
    <w:name w:val="15"/>
    <w:basedOn w:val="a"/>
    <w:qFormat/>
    <w:pPr>
      <w:pBdr>
        <w:bottom w:val="single" w:sz="6" w:space="1" w:color="000000"/>
      </w:pBdr>
      <w:snapToGrid w:val="0"/>
      <w:spacing w:before="100" w:beforeAutospacing="1" w:after="100" w:afterAutospacing="1"/>
      <w:jc w:val="center"/>
    </w:pPr>
    <w:rPr>
      <w:rFonts w:ascii="Times New Roman" w:hAnsi="Times New Roman" w:cs="黑体"/>
      <w:spacing w:val="-2"/>
      <w:sz w:val="18"/>
      <w:szCs w:val="18"/>
    </w:rPr>
  </w:style>
  <w:style w:type="paragraph" w:customStyle="1" w:styleId="36614">
    <w:name w:val="样式 标题 3 + 华文中宋 小三 段前: 6 磅 段后: 6 磅 行距: 多倍行距 1.4 字行"/>
    <w:basedOn w:val="3"/>
    <w:pPr>
      <w:keepLines w:val="0"/>
      <w:widowControl w:val="0"/>
      <w:tabs>
        <w:tab w:val="left" w:pos="42"/>
        <w:tab w:val="left" w:pos="720"/>
        <w:tab w:val="left" w:pos="861"/>
        <w:tab w:val="left" w:pos="1022"/>
        <w:tab w:val="left" w:pos="1080"/>
      </w:tabs>
      <w:spacing w:beforeLines="50" w:before="0" w:after="0" w:line="360" w:lineRule="auto"/>
      <w:ind w:left="694" w:hanging="720"/>
    </w:pPr>
    <w:rPr>
      <w:rFonts w:ascii="华文中宋" w:eastAsia="华文中宋" w:hAnsi="Arial Unicode MS" w:cs="Arial" w:hint="eastAsia"/>
      <w:bCs w:val="0"/>
      <w:i/>
      <w:iCs/>
      <w:color w:val="000000"/>
      <w:spacing w:val="-2"/>
      <w:kern w:val="2"/>
      <w:sz w:val="24"/>
      <w:szCs w:val="30"/>
    </w:rPr>
  </w:style>
  <w:style w:type="paragraph" w:customStyle="1" w:styleId="3ffc">
    <w:name w:val="小3黑顶"/>
    <w:basedOn w:val="2"/>
    <w:pPr>
      <w:widowControl w:val="0"/>
      <w:tabs>
        <w:tab w:val="left" w:pos="1476"/>
      </w:tabs>
      <w:spacing w:before="360" w:after="240" w:line="360" w:lineRule="auto"/>
      <w:ind w:left="840" w:hanging="420"/>
      <w:jc w:val="both"/>
    </w:pPr>
    <w:rPr>
      <w:rFonts w:ascii="黑体" w:eastAsia="仿宋_GB2312" w:hAnsi="宋体" w:cs="宋体"/>
      <w:bCs w:val="0"/>
      <w:color w:val="000000"/>
      <w:spacing w:val="-2"/>
      <w:kern w:val="2"/>
      <w:sz w:val="30"/>
      <w:szCs w:val="30"/>
    </w:rPr>
  </w:style>
  <w:style w:type="paragraph" w:customStyle="1" w:styleId="1ffffff4">
    <w:name w:val="封面文字1"/>
    <w:basedOn w:val="a"/>
    <w:pPr>
      <w:widowControl w:val="0"/>
      <w:spacing w:line="300" w:lineRule="auto"/>
      <w:jc w:val="center"/>
    </w:pPr>
    <w:rPr>
      <w:rFonts w:hAnsi="Times New Roman" w:cs="黑体"/>
      <w:b/>
      <w:spacing w:val="-2"/>
      <w:sz w:val="44"/>
      <w:szCs w:val="20"/>
    </w:rPr>
  </w:style>
  <w:style w:type="paragraph" w:customStyle="1" w:styleId="191">
    <w:name w:val="19"/>
    <w:basedOn w:val="a"/>
    <w:pPr>
      <w:snapToGrid w:val="0"/>
      <w:spacing w:before="100" w:beforeAutospacing="1" w:after="100" w:afterAutospacing="1" w:line="300" w:lineRule="auto"/>
      <w:ind w:firstLine="482"/>
      <w:jc w:val="both"/>
    </w:pPr>
    <w:rPr>
      <w:rFonts w:ascii="Times New Roman" w:hAnsi="Times New Roman" w:cs="黑体"/>
      <w:spacing w:val="-2"/>
      <w:szCs w:val="20"/>
    </w:rPr>
  </w:style>
  <w:style w:type="paragraph" w:customStyle="1" w:styleId="350">
    <w:name w:val="样式35"/>
    <w:basedOn w:val="260"/>
    <w:pPr>
      <w:keepNext/>
      <w:keepLines/>
      <w:tabs>
        <w:tab w:val="left" w:pos="284"/>
        <w:tab w:val="left" w:pos="1131"/>
      </w:tabs>
      <w:spacing w:beforeLines="50" w:line="360" w:lineRule="auto"/>
      <w:ind w:left="113" w:hanging="113"/>
      <w:outlineLvl w:val="3"/>
    </w:pPr>
    <w:rPr>
      <w:rFonts w:cs="宋体"/>
      <w:bCs/>
      <w:color w:val="000000"/>
      <w:spacing w:val="0"/>
      <w:sz w:val="24"/>
      <w:szCs w:val="24"/>
    </w:rPr>
  </w:style>
  <w:style w:type="paragraph" w:customStyle="1" w:styleId="xl123">
    <w:name w:val="xl123"/>
    <w:basedOn w:val="a"/>
    <w:qFormat/>
    <w:pPr>
      <w:pBdr>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2fffff6">
    <w:name w:val="表标题2"/>
    <w:basedOn w:val="a"/>
    <w:next w:val="a"/>
    <w:qFormat/>
    <w:pPr>
      <w:widowControl w:val="0"/>
      <w:spacing w:before="120" w:after="120" w:line="300" w:lineRule="auto"/>
      <w:jc w:val="center"/>
    </w:pPr>
    <w:rPr>
      <w:rFonts w:ascii="Times New Roman" w:hAnsi="Times New Roman" w:cs="黑体"/>
      <w:spacing w:val="-2"/>
      <w:sz w:val="28"/>
      <w:szCs w:val="20"/>
    </w:rPr>
  </w:style>
  <w:style w:type="paragraph" w:customStyle="1" w:styleId="TimesNewRomanGB231221">
    <w:name w:val="样式 样式 普通文字 + (西文) Times New Roman (中文) 仿宋_GB2312 四号 首行缩进:  2 字符....1"/>
    <w:basedOn w:val="a"/>
    <w:pPr>
      <w:widowControl w:val="0"/>
      <w:spacing w:line="400" w:lineRule="exact"/>
      <w:ind w:firstLineChars="200" w:firstLine="200"/>
      <w:jc w:val="both"/>
    </w:pPr>
    <w:rPr>
      <w:rFonts w:ascii="Times New Roman" w:hAnsi="Times New Roman" w:cs="黑体"/>
      <w:spacing w:val="-2"/>
      <w:szCs w:val="20"/>
    </w:rPr>
  </w:style>
  <w:style w:type="paragraph" w:customStyle="1" w:styleId="afffffffffffffffffffffffffffff0">
    <w:name w:val="图标"/>
    <w:basedOn w:val="a"/>
    <w:pPr>
      <w:widowControl w:val="0"/>
      <w:tabs>
        <w:tab w:val="left" w:pos="1920"/>
      </w:tabs>
      <w:spacing w:line="400" w:lineRule="atLeast"/>
      <w:jc w:val="center"/>
    </w:pPr>
    <w:rPr>
      <w:rFonts w:ascii="Times New Roman" w:hAnsi="Times New Roman" w:cs="黑体"/>
      <w:bCs/>
      <w:color w:val="000000"/>
      <w:spacing w:val="-2"/>
      <w:szCs w:val="21"/>
    </w:rPr>
  </w:style>
  <w:style w:type="paragraph" w:customStyle="1" w:styleId="712">
    <w:name w:val="目录 71"/>
    <w:basedOn w:val="70"/>
    <w:pPr>
      <w:widowControl w:val="0"/>
      <w:ind w:left="567" w:firstLine="425"/>
    </w:pPr>
    <w:rPr>
      <w:rFonts w:ascii="Times New Roman" w:hAnsi="Times New Roman" w:cs="黑体"/>
      <w:spacing w:val="-2"/>
      <w:szCs w:val="20"/>
    </w:rPr>
  </w:style>
  <w:style w:type="paragraph" w:customStyle="1" w:styleId="5f3">
    <w:name w:val="表文5号"/>
    <w:basedOn w:val="a"/>
    <w:pPr>
      <w:widowControl w:val="0"/>
      <w:snapToGrid w:val="0"/>
      <w:jc w:val="center"/>
    </w:pPr>
    <w:rPr>
      <w:rFonts w:ascii="Times New Roman" w:hAnsi="Times New Roman" w:cs="黑体"/>
      <w:spacing w:val="-2"/>
      <w:szCs w:val="21"/>
    </w:rPr>
  </w:style>
  <w:style w:type="paragraph" w:customStyle="1" w:styleId="remark-banner1">
    <w:name w:val="remark-banner1"/>
    <w:basedOn w:val="a"/>
    <w:pPr>
      <w:shd w:val="clear" w:color="auto" w:fill="E3F1FC"/>
      <w:spacing w:before="30" w:after="100" w:afterAutospacing="1" w:line="450" w:lineRule="atLeast"/>
      <w:jc w:val="center"/>
    </w:pPr>
    <w:rPr>
      <w:rFonts w:hAnsi="Calibri"/>
      <w:spacing w:val="-2"/>
      <w:szCs w:val="21"/>
    </w:rPr>
  </w:style>
  <w:style w:type="paragraph" w:customStyle="1" w:styleId="afffffffffffffffffffffffffffff1">
    <w:name w:val="发文文号"/>
    <w:basedOn w:val="a"/>
    <w:pPr>
      <w:widowControl w:val="0"/>
      <w:jc w:val="both"/>
    </w:pPr>
    <w:rPr>
      <w:rFonts w:ascii="Times New Roman" w:eastAsia="仿宋_GB2312" w:hAnsi="Times New Roman" w:cs="黑体"/>
      <w:spacing w:val="-2"/>
      <w:sz w:val="32"/>
      <w:szCs w:val="20"/>
    </w:rPr>
  </w:style>
  <w:style w:type="paragraph" w:customStyle="1" w:styleId="bt1CharCharChar">
    <w:name w:val="样式 正文文本编号bt正文文字正文文字1正文文本 Char正文文字 Char Char一级标题封面文字正文文本..."/>
    <w:basedOn w:val="af1"/>
    <w:pPr>
      <w:widowControl w:val="0"/>
      <w:spacing w:after="0"/>
      <w:ind w:firstLineChars="200" w:firstLine="200"/>
    </w:pPr>
    <w:rPr>
      <w:rFonts w:hAnsi="Calibri"/>
      <w:b/>
      <w:bCs/>
      <w:i/>
      <w:iCs/>
      <w:color w:val="000000"/>
      <w:kern w:val="2"/>
      <w:sz w:val="18"/>
    </w:rPr>
  </w:style>
  <w:style w:type="paragraph" w:customStyle="1" w:styleId="afffffffffffffffffffffffffffff2">
    <w:name w:val="自定表头"/>
    <w:basedOn w:val="5"/>
    <w:pPr>
      <w:widowControl w:val="0"/>
      <w:tabs>
        <w:tab w:val="left" w:pos="1008"/>
      </w:tabs>
      <w:spacing w:before="0" w:after="0" w:line="360" w:lineRule="auto"/>
      <w:ind w:left="0"/>
      <w:textAlignment w:val="auto"/>
    </w:pPr>
    <w:rPr>
      <w:rFonts w:hAnsi="宋体" w:hint="eastAsia"/>
      <w:b w:val="0"/>
      <w:spacing w:val="-2"/>
      <w:kern w:val="2"/>
      <w:szCs w:val="20"/>
    </w:rPr>
  </w:style>
  <w:style w:type="paragraph" w:customStyle="1" w:styleId="1522">
    <w:name w:val="样式 小四 行距: 1.5 倍行距2"/>
    <w:basedOn w:val="a"/>
    <w:qFormat/>
    <w:pPr>
      <w:widowControl w:val="0"/>
      <w:spacing w:line="360" w:lineRule="auto"/>
      <w:ind w:firstLineChars="200" w:firstLine="480"/>
      <w:jc w:val="both"/>
    </w:pPr>
    <w:rPr>
      <w:rFonts w:ascii="Times New Roman" w:hAnsi="Times New Roman"/>
      <w:spacing w:val="-2"/>
      <w:szCs w:val="20"/>
    </w:rPr>
  </w:style>
  <w:style w:type="paragraph" w:customStyle="1" w:styleId="tangramsugml">
    <w:name w:val="tangram_sug_ml"/>
    <w:basedOn w:val="a"/>
    <w:pPr>
      <w:shd w:val="clear" w:color="auto" w:fill="FFFFFF"/>
      <w:spacing w:before="100" w:beforeAutospacing="1" w:after="100" w:afterAutospacing="1"/>
    </w:pPr>
    <w:rPr>
      <w:rFonts w:hAnsi="Calibri"/>
      <w:color w:val="000000"/>
      <w:spacing w:val="-2"/>
      <w:szCs w:val="21"/>
    </w:rPr>
  </w:style>
  <w:style w:type="paragraph" w:customStyle="1" w:styleId="11d">
    <w:name w:val="纯文本11"/>
    <w:basedOn w:val="a"/>
    <w:qFormat/>
    <w:pPr>
      <w:widowControl w:val="0"/>
      <w:adjustRightInd w:val="0"/>
      <w:snapToGrid w:val="0"/>
      <w:jc w:val="both"/>
    </w:pPr>
    <w:rPr>
      <w:rFonts w:hAnsi="Courier New" w:cs="黑体"/>
      <w:spacing w:val="-2"/>
      <w:sz w:val="28"/>
      <w:szCs w:val="20"/>
    </w:rPr>
  </w:style>
  <w:style w:type="paragraph" w:customStyle="1" w:styleId="135">
    <w:name w:val="普通(网站)13"/>
    <w:basedOn w:val="a"/>
    <w:pPr>
      <w:widowControl w:val="0"/>
      <w:spacing w:before="100" w:beforeAutospacing="1" w:after="100" w:afterAutospacing="1"/>
      <w:ind w:firstLineChars="200" w:firstLine="200"/>
      <w:jc w:val="both"/>
    </w:pPr>
    <w:rPr>
      <w:rFonts w:hAnsi="Calibri" w:cs="黑体"/>
      <w:spacing w:val="-2"/>
      <w:szCs w:val="20"/>
    </w:rPr>
  </w:style>
  <w:style w:type="paragraph" w:customStyle="1" w:styleId="085151">
    <w:name w:val="样式 首行缩进:  0.85 厘米 行距: 1.5 倍行距"/>
    <w:basedOn w:val="a"/>
    <w:pPr>
      <w:widowControl w:val="0"/>
      <w:tabs>
        <w:tab w:val="left" w:pos="840"/>
      </w:tabs>
      <w:ind w:left="840" w:hanging="420"/>
      <w:jc w:val="both"/>
    </w:pPr>
    <w:rPr>
      <w:rFonts w:ascii="Times New Roman" w:hAnsi="Times New Roman"/>
      <w:spacing w:val="-2"/>
      <w:szCs w:val="20"/>
    </w:rPr>
  </w:style>
  <w:style w:type="paragraph" w:customStyle="1" w:styleId="usercard-info">
    <w:name w:val="usercard-info"/>
    <w:basedOn w:val="a"/>
    <w:qFormat/>
    <w:pPr>
      <w:spacing w:before="100" w:beforeAutospacing="1" w:after="100" w:afterAutospacing="1"/>
    </w:pPr>
    <w:rPr>
      <w:rFonts w:hAnsi="Calibri"/>
      <w:spacing w:val="-2"/>
      <w:szCs w:val="21"/>
    </w:rPr>
  </w:style>
  <w:style w:type="paragraph" w:customStyle="1" w:styleId="11e">
    <w:name w:val="检索11"/>
    <w:basedOn w:val="1ffff8"/>
    <w:pPr>
      <w:ind w:left="3005"/>
    </w:pPr>
  </w:style>
  <w:style w:type="paragraph" w:customStyle="1" w:styleId="4ff1">
    <w:name w:val="杜4"/>
    <w:basedOn w:val="af1"/>
    <w:next w:val="af1"/>
    <w:pPr>
      <w:widowControl w:val="0"/>
      <w:spacing w:line="440" w:lineRule="exact"/>
      <w:ind w:firstLine="556"/>
      <w:jc w:val="left"/>
    </w:pPr>
    <w:rPr>
      <w:rFonts w:eastAsia="仿宋_GB2312"/>
      <w:i/>
      <w:iCs/>
      <w:color w:val="000000"/>
      <w:kern w:val="2"/>
      <w:sz w:val="24"/>
    </w:rPr>
  </w:style>
  <w:style w:type="paragraph" w:customStyle="1" w:styleId="11f">
    <w:name w:val="标题11"/>
    <w:basedOn w:val="1"/>
    <w:qFormat/>
    <w:pPr>
      <w:widowControl/>
      <w:spacing w:beforeLines="50" w:before="0" w:after="0" w:line="360" w:lineRule="auto"/>
      <w:jc w:val="left"/>
    </w:pPr>
    <w:rPr>
      <w:rFonts w:ascii="黑体" w:eastAsia="黑体" w:hAnsi="宋体" w:cs="宋体"/>
      <w:spacing w:val="-2"/>
      <w:sz w:val="30"/>
      <w:szCs w:val="30"/>
    </w:rPr>
  </w:style>
  <w:style w:type="paragraph" w:customStyle="1" w:styleId="211Title22headlinehheadlineSR2ERMH211">
    <w:name w:val="样式 样式 标题 2章宋三一、标题 1.1Title 22 headlinehheadlineS&amp;R2ERMH2...1 + 段...1"/>
    <w:basedOn w:val="211Title22headlinehheadlineSR2ERMH21"/>
    <w:pPr>
      <w:spacing w:beforeLines="0"/>
    </w:pPr>
    <w:rPr>
      <w:szCs w:val="20"/>
    </w:rPr>
  </w:style>
  <w:style w:type="paragraph" w:customStyle="1" w:styleId="660">
    <w:name w:val="样式66"/>
    <w:basedOn w:val="a"/>
    <w:pPr>
      <w:widowControl w:val="0"/>
      <w:spacing w:line="360" w:lineRule="auto"/>
      <w:ind w:firstLine="480"/>
      <w:jc w:val="both"/>
    </w:pPr>
    <w:rPr>
      <w:rFonts w:ascii="Times New Roman" w:hAnsi="Times New Roman" w:cs="黑体"/>
      <w:spacing w:val="-2"/>
      <w:szCs w:val="20"/>
    </w:rPr>
  </w:style>
  <w:style w:type="paragraph" w:customStyle="1" w:styleId="moreright1">
    <w:name w:val="more_right1"/>
    <w:basedOn w:val="a"/>
    <w:pPr>
      <w:spacing w:before="100" w:beforeAutospacing="1" w:after="100" w:afterAutospacing="1" w:line="270" w:lineRule="atLeast"/>
    </w:pPr>
    <w:rPr>
      <w:rFonts w:hAnsi="Calibri"/>
      <w:spacing w:val="-2"/>
      <w:szCs w:val="21"/>
    </w:rPr>
  </w:style>
  <w:style w:type="paragraph" w:customStyle="1" w:styleId="2fffff7">
    <w:name w:val="环评标题2"/>
    <w:basedOn w:val="1"/>
    <w:pPr>
      <w:spacing w:before="120" w:after="156" w:line="240" w:lineRule="auto"/>
      <w:jc w:val="left"/>
    </w:pPr>
    <w:rPr>
      <w:rFonts w:ascii="宋体" w:eastAsia="黑体" w:hAnsi="宋体" w:cs="宋体"/>
      <w:b w:val="0"/>
      <w:bCs w:val="0"/>
      <w:color w:val="000000"/>
      <w:spacing w:val="-2"/>
      <w:sz w:val="30"/>
      <w:szCs w:val="20"/>
    </w:rPr>
  </w:style>
  <w:style w:type="paragraph" w:customStyle="1" w:styleId="CharChar120">
    <w:name w:val="字元 字元 Char Char 字元 字元12"/>
    <w:basedOn w:val="a"/>
    <w:pPr>
      <w:widowControl w:val="0"/>
      <w:jc w:val="both"/>
    </w:pPr>
    <w:rPr>
      <w:rFonts w:ascii="Times New Roman" w:hAnsi="Times New Roman" w:cs="黑体"/>
      <w:spacing w:val="-2"/>
      <w:szCs w:val="20"/>
    </w:rPr>
  </w:style>
  <w:style w:type="paragraph" w:customStyle="1" w:styleId="fh">
    <w:name w:val="fh"/>
    <w:basedOn w:val="a"/>
    <w:pPr>
      <w:spacing w:before="100" w:beforeAutospacing="1" w:after="100" w:afterAutospacing="1"/>
    </w:pPr>
    <w:rPr>
      <w:rFonts w:hAnsi="Calibri"/>
      <w:b/>
      <w:bCs/>
      <w:spacing w:val="-2"/>
      <w:szCs w:val="21"/>
    </w:rPr>
  </w:style>
  <w:style w:type="paragraph" w:customStyle="1" w:styleId="-6">
    <w:name w:val="可研-章标题"/>
    <w:basedOn w:val="a"/>
    <w:next w:val="-7"/>
    <w:pPr>
      <w:pageBreakBefore/>
      <w:widowControl w:val="0"/>
      <w:spacing w:before="500" w:after="300"/>
      <w:outlineLvl w:val="0"/>
    </w:pPr>
    <w:rPr>
      <w:rFonts w:ascii="黑体" w:eastAsia="黑体" w:hAnsi="Times New Roman" w:cs="黑体"/>
      <w:spacing w:val="-2"/>
      <w:kern w:val="32"/>
      <w:sz w:val="32"/>
      <w:szCs w:val="44"/>
    </w:rPr>
  </w:style>
  <w:style w:type="paragraph" w:customStyle="1" w:styleId="-7">
    <w:name w:val="可研-节标题"/>
    <w:next w:val="a"/>
    <w:qFormat/>
    <w:pPr>
      <w:spacing w:line="520" w:lineRule="exact"/>
      <w:outlineLvl w:val="1"/>
    </w:pPr>
    <w:rPr>
      <w:rFonts w:ascii="宋体"/>
      <w:b/>
      <w:sz w:val="28"/>
    </w:rPr>
  </w:style>
  <w:style w:type="paragraph" w:customStyle="1" w:styleId="temp1">
    <w:name w:val="temp1"/>
    <w:basedOn w:val="a"/>
    <w:pPr>
      <w:pBdr>
        <w:bottom w:val="dashed" w:sz="6" w:space="0" w:color="DDDDDD"/>
      </w:pBdr>
      <w:spacing w:after="150" w:line="450" w:lineRule="atLeast"/>
      <w:ind w:left="60" w:right="60"/>
    </w:pPr>
    <w:rPr>
      <w:rFonts w:hAnsi="Calibri"/>
      <w:b/>
      <w:bCs/>
      <w:spacing w:val="-2"/>
      <w:szCs w:val="21"/>
    </w:rPr>
  </w:style>
  <w:style w:type="paragraph" w:customStyle="1" w:styleId="BookmanOldStyle15">
    <w:name w:val="样式 (符号) Bookman Old Style 小四 行距: 1.5 倍行距"/>
    <w:basedOn w:val="a"/>
    <w:pPr>
      <w:widowControl w:val="0"/>
      <w:jc w:val="both"/>
    </w:pPr>
    <w:rPr>
      <w:rFonts w:ascii="Times New Roman" w:hAnsi="Times New Roman" w:cs="黑体"/>
      <w:spacing w:val="-2"/>
      <w:szCs w:val="20"/>
    </w:rPr>
  </w:style>
  <w:style w:type="paragraph" w:customStyle="1" w:styleId="xl136">
    <w:name w:val="xl13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pacing w:val="-2"/>
      <w:szCs w:val="20"/>
    </w:rPr>
  </w:style>
  <w:style w:type="paragraph" w:customStyle="1" w:styleId="xl169">
    <w:name w:val="xl169"/>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351">
    <w:name w:val="标题 35"/>
    <w:basedOn w:val="a"/>
    <w:pPr>
      <w:widowControl w:val="0"/>
      <w:jc w:val="both"/>
    </w:pPr>
    <w:rPr>
      <w:rFonts w:ascii="Times New Roman" w:hAnsi="Times New Roman" w:cs="黑体"/>
      <w:spacing w:val="-2"/>
      <w:szCs w:val="20"/>
    </w:rPr>
  </w:style>
  <w:style w:type="paragraph" w:customStyle="1" w:styleId="pexplain">
    <w:name w:val="pexplain"/>
    <w:basedOn w:val="a"/>
    <w:pPr>
      <w:spacing w:before="45" w:after="100" w:afterAutospacing="1"/>
      <w:ind w:left="300"/>
    </w:pPr>
    <w:rPr>
      <w:rFonts w:hAnsi="Calibri"/>
      <w:spacing w:val="-2"/>
      <w:szCs w:val="21"/>
    </w:rPr>
  </w:style>
  <w:style w:type="paragraph" w:customStyle="1" w:styleId="z-110">
    <w:name w:val="z-窗体底端11"/>
    <w:basedOn w:val="a"/>
    <w:next w:val="a"/>
    <w:pPr>
      <w:pBdr>
        <w:top w:val="single" w:sz="6" w:space="1" w:color="auto"/>
      </w:pBdr>
      <w:jc w:val="center"/>
    </w:pPr>
    <w:rPr>
      <w:rFonts w:ascii="Arial" w:hAnsi="Arial" w:cs="Arial"/>
      <w:vanish/>
      <w:spacing w:val="-2"/>
      <w:sz w:val="16"/>
      <w:szCs w:val="16"/>
    </w:rPr>
  </w:style>
  <w:style w:type="paragraph" w:customStyle="1" w:styleId="2512">
    <w:name w:val="样式 样式 宋体 四号 行距: 固定值 25 磅1 + 首行缩进:  2 字符"/>
    <w:basedOn w:val="a"/>
    <w:pPr>
      <w:widowControl w:val="0"/>
      <w:spacing w:beforeLines="50" w:line="360" w:lineRule="auto"/>
      <w:ind w:firstLineChars="200" w:firstLine="464"/>
      <w:jc w:val="both"/>
    </w:pPr>
    <w:rPr>
      <w:rFonts w:ascii="Times New Roman" w:cs="黑体"/>
      <w:spacing w:val="-4"/>
      <w:szCs w:val="20"/>
    </w:rPr>
  </w:style>
  <w:style w:type="paragraph" w:customStyle="1" w:styleId="Char210">
    <w:name w:val="Char21"/>
    <w:basedOn w:val="a"/>
    <w:qFormat/>
    <w:pPr>
      <w:widowControl w:val="0"/>
      <w:spacing w:line="360" w:lineRule="auto"/>
      <w:ind w:firstLineChars="200" w:firstLine="200"/>
      <w:jc w:val="both"/>
    </w:pPr>
    <w:rPr>
      <w:spacing w:val="-2"/>
      <w:szCs w:val="20"/>
    </w:rPr>
  </w:style>
  <w:style w:type="paragraph" w:customStyle="1" w:styleId="205766620">
    <w:name w:val="样式 标题 2 + 左侧:  0 厘米 悬挂缩进: 5.76 字符 段前: 6 磅 段后: 6 磅 行距: 固定值 20..."/>
    <w:basedOn w:val="2"/>
    <w:pPr>
      <w:keepLines w:val="0"/>
      <w:widowControl w:val="0"/>
      <w:tabs>
        <w:tab w:val="left" w:pos="1476"/>
      </w:tabs>
      <w:adjustRightInd w:val="0"/>
      <w:snapToGrid w:val="0"/>
      <w:spacing w:beforeLines="50" w:before="0" w:after="0" w:line="400" w:lineRule="exact"/>
      <w:ind w:left="576" w:hanging="576"/>
      <w:jc w:val="both"/>
    </w:pPr>
    <w:rPr>
      <w:rFonts w:ascii="Arial" w:eastAsia="黑体" w:hAnsi="Arial" w:cs="宋体"/>
      <w:b w:val="0"/>
      <w:spacing w:val="-2"/>
      <w:kern w:val="2"/>
      <w:szCs w:val="20"/>
    </w:rPr>
  </w:style>
  <w:style w:type="paragraph" w:customStyle="1" w:styleId="ALTZ">
    <w:name w:val="ALT+Z"/>
    <w:basedOn w:val="a"/>
    <w:pPr>
      <w:widowControl w:val="0"/>
      <w:spacing w:line="500" w:lineRule="exact"/>
      <w:ind w:firstLineChars="200" w:firstLine="200"/>
      <w:jc w:val="both"/>
    </w:pPr>
    <w:rPr>
      <w:rFonts w:ascii="Times New Roman" w:hAnsi="Times New Roman" w:cs="黑体"/>
      <w:spacing w:val="-2"/>
      <w:szCs w:val="20"/>
    </w:rPr>
  </w:style>
  <w:style w:type="paragraph" w:customStyle="1" w:styleId="mstheme-label">
    <w:name w:val="mstheme-label"/>
    <w:basedOn w:val="a"/>
    <w:pPr>
      <w:widowControl w:val="0"/>
      <w:spacing w:before="100" w:beforeAutospacing="1" w:after="100" w:afterAutospacing="1"/>
      <w:jc w:val="both"/>
    </w:pPr>
    <w:rPr>
      <w:rFonts w:ascii="Times New Roman" w:hAnsi="Times New Roman" w:cs="黑体"/>
      <w:color w:val="000000"/>
      <w:spacing w:val="-2"/>
      <w:sz w:val="16"/>
      <w:szCs w:val="16"/>
    </w:rPr>
  </w:style>
  <w:style w:type="paragraph" w:customStyle="1" w:styleId="afffffffffffffffffffffffffffff3">
    <w:name w:val="居中"/>
    <w:basedOn w:val="a"/>
    <w:pPr>
      <w:jc w:val="center"/>
    </w:pPr>
    <w:rPr>
      <w:spacing w:val="-2"/>
      <w:szCs w:val="20"/>
    </w:rPr>
  </w:style>
  <w:style w:type="paragraph" w:customStyle="1" w:styleId="Char1ffa">
    <w:name w:val="表格用字 Char1"/>
    <w:basedOn w:val="26"/>
    <w:pPr>
      <w:spacing w:after="120" w:line="0" w:lineRule="atLeast"/>
    </w:pPr>
    <w:rPr>
      <w:rFonts w:ascii="宋体" w:eastAsia="仿宋_GB2312" w:hAnsi="宋体" w:cs="宋体" w:hint="eastAsia"/>
      <w:szCs w:val="22"/>
    </w:rPr>
  </w:style>
  <w:style w:type="paragraph" w:customStyle="1" w:styleId="2fffff8">
    <w:name w:val="样式 标题 2 + 四号 非加粗"/>
    <w:basedOn w:val="2"/>
    <w:pPr>
      <w:keepLines w:val="0"/>
      <w:widowControl w:val="0"/>
      <w:tabs>
        <w:tab w:val="left" w:pos="1476"/>
      </w:tabs>
      <w:adjustRightInd w:val="0"/>
      <w:snapToGrid w:val="0"/>
      <w:spacing w:beforeLines="50" w:before="0" w:after="0" w:line="408" w:lineRule="auto"/>
      <w:jc w:val="both"/>
    </w:pPr>
    <w:rPr>
      <w:rFonts w:ascii="Arial" w:eastAsia="黑体" w:hAnsi="Arial" w:cs="宋体"/>
      <w:b w:val="0"/>
      <w:spacing w:val="-2"/>
      <w:kern w:val="2"/>
      <w:sz w:val="28"/>
      <w:szCs w:val="20"/>
    </w:rPr>
  </w:style>
  <w:style w:type="paragraph" w:customStyle="1" w:styleId="afffffffffffffffffffffffffffff4">
    <w:name w:val="表第一列"/>
    <w:basedOn w:val="af6"/>
    <w:qFormat/>
    <w:pPr>
      <w:keepNext/>
      <w:keepLines/>
      <w:widowControl w:val="0"/>
      <w:tabs>
        <w:tab w:val="left" w:pos="1727"/>
        <w:tab w:val="left" w:pos="1884"/>
        <w:tab w:val="left" w:pos="2940"/>
      </w:tabs>
      <w:adjustRightInd w:val="0"/>
      <w:snapToGrid w:val="0"/>
      <w:spacing w:line="0" w:lineRule="atLeast"/>
    </w:pPr>
    <w:rPr>
      <w:rFonts w:hint="eastAsia"/>
      <w:color w:val="000000"/>
      <w:spacing w:val="-4"/>
      <w:kern w:val="2"/>
      <w:sz w:val="24"/>
      <w:szCs w:val="22"/>
    </w:rPr>
  </w:style>
  <w:style w:type="paragraph" w:customStyle="1" w:styleId="CharCharCharCharCharChar2CharCharChar2Char">
    <w:name w:val="Char Char Char Char Char Char2 Char Char Char2 Char"/>
    <w:basedOn w:val="a"/>
    <w:pPr>
      <w:widowControl w:val="0"/>
      <w:jc w:val="both"/>
    </w:pPr>
    <w:rPr>
      <w:rFonts w:ascii="Times New Roman" w:hAnsi="Times New Roman" w:cs="黑体"/>
      <w:spacing w:val="-2"/>
      <w:szCs w:val="20"/>
    </w:rPr>
  </w:style>
  <w:style w:type="paragraph" w:customStyle="1" w:styleId="afffffffffffffffffffffffffffff5">
    <w:name w:val="样式 宋体 小四"/>
    <w:basedOn w:val="a"/>
    <w:pPr>
      <w:widowControl w:val="0"/>
      <w:snapToGrid w:val="0"/>
      <w:spacing w:line="480" w:lineRule="exact"/>
      <w:jc w:val="both"/>
    </w:pPr>
    <w:rPr>
      <w:rFonts w:ascii="Times New Roman" w:hAnsi="Times New Roman" w:cs="黑体"/>
      <w:spacing w:val="-2"/>
      <w:szCs w:val="20"/>
    </w:rPr>
  </w:style>
  <w:style w:type="paragraph" w:customStyle="1" w:styleId="c-gray">
    <w:name w:val="c-gray"/>
    <w:basedOn w:val="a"/>
    <w:pPr>
      <w:spacing w:before="100" w:beforeAutospacing="1" w:after="100" w:afterAutospacing="1"/>
    </w:pPr>
    <w:rPr>
      <w:rFonts w:hAnsi="Calibri"/>
      <w:color w:val="808080"/>
      <w:spacing w:val="-2"/>
      <w:szCs w:val="21"/>
    </w:rPr>
  </w:style>
  <w:style w:type="paragraph" w:customStyle="1" w:styleId="pic">
    <w:name w:val="pic"/>
    <w:basedOn w:val="a"/>
    <w:pPr>
      <w:spacing w:before="100" w:beforeAutospacing="1" w:after="100" w:afterAutospacing="1"/>
    </w:pPr>
    <w:rPr>
      <w:rFonts w:hAnsi="Calibri"/>
      <w:spacing w:val="-2"/>
      <w:szCs w:val="21"/>
    </w:rPr>
  </w:style>
  <w:style w:type="paragraph" w:customStyle="1" w:styleId="12a">
    <w:name w:val="批注框文本12"/>
    <w:basedOn w:val="a"/>
    <w:pPr>
      <w:widowControl w:val="0"/>
      <w:jc w:val="both"/>
    </w:pPr>
    <w:rPr>
      <w:rFonts w:ascii="Times New Roman" w:hAnsi="Times New Roman" w:cs="黑体"/>
      <w:spacing w:val="-2"/>
      <w:sz w:val="18"/>
      <w:szCs w:val="18"/>
    </w:rPr>
  </w:style>
  <w:style w:type="paragraph" w:customStyle="1" w:styleId="12b">
    <w:name w:val="日期12"/>
    <w:basedOn w:val="a"/>
    <w:next w:val="a"/>
    <w:pPr>
      <w:widowControl w:val="0"/>
      <w:autoSpaceDE w:val="0"/>
      <w:autoSpaceDN w:val="0"/>
      <w:adjustRightInd w:val="0"/>
      <w:jc w:val="both"/>
    </w:pPr>
    <w:rPr>
      <w:rFonts w:ascii="Times New Roman" w:hAnsi="Times New Roman" w:cs="黑体"/>
      <w:spacing w:val="5"/>
      <w:szCs w:val="20"/>
    </w:rPr>
  </w:style>
  <w:style w:type="paragraph" w:customStyle="1" w:styleId="contri-img">
    <w:name w:val="contri-img"/>
    <w:basedOn w:val="a"/>
    <w:pPr>
      <w:spacing w:before="100" w:beforeAutospacing="1" w:after="100" w:afterAutospacing="1"/>
    </w:pPr>
    <w:rPr>
      <w:rFonts w:hAnsi="Calibri"/>
      <w:spacing w:val="-2"/>
      <w:szCs w:val="21"/>
    </w:rPr>
  </w:style>
  <w:style w:type="paragraph" w:customStyle="1" w:styleId="21b">
    <w:name w:val="样式 正文首行缩进 + 首行缩进:  2 字符1"/>
    <w:basedOn w:val="af6"/>
    <w:pPr>
      <w:widowControl w:val="0"/>
      <w:spacing w:line="360" w:lineRule="auto"/>
      <w:ind w:firstLineChars="200" w:firstLine="480"/>
      <w:jc w:val="both"/>
    </w:pPr>
    <w:rPr>
      <w:rFonts w:hint="eastAsia"/>
      <w:kern w:val="2"/>
      <w:sz w:val="24"/>
    </w:rPr>
  </w:style>
  <w:style w:type="paragraph" w:customStyle="1" w:styleId="xl181">
    <w:name w:val="xl1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80"/>
      <w:spacing w:val="-2"/>
      <w:szCs w:val="20"/>
    </w:rPr>
  </w:style>
  <w:style w:type="paragraph" w:customStyle="1" w:styleId="1CharCharf0">
    <w:name w:val="自正文1 Char Char"/>
    <w:basedOn w:val="a"/>
    <w:pPr>
      <w:widowControl w:val="0"/>
      <w:tabs>
        <w:tab w:val="left" w:pos="0"/>
      </w:tabs>
      <w:adjustRightInd w:val="0"/>
      <w:snapToGrid w:val="0"/>
      <w:spacing w:line="400" w:lineRule="exact"/>
      <w:ind w:firstLineChars="200" w:firstLine="200"/>
      <w:jc w:val="both"/>
    </w:pPr>
    <w:rPr>
      <w:rFonts w:hAnsi="Calibri" w:cs="黑体"/>
      <w:spacing w:val="-2"/>
      <w:kern w:val="24"/>
      <w:szCs w:val="20"/>
    </w:rPr>
  </w:style>
  <w:style w:type="paragraph" w:customStyle="1" w:styleId="2fffff9">
    <w:name w:val="环评标题2.."/>
    <w:basedOn w:val="1"/>
    <w:next w:val="a"/>
    <w:pPr>
      <w:spacing w:before="156" w:after="156" w:line="240" w:lineRule="auto"/>
      <w:jc w:val="left"/>
    </w:pPr>
    <w:rPr>
      <w:rFonts w:ascii="宋体" w:eastAsia="黑体" w:hAnsi="宋体" w:cs="宋体"/>
      <w:b w:val="0"/>
      <w:bCs w:val="0"/>
      <w:spacing w:val="-2"/>
      <w:szCs w:val="20"/>
    </w:rPr>
  </w:style>
  <w:style w:type="paragraph" w:customStyle="1" w:styleId="221121H2SeHeadwsa211">
    <w:name w:val="样式 标题 2标题 21标题 121节H2SeHead wsa2标题 1.1 + 黑体 四号 非加粗"/>
    <w:basedOn w:val="2"/>
    <w:qFormat/>
    <w:pPr>
      <w:widowControl w:val="0"/>
      <w:tabs>
        <w:tab w:val="left" w:pos="567"/>
        <w:tab w:val="left" w:pos="927"/>
        <w:tab w:val="left" w:pos="1476"/>
      </w:tabs>
      <w:spacing w:line="412" w:lineRule="auto"/>
      <w:ind w:left="927" w:hanging="567"/>
      <w:jc w:val="both"/>
    </w:pPr>
    <w:rPr>
      <w:rFonts w:ascii="黑体" w:eastAsia="黑体" w:hAnsi="黑体" w:cs="宋体"/>
      <w:b w:val="0"/>
      <w:bCs w:val="0"/>
      <w:spacing w:val="-2"/>
      <w:kern w:val="2"/>
      <w:sz w:val="28"/>
    </w:rPr>
  </w:style>
  <w:style w:type="paragraph" w:customStyle="1" w:styleId="holder1">
    <w:name w:val="holder1"/>
    <w:basedOn w:val="a"/>
    <w:pPr>
      <w:spacing w:before="100" w:beforeAutospacing="1" w:after="100" w:afterAutospacing="1"/>
    </w:pPr>
    <w:rPr>
      <w:rFonts w:hAnsi="Calibri"/>
      <w:spacing w:val="-2"/>
      <w:szCs w:val="21"/>
    </w:rPr>
  </w:style>
  <w:style w:type="paragraph" w:customStyle="1" w:styleId="1Head1wsah1121215">
    <w:name w:val="样式 标题 1Head 1wsah1 + 三号 黑色 段前: 12 磅 段后: 12 磅 行距: 1.5 倍行距"/>
    <w:basedOn w:val="1"/>
    <w:pPr>
      <w:keepNext w:val="0"/>
      <w:keepLines w:val="0"/>
      <w:tabs>
        <w:tab w:val="left" w:pos="0"/>
      </w:tabs>
      <w:snapToGrid w:val="0"/>
      <w:spacing w:beforeLines="100" w:before="0" w:after="0" w:line="360" w:lineRule="auto"/>
      <w:jc w:val="center"/>
    </w:pPr>
    <w:rPr>
      <w:rFonts w:ascii="宋体" w:hAnsi="宋体" w:cs="宋体"/>
      <w:bCs w:val="0"/>
      <w:spacing w:val="-2"/>
      <w:sz w:val="36"/>
      <w:szCs w:val="36"/>
    </w:rPr>
  </w:style>
  <w:style w:type="paragraph" w:customStyle="1" w:styleId="mb101">
    <w:name w:val="mb101"/>
    <w:basedOn w:val="a"/>
    <w:pPr>
      <w:spacing w:before="100" w:beforeAutospacing="1" w:after="150"/>
    </w:pPr>
    <w:rPr>
      <w:rFonts w:hAnsi="Calibri"/>
      <w:spacing w:val="-2"/>
      <w:szCs w:val="21"/>
    </w:rPr>
  </w:style>
  <w:style w:type="paragraph" w:customStyle="1" w:styleId="22c">
    <w:name w:val="正文文本缩进 22"/>
    <w:basedOn w:val="a"/>
    <w:qFormat/>
    <w:pPr>
      <w:widowControl w:val="0"/>
      <w:ind w:firstLine="416"/>
      <w:jc w:val="both"/>
    </w:pPr>
    <w:rPr>
      <w:rFonts w:ascii="Calibri" w:hAnsi="Calibri" w:cs="黑体"/>
      <w:kern w:val="2"/>
      <w:sz w:val="21"/>
    </w:rPr>
  </w:style>
  <w:style w:type="paragraph" w:customStyle="1" w:styleId="1ffffff5">
    <w:name w:val="我的标题1"/>
    <w:basedOn w:val="a"/>
    <w:qFormat/>
    <w:pPr>
      <w:widowControl w:val="0"/>
      <w:spacing w:line="460" w:lineRule="exact"/>
      <w:ind w:firstLineChars="192" w:firstLine="192"/>
      <w:jc w:val="both"/>
      <w:outlineLvl w:val="0"/>
    </w:pPr>
    <w:rPr>
      <w:rFonts w:ascii="黑体" w:eastAsia="黑体" w:hAnsi="Times New Roman" w:cs="黑体"/>
      <w:spacing w:val="-2"/>
      <w:sz w:val="32"/>
      <w:szCs w:val="20"/>
    </w:rPr>
  </w:style>
  <w:style w:type="paragraph" w:customStyle="1" w:styleId="byline">
    <w:name w:val="byline"/>
    <w:basedOn w:val="a"/>
    <w:pPr>
      <w:widowControl w:val="0"/>
      <w:adjustRightInd w:val="0"/>
      <w:snapToGrid w:val="0"/>
      <w:spacing w:before="100" w:beforeAutospacing="1" w:after="100" w:afterAutospacing="1" w:line="300" w:lineRule="auto"/>
      <w:jc w:val="both"/>
    </w:pPr>
    <w:rPr>
      <w:rFonts w:ascii="Verdana" w:hAnsi="Verdana" w:cs="黑体"/>
      <w:i/>
      <w:iCs/>
      <w:color w:val="000000"/>
      <w:spacing w:val="-2"/>
      <w:szCs w:val="18"/>
    </w:rPr>
  </w:style>
  <w:style w:type="paragraph" w:customStyle="1" w:styleId="PlainText1">
    <w:name w:val="Plain Text1"/>
    <w:basedOn w:val="a"/>
    <w:qFormat/>
    <w:pPr>
      <w:widowControl w:val="0"/>
      <w:adjustRightInd w:val="0"/>
      <w:spacing w:line="360" w:lineRule="auto"/>
      <w:ind w:firstLine="465"/>
      <w:jc w:val="both"/>
    </w:pPr>
    <w:rPr>
      <w:rFonts w:hAnsi="Courier New" w:cs="黑体"/>
      <w:spacing w:val="-2"/>
      <w:szCs w:val="20"/>
    </w:rPr>
  </w:style>
  <w:style w:type="paragraph" w:customStyle="1" w:styleId="afffffffffffffffffffffffffffff6">
    <w:name w:val="正文＋黑体"/>
    <w:basedOn w:val="a"/>
    <w:qFormat/>
    <w:pPr>
      <w:widowControl w:val="0"/>
      <w:spacing w:beforeLines="50"/>
      <w:ind w:firstLineChars="200" w:firstLine="200"/>
      <w:jc w:val="both"/>
    </w:pPr>
    <w:rPr>
      <w:rFonts w:ascii="Arial" w:eastAsia="黑体" w:hAnsi="Arial" w:cs="黑体"/>
      <w:spacing w:val="-2"/>
      <w:szCs w:val="20"/>
    </w:rPr>
  </w:style>
  <w:style w:type="paragraph" w:customStyle="1" w:styleId="3050173">
    <w:name w:val="样式 标题 3 + 黑体 小四 非加粗 段前: 0.5 行 段后: 0 磅 行距: 多倍行距 1.73 字行"/>
    <w:basedOn w:val="3"/>
    <w:pPr>
      <w:widowControl w:val="0"/>
      <w:tabs>
        <w:tab w:val="left" w:pos="0"/>
        <w:tab w:val="left" w:pos="1022"/>
        <w:tab w:val="left" w:pos="1080"/>
        <w:tab w:val="left" w:pos="1620"/>
      </w:tabs>
      <w:snapToGrid w:val="0"/>
      <w:spacing w:before="120" w:line="408" w:lineRule="auto"/>
      <w:ind w:left="1620" w:firstLine="420"/>
      <w:jc w:val="both"/>
    </w:pPr>
    <w:rPr>
      <w:rFonts w:ascii="黑体" w:hAnsi="Arial Unicode MS" w:hint="eastAsia"/>
      <w:b w:val="0"/>
      <w:i/>
      <w:iCs/>
      <w:color w:val="000000"/>
      <w:spacing w:val="4"/>
      <w:kern w:val="2"/>
      <w:sz w:val="28"/>
      <w:szCs w:val="20"/>
    </w:rPr>
  </w:style>
  <w:style w:type="paragraph" w:customStyle="1" w:styleId="afffffffffffffffffffffffffffff7">
    <w:name w:val="报告表格"/>
    <w:basedOn w:val="a"/>
    <w:next w:val="afffffffffa"/>
    <w:qFormat/>
    <w:pPr>
      <w:widowControl w:val="0"/>
      <w:autoSpaceDE w:val="0"/>
      <w:autoSpaceDN w:val="0"/>
      <w:adjustRightInd w:val="0"/>
      <w:spacing w:line="318" w:lineRule="atLeast"/>
      <w:jc w:val="center"/>
    </w:pPr>
    <w:rPr>
      <w:rFonts w:ascii="Times New Roman" w:hAnsi="Times New Roman" w:cs="黑体"/>
      <w:spacing w:val="-2"/>
      <w:szCs w:val="20"/>
    </w:rPr>
  </w:style>
  <w:style w:type="paragraph" w:customStyle="1" w:styleId="main-body1">
    <w:name w:val="main-body1"/>
    <w:basedOn w:val="a"/>
    <w:pPr>
      <w:spacing w:after="100" w:afterAutospacing="1"/>
    </w:pPr>
    <w:rPr>
      <w:rFonts w:hAnsi="Calibri"/>
      <w:spacing w:val="-2"/>
      <w:szCs w:val="21"/>
    </w:rPr>
  </w:style>
  <w:style w:type="paragraph" w:customStyle="1" w:styleId="ttext">
    <w:name w:val="t_text"/>
    <w:basedOn w:val="a"/>
    <w:qFormat/>
    <w:pPr>
      <w:spacing w:before="100" w:after="100" w:line="300" w:lineRule="atLeast"/>
    </w:pPr>
    <w:rPr>
      <w:rFonts w:hAnsi="Calibri" w:cs="黑体"/>
      <w:spacing w:val="-2"/>
      <w:szCs w:val="20"/>
    </w:rPr>
  </w:style>
  <w:style w:type="paragraph" w:customStyle="1" w:styleId="Arial15">
    <w:name w:val="样式 Arial 小四 行距: 1.5 倍行距"/>
    <w:basedOn w:val="a"/>
    <w:pPr>
      <w:widowControl w:val="0"/>
      <w:ind w:firstLineChars="200" w:firstLine="200"/>
      <w:jc w:val="both"/>
    </w:pPr>
    <w:rPr>
      <w:rFonts w:ascii="Times New Roman" w:hAnsi="Times New Roman" w:cs="黑体"/>
      <w:spacing w:val="-2"/>
      <w:szCs w:val="20"/>
    </w:rPr>
  </w:style>
  <w:style w:type="paragraph" w:customStyle="1" w:styleId="tipmain">
    <w:name w:val="tipmain"/>
    <w:basedOn w:val="a"/>
    <w:pPr>
      <w:pBdr>
        <w:top w:val="single" w:sz="6" w:space="0" w:color="FFD4AD"/>
        <w:left w:val="single" w:sz="6" w:space="8" w:color="FFD4AD"/>
        <w:bottom w:val="single" w:sz="6" w:space="0" w:color="FFD4AD"/>
        <w:right w:val="single" w:sz="6" w:space="8" w:color="FFD4AD"/>
      </w:pBdr>
      <w:shd w:val="clear" w:color="auto" w:fill="FFF7F0"/>
      <w:spacing w:before="100" w:beforeAutospacing="1" w:after="100" w:afterAutospacing="1" w:line="300" w:lineRule="atLeast"/>
    </w:pPr>
    <w:rPr>
      <w:rFonts w:hAnsi="Calibri"/>
      <w:color w:val="535353"/>
      <w:spacing w:val="-2"/>
      <w:szCs w:val="21"/>
    </w:rPr>
  </w:style>
  <w:style w:type="paragraph" w:customStyle="1" w:styleId="CharCharCharCharCharChar4">
    <w:name w:val="Char Char Char Char Char Char4"/>
    <w:basedOn w:val="a"/>
    <w:qFormat/>
    <w:pPr>
      <w:widowControl w:val="0"/>
      <w:jc w:val="both"/>
    </w:pPr>
    <w:rPr>
      <w:rFonts w:ascii="Times New Roman" w:hAnsi="Times New Roman" w:cs="黑体"/>
      <w:spacing w:val="-2"/>
      <w:szCs w:val="20"/>
    </w:rPr>
  </w:style>
  <w:style w:type="paragraph" w:customStyle="1" w:styleId="table-title3">
    <w:name w:val="table-title3"/>
    <w:basedOn w:val="a"/>
    <w:pPr>
      <w:spacing w:before="100" w:beforeAutospacing="1" w:after="100" w:afterAutospacing="1"/>
    </w:pPr>
    <w:rPr>
      <w:rFonts w:hAnsi="Calibri"/>
      <w:color w:val="000000"/>
      <w:spacing w:val="-2"/>
      <w:szCs w:val="21"/>
    </w:rPr>
  </w:style>
  <w:style w:type="paragraph" w:customStyle="1" w:styleId="xl80">
    <w:name w:val="xl80"/>
    <w:basedOn w:val="a"/>
    <w:qFormat/>
    <w:pPr>
      <w:pBdr>
        <w:left w:val="single" w:sz="4" w:space="0" w:color="auto"/>
        <w:right w:val="single" w:sz="4" w:space="0" w:color="auto"/>
      </w:pBdr>
      <w:spacing w:before="100" w:after="100"/>
      <w:jc w:val="center"/>
    </w:pPr>
    <w:rPr>
      <w:rFonts w:cs="黑体"/>
      <w:color w:val="000000"/>
      <w:spacing w:val="-2"/>
      <w:szCs w:val="20"/>
    </w:rPr>
  </w:style>
  <w:style w:type="paragraph" w:customStyle="1" w:styleId="afffffffffffffffffffffffffffff8">
    <w:name w:val="报告表  段"/>
    <w:basedOn w:val="a"/>
    <w:qFormat/>
    <w:pPr>
      <w:widowControl w:val="0"/>
      <w:adjustRightInd w:val="0"/>
      <w:spacing w:before="93" w:after="93"/>
      <w:ind w:firstLine="505"/>
      <w:jc w:val="both"/>
    </w:pPr>
    <w:rPr>
      <w:rFonts w:hAnsi="Calibri" w:cs="黑体"/>
      <w:spacing w:val="-2"/>
      <w:szCs w:val="20"/>
    </w:rPr>
  </w:style>
  <w:style w:type="paragraph" w:customStyle="1" w:styleId="CharCharCharCharCharCharCharCharCharChar6">
    <w:name w:val="Char Char Char Char Char Char Char Char Char Char6"/>
    <w:basedOn w:val="a"/>
    <w:pPr>
      <w:widowControl w:val="0"/>
      <w:adjustRightInd w:val="0"/>
      <w:spacing w:line="360" w:lineRule="auto"/>
      <w:ind w:firstLineChars="225" w:firstLine="225"/>
    </w:pPr>
    <w:rPr>
      <w:rFonts w:hAnsi="Calibri"/>
      <w:spacing w:val="-2"/>
      <w:szCs w:val="21"/>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3CharCharCharCharCharCharChar">
    <w:name w:val="3 Char Char Char Char Char Char Char"/>
    <w:basedOn w:val="a"/>
    <w:pPr>
      <w:widowControl w:val="0"/>
      <w:adjustRightInd w:val="0"/>
      <w:snapToGrid w:val="0"/>
      <w:spacing w:line="400" w:lineRule="exact"/>
      <w:ind w:firstLineChars="200" w:firstLine="200"/>
      <w:jc w:val="both"/>
    </w:pPr>
    <w:rPr>
      <w:rFonts w:ascii="Times New Roman" w:hAnsi="Times New Roman" w:cs="黑体"/>
      <w:spacing w:val="-2"/>
      <w:szCs w:val="20"/>
    </w:rPr>
  </w:style>
  <w:style w:type="paragraph" w:customStyle="1" w:styleId="3ffd">
    <w:name w:val="芳标题3（大）"/>
    <w:basedOn w:val="a"/>
    <w:pPr>
      <w:widowControl w:val="0"/>
      <w:jc w:val="both"/>
    </w:pPr>
    <w:rPr>
      <w:rFonts w:ascii="Arial" w:eastAsia="黑体" w:hAnsi="Arial" w:cs="黑体"/>
      <w:spacing w:val="-2"/>
      <w:sz w:val="28"/>
      <w:szCs w:val="20"/>
    </w:rPr>
  </w:style>
  <w:style w:type="paragraph" w:customStyle="1" w:styleId="notice">
    <w:name w:val="notice"/>
    <w:basedOn w:val="a"/>
    <w:pPr>
      <w:spacing w:before="100" w:beforeAutospacing="1" w:after="100" w:afterAutospacing="1"/>
    </w:pPr>
    <w:rPr>
      <w:rFonts w:hAnsi="Calibri"/>
      <w:color w:val="333333"/>
      <w:spacing w:val="-2"/>
      <w:szCs w:val="21"/>
    </w:rPr>
  </w:style>
  <w:style w:type="paragraph" w:customStyle="1" w:styleId="2fffffa">
    <w:name w:val="题2"/>
    <w:basedOn w:val="a"/>
    <w:pPr>
      <w:widowControl w:val="0"/>
      <w:spacing w:line="500" w:lineRule="exact"/>
      <w:jc w:val="center"/>
    </w:pPr>
    <w:rPr>
      <w:rFonts w:hAnsi="Times New Roman" w:cs="黑体"/>
      <w:spacing w:val="-2"/>
      <w:szCs w:val="20"/>
    </w:rPr>
  </w:style>
  <w:style w:type="paragraph" w:customStyle="1" w:styleId="TimesNewRoman15">
    <w:name w:val="样式 (西文) Times New Roman (符号) 宋体 加粗 居中 行距: 1.5 倍行距"/>
    <w:basedOn w:val="a"/>
    <w:pPr>
      <w:widowControl w:val="0"/>
      <w:spacing w:line="360" w:lineRule="auto"/>
      <w:jc w:val="center"/>
    </w:pPr>
    <w:rPr>
      <w:rFonts w:ascii="Times New Roman"/>
      <w:b/>
      <w:bCs/>
      <w:spacing w:val="-2"/>
      <w:sz w:val="28"/>
      <w:szCs w:val="20"/>
    </w:rPr>
  </w:style>
  <w:style w:type="paragraph" w:customStyle="1" w:styleId="add1">
    <w:name w:val="add1"/>
    <w:basedOn w:val="a"/>
    <w:rPr>
      <w:rFonts w:hAnsi="Calibri"/>
      <w:color w:val="3366CC"/>
      <w:spacing w:val="-2"/>
      <w:szCs w:val="21"/>
    </w:rPr>
  </w:style>
  <w:style w:type="paragraph" w:customStyle="1" w:styleId="50015">
    <w:name w:val="样式 标题 5 + 居中 段前: 0 磅 段后: 0 磅 行距: 1.5 倍行距"/>
    <w:basedOn w:val="5"/>
    <w:pPr>
      <w:keepNext w:val="0"/>
      <w:keepLines w:val="0"/>
      <w:widowControl w:val="0"/>
      <w:tabs>
        <w:tab w:val="left" w:pos="1008"/>
      </w:tabs>
      <w:adjustRightInd/>
      <w:spacing w:before="0" w:after="0" w:line="500" w:lineRule="exact"/>
      <w:ind w:left="2100" w:hanging="420"/>
      <w:jc w:val="center"/>
      <w:textAlignment w:val="auto"/>
    </w:pPr>
    <w:rPr>
      <w:rFonts w:hAnsi="宋体" w:hint="eastAsia"/>
      <w:b w:val="0"/>
      <w:bCs/>
      <w:spacing w:val="-2"/>
      <w:kern w:val="2"/>
      <w:szCs w:val="20"/>
    </w:rPr>
  </w:style>
  <w:style w:type="paragraph" w:customStyle="1" w:styleId="2fffffb">
    <w:name w:val="样式 标题 2节 + 隶书 小三"/>
    <w:basedOn w:val="2"/>
    <w:pPr>
      <w:widowControl w:val="0"/>
      <w:tabs>
        <w:tab w:val="left" w:pos="1476"/>
      </w:tabs>
      <w:spacing w:before="100" w:beforeAutospacing="1" w:after="100" w:afterAutospacing="1" w:line="360" w:lineRule="auto"/>
      <w:ind w:firstLine="200"/>
    </w:pPr>
    <w:rPr>
      <w:rFonts w:ascii="隶书" w:eastAsia="黑体" w:hAnsi="隶书" w:cs="宋体"/>
      <w:b w:val="0"/>
      <w:spacing w:val="-2"/>
      <w:kern w:val="2"/>
      <w:sz w:val="28"/>
      <w:szCs w:val="28"/>
    </w:rPr>
  </w:style>
  <w:style w:type="paragraph" w:customStyle="1" w:styleId="5CharCharChar">
    <w:name w:val="样式5 Char Char Char"/>
    <w:basedOn w:val="a"/>
    <w:pPr>
      <w:widowControl w:val="0"/>
      <w:ind w:firstLineChars="200" w:firstLine="200"/>
      <w:jc w:val="both"/>
    </w:pPr>
    <w:rPr>
      <w:rFonts w:ascii="Times New Roman" w:hAnsi="Times New Roman" w:cs="黑体"/>
      <w:spacing w:val="-2"/>
      <w:szCs w:val="20"/>
    </w:rPr>
  </w:style>
  <w:style w:type="paragraph" w:customStyle="1" w:styleId="3H3H31H32H33H311H321H34H35H36H37H38H39H310H3">
    <w:name w:val="样式 标题 3H3H31H32H33H311H321H34H35H36H37H38H39H310H3..."/>
    <w:basedOn w:val="3"/>
    <w:pPr>
      <w:widowControl w:val="0"/>
      <w:tabs>
        <w:tab w:val="left" w:pos="0"/>
        <w:tab w:val="left" w:pos="900"/>
        <w:tab w:val="left" w:pos="1022"/>
        <w:tab w:val="left" w:pos="1080"/>
        <w:tab w:val="left" w:pos="1191"/>
      </w:tabs>
      <w:spacing w:before="0" w:after="0" w:line="336" w:lineRule="auto"/>
      <w:ind w:left="1190" w:hanging="709"/>
    </w:pPr>
    <w:rPr>
      <w:rFonts w:hint="eastAsia"/>
      <w:i/>
      <w:iCs/>
      <w:color w:val="000000"/>
      <w:spacing w:val="-2"/>
      <w:kern w:val="2"/>
      <w:sz w:val="28"/>
      <w:szCs w:val="20"/>
    </w:rPr>
  </w:style>
  <w:style w:type="paragraph" w:customStyle="1" w:styleId="afffffffffffffffffffffffffffff9">
    <w:name w:val="环小四表题"/>
    <w:basedOn w:val="a"/>
    <w:pPr>
      <w:widowControl w:val="0"/>
      <w:wordWrap w:val="0"/>
      <w:jc w:val="right"/>
    </w:pPr>
    <w:rPr>
      <w:rFonts w:hAnsi="Calibri" w:cs="黑体"/>
      <w:b/>
      <w:spacing w:val="-2"/>
      <w:szCs w:val="20"/>
    </w:rPr>
  </w:style>
  <w:style w:type="paragraph" w:customStyle="1" w:styleId="Charffffa">
    <w:name w:val="粤东核电报告正文 Char"/>
    <w:basedOn w:val="a"/>
    <w:pPr>
      <w:widowControl w:val="0"/>
      <w:spacing w:line="360" w:lineRule="auto"/>
      <w:ind w:right="210" w:firstLineChars="200" w:firstLine="480"/>
    </w:pPr>
    <w:rPr>
      <w:b/>
      <w:kern w:val="2"/>
    </w:rPr>
  </w:style>
  <w:style w:type="paragraph" w:customStyle="1" w:styleId="221121TimesNewRoman81">
    <w:name w:val="样式 标题 2标题 21标题 121 + Times New Roman 小三 非加粗 黑色 段前: 8 磅 段...1"/>
    <w:basedOn w:val="2"/>
    <w:qFormat/>
    <w:pPr>
      <w:widowControl w:val="0"/>
      <w:tabs>
        <w:tab w:val="left" w:pos="1476"/>
      </w:tabs>
      <w:spacing w:before="160" w:after="160" w:line="240" w:lineRule="auto"/>
      <w:ind w:left="2507" w:hanging="1247"/>
      <w:jc w:val="both"/>
    </w:pPr>
    <w:rPr>
      <w:rFonts w:ascii="宋体" w:eastAsia="黑体" w:hAnsi="宋体" w:cs="宋体"/>
      <w:b w:val="0"/>
      <w:bCs w:val="0"/>
      <w:color w:val="000000"/>
      <w:spacing w:val="-2"/>
      <w:kern w:val="2"/>
      <w:sz w:val="30"/>
      <w:szCs w:val="20"/>
    </w:rPr>
  </w:style>
  <w:style w:type="paragraph" w:customStyle="1" w:styleId="341">
    <w:name w:val="正文34"/>
    <w:basedOn w:val="a"/>
    <w:pPr>
      <w:widowControl w:val="0"/>
      <w:snapToGrid w:val="0"/>
      <w:spacing w:after="120" w:line="324" w:lineRule="auto"/>
      <w:ind w:firstLineChars="200" w:firstLine="200"/>
      <w:jc w:val="both"/>
    </w:pPr>
    <w:rPr>
      <w:rFonts w:ascii="Arial" w:hAnsi="Arial" w:cs="黑体"/>
      <w:bCs/>
      <w:spacing w:val="-2"/>
      <w:szCs w:val="20"/>
    </w:rPr>
  </w:style>
  <w:style w:type="paragraph" w:customStyle="1" w:styleId="sublist-span2">
    <w:name w:val="sublist-span2"/>
    <w:basedOn w:val="a"/>
    <w:pPr>
      <w:spacing w:before="100" w:beforeAutospacing="1" w:after="100" w:afterAutospacing="1"/>
    </w:pPr>
    <w:rPr>
      <w:rFonts w:hAnsi="Calibri"/>
      <w:vanish/>
      <w:spacing w:val="-2"/>
      <w:szCs w:val="21"/>
    </w:rPr>
  </w:style>
  <w:style w:type="paragraph" w:customStyle="1" w:styleId="usertitle">
    <w:name w:val="usertitle"/>
    <w:basedOn w:val="a"/>
    <w:pPr>
      <w:spacing w:before="100" w:beforeAutospacing="1" w:after="100" w:afterAutospacing="1"/>
    </w:pPr>
    <w:rPr>
      <w:rFonts w:hAnsi="Calibri"/>
      <w:spacing w:val="-2"/>
      <w:szCs w:val="21"/>
    </w:rPr>
  </w:style>
  <w:style w:type="paragraph" w:customStyle="1" w:styleId="67">
    <w:name w:val="检索6"/>
    <w:basedOn w:val="1ffff8"/>
    <w:pPr>
      <w:ind w:left="1588"/>
    </w:pPr>
  </w:style>
  <w:style w:type="paragraph" w:customStyle="1" w:styleId="3ffe">
    <w:name w:val="样式 标题3 + (符号) 黑体"/>
    <w:basedOn w:val="a"/>
    <w:pPr>
      <w:keepNext/>
      <w:keepLines/>
      <w:widowControl w:val="0"/>
      <w:spacing w:before="60" w:after="60"/>
      <w:jc w:val="both"/>
    </w:pPr>
    <w:rPr>
      <w:rFonts w:ascii="黑体" w:eastAsia="黑体" w:hAnsi="Calibri" w:cs="黑体"/>
      <w:spacing w:val="-2"/>
      <w:sz w:val="28"/>
      <w:szCs w:val="28"/>
    </w:rPr>
  </w:style>
  <w:style w:type="paragraph" w:customStyle="1" w:styleId="211Title22headlinehheadlineSR2ERMH2">
    <w:name w:val="样式 标题 2章宋三一、标题 1.1Title 22 headlinehheadlineS&amp;R2ERMH2..."/>
    <w:basedOn w:val="2"/>
    <w:pPr>
      <w:keepLines w:val="0"/>
      <w:widowControl w:val="0"/>
      <w:tabs>
        <w:tab w:val="left" w:pos="1476"/>
      </w:tabs>
      <w:adjustRightInd w:val="0"/>
      <w:snapToGrid w:val="0"/>
      <w:spacing w:beforeLines="50" w:before="0" w:after="0" w:line="240" w:lineRule="auto"/>
      <w:ind w:left="578" w:hanging="578"/>
      <w:jc w:val="both"/>
    </w:pPr>
    <w:rPr>
      <w:rFonts w:ascii="Arial" w:eastAsia="宋体" w:hAnsi="Arial" w:cs="宋体"/>
      <w:bCs w:val="0"/>
      <w:spacing w:val="-2"/>
      <w:kern w:val="2"/>
      <w:sz w:val="28"/>
      <w:szCs w:val="24"/>
    </w:rPr>
  </w:style>
  <w:style w:type="paragraph" w:customStyle="1" w:styleId="card-summary">
    <w:name w:val="card-summary"/>
    <w:basedOn w:val="a"/>
    <w:pPr>
      <w:shd w:val="clear" w:color="auto" w:fill="FFFFFF"/>
      <w:spacing w:before="100" w:beforeAutospacing="1" w:after="375"/>
    </w:pPr>
    <w:rPr>
      <w:rFonts w:hAnsi="Calibri"/>
      <w:spacing w:val="-2"/>
      <w:sz w:val="28"/>
      <w:szCs w:val="21"/>
    </w:rPr>
  </w:style>
  <w:style w:type="paragraph" w:customStyle="1" w:styleId="670">
    <w:name w:val="样式67"/>
    <w:basedOn w:val="a"/>
    <w:pPr>
      <w:keepNext/>
      <w:keepLines/>
      <w:widowControl w:val="0"/>
      <w:spacing w:beforeLines="50" w:line="360" w:lineRule="auto"/>
      <w:jc w:val="both"/>
      <w:outlineLvl w:val="2"/>
    </w:pPr>
    <w:rPr>
      <w:rFonts w:ascii="Times New Roman" w:hAnsi="Times New Roman" w:cs="黑体"/>
      <w:b/>
      <w:bCs/>
      <w:spacing w:val="-2"/>
      <w:szCs w:val="20"/>
    </w:rPr>
  </w:style>
  <w:style w:type="paragraph" w:customStyle="1" w:styleId="6a">
    <w:name w:val="麦志勤标题6"/>
    <w:basedOn w:val="afffffffffffffffffffffffffffffa"/>
    <w:qFormat/>
    <w:pPr>
      <w:adjustRightInd w:val="0"/>
      <w:snapToGrid w:val="0"/>
      <w:spacing w:beforeLines="100" w:line="300" w:lineRule="auto"/>
      <w:ind w:firstLineChars="200" w:firstLine="200"/>
    </w:pPr>
    <w:rPr>
      <w:rFonts w:ascii="黑体" w:eastAsia="黑体"/>
      <w:b/>
    </w:rPr>
  </w:style>
  <w:style w:type="paragraph" w:customStyle="1" w:styleId="afffffffffffffffffffffffffffffa">
    <w:name w:val="麦志勤正文"/>
    <w:basedOn w:val="af1"/>
    <w:qFormat/>
    <w:pPr>
      <w:widowControl w:val="0"/>
      <w:spacing w:after="0"/>
      <w:jc w:val="both"/>
    </w:pPr>
    <w:rPr>
      <w:i/>
      <w:iCs/>
      <w:color w:val="000000"/>
      <w:kern w:val="2"/>
      <w:sz w:val="18"/>
    </w:rPr>
  </w:style>
  <w:style w:type="paragraph" w:customStyle="1" w:styleId="xl173">
    <w:name w:val="xl17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afffffffffffffffffffffffffffffb">
    <w:name w:val="中气正文"/>
    <w:basedOn w:val="a"/>
    <w:pPr>
      <w:widowControl w:val="0"/>
      <w:spacing w:line="360" w:lineRule="auto"/>
      <w:ind w:firstLineChars="200" w:firstLine="200"/>
      <w:jc w:val="both"/>
    </w:pPr>
    <w:rPr>
      <w:rFonts w:ascii="Times New Roman" w:hAnsi="Times New Roman" w:cs="黑体"/>
      <w:spacing w:val="-2"/>
      <w:szCs w:val="20"/>
    </w:rPr>
  </w:style>
  <w:style w:type="paragraph" w:customStyle="1" w:styleId="2fffffc">
    <w:name w:val="宗兴2"/>
    <w:basedOn w:val="a"/>
    <w:pPr>
      <w:keepNext/>
      <w:keepLines/>
      <w:widowControl w:val="0"/>
      <w:spacing w:beforeLines="100" w:line="400" w:lineRule="exact"/>
      <w:jc w:val="both"/>
      <w:outlineLvl w:val="1"/>
    </w:pPr>
    <w:rPr>
      <w:rFonts w:ascii="Arial" w:eastAsia="黑体" w:hAnsi="Arial"/>
      <w:b/>
      <w:bCs/>
      <w:color w:val="0000FF"/>
      <w:spacing w:val="-2"/>
      <w:sz w:val="32"/>
      <w:szCs w:val="20"/>
    </w:rPr>
  </w:style>
  <w:style w:type="paragraph" w:customStyle="1" w:styleId="afffffffffffffffffffffffffffffc">
    <w:name w:val="第四层次"/>
    <w:basedOn w:val="2"/>
    <w:qFormat/>
    <w:pPr>
      <w:keepNext w:val="0"/>
      <w:keepLines w:val="0"/>
      <w:widowControl w:val="0"/>
      <w:tabs>
        <w:tab w:val="left" w:pos="0"/>
        <w:tab w:val="left" w:pos="1476"/>
      </w:tabs>
      <w:adjustRightInd w:val="0"/>
      <w:snapToGrid w:val="0"/>
      <w:spacing w:beforeLines="50" w:before="0" w:after="0" w:line="360" w:lineRule="auto"/>
      <w:jc w:val="both"/>
    </w:pPr>
    <w:rPr>
      <w:rFonts w:ascii="宋体" w:eastAsia="宋体" w:hAnsi="宋体" w:cs="宋体"/>
      <w:spacing w:val="-2"/>
      <w:sz w:val="30"/>
      <w:szCs w:val="20"/>
    </w:rPr>
  </w:style>
  <w:style w:type="paragraph" w:customStyle="1" w:styleId="CharCharChar13">
    <w:name w:val="Char Char Char13"/>
    <w:basedOn w:val="a"/>
    <w:pPr>
      <w:keepNext/>
      <w:widowControl w:val="0"/>
      <w:tabs>
        <w:tab w:val="left" w:pos="425"/>
      </w:tabs>
      <w:autoSpaceDE w:val="0"/>
      <w:autoSpaceDN w:val="0"/>
      <w:adjustRightInd w:val="0"/>
      <w:spacing w:before="80" w:after="80"/>
      <w:ind w:hanging="425"/>
      <w:jc w:val="both"/>
    </w:pPr>
    <w:rPr>
      <w:rFonts w:ascii="Arial" w:hAnsi="Arial" w:cs="Arial"/>
      <w:spacing w:val="-2"/>
      <w:sz w:val="20"/>
      <w:szCs w:val="20"/>
    </w:rPr>
  </w:style>
  <w:style w:type="paragraph" w:customStyle="1" w:styleId="050">
    <w:name w:val="05子条"/>
    <w:basedOn w:val="a"/>
    <w:pPr>
      <w:widowControl w:val="0"/>
      <w:tabs>
        <w:tab w:val="left" w:pos="-2126"/>
      </w:tabs>
      <w:spacing w:before="60" w:after="60" w:line="360" w:lineRule="auto"/>
      <w:ind w:left="851"/>
      <w:jc w:val="both"/>
      <w:outlineLvl w:val="4"/>
    </w:pPr>
    <w:rPr>
      <w:rFonts w:ascii="Times New Roman" w:hAnsi="Times New Roman" w:cs="黑体"/>
      <w:spacing w:val="-2"/>
      <w:szCs w:val="20"/>
    </w:rPr>
  </w:style>
  <w:style w:type="paragraph" w:customStyle="1" w:styleId="5S">
    <w:name w:val="表内5S"/>
    <w:basedOn w:val="a"/>
    <w:pPr>
      <w:widowControl w:val="0"/>
      <w:spacing w:line="300" w:lineRule="exact"/>
      <w:ind w:firstLineChars="200" w:firstLine="200"/>
      <w:jc w:val="both"/>
    </w:pPr>
    <w:rPr>
      <w:rFonts w:eastAsia="方正宋三简体" w:cs="黑体"/>
      <w:spacing w:val="-2"/>
      <w:szCs w:val="20"/>
    </w:rPr>
  </w:style>
  <w:style w:type="paragraph" w:customStyle="1" w:styleId="headlines">
    <w:name w:val="headlines"/>
    <w:basedOn w:val="a"/>
    <w:pPr>
      <w:spacing w:before="100" w:beforeAutospacing="1" w:after="100" w:afterAutospacing="1"/>
      <w:jc w:val="center"/>
    </w:pPr>
    <w:rPr>
      <w:rFonts w:ascii="Times New Roman" w:hAnsi="Times New Roman" w:cs="黑体"/>
      <w:color w:val="FF0000"/>
      <w:spacing w:val="-2"/>
      <w:sz w:val="36"/>
      <w:szCs w:val="36"/>
    </w:rPr>
  </w:style>
  <w:style w:type="paragraph" w:customStyle="1" w:styleId="ref-url-text">
    <w:name w:val="ref-url-text"/>
    <w:basedOn w:val="a"/>
    <w:pPr>
      <w:spacing w:before="100" w:beforeAutospacing="1" w:after="100" w:afterAutospacing="1"/>
    </w:pPr>
    <w:rPr>
      <w:rFonts w:hAnsi="Calibri"/>
      <w:spacing w:val="-2"/>
      <w:szCs w:val="21"/>
    </w:rPr>
  </w:style>
  <w:style w:type="paragraph" w:customStyle="1" w:styleId="tsina">
    <w:name w:val="tsina"/>
    <w:basedOn w:val="a"/>
    <w:pPr>
      <w:spacing w:before="100" w:beforeAutospacing="1" w:after="100" w:afterAutospacing="1"/>
    </w:pPr>
    <w:rPr>
      <w:rFonts w:hAnsi="Calibri"/>
      <w:spacing w:val="-2"/>
      <w:szCs w:val="21"/>
    </w:rPr>
  </w:style>
  <w:style w:type="paragraph" w:customStyle="1" w:styleId="afffffffffffffffffffffffffffffd">
    <w:name w:val="正文一"/>
    <w:basedOn w:val="a"/>
    <w:pPr>
      <w:widowControl w:val="0"/>
      <w:ind w:firstLineChars="200" w:firstLine="200"/>
      <w:jc w:val="both"/>
    </w:pPr>
    <w:rPr>
      <w:rFonts w:ascii="Times New Roman" w:hAnsi="Times New Roman" w:cs="黑体"/>
      <w:spacing w:val="-2"/>
      <w:sz w:val="28"/>
      <w:szCs w:val="20"/>
    </w:rPr>
  </w:style>
  <w:style w:type="paragraph" w:customStyle="1" w:styleId="490">
    <w:name w:val="样式49"/>
    <w:basedOn w:val="260"/>
    <w:pPr>
      <w:tabs>
        <w:tab w:val="left" w:pos="1200"/>
      </w:tabs>
      <w:spacing w:line="360" w:lineRule="auto"/>
      <w:ind w:firstLineChars="200" w:firstLine="480"/>
    </w:pPr>
    <w:rPr>
      <w:rFonts w:cs="宋体"/>
      <w:spacing w:val="0"/>
      <w:sz w:val="24"/>
      <w:szCs w:val="24"/>
    </w:rPr>
  </w:style>
  <w:style w:type="paragraph" w:customStyle="1" w:styleId="afffffffffffffffffffffffffffffe">
    <w:name w:val="报告表正文"/>
    <w:basedOn w:val="a"/>
    <w:qFormat/>
    <w:pPr>
      <w:widowControl w:val="0"/>
      <w:adjustRightInd w:val="0"/>
      <w:spacing w:line="312" w:lineRule="auto"/>
      <w:ind w:left="113" w:right="113" w:firstLine="482"/>
    </w:pPr>
    <w:rPr>
      <w:rFonts w:ascii="Times New Roman" w:hAnsi="Times New Roman" w:cs="黑体"/>
      <w:spacing w:val="-2"/>
      <w:szCs w:val="20"/>
    </w:rPr>
  </w:style>
  <w:style w:type="paragraph" w:customStyle="1" w:styleId="font13">
    <w:name w:val="font13"/>
    <w:basedOn w:val="a"/>
    <w:qFormat/>
    <w:pPr>
      <w:spacing w:before="100" w:after="100"/>
    </w:pPr>
    <w:rPr>
      <w:rFonts w:cs="黑体"/>
      <w:spacing w:val="-2"/>
      <w:sz w:val="18"/>
      <w:szCs w:val="20"/>
    </w:rPr>
  </w:style>
  <w:style w:type="paragraph" w:customStyle="1" w:styleId="xl127">
    <w:name w:val="xl12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pacing w:val="-2"/>
      <w:szCs w:val="20"/>
    </w:rPr>
  </w:style>
  <w:style w:type="paragraph" w:customStyle="1" w:styleId="4a4Char25">
    <w:name w:val="样式 标题 4标题 a标题 4 Char + 行距: 固定值 25 磅"/>
    <w:basedOn w:val="4"/>
    <w:pPr>
      <w:keepNext w:val="0"/>
      <w:keepLines w:val="0"/>
      <w:widowControl w:val="0"/>
      <w:tabs>
        <w:tab w:val="left" w:pos="0"/>
        <w:tab w:val="left" w:pos="2153"/>
      </w:tabs>
      <w:adjustRightInd/>
      <w:spacing w:beforeLines="50" w:before="0" w:after="0" w:line="360" w:lineRule="auto"/>
      <w:ind w:left="0"/>
      <w:textAlignment w:val="auto"/>
    </w:pPr>
    <w:rPr>
      <w:rFonts w:ascii="宋体" w:eastAsia="宋体" w:hAnsi="宋体"/>
      <w:b w:val="0"/>
      <w:spacing w:val="-2"/>
      <w:kern w:val="2"/>
      <w:lang w:val="zh-CN"/>
    </w:rPr>
  </w:style>
  <w:style w:type="paragraph" w:customStyle="1" w:styleId="11-h11stlevelSectionHeadl1b11">
    <w:name w:val="样式 标题 1章节标题章标题 1-*+h11st levelSection Headl1b1本标题不使用篇标...1"/>
    <w:basedOn w:val="1"/>
    <w:pPr>
      <w:spacing w:beforeLines="100" w:before="0" w:after="0" w:line="360" w:lineRule="auto"/>
      <w:jc w:val="left"/>
    </w:pPr>
    <w:rPr>
      <w:rFonts w:ascii="宋体" w:hAnsi="宋体" w:cs="宋体"/>
      <w:spacing w:val="-2"/>
      <w:szCs w:val="20"/>
    </w:rPr>
  </w:style>
  <w:style w:type="paragraph" w:customStyle="1" w:styleId="xl163">
    <w:name w:val="xl163"/>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 w:val="20"/>
      <w:szCs w:val="20"/>
    </w:rPr>
  </w:style>
  <w:style w:type="paragraph" w:customStyle="1" w:styleId="CM106">
    <w:name w:val="CM106"/>
    <w:basedOn w:val="Default"/>
    <w:next w:val="Default"/>
    <w:qFormat/>
    <w:pPr>
      <w:spacing w:after="140"/>
    </w:pPr>
    <w:rPr>
      <w:rFonts w:ascii="黑体" w:eastAsia="黑体" w:hAnsi="Calibri" w:cs="黑体"/>
      <w:color w:val="auto"/>
    </w:rPr>
  </w:style>
  <w:style w:type="paragraph" w:customStyle="1" w:styleId="Char120">
    <w:name w:val="Char12"/>
    <w:basedOn w:val="a"/>
    <w:qFormat/>
    <w:pPr>
      <w:widowControl w:val="0"/>
      <w:spacing w:line="360" w:lineRule="auto"/>
      <w:ind w:firstLineChars="200" w:firstLine="200"/>
      <w:jc w:val="both"/>
    </w:pPr>
    <w:rPr>
      <w:rFonts w:hAnsi="Calibri"/>
      <w:spacing w:val="-2"/>
      <w:szCs w:val="20"/>
    </w:rPr>
  </w:style>
  <w:style w:type="paragraph" w:customStyle="1" w:styleId="xl78">
    <w:name w:val="xl7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sublist-span1">
    <w:name w:val="sublist-span1"/>
    <w:basedOn w:val="a"/>
    <w:pPr>
      <w:spacing w:before="100" w:beforeAutospacing="1" w:after="100" w:afterAutospacing="1"/>
    </w:pPr>
    <w:rPr>
      <w:rFonts w:hAnsi="Calibri"/>
      <w:spacing w:val="-2"/>
      <w:szCs w:val="21"/>
    </w:rPr>
  </w:style>
  <w:style w:type="paragraph" w:customStyle="1" w:styleId="reader-word-layerreader-word-s1-20reader-word-s1-21">
    <w:name w:val="reader-word-layer reader-word-s1-20 reader-word-s1-21"/>
    <w:basedOn w:val="a"/>
    <w:pPr>
      <w:spacing w:before="100" w:beforeAutospacing="1" w:after="100" w:afterAutospacing="1"/>
    </w:pPr>
    <w:rPr>
      <w:rFonts w:hAnsi="Calibri"/>
      <w:spacing w:val="-2"/>
      <w:szCs w:val="20"/>
    </w:rPr>
  </w:style>
  <w:style w:type="paragraph" w:customStyle="1" w:styleId="2fffffd">
    <w:name w:val="明显引用2"/>
    <w:basedOn w:val="a"/>
    <w:next w:val="a"/>
    <w:pPr>
      <w:widowControl w:val="0"/>
      <w:pBdr>
        <w:bottom w:val="single" w:sz="4" w:space="4" w:color="4F81BD"/>
      </w:pBdr>
      <w:spacing w:before="200" w:after="280" w:line="360" w:lineRule="auto"/>
      <w:ind w:left="936" w:right="936" w:firstLineChars="200" w:firstLine="200"/>
      <w:jc w:val="both"/>
    </w:pPr>
    <w:rPr>
      <w:rFonts w:ascii="Times New Roman" w:hAnsi="Times New Roman" w:cs="黑体"/>
      <w:b/>
      <w:bCs/>
      <w:i/>
      <w:iCs/>
      <w:color w:val="4F81BD"/>
      <w:spacing w:val="-2"/>
      <w:szCs w:val="20"/>
    </w:rPr>
  </w:style>
  <w:style w:type="paragraph" w:customStyle="1" w:styleId="affffffffffffffffffffffffffffff">
    <w:name w:val="款项"/>
    <w:basedOn w:val="a"/>
    <w:pPr>
      <w:widowControl w:val="0"/>
      <w:spacing w:beforeLines="50"/>
      <w:jc w:val="both"/>
    </w:pPr>
    <w:rPr>
      <w:rFonts w:ascii="黑体" w:eastAsia="黑体" w:hAnsi="Calibri" w:cs="黑体"/>
      <w:spacing w:val="-2"/>
      <w:szCs w:val="20"/>
    </w:rPr>
  </w:style>
  <w:style w:type="paragraph" w:customStyle="1" w:styleId="210505">
    <w:name w:val="样式 标题 2第几节 + 首行缩进:  1.05 厘米 段前: 0.5 行"/>
    <w:basedOn w:val="2"/>
    <w:qFormat/>
    <w:pPr>
      <w:widowControl w:val="0"/>
      <w:tabs>
        <w:tab w:val="left" w:pos="1476"/>
      </w:tabs>
      <w:spacing w:before="0" w:after="0" w:line="560" w:lineRule="exact"/>
    </w:pPr>
    <w:rPr>
      <w:rFonts w:ascii="宋体" w:eastAsia="宋体" w:hAnsi="宋体" w:cs="宋体"/>
      <w:spacing w:val="-2"/>
      <w:w w:val="99"/>
      <w:kern w:val="28"/>
      <w:sz w:val="30"/>
      <w:szCs w:val="20"/>
    </w:rPr>
  </w:style>
  <w:style w:type="paragraph" w:customStyle="1" w:styleId="1111111">
    <w:name w:val="1111111"/>
    <w:basedOn w:val="a"/>
    <w:pPr>
      <w:widowControl w:val="0"/>
      <w:autoSpaceDE w:val="0"/>
      <w:autoSpaceDN w:val="0"/>
      <w:adjustRightInd w:val="0"/>
      <w:spacing w:line="360" w:lineRule="auto"/>
      <w:ind w:firstLineChars="200" w:firstLine="200"/>
    </w:pPr>
    <w:rPr>
      <w:rFonts w:eastAsia="黑体"/>
      <w:b/>
      <w:bCs/>
      <w:spacing w:val="-2"/>
      <w:sz w:val="28"/>
      <w:szCs w:val="32"/>
    </w:rPr>
  </w:style>
  <w:style w:type="paragraph" w:customStyle="1" w:styleId="affffffffffffffffffffffffffffff0">
    <w:name w:val="公式"/>
    <w:basedOn w:val="a"/>
    <w:qFormat/>
    <w:pPr>
      <w:widowControl w:val="0"/>
      <w:adjustRightInd w:val="0"/>
      <w:spacing w:before="60" w:line="394" w:lineRule="atLeast"/>
      <w:ind w:firstLine="465"/>
      <w:jc w:val="center"/>
    </w:pPr>
    <w:rPr>
      <w:rFonts w:hAnsi="Times New Roman" w:cs="黑体"/>
      <w:spacing w:val="-2"/>
      <w:szCs w:val="20"/>
    </w:rPr>
  </w:style>
  <w:style w:type="paragraph" w:customStyle="1" w:styleId="22d">
    <w:name w:val="样式 正文首行缩进 2 + 首行缩进:  2 字符"/>
    <w:basedOn w:val="24"/>
    <w:qFormat/>
    <w:pPr>
      <w:framePr w:wrap="around"/>
      <w:widowControl w:val="0"/>
      <w:spacing w:line="360" w:lineRule="auto"/>
      <w:ind w:firstLine="200"/>
      <w:jc w:val="both"/>
    </w:pPr>
    <w:rPr>
      <w:kern w:val="2"/>
      <w:szCs w:val="20"/>
    </w:rPr>
  </w:style>
  <w:style w:type="paragraph" w:customStyle="1" w:styleId="font10">
    <w:name w:val="font10"/>
    <w:basedOn w:val="a"/>
    <w:qFormat/>
    <w:pPr>
      <w:spacing w:before="100" w:beforeAutospacing="1" w:after="100" w:afterAutospacing="1"/>
    </w:pPr>
    <w:rPr>
      <w:rFonts w:ascii="Times New Roman" w:hAnsi="Times New Roman" w:cs="黑体"/>
      <w:spacing w:val="-2"/>
      <w:sz w:val="28"/>
      <w:szCs w:val="21"/>
    </w:rPr>
  </w:style>
  <w:style w:type="paragraph" w:customStyle="1" w:styleId="1CharCharCharChar0">
    <w:name w:val="1 Char Char Char Char"/>
    <w:basedOn w:val="a"/>
    <w:qFormat/>
    <w:pPr>
      <w:widowControl w:val="0"/>
      <w:jc w:val="both"/>
    </w:pPr>
    <w:rPr>
      <w:rFonts w:ascii="Times New Roman" w:hAnsi="Times New Roman" w:cs="黑体"/>
      <w:spacing w:val="-2"/>
      <w:szCs w:val="20"/>
    </w:rPr>
  </w:style>
  <w:style w:type="paragraph" w:customStyle="1" w:styleId="affffffffffffffffffffffffffffff1">
    <w:name w:val="表里文字"/>
    <w:basedOn w:val="a"/>
    <w:pPr>
      <w:widowControl w:val="0"/>
      <w:adjustRightInd w:val="0"/>
      <w:snapToGrid w:val="0"/>
      <w:spacing w:line="240" w:lineRule="atLeast"/>
      <w:jc w:val="center"/>
    </w:pPr>
    <w:rPr>
      <w:rFonts w:ascii="Times New Roman" w:hAnsi="Times New Roman" w:cs="黑体"/>
      <w:iCs/>
      <w:spacing w:val="-2"/>
      <w:sz w:val="28"/>
      <w:szCs w:val="21"/>
    </w:rPr>
  </w:style>
  <w:style w:type="paragraph" w:customStyle="1" w:styleId="500">
    <w:name w:val="样式50"/>
    <w:basedOn w:val="260"/>
    <w:pPr>
      <w:tabs>
        <w:tab w:val="left" w:pos="1200"/>
      </w:tabs>
      <w:spacing w:line="360" w:lineRule="auto"/>
      <w:ind w:firstLineChars="200" w:firstLine="480"/>
    </w:pPr>
    <w:rPr>
      <w:rFonts w:cs="宋体"/>
      <w:spacing w:val="0"/>
      <w:sz w:val="24"/>
      <w:szCs w:val="24"/>
    </w:rPr>
  </w:style>
  <w:style w:type="paragraph" w:customStyle="1" w:styleId="2111">
    <w:name w:val="正文文本缩进 211"/>
    <w:basedOn w:val="a"/>
    <w:pPr>
      <w:widowControl w:val="0"/>
      <w:adjustRightInd w:val="0"/>
      <w:ind w:firstLine="560"/>
      <w:jc w:val="both"/>
    </w:pPr>
    <w:rPr>
      <w:rFonts w:ascii="Times New Roman" w:hAnsi="Times New Roman" w:cs="黑体"/>
      <w:spacing w:val="-2"/>
      <w:sz w:val="28"/>
      <w:szCs w:val="20"/>
    </w:rPr>
  </w:style>
  <w:style w:type="paragraph" w:customStyle="1" w:styleId="242">
    <w:name w:val="样式 四号 行距: 固定值 24 磅"/>
    <w:basedOn w:val="a"/>
    <w:pPr>
      <w:widowControl w:val="0"/>
      <w:spacing w:line="480" w:lineRule="exact"/>
      <w:ind w:firstLineChars="200" w:firstLine="200"/>
      <w:jc w:val="both"/>
    </w:pPr>
    <w:rPr>
      <w:rFonts w:ascii="Times New Roman" w:hAnsi="Times New Roman" w:cs="黑体"/>
      <w:spacing w:val="-2"/>
      <w:szCs w:val="20"/>
    </w:rPr>
  </w:style>
  <w:style w:type="paragraph" w:customStyle="1" w:styleId="lm">
    <w:name w:val="lm"/>
    <w:basedOn w:val="a"/>
    <w:pPr>
      <w:spacing w:before="100" w:beforeAutospacing="1" w:after="100" w:afterAutospacing="1"/>
    </w:pPr>
    <w:rPr>
      <w:color w:val="000000"/>
      <w:spacing w:val="-2"/>
      <w:szCs w:val="20"/>
    </w:rPr>
  </w:style>
  <w:style w:type="paragraph" w:customStyle="1" w:styleId="416">
    <w:name w:val="样式 样式41 + 加粗 红色"/>
    <w:basedOn w:val="a"/>
    <w:pPr>
      <w:widowControl w:val="0"/>
      <w:jc w:val="both"/>
    </w:pPr>
    <w:rPr>
      <w:rFonts w:ascii="Times New Roman" w:eastAsia="楷体_GB2312" w:hAnsi="Times New Roman" w:cs="黑体"/>
      <w:b/>
      <w:bCs/>
      <w:color w:val="FF0000"/>
      <w:spacing w:val="-2"/>
      <w:szCs w:val="20"/>
    </w:rPr>
  </w:style>
  <w:style w:type="paragraph" w:customStyle="1" w:styleId="1ffffff6">
    <w:name w:val="正文样式1"/>
    <w:basedOn w:val="a"/>
    <w:qFormat/>
    <w:pPr>
      <w:spacing w:line="360" w:lineRule="auto"/>
      <w:ind w:firstLineChars="200" w:firstLine="480"/>
      <w:jc w:val="both"/>
    </w:pPr>
    <w:rPr>
      <w:rFonts w:ascii="Times New Roman" w:hAnsi="Times New Roman" w:cs="黑体"/>
      <w:bCs/>
      <w:color w:val="000000"/>
      <w:spacing w:val="-2"/>
      <w:szCs w:val="20"/>
    </w:rPr>
  </w:style>
  <w:style w:type="paragraph" w:customStyle="1" w:styleId="affffffffffffffffffffffffffffff2">
    <w:name w:val="小小标题"/>
    <w:basedOn w:val="a"/>
    <w:pPr>
      <w:widowControl w:val="0"/>
      <w:adjustRightInd w:val="0"/>
      <w:spacing w:line="360" w:lineRule="atLeast"/>
    </w:pPr>
    <w:rPr>
      <w:rFonts w:hAnsi="Times New Roman" w:cs="黑体"/>
      <w:spacing w:val="20"/>
      <w:szCs w:val="20"/>
    </w:rPr>
  </w:style>
  <w:style w:type="paragraph" w:customStyle="1" w:styleId="affffffffffffffffffffffffffffff3">
    <w:name w:val="字元 字元"/>
    <w:basedOn w:val="a"/>
    <w:pPr>
      <w:widowControl w:val="0"/>
      <w:adjustRightInd w:val="0"/>
      <w:snapToGrid w:val="0"/>
      <w:ind w:firstLineChars="200" w:firstLine="200"/>
      <w:jc w:val="both"/>
    </w:pPr>
    <w:rPr>
      <w:rFonts w:ascii="Times New Roman" w:hAnsi="Times New Roman" w:cs="黑体"/>
      <w:spacing w:val="-2"/>
      <w:szCs w:val="20"/>
    </w:rPr>
  </w:style>
  <w:style w:type="paragraph" w:customStyle="1" w:styleId="relation-control-enter-edit">
    <w:name w:val="relation-control-enter-edit"/>
    <w:basedOn w:val="a"/>
    <w:pPr>
      <w:spacing w:before="100" w:beforeAutospacing="1" w:after="100" w:afterAutospacing="1"/>
    </w:pPr>
    <w:rPr>
      <w:rFonts w:hAnsi="Calibri"/>
      <w:spacing w:val="-2"/>
      <w:szCs w:val="21"/>
    </w:rPr>
  </w:style>
  <w:style w:type="paragraph" w:customStyle="1" w:styleId="1Charb">
    <w:name w:val="样式 标题 1 + 红色 Char"/>
    <w:basedOn w:val="1"/>
    <w:pPr>
      <w:keepNext w:val="0"/>
      <w:keepLines w:val="0"/>
      <w:snapToGrid w:val="0"/>
      <w:spacing w:beforeLines="100" w:before="0" w:after="0" w:line="576" w:lineRule="auto"/>
    </w:pPr>
    <w:rPr>
      <w:rFonts w:ascii="宋体" w:eastAsia="黑体" w:hAnsi="宋体" w:cs="宋体"/>
      <w:color w:val="FF0000"/>
      <w:spacing w:val="-2"/>
      <w:sz w:val="32"/>
    </w:rPr>
  </w:style>
  <w:style w:type="paragraph" w:customStyle="1" w:styleId="affffffffffffffffffffffffffffff4">
    <w:name w:val="姜文清定义的四级标题"/>
    <w:basedOn w:val="af7"/>
    <w:pPr>
      <w:adjustRightInd w:val="0"/>
      <w:spacing w:before="60" w:line="520" w:lineRule="exact"/>
      <w:ind w:firstLine="510"/>
    </w:pPr>
    <w:rPr>
      <w:rFonts w:eastAsia="黑体" w:hAnsi="Times New Roman" w:cs="宋体"/>
      <w:bCs/>
      <w:sz w:val="24"/>
      <w:szCs w:val="24"/>
    </w:rPr>
  </w:style>
  <w:style w:type="paragraph" w:customStyle="1" w:styleId="table-title2">
    <w:name w:val="table-title2"/>
    <w:basedOn w:val="a"/>
    <w:pPr>
      <w:spacing w:before="100" w:beforeAutospacing="1" w:after="100" w:afterAutospacing="1"/>
    </w:pPr>
    <w:rPr>
      <w:rFonts w:hAnsi="Calibri"/>
      <w:color w:val="444850"/>
      <w:spacing w:val="-2"/>
      <w:szCs w:val="21"/>
    </w:rPr>
  </w:style>
  <w:style w:type="paragraph" w:customStyle="1" w:styleId="xl93">
    <w:name w:val="xl93"/>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3fff">
    <w:name w:val="3标题"/>
    <w:basedOn w:val="a"/>
    <w:pPr>
      <w:keepNext/>
      <w:keepLines/>
      <w:widowControl w:val="0"/>
      <w:spacing w:before="120" w:after="120" w:line="460" w:lineRule="exact"/>
      <w:jc w:val="both"/>
      <w:outlineLvl w:val="1"/>
    </w:pPr>
    <w:rPr>
      <w:rFonts w:ascii="Arial" w:eastAsia="黑体" w:hAnsi="Arial" w:cs="黑体"/>
      <w:b/>
      <w:bCs/>
      <w:spacing w:val="-2"/>
      <w:sz w:val="28"/>
      <w:szCs w:val="28"/>
    </w:rPr>
  </w:style>
  <w:style w:type="paragraph" w:customStyle="1" w:styleId="1ffffff7">
    <w:name w:val="样式 段落1 + 自动设置"/>
    <w:basedOn w:val="1fc"/>
    <w:qFormat/>
    <w:pPr>
      <w:spacing w:beforeLines="50" w:before="0" w:after="0"/>
      <w:ind w:firstLineChars="400" w:firstLine="840"/>
      <w:jc w:val="both"/>
    </w:pPr>
    <w:rPr>
      <w:bCs w:val="0"/>
      <w:spacing w:val="0"/>
      <w:lang w:val="en-GB"/>
    </w:rPr>
  </w:style>
  <w:style w:type="paragraph" w:customStyle="1" w:styleId="4ff2">
    <w:name w:val="自动标题4"/>
    <w:basedOn w:val="afffffffffe"/>
    <w:qFormat/>
    <w:pPr>
      <w:keepNext/>
      <w:keepLines/>
      <w:spacing w:before="120" w:after="120" w:line="360" w:lineRule="auto"/>
      <w:outlineLvl w:val="3"/>
    </w:pPr>
    <w:rPr>
      <w:bCs/>
    </w:rPr>
  </w:style>
  <w:style w:type="paragraph" w:customStyle="1" w:styleId="1230">
    <w:name w:val="123"/>
    <w:basedOn w:val="a0"/>
    <w:qFormat/>
    <w:pPr>
      <w:widowControl/>
      <w:tabs>
        <w:tab w:val="left" w:pos="352"/>
      </w:tabs>
      <w:overflowPunct w:val="0"/>
      <w:autoSpaceDE w:val="0"/>
      <w:autoSpaceDN w:val="0"/>
      <w:adjustRightInd w:val="0"/>
      <w:snapToGrid w:val="0"/>
      <w:spacing w:beforeLines="10" w:line="460" w:lineRule="exact"/>
      <w:ind w:firstLineChars="200" w:firstLine="200"/>
    </w:pPr>
    <w:rPr>
      <w:rFonts w:ascii="Times New Roman" w:hAnsi="Times New Roman" w:cs="宋体" w:hint="eastAsia"/>
      <w:color w:val="000000"/>
      <w:kern w:val="0"/>
      <w:sz w:val="21"/>
      <w:szCs w:val="24"/>
    </w:rPr>
  </w:style>
  <w:style w:type="paragraph" w:customStyle="1" w:styleId="count1">
    <w:name w:val="count1"/>
    <w:basedOn w:val="a"/>
    <w:pPr>
      <w:spacing w:before="100" w:beforeAutospacing="1" w:after="100" w:afterAutospacing="1"/>
    </w:pPr>
    <w:rPr>
      <w:rFonts w:hAnsi="Calibri"/>
      <w:color w:val="999999"/>
      <w:spacing w:val="-2"/>
      <w:sz w:val="17"/>
      <w:szCs w:val="17"/>
    </w:rPr>
  </w:style>
  <w:style w:type="paragraph" w:customStyle="1" w:styleId="xl67">
    <w:name w:val="xl67"/>
    <w:basedOn w:val="a"/>
    <w:qFormat/>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Arial Unicode MS" w:eastAsia="Arial Unicode MS" w:hAnsi="Arial Unicode MS" w:cs="黑体"/>
      <w:spacing w:val="-2"/>
      <w:szCs w:val="20"/>
    </w:rPr>
  </w:style>
  <w:style w:type="paragraph" w:customStyle="1" w:styleId="top-bg">
    <w:name w:val="top-bg"/>
    <w:basedOn w:val="a"/>
    <w:pPr>
      <w:spacing w:before="100" w:beforeAutospacing="1" w:after="100" w:afterAutospacing="1"/>
    </w:pPr>
    <w:rPr>
      <w:rFonts w:hAnsi="Calibri"/>
      <w:spacing w:val="-2"/>
      <w:szCs w:val="21"/>
    </w:rPr>
  </w:style>
  <w:style w:type="paragraph" w:customStyle="1" w:styleId="grajaxhang2">
    <w:name w:val="grajaxhang2"/>
    <w:basedOn w:val="a"/>
    <w:qFormat/>
    <w:pPr>
      <w:widowControl w:val="0"/>
      <w:pBdr>
        <w:top w:val="single" w:sz="6" w:space="6" w:color="08BD0C"/>
        <w:left w:val="single" w:sz="6" w:space="6" w:color="08BD0C"/>
        <w:bottom w:val="single" w:sz="6" w:space="6" w:color="08BD0C"/>
        <w:right w:val="single" w:sz="6" w:space="6" w:color="08BD0C"/>
      </w:pBdr>
      <w:shd w:val="clear" w:color="auto" w:fill="E7FFE7"/>
      <w:spacing w:before="100" w:beforeAutospacing="1" w:after="100" w:afterAutospacing="1"/>
      <w:ind w:firstLineChars="200" w:firstLine="200"/>
      <w:jc w:val="both"/>
    </w:pPr>
    <w:rPr>
      <w:rFonts w:hAnsi="Calibri" w:cs="黑体"/>
      <w:color w:val="000000"/>
      <w:spacing w:val="-2"/>
      <w:sz w:val="18"/>
      <w:szCs w:val="18"/>
    </w:rPr>
  </w:style>
  <w:style w:type="paragraph" w:customStyle="1" w:styleId="740">
    <w:name w:val="样式74"/>
    <w:basedOn w:val="a"/>
    <w:pPr>
      <w:keepNext/>
      <w:keepLines/>
      <w:widowControl w:val="0"/>
      <w:tabs>
        <w:tab w:val="left" w:pos="360"/>
        <w:tab w:val="left" w:pos="900"/>
        <w:tab w:val="left" w:pos="1080"/>
      </w:tabs>
      <w:spacing w:line="360" w:lineRule="auto"/>
      <w:jc w:val="both"/>
      <w:outlineLvl w:val="3"/>
    </w:pPr>
    <w:rPr>
      <w:rFonts w:cs="黑体"/>
      <w:color w:val="000000"/>
      <w:spacing w:val="-2"/>
      <w:szCs w:val="28"/>
    </w:rPr>
  </w:style>
  <w:style w:type="paragraph" w:customStyle="1" w:styleId="115085">
    <w:name w:val="样式 宋体 11.5 磅 加粗 居中 右侧:  0.85 厘米"/>
    <w:basedOn w:val="a"/>
    <w:pPr>
      <w:widowControl w:val="0"/>
      <w:ind w:right="480"/>
      <w:jc w:val="center"/>
    </w:pPr>
    <w:rPr>
      <w:rFonts w:hAnsi="Calibri"/>
      <w:b/>
      <w:bCs/>
      <w:spacing w:val="-2"/>
      <w:szCs w:val="20"/>
    </w:rPr>
  </w:style>
  <w:style w:type="paragraph" w:customStyle="1" w:styleId="title-banner2">
    <w:name w:val="title-banner2"/>
    <w:basedOn w:val="a"/>
    <w:pPr>
      <w:shd w:val="clear" w:color="auto" w:fill="F7F9FA"/>
      <w:spacing w:before="30" w:after="100" w:afterAutospacing="1" w:line="450" w:lineRule="atLeast"/>
      <w:jc w:val="center"/>
    </w:pPr>
    <w:rPr>
      <w:rFonts w:hAnsi="Calibri"/>
      <w:spacing w:val="-2"/>
      <w:szCs w:val="21"/>
    </w:rPr>
  </w:style>
  <w:style w:type="paragraph" w:customStyle="1" w:styleId="CharCharCharCharCharChar1CharCharChar1CharCharCharChar">
    <w:name w:val="Char Char Char Char Char Char1 Char Char Char1 Char Char Char Char"/>
    <w:basedOn w:val="a"/>
    <w:pPr>
      <w:widowControl w:val="0"/>
      <w:spacing w:after="160" w:line="240" w:lineRule="exact"/>
      <w:jc w:val="both"/>
    </w:pPr>
    <w:rPr>
      <w:rFonts w:ascii="Verdana" w:eastAsia="仿宋_GB2312" w:hAnsi="Verdana" w:cs="黑体"/>
      <w:spacing w:val="-2"/>
      <w:sz w:val="30"/>
      <w:szCs w:val="30"/>
      <w:lang w:eastAsia="en-US"/>
    </w:rPr>
  </w:style>
  <w:style w:type="paragraph" w:customStyle="1" w:styleId="1ffffff8">
    <w:name w:val="正文尾 1"/>
    <w:pPr>
      <w:widowControl w:val="0"/>
      <w:adjustRightInd w:val="0"/>
      <w:spacing w:line="360" w:lineRule="auto"/>
      <w:ind w:left="3969"/>
      <w:jc w:val="center"/>
    </w:pPr>
    <w:rPr>
      <w:sz w:val="28"/>
    </w:rPr>
  </w:style>
  <w:style w:type="paragraph" w:customStyle="1" w:styleId="470">
    <w:name w:val="样式47"/>
    <w:basedOn w:val="a"/>
    <w:pPr>
      <w:widowControl w:val="0"/>
      <w:adjustRightInd w:val="0"/>
      <w:snapToGrid w:val="0"/>
      <w:spacing w:before="50" w:after="50" w:line="360" w:lineRule="auto"/>
      <w:ind w:firstLine="480"/>
    </w:pPr>
    <w:rPr>
      <w:rFonts w:ascii="Times New Roman" w:hAnsi="Times New Roman" w:cs="黑体"/>
      <w:color w:val="000000"/>
      <w:spacing w:val="-2"/>
      <w:szCs w:val="20"/>
    </w:rPr>
  </w:style>
  <w:style w:type="paragraph" w:customStyle="1" w:styleId="affffffffffffffffffffffffffffff5">
    <w:name w:val="样式正文"/>
    <w:basedOn w:val="a"/>
    <w:pPr>
      <w:widowControl w:val="0"/>
      <w:spacing w:line="300" w:lineRule="auto"/>
      <w:ind w:firstLineChars="200" w:firstLine="200"/>
      <w:jc w:val="both"/>
    </w:pPr>
    <w:rPr>
      <w:rFonts w:ascii="Times New Roman" w:hAnsi="Times New Roman" w:cs="黑体"/>
      <w:spacing w:val="-2"/>
      <w:szCs w:val="20"/>
    </w:rPr>
  </w:style>
  <w:style w:type="paragraph" w:customStyle="1" w:styleId="620">
    <w:name w:val="样式62"/>
    <w:basedOn w:val="a"/>
    <w:pPr>
      <w:widowControl w:val="0"/>
      <w:spacing w:beforeLines="50" w:line="360" w:lineRule="auto"/>
      <w:ind w:firstLineChars="200" w:firstLine="480"/>
      <w:jc w:val="both"/>
    </w:pPr>
    <w:rPr>
      <w:rFonts w:ascii="Times New Roman" w:hAnsi="Times New Roman" w:cs="黑体"/>
      <w:spacing w:val="-2"/>
      <w:szCs w:val="20"/>
    </w:rPr>
  </w:style>
  <w:style w:type="paragraph" w:customStyle="1" w:styleId="CharCharChar1CharCharChar1">
    <w:name w:val="Char Char Char1 Char Char Char1"/>
    <w:basedOn w:val="a"/>
    <w:pPr>
      <w:widowControl w:val="0"/>
      <w:spacing w:line="360" w:lineRule="auto"/>
      <w:ind w:firstLineChars="200" w:firstLine="200"/>
      <w:jc w:val="both"/>
    </w:pPr>
    <w:rPr>
      <w:rFonts w:hAnsi="Calibri"/>
      <w:spacing w:val="-2"/>
      <w:szCs w:val="20"/>
    </w:rPr>
  </w:style>
  <w:style w:type="paragraph" w:customStyle="1" w:styleId="affffffffffffffffffffffffffffff6">
    <w:name w:val="环小四表尾"/>
    <w:pPr>
      <w:spacing w:line="560" w:lineRule="exact"/>
      <w:jc w:val="right"/>
    </w:pPr>
    <w:rPr>
      <w:rFonts w:ascii="宋体"/>
      <w:b/>
      <w:bCs/>
      <w:szCs w:val="21"/>
    </w:rPr>
  </w:style>
  <w:style w:type="paragraph" w:customStyle="1" w:styleId="w1000">
    <w:name w:val="w1000"/>
    <w:basedOn w:val="a"/>
    <w:pPr>
      <w:spacing w:before="100" w:beforeAutospacing="1" w:after="100" w:afterAutospacing="1"/>
    </w:pPr>
    <w:rPr>
      <w:rFonts w:hAnsi="Calibri"/>
      <w:spacing w:val="-2"/>
      <w:szCs w:val="21"/>
    </w:rPr>
  </w:style>
  <w:style w:type="paragraph" w:customStyle="1" w:styleId="414310">
    <w:name w:val="样式 标题 4标题 14 + 加粗 无下划线 自动设置 段前: 3 磅 段后: 10 磅"/>
    <w:basedOn w:val="4"/>
    <w:pPr>
      <w:keepLines w:val="0"/>
      <w:widowControl w:val="0"/>
      <w:tabs>
        <w:tab w:val="left" w:pos="1680"/>
        <w:tab w:val="left" w:pos="2153"/>
      </w:tabs>
      <w:snapToGrid w:val="0"/>
      <w:spacing w:before="60" w:after="200" w:line="240" w:lineRule="auto"/>
      <w:ind w:left="0"/>
      <w:jc w:val="both"/>
      <w:textAlignment w:val="auto"/>
    </w:pPr>
    <w:rPr>
      <w:rFonts w:ascii="Times New Roman" w:eastAsia="宋体" w:hAnsi="Times New Roman" w:cs="Times New Roman"/>
      <w:b w:val="0"/>
      <w:bCs/>
      <w:color w:val="000000"/>
      <w:spacing w:val="-2"/>
      <w:kern w:val="2"/>
    </w:rPr>
  </w:style>
  <w:style w:type="paragraph" w:customStyle="1" w:styleId="3fff0">
    <w:name w:val="3"/>
    <w:basedOn w:val="a"/>
    <w:next w:val="23"/>
    <w:qFormat/>
    <w:pPr>
      <w:widowControl w:val="0"/>
      <w:spacing w:line="460" w:lineRule="exact"/>
      <w:ind w:firstLineChars="200" w:firstLine="560"/>
      <w:jc w:val="both"/>
    </w:pPr>
    <w:rPr>
      <w:rFonts w:ascii="Times New Roman" w:hAnsi="Times New Roman" w:cs="黑体"/>
      <w:spacing w:val="-2"/>
      <w:sz w:val="28"/>
      <w:szCs w:val="20"/>
    </w:rPr>
  </w:style>
  <w:style w:type="paragraph" w:customStyle="1" w:styleId="relatedhelp">
    <w:name w:val="relatedhelp"/>
    <w:basedOn w:val="a"/>
    <w:pPr>
      <w:spacing w:before="100" w:beforeAutospacing="1" w:after="100" w:afterAutospacing="1"/>
    </w:pPr>
    <w:rPr>
      <w:rFonts w:hAnsi="Calibri"/>
      <w:spacing w:val="-2"/>
      <w:szCs w:val="21"/>
    </w:rPr>
  </w:style>
  <w:style w:type="paragraph" w:customStyle="1" w:styleId="3251">
    <w:name w:val="样式 标题 3 + 黑色 行距: 最小值 25 磅"/>
    <w:basedOn w:val="3"/>
    <w:pPr>
      <w:widowControl w:val="0"/>
      <w:tabs>
        <w:tab w:val="left" w:pos="1022"/>
        <w:tab w:val="left" w:pos="1080"/>
        <w:tab w:val="left" w:pos="1260"/>
        <w:tab w:val="left" w:pos="1620"/>
      </w:tabs>
      <w:snapToGrid w:val="0"/>
      <w:spacing w:line="500" w:lineRule="atLeast"/>
      <w:ind w:left="1260" w:hanging="420"/>
      <w:jc w:val="both"/>
    </w:pPr>
    <w:rPr>
      <w:rFonts w:hint="eastAsia"/>
      <w:i/>
      <w:iCs/>
      <w:color w:val="000000"/>
      <w:spacing w:val="4"/>
      <w:kern w:val="2"/>
      <w:sz w:val="28"/>
      <w:szCs w:val="28"/>
    </w:rPr>
  </w:style>
  <w:style w:type="paragraph" w:customStyle="1" w:styleId="myedit">
    <w:name w:val="myedit"/>
    <w:basedOn w:val="a"/>
    <w:rPr>
      <w:rFonts w:hAnsi="Calibri"/>
      <w:spacing w:val="-2"/>
      <w:szCs w:val="21"/>
    </w:rPr>
  </w:style>
  <w:style w:type="paragraph" w:customStyle="1" w:styleId="0565">
    <w:name w:val="样式 段前: 0.5 行 段后: 6 磅 首行缩进:  5 字符"/>
    <w:basedOn w:val="a"/>
    <w:pPr>
      <w:widowControl w:val="0"/>
      <w:spacing w:beforeLines="50" w:after="120" w:line="300" w:lineRule="auto"/>
      <w:ind w:firstLineChars="500" w:firstLine="500"/>
      <w:jc w:val="both"/>
    </w:pPr>
    <w:rPr>
      <w:rFonts w:ascii="Times New Roman" w:eastAsia="仿宋_GB2312" w:hAnsi="Times New Roman" w:cs="黑体"/>
      <w:spacing w:val="-2"/>
      <w:sz w:val="28"/>
      <w:szCs w:val="20"/>
    </w:rPr>
  </w:style>
  <w:style w:type="paragraph" w:customStyle="1" w:styleId="dc">
    <w:name w:val="dc"/>
    <w:basedOn w:val="a"/>
    <w:qFormat/>
    <w:pPr>
      <w:spacing w:before="100" w:beforeAutospacing="1" w:after="100" w:afterAutospacing="1" w:line="270" w:lineRule="atLeast"/>
    </w:pPr>
    <w:rPr>
      <w:rFonts w:cs="黑体"/>
      <w:spacing w:val="-2"/>
      <w:sz w:val="18"/>
      <w:szCs w:val="20"/>
    </w:rPr>
  </w:style>
  <w:style w:type="paragraph" w:customStyle="1" w:styleId="affffffffffffffffffffffffffffff7">
    <w:name w:val="重点文字"/>
    <w:basedOn w:val="a"/>
    <w:next w:val="a"/>
    <w:pPr>
      <w:widowControl w:val="0"/>
      <w:spacing w:before="100" w:beforeAutospacing="1" w:after="100" w:afterAutospacing="1"/>
      <w:jc w:val="both"/>
    </w:pPr>
    <w:rPr>
      <w:rFonts w:ascii="仿宋_GB2312" w:eastAsia="仿宋_GB2312" w:hAnsi="Calibri" w:cs="黑体"/>
      <w:b/>
      <w:color w:val="FF0000"/>
      <w:spacing w:val="-2"/>
      <w:sz w:val="28"/>
      <w:szCs w:val="28"/>
    </w:rPr>
  </w:style>
  <w:style w:type="paragraph" w:customStyle="1" w:styleId="1ffffff9">
    <w:name w:val="文档结构图1"/>
    <w:basedOn w:val="a"/>
    <w:qFormat/>
    <w:pPr>
      <w:widowControl w:val="0"/>
      <w:jc w:val="both"/>
    </w:pPr>
    <w:rPr>
      <w:rFonts w:hAnsi="Times New Roman" w:cs="黑体"/>
      <w:spacing w:val="-2"/>
      <w:sz w:val="18"/>
      <w:szCs w:val="18"/>
    </w:rPr>
  </w:style>
  <w:style w:type="paragraph" w:customStyle="1" w:styleId="Char1CharCharCharCharCharCharCharCharCharCharCharChar1">
    <w:name w:val="Char1 Char Char Char Char Char Char Char Char Char Char Char Char1"/>
    <w:basedOn w:val="a"/>
    <w:pPr>
      <w:widowControl w:val="0"/>
      <w:spacing w:line="360" w:lineRule="auto"/>
      <w:ind w:firstLineChars="200" w:firstLine="200"/>
      <w:jc w:val="both"/>
    </w:pPr>
    <w:rPr>
      <w:rFonts w:hAnsi="Calibri"/>
      <w:spacing w:val="-2"/>
      <w:szCs w:val="20"/>
    </w:rPr>
  </w:style>
  <w:style w:type="paragraph" w:customStyle="1" w:styleId="affffffffffffffffffffffffffffff8">
    <w:name w:val="质表单位"/>
    <w:basedOn w:val="a"/>
    <w:pPr>
      <w:widowControl w:val="0"/>
      <w:jc w:val="center"/>
    </w:pPr>
    <w:rPr>
      <w:rFonts w:cs="黑体"/>
      <w:spacing w:val="-2"/>
      <w:sz w:val="28"/>
      <w:szCs w:val="20"/>
    </w:rPr>
  </w:style>
  <w:style w:type="paragraph" w:customStyle="1" w:styleId="CharCharCharCharCharCharCharCharCharCharCharCharChar1CharCharCharCharCharCharCharCharCharCharCharCharCharCharCharCharCharCharChar3">
    <w:name w:val="Char Char Char Char Char Char Char Char Char Char Char Char Char1 Char Char Char Char Char Char Char Char Char Char Char Char Char Char Char Char Char Char Char3"/>
    <w:basedOn w:val="a"/>
    <w:pPr>
      <w:spacing w:after="160" w:line="240" w:lineRule="exact"/>
    </w:pPr>
    <w:rPr>
      <w:rFonts w:ascii="Verdana" w:hAnsi="Verdana" w:cs="黑体"/>
      <w:spacing w:val="-2"/>
      <w:sz w:val="20"/>
      <w:szCs w:val="20"/>
      <w:lang w:eastAsia="en-US"/>
    </w:rPr>
  </w:style>
  <w:style w:type="paragraph" w:customStyle="1" w:styleId="xl132">
    <w:name w:val="xl132"/>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417">
    <w:name w:val="纯文本41"/>
    <w:basedOn w:val="a"/>
    <w:pPr>
      <w:widowControl w:val="0"/>
      <w:adjustRightInd w:val="0"/>
      <w:jc w:val="both"/>
    </w:pPr>
    <w:rPr>
      <w:rFonts w:hAnsi="Calibri" w:cs="黑体"/>
      <w:spacing w:val="-2"/>
      <w:szCs w:val="20"/>
    </w:rPr>
  </w:style>
  <w:style w:type="paragraph" w:customStyle="1" w:styleId="4ff3">
    <w:name w:val="中大4级"/>
    <w:basedOn w:val="3f9"/>
    <w:pPr>
      <w:spacing w:beforeLines="0"/>
      <w:outlineLvl w:val="3"/>
    </w:pPr>
    <w:rPr>
      <w:sz w:val="24"/>
    </w:rPr>
  </w:style>
  <w:style w:type="paragraph" w:customStyle="1" w:styleId="xl46">
    <w:name w:val="xl46"/>
    <w:basedOn w:val="a"/>
    <w:qFormat/>
    <w:pPr>
      <w:pBdr>
        <w:left w:val="single" w:sz="8" w:space="0" w:color="auto"/>
        <w:right w:val="single" w:sz="8" w:space="0" w:color="auto"/>
      </w:pBdr>
      <w:spacing w:before="100" w:beforeAutospacing="1" w:after="100" w:afterAutospacing="1" w:line="360" w:lineRule="auto"/>
      <w:ind w:firstLine="465"/>
      <w:jc w:val="center"/>
    </w:pPr>
    <w:rPr>
      <w:rFonts w:ascii="Arial Unicode MS" w:eastAsia="Arial Unicode MS" w:hAnsi="Arial Unicode MS" w:cs="黑体"/>
      <w:b/>
      <w:spacing w:val="-2"/>
      <w:sz w:val="36"/>
      <w:szCs w:val="20"/>
    </w:rPr>
  </w:style>
  <w:style w:type="paragraph" w:customStyle="1" w:styleId="search-btn">
    <w:name w:val="search-btn"/>
    <w:basedOn w:val="a"/>
    <w:pPr>
      <w:spacing w:line="360" w:lineRule="atLeast"/>
      <w:ind w:right="105"/>
    </w:pPr>
    <w:rPr>
      <w:rFonts w:hAnsi="Calibri"/>
      <w:spacing w:val="-2"/>
      <w:sz w:val="28"/>
      <w:szCs w:val="21"/>
    </w:rPr>
  </w:style>
  <w:style w:type="paragraph" w:customStyle="1" w:styleId="2fffffe">
    <w:name w:val="检索2"/>
    <w:basedOn w:val="1ffff8"/>
    <w:pPr>
      <w:ind w:left="454"/>
    </w:pPr>
    <w:rPr>
      <w:color w:val="0000FF"/>
    </w:rPr>
  </w:style>
  <w:style w:type="paragraph" w:customStyle="1" w:styleId="2212">
    <w:name w:val="正文文本缩进 221"/>
    <w:basedOn w:val="a"/>
    <w:pPr>
      <w:widowControl w:val="0"/>
      <w:adjustRightInd w:val="0"/>
      <w:ind w:firstLine="560"/>
      <w:jc w:val="both"/>
    </w:pPr>
    <w:rPr>
      <w:rFonts w:ascii="Times New Roman" w:hAnsi="Times New Roman" w:cs="黑体"/>
      <w:spacing w:val="-2"/>
      <w:sz w:val="28"/>
      <w:szCs w:val="20"/>
    </w:rPr>
  </w:style>
  <w:style w:type="paragraph" w:customStyle="1" w:styleId="zxz5">
    <w:name w:val="zxz5"/>
    <w:next w:val="a"/>
    <w:qFormat/>
    <w:pPr>
      <w:tabs>
        <w:tab w:val="left" w:pos="0"/>
      </w:tabs>
      <w:jc w:val="center"/>
    </w:pPr>
    <w:rPr>
      <w:rFonts w:ascii="宋体" w:eastAsia="Times New Roman" w:hAnsi="宋体" w:cs="宋体"/>
      <w:bCs/>
      <w:kern w:val="2"/>
      <w:sz w:val="18"/>
      <w:szCs w:val="18"/>
    </w:rPr>
  </w:style>
  <w:style w:type="paragraph" w:customStyle="1" w:styleId="CharCharCharCharCharCharCharCharCharCharCharCharChar1CharCharCharCharCharCharCharCharCharCharCharCharCharCharCharCharCharCharChar5">
    <w:name w:val="Char Char Char Char Char Char Char Char Char Char Char Char Char1 Char Char Char Char Char Char Char Char Char Char Char Char Char Char Char Char Char Char Char5"/>
    <w:basedOn w:val="a"/>
    <w:pPr>
      <w:spacing w:after="160" w:line="240" w:lineRule="exact"/>
    </w:pPr>
    <w:rPr>
      <w:rFonts w:ascii="Verdana" w:hAnsi="Verdana" w:cs="黑体"/>
      <w:spacing w:val="-2"/>
      <w:sz w:val="20"/>
      <w:szCs w:val="20"/>
      <w:lang w:eastAsia="en-US"/>
    </w:rPr>
  </w:style>
  <w:style w:type="paragraph" w:customStyle="1" w:styleId="CharCharCharCharCharCharCharCharCharCharCharCharChar1CharCharCharCharCharCharCharCharCharCharCharCharCharCharCharCharCharCharChar1">
    <w:name w:val="Char Char Char Char Char Char Char Char Char Char Char Char Char1 Char Char Char Char Char Char Char Char Char Char Char Char Char Char Char Char Char Char Char1"/>
    <w:basedOn w:val="a"/>
    <w:pPr>
      <w:spacing w:after="160" w:line="240" w:lineRule="exact"/>
    </w:pPr>
    <w:rPr>
      <w:rFonts w:ascii="Verdana" w:hAnsi="Verdana" w:cs="黑体"/>
      <w:spacing w:val="-2"/>
      <w:sz w:val="20"/>
      <w:szCs w:val="20"/>
      <w:lang w:eastAsia="en-US"/>
    </w:rPr>
  </w:style>
  <w:style w:type="paragraph" w:customStyle="1" w:styleId="s-left">
    <w:name w:val="s-left"/>
    <w:basedOn w:val="a"/>
    <w:pPr>
      <w:pBdr>
        <w:top w:val="dashed" w:sz="24" w:space="0" w:color="auto"/>
        <w:left w:val="dashed" w:sz="24" w:space="0" w:color="auto"/>
        <w:bottom w:val="dashed" w:sz="24" w:space="0" w:color="auto"/>
        <w:right w:val="single" w:sz="24" w:space="0" w:color="auto"/>
      </w:pBdr>
      <w:spacing w:before="100" w:beforeAutospacing="1" w:after="100" w:afterAutospacing="1"/>
    </w:pPr>
    <w:rPr>
      <w:rFonts w:hAnsi="Calibri"/>
      <w:spacing w:val="-2"/>
      <w:szCs w:val="21"/>
    </w:rPr>
  </w:style>
  <w:style w:type="paragraph" w:customStyle="1" w:styleId="3132121">
    <w:name w:val="样式 标题 3标题 13 + (中文) 黑体 四号 非加粗 黑色 段前: 21 磅 段后: 21 磅 行距: 单倍..."/>
    <w:basedOn w:val="3"/>
    <w:pPr>
      <w:widowControl w:val="0"/>
      <w:tabs>
        <w:tab w:val="left" w:pos="1022"/>
        <w:tab w:val="left" w:pos="1080"/>
      </w:tabs>
      <w:spacing w:before="420" w:after="420" w:line="240" w:lineRule="auto"/>
      <w:ind w:left="1260" w:hanging="420"/>
      <w:jc w:val="both"/>
    </w:pPr>
    <w:rPr>
      <w:rFonts w:hint="eastAsia"/>
      <w:b w:val="0"/>
      <w:i/>
      <w:iCs/>
      <w:color w:val="000000"/>
      <w:spacing w:val="-2"/>
      <w:kern w:val="2"/>
      <w:sz w:val="28"/>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3"/>
    <w:pPr>
      <w:widowControl w:val="0"/>
      <w:tabs>
        <w:tab w:val="left" w:pos="851"/>
        <w:tab w:val="left" w:pos="900"/>
        <w:tab w:val="left" w:pos="1022"/>
        <w:tab w:val="left" w:pos="1080"/>
      </w:tabs>
      <w:snapToGrid w:val="0"/>
      <w:spacing w:before="120" w:after="120" w:line="360" w:lineRule="auto"/>
      <w:ind w:leftChars="-12" w:left="-12" w:firstLineChars="200" w:firstLine="200"/>
    </w:pPr>
    <w:rPr>
      <w:rFonts w:eastAsia="仿宋_GB2312" w:hint="eastAsia"/>
      <w:i/>
      <w:iCs/>
      <w:color w:val="000000"/>
      <w:spacing w:val="-2"/>
      <w:kern w:val="2"/>
      <w:szCs w:val="20"/>
    </w:rPr>
  </w:style>
  <w:style w:type="paragraph" w:customStyle="1" w:styleId="1ffffffa">
    <w:name w:val="重点句1"/>
    <w:basedOn w:val="a"/>
    <w:pPr>
      <w:widowControl w:val="0"/>
      <w:spacing w:after="240" w:line="440" w:lineRule="exact"/>
      <w:ind w:firstLineChars="200" w:firstLine="480"/>
    </w:pPr>
    <w:rPr>
      <w:rFonts w:ascii="黑体" w:eastAsia="华文中宋"/>
      <w:b/>
      <w:bCs/>
      <w:spacing w:val="-2"/>
      <w:szCs w:val="20"/>
    </w:rPr>
  </w:style>
  <w:style w:type="paragraph" w:customStyle="1" w:styleId="1ffffffb">
    <w:name w:val="样式 标题 1 + 隶书 小二"/>
    <w:basedOn w:val="1"/>
    <w:pPr>
      <w:pageBreakBefore/>
      <w:spacing w:before="100" w:beforeAutospacing="1" w:after="100" w:afterAutospacing="1" w:line="360" w:lineRule="auto"/>
    </w:pPr>
    <w:rPr>
      <w:rFonts w:ascii="黑体" w:eastAsia="黑体" w:hAnsi="隶书" w:cs="宋体"/>
      <w:b w:val="0"/>
      <w:spacing w:val="-2"/>
      <w:sz w:val="32"/>
      <w:szCs w:val="30"/>
    </w:rPr>
  </w:style>
  <w:style w:type="paragraph" w:customStyle="1" w:styleId="tip">
    <w:name w:val="tip"/>
    <w:basedOn w:val="a"/>
    <w:pPr>
      <w:spacing w:before="100" w:beforeAutospacing="1" w:after="100" w:afterAutospacing="1"/>
    </w:pPr>
    <w:rPr>
      <w:rFonts w:hAnsi="Calibri"/>
      <w:vanish/>
      <w:spacing w:val="-2"/>
      <w:szCs w:val="21"/>
    </w:rPr>
  </w:style>
  <w:style w:type="paragraph" w:customStyle="1" w:styleId="gotouc1">
    <w:name w:val="gotouc1"/>
    <w:basedOn w:val="a"/>
    <w:pPr>
      <w:spacing w:line="450" w:lineRule="atLeast"/>
      <w:ind w:firstLine="300"/>
    </w:pPr>
    <w:rPr>
      <w:rFonts w:hAnsi="Calibri"/>
      <w:spacing w:val="-2"/>
      <w:sz w:val="28"/>
      <w:szCs w:val="21"/>
    </w:rPr>
  </w:style>
  <w:style w:type="paragraph" w:customStyle="1" w:styleId="2112">
    <w:name w:val="正文文本 211"/>
    <w:basedOn w:val="a"/>
    <w:next w:val="af3"/>
    <w:pPr>
      <w:widowControl w:val="0"/>
      <w:spacing w:line="360" w:lineRule="auto"/>
      <w:ind w:firstLineChars="200" w:firstLine="480"/>
      <w:jc w:val="both"/>
    </w:pPr>
    <w:rPr>
      <w:rFonts w:cs="黑体"/>
      <w:color w:val="000000"/>
      <w:spacing w:val="-2"/>
      <w:szCs w:val="20"/>
    </w:rPr>
  </w:style>
  <w:style w:type="paragraph" w:customStyle="1" w:styleId="affffffffffffffffffffffffffffff9">
    <w:name w:val="样式 四号 居中"/>
    <w:basedOn w:val="a"/>
    <w:pPr>
      <w:widowControl w:val="0"/>
      <w:spacing w:line="240" w:lineRule="atLeast"/>
      <w:ind w:firstLine="198"/>
      <w:jc w:val="center"/>
    </w:pPr>
    <w:rPr>
      <w:rFonts w:hAnsi="Calibri" w:cs="黑体"/>
      <w:spacing w:val="-2"/>
      <w:szCs w:val="20"/>
    </w:rPr>
  </w:style>
  <w:style w:type="paragraph" w:customStyle="1" w:styleId="CharCharCharCharCharChar1Char">
    <w:name w:val="Char Char Char Char Char Char1 Char"/>
    <w:basedOn w:val="a"/>
    <w:qFormat/>
    <w:pPr>
      <w:widowControl w:val="0"/>
      <w:jc w:val="both"/>
    </w:pPr>
    <w:rPr>
      <w:rFonts w:ascii="Calibri" w:hAnsi="Calibri" w:cs="黑体"/>
      <w:kern w:val="2"/>
      <w:sz w:val="21"/>
      <w:szCs w:val="22"/>
    </w:rPr>
  </w:style>
  <w:style w:type="paragraph" w:customStyle="1" w:styleId="1ffffffc">
    <w:name w:val="样式 标题 1 + 小四"/>
    <w:basedOn w:val="1"/>
    <w:pPr>
      <w:spacing w:before="120" w:line="0" w:lineRule="atLeast"/>
      <w:ind w:left="851" w:hanging="851"/>
      <w:jc w:val="center"/>
    </w:pPr>
    <w:rPr>
      <w:rFonts w:ascii="宋体" w:hAnsi="宋体" w:cs="宋体"/>
      <w:spacing w:val="-2"/>
      <w:sz w:val="30"/>
      <w:szCs w:val="20"/>
    </w:rPr>
  </w:style>
  <w:style w:type="paragraph" w:customStyle="1" w:styleId="159">
    <w:name w:val="普通(网站)15"/>
    <w:basedOn w:val="a"/>
    <w:pPr>
      <w:widowControl w:val="0"/>
      <w:spacing w:before="100" w:beforeAutospacing="1" w:after="100" w:afterAutospacing="1"/>
      <w:jc w:val="both"/>
    </w:pPr>
    <w:rPr>
      <w:rFonts w:hAnsi="Calibri" w:cs="黑体"/>
      <w:spacing w:val="-2"/>
      <w:szCs w:val="20"/>
    </w:rPr>
  </w:style>
  <w:style w:type="paragraph" w:customStyle="1" w:styleId="r-index1">
    <w:name w:val="r-index1"/>
    <w:basedOn w:val="a"/>
    <w:pPr>
      <w:shd w:val="clear" w:color="auto" w:fill="EEEEEE"/>
      <w:spacing w:before="100" w:beforeAutospacing="1" w:after="100" w:afterAutospacing="1" w:line="240" w:lineRule="atLeast"/>
      <w:jc w:val="right"/>
    </w:pPr>
    <w:rPr>
      <w:rFonts w:hAnsi="Calibri"/>
      <w:b/>
      <w:bCs/>
      <w:color w:val="999999"/>
      <w:spacing w:val="-2"/>
      <w:sz w:val="15"/>
      <w:szCs w:val="15"/>
    </w:rPr>
  </w:style>
  <w:style w:type="paragraph" w:customStyle="1" w:styleId="ST201">
    <w:name w:val="ST20_1"/>
    <w:basedOn w:val="a"/>
    <w:qFormat/>
    <w:pPr>
      <w:widowControl w:val="0"/>
      <w:autoSpaceDE w:val="0"/>
      <w:autoSpaceDN w:val="0"/>
      <w:adjustRightInd w:val="0"/>
      <w:spacing w:line="312" w:lineRule="atLeast"/>
      <w:jc w:val="center"/>
    </w:pPr>
    <w:rPr>
      <w:rFonts w:hAnsi="Calibri" w:cs="黑体"/>
      <w:spacing w:val="-2"/>
      <w:szCs w:val="20"/>
    </w:rPr>
  </w:style>
  <w:style w:type="paragraph" w:customStyle="1" w:styleId="tover">
    <w:name w:val="tover"/>
    <w:basedOn w:val="a"/>
    <w:qFormat/>
    <w:pPr>
      <w:shd w:val="clear" w:color="auto" w:fill="EFEFEF"/>
      <w:spacing w:before="100" w:beforeAutospacing="1" w:after="100" w:afterAutospacing="1"/>
    </w:pPr>
    <w:rPr>
      <w:rFonts w:ascii="Arial Unicode MS" w:eastAsia="Arial Unicode MS" w:hAnsi="Arial Unicode MS" w:cs="黑体"/>
      <w:spacing w:val="-2"/>
      <w:szCs w:val="20"/>
    </w:rPr>
  </w:style>
  <w:style w:type="paragraph" w:customStyle="1" w:styleId="affffffffffffffffffffffffffffffa">
    <w:name w:val="圆点"/>
    <w:pPr>
      <w:tabs>
        <w:tab w:val="left" w:pos="644"/>
        <w:tab w:val="left" w:pos="1242"/>
      </w:tabs>
      <w:snapToGrid w:val="0"/>
      <w:spacing w:line="360" w:lineRule="auto"/>
      <w:ind w:left="1196" w:hanging="476"/>
    </w:pPr>
    <w:rPr>
      <w:rFonts w:ascii="宋体" w:hAnsi="宋体"/>
      <w:color w:val="000000"/>
      <w:sz w:val="24"/>
    </w:rPr>
  </w:style>
  <w:style w:type="paragraph" w:customStyle="1" w:styleId="2010">
    <w:name w:val="样式 标题 2 + 段前: 0.1 行"/>
    <w:basedOn w:val="2"/>
    <w:pPr>
      <w:keepNext w:val="0"/>
      <w:keepLines w:val="0"/>
      <w:widowControl w:val="0"/>
      <w:tabs>
        <w:tab w:val="left" w:pos="360"/>
        <w:tab w:val="left" w:pos="1476"/>
      </w:tabs>
      <w:adjustRightInd w:val="0"/>
      <w:snapToGrid w:val="0"/>
      <w:spacing w:beforeLines="10" w:before="0" w:after="0" w:line="460" w:lineRule="exact"/>
      <w:ind w:left="840" w:firstLineChars="200" w:hanging="420"/>
    </w:pPr>
    <w:rPr>
      <w:rFonts w:ascii="宋体" w:eastAsia="黑体" w:hAnsi="宋体" w:cs="宋体"/>
      <w:color w:val="000000"/>
      <w:spacing w:val="-2"/>
      <w:sz w:val="24"/>
      <w:szCs w:val="20"/>
    </w:rPr>
  </w:style>
  <w:style w:type="paragraph" w:customStyle="1" w:styleId="12c">
    <w:name w:val="样式 标题 1篇宋二 + 段前: 2 行"/>
    <w:basedOn w:val="1"/>
    <w:pPr>
      <w:keepNext w:val="0"/>
      <w:keepLines w:val="0"/>
      <w:tabs>
        <w:tab w:val="left" w:pos="315"/>
        <w:tab w:val="left" w:pos="653"/>
      </w:tabs>
      <w:adjustRightInd w:val="0"/>
      <w:snapToGrid w:val="0"/>
      <w:spacing w:beforeLines="200" w:before="0" w:after="0" w:line="400" w:lineRule="exact"/>
      <w:ind w:left="654" w:hanging="851"/>
      <w:jc w:val="left"/>
    </w:pPr>
    <w:rPr>
      <w:rFonts w:ascii="宋体" w:eastAsia="黑体" w:hAnsi="宋体" w:cs="宋体"/>
      <w:spacing w:val="-2"/>
      <w:szCs w:val="20"/>
    </w:rPr>
  </w:style>
  <w:style w:type="paragraph" w:customStyle="1" w:styleId="xl171">
    <w:name w:val="xl171"/>
    <w:basedOn w:val="a"/>
    <w:qFormat/>
    <w:pPr>
      <w:pBdr>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11f0">
    <w:name w:val="索引 11"/>
    <w:basedOn w:val="a"/>
    <w:next w:val="a"/>
    <w:qFormat/>
    <w:pPr>
      <w:widowControl w:val="0"/>
      <w:adjustRightInd w:val="0"/>
      <w:snapToGrid w:val="0"/>
      <w:spacing w:before="56" w:line="240" w:lineRule="exact"/>
      <w:jc w:val="center"/>
    </w:pPr>
    <w:rPr>
      <w:rFonts w:ascii="Times New Roman" w:hAnsi="Times New Roman" w:cs="黑体"/>
      <w:spacing w:val="-10"/>
      <w:sz w:val="28"/>
      <w:szCs w:val="21"/>
    </w:rPr>
  </w:style>
  <w:style w:type="paragraph" w:customStyle="1" w:styleId="affffffffffffffffffffffffffffffb">
    <w:name w:val="样式 段落样式 + (西文) 宋体 小四 黑色"/>
    <w:basedOn w:val="a"/>
    <w:pPr>
      <w:keepNext/>
      <w:widowControl w:val="0"/>
      <w:suppressLineNumbers/>
      <w:suppressAutoHyphens/>
      <w:topLinePunct/>
      <w:adjustRightInd w:val="0"/>
      <w:snapToGrid w:val="0"/>
      <w:spacing w:line="480" w:lineRule="atLeast"/>
      <w:ind w:firstLine="482"/>
      <w:jc w:val="both"/>
    </w:pPr>
    <w:rPr>
      <w:rFonts w:ascii="Times New Roman" w:hAnsi="Times New Roman" w:cs="黑体"/>
      <w:color w:val="000000"/>
      <w:spacing w:val="-2"/>
      <w:w w:val="90"/>
      <w:kern w:val="24"/>
      <w:szCs w:val="21"/>
    </w:rPr>
  </w:style>
  <w:style w:type="paragraph" w:customStyle="1" w:styleId="2ffffff">
    <w:name w:val="样式 标题 2 + 小四"/>
    <w:basedOn w:val="2"/>
    <w:pPr>
      <w:keepLines w:val="0"/>
      <w:widowControl w:val="0"/>
      <w:tabs>
        <w:tab w:val="left" w:pos="1476"/>
      </w:tabs>
      <w:adjustRightInd w:val="0"/>
      <w:snapToGrid w:val="0"/>
      <w:spacing w:beforeLines="50" w:before="0" w:after="0" w:line="360" w:lineRule="auto"/>
      <w:jc w:val="both"/>
    </w:pPr>
    <w:rPr>
      <w:rFonts w:ascii="Arial" w:eastAsia="宋体" w:hAnsi="Arial" w:cs="宋体"/>
      <w:b w:val="0"/>
      <w:bCs w:val="0"/>
      <w:spacing w:val="-2"/>
      <w:kern w:val="2"/>
      <w:sz w:val="24"/>
      <w:szCs w:val="20"/>
    </w:rPr>
  </w:style>
  <w:style w:type="paragraph" w:customStyle="1" w:styleId="11111h111Char1CharCharCharCh">
    <w:name w:val="样式 标题 11.标题 1一、1 南陵标题 1h11.标题 1 Char标题 1 Char Char Char Ch..."/>
    <w:basedOn w:val="1"/>
    <w:pPr>
      <w:tabs>
        <w:tab w:val="left" w:pos="432"/>
      </w:tabs>
      <w:spacing w:before="0" w:after="0" w:line="360" w:lineRule="auto"/>
      <w:ind w:left="432" w:hanging="432"/>
      <w:jc w:val="center"/>
    </w:pPr>
    <w:rPr>
      <w:rFonts w:ascii="黑体" w:eastAsia="黑体" w:hAnsi="Calibri" w:cs="宋体"/>
      <w:b w:val="0"/>
      <w:bCs w:val="0"/>
      <w:sz w:val="32"/>
      <w:szCs w:val="20"/>
    </w:rPr>
  </w:style>
  <w:style w:type="paragraph" w:customStyle="1" w:styleId="CharCharChar1Char1">
    <w:name w:val="Char Char Char1 Char1"/>
    <w:basedOn w:val="a"/>
    <w:qFormat/>
    <w:pPr>
      <w:widowControl w:val="0"/>
      <w:jc w:val="both"/>
    </w:pPr>
    <w:rPr>
      <w:rFonts w:ascii="Times New Roman" w:hAnsi="Times New Roman" w:cs="黑体"/>
      <w:spacing w:val="-2"/>
      <w:szCs w:val="20"/>
    </w:rPr>
  </w:style>
  <w:style w:type="paragraph" w:customStyle="1" w:styleId="136">
    <w:name w:val="1标题3级"/>
    <w:basedOn w:val="a"/>
    <w:qFormat/>
    <w:pPr>
      <w:widowControl w:val="0"/>
      <w:snapToGrid w:val="0"/>
      <w:spacing w:line="360" w:lineRule="auto"/>
      <w:jc w:val="both"/>
    </w:pPr>
    <w:rPr>
      <w:rFonts w:ascii="Times New Roman" w:eastAsia="仿宋_GB2312" w:hAnsi="Times New Roman" w:cs="黑体"/>
      <w:spacing w:val="-2"/>
      <w:sz w:val="28"/>
      <w:szCs w:val="20"/>
    </w:rPr>
  </w:style>
  <w:style w:type="paragraph" w:customStyle="1" w:styleId="topuser">
    <w:name w:val="topuser"/>
    <w:basedOn w:val="a"/>
    <w:pPr>
      <w:spacing w:before="100" w:beforeAutospacing="1" w:after="100" w:afterAutospacing="1" w:line="360" w:lineRule="atLeast"/>
    </w:pPr>
    <w:rPr>
      <w:rFonts w:hAnsi="Calibri"/>
      <w:color w:val="666666"/>
      <w:spacing w:val="-2"/>
      <w:szCs w:val="21"/>
    </w:rPr>
  </w:style>
  <w:style w:type="paragraph" w:customStyle="1" w:styleId="ParaCharCharCharCharCharCharCharCharCharCharCharCharChar1Char">
    <w:name w:val="默认段落字体 Para Char Char Char Char Char Char Char Char Char Char Char Char Char1 Char"/>
    <w:basedOn w:val="ac"/>
    <w:qFormat/>
    <w:pPr>
      <w:widowControl w:val="0"/>
      <w:jc w:val="both"/>
    </w:pPr>
    <w:rPr>
      <w:rFonts w:ascii="Tahoma" w:hAnsi="Tahoma"/>
      <w:kern w:val="2"/>
    </w:rPr>
  </w:style>
  <w:style w:type="paragraph" w:customStyle="1" w:styleId="affffffffffffffffffffffffffffffc">
    <w:name w:val="表格文本 五号 居中 单倍行距"/>
    <w:basedOn w:val="a"/>
    <w:pPr>
      <w:keepNext/>
      <w:widowControl w:val="0"/>
      <w:adjustRightInd w:val="0"/>
      <w:snapToGrid w:val="0"/>
      <w:jc w:val="center"/>
    </w:pPr>
    <w:rPr>
      <w:rFonts w:ascii="Times New Roman" w:hAnsi="Times New Roman" w:cs="黑体"/>
      <w:color w:val="FF0000"/>
      <w:spacing w:val="-2"/>
      <w:szCs w:val="20"/>
    </w:rPr>
  </w:style>
  <w:style w:type="paragraph" w:customStyle="1" w:styleId="affffffffffffffffffffffffffffffd">
    <w:name w:val="二级无标题条"/>
    <w:basedOn w:val="a"/>
    <w:qFormat/>
    <w:pPr>
      <w:widowControl w:val="0"/>
      <w:jc w:val="both"/>
    </w:pPr>
    <w:rPr>
      <w:rFonts w:ascii="Times New Roman" w:hAnsi="Times New Roman" w:cs="黑体"/>
      <w:spacing w:val="-2"/>
      <w:sz w:val="28"/>
      <w:szCs w:val="20"/>
    </w:rPr>
  </w:style>
  <w:style w:type="paragraph" w:customStyle="1" w:styleId="1ffffffd">
    <w:name w:val="修订1"/>
    <w:uiPriority w:val="99"/>
    <w:qFormat/>
    <w:rPr>
      <w:sz w:val="24"/>
      <w:szCs w:val="24"/>
    </w:rPr>
  </w:style>
  <w:style w:type="paragraph" w:customStyle="1" w:styleId="reader-word-layerreader-word-s1-24">
    <w:name w:val="reader-word-layer reader-word-s1-24"/>
    <w:basedOn w:val="a"/>
    <w:pPr>
      <w:spacing w:before="100" w:beforeAutospacing="1" w:after="100" w:afterAutospacing="1"/>
    </w:pPr>
    <w:rPr>
      <w:rFonts w:hAnsi="Calibri"/>
      <w:spacing w:val="-2"/>
      <w:szCs w:val="20"/>
    </w:rPr>
  </w:style>
  <w:style w:type="paragraph" w:customStyle="1" w:styleId="affffffffffffffffffffffffffffffe">
    <w:name w:val="小五表格文字"/>
    <w:basedOn w:val="a"/>
    <w:pPr>
      <w:widowControl w:val="0"/>
      <w:spacing w:before="100" w:beforeAutospacing="1" w:after="100" w:afterAutospacing="1" w:line="300" w:lineRule="exact"/>
      <w:jc w:val="center"/>
    </w:pPr>
    <w:rPr>
      <w:rFonts w:ascii="Times New Roman" w:hAnsi="Times New Roman" w:cs="黑体"/>
      <w:spacing w:val="-2"/>
      <w:sz w:val="18"/>
      <w:szCs w:val="20"/>
    </w:rPr>
  </w:style>
  <w:style w:type="paragraph" w:customStyle="1" w:styleId="xl117">
    <w:name w:val="xl11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pacing w:val="-2"/>
      <w:sz w:val="20"/>
      <w:szCs w:val="20"/>
    </w:rPr>
  </w:style>
  <w:style w:type="paragraph" w:customStyle="1" w:styleId="315">
    <w:name w:val="表格 31"/>
    <w:pPr>
      <w:widowControl w:val="0"/>
      <w:autoSpaceDE w:val="0"/>
      <w:autoSpaceDN w:val="0"/>
      <w:adjustRightInd w:val="0"/>
      <w:jc w:val="center"/>
    </w:pPr>
    <w:rPr>
      <w:rFonts w:eastAsia="楷体"/>
      <w:sz w:val="28"/>
    </w:rPr>
  </w:style>
  <w:style w:type="paragraph" w:customStyle="1" w:styleId="xl159">
    <w:name w:val="xl15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 w:val="20"/>
      <w:szCs w:val="20"/>
    </w:rPr>
  </w:style>
  <w:style w:type="paragraph" w:customStyle="1" w:styleId="3fff1">
    <w:name w:val="普通(网站)3"/>
    <w:basedOn w:val="a"/>
    <w:pPr>
      <w:widowControl w:val="0"/>
      <w:spacing w:before="100" w:beforeAutospacing="1" w:after="100" w:afterAutospacing="1"/>
      <w:jc w:val="both"/>
    </w:pPr>
    <w:rPr>
      <w:rFonts w:ascii="Times New Roman" w:hAnsi="Times New Roman" w:cs="黑体"/>
      <w:spacing w:val="-2"/>
      <w:szCs w:val="20"/>
    </w:rPr>
  </w:style>
  <w:style w:type="paragraph" w:customStyle="1" w:styleId="book1">
    <w:name w:val="book1"/>
    <w:basedOn w:val="a"/>
    <w:qFormat/>
    <w:rPr>
      <w:rFonts w:hAnsi="Calibri"/>
      <w:spacing w:val="-2"/>
      <w:szCs w:val="21"/>
    </w:rPr>
  </w:style>
  <w:style w:type="paragraph" w:customStyle="1" w:styleId="uc-l">
    <w:name w:val="uc-l"/>
    <w:basedOn w:val="a"/>
    <w:pPr>
      <w:spacing w:before="100" w:beforeAutospacing="1" w:after="100" w:afterAutospacing="1"/>
    </w:pPr>
    <w:rPr>
      <w:rFonts w:hAnsi="Calibri"/>
      <w:spacing w:val="-2"/>
      <w:szCs w:val="21"/>
    </w:rPr>
  </w:style>
  <w:style w:type="paragraph" w:customStyle="1" w:styleId="CharCharCharCharCharChar3">
    <w:name w:val="Char Char Char Char Char Char3"/>
    <w:basedOn w:val="a"/>
    <w:qFormat/>
    <w:pPr>
      <w:widowControl w:val="0"/>
      <w:jc w:val="both"/>
    </w:pPr>
    <w:rPr>
      <w:rFonts w:ascii="Times New Roman" w:hAnsi="Times New Roman" w:cs="黑体"/>
      <w:spacing w:val="-2"/>
      <w:szCs w:val="20"/>
    </w:rPr>
  </w:style>
  <w:style w:type="paragraph" w:customStyle="1" w:styleId="afffffffffffffffffffffffffffffff">
    <w:name w:val="附件"/>
    <w:basedOn w:val="a9"/>
    <w:pPr>
      <w:widowControl w:val="0"/>
      <w:adjustRightInd/>
      <w:spacing w:before="120" w:after="0" w:line="440" w:lineRule="exact"/>
      <w:jc w:val="both"/>
      <w:textAlignment w:val="auto"/>
      <w:outlineLvl w:val="0"/>
    </w:pPr>
    <w:rPr>
      <w:rFonts w:ascii="Arial" w:eastAsia="黑体" w:hAnsi="Arial" w:cs="Arial"/>
      <w:sz w:val="28"/>
      <w:szCs w:val="28"/>
    </w:rPr>
  </w:style>
  <w:style w:type="paragraph" w:customStyle="1" w:styleId="fldset1">
    <w:name w:val="fldset1"/>
    <w:basedOn w:val="a"/>
    <w:pPr>
      <w:spacing w:before="100" w:beforeAutospacing="1" w:after="100" w:afterAutospacing="1"/>
    </w:pPr>
    <w:rPr>
      <w:rFonts w:hAnsi="Calibri"/>
      <w:spacing w:val="-2"/>
      <w:szCs w:val="21"/>
    </w:rPr>
  </w:style>
  <w:style w:type="paragraph" w:customStyle="1" w:styleId="afffffffffffffffffffffffffffffff0">
    <w:name w:val="图表内文字"/>
    <w:basedOn w:val="a"/>
    <w:qFormat/>
    <w:pPr>
      <w:widowControl w:val="0"/>
      <w:adjustRightInd w:val="0"/>
      <w:snapToGrid w:val="0"/>
      <w:jc w:val="both"/>
    </w:pPr>
    <w:rPr>
      <w:rFonts w:hAnsi="Times New Roman" w:cs="黑体"/>
      <w:spacing w:val="-2"/>
      <w:sz w:val="28"/>
      <w:szCs w:val="20"/>
    </w:rPr>
  </w:style>
  <w:style w:type="paragraph" w:customStyle="1" w:styleId="tb-entries">
    <w:name w:val="tb-entries"/>
    <w:basedOn w:val="a"/>
    <w:qFormat/>
    <w:pPr>
      <w:spacing w:before="100" w:beforeAutospacing="1" w:after="100" w:afterAutospacing="1"/>
    </w:pPr>
    <w:rPr>
      <w:rFonts w:hAnsi="Calibri"/>
      <w:spacing w:val="-2"/>
      <w:szCs w:val="21"/>
    </w:rPr>
  </w:style>
  <w:style w:type="paragraph" w:customStyle="1" w:styleId="175">
    <w:name w:val="样式175"/>
    <w:basedOn w:val="a"/>
    <w:pPr>
      <w:widowControl w:val="0"/>
      <w:tabs>
        <w:tab w:val="left" w:pos="780"/>
      </w:tabs>
      <w:adjustRightInd w:val="0"/>
      <w:spacing w:line="320" w:lineRule="exact"/>
      <w:jc w:val="center"/>
    </w:pPr>
    <w:rPr>
      <w:rFonts w:hAnsi="Calibri" w:cs="黑体"/>
      <w:color w:val="000000"/>
      <w:spacing w:val="-2"/>
      <w:sz w:val="20"/>
      <w:szCs w:val="20"/>
    </w:rPr>
  </w:style>
  <w:style w:type="paragraph" w:customStyle="1" w:styleId="3113Char3Char1CharCharCharCharCharCharC">
    <w:name w:val="样式 标题 31.1标题 3 Char标题 3 Char1 Char Char Char Char Char Char C..."/>
    <w:basedOn w:val="3"/>
    <w:qFormat/>
    <w:pPr>
      <w:widowControl w:val="0"/>
      <w:tabs>
        <w:tab w:val="left" w:pos="1022"/>
        <w:tab w:val="left" w:pos="1080"/>
      </w:tabs>
      <w:spacing w:beforeLines="100" w:before="0" w:after="0" w:line="480" w:lineRule="auto"/>
    </w:pPr>
    <w:rPr>
      <w:rFonts w:ascii="黑体" w:hAnsi="黑体" w:hint="eastAsia"/>
      <w:bCs w:val="0"/>
      <w:i/>
      <w:iCs/>
      <w:color w:val="000000"/>
      <w:spacing w:val="-2"/>
      <w:kern w:val="2"/>
      <w:szCs w:val="20"/>
    </w:rPr>
  </w:style>
  <w:style w:type="paragraph" w:customStyle="1" w:styleId="mr81">
    <w:name w:val="mr81"/>
    <w:basedOn w:val="a"/>
    <w:qFormat/>
    <w:pPr>
      <w:spacing w:before="100" w:beforeAutospacing="1" w:after="100" w:afterAutospacing="1"/>
      <w:ind w:right="120"/>
    </w:pPr>
    <w:rPr>
      <w:rFonts w:hAnsi="Calibri"/>
      <w:spacing w:val="-2"/>
      <w:szCs w:val="21"/>
    </w:rPr>
  </w:style>
  <w:style w:type="paragraph" w:customStyle="1" w:styleId="mstheme-vert-navtxt">
    <w:name w:val="mstheme-vert-navtxt"/>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181">
    <w:name w:val="18"/>
    <w:basedOn w:val="a"/>
    <w:qFormat/>
    <w:pPr>
      <w:spacing w:before="100" w:beforeAutospacing="1" w:after="100" w:afterAutospacing="1" w:line="440" w:lineRule="atLeast"/>
      <w:jc w:val="both"/>
    </w:pPr>
    <w:rPr>
      <w:rFonts w:cs="黑体"/>
      <w:spacing w:val="-2"/>
      <w:szCs w:val="20"/>
    </w:rPr>
  </w:style>
  <w:style w:type="paragraph" w:customStyle="1" w:styleId="afffffffffffffffffffffffffffffff1">
    <w:name w:val="表题注"/>
    <w:basedOn w:val="a9"/>
    <w:pPr>
      <w:keepNext/>
      <w:widowControl w:val="0"/>
      <w:adjustRightInd/>
      <w:textAlignment w:val="auto"/>
    </w:pPr>
    <w:rPr>
      <w:rFonts w:ascii="Arial" w:eastAsia="黑体" w:hAnsi="Arial" w:cs="Times New Roman"/>
      <w:b/>
    </w:rPr>
  </w:style>
  <w:style w:type="paragraph" w:customStyle="1" w:styleId="15a">
    <w:name w:val="正文1.5倍行距"/>
    <w:pPr>
      <w:widowControl w:val="0"/>
      <w:adjustRightInd w:val="0"/>
      <w:snapToGrid w:val="0"/>
      <w:spacing w:line="360" w:lineRule="auto"/>
      <w:ind w:firstLineChars="200" w:firstLine="200"/>
      <w:jc w:val="both"/>
    </w:pPr>
    <w:rPr>
      <w:rFonts w:ascii="宋体"/>
      <w:sz w:val="24"/>
      <w:szCs w:val="24"/>
    </w:rPr>
  </w:style>
  <w:style w:type="paragraph" w:customStyle="1" w:styleId="afffffffffffffffffffffffffffffff2">
    <w:name w:val="第三标题"/>
    <w:basedOn w:val="3"/>
    <w:qFormat/>
    <w:pPr>
      <w:keepNext w:val="0"/>
      <w:widowControl w:val="0"/>
      <w:tabs>
        <w:tab w:val="left" w:pos="720"/>
        <w:tab w:val="left" w:pos="1022"/>
        <w:tab w:val="left" w:pos="1080"/>
      </w:tabs>
      <w:snapToGrid w:val="0"/>
      <w:spacing w:beforeLines="50" w:before="0" w:after="0" w:line="360" w:lineRule="auto"/>
      <w:jc w:val="both"/>
    </w:pPr>
    <w:rPr>
      <w:rFonts w:cs="Arial" w:hint="eastAsia"/>
      <w:b w:val="0"/>
      <w:bCs w:val="0"/>
      <w:i/>
      <w:iCs/>
      <w:color w:val="000000"/>
      <w:spacing w:val="-2"/>
      <w:kern w:val="2"/>
      <w:sz w:val="28"/>
      <w:szCs w:val="28"/>
    </w:rPr>
  </w:style>
  <w:style w:type="paragraph" w:customStyle="1" w:styleId="1ffffffe">
    <w:name w:val="样式1正文"/>
    <w:basedOn w:val="a"/>
    <w:pPr>
      <w:widowControl w:val="0"/>
      <w:spacing w:line="360" w:lineRule="auto"/>
      <w:jc w:val="both"/>
    </w:pPr>
    <w:rPr>
      <w:rFonts w:ascii="Calibri" w:hAnsi="Calibri" w:cs="黑体"/>
      <w:kern w:val="2"/>
      <w:szCs w:val="22"/>
    </w:rPr>
  </w:style>
  <w:style w:type="paragraph" w:customStyle="1" w:styleId="bk-editable-lemma-btns1">
    <w:name w:val="bk-editable-lemma-btns1"/>
    <w:basedOn w:val="a"/>
    <w:qFormat/>
    <w:pPr>
      <w:spacing w:before="100" w:beforeAutospacing="1" w:after="100" w:afterAutospacing="1" w:line="510" w:lineRule="atLeast"/>
    </w:pPr>
    <w:rPr>
      <w:rFonts w:hAnsi="Calibri"/>
      <w:spacing w:val="-2"/>
      <w:szCs w:val="21"/>
    </w:rPr>
  </w:style>
  <w:style w:type="paragraph" w:customStyle="1" w:styleId="afffffffffffffffffffffffffffffff3">
    <w:name w:val="河石管道 表格正文"/>
    <w:pPr>
      <w:jc w:val="center"/>
    </w:pPr>
    <w:rPr>
      <w:sz w:val="18"/>
      <w:szCs w:val="21"/>
    </w:rPr>
  </w:style>
  <w:style w:type="paragraph" w:customStyle="1" w:styleId="fr1">
    <w:name w:val="fr1"/>
    <w:basedOn w:val="a"/>
    <w:pPr>
      <w:spacing w:before="100" w:beforeAutospacing="1" w:after="100" w:afterAutospacing="1"/>
    </w:pPr>
    <w:rPr>
      <w:rFonts w:hAnsi="Calibri"/>
      <w:spacing w:val="-2"/>
      <w:szCs w:val="21"/>
    </w:rPr>
  </w:style>
  <w:style w:type="paragraph" w:customStyle="1" w:styleId="3600">
    <w:name w:val="样式 标题 3 + 段前: 6 磅 段后: 0 磅"/>
    <w:basedOn w:val="3"/>
    <w:pPr>
      <w:widowControl w:val="0"/>
      <w:tabs>
        <w:tab w:val="left" w:pos="1022"/>
        <w:tab w:val="left" w:pos="1080"/>
      </w:tabs>
      <w:autoSpaceDE w:val="0"/>
      <w:autoSpaceDN w:val="0"/>
      <w:adjustRightInd w:val="0"/>
      <w:spacing w:beforeLines="50" w:before="0" w:after="0" w:line="300" w:lineRule="auto"/>
      <w:ind w:rightChars="100" w:right="100"/>
      <w:jc w:val="both"/>
    </w:pPr>
    <w:rPr>
      <w:rFonts w:hAnsi="Arial Unicode MS" w:cs="Century" w:hint="eastAsia"/>
      <w:bCs w:val="0"/>
      <w:i/>
      <w:iCs/>
      <w:color w:val="000000"/>
      <w:spacing w:val="8"/>
      <w:kern w:val="2"/>
      <w:sz w:val="28"/>
      <w:szCs w:val="20"/>
    </w:rPr>
  </w:style>
  <w:style w:type="paragraph" w:customStyle="1" w:styleId="1fffffff">
    <w:name w:val="（1）"/>
    <w:basedOn w:val="a"/>
    <w:pPr>
      <w:widowControl w:val="0"/>
      <w:jc w:val="both"/>
    </w:pPr>
    <w:rPr>
      <w:rFonts w:ascii="仿宋_GB2312" w:eastAsia="仿宋_GB2312" w:hAnsi="Calibri" w:cs="黑体"/>
      <w:bCs/>
      <w:spacing w:val="-2"/>
      <w:sz w:val="28"/>
      <w:szCs w:val="28"/>
    </w:rPr>
  </w:style>
  <w:style w:type="paragraph" w:customStyle="1" w:styleId="CharCharCharCharCharCharCharCharCharCharCharCharCharCharChar2">
    <w:name w:val="Char Char Char Char Char Char Char Char Char Char Char Char Char Char Char2"/>
    <w:next w:val="a"/>
    <w:pPr>
      <w:tabs>
        <w:tab w:val="left" w:pos="700"/>
      </w:tabs>
      <w:snapToGrid w:val="0"/>
      <w:spacing w:line="300" w:lineRule="auto"/>
    </w:pPr>
    <w:rPr>
      <w:rFonts w:ascii="仿宋_GB2312" w:eastAsia="仿宋_GB2312"/>
      <w:b/>
      <w:bCs/>
      <w:sz w:val="28"/>
      <w:szCs w:val="28"/>
      <w:lang w:eastAsia="en-US"/>
    </w:rPr>
  </w:style>
  <w:style w:type="paragraph" w:customStyle="1" w:styleId="008">
    <w:name w:val="008 表文字"/>
    <w:basedOn w:val="a"/>
    <w:qFormat/>
    <w:pPr>
      <w:widowControl w:val="0"/>
      <w:spacing w:line="312" w:lineRule="auto"/>
      <w:jc w:val="center"/>
    </w:pPr>
    <w:rPr>
      <w:rFonts w:ascii="Times New Roman" w:hAnsi="Times New Roman"/>
      <w:bCs/>
      <w:spacing w:val="-2"/>
      <w:kern w:val="21"/>
      <w:szCs w:val="21"/>
    </w:rPr>
  </w:style>
  <w:style w:type="paragraph" w:customStyle="1" w:styleId="afffffffffffffffffffffffffffffff4">
    <w:name w:val="一"/>
    <w:basedOn w:val="a"/>
    <w:pPr>
      <w:spacing w:before="100" w:beforeAutospacing="1" w:after="100" w:afterAutospacing="1"/>
      <w:jc w:val="both"/>
    </w:pPr>
    <w:rPr>
      <w:rFonts w:ascii="Times New Roman" w:hAnsi="Times New Roman" w:cs="黑体"/>
      <w:b/>
      <w:bCs/>
      <w:spacing w:val="-2"/>
      <w:szCs w:val="20"/>
    </w:rPr>
  </w:style>
  <w:style w:type="paragraph" w:customStyle="1" w:styleId="slv-bdr">
    <w:name w:val="slv-bdr"/>
    <w:basedOn w:val="a"/>
    <w:qFormat/>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hAnsi="Calibri"/>
      <w:spacing w:val="-2"/>
      <w:szCs w:val="21"/>
    </w:rPr>
  </w:style>
  <w:style w:type="paragraph" w:customStyle="1" w:styleId="05052">
    <w:name w:val="样式 段前: 0.5 行 段后: 0.5 行"/>
    <w:basedOn w:val="a"/>
    <w:pPr>
      <w:widowControl w:val="0"/>
      <w:jc w:val="both"/>
    </w:pPr>
    <w:rPr>
      <w:rFonts w:ascii="Times New Roman" w:hAnsi="Times New Roman" w:cs="黑体"/>
      <w:color w:val="000000"/>
      <w:spacing w:val="-2"/>
      <w:sz w:val="18"/>
      <w:szCs w:val="20"/>
    </w:rPr>
  </w:style>
  <w:style w:type="paragraph" w:customStyle="1" w:styleId="show-btn2">
    <w:name w:val="show-btn2"/>
    <w:basedOn w:val="a"/>
    <w:qFormat/>
    <w:pPr>
      <w:spacing w:before="100" w:beforeAutospacing="1" w:after="100" w:afterAutospacing="1"/>
    </w:pPr>
    <w:rPr>
      <w:rFonts w:hAnsi="Calibri"/>
      <w:spacing w:val="-2"/>
      <w:szCs w:val="21"/>
    </w:rPr>
  </w:style>
  <w:style w:type="paragraph" w:customStyle="1" w:styleId="acee01">
    <w:name w:val="acee01"/>
    <w:basedOn w:val="a"/>
    <w:qFormat/>
    <w:pPr>
      <w:widowControl w:val="0"/>
      <w:spacing w:line="480" w:lineRule="exact"/>
      <w:jc w:val="both"/>
      <w:outlineLvl w:val="0"/>
    </w:pPr>
    <w:rPr>
      <w:rFonts w:ascii="Times New Roman" w:hAnsi="Times New Roman" w:cs="黑体"/>
      <w:b/>
      <w:spacing w:val="-2"/>
      <w:szCs w:val="20"/>
    </w:rPr>
  </w:style>
  <w:style w:type="paragraph" w:customStyle="1" w:styleId="mstheme-navtxtprev-g">
    <w:name w:val="mstheme-navtxtprev-g"/>
    <w:basedOn w:val="a"/>
    <w:pPr>
      <w:widowControl w:val="0"/>
      <w:spacing w:before="100" w:beforeAutospacing="1" w:after="100" w:afterAutospacing="1"/>
      <w:jc w:val="both"/>
    </w:pPr>
    <w:rPr>
      <w:rFonts w:ascii="Times New Roman" w:hAnsi="Times New Roman" w:cs="黑体"/>
      <w:color w:val="0033CC"/>
      <w:spacing w:val="-2"/>
      <w:szCs w:val="20"/>
    </w:rPr>
  </w:style>
  <w:style w:type="paragraph" w:customStyle="1" w:styleId="afffffffffffffffffffffffffffffff5">
    <w:name w:val="列项·"/>
    <w:qFormat/>
    <w:pPr>
      <w:tabs>
        <w:tab w:val="left" w:pos="480"/>
        <w:tab w:val="left" w:pos="840"/>
      </w:tabs>
      <w:ind w:leftChars="200" w:left="200" w:hangingChars="200" w:hanging="420"/>
      <w:jc w:val="both"/>
    </w:pPr>
    <w:rPr>
      <w:rFonts w:ascii="宋体"/>
      <w:sz w:val="21"/>
    </w:rPr>
  </w:style>
  <w:style w:type="paragraph" w:customStyle="1" w:styleId="afffffffffffffffffffffffffffffff6">
    <w:name w:val="单位名称"/>
    <w:basedOn w:val="a"/>
    <w:next w:val="a"/>
    <w:qFormat/>
    <w:pPr>
      <w:widowControl w:val="0"/>
      <w:jc w:val="center"/>
    </w:pPr>
    <w:rPr>
      <w:rFonts w:ascii="Times New Roman" w:hAnsi="Times New Roman" w:cs="黑体"/>
      <w:spacing w:val="-2"/>
      <w:sz w:val="44"/>
      <w:szCs w:val="44"/>
    </w:rPr>
  </w:style>
  <w:style w:type="paragraph" w:customStyle="1" w:styleId="2ffffff0">
    <w:name w:val="列出段落2"/>
    <w:basedOn w:val="a"/>
    <w:qFormat/>
    <w:pPr>
      <w:widowControl w:val="0"/>
      <w:ind w:firstLine="420"/>
      <w:jc w:val="both"/>
    </w:pPr>
    <w:rPr>
      <w:rFonts w:ascii="Times New Roman" w:hAnsi="Times New Roman" w:cs="黑体"/>
      <w:spacing w:val="-2"/>
      <w:szCs w:val="20"/>
    </w:rPr>
  </w:style>
  <w:style w:type="paragraph" w:customStyle="1" w:styleId="afffffffffffffffffffffffffffffff7">
    <w:name w:val="麦志勤表格标题"/>
    <w:basedOn w:val="a"/>
    <w:qFormat/>
    <w:pPr>
      <w:widowControl w:val="0"/>
      <w:ind w:firstLineChars="200" w:firstLine="200"/>
      <w:jc w:val="both"/>
    </w:pPr>
    <w:rPr>
      <w:rFonts w:hAnsi="Calibri" w:cs="黑体"/>
      <w:spacing w:val="-2"/>
      <w:sz w:val="28"/>
      <w:szCs w:val="28"/>
    </w:rPr>
  </w:style>
  <w:style w:type="paragraph" w:customStyle="1" w:styleId="5Char4">
    <w:name w:val="5 Char"/>
    <w:basedOn w:val="a"/>
    <w:pPr>
      <w:widowControl w:val="0"/>
      <w:jc w:val="both"/>
    </w:pPr>
    <w:rPr>
      <w:rFonts w:ascii="Times New Roman" w:hAnsi="Times New Roman" w:cs="黑体"/>
      <w:spacing w:val="-2"/>
      <w:szCs w:val="20"/>
    </w:rPr>
  </w:style>
  <w:style w:type="paragraph" w:customStyle="1" w:styleId="BookmanOldStyle06315">
    <w:name w:val="样式 (符号) Bookman Old Style 小四 首行缩进:  0.63 厘米 行距: 1.5 倍行距"/>
    <w:basedOn w:val="a"/>
    <w:pPr>
      <w:widowControl w:val="0"/>
      <w:ind w:firstLine="357"/>
      <w:jc w:val="both"/>
    </w:pPr>
    <w:rPr>
      <w:rFonts w:ascii="Times New Roman" w:hAnsi="Times New Roman" w:cs="黑体"/>
      <w:spacing w:val="-2"/>
      <w:szCs w:val="20"/>
    </w:rPr>
  </w:style>
  <w:style w:type="paragraph" w:customStyle="1" w:styleId="137">
    <w:name w:val="日期13"/>
    <w:basedOn w:val="a"/>
    <w:next w:val="a"/>
    <w:pPr>
      <w:widowControl w:val="0"/>
      <w:adjustRightInd w:val="0"/>
      <w:jc w:val="both"/>
    </w:pPr>
    <w:rPr>
      <w:rFonts w:ascii="Times New Roman" w:hAnsi="Times New Roman" w:cs="黑体"/>
      <w:spacing w:val="-2"/>
      <w:szCs w:val="20"/>
    </w:rPr>
  </w:style>
  <w:style w:type="paragraph" w:customStyle="1" w:styleId="1fffffff0">
    <w:name w:val="公式样式1"/>
    <w:basedOn w:val="a"/>
    <w:pPr>
      <w:widowControl w:val="0"/>
      <w:ind w:firstLine="235"/>
      <w:jc w:val="both"/>
    </w:pPr>
    <w:rPr>
      <w:rFonts w:ascii="Times New Roman" w:hAnsi="Times New Roman" w:cs="黑体"/>
      <w:spacing w:val="-2"/>
      <w:szCs w:val="20"/>
    </w:rPr>
  </w:style>
  <w:style w:type="paragraph" w:customStyle="1" w:styleId="afffffffffffffffffffffffffffffff8">
    <w:name w:val="麦志勤标题三"/>
    <w:basedOn w:val="3"/>
    <w:qFormat/>
    <w:pPr>
      <w:keepNext w:val="0"/>
      <w:keepLines w:val="0"/>
      <w:widowControl w:val="0"/>
      <w:tabs>
        <w:tab w:val="left" w:pos="720"/>
        <w:tab w:val="left" w:pos="1022"/>
        <w:tab w:val="left" w:pos="1080"/>
      </w:tabs>
      <w:snapToGrid w:val="0"/>
      <w:spacing w:beforeLines="100" w:before="0" w:after="0" w:line="300" w:lineRule="auto"/>
      <w:jc w:val="both"/>
    </w:pPr>
    <w:rPr>
      <w:rFonts w:hint="eastAsia"/>
      <w:i/>
      <w:iCs/>
      <w:color w:val="000000"/>
      <w:spacing w:val="-2"/>
      <w:kern w:val="2"/>
      <w:szCs w:val="24"/>
    </w:rPr>
  </w:style>
  <w:style w:type="paragraph" w:customStyle="1" w:styleId="xl79">
    <w:name w:val="xl79"/>
    <w:basedOn w:val="a"/>
    <w:qFormat/>
    <w:pPr>
      <w:spacing w:before="100" w:beforeAutospacing="1" w:after="100" w:afterAutospacing="1"/>
      <w:jc w:val="center"/>
    </w:pPr>
    <w:rPr>
      <w:rFonts w:ascii="Arial" w:hAnsi="Arial" w:cs="Arial"/>
      <w:spacing w:val="-2"/>
      <w:szCs w:val="20"/>
    </w:rPr>
  </w:style>
  <w:style w:type="paragraph" w:customStyle="1" w:styleId="2ffffff1">
    <w:name w:val="表头2"/>
    <w:basedOn w:val="a"/>
    <w:qFormat/>
    <w:pPr>
      <w:keepNext/>
      <w:keepLines/>
      <w:widowControl w:val="0"/>
      <w:suppressAutoHyphens/>
      <w:autoSpaceDE w:val="0"/>
      <w:adjustRightInd w:val="0"/>
      <w:snapToGrid w:val="0"/>
      <w:spacing w:before="120" w:after="120"/>
      <w:jc w:val="center"/>
      <w:outlineLvl w:val="3"/>
    </w:pPr>
    <w:rPr>
      <w:rFonts w:ascii="Times New Roman" w:hAnsi="Times New Roman" w:cs="黑体"/>
      <w:b/>
      <w:bCs/>
      <w:spacing w:val="-2"/>
      <w:kern w:val="44"/>
      <w:sz w:val="28"/>
      <w:szCs w:val="20"/>
    </w:rPr>
  </w:style>
  <w:style w:type="paragraph" w:customStyle="1" w:styleId="1147">
    <w:name w:val="样式 标题 1 + 首行缩进:  1.47 字符"/>
    <w:basedOn w:val="1"/>
    <w:pPr>
      <w:keepNext w:val="0"/>
      <w:keepLines w:val="0"/>
      <w:tabs>
        <w:tab w:val="left" w:pos="0"/>
      </w:tabs>
      <w:snapToGrid w:val="0"/>
      <w:spacing w:beforeLines="100" w:before="0" w:after="0" w:line="360" w:lineRule="auto"/>
      <w:jc w:val="center"/>
    </w:pPr>
    <w:rPr>
      <w:rFonts w:ascii="宋体" w:hAnsi="宋体" w:cs="宋体"/>
      <w:bCs w:val="0"/>
      <w:spacing w:val="-2"/>
      <w:sz w:val="36"/>
      <w:szCs w:val="36"/>
    </w:rPr>
  </w:style>
  <w:style w:type="paragraph" w:customStyle="1" w:styleId="afffffffffffffffffffffffffffffff9">
    <w:name w:val="样式 表格 + 宋体 五号"/>
    <w:basedOn w:val="a"/>
    <w:qFormat/>
    <w:pPr>
      <w:widowControl w:val="0"/>
      <w:adjustRightInd w:val="0"/>
      <w:snapToGrid w:val="0"/>
      <w:jc w:val="both"/>
    </w:pPr>
    <w:rPr>
      <w:rFonts w:hAnsi="Calibri" w:cs="黑体"/>
      <w:spacing w:val="-2"/>
      <w:szCs w:val="20"/>
    </w:rPr>
  </w:style>
  <w:style w:type="paragraph" w:customStyle="1" w:styleId="3133Char1CharCharChar31ReHead3WSAh3B0">
    <w:name w:val="样式 样式 样式 标题 3标题 13标题 3 Char1 Char Char Char标题 31ReHead 3 WSAh3B...."/>
    <w:basedOn w:val="a"/>
    <w:pPr>
      <w:keepNext/>
      <w:keepLines/>
      <w:widowControl w:val="0"/>
      <w:spacing w:beforeLines="50" w:line="460" w:lineRule="exact"/>
      <w:jc w:val="both"/>
      <w:outlineLvl w:val="2"/>
    </w:pPr>
    <w:rPr>
      <w:rFonts w:ascii="Times New Roman" w:hAnsi="Times New Roman"/>
      <w:b/>
      <w:bCs/>
      <w:color w:val="000000"/>
      <w:spacing w:val="-2"/>
      <w:szCs w:val="20"/>
    </w:rPr>
  </w:style>
  <w:style w:type="paragraph" w:customStyle="1" w:styleId="bottle-fly">
    <w:name w:val="bottle-fly"/>
    <w:basedOn w:val="a"/>
    <w:pPr>
      <w:shd w:val="clear" w:color="auto" w:fill="EC5C09"/>
      <w:spacing w:before="100" w:beforeAutospacing="1" w:after="100" w:afterAutospacing="1"/>
    </w:pPr>
    <w:rPr>
      <w:rFonts w:hAnsi="Calibri"/>
      <w:spacing w:val="-2"/>
      <w:szCs w:val="21"/>
    </w:rPr>
  </w:style>
  <w:style w:type="paragraph" w:customStyle="1" w:styleId="afffffffffffffffffffffffffffffffa">
    <w:name w:val="参加人员名单"/>
    <w:basedOn w:val="a"/>
    <w:next w:val="a"/>
    <w:pPr>
      <w:widowControl w:val="0"/>
      <w:jc w:val="center"/>
      <w:outlineLvl w:val="0"/>
    </w:pPr>
    <w:rPr>
      <w:rFonts w:ascii="Times New Roman" w:hAnsi="Times New Roman" w:cs="黑体"/>
      <w:spacing w:val="-2"/>
      <w:sz w:val="32"/>
      <w:szCs w:val="32"/>
    </w:rPr>
  </w:style>
  <w:style w:type="paragraph" w:customStyle="1" w:styleId="5f4">
    <w:name w:val="论文5号样式"/>
    <w:basedOn w:val="a"/>
    <w:qFormat/>
    <w:pPr>
      <w:widowControl w:val="0"/>
      <w:tabs>
        <w:tab w:val="left" w:pos="1440"/>
      </w:tabs>
      <w:ind w:left="1440" w:hanging="360"/>
      <w:jc w:val="both"/>
    </w:pPr>
    <w:rPr>
      <w:rFonts w:ascii="Times New Roman" w:hAnsi="Times New Roman" w:cs="黑体"/>
      <w:b/>
      <w:spacing w:val="-2"/>
      <w:sz w:val="28"/>
      <w:szCs w:val="20"/>
    </w:rPr>
  </w:style>
  <w:style w:type="paragraph" w:customStyle="1" w:styleId="afffffffffffffffffffffffffffffffb">
    <w:name w:val="横页眉"/>
    <w:basedOn w:val="a"/>
    <w:next w:val="afd"/>
    <w:qFormat/>
    <w:pPr>
      <w:widowControl w:val="0"/>
      <w:pBdr>
        <w:bottom w:val="double" w:sz="6" w:space="1" w:color="auto"/>
      </w:pBdr>
      <w:tabs>
        <w:tab w:val="center" w:pos="6623"/>
        <w:tab w:val="right" w:pos="13245"/>
      </w:tabs>
      <w:adjustRightInd w:val="0"/>
      <w:spacing w:line="324" w:lineRule="auto"/>
      <w:ind w:firstLine="510"/>
      <w:jc w:val="both"/>
    </w:pPr>
    <w:rPr>
      <w:rFonts w:ascii="Times New Roman" w:hAnsi="Times New Roman" w:cs="黑体"/>
      <w:spacing w:val="-2"/>
      <w:szCs w:val="20"/>
    </w:rPr>
  </w:style>
  <w:style w:type="paragraph" w:customStyle="1" w:styleId="level151">
    <w:name w:val="level151"/>
    <w:basedOn w:val="a"/>
    <w:pPr>
      <w:spacing w:before="100" w:beforeAutospacing="1" w:after="100" w:afterAutospacing="1"/>
    </w:pPr>
    <w:rPr>
      <w:rFonts w:hAnsi="Calibri"/>
      <w:spacing w:val="-2"/>
      <w:szCs w:val="21"/>
    </w:rPr>
  </w:style>
  <w:style w:type="paragraph" w:customStyle="1" w:styleId="1280">
    <w:name w:val="样式128"/>
    <w:basedOn w:val="1270"/>
    <w:pPr>
      <w:spacing w:line="240" w:lineRule="atLeast"/>
      <w:ind w:firstLineChars="0" w:firstLine="0"/>
      <w:jc w:val="center"/>
    </w:pPr>
  </w:style>
  <w:style w:type="paragraph" w:customStyle="1" w:styleId="1270">
    <w:name w:val="样式127"/>
    <w:basedOn w:val="a"/>
    <w:qFormat/>
    <w:pPr>
      <w:widowControl w:val="0"/>
      <w:snapToGrid w:val="0"/>
      <w:spacing w:line="520" w:lineRule="exact"/>
      <w:ind w:firstLineChars="200" w:firstLine="200"/>
      <w:jc w:val="both"/>
    </w:pPr>
    <w:rPr>
      <w:rFonts w:ascii="Times New Roman" w:hAnsi="Times New Roman" w:cs="黑体"/>
      <w:color w:val="000000"/>
      <w:spacing w:val="-2"/>
      <w:szCs w:val="28"/>
    </w:rPr>
  </w:style>
  <w:style w:type="paragraph" w:customStyle="1" w:styleId="Char2CharCharCharCharCharCharCharCharChar">
    <w:name w:val="Char2 Char Char Char Char Char Char Char Char Char"/>
    <w:basedOn w:val="a"/>
    <w:qFormat/>
    <w:pPr>
      <w:widowControl w:val="0"/>
      <w:spacing w:line="360" w:lineRule="auto"/>
      <w:ind w:firstLineChars="200" w:firstLine="200"/>
      <w:jc w:val="both"/>
    </w:pPr>
    <w:rPr>
      <w:spacing w:val="-2"/>
      <w:szCs w:val="20"/>
    </w:rPr>
  </w:style>
  <w:style w:type="paragraph" w:customStyle="1" w:styleId="CharCharCharCharCharCharCharCharCharCharCharCharChar1CharCharCharCharCharCharCharCharCharCharCharCharCharCharCharCharCharCharChar2">
    <w:name w:val="Char Char Char Char Char Char Char Char Char Char Char Char Char1 Char Char Char Char Char Char Char Char Char Char Char Char Char Char Char Char Char Char Char2"/>
    <w:basedOn w:val="a"/>
    <w:pPr>
      <w:spacing w:after="160" w:line="240" w:lineRule="exact"/>
    </w:pPr>
    <w:rPr>
      <w:rFonts w:ascii="Verdana" w:hAnsi="Verdana" w:cs="黑体"/>
      <w:spacing w:val="-2"/>
      <w:sz w:val="20"/>
      <w:szCs w:val="20"/>
      <w:lang w:eastAsia="en-US"/>
    </w:rPr>
  </w:style>
  <w:style w:type="paragraph" w:customStyle="1" w:styleId="col-sub">
    <w:name w:val="col-sub"/>
    <w:basedOn w:val="a"/>
    <w:pPr>
      <w:spacing w:before="100" w:beforeAutospacing="1" w:after="100" w:afterAutospacing="1"/>
    </w:pPr>
    <w:rPr>
      <w:rFonts w:hAnsi="Calibri"/>
      <w:spacing w:val="-2"/>
      <w:szCs w:val="21"/>
    </w:rPr>
  </w:style>
  <w:style w:type="paragraph" w:customStyle="1" w:styleId="afffffffffffffffffffffffffffffffc">
    <w:name w:val="院正文"/>
    <w:basedOn w:val="a"/>
    <w:pPr>
      <w:spacing w:beforeLines="50" w:afterLines="50" w:line="360" w:lineRule="auto"/>
      <w:ind w:firstLineChars="200" w:firstLine="200"/>
    </w:pPr>
    <w:rPr>
      <w:rFonts w:ascii="Calibri" w:hAnsi="Calibri" w:cs="黑体"/>
      <w:szCs w:val="22"/>
      <w:lang w:eastAsia="en-US"/>
    </w:rPr>
  </w:style>
  <w:style w:type="paragraph" w:customStyle="1" w:styleId="3fff2">
    <w:name w:val="3级标题 + 黑体"/>
    <w:basedOn w:val="a"/>
    <w:pPr>
      <w:widowControl w:val="0"/>
      <w:overflowPunct w:val="0"/>
      <w:autoSpaceDE w:val="0"/>
      <w:autoSpaceDN w:val="0"/>
      <w:adjustRightInd w:val="0"/>
      <w:spacing w:before="20" w:after="20" w:line="360" w:lineRule="auto"/>
      <w:outlineLvl w:val="2"/>
    </w:pPr>
    <w:rPr>
      <w:rFonts w:ascii="黑体" w:eastAsia="黑体" w:hAnsi="黑体" w:cs="黑体"/>
      <w:spacing w:val="-2"/>
      <w:kern w:val="20"/>
      <w:szCs w:val="20"/>
    </w:rPr>
  </w:style>
  <w:style w:type="paragraph" w:customStyle="1" w:styleId="afffffffffffffffffffffffffffffffd">
    <w:name w:val="正文 + (符号) 宋体"/>
    <w:basedOn w:val="a"/>
    <w:pPr>
      <w:widowControl w:val="0"/>
      <w:snapToGrid w:val="0"/>
      <w:spacing w:line="360" w:lineRule="auto"/>
      <w:ind w:firstLineChars="200" w:firstLine="560"/>
      <w:jc w:val="both"/>
    </w:pPr>
    <w:rPr>
      <w:rFonts w:cs="黑体"/>
      <w:spacing w:val="-2"/>
      <w:sz w:val="28"/>
      <w:szCs w:val="28"/>
    </w:rPr>
  </w:style>
  <w:style w:type="paragraph" w:customStyle="1" w:styleId="xl150">
    <w:name w:val="xl15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p27">
    <w:name w:val="p27"/>
    <w:basedOn w:val="a"/>
    <w:qFormat/>
    <w:pPr>
      <w:pBdr>
        <w:top w:val="single" w:sz="4" w:space="1" w:color="000000"/>
      </w:pBdr>
    </w:pPr>
    <w:rPr>
      <w:rFonts w:ascii="Times New Roman" w:hAnsi="Times New Roman" w:cs="黑体"/>
      <w:sz w:val="21"/>
      <w:szCs w:val="21"/>
    </w:rPr>
  </w:style>
  <w:style w:type="paragraph" w:customStyle="1" w:styleId="2Se211212Char1CharH21111Ch1">
    <w:name w:val="样式 标题 2Se标题 21标题 121标题 2 Char1 Char节H2节标题 1.1节标题 1.1 Ch...1"/>
    <w:basedOn w:val="2"/>
    <w:pPr>
      <w:widowControl w:val="0"/>
      <w:tabs>
        <w:tab w:val="left" w:pos="1476"/>
      </w:tabs>
      <w:spacing w:before="156" w:after="156" w:line="360" w:lineRule="auto"/>
      <w:ind w:leftChars="50" w:left="50" w:rightChars="50" w:right="50" w:hanging="420"/>
      <w:jc w:val="both"/>
    </w:pPr>
    <w:rPr>
      <w:rFonts w:ascii="Arial" w:eastAsia="宋体" w:hAnsi="Arial" w:cs="宋体"/>
      <w:spacing w:val="-2"/>
      <w:kern w:val="2"/>
      <w:sz w:val="28"/>
      <w:szCs w:val="20"/>
    </w:rPr>
  </w:style>
  <w:style w:type="paragraph" w:customStyle="1" w:styleId="remark-banner2">
    <w:name w:val="remark-banner2"/>
    <w:basedOn w:val="a"/>
    <w:pPr>
      <w:shd w:val="clear" w:color="auto" w:fill="FAFBFC"/>
      <w:spacing w:before="30" w:after="100" w:afterAutospacing="1" w:line="450" w:lineRule="atLeast"/>
      <w:jc w:val="center"/>
    </w:pPr>
    <w:rPr>
      <w:rFonts w:hAnsi="Calibri"/>
      <w:spacing w:val="-2"/>
      <w:szCs w:val="21"/>
    </w:rPr>
  </w:style>
  <w:style w:type="paragraph" w:customStyle="1" w:styleId="mstheme-navtxtprev">
    <w:name w:val="mstheme-navtxtprev"/>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afffffffffffffffffffffffffffffffe">
    <w:name w:val="奉恳之事，乞速复为荷。"/>
    <w:qFormat/>
    <w:pPr>
      <w:widowControl w:val="0"/>
      <w:jc w:val="both"/>
    </w:pPr>
  </w:style>
  <w:style w:type="paragraph" w:customStyle="1" w:styleId="051">
    <w:name w:val="05"/>
    <w:basedOn w:val="a"/>
    <w:pPr>
      <w:widowControl w:val="0"/>
      <w:spacing w:before="100" w:beforeAutospacing="1" w:after="100" w:afterAutospacing="1"/>
      <w:jc w:val="both"/>
    </w:pPr>
    <w:rPr>
      <w:rFonts w:hAnsi="Calibri"/>
      <w:color w:val="000000"/>
      <w:spacing w:val="-2"/>
      <w:szCs w:val="20"/>
    </w:rPr>
  </w:style>
  <w:style w:type="paragraph" w:customStyle="1" w:styleId="2ffffff2">
    <w:name w:val="样式 标题四 + (中文) 宋体 首行缩进:  2 字符"/>
    <w:basedOn w:val="a0"/>
    <w:pPr>
      <w:keepNext/>
      <w:keepLines/>
      <w:tabs>
        <w:tab w:val="left" w:pos="1346"/>
      </w:tabs>
      <w:spacing w:before="280" w:after="290" w:line="500" w:lineRule="exact"/>
      <w:ind w:left="1346" w:hanging="864"/>
      <w:outlineLvl w:val="3"/>
    </w:pPr>
    <w:rPr>
      <w:rFonts w:ascii="宋体" w:hAnsi="宋体" w:cs="宋体" w:hint="eastAsia"/>
      <w:b/>
      <w:bCs/>
      <w:sz w:val="24"/>
      <w:szCs w:val="24"/>
    </w:rPr>
  </w:style>
  <w:style w:type="paragraph" w:customStyle="1" w:styleId="affffffffffffffffffffffffffffffff">
    <w:name w:val="样式 表格 + 宋体 居中"/>
    <w:basedOn w:val="affff4"/>
    <w:qFormat/>
    <w:pPr>
      <w:keepNext w:val="0"/>
      <w:autoSpaceDE/>
      <w:autoSpaceDN/>
      <w:adjustRightInd/>
      <w:snapToGrid w:val="0"/>
      <w:spacing w:beforeLines="10" w:line="360" w:lineRule="auto"/>
      <w:ind w:firstLineChars="200" w:firstLine="200"/>
      <w:textAlignment w:val="auto"/>
    </w:pPr>
    <w:rPr>
      <w:rFonts w:ascii="宋体" w:hAnsi="宋体"/>
      <w:color w:val="0000FF"/>
      <w:spacing w:val="-8"/>
      <w:kern w:val="2"/>
      <w:sz w:val="28"/>
      <w:szCs w:val="21"/>
    </w:rPr>
  </w:style>
  <w:style w:type="paragraph" w:customStyle="1" w:styleId="dir-holder1">
    <w:name w:val="dir-holder1"/>
    <w:basedOn w:val="a"/>
    <w:pPr>
      <w:spacing w:before="100" w:beforeAutospacing="1" w:after="100" w:afterAutospacing="1" w:line="120" w:lineRule="atLeast"/>
    </w:pPr>
    <w:rPr>
      <w:rFonts w:hAnsi="Calibri"/>
      <w:spacing w:val="-2"/>
      <w:sz w:val="2"/>
      <w:szCs w:val="2"/>
    </w:rPr>
  </w:style>
  <w:style w:type="paragraph" w:customStyle="1" w:styleId="relation-split">
    <w:name w:val="relation-split"/>
    <w:basedOn w:val="a"/>
    <w:pPr>
      <w:spacing w:before="100" w:beforeAutospacing="1" w:after="100" w:afterAutospacing="1"/>
    </w:pPr>
    <w:rPr>
      <w:rFonts w:hAnsi="Calibri"/>
      <w:spacing w:val="-2"/>
      <w:szCs w:val="21"/>
    </w:rPr>
  </w:style>
  <w:style w:type="paragraph" w:customStyle="1" w:styleId="relation-unit2">
    <w:name w:val="relation-unit2"/>
    <w:basedOn w:val="a"/>
    <w:pPr>
      <w:pBdr>
        <w:top w:val="single" w:sz="6" w:space="0" w:color="DEDFE1"/>
      </w:pBdr>
    </w:pPr>
    <w:rPr>
      <w:rFonts w:hAnsi="Calibri"/>
      <w:spacing w:val="-2"/>
      <w:szCs w:val="21"/>
    </w:rPr>
  </w:style>
  <w:style w:type="paragraph" w:customStyle="1" w:styleId="CharCharChar2Char1">
    <w:name w:val="Char Char Char2 Char1"/>
    <w:basedOn w:val="a"/>
    <w:pPr>
      <w:widowControl w:val="0"/>
      <w:jc w:val="both"/>
    </w:pPr>
    <w:rPr>
      <w:rFonts w:ascii="Times New Roman" w:hAnsi="Times New Roman" w:cs="黑体"/>
      <w:spacing w:val="-2"/>
      <w:sz w:val="28"/>
      <w:szCs w:val="21"/>
    </w:rPr>
  </w:style>
  <w:style w:type="paragraph" w:customStyle="1" w:styleId="4ff4">
    <w:name w:val="编号4号"/>
    <w:basedOn w:val="a"/>
    <w:qFormat/>
    <w:pPr>
      <w:widowControl w:val="0"/>
      <w:snapToGrid w:val="0"/>
      <w:spacing w:line="312" w:lineRule="auto"/>
      <w:jc w:val="both"/>
    </w:pPr>
    <w:rPr>
      <w:rFonts w:ascii="Arial" w:hAnsi="Arial" w:cs="Arial"/>
      <w:spacing w:val="-2"/>
      <w:szCs w:val="20"/>
    </w:rPr>
  </w:style>
  <w:style w:type="paragraph" w:customStyle="1" w:styleId="GB23120561523">
    <w:name w:val="样式 样式 仿宋_GB2312 段前: 0.5 行 段后: 6 磅 行距: 1.5 倍行距 + 首行缩进:  2 字符 段后:...3"/>
    <w:basedOn w:val="a"/>
    <w:pPr>
      <w:widowControl w:val="0"/>
      <w:spacing w:line="300" w:lineRule="auto"/>
      <w:jc w:val="both"/>
    </w:pPr>
    <w:rPr>
      <w:rFonts w:ascii="仿宋_GB2312" w:eastAsia="仿宋_GB2312" w:hAnsi="Calibri" w:cs="黑体"/>
      <w:spacing w:val="-2"/>
      <w:sz w:val="28"/>
      <w:szCs w:val="20"/>
    </w:rPr>
  </w:style>
  <w:style w:type="paragraph" w:customStyle="1" w:styleId="affffffffffffffffffffffffffffffff0">
    <w:name w:val="样式 报告表标题 + 四号 黑色 居中"/>
    <w:basedOn w:val="a"/>
    <w:pPr>
      <w:widowControl w:val="0"/>
      <w:tabs>
        <w:tab w:val="left" w:pos="432"/>
        <w:tab w:val="left" w:pos="720"/>
      </w:tabs>
      <w:ind w:left="360" w:hanging="360"/>
      <w:jc w:val="both"/>
    </w:pPr>
    <w:rPr>
      <w:rFonts w:ascii="Times New Roman" w:hAnsi="Times New Roman" w:cs="黑体"/>
      <w:spacing w:val="-2"/>
      <w:sz w:val="28"/>
      <w:szCs w:val="20"/>
    </w:rPr>
  </w:style>
  <w:style w:type="paragraph" w:customStyle="1" w:styleId="xl37">
    <w:name w:val="xl37"/>
    <w:basedOn w:val="a"/>
    <w:qFormat/>
    <w:pPr>
      <w:pBdr>
        <w:bottom w:val="single" w:sz="4" w:space="0" w:color="auto"/>
      </w:pBdr>
      <w:spacing w:before="100" w:beforeAutospacing="1" w:after="100" w:afterAutospacing="1"/>
    </w:pPr>
    <w:rPr>
      <w:rFonts w:ascii="Arial Unicode MS" w:eastAsia="Arial Unicode MS" w:hAnsi="Arial Unicode MS" w:cs="Arial Unicode MS"/>
      <w:color w:val="0000FF"/>
      <w:spacing w:val="-2"/>
      <w:szCs w:val="20"/>
    </w:rPr>
  </w:style>
  <w:style w:type="paragraph" w:customStyle="1" w:styleId="font24">
    <w:name w:val="font24"/>
    <w:basedOn w:val="a"/>
    <w:qFormat/>
    <w:pPr>
      <w:widowControl w:val="0"/>
      <w:spacing w:before="100" w:beforeAutospacing="1" w:after="100" w:afterAutospacing="1"/>
      <w:jc w:val="both"/>
    </w:pPr>
    <w:rPr>
      <w:rFonts w:ascii="Symbol" w:hAnsi="Symbol" w:cs="黑体"/>
      <w:spacing w:val="-2"/>
      <w:sz w:val="22"/>
      <w:szCs w:val="22"/>
    </w:rPr>
  </w:style>
  <w:style w:type="paragraph" w:customStyle="1" w:styleId="tpolysemy">
    <w:name w:val="t_polysemy"/>
    <w:basedOn w:val="a"/>
    <w:pPr>
      <w:spacing w:before="100" w:beforeAutospacing="1" w:after="100" w:afterAutospacing="1"/>
    </w:pPr>
    <w:rPr>
      <w:rFonts w:hAnsi="Calibri"/>
      <w:spacing w:val="-2"/>
      <w:szCs w:val="21"/>
    </w:rPr>
  </w:style>
  <w:style w:type="paragraph" w:customStyle="1" w:styleId="textedit">
    <w:name w:val="text_edit"/>
    <w:basedOn w:val="a"/>
    <w:pPr>
      <w:spacing w:before="150"/>
    </w:pPr>
    <w:rPr>
      <w:rFonts w:hAnsi="Calibri"/>
      <w:color w:val="3366CC"/>
      <w:spacing w:val="-2"/>
      <w:sz w:val="18"/>
      <w:szCs w:val="18"/>
    </w:rPr>
  </w:style>
  <w:style w:type="paragraph" w:customStyle="1" w:styleId="631">
    <w:name w:val="样式63"/>
    <w:basedOn w:val="a"/>
    <w:pPr>
      <w:widowControl w:val="0"/>
      <w:spacing w:beforeLines="50" w:line="360" w:lineRule="auto"/>
      <w:ind w:firstLineChars="200" w:firstLine="480"/>
      <w:jc w:val="both"/>
    </w:pPr>
    <w:rPr>
      <w:rFonts w:ascii="Times New Roman" w:hAnsi="Times New Roman" w:cs="黑体"/>
      <w:spacing w:val="-2"/>
      <w:szCs w:val="20"/>
    </w:rPr>
  </w:style>
  <w:style w:type="paragraph" w:customStyle="1" w:styleId="21c">
    <w:name w:val="样式 标题 2 + 段前: 1 行"/>
    <w:basedOn w:val="2"/>
    <w:pPr>
      <w:keepLines w:val="0"/>
      <w:widowControl w:val="0"/>
      <w:tabs>
        <w:tab w:val="left" w:pos="1476"/>
      </w:tabs>
      <w:adjustRightInd w:val="0"/>
      <w:snapToGrid w:val="0"/>
      <w:spacing w:beforeLines="50" w:before="0" w:after="0" w:line="240" w:lineRule="auto"/>
      <w:ind w:firstLine="567"/>
      <w:jc w:val="both"/>
    </w:pPr>
    <w:rPr>
      <w:rFonts w:ascii="Arial" w:eastAsia="黑体" w:hAnsi="Arial" w:cs="宋体"/>
      <w:b w:val="0"/>
      <w:spacing w:val="-2"/>
      <w:kern w:val="2"/>
      <w:sz w:val="28"/>
      <w:szCs w:val="20"/>
    </w:rPr>
  </w:style>
  <w:style w:type="paragraph" w:customStyle="1" w:styleId="b-ent-toc">
    <w:name w:val="b-ent-toc"/>
    <w:basedOn w:val="a"/>
    <w:pPr>
      <w:spacing w:after="450"/>
    </w:pPr>
    <w:rPr>
      <w:rFonts w:hAnsi="Calibri"/>
      <w:spacing w:val="-2"/>
      <w:szCs w:val="21"/>
    </w:rPr>
  </w:style>
  <w:style w:type="paragraph" w:customStyle="1" w:styleId="selinna0">
    <w:name w:val="selinna正文"/>
    <w:basedOn w:val="afffffffffffffffffffffffffffffa"/>
    <w:pPr>
      <w:adjustRightInd w:val="0"/>
      <w:snapToGrid w:val="0"/>
      <w:spacing w:beforeLines="20" w:line="300" w:lineRule="auto"/>
      <w:ind w:firstLineChars="200" w:firstLine="200"/>
    </w:pPr>
  </w:style>
  <w:style w:type="paragraph" w:customStyle="1" w:styleId="f12px">
    <w:name w:val="f12px"/>
    <w:basedOn w:val="a"/>
    <w:pPr>
      <w:spacing w:before="100" w:beforeAutospacing="1" w:after="100" w:afterAutospacing="1"/>
    </w:pPr>
    <w:rPr>
      <w:rFonts w:hAnsi="Calibri"/>
      <w:spacing w:val="-2"/>
      <w:sz w:val="18"/>
      <w:szCs w:val="18"/>
    </w:rPr>
  </w:style>
  <w:style w:type="paragraph" w:customStyle="1" w:styleId="12d">
    <w:name w:val="表格 12"/>
    <w:basedOn w:val="a"/>
    <w:pPr>
      <w:widowControl w:val="0"/>
      <w:autoSpaceDE w:val="0"/>
      <w:autoSpaceDN w:val="0"/>
      <w:jc w:val="center"/>
    </w:pPr>
    <w:rPr>
      <w:rFonts w:ascii="Times New Roman" w:hAnsi="Times New Roman" w:cs="黑体"/>
      <w:spacing w:val="-2"/>
      <w:szCs w:val="20"/>
    </w:rPr>
  </w:style>
  <w:style w:type="paragraph" w:customStyle="1" w:styleId="affffffffffffffffffffffffffffffff1">
    <w:name w:val="宗兴表名"/>
    <w:basedOn w:val="affffffff3"/>
    <w:pPr>
      <w:adjustRightInd w:val="0"/>
      <w:spacing w:before="93" w:after="93"/>
    </w:pPr>
    <w:rPr>
      <w:rFonts w:ascii="Times New Roman" w:eastAsia="宋体" w:hAnsi="Times New Roman" w:cs="Arial" w:hint="eastAsia"/>
      <w:b/>
      <w:color w:val="0000FF"/>
      <w:sz w:val="24"/>
    </w:rPr>
  </w:style>
  <w:style w:type="paragraph" w:customStyle="1" w:styleId="xl49">
    <w:name w:val="xl49"/>
    <w:basedOn w:val="a"/>
    <w:qFormat/>
    <w:pPr>
      <w:pBdr>
        <w:top w:val="single" w:sz="8" w:space="0" w:color="auto"/>
        <w:left w:val="single" w:sz="8" w:space="0" w:color="auto"/>
        <w:right w:val="single" w:sz="8" w:space="0" w:color="auto"/>
      </w:pBdr>
      <w:shd w:val="clear" w:color="auto" w:fill="FF99CC"/>
      <w:spacing w:before="100" w:beforeAutospacing="1" w:after="100" w:afterAutospacing="1" w:line="360" w:lineRule="auto"/>
      <w:ind w:firstLine="465"/>
      <w:jc w:val="center"/>
    </w:pPr>
    <w:rPr>
      <w:rFonts w:ascii="Arial Unicode MS" w:eastAsia="Arial Unicode MS" w:hAnsi="Arial Unicode MS" w:cs="黑体"/>
      <w:spacing w:val="-2"/>
      <w:szCs w:val="20"/>
    </w:rPr>
  </w:style>
  <w:style w:type="paragraph" w:customStyle="1" w:styleId="affffffffffffffffffffffffffffffff2">
    <w:name w:val="小五"/>
    <w:basedOn w:val="a"/>
    <w:pPr>
      <w:widowControl w:val="0"/>
      <w:jc w:val="center"/>
    </w:pPr>
    <w:rPr>
      <w:rFonts w:ascii="Times New Roman" w:hAnsi="Times New Roman" w:cs="黑体"/>
      <w:spacing w:val="-2"/>
      <w:sz w:val="18"/>
      <w:szCs w:val="20"/>
    </w:rPr>
  </w:style>
  <w:style w:type="paragraph" w:customStyle="1" w:styleId="1fffffff1">
    <w:name w:val="编号(1)"/>
    <w:basedOn w:val="a"/>
    <w:pPr>
      <w:widowControl w:val="0"/>
      <w:tabs>
        <w:tab w:val="left" w:pos="547"/>
        <w:tab w:val="left" w:pos="907"/>
        <w:tab w:val="left" w:pos="1080"/>
      </w:tabs>
      <w:spacing w:line="480" w:lineRule="atLeast"/>
      <w:ind w:firstLine="547"/>
      <w:jc w:val="both"/>
    </w:pPr>
    <w:rPr>
      <w:rFonts w:ascii="Times New Roman" w:hAnsi="Times New Roman" w:cs="黑体"/>
      <w:spacing w:val="-2"/>
      <w:sz w:val="28"/>
      <w:szCs w:val="20"/>
    </w:rPr>
  </w:style>
  <w:style w:type="paragraph" w:customStyle="1" w:styleId="qptext">
    <w:name w:val="qptext"/>
    <w:basedOn w:val="a"/>
    <w:qFormat/>
    <w:pPr>
      <w:widowControl w:val="0"/>
      <w:tabs>
        <w:tab w:val="left" w:pos="0"/>
      </w:tabs>
      <w:adjustRightInd w:val="0"/>
      <w:spacing w:line="400" w:lineRule="atLeast"/>
      <w:jc w:val="both"/>
    </w:pPr>
    <w:rPr>
      <w:rFonts w:ascii="Times New Roman" w:hAnsi="Times New Roman" w:cs="黑体"/>
      <w:spacing w:val="6"/>
      <w:szCs w:val="20"/>
    </w:rPr>
  </w:style>
  <w:style w:type="paragraph" w:customStyle="1" w:styleId="affffffffffffffffffffffffffffffff3">
    <w:name w:val="宗兴表格"/>
    <w:basedOn w:val="a"/>
    <w:pPr>
      <w:widowControl w:val="0"/>
      <w:snapToGrid w:val="0"/>
      <w:spacing w:beforeLines="20"/>
      <w:jc w:val="center"/>
    </w:pPr>
    <w:rPr>
      <w:rFonts w:ascii="Times New Roman" w:hAnsi="Times New Roman" w:cs="黑体"/>
      <w:bCs/>
      <w:color w:val="0000FF"/>
      <w:spacing w:val="-2"/>
      <w:szCs w:val="21"/>
    </w:rPr>
  </w:style>
  <w:style w:type="paragraph" w:customStyle="1" w:styleId="412615">
    <w:name w:val="样式 标题 4 + 黑色 段前: 12 磅 段后: 6 磅 行距: 1.5 倍行距"/>
    <w:basedOn w:val="4"/>
    <w:qFormat/>
    <w:pPr>
      <w:keepNext w:val="0"/>
      <w:keepLines w:val="0"/>
      <w:widowControl w:val="0"/>
      <w:tabs>
        <w:tab w:val="left" w:pos="864"/>
        <w:tab w:val="left" w:pos="2153"/>
      </w:tabs>
      <w:spacing w:before="120" w:after="120" w:line="500" w:lineRule="exact"/>
      <w:ind w:left="0"/>
      <w:jc w:val="both"/>
      <w:textAlignment w:val="auto"/>
    </w:pPr>
    <w:rPr>
      <w:rFonts w:ascii="Times New Roman" w:eastAsia="宋体" w:hAnsi="Times New Roman"/>
      <w:bCs/>
      <w:color w:val="000000"/>
      <w:spacing w:val="-2"/>
      <w:sz w:val="28"/>
      <w:szCs w:val="21"/>
    </w:rPr>
  </w:style>
  <w:style w:type="paragraph" w:customStyle="1" w:styleId="lemma-relation-top">
    <w:name w:val="lemma-relation-top"/>
    <w:basedOn w:val="a"/>
    <w:pPr>
      <w:spacing w:before="100" w:beforeAutospacing="1" w:after="100" w:afterAutospacing="1"/>
    </w:pPr>
    <w:rPr>
      <w:rFonts w:hAnsi="Calibri"/>
      <w:spacing w:val="-2"/>
      <w:szCs w:val="21"/>
    </w:rPr>
  </w:style>
  <w:style w:type="paragraph" w:customStyle="1" w:styleId="1241">
    <w:name w:val="样式 宋体 小四 首行缩进:  1 厘米 行距: 固定值 24 磅1"/>
    <w:basedOn w:val="a"/>
    <w:qFormat/>
    <w:pPr>
      <w:widowControl w:val="0"/>
      <w:adjustRightInd w:val="0"/>
      <w:spacing w:line="480" w:lineRule="exact"/>
      <w:ind w:firstLineChars="200" w:firstLine="480"/>
      <w:jc w:val="both"/>
    </w:pPr>
    <w:rPr>
      <w:kern w:val="2"/>
      <w:szCs w:val="20"/>
    </w:rPr>
  </w:style>
  <w:style w:type="paragraph" w:customStyle="1" w:styleId="1fffffff2">
    <w:name w:val="徐萍样式1"/>
    <w:basedOn w:val="a"/>
    <w:pPr>
      <w:widowControl w:val="0"/>
      <w:jc w:val="both"/>
    </w:pPr>
    <w:rPr>
      <w:rFonts w:ascii="Times New Roman" w:hAnsi="Times New Roman" w:cs="黑体"/>
      <w:spacing w:val="-2"/>
      <w:sz w:val="26"/>
      <w:szCs w:val="21"/>
    </w:rPr>
  </w:style>
  <w:style w:type="paragraph" w:customStyle="1" w:styleId="tedit11">
    <w:name w:val="t_edit11"/>
    <w:basedOn w:val="a"/>
    <w:pPr>
      <w:spacing w:before="105"/>
      <w:ind w:right="75"/>
    </w:pPr>
    <w:rPr>
      <w:rFonts w:ascii="Arial" w:hAnsi="Arial" w:cs="Arial"/>
      <w:b/>
      <w:bCs/>
      <w:spacing w:val="-2"/>
      <w:sz w:val="28"/>
      <w:szCs w:val="21"/>
    </w:rPr>
  </w:style>
  <w:style w:type="paragraph" w:customStyle="1" w:styleId="3133Char1CharCharChar31ReHead3WSAh3B2">
    <w:name w:val="样式 样式 标题 3标题 13标题 3 Char1 Char Char Char标题 31ReHead 3 WSAh3B... ...2"/>
    <w:basedOn w:val="a"/>
    <w:pPr>
      <w:keepNext/>
      <w:keepLines/>
      <w:widowControl w:val="0"/>
      <w:spacing w:beforeLines="50" w:line="460" w:lineRule="exact"/>
      <w:jc w:val="both"/>
      <w:outlineLvl w:val="2"/>
    </w:pPr>
    <w:rPr>
      <w:rFonts w:ascii="Times New Roman" w:hAnsi="Times New Roman"/>
      <w:b/>
      <w:bCs/>
      <w:color w:val="000000"/>
      <w:spacing w:val="-2"/>
      <w:szCs w:val="20"/>
    </w:rPr>
  </w:style>
  <w:style w:type="paragraph" w:customStyle="1" w:styleId="4ff5">
    <w:name w:val="封面4"/>
    <w:basedOn w:val="a"/>
    <w:qFormat/>
    <w:pPr>
      <w:widowControl w:val="0"/>
      <w:pBdr>
        <w:top w:val="single" w:sz="4" w:space="0" w:color="auto"/>
        <w:left w:val="single" w:sz="4" w:space="0" w:color="auto"/>
        <w:bottom w:val="single" w:sz="4" w:space="0" w:color="auto"/>
        <w:right w:val="single" w:sz="4" w:space="0" w:color="auto"/>
      </w:pBdr>
      <w:snapToGrid w:val="0"/>
      <w:jc w:val="center"/>
    </w:pPr>
    <w:rPr>
      <w:rFonts w:ascii="Times New Roman" w:hAnsi="Times New Roman" w:cs="黑体"/>
      <w:b/>
      <w:bCs/>
      <w:color w:val="000000"/>
      <w:spacing w:val="-2"/>
      <w:sz w:val="36"/>
      <w:szCs w:val="20"/>
    </w:rPr>
  </w:style>
  <w:style w:type="paragraph" w:customStyle="1" w:styleId="hd1">
    <w:name w:val="hd1"/>
    <w:basedOn w:val="a"/>
    <w:pPr>
      <w:spacing w:before="100" w:beforeAutospacing="1" w:after="100" w:afterAutospacing="1"/>
    </w:pPr>
    <w:rPr>
      <w:rFonts w:hAnsi="Calibri"/>
      <w:b/>
      <w:bCs/>
      <w:color w:val="000000"/>
      <w:spacing w:val="-2"/>
      <w:szCs w:val="21"/>
    </w:rPr>
  </w:style>
  <w:style w:type="paragraph" w:customStyle="1" w:styleId="2H2SeHeadwsa2112CharCharCharCharChar">
    <w:name w:val="样式 标题 2H2SeHead wsa2标题 1.1标题 2 Char Char Char Char Char标题 ..."/>
    <w:basedOn w:val="2"/>
    <w:pPr>
      <w:widowControl w:val="0"/>
      <w:tabs>
        <w:tab w:val="left" w:pos="1440"/>
        <w:tab w:val="left" w:pos="1476"/>
      </w:tabs>
      <w:spacing w:before="0" w:after="0" w:line="360" w:lineRule="auto"/>
      <w:ind w:left="1440" w:hanging="360"/>
      <w:jc w:val="both"/>
    </w:pPr>
    <w:rPr>
      <w:rFonts w:ascii="黑体" w:eastAsia="黑体" w:hAnsi="Arial Unicode MS" w:cs="宋体"/>
      <w:b w:val="0"/>
      <w:bCs w:val="0"/>
      <w:spacing w:val="-2"/>
      <w:kern w:val="2"/>
      <w:szCs w:val="20"/>
    </w:rPr>
  </w:style>
  <w:style w:type="paragraph" w:customStyle="1" w:styleId="xl207">
    <w:name w:val="xl207"/>
    <w:basedOn w:val="a"/>
    <w:qFormat/>
    <w:pPr>
      <w:pBdr>
        <w:bottom w:val="single" w:sz="4" w:space="0" w:color="auto"/>
      </w:pBdr>
      <w:spacing w:before="100" w:beforeAutospacing="1" w:after="100" w:afterAutospacing="1"/>
      <w:jc w:val="center"/>
    </w:pPr>
    <w:rPr>
      <w:b/>
      <w:bCs/>
      <w:spacing w:val="-2"/>
      <w:szCs w:val="20"/>
    </w:rPr>
  </w:style>
  <w:style w:type="paragraph" w:customStyle="1" w:styleId="viewtip-icon">
    <w:name w:val="viewtip-icon"/>
    <w:basedOn w:val="a"/>
    <w:pPr>
      <w:spacing w:before="150" w:after="100" w:afterAutospacing="1"/>
      <w:ind w:right="75"/>
    </w:pPr>
    <w:rPr>
      <w:rFonts w:hAnsi="Calibri"/>
      <w:spacing w:val="-2"/>
      <w:szCs w:val="21"/>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
    <w:next w:val="a"/>
    <w:qFormat/>
    <w:pPr>
      <w:widowControl w:val="0"/>
      <w:spacing w:beforeLines="50" w:line="360" w:lineRule="auto"/>
      <w:ind w:firstLineChars="200" w:firstLine="200"/>
      <w:jc w:val="both"/>
    </w:pPr>
    <w:rPr>
      <w:rFonts w:ascii="Times New Roman" w:hAnsi="Times New Roman" w:cs="黑体"/>
      <w:spacing w:val="-2"/>
      <w:sz w:val="28"/>
      <w:szCs w:val="20"/>
    </w:rPr>
  </w:style>
  <w:style w:type="paragraph" w:customStyle="1" w:styleId="affffffffffffffffffffffffffffffff4">
    <w:name w:val="水保正文"/>
    <w:basedOn w:val="a"/>
    <w:pPr>
      <w:widowControl w:val="0"/>
      <w:ind w:firstLineChars="200" w:firstLine="200"/>
      <w:jc w:val="both"/>
    </w:pPr>
    <w:rPr>
      <w:rFonts w:hAnsi="Calibri"/>
      <w:spacing w:val="-2"/>
      <w:szCs w:val="20"/>
    </w:rPr>
  </w:style>
  <w:style w:type="paragraph" w:customStyle="1" w:styleId="22e">
    <w:name w:val="正文22磅"/>
    <w:basedOn w:val="a"/>
    <w:qFormat/>
    <w:pPr>
      <w:widowControl w:val="0"/>
      <w:spacing w:line="420" w:lineRule="exact"/>
      <w:ind w:firstLine="480"/>
      <w:jc w:val="both"/>
    </w:pPr>
    <w:rPr>
      <w:rFonts w:ascii="Times New Roman" w:hAnsi="Times New Roman" w:cs="黑体"/>
      <w:spacing w:val="-2"/>
      <w:szCs w:val="20"/>
    </w:rPr>
  </w:style>
  <w:style w:type="paragraph" w:customStyle="1" w:styleId="cs10additiveDefaultPa">
    <w:name w:val="cs10 additive Default Pa"/>
    <w:pPr>
      <w:widowControl w:val="0"/>
      <w:autoSpaceDE w:val="0"/>
      <w:autoSpaceDN w:val="0"/>
      <w:adjustRightInd w:val="0"/>
    </w:pPr>
  </w:style>
  <w:style w:type="paragraph" w:customStyle="1" w:styleId="GB2312GB231205152">
    <w:name w:val="样式 (西文) 仿宋_GB2312 (中文) 仿宋_GB2312 黑色 段前: 0.5 行 行距: 1.5 倍行距 首...2"/>
    <w:basedOn w:val="a"/>
    <w:pPr>
      <w:widowControl w:val="0"/>
      <w:spacing w:line="300" w:lineRule="auto"/>
      <w:jc w:val="both"/>
    </w:pPr>
    <w:rPr>
      <w:rFonts w:ascii="仿宋_GB2312" w:eastAsia="仿宋_GB2312" w:hAnsi="Calibri" w:cs="黑体"/>
      <w:color w:val="000000"/>
      <w:spacing w:val="-2"/>
      <w:sz w:val="28"/>
      <w:szCs w:val="20"/>
    </w:rPr>
  </w:style>
  <w:style w:type="paragraph" w:customStyle="1" w:styleId="b-ent-section-action-toggle">
    <w:name w:val="b-ent-section-action-toggle"/>
    <w:basedOn w:val="a"/>
    <w:pPr>
      <w:spacing w:before="100" w:beforeAutospacing="1" w:after="100" w:afterAutospacing="1"/>
    </w:pPr>
    <w:rPr>
      <w:rFonts w:hAnsi="Calibri"/>
      <w:spacing w:val="-2"/>
      <w:szCs w:val="21"/>
    </w:rPr>
  </w:style>
  <w:style w:type="paragraph" w:customStyle="1" w:styleId="xl89">
    <w:name w:val="xl89"/>
    <w:basedOn w:val="a"/>
    <w:qFormat/>
    <w:pPr>
      <w:pBdr>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33CharCharChar3CharCharCha">
    <w:name w:val="样式 标题 3标题 3 Char Char Char节，一一黑四（一）条，（一）标题3 Char Char Cha..."/>
    <w:basedOn w:val="3"/>
    <w:pPr>
      <w:widowControl w:val="0"/>
      <w:tabs>
        <w:tab w:val="left" w:pos="-36"/>
        <w:tab w:val="left" w:pos="1022"/>
        <w:tab w:val="left" w:pos="1080"/>
      </w:tabs>
      <w:snapToGrid w:val="0"/>
      <w:spacing w:beforeLines="30" w:before="0" w:line="240" w:lineRule="auto"/>
      <w:ind w:firstLine="15"/>
      <w:jc w:val="both"/>
    </w:pPr>
    <w:rPr>
      <w:rFonts w:hint="eastAsia"/>
      <w:bCs w:val="0"/>
      <w:i/>
      <w:iCs/>
      <w:color w:val="000000"/>
      <w:spacing w:val="-2"/>
      <w:kern w:val="2"/>
      <w:sz w:val="28"/>
      <w:szCs w:val="24"/>
    </w:rPr>
  </w:style>
  <w:style w:type="paragraph" w:customStyle="1" w:styleId="affffffffffffffffffffffffffffffff5">
    <w:name w:val="附录章标题"/>
    <w:next w:val="4"/>
    <w:qFormat/>
    <w:pPr>
      <w:tabs>
        <w:tab w:val="left" w:pos="783"/>
        <w:tab w:val="left" w:pos="1335"/>
      </w:tabs>
      <w:wordWrap w:val="0"/>
      <w:overflowPunct w:val="0"/>
      <w:autoSpaceDE w:val="0"/>
      <w:spacing w:beforeLines="50"/>
      <w:ind w:left="1335" w:hanging="420"/>
      <w:jc w:val="both"/>
      <w:outlineLvl w:val="1"/>
    </w:pPr>
    <w:rPr>
      <w:rFonts w:ascii="黑体" w:eastAsia="黑体"/>
      <w:kern w:val="21"/>
      <w:sz w:val="21"/>
    </w:rPr>
  </w:style>
  <w:style w:type="paragraph" w:customStyle="1" w:styleId="CharChar140">
    <w:name w:val="字元 字元 Char Char 字元 字元14"/>
    <w:basedOn w:val="a"/>
    <w:pPr>
      <w:widowControl w:val="0"/>
      <w:jc w:val="both"/>
    </w:pPr>
    <w:rPr>
      <w:rFonts w:ascii="Times New Roman" w:hAnsi="Times New Roman" w:cs="黑体"/>
      <w:spacing w:val="-2"/>
      <w:szCs w:val="20"/>
    </w:rPr>
  </w:style>
  <w:style w:type="paragraph" w:customStyle="1" w:styleId="headline-2">
    <w:name w:val="headline-2"/>
    <w:basedOn w:val="a"/>
    <w:pPr>
      <w:spacing w:before="100" w:beforeAutospacing="1" w:after="100" w:afterAutospacing="1"/>
    </w:pPr>
    <w:rPr>
      <w:rFonts w:hAnsi="Calibri"/>
      <w:spacing w:val="-2"/>
      <w:szCs w:val="21"/>
    </w:rPr>
  </w:style>
  <w:style w:type="paragraph" w:customStyle="1" w:styleId="2130">
    <w:name w:val="正文文本 213"/>
    <w:basedOn w:val="a"/>
    <w:pPr>
      <w:widowControl w:val="0"/>
      <w:overflowPunct w:val="0"/>
      <w:autoSpaceDE w:val="0"/>
      <w:autoSpaceDN w:val="0"/>
      <w:adjustRightInd w:val="0"/>
      <w:ind w:left="991" w:hanging="567"/>
      <w:jc w:val="both"/>
    </w:pPr>
    <w:rPr>
      <w:rFonts w:hAnsi="Calibri" w:cs="黑体"/>
      <w:spacing w:val="-2"/>
      <w:sz w:val="28"/>
      <w:szCs w:val="20"/>
    </w:rPr>
  </w:style>
  <w:style w:type="paragraph" w:customStyle="1" w:styleId="xl47">
    <w:name w:val="xl47"/>
    <w:basedOn w:val="a"/>
    <w:qFormat/>
    <w:pPr>
      <w:pBdr>
        <w:left w:val="single" w:sz="8" w:space="0" w:color="auto"/>
        <w:right w:val="single" w:sz="8" w:space="0" w:color="auto"/>
      </w:pBdr>
      <w:spacing w:before="100" w:beforeAutospacing="1" w:after="100" w:afterAutospacing="1" w:line="360" w:lineRule="auto"/>
      <w:ind w:firstLine="465"/>
      <w:jc w:val="center"/>
    </w:pPr>
    <w:rPr>
      <w:rFonts w:ascii="Arial Unicode MS" w:eastAsia="Arial Unicode MS" w:hAnsi="Arial Unicode MS" w:cs="黑体"/>
      <w:spacing w:val="-2"/>
      <w:sz w:val="28"/>
      <w:szCs w:val="20"/>
    </w:rPr>
  </w:style>
  <w:style w:type="paragraph" w:customStyle="1" w:styleId="Style15">
    <w:name w:val="_Style 15"/>
    <w:basedOn w:val="a"/>
    <w:next w:val="26"/>
    <w:pPr>
      <w:widowControl w:val="0"/>
      <w:spacing w:line="400" w:lineRule="atLeast"/>
      <w:jc w:val="center"/>
    </w:pPr>
    <w:rPr>
      <w:rFonts w:ascii="Times New Roman" w:hAnsi="Times New Roman" w:cs="黑体"/>
      <w:spacing w:val="-2"/>
      <w:szCs w:val="20"/>
    </w:rPr>
  </w:style>
  <w:style w:type="paragraph" w:customStyle="1" w:styleId="GH108">
    <w:name w:val="GH1_08段落文字"/>
    <w:pPr>
      <w:spacing w:line="360" w:lineRule="auto"/>
      <w:ind w:firstLineChars="200" w:firstLine="200"/>
      <w:jc w:val="both"/>
    </w:pPr>
    <w:rPr>
      <w:rFonts w:ascii="Calibri" w:hAnsi="Calibri" w:cs="Arial"/>
      <w:kern w:val="2"/>
      <w:sz w:val="24"/>
      <w:szCs w:val="24"/>
    </w:rPr>
  </w:style>
  <w:style w:type="paragraph" w:customStyle="1" w:styleId="CharChar1100">
    <w:name w:val="Char Char110"/>
    <w:basedOn w:val="a"/>
    <w:pPr>
      <w:widowControl w:val="0"/>
      <w:spacing w:line="360" w:lineRule="auto"/>
      <w:ind w:firstLineChars="200" w:firstLine="200"/>
      <w:jc w:val="both"/>
    </w:pPr>
    <w:rPr>
      <w:spacing w:val="-2"/>
      <w:szCs w:val="20"/>
    </w:rPr>
  </w:style>
  <w:style w:type="paragraph" w:customStyle="1" w:styleId="0000">
    <w:name w:val="000 正文"/>
    <w:basedOn w:val="a"/>
    <w:pPr>
      <w:widowControl w:val="0"/>
      <w:spacing w:beforeLines="50" w:line="324" w:lineRule="auto"/>
      <w:ind w:firstLineChars="200" w:firstLine="200"/>
      <w:jc w:val="both"/>
    </w:pPr>
    <w:rPr>
      <w:rFonts w:ascii="Times New Roman" w:hAnsi="Times New Roman" w:cs="黑体"/>
      <w:spacing w:val="-2"/>
      <w:szCs w:val="20"/>
    </w:rPr>
  </w:style>
  <w:style w:type="paragraph" w:customStyle="1" w:styleId="brdrw15brsp20tqctx4153t">
    <w:name w:val="brdrw15brsp20 tqctx4153t"/>
    <w:qFormat/>
    <w:pPr>
      <w:widowControl w:val="0"/>
      <w:pBdr>
        <w:bottom w:val="single" w:sz="6" w:space="0" w:color="auto"/>
      </w:pBdr>
      <w:adjustRightInd w:val="0"/>
      <w:spacing w:line="312" w:lineRule="atLeast"/>
      <w:jc w:val="center"/>
    </w:pPr>
    <w:rPr>
      <w:sz w:val="21"/>
    </w:rPr>
  </w:style>
  <w:style w:type="paragraph" w:customStyle="1" w:styleId="mlr41">
    <w:name w:val="mlr41"/>
    <w:basedOn w:val="a"/>
    <w:pPr>
      <w:ind w:left="60" w:right="60"/>
    </w:pPr>
    <w:rPr>
      <w:rFonts w:hAnsi="Calibri"/>
      <w:spacing w:val="-2"/>
      <w:szCs w:val="21"/>
    </w:rPr>
  </w:style>
  <w:style w:type="paragraph" w:customStyle="1" w:styleId="uc-pic">
    <w:name w:val="uc-pic"/>
    <w:basedOn w:val="a"/>
    <w:pPr>
      <w:spacing w:before="100" w:beforeAutospacing="1" w:after="100" w:afterAutospacing="1"/>
    </w:pPr>
    <w:rPr>
      <w:rFonts w:hAnsi="Calibri"/>
      <w:spacing w:val="-2"/>
      <w:szCs w:val="21"/>
    </w:rPr>
  </w:style>
  <w:style w:type="paragraph" w:customStyle="1" w:styleId="NewNewNewNewNewNewNewNewNewNew">
    <w:name w:val="正文 New New New New New New New New New New"/>
    <w:basedOn w:val="a"/>
    <w:pPr>
      <w:widowControl w:val="0"/>
      <w:jc w:val="both"/>
    </w:pPr>
    <w:rPr>
      <w:rFonts w:ascii="Times New Roman" w:hAnsi="Times New Roman" w:cs="Times New Roman"/>
      <w:kern w:val="2"/>
    </w:rPr>
  </w:style>
  <w:style w:type="paragraph" w:customStyle="1" w:styleId="4143101">
    <w:name w:val="样式 标题 4标题 14 + 加粗 无下划线 自动设置 段前: 3 磅 段后: 10 磅1"/>
    <w:basedOn w:val="4"/>
    <w:pPr>
      <w:keepLines w:val="0"/>
      <w:widowControl w:val="0"/>
      <w:tabs>
        <w:tab w:val="left" w:pos="864"/>
        <w:tab w:val="left" w:pos="2153"/>
      </w:tabs>
      <w:snapToGrid w:val="0"/>
      <w:spacing w:before="60" w:after="200" w:line="240" w:lineRule="auto"/>
      <w:ind w:left="1680" w:hanging="420"/>
      <w:jc w:val="both"/>
      <w:textAlignment w:val="auto"/>
    </w:pPr>
    <w:rPr>
      <w:rFonts w:ascii="Times New Roman" w:eastAsia="宋体" w:hAnsi="Times New Roman" w:cs="Times New Roman"/>
      <w:b w:val="0"/>
      <w:bCs/>
      <w:color w:val="000000"/>
      <w:spacing w:val="-2"/>
      <w:kern w:val="2"/>
    </w:rPr>
  </w:style>
  <w:style w:type="paragraph" w:customStyle="1" w:styleId="3h3H3sect123GB2312">
    <w:name w:val="样式 标题 3h3H3sect1.2.3 + 仿宋_GB2312 四号"/>
    <w:basedOn w:val="3"/>
    <w:next w:val="a"/>
    <w:qFormat/>
    <w:pPr>
      <w:keepNext w:val="0"/>
      <w:widowControl w:val="0"/>
      <w:tabs>
        <w:tab w:val="left" w:pos="0"/>
        <w:tab w:val="left" w:pos="1022"/>
        <w:tab w:val="left" w:pos="1080"/>
      </w:tabs>
      <w:spacing w:beforeLines="50" w:before="0" w:after="0" w:line="360" w:lineRule="auto"/>
      <w:jc w:val="both"/>
    </w:pPr>
    <w:rPr>
      <w:rFonts w:ascii="仿宋_GB2312" w:eastAsia="仿宋_GB2312" w:hAnsi="Arial Unicode MS" w:hint="eastAsia"/>
      <w:i/>
      <w:iCs/>
      <w:color w:val="000000"/>
      <w:spacing w:val="20"/>
      <w:kern w:val="11"/>
      <w:sz w:val="28"/>
      <w:szCs w:val="28"/>
      <w:lang w:val="zh-CN"/>
    </w:rPr>
  </w:style>
  <w:style w:type="paragraph" w:customStyle="1" w:styleId="CharCharCharCharCharChar1CharCharChar1CharCharChar1CharCharCharCharCharCharCharCharCharChar4">
    <w:name w:val="Char Char Char Char Char Char1 Char Char Char1 Char Char Char1 Char Char Char Char Char Char Char Char Char Char4"/>
    <w:basedOn w:val="a"/>
    <w:next w:val="a"/>
    <w:pPr>
      <w:widowControl w:val="0"/>
      <w:ind w:firstLineChars="200" w:firstLine="200"/>
      <w:jc w:val="both"/>
    </w:pPr>
    <w:rPr>
      <w:rFonts w:ascii="Times New Roman" w:hAnsi="Times New Roman" w:cs="Tms Rmn"/>
      <w:spacing w:val="-2"/>
      <w:szCs w:val="20"/>
    </w:rPr>
  </w:style>
  <w:style w:type="paragraph" w:customStyle="1" w:styleId="CharCharCharCharCharCharCharCharChar1Char2">
    <w:name w:val="Char Char Char Char Char Char Char Char Char1 Char2"/>
    <w:basedOn w:val="a"/>
    <w:pPr>
      <w:widowControl w:val="0"/>
      <w:spacing w:line="360" w:lineRule="auto"/>
      <w:ind w:firstLineChars="200" w:firstLine="200"/>
      <w:jc w:val="both"/>
    </w:pPr>
    <w:rPr>
      <w:spacing w:val="-2"/>
      <w:szCs w:val="20"/>
    </w:rPr>
  </w:style>
  <w:style w:type="paragraph" w:customStyle="1" w:styleId="affffffffffffffffffffffffffffffff6">
    <w:name w:val="新丰正文"/>
    <w:basedOn w:val="a0"/>
    <w:pPr>
      <w:spacing w:line="324" w:lineRule="auto"/>
      <w:ind w:firstLineChars="200" w:firstLine="200"/>
    </w:pPr>
    <w:rPr>
      <w:rFonts w:ascii="Calibri" w:hAnsi="Calibri" w:cs="Arial" w:hint="eastAsia"/>
      <w:sz w:val="21"/>
    </w:rPr>
  </w:style>
  <w:style w:type="paragraph" w:customStyle="1" w:styleId="081222">
    <w:name w:val="样式 样式 正文缩进 + 两端对齐 左侧:  0.81 厘米 首行缩进:  2 字符 + 首行缩进:  2 字符2"/>
    <w:basedOn w:val="a"/>
    <w:qFormat/>
    <w:pPr>
      <w:widowControl w:val="0"/>
      <w:adjustRightInd w:val="0"/>
      <w:snapToGrid w:val="0"/>
      <w:spacing w:line="360" w:lineRule="auto"/>
      <w:ind w:firstLineChars="200" w:firstLine="480"/>
      <w:jc w:val="both"/>
    </w:pPr>
    <w:rPr>
      <w:spacing w:val="-2"/>
      <w:szCs w:val="20"/>
    </w:rPr>
  </w:style>
  <w:style w:type="paragraph" w:customStyle="1" w:styleId="affffffffffffffffffffffffffffffff7">
    <w:name w:val="表格内居中文字"/>
    <w:basedOn w:val="affffffffffffff7"/>
    <w:pPr>
      <w:snapToGrid w:val="0"/>
      <w:spacing w:before="60" w:line="320" w:lineRule="atLeast"/>
      <w:jc w:val="center"/>
      <w:textAlignment w:val="auto"/>
    </w:pPr>
    <w:rPr>
      <w:rFonts w:ascii="Calibri" w:hAnsi="Calibri"/>
      <w:sz w:val="22"/>
    </w:rPr>
  </w:style>
  <w:style w:type="paragraph" w:customStyle="1" w:styleId="module-data-expend">
    <w:name w:val="module-data-expend"/>
    <w:basedOn w:val="a"/>
    <w:pPr>
      <w:pBdr>
        <w:top w:val="single" w:sz="6" w:space="0" w:color="000000"/>
      </w:pBdr>
      <w:shd w:val="clear" w:color="auto" w:fill="EEFFFF"/>
      <w:spacing w:before="100" w:beforeAutospacing="1" w:after="100" w:afterAutospacing="1"/>
    </w:pPr>
    <w:rPr>
      <w:rFonts w:hAnsi="Calibri"/>
      <w:spacing w:val="-2"/>
      <w:szCs w:val="21"/>
    </w:rPr>
  </w:style>
  <w:style w:type="paragraph" w:customStyle="1" w:styleId="xl182">
    <w:name w:val="xl182"/>
    <w:basedOn w:val="a"/>
    <w:qFormat/>
    <w:pPr>
      <w:pBdr>
        <w:bottom w:val="single" w:sz="8" w:space="0" w:color="auto"/>
        <w:right w:val="single" w:sz="8" w:space="0" w:color="auto"/>
      </w:pBdr>
      <w:spacing w:before="100" w:beforeAutospacing="1" w:after="100" w:afterAutospacing="1"/>
      <w:jc w:val="both"/>
    </w:pPr>
    <w:rPr>
      <w:spacing w:val="-2"/>
      <w:szCs w:val="20"/>
    </w:rPr>
  </w:style>
  <w:style w:type="paragraph" w:customStyle="1" w:styleId="TimesNewRoman3">
    <w:name w:val="样式 海南化工城正文 + Times New Roman"/>
    <w:basedOn w:val="afffffffffffff8"/>
    <w:pPr>
      <w:spacing w:line="312" w:lineRule="auto"/>
      <w:ind w:firstLine="200"/>
    </w:pPr>
    <w:rPr>
      <w:rFonts w:hAnsi="Calibri"/>
      <w:sz w:val="21"/>
    </w:rPr>
  </w:style>
  <w:style w:type="paragraph" w:customStyle="1" w:styleId="process-text">
    <w:name w:val="process-text"/>
    <w:basedOn w:val="a"/>
    <w:pPr>
      <w:spacing w:before="100" w:beforeAutospacing="1" w:after="100" w:afterAutospacing="1" w:line="195" w:lineRule="atLeast"/>
      <w:jc w:val="center"/>
    </w:pPr>
    <w:rPr>
      <w:rFonts w:hAnsi="Calibri"/>
      <w:color w:val="FFFFFF"/>
      <w:spacing w:val="-2"/>
      <w:szCs w:val="21"/>
    </w:rPr>
  </w:style>
  <w:style w:type="paragraph" w:customStyle="1" w:styleId="affffffffffffffffffffffffffffffff8">
    <w:name w:val="表表"/>
    <w:basedOn w:val="affffffff7"/>
    <w:qFormat/>
    <w:pPr>
      <w:spacing w:beforeLines="50" w:line="240" w:lineRule="auto"/>
      <w:ind w:firstLineChars="200" w:firstLine="422"/>
      <w:jc w:val="both"/>
    </w:pPr>
    <w:rPr>
      <w:rFonts w:eastAsia="宋体" w:hAnsi="Times New Roman"/>
      <w:szCs w:val="21"/>
    </w:rPr>
  </w:style>
  <w:style w:type="paragraph" w:customStyle="1" w:styleId="104">
    <w:name w:val="10"/>
    <w:basedOn w:val="a"/>
    <w:next w:val="31"/>
    <w:pPr>
      <w:widowControl w:val="0"/>
      <w:adjustRightInd w:val="0"/>
      <w:spacing w:after="120" w:line="312" w:lineRule="atLeast"/>
      <w:jc w:val="both"/>
    </w:pPr>
    <w:rPr>
      <w:rFonts w:hAnsi="Calibri" w:cs="黑体"/>
      <w:spacing w:val="-2"/>
      <w:sz w:val="16"/>
      <w:szCs w:val="16"/>
    </w:rPr>
  </w:style>
  <w:style w:type="paragraph" w:customStyle="1" w:styleId="106">
    <w:name w:val="检索10"/>
    <w:basedOn w:val="1ffff8"/>
    <w:pPr>
      <w:ind w:left="2722"/>
    </w:pPr>
    <w:rPr>
      <w:color w:val="000080"/>
    </w:rPr>
  </w:style>
  <w:style w:type="paragraph" w:customStyle="1" w:styleId="2211212Char1CharH21111Char1">
    <w:name w:val="样式 样式 标题 2标题 21标题 121标题 2 Char1 Char节H2节标题 1.1节标题 1.1 Char... +"/>
    <w:basedOn w:val="2211212Char1CharH21111Char"/>
    <w:pPr>
      <w:keepNext w:val="0"/>
      <w:keepLines w:val="0"/>
      <w:widowControl/>
      <w:tabs>
        <w:tab w:val="clear" w:pos="1476"/>
        <w:tab w:val="left" w:pos="576"/>
      </w:tabs>
      <w:adjustRightInd w:val="0"/>
      <w:spacing w:before="100" w:after="100"/>
      <w:jc w:val="left"/>
    </w:pPr>
    <w:rPr>
      <w:rFonts w:ascii="Times New Roman" w:hAnsi="Times New Roman"/>
      <w:bCs/>
    </w:rPr>
  </w:style>
  <w:style w:type="paragraph" w:customStyle="1" w:styleId="206">
    <w:name w:val="样式 正文文本缩进 + 小四 非加粗 非倾斜 行距: 固定值 20 磅"/>
    <w:basedOn w:val="af3"/>
    <w:pPr>
      <w:widowControl w:val="0"/>
      <w:spacing w:after="0" w:line="440" w:lineRule="exact"/>
      <w:ind w:leftChars="0" w:left="0" w:firstLine="454"/>
      <w:jc w:val="both"/>
    </w:pPr>
    <w:rPr>
      <w:spacing w:val="-2"/>
      <w:kern w:val="2"/>
    </w:rPr>
  </w:style>
  <w:style w:type="paragraph" w:customStyle="1" w:styleId="316">
    <w:name w:val="正文文本缩进 31"/>
    <w:basedOn w:val="a"/>
    <w:qFormat/>
    <w:pPr>
      <w:widowControl w:val="0"/>
      <w:spacing w:after="120"/>
      <w:ind w:leftChars="200" w:left="200"/>
      <w:jc w:val="both"/>
    </w:pPr>
    <w:rPr>
      <w:rFonts w:ascii="Calibri" w:hAnsi="Calibri" w:cs="黑体"/>
      <w:kern w:val="2"/>
      <w:sz w:val="16"/>
      <w:szCs w:val="16"/>
    </w:rPr>
  </w:style>
  <w:style w:type="paragraph" w:customStyle="1" w:styleId="11f1">
    <w:name w:val="文档结构图11"/>
    <w:basedOn w:val="a"/>
    <w:qFormat/>
    <w:pPr>
      <w:widowControl w:val="0"/>
      <w:shd w:val="clear" w:color="auto" w:fill="000080"/>
      <w:tabs>
        <w:tab w:val="left" w:pos="0"/>
      </w:tabs>
      <w:adjustRightInd w:val="0"/>
      <w:snapToGrid w:val="0"/>
      <w:spacing w:line="360" w:lineRule="auto"/>
      <w:ind w:right="-40" w:firstLine="595"/>
      <w:jc w:val="both"/>
    </w:pPr>
    <w:rPr>
      <w:rFonts w:ascii="Times New Roman" w:hAnsi="Times New Roman" w:cs="黑体"/>
      <w:spacing w:val="-2"/>
      <w:sz w:val="28"/>
      <w:szCs w:val="20"/>
    </w:rPr>
  </w:style>
  <w:style w:type="paragraph" w:customStyle="1" w:styleId="affffffffffffffffffffffffffffffff9">
    <w:name w:val="特殊标题３"/>
    <w:basedOn w:val="a"/>
    <w:pPr>
      <w:widowControl w:val="0"/>
      <w:overflowPunct w:val="0"/>
      <w:autoSpaceDE w:val="0"/>
      <w:autoSpaceDN w:val="0"/>
      <w:adjustRightInd w:val="0"/>
      <w:spacing w:line="360" w:lineRule="auto"/>
      <w:jc w:val="both"/>
    </w:pPr>
    <w:rPr>
      <w:rFonts w:ascii="Times New Roman" w:eastAsia="仿宋_GB2312" w:hAnsi="Times New Roman" w:cs="黑体"/>
      <w:spacing w:val="-2"/>
      <w:sz w:val="28"/>
      <w:szCs w:val="20"/>
    </w:rPr>
  </w:style>
  <w:style w:type="paragraph" w:customStyle="1" w:styleId="22f">
    <w:name w:val="样式 题注 + 首行缩进:  2 字符2"/>
    <w:basedOn w:val="a9"/>
    <w:qFormat/>
    <w:pPr>
      <w:keepNext/>
      <w:widowControl w:val="0"/>
      <w:snapToGrid w:val="0"/>
      <w:spacing w:before="120" w:after="120" w:line="440" w:lineRule="exact"/>
      <w:textAlignment w:val="auto"/>
    </w:pPr>
    <w:rPr>
      <w:rFonts w:ascii="黑体" w:eastAsia="黑体" w:hAnsi="Calibri" w:cs="Times New Roman"/>
    </w:rPr>
  </w:style>
  <w:style w:type="paragraph" w:customStyle="1" w:styleId="XY">
    <w:name w:val="第 X 页 共 Y 页"/>
    <w:qFormat/>
    <w:pPr>
      <w:widowControl w:val="0"/>
      <w:jc w:val="both"/>
    </w:p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
    <w:qFormat/>
    <w:pPr>
      <w:spacing w:after="160" w:line="240" w:lineRule="exact"/>
    </w:pPr>
    <w:rPr>
      <w:rFonts w:ascii="Verdana" w:hAnsi="Verdana" w:cs="黑体"/>
      <w:spacing w:val="-2"/>
      <w:sz w:val="20"/>
      <w:szCs w:val="20"/>
      <w:lang w:eastAsia="en-US"/>
    </w:rPr>
  </w:style>
  <w:style w:type="paragraph" w:customStyle="1" w:styleId="affffffffffffffffffffffffffffffffa">
    <w:name w:val="目录标题"/>
    <w:basedOn w:val="a"/>
    <w:pPr>
      <w:spacing w:before="566" w:after="544" w:line="566" w:lineRule="atLeast"/>
      <w:ind w:firstLine="419"/>
      <w:jc w:val="center"/>
    </w:pPr>
    <w:rPr>
      <w:rFonts w:ascii="Arial" w:eastAsia="黑体" w:hAnsi="Times New Roman" w:cs="黑体"/>
      <w:color w:val="000000"/>
      <w:spacing w:val="566"/>
      <w:sz w:val="54"/>
      <w:szCs w:val="20"/>
      <w:u w:color="000000"/>
    </w:rPr>
  </w:style>
  <w:style w:type="paragraph" w:customStyle="1" w:styleId="5f5">
    <w:name w:val="样式 标题 5 + 居中"/>
    <w:basedOn w:val="5"/>
    <w:pPr>
      <w:keepNext w:val="0"/>
      <w:keepLines w:val="0"/>
      <w:widowControl w:val="0"/>
      <w:tabs>
        <w:tab w:val="left" w:pos="1008"/>
        <w:tab w:val="left" w:pos="2100"/>
      </w:tabs>
      <w:adjustRightInd/>
      <w:spacing w:before="0" w:after="0" w:line="500" w:lineRule="exact"/>
      <w:ind w:left="1008" w:hanging="1008"/>
      <w:jc w:val="center"/>
      <w:textAlignment w:val="auto"/>
    </w:pPr>
    <w:rPr>
      <w:rFonts w:hAnsi="宋体" w:hint="eastAsia"/>
      <w:b w:val="0"/>
      <w:bCs/>
      <w:spacing w:val="-2"/>
      <w:kern w:val="2"/>
      <w:szCs w:val="20"/>
    </w:rPr>
  </w:style>
  <w:style w:type="paragraph" w:customStyle="1" w:styleId="affffffffffffffffffffffffffffffffb">
    <w:name w:val="缺省文本"/>
    <w:basedOn w:val="a"/>
    <w:pPr>
      <w:widowControl w:val="0"/>
      <w:autoSpaceDE w:val="0"/>
      <w:autoSpaceDN w:val="0"/>
      <w:adjustRightInd w:val="0"/>
    </w:pPr>
    <w:rPr>
      <w:rFonts w:ascii="Times New Roman" w:hAnsi="Times New Roman" w:cs="黑体"/>
      <w:spacing w:val="-2"/>
      <w:szCs w:val="20"/>
    </w:rPr>
  </w:style>
  <w:style w:type="paragraph" w:customStyle="1" w:styleId="tip-msg-label">
    <w:name w:val="tip-msg-label"/>
    <w:basedOn w:val="a"/>
    <w:pPr>
      <w:spacing w:before="100" w:beforeAutospacing="1" w:after="100" w:afterAutospacing="1"/>
    </w:pPr>
    <w:rPr>
      <w:rFonts w:hAnsi="Calibri"/>
      <w:b/>
      <w:bCs/>
      <w:spacing w:val="-2"/>
      <w:szCs w:val="21"/>
    </w:rPr>
  </w:style>
  <w:style w:type="paragraph" w:customStyle="1" w:styleId="haha">
    <w:name w:val="haha"/>
    <w:basedOn w:val="a"/>
    <w:pPr>
      <w:widowControl w:val="0"/>
      <w:spacing w:beforeLines="20" w:line="360" w:lineRule="auto"/>
      <w:ind w:firstLineChars="200" w:firstLine="480"/>
      <w:jc w:val="both"/>
    </w:pPr>
    <w:rPr>
      <w:rFonts w:ascii="Times New Roman" w:eastAsia="仿宋_GB2312" w:hAnsi="Times New Roman" w:cs="黑体"/>
      <w:color w:val="000000"/>
      <w:spacing w:val="-2"/>
      <w:szCs w:val="20"/>
    </w:rPr>
  </w:style>
  <w:style w:type="paragraph" w:customStyle="1" w:styleId="album-border1">
    <w:name w:val="album-border1"/>
    <w:basedOn w:val="a"/>
    <w:pPr>
      <w:pBdr>
        <w:top w:val="single" w:sz="6" w:space="0" w:color="B7B7B7"/>
        <w:left w:val="single" w:sz="6" w:space="0" w:color="B7B7B7"/>
        <w:bottom w:val="single" w:sz="6" w:space="0" w:color="B7B7B7"/>
        <w:right w:val="single" w:sz="6" w:space="0" w:color="B7B7B7"/>
      </w:pBdr>
      <w:shd w:val="clear" w:color="auto" w:fill="FFFFFF"/>
      <w:spacing w:before="100" w:beforeAutospacing="1" w:after="100" w:afterAutospacing="1"/>
    </w:pPr>
    <w:rPr>
      <w:rFonts w:hAnsi="Calibri"/>
      <w:spacing w:val="-2"/>
      <w:szCs w:val="21"/>
    </w:rPr>
  </w:style>
  <w:style w:type="paragraph" w:customStyle="1" w:styleId="affffffffffffffffffffffffffffffffc">
    <w:name w:val="杠式表格"/>
    <w:basedOn w:val="a"/>
    <w:pPr>
      <w:widowControl w:val="0"/>
      <w:adjustRightInd w:val="0"/>
      <w:snapToGrid w:val="0"/>
      <w:spacing w:after="120" w:line="360" w:lineRule="auto"/>
      <w:jc w:val="center"/>
    </w:pPr>
    <w:rPr>
      <w:rFonts w:ascii="Times New Roman" w:hAnsi="Times New Roman" w:cs="黑体"/>
      <w:spacing w:val="-2"/>
      <w:sz w:val="28"/>
      <w:szCs w:val="20"/>
    </w:rPr>
  </w:style>
  <w:style w:type="paragraph" w:customStyle="1" w:styleId="CM7">
    <w:name w:val="CM7"/>
    <w:basedOn w:val="a"/>
    <w:next w:val="a"/>
    <w:qFormat/>
    <w:pPr>
      <w:widowControl w:val="0"/>
      <w:autoSpaceDE w:val="0"/>
      <w:autoSpaceDN w:val="0"/>
      <w:adjustRightInd w:val="0"/>
      <w:spacing w:after="198"/>
    </w:pPr>
    <w:rPr>
      <w:rFonts w:ascii="TTE1CFADF8t00" w:eastAsia="TTE1CFADF8t00" w:hAnsi="Calibri" w:cs="黑体"/>
      <w:spacing w:val="-2"/>
      <w:szCs w:val="20"/>
    </w:rPr>
  </w:style>
  <w:style w:type="paragraph" w:customStyle="1" w:styleId="affffffffffffffffffffffffffffffffd">
    <w:name w:val="表尾注"/>
    <w:basedOn w:val="a"/>
    <w:next w:val="a"/>
    <w:pPr>
      <w:widowControl w:val="0"/>
      <w:autoSpaceDE w:val="0"/>
      <w:autoSpaceDN w:val="0"/>
      <w:adjustRightInd w:val="0"/>
      <w:spacing w:after="240"/>
      <w:jc w:val="both"/>
    </w:pPr>
    <w:rPr>
      <w:rFonts w:ascii="Arial" w:hAnsi="Arial"/>
      <w:spacing w:val="-2"/>
      <w:sz w:val="18"/>
      <w:szCs w:val="21"/>
    </w:rPr>
  </w:style>
  <w:style w:type="paragraph" w:customStyle="1" w:styleId="CharCharCharff5">
    <w:name w:val="二级标题 Char Char Char"/>
    <w:basedOn w:val="a"/>
    <w:next w:val="a"/>
    <w:pPr>
      <w:widowControl w:val="0"/>
      <w:spacing w:line="529" w:lineRule="exact"/>
      <w:ind w:firstLineChars="200" w:firstLine="200"/>
      <w:jc w:val="both"/>
    </w:pPr>
    <w:rPr>
      <w:rFonts w:hAnsi="Calibri"/>
      <w:spacing w:val="-2"/>
      <w:szCs w:val="20"/>
    </w:rPr>
  </w:style>
  <w:style w:type="paragraph" w:customStyle="1" w:styleId="pic1">
    <w:name w:val="pic1"/>
    <w:basedOn w:val="a"/>
    <w:pPr>
      <w:pBdr>
        <w:top w:val="single" w:sz="6" w:space="3" w:color="DEDFE1"/>
        <w:left w:val="single" w:sz="6" w:space="3" w:color="DEDFE1"/>
        <w:bottom w:val="single" w:sz="6" w:space="3" w:color="DEDFE1"/>
        <w:right w:val="single" w:sz="6" w:space="3" w:color="DEDFE1"/>
      </w:pBdr>
      <w:spacing w:before="30"/>
      <w:ind w:right="225"/>
      <w:jc w:val="center"/>
    </w:pPr>
    <w:rPr>
      <w:rFonts w:hAnsi="Calibri"/>
      <w:spacing w:val="-2"/>
      <w:sz w:val="18"/>
      <w:szCs w:val="18"/>
    </w:rPr>
  </w:style>
  <w:style w:type="paragraph" w:customStyle="1" w:styleId="CharCharfffffffff2">
    <w:name w:val="批注框文本 Char Char"/>
    <w:basedOn w:val="a"/>
    <w:qFormat/>
    <w:pPr>
      <w:widowControl w:val="0"/>
      <w:jc w:val="both"/>
    </w:pPr>
    <w:rPr>
      <w:rFonts w:ascii="Times New Roman" w:hAnsi="Times New Roman" w:cs="黑体"/>
      <w:spacing w:val="-2"/>
      <w:sz w:val="18"/>
      <w:szCs w:val="20"/>
    </w:rPr>
  </w:style>
  <w:style w:type="paragraph" w:customStyle="1" w:styleId="TOC1">
    <w:name w:val="TOC 标题1"/>
    <w:basedOn w:val="1"/>
    <w:next w:val="a"/>
    <w:qFormat/>
    <w:pPr>
      <w:widowControl/>
      <w:spacing w:before="480" w:after="0" w:line="276" w:lineRule="auto"/>
      <w:jc w:val="left"/>
      <w:outlineLvl w:val="9"/>
    </w:pPr>
    <w:rPr>
      <w:rFonts w:ascii="Cambria" w:hAnsi="Cambria" w:cs="宋体"/>
      <w:color w:val="365F91"/>
      <w:spacing w:val="-2"/>
      <w:kern w:val="0"/>
      <w:szCs w:val="28"/>
    </w:rPr>
  </w:style>
  <w:style w:type="paragraph" w:customStyle="1" w:styleId="08">
    <w:name w:val="样式 正文 + 四号 加粗 首行缩进:  0 厘米"/>
    <w:basedOn w:val="affffffffff9"/>
    <w:pPr>
      <w:jc w:val="center"/>
    </w:pPr>
    <w:rPr>
      <w:b/>
      <w:bCs/>
      <w:sz w:val="28"/>
    </w:rPr>
  </w:style>
  <w:style w:type="paragraph" w:customStyle="1" w:styleId="10909">
    <w:name w:val="标题1－0909"/>
    <w:basedOn w:val="a"/>
    <w:pPr>
      <w:keepNext/>
      <w:keepLines/>
      <w:widowControl w:val="0"/>
      <w:tabs>
        <w:tab w:val="left" w:pos="1020"/>
        <w:tab w:val="left" w:pos="1049"/>
      </w:tabs>
      <w:adjustRightInd w:val="0"/>
      <w:snapToGrid w:val="0"/>
      <w:spacing w:beforeLines="200" w:after="120" w:line="400" w:lineRule="exact"/>
      <w:ind w:left="1049" w:hanging="851"/>
      <w:jc w:val="center"/>
      <w:outlineLvl w:val="0"/>
    </w:pPr>
    <w:rPr>
      <w:rFonts w:ascii="Times New Roman" w:eastAsia="黑体" w:hAnsi="Times New Roman" w:cs="黑体"/>
      <w:b/>
      <w:bCs/>
      <w:spacing w:val="-2"/>
      <w:kern w:val="44"/>
      <w:sz w:val="32"/>
      <w:szCs w:val="20"/>
    </w:rPr>
  </w:style>
  <w:style w:type="paragraph" w:customStyle="1" w:styleId="relation-split2">
    <w:name w:val="relation-split2"/>
    <w:basedOn w:val="a"/>
    <w:pPr>
      <w:spacing w:before="100" w:beforeAutospacing="1" w:after="100" w:afterAutospacing="1"/>
    </w:pPr>
    <w:rPr>
      <w:rFonts w:hAnsi="Calibri"/>
      <w:vanish/>
      <w:spacing w:val="-2"/>
      <w:szCs w:val="21"/>
    </w:rPr>
  </w:style>
  <w:style w:type="paragraph" w:customStyle="1" w:styleId="uc-r">
    <w:name w:val="uc-r"/>
    <w:basedOn w:val="a"/>
    <w:qFormat/>
    <w:pPr>
      <w:spacing w:before="100" w:beforeAutospacing="1" w:after="100" w:afterAutospacing="1"/>
    </w:pPr>
    <w:rPr>
      <w:rFonts w:hAnsi="Calibri"/>
      <w:spacing w:val="-2"/>
      <w:szCs w:val="21"/>
    </w:rPr>
  </w:style>
  <w:style w:type="paragraph" w:customStyle="1" w:styleId="GB2312GB231205151">
    <w:name w:val="样式 (西文) 仿宋_GB2312 (中文) 仿宋_GB2312 黑色 段前: 0.5 行 行距: 1.5 倍行距 首...1"/>
    <w:basedOn w:val="a"/>
    <w:pPr>
      <w:widowControl w:val="0"/>
      <w:spacing w:line="300" w:lineRule="auto"/>
      <w:jc w:val="both"/>
    </w:pPr>
    <w:rPr>
      <w:rFonts w:ascii="仿宋_GB2312" w:eastAsia="仿宋_GB2312" w:hAnsi="Calibri" w:cs="黑体"/>
      <w:color w:val="000000"/>
      <w:spacing w:val="-2"/>
      <w:sz w:val="28"/>
      <w:szCs w:val="20"/>
    </w:rPr>
  </w:style>
  <w:style w:type="paragraph" w:customStyle="1" w:styleId="12e">
    <w:name w:val="文档结构图12"/>
    <w:basedOn w:val="a"/>
    <w:pPr>
      <w:widowControl w:val="0"/>
      <w:shd w:val="clear" w:color="auto" w:fill="000080"/>
      <w:tabs>
        <w:tab w:val="left" w:pos="0"/>
      </w:tabs>
      <w:adjustRightInd w:val="0"/>
      <w:snapToGrid w:val="0"/>
      <w:spacing w:line="360" w:lineRule="auto"/>
      <w:ind w:right="-40" w:firstLine="595"/>
      <w:jc w:val="both"/>
    </w:pPr>
    <w:rPr>
      <w:rFonts w:ascii="Times New Roman" w:hAnsi="Times New Roman" w:cs="黑体"/>
      <w:spacing w:val="-2"/>
      <w:sz w:val="28"/>
      <w:szCs w:val="20"/>
    </w:rPr>
  </w:style>
  <w:style w:type="paragraph" w:customStyle="1" w:styleId="piece">
    <w:name w:val="piece"/>
    <w:basedOn w:val="a"/>
    <w:pPr>
      <w:spacing w:before="100" w:beforeAutospacing="1" w:after="100" w:afterAutospacing="1"/>
    </w:pPr>
    <w:rPr>
      <w:rFonts w:hAnsi="Calibri"/>
      <w:spacing w:val="-2"/>
      <w:szCs w:val="21"/>
    </w:rPr>
  </w:style>
  <w:style w:type="paragraph" w:customStyle="1" w:styleId="affffffffffffffffffffffffffffffffe">
    <w:name w:val="先生/女士："/>
    <w:qFormat/>
    <w:pPr>
      <w:widowControl w:val="0"/>
      <w:jc w:val="both"/>
    </w:pPr>
  </w:style>
  <w:style w:type="paragraph" w:customStyle="1" w:styleId="font20">
    <w:name w:val="font20"/>
    <w:basedOn w:val="a"/>
    <w:pPr>
      <w:widowControl w:val="0"/>
      <w:spacing w:before="100" w:beforeAutospacing="1" w:after="100" w:afterAutospacing="1"/>
      <w:jc w:val="both"/>
    </w:pPr>
    <w:rPr>
      <w:rFonts w:ascii="Times New Roman" w:hAnsi="Times New Roman" w:cs="黑体"/>
      <w:b/>
      <w:bCs/>
      <w:spacing w:val="-2"/>
      <w:szCs w:val="20"/>
    </w:rPr>
  </w:style>
  <w:style w:type="paragraph" w:customStyle="1" w:styleId="xl151">
    <w:name w:val="xl151"/>
    <w:basedOn w:val="a"/>
    <w:qFormat/>
    <w:pPr>
      <w:pBdr>
        <w:top w:val="single" w:sz="4" w:space="0" w:color="auto"/>
        <w:left w:val="single" w:sz="4" w:space="0" w:color="auto"/>
        <w:bottom w:val="single" w:sz="4" w:space="0" w:color="auto"/>
      </w:pBdr>
      <w:spacing w:before="100" w:beforeAutospacing="1" w:after="100" w:afterAutospacing="1"/>
      <w:jc w:val="center"/>
    </w:pPr>
    <w:rPr>
      <w:b/>
      <w:bCs/>
      <w:spacing w:val="-2"/>
      <w:szCs w:val="20"/>
    </w:rPr>
  </w:style>
  <w:style w:type="paragraph" w:customStyle="1" w:styleId="661252">
    <w:name w:val="样式 (西文) 宋体 小四 段前: 6 磅 段后: 6 磅 行距: 多倍行距 1.25 字行 首行缩进:  2 字符"/>
    <w:basedOn w:val="a"/>
    <w:pPr>
      <w:widowControl w:val="0"/>
      <w:spacing w:before="120" w:after="120" w:line="300" w:lineRule="auto"/>
      <w:ind w:firstLineChars="200" w:firstLine="200"/>
      <w:jc w:val="both"/>
    </w:pPr>
    <w:rPr>
      <w:rFonts w:hAnsi="Calibri"/>
      <w:spacing w:val="-2"/>
      <w:szCs w:val="20"/>
    </w:rPr>
  </w:style>
  <w:style w:type="paragraph" w:customStyle="1" w:styleId="GB2312GB23120561">
    <w:name w:val="样式 样式 样式 样式 (西文) 仿宋_GB2312 (中文) 仿宋_GB2312 加粗 段前: 0.5 行 段后: 6 磅 行...1"/>
    <w:basedOn w:val="a"/>
    <w:pPr>
      <w:widowControl w:val="0"/>
      <w:spacing w:line="300" w:lineRule="auto"/>
      <w:jc w:val="both"/>
    </w:pPr>
    <w:rPr>
      <w:rFonts w:ascii="Times New Roman" w:eastAsia="仿宋_GB2312" w:hAnsi="Times New Roman" w:cs="黑体"/>
      <w:b/>
      <w:bCs/>
      <w:spacing w:val="-2"/>
      <w:sz w:val="28"/>
      <w:szCs w:val="20"/>
    </w:rPr>
  </w:style>
  <w:style w:type="paragraph" w:customStyle="1" w:styleId="page-current">
    <w:name w:val="page-current"/>
    <w:basedOn w:val="a"/>
    <w:pPr>
      <w:spacing w:before="100" w:beforeAutospacing="1" w:after="100" w:afterAutospacing="1"/>
    </w:pPr>
    <w:rPr>
      <w:rFonts w:hAnsi="Calibri"/>
      <w:spacing w:val="-2"/>
      <w:szCs w:val="21"/>
    </w:rPr>
  </w:style>
  <w:style w:type="paragraph" w:customStyle="1" w:styleId="word">
    <w:name w:val="word"/>
    <w:basedOn w:val="a"/>
    <w:pPr>
      <w:widowControl w:val="0"/>
      <w:spacing w:line="360" w:lineRule="auto"/>
      <w:ind w:firstLineChars="200" w:firstLine="480"/>
      <w:jc w:val="both"/>
    </w:pPr>
    <w:rPr>
      <w:rFonts w:cs="黑体"/>
      <w:kern w:val="2"/>
      <w:szCs w:val="22"/>
    </w:rPr>
  </w:style>
  <w:style w:type="paragraph" w:customStyle="1" w:styleId="2211212Char1CharH21111Char10">
    <w:name w:val="样式 标题 2标题 21标题 121标题 2 Char1 Char节H2节标题 1.1节标题 1.1 Char...1"/>
    <w:basedOn w:val="2"/>
    <w:qFormat/>
    <w:pPr>
      <w:keepNext w:val="0"/>
      <w:keepLines w:val="0"/>
      <w:tabs>
        <w:tab w:val="left" w:pos="1476"/>
      </w:tabs>
      <w:adjustRightInd w:val="0"/>
      <w:spacing w:line="360" w:lineRule="auto"/>
      <w:ind w:left="840" w:hanging="420"/>
    </w:pPr>
    <w:rPr>
      <w:rFonts w:ascii="黑体" w:eastAsia="黑体" w:hAnsi="黑体" w:cs="宋体"/>
      <w:bCs w:val="0"/>
      <w:color w:val="000000"/>
      <w:spacing w:val="-2"/>
      <w:sz w:val="28"/>
      <w:szCs w:val="20"/>
    </w:rPr>
  </w:style>
  <w:style w:type="paragraph" w:customStyle="1" w:styleId="td">
    <w:name w:val="td"/>
    <w:basedOn w:val="a"/>
    <w:qFormat/>
    <w:pPr>
      <w:spacing w:before="100" w:beforeAutospacing="1" w:after="100" w:afterAutospacing="1" w:line="360" w:lineRule="auto"/>
    </w:pPr>
    <w:rPr>
      <w:rFonts w:ascii="Times New Roman" w:eastAsia="Arial Unicode MS" w:hAnsi="Times New Roman" w:cs="黑体"/>
      <w:spacing w:val="-2"/>
      <w:sz w:val="18"/>
      <w:szCs w:val="20"/>
    </w:rPr>
  </w:style>
  <w:style w:type="paragraph" w:customStyle="1" w:styleId="031">
    <w:name w:val="03节"/>
    <w:basedOn w:val="a"/>
    <w:qFormat/>
    <w:pPr>
      <w:widowControl w:val="0"/>
      <w:tabs>
        <w:tab w:val="left" w:pos="-2126"/>
      </w:tabs>
      <w:spacing w:before="120" w:after="120" w:line="360" w:lineRule="auto"/>
      <w:ind w:left="-850"/>
      <w:jc w:val="center"/>
      <w:outlineLvl w:val="2"/>
    </w:pPr>
    <w:rPr>
      <w:rFonts w:ascii="Times New Roman" w:eastAsia="黑体" w:hAnsi="Times New Roman" w:cs="黑体"/>
      <w:spacing w:val="2"/>
      <w:szCs w:val="20"/>
    </w:rPr>
  </w:style>
  <w:style w:type="paragraph" w:customStyle="1" w:styleId="xl133">
    <w:name w:val="xl133"/>
    <w:basedOn w:val="a"/>
    <w:qFormat/>
    <w:pPr>
      <w:pBdr>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afffffffffffffffffffffffffffffffff">
    <w:name w:val="文章附标题"/>
    <w:basedOn w:val="a"/>
    <w:qFormat/>
    <w:pPr>
      <w:spacing w:before="187" w:after="175" w:line="374" w:lineRule="atLeast"/>
      <w:jc w:val="center"/>
    </w:pPr>
    <w:rPr>
      <w:rFonts w:ascii="Times New Roman" w:hAnsi="Times New Roman" w:cs="黑体"/>
      <w:color w:val="000000"/>
      <w:spacing w:val="-2"/>
      <w:sz w:val="36"/>
      <w:szCs w:val="20"/>
      <w:u w:color="000000"/>
    </w:rPr>
  </w:style>
  <w:style w:type="paragraph" w:customStyle="1" w:styleId="icon-growup-task">
    <w:name w:val="icon-growup-task"/>
    <w:basedOn w:val="a"/>
    <w:pPr>
      <w:spacing w:before="100" w:beforeAutospacing="1" w:after="100" w:afterAutospacing="1"/>
    </w:pPr>
    <w:rPr>
      <w:rFonts w:hAnsi="Calibri"/>
      <w:spacing w:val="-2"/>
      <w:szCs w:val="21"/>
    </w:rPr>
  </w:style>
  <w:style w:type="paragraph" w:customStyle="1" w:styleId="sub-anchor">
    <w:name w:val="sub-anchor"/>
    <w:basedOn w:val="a"/>
    <w:pPr>
      <w:spacing w:before="100" w:beforeAutospacing="1" w:after="100" w:afterAutospacing="1" w:line="75" w:lineRule="atLeast"/>
    </w:pPr>
    <w:rPr>
      <w:rFonts w:hAnsi="Calibri"/>
      <w:spacing w:val="-2"/>
      <w:sz w:val="8"/>
      <w:szCs w:val="8"/>
    </w:rPr>
  </w:style>
  <w:style w:type="paragraph" w:customStyle="1" w:styleId="afffffffffffffffffffffffffffffffff0">
    <w:name w:val="스타일"/>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67" w:lineRule="auto"/>
      <w:jc w:val="both"/>
    </w:pPr>
    <w:rPr>
      <w:rFonts w:ascii="Batang" w:eastAsia="Batang"/>
      <w:b/>
      <w:bCs/>
      <w:color w:val="000000"/>
      <w:sz w:val="32"/>
      <w:szCs w:val="32"/>
      <w:lang w:eastAsia="ko-KR"/>
    </w:rPr>
  </w:style>
  <w:style w:type="paragraph" w:customStyle="1" w:styleId="input">
    <w:name w:val="input"/>
    <w:basedOn w:val="a"/>
    <w:qFormat/>
    <w:pPr>
      <w:pBdr>
        <w:top w:val="single" w:sz="6" w:space="0" w:color="EFEFEF"/>
        <w:left w:val="single" w:sz="6" w:space="0" w:color="EFEFEF"/>
      </w:pBdr>
      <w:shd w:val="clear" w:color="auto" w:fill="FFFFFF"/>
      <w:spacing w:before="100" w:beforeAutospacing="1" w:after="100" w:afterAutospacing="1"/>
    </w:pPr>
    <w:rPr>
      <w:rFonts w:ascii="Arial Unicode MS" w:eastAsia="Arial Unicode MS" w:hAnsi="Arial Unicode MS" w:cs="黑体"/>
      <w:color w:val="999999"/>
      <w:spacing w:val="-2"/>
      <w:sz w:val="18"/>
      <w:szCs w:val="20"/>
    </w:rPr>
  </w:style>
  <w:style w:type="paragraph" w:customStyle="1" w:styleId="end">
    <w:name w:val="end"/>
    <w:basedOn w:val="a"/>
    <w:pPr>
      <w:spacing w:before="150" w:after="450"/>
    </w:pPr>
    <w:rPr>
      <w:rFonts w:hAnsi="Calibri"/>
      <w:spacing w:val="-2"/>
      <w:szCs w:val="21"/>
    </w:rPr>
  </w:style>
  <w:style w:type="paragraph" w:customStyle="1" w:styleId="afffffffffffffffffffffffffffffffff1">
    <w:name w:val="亲启"/>
    <w:qFormat/>
    <w:pPr>
      <w:widowControl w:val="0"/>
      <w:jc w:val="both"/>
    </w:pPr>
  </w:style>
  <w:style w:type="paragraph" w:customStyle="1" w:styleId="Arial46524">
    <w:name w:val="样式 Arial 三号 左 段前: 4.65 磅 行距: 固定值 24 磅"/>
    <w:basedOn w:val="a"/>
    <w:pPr>
      <w:widowControl w:val="0"/>
      <w:spacing w:before="60" w:line="480" w:lineRule="exact"/>
      <w:ind w:firstLineChars="200" w:firstLine="200"/>
    </w:pPr>
    <w:rPr>
      <w:rFonts w:ascii="Arial" w:hAnsi="Arial" w:cs="Arial"/>
      <w:spacing w:val="-2"/>
      <w:sz w:val="32"/>
      <w:szCs w:val="32"/>
    </w:rPr>
  </w:style>
  <w:style w:type="paragraph" w:customStyle="1" w:styleId="Char91">
    <w:name w:val="Char91"/>
    <w:basedOn w:val="a"/>
    <w:pPr>
      <w:widowControl w:val="0"/>
      <w:jc w:val="both"/>
    </w:pPr>
    <w:rPr>
      <w:rFonts w:ascii="Times New Roman" w:hAnsi="Times New Roman" w:cs="黑体"/>
      <w:spacing w:val="-2"/>
      <w:szCs w:val="20"/>
    </w:rPr>
  </w:style>
  <w:style w:type="paragraph" w:customStyle="1" w:styleId="2TimesNewRoman0">
    <w:name w:val="正文首行缩进 2 + Times New Roman"/>
    <w:basedOn w:val="a"/>
    <w:qFormat/>
    <w:pPr>
      <w:widowControl w:val="0"/>
      <w:tabs>
        <w:tab w:val="left" w:pos="0"/>
        <w:tab w:val="left" w:pos="870"/>
      </w:tabs>
      <w:autoSpaceDE w:val="0"/>
      <w:autoSpaceDN w:val="0"/>
      <w:spacing w:line="360" w:lineRule="auto"/>
      <w:ind w:firstLineChars="200" w:firstLine="480"/>
      <w:jc w:val="both"/>
    </w:pPr>
    <w:rPr>
      <w:rFonts w:ascii="Calibri" w:cs="黑体"/>
    </w:rPr>
  </w:style>
  <w:style w:type="paragraph" w:customStyle="1" w:styleId="afffffffffffffffffffffffffffffffff2">
    <w:name w:val="正文 + 居中"/>
    <w:basedOn w:val="a"/>
    <w:pPr>
      <w:widowControl w:val="0"/>
      <w:spacing w:line="320" w:lineRule="exact"/>
      <w:jc w:val="center"/>
    </w:pPr>
    <w:rPr>
      <w:rFonts w:ascii="Times New Roman" w:hAnsi="Times New Roman" w:cs="黑体"/>
      <w:spacing w:val="-2"/>
      <w:sz w:val="28"/>
      <w:szCs w:val="20"/>
    </w:rPr>
  </w:style>
  <w:style w:type="paragraph" w:customStyle="1" w:styleId="CM22">
    <w:name w:val="CM22"/>
    <w:basedOn w:val="Default"/>
    <w:next w:val="Default"/>
    <w:qFormat/>
    <w:pPr>
      <w:spacing w:line="468" w:lineRule="atLeast"/>
    </w:pPr>
    <w:rPr>
      <w:rFonts w:ascii="仿宋_GB2312" w:eastAsia="仿宋_GB2312" w:hAnsi="Calibri" w:cs="仿宋_GB2312"/>
      <w:color w:val="auto"/>
    </w:rPr>
  </w:style>
  <w:style w:type="paragraph" w:customStyle="1" w:styleId="icon-lemma">
    <w:name w:val="icon-lemma"/>
    <w:basedOn w:val="a"/>
    <w:pPr>
      <w:spacing w:before="100" w:beforeAutospacing="1" w:after="100" w:afterAutospacing="1"/>
    </w:pPr>
    <w:rPr>
      <w:rFonts w:hAnsi="Calibri"/>
      <w:spacing w:val="-2"/>
      <w:szCs w:val="21"/>
    </w:rPr>
  </w:style>
  <w:style w:type="paragraph" w:customStyle="1" w:styleId="21d">
    <w:name w:val="正文文本 21"/>
    <w:basedOn w:val="a"/>
    <w:qFormat/>
    <w:pPr>
      <w:spacing w:line="360" w:lineRule="auto"/>
      <w:jc w:val="center"/>
    </w:pPr>
    <w:rPr>
      <w:rFonts w:ascii="Calibri" w:hAnsi="Calibri" w:cs="黑体"/>
      <w:b/>
      <w:bCs/>
      <w:sz w:val="48"/>
      <w:szCs w:val="20"/>
      <w:u w:val="single"/>
    </w:rPr>
  </w:style>
  <w:style w:type="paragraph" w:customStyle="1" w:styleId="21e">
    <w:name w:val="正文缩进21"/>
    <w:basedOn w:val="a"/>
    <w:next w:val="af7"/>
    <w:pPr>
      <w:widowControl w:val="0"/>
      <w:ind w:left="280" w:firstLine="590"/>
      <w:jc w:val="right"/>
    </w:pPr>
    <w:rPr>
      <w:rFonts w:ascii="Times New Roman" w:hAnsi="Times New Roman" w:cs="黑体"/>
      <w:spacing w:val="-2"/>
      <w:sz w:val="28"/>
      <w:szCs w:val="20"/>
    </w:rPr>
  </w:style>
  <w:style w:type="paragraph" w:customStyle="1" w:styleId="xl187">
    <w:name w:val="xl187"/>
    <w:basedOn w:val="a"/>
    <w:qFormat/>
    <w:pPr>
      <w:pBdr>
        <w:left w:val="single" w:sz="4" w:space="0" w:color="auto"/>
        <w:bottom w:val="single" w:sz="4" w:space="0" w:color="auto"/>
        <w:right w:val="single" w:sz="4" w:space="0" w:color="auto"/>
      </w:pBdr>
      <w:spacing w:before="100" w:beforeAutospacing="1" w:after="100" w:afterAutospacing="1"/>
      <w:jc w:val="center"/>
    </w:pPr>
    <w:rPr>
      <w:b/>
      <w:bCs/>
      <w:color w:val="008080"/>
      <w:spacing w:val="-2"/>
      <w:szCs w:val="20"/>
    </w:rPr>
  </w:style>
  <w:style w:type="paragraph" w:customStyle="1" w:styleId="afffffffffffffffffffffffffffffffff3">
    <w:name w:val="宁波至温州正文"/>
    <w:basedOn w:val="a"/>
    <w:qFormat/>
    <w:pPr>
      <w:keepNext/>
      <w:widowControl w:val="0"/>
      <w:spacing w:line="360" w:lineRule="exact"/>
      <w:ind w:firstLineChars="200" w:firstLine="200"/>
      <w:jc w:val="both"/>
    </w:pPr>
    <w:rPr>
      <w:rFonts w:ascii="Times New Roman" w:hAnsi="Times New Roman" w:cs="黑体"/>
      <w:spacing w:val="-2"/>
      <w:sz w:val="26"/>
      <w:szCs w:val="20"/>
    </w:rPr>
  </w:style>
  <w:style w:type="paragraph" w:customStyle="1" w:styleId="title40">
    <w:name w:val="title4"/>
    <w:basedOn w:val="a"/>
    <w:qFormat/>
    <w:pPr>
      <w:spacing w:before="30" w:line="240" w:lineRule="atLeast"/>
      <w:jc w:val="center"/>
    </w:pPr>
    <w:rPr>
      <w:rFonts w:hAnsi="Calibri"/>
      <w:color w:val="000000"/>
      <w:spacing w:val="-2"/>
      <w:sz w:val="18"/>
      <w:szCs w:val="18"/>
    </w:rPr>
  </w:style>
  <w:style w:type="paragraph" w:customStyle="1" w:styleId="444">
    <w:name w:val="正文444"/>
    <w:basedOn w:val="a"/>
    <w:qFormat/>
    <w:pPr>
      <w:widowControl w:val="0"/>
      <w:spacing w:line="300" w:lineRule="auto"/>
      <w:ind w:firstLineChars="200" w:firstLine="200"/>
      <w:jc w:val="both"/>
    </w:pPr>
    <w:rPr>
      <w:rFonts w:ascii="Times New Roman" w:hAnsi="Times New Roman" w:cs="黑体"/>
      <w:spacing w:val="-2"/>
      <w:szCs w:val="20"/>
    </w:rPr>
  </w:style>
  <w:style w:type="paragraph" w:customStyle="1" w:styleId="15b">
    <w:name w:val="正文 1.5 倍行距"/>
    <w:pPr>
      <w:widowControl w:val="0"/>
      <w:spacing w:beforeLines="50" w:line="360" w:lineRule="auto"/>
    </w:pPr>
    <w:rPr>
      <w:rFonts w:ascii="宋体"/>
      <w:sz w:val="24"/>
      <w:szCs w:val="24"/>
    </w:rPr>
  </w:style>
  <w:style w:type="paragraph" w:customStyle="1" w:styleId="defaultfont">
    <w:name w:val="defaultfont"/>
    <w:basedOn w:val="a"/>
    <w:qFormat/>
    <w:pPr>
      <w:widowControl w:val="0"/>
      <w:spacing w:before="100" w:beforeAutospacing="1" w:after="100" w:afterAutospacing="1"/>
      <w:jc w:val="both"/>
    </w:pPr>
    <w:rPr>
      <w:rFonts w:ascii="Arial Unicode MS" w:eastAsia="Arial Unicode MS" w:hAnsi="Arial Unicode MS" w:cs="Arial Unicode MS"/>
      <w:spacing w:val="-2"/>
      <w:szCs w:val="20"/>
    </w:rPr>
  </w:style>
  <w:style w:type="paragraph" w:customStyle="1" w:styleId="dir">
    <w:name w:val="dir"/>
    <w:basedOn w:val="a"/>
    <w:pPr>
      <w:widowControl w:val="0"/>
      <w:spacing w:before="100" w:beforeAutospacing="1" w:after="100" w:afterAutospacing="1"/>
      <w:jc w:val="both"/>
    </w:pPr>
    <w:rPr>
      <w:rFonts w:hAnsi="Calibri" w:cs="黑体"/>
      <w:b/>
      <w:bCs/>
      <w:spacing w:val="-2"/>
      <w:sz w:val="22"/>
      <w:szCs w:val="22"/>
    </w:rPr>
  </w:style>
  <w:style w:type="paragraph" w:customStyle="1" w:styleId="afffffffffffffffffffffffffffffffff4">
    <w:name w:val="自制表格"/>
    <w:basedOn w:val="a"/>
    <w:next w:val="a"/>
    <w:qFormat/>
    <w:pPr>
      <w:widowControl w:val="0"/>
      <w:spacing w:after="120"/>
      <w:jc w:val="both"/>
    </w:pPr>
    <w:rPr>
      <w:rFonts w:hAnsi="Times New Roman" w:cs="黑体"/>
      <w:spacing w:val="-2"/>
      <w:kern w:val="10"/>
      <w:sz w:val="28"/>
      <w:szCs w:val="20"/>
    </w:rPr>
  </w:style>
  <w:style w:type="paragraph" w:customStyle="1" w:styleId="afffffffffffffffffffffffffffffffff5">
    <w:name w:val="列表项目编号"/>
    <w:basedOn w:val="a"/>
    <w:qFormat/>
    <w:pPr>
      <w:widowControl w:val="0"/>
      <w:tabs>
        <w:tab w:val="left" w:pos="432"/>
      </w:tabs>
      <w:ind w:left="432" w:hanging="432"/>
      <w:jc w:val="both"/>
    </w:pPr>
    <w:rPr>
      <w:rFonts w:ascii="Times New Roman" w:hAnsi="Times New Roman" w:cs="黑体"/>
      <w:spacing w:val="-2"/>
      <w:sz w:val="28"/>
      <w:szCs w:val="20"/>
    </w:rPr>
  </w:style>
  <w:style w:type="paragraph" w:customStyle="1" w:styleId="xl17">
    <w:name w:val="xl17"/>
    <w:basedOn w:val="a"/>
    <w:pPr>
      <w:spacing w:before="100" w:beforeAutospacing="1" w:after="100" w:afterAutospacing="1"/>
    </w:pPr>
    <w:rPr>
      <w:rFonts w:ascii="Times New Roman" w:eastAsia="Arial Unicode MS" w:hAnsi="Times New Roman" w:cs="黑体"/>
      <w:spacing w:val="-2"/>
      <w:szCs w:val="20"/>
    </w:rPr>
  </w:style>
  <w:style w:type="paragraph" w:customStyle="1" w:styleId="2-">
    <w:name w:val="2-正文"/>
    <w:basedOn w:val="a"/>
    <w:pPr>
      <w:widowControl w:val="0"/>
      <w:spacing w:line="480" w:lineRule="exact"/>
      <w:ind w:firstLineChars="200" w:firstLine="480"/>
      <w:jc w:val="both"/>
    </w:pPr>
    <w:rPr>
      <w:rFonts w:cs="黑体"/>
      <w:spacing w:val="-2"/>
      <w:szCs w:val="20"/>
    </w:rPr>
  </w:style>
  <w:style w:type="paragraph" w:customStyle="1" w:styleId="tip-content-msg">
    <w:name w:val="tip-content-msg"/>
    <w:basedOn w:val="a"/>
    <w:qFormat/>
    <w:pPr>
      <w:spacing w:before="100" w:beforeAutospacing="1" w:after="100" w:afterAutospacing="1"/>
    </w:pPr>
    <w:rPr>
      <w:rFonts w:hAnsi="Calibri"/>
      <w:spacing w:val="-2"/>
      <w:szCs w:val="21"/>
    </w:rPr>
  </w:style>
  <w:style w:type="paragraph" w:customStyle="1" w:styleId="xl160">
    <w:name w:val="xl16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FF"/>
      <w:spacing w:val="-2"/>
      <w:sz w:val="20"/>
      <w:szCs w:val="20"/>
    </w:rPr>
  </w:style>
  <w:style w:type="paragraph" w:customStyle="1" w:styleId="4H4H41H42u4H43H411H421u41H44H412H422u42H45H4">
    <w:name w:val="样式 标题 4H4H41H42u4H43H411H421u41H44H412H422u42H45H4..."/>
    <w:basedOn w:val="4"/>
    <w:pPr>
      <w:widowControl w:val="0"/>
      <w:tabs>
        <w:tab w:val="left" w:pos="864"/>
        <w:tab w:val="left" w:pos="954"/>
        <w:tab w:val="left" w:pos="2153"/>
      </w:tabs>
      <w:adjustRightInd/>
      <w:spacing w:beforeLines="50" w:before="0" w:line="400" w:lineRule="exact"/>
      <w:ind w:left="954" w:hanging="851"/>
      <w:jc w:val="both"/>
      <w:textAlignment w:val="auto"/>
    </w:pPr>
    <w:rPr>
      <w:rFonts w:ascii="宋体" w:eastAsia="宋体" w:hAnsi="Cambria" w:cs="Times New Roman"/>
      <w:color w:val="000000"/>
      <w:spacing w:val="-2"/>
      <w:szCs w:val="21"/>
    </w:rPr>
  </w:style>
  <w:style w:type="paragraph" w:customStyle="1" w:styleId="afffffffffffffffffffffffffffffffff6">
    <w:name w:val="院表头"/>
    <w:basedOn w:val="a"/>
    <w:pPr>
      <w:spacing w:line="360" w:lineRule="auto"/>
      <w:jc w:val="center"/>
    </w:pPr>
    <w:rPr>
      <w:rFonts w:ascii="Calibri" w:hAnsi="Calibri" w:cs="黑体"/>
      <w:b/>
      <w:color w:val="000000"/>
      <w:sz w:val="21"/>
      <w:szCs w:val="21"/>
    </w:rPr>
  </w:style>
  <w:style w:type="paragraph" w:customStyle="1" w:styleId="jint">
    <w:name w:val="jint正文"/>
    <w:basedOn w:val="a"/>
    <w:qFormat/>
    <w:pPr>
      <w:widowControl w:val="0"/>
      <w:jc w:val="both"/>
    </w:pPr>
    <w:rPr>
      <w:rFonts w:ascii="Times New Roman" w:hAnsi="Times New Roman" w:cs="黑体"/>
      <w:spacing w:val="-2"/>
      <w:sz w:val="28"/>
      <w:szCs w:val="20"/>
    </w:rPr>
  </w:style>
  <w:style w:type="paragraph" w:customStyle="1" w:styleId="CharCharfffffffff3">
    <w:name w:val="批注主题 Char Char"/>
    <w:basedOn w:val="ae"/>
    <w:next w:val="ae"/>
    <w:pPr>
      <w:widowControl w:val="0"/>
    </w:pPr>
    <w:rPr>
      <w:b/>
      <w:bCs/>
      <w:szCs w:val="22"/>
    </w:rPr>
  </w:style>
  <w:style w:type="paragraph" w:customStyle="1" w:styleId="afffffffffffffffffffffffffffffffff7">
    <w:name w:val="马面的页脚"/>
    <w:basedOn w:val="afb"/>
    <w:pPr>
      <w:framePr w:wrap="around"/>
      <w:widowControl w:val="0"/>
      <w:pBdr>
        <w:top w:val="single" w:sz="4" w:space="1" w:color="auto"/>
      </w:pBdr>
    </w:pPr>
    <w:rPr>
      <w:rFonts w:eastAsia="黑体"/>
      <w:kern w:val="2"/>
    </w:rPr>
  </w:style>
  <w:style w:type="paragraph" w:customStyle="1" w:styleId="xl113">
    <w:name w:val="xl11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afffffffffffffffffffffffffffffffff8">
    <w:name w:val="偶数页脚"/>
    <w:basedOn w:val="afb"/>
    <w:pPr>
      <w:framePr w:wrap="around"/>
      <w:tabs>
        <w:tab w:val="clear" w:pos="4153"/>
        <w:tab w:val="clear" w:pos="8306"/>
        <w:tab w:val="center" w:pos="4320"/>
        <w:tab w:val="right" w:pos="8640"/>
      </w:tabs>
      <w:adjustRightInd w:val="0"/>
      <w:spacing w:line="360" w:lineRule="auto"/>
      <w:ind w:firstLine="360"/>
    </w:pPr>
    <w:rPr>
      <w:rFonts w:eastAsia="黑体"/>
      <w:kern w:val="2"/>
    </w:rPr>
  </w:style>
  <w:style w:type="paragraph" w:customStyle="1" w:styleId="3fff3">
    <w:name w:val="环调标题3"/>
    <w:basedOn w:val="3"/>
    <w:pPr>
      <w:widowControl w:val="0"/>
      <w:tabs>
        <w:tab w:val="left" w:pos="0"/>
        <w:tab w:val="left" w:pos="1022"/>
        <w:tab w:val="left" w:pos="1080"/>
      </w:tabs>
      <w:snapToGrid w:val="0"/>
      <w:spacing w:beforeLines="50" w:before="0" w:after="0" w:line="360" w:lineRule="auto"/>
    </w:pPr>
    <w:rPr>
      <w:rFonts w:cs="Arial" w:hint="eastAsia"/>
      <w:bCs w:val="0"/>
      <w:i/>
      <w:iCs/>
      <w:color w:val="000000"/>
      <w:spacing w:val="-2"/>
      <w:kern w:val="2"/>
      <w:sz w:val="28"/>
      <w:szCs w:val="28"/>
    </w:rPr>
  </w:style>
  <w:style w:type="paragraph" w:customStyle="1" w:styleId="xl122">
    <w:name w:val="xl12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afffffffffffffffffffffffffffffffff9">
    <w:name w:val="表标题（自定义）"/>
    <w:qFormat/>
    <w:pPr>
      <w:spacing w:line="360" w:lineRule="auto"/>
      <w:ind w:firstLine="482"/>
      <w:jc w:val="center"/>
    </w:pPr>
    <w:rPr>
      <w:b/>
      <w:color w:val="000000"/>
      <w:sz w:val="24"/>
      <w:szCs w:val="24"/>
    </w:rPr>
  </w:style>
  <w:style w:type="paragraph" w:customStyle="1" w:styleId="MFSChar">
    <w:name w:val="MFS正文 Char"/>
    <w:basedOn w:val="af6"/>
    <w:pPr>
      <w:adjustRightInd w:val="0"/>
      <w:snapToGrid w:val="0"/>
      <w:spacing w:before="93" w:line="360" w:lineRule="auto"/>
      <w:ind w:firstLineChars="200" w:firstLine="200"/>
      <w:jc w:val="both"/>
    </w:pPr>
    <w:rPr>
      <w:rFonts w:eastAsia="楷体_GB2312" w:hint="eastAsia"/>
      <w:kern w:val="2"/>
      <w:sz w:val="24"/>
      <w:szCs w:val="22"/>
    </w:rPr>
  </w:style>
  <w:style w:type="paragraph" w:customStyle="1" w:styleId="1fffffff3">
    <w:name w:val="质表正文1"/>
    <w:basedOn w:val="a"/>
    <w:qFormat/>
    <w:pPr>
      <w:widowControl w:val="0"/>
      <w:adjustRightInd w:val="0"/>
      <w:snapToGrid w:val="0"/>
      <w:spacing w:line="360" w:lineRule="auto"/>
      <w:jc w:val="center"/>
    </w:pPr>
    <w:rPr>
      <w:rFonts w:cs="黑体"/>
      <w:spacing w:val="-2"/>
      <w:sz w:val="28"/>
      <w:szCs w:val="20"/>
    </w:rPr>
  </w:style>
  <w:style w:type="paragraph" w:customStyle="1" w:styleId="86">
    <w:name w:val="8"/>
    <w:basedOn w:val="a"/>
    <w:next w:val="36"/>
    <w:qFormat/>
    <w:pPr>
      <w:widowControl w:val="0"/>
      <w:spacing w:line="360" w:lineRule="auto"/>
      <w:ind w:firstLine="425"/>
      <w:jc w:val="both"/>
    </w:pPr>
    <w:rPr>
      <w:rFonts w:ascii="Times New Roman" w:hAnsi="Times New Roman" w:cs="黑体"/>
      <w:spacing w:val="-2"/>
      <w:szCs w:val="20"/>
    </w:rPr>
  </w:style>
  <w:style w:type="paragraph" w:customStyle="1" w:styleId="afffffffffffffffffffffffffffffffffa">
    <w:name w:val="大标题"/>
    <w:basedOn w:val="1"/>
    <w:qFormat/>
    <w:pPr>
      <w:keepNext w:val="0"/>
      <w:keepLines w:val="0"/>
      <w:snapToGrid w:val="0"/>
      <w:spacing w:beforeLines="100" w:before="0" w:after="0" w:line="0" w:lineRule="atLeast"/>
      <w:ind w:firstLineChars="200" w:firstLine="200"/>
      <w:jc w:val="center"/>
    </w:pPr>
    <w:rPr>
      <w:rFonts w:ascii="宋体" w:hAnsi="宋体" w:cs="宋体"/>
      <w:spacing w:val="-2"/>
      <w:kern w:val="15"/>
      <w:sz w:val="36"/>
    </w:rPr>
  </w:style>
  <w:style w:type="paragraph" w:customStyle="1" w:styleId="afffffffffffffffffffffffffffffffffb">
    <w:name w:val="报告书名称"/>
    <w:basedOn w:val="a"/>
    <w:pPr>
      <w:widowControl w:val="0"/>
      <w:spacing w:beforeLines="1000"/>
      <w:ind w:leftChars="300" w:left="300" w:rightChars="300" w:right="300"/>
      <w:jc w:val="center"/>
    </w:pPr>
    <w:rPr>
      <w:rFonts w:ascii="Times New Roman" w:eastAsia="楷体_GB2312" w:hAnsi="Times New Roman" w:cs="楷体_GB2312"/>
      <w:b/>
      <w:spacing w:val="-2"/>
      <w:sz w:val="52"/>
      <w:szCs w:val="21"/>
    </w:rPr>
  </w:style>
  <w:style w:type="paragraph" w:customStyle="1" w:styleId="afffffffffffffffffffffffffffffffffc">
    <w:name w:val="正文缩近"/>
    <w:basedOn w:val="a"/>
    <w:pPr>
      <w:widowControl w:val="0"/>
      <w:spacing w:line="360" w:lineRule="auto"/>
      <w:ind w:firstLineChars="200" w:firstLine="200"/>
      <w:jc w:val="both"/>
    </w:pPr>
    <w:rPr>
      <w:rFonts w:ascii="Times New Roman" w:hAnsi="Times New Roman" w:cs="黑体"/>
      <w:spacing w:val="-2"/>
      <w:sz w:val="28"/>
      <w:szCs w:val="28"/>
    </w:rPr>
  </w:style>
  <w:style w:type="paragraph" w:customStyle="1" w:styleId="reader-word-layerreader-word-s1-3reader-word-s1-7reader-word-s1-8">
    <w:name w:val="reader-word-layer reader-word-s1-3 reader-word-s1-7 reader-word-s1-8"/>
    <w:basedOn w:val="a"/>
    <w:pPr>
      <w:spacing w:before="100" w:beforeAutospacing="1" w:after="100" w:afterAutospacing="1"/>
    </w:pPr>
    <w:rPr>
      <w:rFonts w:hAnsi="Calibri"/>
      <w:spacing w:val="-2"/>
      <w:szCs w:val="21"/>
    </w:rPr>
  </w:style>
  <w:style w:type="paragraph" w:customStyle="1" w:styleId="xl54">
    <w:name w:val="xl54"/>
    <w:basedOn w:val="a"/>
    <w:qFormat/>
    <w:pPr>
      <w:pBdr>
        <w:left w:val="single" w:sz="8" w:space="0" w:color="auto"/>
        <w:right w:val="single" w:sz="8" w:space="0" w:color="auto"/>
      </w:pBdr>
      <w:spacing w:before="100" w:beforeAutospacing="1" w:after="100" w:afterAutospacing="1" w:line="360" w:lineRule="auto"/>
      <w:ind w:firstLine="465"/>
      <w:jc w:val="center"/>
    </w:pPr>
    <w:rPr>
      <w:rFonts w:ascii="Arial Unicode MS" w:eastAsia="Arial Unicode MS" w:hAnsi="Arial Unicode MS" w:cs="黑体"/>
      <w:b/>
      <w:spacing w:val="-2"/>
      <w:sz w:val="36"/>
      <w:szCs w:val="20"/>
    </w:rPr>
  </w:style>
  <w:style w:type="paragraph" w:customStyle="1" w:styleId="11f2">
    <w:name w:val="样式 表格1 + 行距: 单倍行距1"/>
    <w:basedOn w:val="a"/>
    <w:pPr>
      <w:widowControl w:val="0"/>
      <w:adjustRightInd w:val="0"/>
      <w:snapToGrid w:val="0"/>
      <w:jc w:val="center"/>
    </w:pPr>
    <w:rPr>
      <w:rFonts w:hAnsi="Calibri" w:cs="黑体"/>
      <w:spacing w:val="-2"/>
      <w:szCs w:val="20"/>
    </w:rPr>
  </w:style>
  <w:style w:type="paragraph" w:customStyle="1" w:styleId="afffffffffffffffffffffffffffffffffd">
    <w:name w:val="表格内容格式"/>
    <w:basedOn w:val="a"/>
    <w:qFormat/>
    <w:pPr>
      <w:widowControl w:val="0"/>
      <w:adjustRightInd w:val="0"/>
      <w:snapToGrid w:val="0"/>
      <w:spacing w:line="240" w:lineRule="atLeast"/>
      <w:jc w:val="both"/>
    </w:pPr>
    <w:rPr>
      <w:rFonts w:cs="黑体"/>
      <w:color w:val="000000"/>
      <w:spacing w:val="-2"/>
      <w:sz w:val="28"/>
      <w:szCs w:val="20"/>
    </w:rPr>
  </w:style>
  <w:style w:type="paragraph" w:customStyle="1" w:styleId="afffffffffffffffffffffffffffffffffe">
    <w:name w:val="修改"/>
    <w:basedOn w:val="affffffffffffff1"/>
    <w:pPr>
      <w:overflowPunct w:val="0"/>
      <w:spacing w:before="120" w:after="120" w:line="400" w:lineRule="atLeast"/>
      <w:ind w:firstLineChars="200" w:firstLine="200"/>
      <w:jc w:val="both"/>
    </w:pPr>
    <w:rPr>
      <w:rFonts w:ascii="Calibri" w:hAnsi="Calibri" w:cs="黑体"/>
      <w:i/>
      <w:szCs w:val="22"/>
      <w:u w:val="wave"/>
    </w:rPr>
  </w:style>
  <w:style w:type="paragraph" w:customStyle="1" w:styleId="xl45">
    <w:name w:val="xl45"/>
    <w:basedOn w:val="a"/>
    <w:qFormat/>
    <w:pPr>
      <w:pBdr>
        <w:left w:val="single" w:sz="8" w:space="0" w:color="auto"/>
        <w:bottom w:val="single" w:sz="8" w:space="0" w:color="auto"/>
        <w:right w:val="single" w:sz="8" w:space="0" w:color="auto"/>
      </w:pBdr>
      <w:spacing w:before="100" w:beforeAutospacing="1" w:after="100" w:afterAutospacing="1" w:line="360" w:lineRule="auto"/>
      <w:ind w:firstLine="465"/>
      <w:jc w:val="center"/>
    </w:pPr>
    <w:rPr>
      <w:rFonts w:ascii="Arial Unicode MS" w:eastAsia="Arial Unicode MS" w:hAnsi="Arial Unicode MS" w:cs="黑体"/>
      <w:spacing w:val="-2"/>
      <w:sz w:val="28"/>
      <w:szCs w:val="20"/>
    </w:rPr>
  </w:style>
  <w:style w:type="paragraph" w:customStyle="1" w:styleId="590">
    <w:name w:val="样式59"/>
    <w:basedOn w:val="92"/>
    <w:pPr>
      <w:keepNext/>
      <w:keepLines/>
      <w:spacing w:before="50" w:after="50" w:line="360" w:lineRule="auto"/>
      <w:ind w:left="720" w:hanging="720"/>
      <w:outlineLvl w:val="2"/>
    </w:pPr>
    <w:rPr>
      <w:rFonts w:ascii="Times New Roman" w:hAnsi="宋体" w:cs="Times New Roman" w:hint="eastAsia"/>
      <w:b/>
      <w:bCs/>
      <w:spacing w:val="0"/>
      <w:szCs w:val="24"/>
      <w:lang w:val="en-GB"/>
    </w:rPr>
  </w:style>
  <w:style w:type="paragraph" w:customStyle="1" w:styleId="2ffffff3">
    <w:name w:val="样式 章标题 + 首行缩进:  2 字符"/>
    <w:basedOn w:val="a"/>
    <w:pPr>
      <w:keepNext/>
      <w:keepLines/>
      <w:pageBreakBefore/>
      <w:widowControl w:val="0"/>
      <w:suppressLineNumbers/>
      <w:adjustRightInd w:val="0"/>
      <w:snapToGrid w:val="0"/>
      <w:spacing w:line="360" w:lineRule="auto"/>
      <w:jc w:val="both"/>
      <w:outlineLvl w:val="1"/>
    </w:pPr>
    <w:rPr>
      <w:rFonts w:eastAsia="黑体"/>
      <w:b/>
      <w:bCs/>
      <w:spacing w:val="-2"/>
      <w:sz w:val="30"/>
      <w:szCs w:val="30"/>
    </w:rPr>
  </w:style>
  <w:style w:type="paragraph" w:customStyle="1" w:styleId="affffffffffffffffffffffffffffffffff">
    <w:name w:val="第二标题"/>
    <w:basedOn w:val="2"/>
    <w:qFormat/>
    <w:pPr>
      <w:keepNext w:val="0"/>
      <w:keepLines w:val="0"/>
      <w:widowControl w:val="0"/>
      <w:tabs>
        <w:tab w:val="left" w:pos="0"/>
        <w:tab w:val="left" w:pos="1476"/>
      </w:tabs>
      <w:adjustRightInd w:val="0"/>
      <w:snapToGrid w:val="0"/>
      <w:spacing w:beforeLines="50" w:before="0" w:after="0" w:line="360" w:lineRule="auto"/>
      <w:jc w:val="both"/>
    </w:pPr>
    <w:rPr>
      <w:rFonts w:ascii="Calibri" w:eastAsia="宋体" w:hAnsi="Calibri" w:cs="Arial"/>
      <w:spacing w:val="-2"/>
      <w:kern w:val="2"/>
      <w:sz w:val="30"/>
      <w:szCs w:val="22"/>
    </w:rPr>
  </w:style>
  <w:style w:type="paragraph" w:customStyle="1" w:styleId="affffffffffffffffffffffffffffffffff0">
    <w:name w:val="正文尾"/>
    <w:pPr>
      <w:widowControl w:val="0"/>
      <w:adjustRightInd w:val="0"/>
      <w:spacing w:line="300" w:lineRule="auto"/>
      <w:ind w:left="3969"/>
      <w:jc w:val="center"/>
    </w:pPr>
    <w:rPr>
      <w:sz w:val="28"/>
    </w:rPr>
  </w:style>
  <w:style w:type="paragraph" w:customStyle="1" w:styleId="-8">
    <w:name w:val="说明-表格用字"/>
    <w:basedOn w:val="a"/>
    <w:qFormat/>
    <w:pPr>
      <w:widowControl w:val="0"/>
      <w:jc w:val="center"/>
    </w:pPr>
    <w:rPr>
      <w:rFonts w:ascii="Times New Roman" w:hAnsi="Times New Roman" w:cs="黑体"/>
      <w:spacing w:val="-2"/>
      <w:szCs w:val="20"/>
    </w:rPr>
  </w:style>
  <w:style w:type="paragraph" w:customStyle="1" w:styleId="21f">
    <w:name w:val="样式 正文文字缩进 + 小四 首行缩进:  2 字符1"/>
    <w:basedOn w:val="af3"/>
    <w:qFormat/>
    <w:pPr>
      <w:widowControl w:val="0"/>
      <w:spacing w:after="0" w:line="400" w:lineRule="exact"/>
      <w:ind w:leftChars="0" w:left="0" w:firstLineChars="200" w:firstLine="200"/>
      <w:jc w:val="both"/>
    </w:pPr>
    <w:rPr>
      <w:rFonts w:eastAsia="华文楷体"/>
      <w:spacing w:val="-2"/>
      <w:kern w:val="2"/>
      <w:sz w:val="28"/>
    </w:rPr>
  </w:style>
  <w:style w:type="paragraph" w:customStyle="1" w:styleId="acee">
    <w:name w:val="acee正文"/>
    <w:basedOn w:val="a"/>
    <w:qFormat/>
    <w:pPr>
      <w:widowControl w:val="0"/>
      <w:spacing w:line="480" w:lineRule="exact"/>
      <w:ind w:firstLineChars="200" w:firstLine="640"/>
      <w:jc w:val="both"/>
    </w:pPr>
    <w:rPr>
      <w:rFonts w:ascii="仿宋_GB2312" w:eastAsia="仿宋_GB2312" w:cs="黑体"/>
      <w:spacing w:val="-2"/>
      <w:sz w:val="32"/>
      <w:szCs w:val="20"/>
    </w:rPr>
  </w:style>
  <w:style w:type="paragraph" w:customStyle="1" w:styleId="4ff6">
    <w:name w:val="目录4"/>
    <w:basedOn w:val="a"/>
    <w:pPr>
      <w:tabs>
        <w:tab w:val="left" w:leader="dot" w:pos="7370"/>
      </w:tabs>
      <w:spacing w:line="317" w:lineRule="atLeast"/>
      <w:ind w:firstLine="629"/>
      <w:jc w:val="both"/>
    </w:pPr>
    <w:rPr>
      <w:rFonts w:ascii="Times New Roman" w:hAnsi="Times New Roman" w:cs="黑体"/>
      <w:color w:val="000000"/>
      <w:spacing w:val="-2"/>
      <w:sz w:val="28"/>
      <w:szCs w:val="20"/>
      <w:u w:color="000000"/>
    </w:rPr>
  </w:style>
  <w:style w:type="paragraph" w:customStyle="1" w:styleId="Char4s4212">
    <w:name w:val="样式 正文缩进正文缩进 Char表格标题标题4正文不缩进s4正文2首行缩进两字正文缩进1 + 首行缩进:  2 ..."/>
    <w:basedOn w:val="a0"/>
    <w:pPr>
      <w:adjustRightInd w:val="0"/>
      <w:snapToGrid w:val="0"/>
      <w:spacing w:beforeLines="10" w:line="360" w:lineRule="auto"/>
      <w:ind w:firstLineChars="200" w:firstLine="480"/>
    </w:pPr>
    <w:rPr>
      <w:rFonts w:ascii="宋体" w:hAnsi="宋体" w:cs="宋体" w:hint="eastAsia"/>
      <w:kern w:val="0"/>
      <w:sz w:val="24"/>
      <w:szCs w:val="24"/>
    </w:rPr>
  </w:style>
  <w:style w:type="paragraph" w:customStyle="1" w:styleId="1523">
    <w:name w:val="样式 四号 行距: 1.5 倍行距 首行缩进:  2 字符"/>
    <w:basedOn w:val="a"/>
    <w:pPr>
      <w:widowControl w:val="0"/>
      <w:spacing w:line="360" w:lineRule="auto"/>
      <w:ind w:firstLineChars="200" w:firstLine="560"/>
      <w:jc w:val="both"/>
    </w:pPr>
    <w:rPr>
      <w:rFonts w:ascii="Times New Roman" w:hAnsi="Times New Roman"/>
      <w:spacing w:val="-2"/>
      <w:sz w:val="28"/>
      <w:szCs w:val="20"/>
    </w:rPr>
  </w:style>
  <w:style w:type="paragraph" w:customStyle="1" w:styleId="GB2312GB2312TimesNewRoman">
    <w:name w:val="样式 样式 (西文) 仿宋_GB2312 (中文) 仿宋_GB2312 + (西文) Times New Roman 首行缩进..."/>
    <w:basedOn w:val="GB2312GB2312"/>
    <w:qFormat/>
    <w:pPr>
      <w:ind w:firstLineChars="500" w:firstLine="500"/>
    </w:pPr>
    <w:rPr>
      <w:rFonts w:ascii="Times New Roman" w:hAnsi="Times New Roman"/>
      <w:szCs w:val="20"/>
    </w:rPr>
  </w:style>
  <w:style w:type="paragraph" w:customStyle="1" w:styleId="xl166">
    <w:name w:val="xl16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Cs w:val="20"/>
    </w:rPr>
  </w:style>
  <w:style w:type="paragraph" w:customStyle="1" w:styleId="221121H2SeHeadwsa211125">
    <w:name w:val="样式 标题 2标题 21标题 121H2SeHead wsa2标题 1.1 + 小三 非加粗 段前: 12.5..."/>
    <w:basedOn w:val="2"/>
    <w:qFormat/>
    <w:pPr>
      <w:widowControl w:val="0"/>
      <w:tabs>
        <w:tab w:val="left" w:pos="1476"/>
      </w:tabs>
      <w:spacing w:before="120" w:after="0" w:line="410" w:lineRule="auto"/>
      <w:ind w:left="840" w:hanging="420"/>
      <w:jc w:val="both"/>
    </w:pPr>
    <w:rPr>
      <w:rFonts w:ascii="Arial" w:eastAsia="黑体" w:hAnsi="Arial" w:cs="宋体"/>
      <w:b w:val="0"/>
      <w:bCs w:val="0"/>
      <w:spacing w:val="-2"/>
      <w:kern w:val="2"/>
      <w:sz w:val="30"/>
      <w:szCs w:val="20"/>
    </w:rPr>
  </w:style>
  <w:style w:type="paragraph" w:customStyle="1" w:styleId="Default15">
    <w:name w:val="样式 Default + 宋体 两端对齐 行距: 1.5 倍行距"/>
    <w:basedOn w:val="Default"/>
    <w:pPr>
      <w:snapToGrid w:val="0"/>
      <w:spacing w:line="360" w:lineRule="auto"/>
      <w:ind w:firstLineChars="200" w:firstLine="480"/>
      <w:jc w:val="both"/>
    </w:pPr>
    <w:rPr>
      <w:rFonts w:ascii="宋体" w:hAnsi="宋体" w:cs="宋体"/>
      <w:szCs w:val="20"/>
    </w:rPr>
  </w:style>
  <w:style w:type="paragraph" w:customStyle="1" w:styleId="CharCharCharCharCharChar1CharCharChar1CharCharChar1CharCharCharCharCharCharCharCharCharChar">
    <w:name w:val="Char Char Char Char Char Char1 Char Char Char1 Char Char Char1 Char Char Char Char Char Char Char Char Char Char"/>
    <w:basedOn w:val="a"/>
    <w:next w:val="a"/>
    <w:pPr>
      <w:widowControl w:val="0"/>
      <w:spacing w:line="360" w:lineRule="auto"/>
      <w:ind w:firstLineChars="200" w:firstLine="200"/>
      <w:jc w:val="both"/>
    </w:pPr>
    <w:rPr>
      <w:rFonts w:hAnsi="Calibri"/>
      <w:spacing w:val="-2"/>
      <w:szCs w:val="20"/>
    </w:rPr>
  </w:style>
  <w:style w:type="paragraph" w:customStyle="1" w:styleId="1524">
    <w:name w:val="样式 +中文正文 行距: 1.5 倍行距 首行缩进:  2 字符"/>
    <w:basedOn w:val="a"/>
    <w:pPr>
      <w:spacing w:line="360" w:lineRule="auto"/>
      <w:ind w:firstLineChars="200" w:firstLine="480"/>
    </w:pPr>
    <w:rPr>
      <w:spacing w:val="-2"/>
      <w:szCs w:val="20"/>
      <w:lang w:eastAsia="en-US" w:bidi="en-US"/>
    </w:rPr>
  </w:style>
  <w:style w:type="paragraph" w:customStyle="1" w:styleId="affffffffffffffffffffffffffffffffff1">
    <w:name w:val="标题（一）"/>
    <w:basedOn w:val="a"/>
    <w:qFormat/>
    <w:pPr>
      <w:widowControl w:val="0"/>
      <w:ind w:firstLineChars="200" w:firstLine="200"/>
      <w:jc w:val="both"/>
      <w:outlineLvl w:val="2"/>
    </w:pPr>
    <w:rPr>
      <w:rFonts w:ascii="Times New Roman" w:eastAsia="黑体" w:hAnsi="Times New Roman" w:cs="黑体"/>
      <w:spacing w:val="-2"/>
      <w:sz w:val="28"/>
      <w:szCs w:val="20"/>
    </w:rPr>
  </w:style>
  <w:style w:type="paragraph" w:customStyle="1" w:styleId="WPSOffice1">
    <w:name w:val="WPSOffice手动目录 1"/>
  </w:style>
  <w:style w:type="paragraph" w:customStyle="1" w:styleId="progress-bar">
    <w:name w:val="progress-bar"/>
    <w:basedOn w:val="a"/>
    <w:pPr>
      <w:spacing w:before="100" w:beforeAutospacing="1" w:after="100" w:afterAutospacing="1" w:line="195" w:lineRule="atLeast"/>
    </w:pPr>
    <w:rPr>
      <w:rFonts w:hAnsi="Calibri"/>
      <w:spacing w:val="-2"/>
      <w:szCs w:val="21"/>
    </w:rPr>
  </w:style>
  <w:style w:type="paragraph" w:customStyle="1" w:styleId="small1">
    <w:name w:val="small1"/>
    <w:basedOn w:val="a"/>
    <w:pPr>
      <w:spacing w:before="150" w:after="100" w:afterAutospacing="1"/>
    </w:pPr>
    <w:rPr>
      <w:rFonts w:hAnsi="Calibri"/>
      <w:spacing w:val="-2"/>
      <w:szCs w:val="21"/>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
    <w:next w:val="a"/>
    <w:pPr>
      <w:widowControl w:val="0"/>
      <w:spacing w:line="360" w:lineRule="auto"/>
      <w:ind w:firstLineChars="200" w:firstLine="200"/>
      <w:jc w:val="both"/>
    </w:pPr>
    <w:rPr>
      <w:spacing w:val="-2"/>
      <w:szCs w:val="20"/>
    </w:rPr>
  </w:style>
  <w:style w:type="paragraph" w:customStyle="1" w:styleId="2ffffff4">
    <w:name w:val="正文首行缩进2"/>
    <w:basedOn w:val="af1"/>
    <w:qFormat/>
    <w:pPr>
      <w:widowControl w:val="0"/>
      <w:spacing w:after="0"/>
      <w:ind w:firstLineChars="100" w:firstLine="420"/>
      <w:jc w:val="both"/>
    </w:pPr>
    <w:rPr>
      <w:rFonts w:ascii="Times New Roman" w:eastAsia="黑体" w:hAnsi="Times New Roman" w:cs="黑体"/>
      <w:kern w:val="2"/>
      <w:sz w:val="28"/>
      <w:szCs w:val="22"/>
    </w:rPr>
  </w:style>
  <w:style w:type="paragraph" w:customStyle="1" w:styleId="affffffffffffffffffffffffffffffffff2">
    <w:name w:val="图表名"/>
    <w:basedOn w:val="a"/>
    <w:qFormat/>
    <w:pPr>
      <w:widowControl w:val="0"/>
      <w:adjustRightInd w:val="0"/>
      <w:snapToGrid w:val="0"/>
      <w:spacing w:line="240" w:lineRule="atLeast"/>
      <w:jc w:val="both"/>
    </w:pPr>
    <w:rPr>
      <w:rFonts w:ascii="黑体" w:eastAsia="黑体" w:hAnsi="Times New Roman" w:cs="黑体"/>
      <w:spacing w:val="-2"/>
      <w:sz w:val="28"/>
      <w:szCs w:val="20"/>
    </w:rPr>
  </w:style>
  <w:style w:type="paragraph" w:customStyle="1" w:styleId="relation-category">
    <w:name w:val="relation-category"/>
    <w:basedOn w:val="a"/>
    <w:pPr>
      <w:spacing w:after="405"/>
    </w:pPr>
    <w:rPr>
      <w:rFonts w:hAnsi="Calibri"/>
      <w:spacing w:val="-2"/>
      <w:sz w:val="18"/>
      <w:szCs w:val="18"/>
    </w:rPr>
  </w:style>
  <w:style w:type="paragraph" w:customStyle="1" w:styleId="m04">
    <w:name w:val="m04"/>
    <w:basedOn w:val="a"/>
    <w:pPr>
      <w:spacing w:before="100" w:beforeAutospacing="1" w:after="100" w:afterAutospacing="1"/>
    </w:pPr>
    <w:rPr>
      <w:rFonts w:hAnsi="Calibri"/>
      <w:spacing w:val="-2"/>
      <w:szCs w:val="21"/>
    </w:rPr>
  </w:style>
  <w:style w:type="paragraph" w:customStyle="1" w:styleId="3051">
    <w:name w:val="样式 标题 3 + 首行缩进:  0.5 字符1"/>
    <w:basedOn w:val="3"/>
    <w:pPr>
      <w:widowControl w:val="0"/>
      <w:tabs>
        <w:tab w:val="left" w:pos="1022"/>
        <w:tab w:val="left" w:pos="1080"/>
      </w:tabs>
      <w:spacing w:before="0" w:line="500" w:lineRule="exact"/>
      <w:ind w:firstLineChars="50" w:firstLine="50"/>
      <w:jc w:val="both"/>
    </w:pPr>
    <w:rPr>
      <w:rFonts w:eastAsia="仿宋_GB2312" w:hint="eastAsia"/>
      <w:bCs w:val="0"/>
      <w:i/>
      <w:iCs/>
      <w:color w:val="000000"/>
      <w:spacing w:val="-2"/>
      <w:kern w:val="2"/>
      <w:sz w:val="28"/>
      <w:szCs w:val="24"/>
    </w:rPr>
  </w:style>
  <w:style w:type="paragraph" w:customStyle="1" w:styleId="xl128">
    <w:name w:val="xl12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pacing w:val="-2"/>
      <w:szCs w:val="20"/>
    </w:rPr>
  </w:style>
  <w:style w:type="paragraph" w:customStyle="1" w:styleId="affffffffffffffffffffffffffffffffff3">
    <w:name w:val="加点字"/>
    <w:basedOn w:val="a"/>
    <w:pPr>
      <w:widowControl w:val="0"/>
      <w:spacing w:line="300" w:lineRule="auto"/>
      <w:ind w:firstLine="420"/>
      <w:jc w:val="both"/>
    </w:pPr>
    <w:rPr>
      <w:rFonts w:ascii="Times New Roman" w:hAnsi="Times New Roman" w:cs="黑体"/>
      <w:color w:val="0000FF"/>
      <w:spacing w:val="-2"/>
      <w:sz w:val="28"/>
      <w:szCs w:val="20"/>
      <w:em w:val="underDot"/>
    </w:rPr>
  </w:style>
  <w:style w:type="paragraph" w:customStyle="1" w:styleId="2180">
    <w:name w:val="样式 标题 2 + 四号 行距: 固定值 18 磅"/>
    <w:basedOn w:val="2"/>
    <w:pPr>
      <w:keepLines w:val="0"/>
      <w:widowControl w:val="0"/>
      <w:tabs>
        <w:tab w:val="left" w:pos="1476"/>
      </w:tabs>
      <w:adjustRightInd w:val="0"/>
      <w:snapToGrid w:val="0"/>
      <w:spacing w:beforeLines="50" w:before="0" w:after="0" w:line="240" w:lineRule="auto"/>
      <w:jc w:val="both"/>
    </w:pPr>
    <w:rPr>
      <w:rFonts w:ascii="Arial" w:eastAsia="宋体" w:hAnsi="Arial" w:cs="宋体"/>
      <w:b w:val="0"/>
      <w:spacing w:val="-2"/>
      <w:kern w:val="2"/>
      <w:sz w:val="28"/>
      <w:szCs w:val="20"/>
    </w:rPr>
  </w:style>
  <w:style w:type="paragraph" w:customStyle="1" w:styleId="reader-word-layerreader-word-s1-5reader-word-s1-7">
    <w:name w:val="reader-word-layer reader-word-s1-5 reader-word-s1-7"/>
    <w:basedOn w:val="a"/>
    <w:pPr>
      <w:spacing w:before="100" w:beforeAutospacing="1" w:after="100" w:afterAutospacing="1"/>
    </w:pPr>
    <w:rPr>
      <w:rFonts w:hAnsi="Calibri"/>
      <w:spacing w:val="-2"/>
      <w:szCs w:val="21"/>
    </w:rPr>
  </w:style>
  <w:style w:type="paragraph" w:customStyle="1" w:styleId="03030">
    <w:name w:val="样式 报告 + 小四 段前: 0.3 行 段后: 0.3 行"/>
    <w:basedOn w:val="a"/>
    <w:pPr>
      <w:widowControl w:val="0"/>
      <w:overflowPunct w:val="0"/>
      <w:autoSpaceDE w:val="0"/>
      <w:autoSpaceDN w:val="0"/>
      <w:adjustRightInd w:val="0"/>
      <w:spacing w:beforeLines="30" w:line="440" w:lineRule="atLeast"/>
      <w:ind w:firstLineChars="225" w:firstLine="225"/>
      <w:jc w:val="both"/>
    </w:pPr>
    <w:rPr>
      <w:rFonts w:ascii="Times New Roman" w:hAnsi="Times New Roman"/>
      <w:spacing w:val="-2"/>
      <w:szCs w:val="20"/>
    </w:rPr>
  </w:style>
  <w:style w:type="paragraph" w:customStyle="1" w:styleId="CharCharChar1CharCharCharCharCharCharChar1">
    <w:name w:val="Char Char Char1 Char Char Char Char Char Char Char1"/>
    <w:basedOn w:val="a"/>
    <w:qFormat/>
    <w:pPr>
      <w:widowControl w:val="0"/>
      <w:spacing w:line="360" w:lineRule="auto"/>
      <w:ind w:firstLineChars="200" w:firstLine="200"/>
      <w:jc w:val="both"/>
    </w:pPr>
    <w:rPr>
      <w:rFonts w:hAnsi="Calibri"/>
      <w:spacing w:val="-2"/>
      <w:szCs w:val="20"/>
    </w:rPr>
  </w:style>
  <w:style w:type="paragraph" w:customStyle="1" w:styleId="2ffffff5">
    <w:name w:val="要点2"/>
    <w:basedOn w:val="11f3"/>
    <w:pPr>
      <w:tabs>
        <w:tab w:val="left" w:pos="1174"/>
      </w:tabs>
      <w:spacing w:beforeLines="20"/>
      <w:ind w:left="0" w:firstLineChars="0" w:firstLine="454"/>
    </w:pPr>
  </w:style>
  <w:style w:type="paragraph" w:customStyle="1" w:styleId="11f3">
    <w:name w:val="要点11"/>
    <w:basedOn w:val="a0"/>
    <w:pPr>
      <w:tabs>
        <w:tab w:val="left" w:pos="360"/>
        <w:tab w:val="left" w:pos="945"/>
      </w:tabs>
      <w:adjustRightInd w:val="0"/>
      <w:snapToGrid w:val="0"/>
      <w:spacing w:beforeLines="50" w:line="360" w:lineRule="exact"/>
      <w:ind w:left="785" w:rightChars="270" w:right="270" w:hangingChars="200" w:hanging="200"/>
    </w:pPr>
    <w:rPr>
      <w:rFonts w:ascii="Calibri" w:hAnsi="Calibri" w:cs="Arial" w:hint="eastAsia"/>
      <w:sz w:val="20"/>
    </w:rPr>
  </w:style>
  <w:style w:type="paragraph" w:customStyle="1" w:styleId="xl56">
    <w:name w:val="xl56"/>
    <w:basedOn w:val="a"/>
    <w:qFormat/>
    <w:pPr>
      <w:pBdr>
        <w:top w:val="single" w:sz="4" w:space="0" w:color="auto"/>
        <w:left w:val="single" w:sz="4" w:space="0" w:color="auto"/>
        <w:right w:val="single" w:sz="4" w:space="0" w:color="auto"/>
      </w:pBdr>
      <w:spacing w:before="100" w:beforeAutospacing="1" w:after="100" w:afterAutospacing="1" w:line="360" w:lineRule="auto"/>
      <w:ind w:firstLineChars="200" w:firstLine="200"/>
    </w:pPr>
    <w:rPr>
      <w:rFonts w:ascii="Arial Unicode MS" w:eastAsia="Arial Unicode MS" w:hAnsi="Arial Unicode MS" w:cs="黑体"/>
      <w:spacing w:val="-2"/>
      <w:szCs w:val="20"/>
    </w:rPr>
  </w:style>
  <w:style w:type="paragraph" w:customStyle="1" w:styleId="bk-dialog-close">
    <w:name w:val="bk-dialog-close"/>
    <w:basedOn w:val="a"/>
    <w:qFormat/>
    <w:pPr>
      <w:pBdr>
        <w:top w:val="single" w:sz="48" w:space="0" w:color="FFFFFF"/>
        <w:left w:val="single" w:sz="48" w:space="0" w:color="FFFFFF"/>
        <w:bottom w:val="single" w:sz="48" w:space="0" w:color="FFFFFF"/>
        <w:right w:val="single" w:sz="48" w:space="0" w:color="FFFFFF"/>
      </w:pBdr>
      <w:spacing w:before="100" w:beforeAutospacing="1" w:after="100" w:afterAutospacing="1"/>
    </w:pPr>
    <w:rPr>
      <w:rFonts w:hAnsi="Calibri"/>
      <w:spacing w:val="-2"/>
      <w:szCs w:val="21"/>
    </w:rPr>
  </w:style>
  <w:style w:type="paragraph" w:customStyle="1" w:styleId="affffffffffffffffffffffffffffffffff4">
    <w:name w:val="正文样式一"/>
    <w:basedOn w:val="a"/>
    <w:pPr>
      <w:widowControl w:val="0"/>
      <w:spacing w:line="400" w:lineRule="atLeast"/>
      <w:ind w:firstLine="510"/>
      <w:jc w:val="both"/>
    </w:pPr>
    <w:rPr>
      <w:rFonts w:ascii="Times New Roman" w:hAnsi="Times New Roman" w:cs="黑体"/>
      <w:spacing w:val="-2"/>
      <w:szCs w:val="20"/>
    </w:rPr>
  </w:style>
  <w:style w:type="paragraph" w:customStyle="1" w:styleId="11f4">
    <w:name w:val="批注框文本11"/>
    <w:basedOn w:val="a"/>
    <w:pPr>
      <w:widowControl w:val="0"/>
      <w:jc w:val="both"/>
    </w:pPr>
    <w:rPr>
      <w:rFonts w:ascii="Times New Roman" w:hAnsi="Times New Roman" w:cs="黑体"/>
      <w:spacing w:val="-2"/>
      <w:sz w:val="18"/>
      <w:szCs w:val="18"/>
    </w:rPr>
  </w:style>
  <w:style w:type="paragraph" w:customStyle="1" w:styleId="t3">
    <w:name w:val="正文 t"/>
    <w:basedOn w:val="a"/>
    <w:pPr>
      <w:widowControl w:val="0"/>
      <w:spacing w:before="120" w:after="120" w:line="240" w:lineRule="atLeast"/>
      <w:jc w:val="both"/>
    </w:pPr>
    <w:rPr>
      <w:rFonts w:ascii="Arial" w:hAnsi="Arial" w:cs="黑体"/>
      <w:spacing w:val="-2"/>
      <w:szCs w:val="20"/>
    </w:rPr>
  </w:style>
  <w:style w:type="paragraph" w:customStyle="1" w:styleId="font19">
    <w:name w:val="font19"/>
    <w:basedOn w:val="a"/>
    <w:qFormat/>
    <w:pPr>
      <w:widowControl w:val="0"/>
      <w:spacing w:before="100" w:beforeAutospacing="1" w:after="100" w:afterAutospacing="1"/>
      <w:jc w:val="both"/>
    </w:pPr>
    <w:rPr>
      <w:rFonts w:ascii="Times New Roman" w:hAnsi="Times New Roman" w:cs="黑体"/>
      <w:color w:val="FF0000"/>
      <w:spacing w:val="-2"/>
      <w:sz w:val="16"/>
      <w:szCs w:val="16"/>
    </w:rPr>
  </w:style>
  <w:style w:type="paragraph" w:customStyle="1" w:styleId="reader-word-layerreader-word-s1-6">
    <w:name w:val="reader-word-layer reader-word-s1-6"/>
    <w:basedOn w:val="a"/>
    <w:pPr>
      <w:spacing w:before="100" w:beforeAutospacing="1" w:after="100" w:afterAutospacing="1"/>
    </w:pPr>
    <w:rPr>
      <w:rFonts w:hAnsi="Calibri"/>
      <w:spacing w:val="-2"/>
      <w:szCs w:val="21"/>
    </w:rPr>
  </w:style>
  <w:style w:type="paragraph" w:customStyle="1" w:styleId="relation-table-icon">
    <w:name w:val="relation-table-icon"/>
    <w:basedOn w:val="a"/>
    <w:pPr>
      <w:spacing w:before="105" w:after="100" w:afterAutospacing="1"/>
    </w:pPr>
    <w:rPr>
      <w:rFonts w:hAnsi="Calibri"/>
      <w:spacing w:val="-2"/>
      <w:szCs w:val="21"/>
    </w:rPr>
  </w:style>
  <w:style w:type="paragraph" w:customStyle="1" w:styleId="2ffffff6">
    <w:name w:val="样式 标题 2 + 小三 加粗"/>
    <w:basedOn w:val="2"/>
    <w:qFormat/>
    <w:pPr>
      <w:widowControl w:val="0"/>
      <w:tabs>
        <w:tab w:val="left" w:pos="1476"/>
      </w:tabs>
      <w:spacing w:beforeLines="50" w:before="0" w:after="0" w:line="360" w:lineRule="auto"/>
    </w:pPr>
    <w:rPr>
      <w:rFonts w:ascii="Arial" w:eastAsia="黑体" w:hAnsi="Arial" w:cs="宋体"/>
      <w:spacing w:val="-2"/>
      <w:kern w:val="2"/>
      <w:sz w:val="30"/>
    </w:rPr>
  </w:style>
  <w:style w:type="paragraph" w:customStyle="1" w:styleId="wpsplain0">
    <w:name w:val="wpsplain"/>
    <w:basedOn w:val="a"/>
    <w:qFormat/>
    <w:pPr>
      <w:spacing w:before="100" w:beforeAutospacing="1" w:after="100" w:afterAutospacing="1"/>
    </w:pPr>
    <w:rPr>
      <w:rFonts w:hAnsi="Calibri"/>
      <w:spacing w:val="-2"/>
      <w:szCs w:val="20"/>
    </w:rPr>
  </w:style>
  <w:style w:type="paragraph" w:customStyle="1" w:styleId="r-index">
    <w:name w:val="r-index"/>
    <w:basedOn w:val="a"/>
    <w:pPr>
      <w:spacing w:before="100" w:beforeAutospacing="1" w:after="100" w:afterAutospacing="1"/>
    </w:pPr>
    <w:rPr>
      <w:rFonts w:hAnsi="Calibri"/>
      <w:spacing w:val="-2"/>
      <w:szCs w:val="21"/>
    </w:rPr>
  </w:style>
  <w:style w:type="paragraph" w:customStyle="1" w:styleId="66151">
    <w:name w:val="样式 (符号) 宋体 小四 段前: 6 磅 段后: 6 磅 行距: 1.5 倍行距1"/>
    <w:basedOn w:val="a"/>
    <w:qFormat/>
    <w:pPr>
      <w:widowControl w:val="0"/>
      <w:spacing w:beforeLines="50" w:line="360" w:lineRule="auto"/>
      <w:ind w:firstLineChars="200" w:firstLine="200"/>
      <w:jc w:val="both"/>
    </w:pPr>
    <w:rPr>
      <w:rFonts w:ascii="Times New Roman" w:cs="黑体"/>
      <w:kern w:val="2"/>
      <w:szCs w:val="20"/>
    </w:rPr>
  </w:style>
  <w:style w:type="paragraph" w:customStyle="1" w:styleId="CharCharCharCharCharCharCharCharCharChar7">
    <w:name w:val="Char Char Char Char Char Char Char Char Char Char7"/>
    <w:basedOn w:val="a"/>
    <w:pPr>
      <w:widowControl w:val="0"/>
      <w:spacing w:line="360" w:lineRule="auto"/>
      <w:ind w:firstLineChars="200" w:firstLine="200"/>
      <w:jc w:val="both"/>
    </w:pPr>
    <w:rPr>
      <w:rFonts w:hAnsi="Calibri"/>
      <w:spacing w:val="-2"/>
      <w:szCs w:val="20"/>
    </w:rPr>
  </w:style>
  <w:style w:type="paragraph" w:customStyle="1" w:styleId="sprite">
    <w:name w:val="sprite"/>
    <w:basedOn w:val="a"/>
    <w:pPr>
      <w:spacing w:before="100" w:beforeAutospacing="1" w:after="100" w:afterAutospacing="1"/>
    </w:pPr>
    <w:rPr>
      <w:rFonts w:hAnsi="Calibri"/>
      <w:spacing w:val="-2"/>
      <w:szCs w:val="21"/>
    </w:rPr>
  </w:style>
  <w:style w:type="paragraph" w:customStyle="1" w:styleId="0020">
    <w:name w:val="标题002"/>
    <w:basedOn w:val="a"/>
    <w:qFormat/>
    <w:pPr>
      <w:widowControl w:val="0"/>
      <w:spacing w:before="160" w:line="480" w:lineRule="exact"/>
      <w:jc w:val="both"/>
      <w:outlineLvl w:val="1"/>
    </w:pPr>
    <w:rPr>
      <w:rFonts w:ascii="Times New Roman" w:hAnsi="Times New Roman" w:cs="黑体"/>
      <w:b/>
      <w:spacing w:val="-2"/>
      <w:sz w:val="28"/>
      <w:szCs w:val="20"/>
    </w:rPr>
  </w:style>
  <w:style w:type="paragraph" w:customStyle="1" w:styleId="icon-common-task1">
    <w:name w:val="icon-common-task1"/>
    <w:basedOn w:val="a"/>
    <w:qFormat/>
    <w:pPr>
      <w:spacing w:before="100" w:beforeAutospacing="1" w:after="100" w:afterAutospacing="1"/>
    </w:pPr>
    <w:rPr>
      <w:rFonts w:hAnsi="Calibri"/>
      <w:spacing w:val="-2"/>
      <w:szCs w:val="21"/>
    </w:rPr>
  </w:style>
  <w:style w:type="paragraph" w:customStyle="1" w:styleId="affffffffffffffffffffffffffffffffff5">
    <w:name w:val="中气一级"/>
    <w:basedOn w:val="1"/>
    <w:next w:val="afffffffffffffffffffffd"/>
    <w:pPr>
      <w:spacing w:line="520" w:lineRule="exact"/>
      <w:ind w:left="142"/>
      <w:jc w:val="left"/>
    </w:pPr>
    <w:rPr>
      <w:rFonts w:ascii="宋体" w:eastAsia="黑体" w:hAnsi="宋体" w:cs="宋体"/>
      <w:b w:val="0"/>
      <w:spacing w:val="-2"/>
      <w:sz w:val="36"/>
    </w:rPr>
  </w:style>
  <w:style w:type="paragraph" w:customStyle="1" w:styleId="album-cover">
    <w:name w:val="album-cover"/>
    <w:basedOn w:val="a"/>
    <w:qFormat/>
    <w:pPr>
      <w:pBdr>
        <w:top w:val="single" w:sz="18" w:space="0" w:color="000000"/>
        <w:left w:val="single" w:sz="12" w:space="0" w:color="000000"/>
        <w:bottom w:val="single" w:sz="12" w:space="0" w:color="000000"/>
        <w:right w:val="single" w:sz="12" w:space="0" w:color="000000"/>
      </w:pBdr>
      <w:spacing w:before="100" w:beforeAutospacing="1" w:after="100" w:afterAutospacing="1"/>
    </w:pPr>
    <w:rPr>
      <w:rFonts w:hAnsi="Calibri"/>
      <w:spacing w:val="-2"/>
      <w:szCs w:val="21"/>
    </w:rPr>
  </w:style>
  <w:style w:type="paragraph" w:customStyle="1" w:styleId="192">
    <w:name w:val="样式 四号 首行缩进:  1.92 字符"/>
    <w:basedOn w:val="a"/>
    <w:qFormat/>
    <w:pPr>
      <w:widowControl w:val="0"/>
      <w:ind w:firstLineChars="200" w:firstLine="200"/>
      <w:jc w:val="both"/>
    </w:pPr>
    <w:rPr>
      <w:rFonts w:ascii="Times New Roman" w:hAnsi="Times New Roman" w:cs="黑体"/>
      <w:spacing w:val="-2"/>
      <w:sz w:val="28"/>
      <w:szCs w:val="20"/>
    </w:rPr>
  </w:style>
  <w:style w:type="paragraph" w:customStyle="1" w:styleId="022">
    <w:name w:val="样式 四号 两端对齐 右侧:  0 厘米 行距: 2 倍行距"/>
    <w:basedOn w:val="a"/>
    <w:qFormat/>
    <w:pPr>
      <w:widowControl w:val="0"/>
      <w:spacing w:line="480" w:lineRule="auto"/>
      <w:ind w:firstLineChars="150" w:firstLine="150"/>
      <w:jc w:val="both"/>
    </w:pPr>
    <w:rPr>
      <w:rFonts w:ascii="Times New Roman" w:hAnsi="Times New Roman" w:cs="黑体"/>
      <w:color w:val="000000"/>
      <w:spacing w:val="-2"/>
      <w:sz w:val="28"/>
      <w:szCs w:val="20"/>
    </w:rPr>
  </w:style>
  <w:style w:type="paragraph" w:customStyle="1" w:styleId="421">
    <w:name w:val="中大4级2"/>
    <w:basedOn w:val="3f9"/>
    <w:pPr>
      <w:spacing w:beforeLines="0"/>
      <w:outlineLvl w:val="3"/>
    </w:pPr>
    <w:rPr>
      <w:sz w:val="24"/>
    </w:rPr>
  </w:style>
  <w:style w:type="paragraph" w:customStyle="1" w:styleId="2SeHeadwsa2ChapterChapterTitle">
    <w:name w:val="样式 标题 2SeHead wsa2ChapterChapter Title + 宋体"/>
    <w:basedOn w:val="2"/>
    <w:qFormat/>
    <w:pPr>
      <w:tabs>
        <w:tab w:val="left" w:pos="1476"/>
      </w:tabs>
      <w:spacing w:before="0" w:after="0" w:line="360" w:lineRule="auto"/>
    </w:pPr>
    <w:rPr>
      <w:rFonts w:ascii="宋体" w:eastAsia="宋体" w:hAnsi="宋体" w:cs="宋体"/>
      <w:b w:val="0"/>
      <w:bCs w:val="0"/>
      <w:spacing w:val="-2"/>
      <w:sz w:val="30"/>
      <w:szCs w:val="30"/>
    </w:rPr>
  </w:style>
  <w:style w:type="paragraph" w:customStyle="1" w:styleId="3fff4">
    <w:name w:val="列出段落3"/>
    <w:basedOn w:val="a"/>
    <w:qFormat/>
    <w:pPr>
      <w:widowControl w:val="0"/>
      <w:ind w:firstLineChars="200" w:firstLine="200"/>
      <w:jc w:val="both"/>
    </w:pPr>
    <w:rPr>
      <w:rFonts w:ascii="Times New Roman" w:hAnsi="Times New Roman" w:cs="黑体"/>
      <w:spacing w:val="-2"/>
      <w:szCs w:val="20"/>
    </w:rPr>
  </w:style>
  <w:style w:type="paragraph" w:customStyle="1" w:styleId="2ffffff7">
    <w:name w:val="样式 四号 首行缩进:  2 字符"/>
    <w:basedOn w:val="a"/>
    <w:qFormat/>
    <w:pPr>
      <w:widowControl w:val="0"/>
      <w:spacing w:line="500" w:lineRule="exact"/>
      <w:ind w:firstLineChars="200" w:firstLine="480"/>
      <w:jc w:val="both"/>
    </w:pPr>
    <w:rPr>
      <w:rFonts w:ascii="Times New Roman" w:hAnsi="Times New Roman" w:cs="黑体"/>
      <w:bCs/>
      <w:color w:val="000000"/>
      <w:spacing w:val="-2"/>
      <w:szCs w:val="28"/>
    </w:rPr>
  </w:style>
  <w:style w:type="paragraph" w:customStyle="1" w:styleId="xl44">
    <w:name w:val="xl44"/>
    <w:basedOn w:val="a"/>
    <w:qFormat/>
    <w:pPr>
      <w:pBdr>
        <w:left w:val="single" w:sz="8" w:space="0" w:color="auto"/>
        <w:right w:val="single" w:sz="8" w:space="0" w:color="auto"/>
      </w:pBdr>
      <w:spacing w:before="100" w:beforeAutospacing="1" w:after="100" w:afterAutospacing="1" w:line="360" w:lineRule="auto"/>
      <w:ind w:firstLine="465"/>
      <w:jc w:val="center"/>
    </w:pPr>
    <w:rPr>
      <w:rFonts w:ascii="Arial Unicode MS" w:eastAsia="Arial Unicode MS" w:hAnsi="Arial Unicode MS" w:cs="黑体"/>
      <w:spacing w:val="-2"/>
      <w:sz w:val="28"/>
      <w:szCs w:val="20"/>
    </w:rPr>
  </w:style>
  <w:style w:type="paragraph" w:customStyle="1" w:styleId="3a3133Char1CharCharChar31ReHead3WS2">
    <w:name w:val="样式 标题 3a标题 3标题 13标题 3 Char1 Char Char Char标题 31ReHead 3 WS...2"/>
    <w:basedOn w:val="3"/>
    <w:pPr>
      <w:widowControl w:val="0"/>
      <w:tabs>
        <w:tab w:val="left" w:pos="825"/>
        <w:tab w:val="left" w:pos="1022"/>
        <w:tab w:val="left" w:pos="1080"/>
      </w:tabs>
      <w:spacing w:beforeLines="50" w:before="0" w:after="0" w:line="360" w:lineRule="auto"/>
      <w:ind w:left="825" w:hanging="420"/>
      <w:jc w:val="both"/>
    </w:pPr>
    <w:rPr>
      <w:rFonts w:ascii="黑体" w:hAnsi="黑体" w:hint="eastAsia"/>
      <w:i/>
      <w:iCs/>
      <w:color w:val="000000"/>
      <w:spacing w:val="-2"/>
      <w:kern w:val="2"/>
      <w:sz w:val="24"/>
      <w:szCs w:val="24"/>
    </w:rPr>
  </w:style>
  <w:style w:type="paragraph" w:customStyle="1" w:styleId="INDEX">
    <w:name w:val="INDEX"/>
    <w:basedOn w:val="a"/>
    <w:qFormat/>
    <w:pPr>
      <w:widowControl w:val="0"/>
      <w:spacing w:line="360" w:lineRule="atLeast"/>
      <w:ind w:left="720" w:hanging="720"/>
      <w:jc w:val="both"/>
    </w:pPr>
    <w:rPr>
      <w:rFonts w:ascii="全真楷書" w:eastAsia="全真楷書" w:hAnsi="Calibri" w:cs="Dutch801 Rm BT"/>
      <w:spacing w:val="-2"/>
      <w:szCs w:val="20"/>
      <w:lang w:eastAsia="zh-TW"/>
    </w:rPr>
  </w:style>
  <w:style w:type="paragraph" w:customStyle="1" w:styleId="580">
    <w:name w:val="样式58"/>
    <w:basedOn w:val="a"/>
    <w:pPr>
      <w:widowControl w:val="0"/>
      <w:spacing w:beforeLines="50" w:line="360" w:lineRule="auto"/>
      <w:ind w:firstLineChars="200" w:firstLine="480"/>
      <w:jc w:val="both"/>
    </w:pPr>
    <w:rPr>
      <w:rFonts w:cs="黑体"/>
      <w:color w:val="0000FF"/>
      <w:spacing w:val="-2"/>
      <w:szCs w:val="20"/>
      <w:lang w:val="zh-CN"/>
    </w:rPr>
  </w:style>
  <w:style w:type="paragraph" w:customStyle="1" w:styleId="affffffffffffffffffffffffffffffffff6">
    <w:name w:val="表格+小五"/>
    <w:basedOn w:val="a"/>
    <w:pPr>
      <w:widowControl w:val="0"/>
      <w:jc w:val="center"/>
    </w:pPr>
    <w:rPr>
      <w:rFonts w:ascii="Times New Roman" w:hAnsi="Times New Roman" w:cs="黑体"/>
      <w:color w:val="000000"/>
      <w:spacing w:val="-2"/>
      <w:sz w:val="18"/>
      <w:szCs w:val="21"/>
    </w:rPr>
  </w:style>
  <w:style w:type="paragraph" w:customStyle="1" w:styleId="107">
    <w:name w:val="样式 标题 1 + 首行缩进:  0 厘米"/>
    <w:basedOn w:val="1"/>
    <w:pPr>
      <w:keepNext w:val="0"/>
      <w:keepLines w:val="0"/>
      <w:snapToGrid w:val="0"/>
      <w:spacing w:beforeLines="100" w:before="0" w:after="0" w:line="576" w:lineRule="auto"/>
    </w:pPr>
    <w:rPr>
      <w:rFonts w:ascii="宋体" w:hAnsi="宋体" w:cs="宋体"/>
      <w:bCs w:val="0"/>
      <w:spacing w:val="-2"/>
      <w:sz w:val="32"/>
      <w:szCs w:val="20"/>
    </w:rPr>
  </w:style>
  <w:style w:type="paragraph" w:customStyle="1" w:styleId="138">
    <w:name w:val="批注框文本13"/>
    <w:basedOn w:val="a"/>
    <w:pPr>
      <w:widowControl w:val="0"/>
      <w:jc w:val="both"/>
    </w:pPr>
    <w:rPr>
      <w:rFonts w:ascii="Times New Roman" w:hAnsi="Times New Roman" w:cs="黑体"/>
      <w:spacing w:val="-2"/>
      <w:sz w:val="18"/>
      <w:szCs w:val="18"/>
    </w:rPr>
  </w:style>
  <w:style w:type="paragraph" w:customStyle="1" w:styleId="900">
    <w:name w:val="样式90"/>
    <w:basedOn w:val="a"/>
    <w:qFormat/>
    <w:pPr>
      <w:widowControl w:val="0"/>
      <w:adjustRightInd w:val="0"/>
      <w:snapToGrid w:val="0"/>
      <w:spacing w:beforeLines="50" w:line="360" w:lineRule="auto"/>
      <w:ind w:firstLineChars="200" w:firstLine="422"/>
      <w:jc w:val="center"/>
    </w:pPr>
    <w:rPr>
      <w:rFonts w:ascii="Times New Roman" w:hAnsi="Times New Roman" w:cs="黑体"/>
      <w:b/>
      <w:spacing w:val="-2"/>
      <w:sz w:val="28"/>
      <w:szCs w:val="21"/>
    </w:rPr>
  </w:style>
  <w:style w:type="paragraph" w:customStyle="1" w:styleId="close1">
    <w:name w:val="close1"/>
    <w:basedOn w:val="a"/>
    <w:pPr>
      <w:spacing w:before="100" w:beforeAutospacing="1" w:after="100" w:afterAutospacing="1"/>
      <w:ind w:hanging="20536"/>
    </w:pPr>
    <w:rPr>
      <w:rFonts w:hAnsi="Calibri"/>
      <w:spacing w:val="-2"/>
      <w:szCs w:val="21"/>
    </w:rPr>
  </w:style>
  <w:style w:type="paragraph" w:customStyle="1" w:styleId="affffffffffffffffffffffffffffffffff7">
    <w:name w:val="表内"/>
    <w:basedOn w:val="a0"/>
    <w:qFormat/>
    <w:pPr>
      <w:jc w:val="center"/>
    </w:pPr>
    <w:rPr>
      <w:rFonts w:ascii="Times New Roman" w:hAnsi="Times New Roman" w:cs="宋体" w:hint="eastAsia"/>
      <w:sz w:val="21"/>
      <w:szCs w:val="24"/>
    </w:rPr>
  </w:style>
  <w:style w:type="paragraph" w:customStyle="1" w:styleId="4110">
    <w:name w:val="样式4，正文11"/>
    <w:basedOn w:val="a"/>
    <w:pPr>
      <w:widowControl w:val="0"/>
      <w:spacing w:line="360" w:lineRule="auto"/>
      <w:ind w:rightChars="89" w:right="89" w:firstLineChars="200" w:firstLine="480"/>
      <w:jc w:val="both"/>
    </w:pPr>
    <w:rPr>
      <w:rFonts w:cs="黑体"/>
      <w:color w:val="000000"/>
      <w:spacing w:val="-2"/>
      <w:kern w:val="13"/>
      <w:position w:val="-12"/>
      <w:szCs w:val="20"/>
    </w:rPr>
  </w:style>
  <w:style w:type="paragraph" w:customStyle="1" w:styleId="11f5">
    <w:name w:val="개요 1.1"/>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28" w:lineRule="auto"/>
      <w:ind w:left="200"/>
      <w:jc w:val="both"/>
    </w:pPr>
    <w:rPr>
      <w:rFonts w:ascii="Batang" w:eastAsia="Batang"/>
      <w:b/>
      <w:bCs/>
      <w:color w:val="000000"/>
      <w:sz w:val="28"/>
      <w:szCs w:val="28"/>
      <w:lang w:eastAsia="ko-KR"/>
    </w:rPr>
  </w:style>
  <w:style w:type="paragraph" w:customStyle="1" w:styleId="Char2CharCharCharCharCharCharCharCharChar2">
    <w:name w:val="Char2 Char Char Char Char Char Char Char Char Char2"/>
    <w:basedOn w:val="a"/>
    <w:pPr>
      <w:widowControl w:val="0"/>
      <w:spacing w:line="360" w:lineRule="auto"/>
      <w:ind w:firstLineChars="200" w:firstLine="200"/>
      <w:jc w:val="both"/>
    </w:pPr>
    <w:rPr>
      <w:rFonts w:hAnsi="Calibri"/>
      <w:spacing w:val="-2"/>
      <w:szCs w:val="20"/>
    </w:rPr>
  </w:style>
  <w:style w:type="paragraph" w:customStyle="1" w:styleId="affffffffffffffffffffffffffffffffff8">
    <w:name w:val="图目"/>
    <w:basedOn w:val="a"/>
    <w:pPr>
      <w:widowControl w:val="0"/>
      <w:adjustRightInd w:val="0"/>
      <w:snapToGrid w:val="0"/>
      <w:spacing w:beforeLines="50" w:line="440" w:lineRule="atLeast"/>
      <w:jc w:val="center"/>
    </w:pPr>
    <w:rPr>
      <w:rFonts w:ascii="仿宋_GB2312" w:eastAsia="仿宋_GB2312" w:hAnsi="Arial" w:cs="Arial"/>
      <w:spacing w:val="10"/>
      <w:position w:val="12"/>
      <w:sz w:val="28"/>
      <w:szCs w:val="20"/>
    </w:rPr>
  </w:style>
  <w:style w:type="paragraph" w:customStyle="1" w:styleId="xl180">
    <w:name w:val="xl18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80"/>
      <w:spacing w:val="-2"/>
      <w:szCs w:val="20"/>
    </w:rPr>
  </w:style>
  <w:style w:type="paragraph" w:customStyle="1" w:styleId="GB2312GB231205150">
    <w:name w:val="样式 样式 (西文) 仿宋_GB2312 (中文) 仿宋_GB2312 (符号) 宋体 段前: 0.5 行 行距: 1.5 倍...."/>
    <w:basedOn w:val="a"/>
    <w:pPr>
      <w:widowControl w:val="0"/>
      <w:spacing w:line="300" w:lineRule="auto"/>
      <w:jc w:val="both"/>
    </w:pPr>
    <w:rPr>
      <w:rFonts w:ascii="仿宋_GB2312" w:eastAsia="仿宋_GB2312" w:hAnsi="Calibri" w:cs="黑体"/>
      <w:spacing w:val="-2"/>
      <w:sz w:val="28"/>
      <w:szCs w:val="20"/>
    </w:rPr>
  </w:style>
  <w:style w:type="paragraph" w:customStyle="1" w:styleId="reader-word-layerreader-word-s5-6">
    <w:name w:val="reader-word-layer reader-word-s5-6"/>
    <w:basedOn w:val="a"/>
    <w:pPr>
      <w:spacing w:before="100" w:beforeAutospacing="1" w:after="100" w:afterAutospacing="1"/>
    </w:pPr>
    <w:rPr>
      <w:rFonts w:hAnsi="Calibri"/>
      <w:spacing w:val="-2"/>
      <w:szCs w:val="21"/>
    </w:rPr>
  </w:style>
  <w:style w:type="paragraph" w:customStyle="1" w:styleId="1stlevelBullet">
    <w:name w:val="1st level Bullet"/>
    <w:basedOn w:val="a"/>
    <w:qFormat/>
    <w:pPr>
      <w:widowControl w:val="0"/>
      <w:tabs>
        <w:tab w:val="left" w:pos="1440"/>
      </w:tabs>
      <w:spacing w:after="120"/>
      <w:ind w:left="1440" w:hanging="360"/>
      <w:jc w:val="both"/>
    </w:pPr>
    <w:rPr>
      <w:rFonts w:ascii="Arial" w:hAnsi="Arial" w:cs="黑体"/>
      <w:spacing w:val="-2"/>
      <w:sz w:val="22"/>
      <w:szCs w:val="20"/>
      <w:lang w:eastAsia="en-US"/>
    </w:rPr>
  </w:style>
  <w:style w:type="paragraph" w:customStyle="1" w:styleId="affffffffffffffffffffffffffffffffff9">
    <w:name w:val="近来寒暑不常，希自珍慰。"/>
    <w:qFormat/>
    <w:pPr>
      <w:widowControl w:val="0"/>
      <w:jc w:val="both"/>
    </w:pPr>
  </w:style>
  <w:style w:type="paragraph" w:customStyle="1" w:styleId="affffffffffffffffffffffffffffffffffa">
    <w:name w:val="标题一"/>
    <w:basedOn w:val="a"/>
    <w:pPr>
      <w:widowControl w:val="0"/>
      <w:spacing w:beforeLines="50" w:line="360" w:lineRule="auto"/>
      <w:jc w:val="center"/>
    </w:pPr>
    <w:rPr>
      <w:b/>
      <w:spacing w:val="-2"/>
      <w:sz w:val="36"/>
      <w:szCs w:val="20"/>
    </w:rPr>
  </w:style>
  <w:style w:type="paragraph" w:customStyle="1" w:styleId="3fff5">
    <w:name w:val="样式 标题 3 + 黑体 加粗"/>
    <w:basedOn w:val="3"/>
    <w:pPr>
      <w:widowControl w:val="0"/>
      <w:tabs>
        <w:tab w:val="left" w:pos="1022"/>
        <w:tab w:val="left" w:pos="1080"/>
      </w:tabs>
      <w:spacing w:line="360" w:lineRule="auto"/>
      <w:jc w:val="both"/>
    </w:pPr>
    <w:rPr>
      <w:rFonts w:hint="eastAsia"/>
      <w:i/>
      <w:iCs/>
      <w:color w:val="000000"/>
      <w:spacing w:val="-2"/>
      <w:kern w:val="2"/>
      <w:sz w:val="28"/>
      <w:szCs w:val="24"/>
    </w:rPr>
  </w:style>
  <w:style w:type="paragraph" w:customStyle="1" w:styleId="GB-11">
    <w:name w:val="GB-1.1"/>
    <w:pPr>
      <w:outlineLvl w:val="1"/>
    </w:pPr>
    <w:rPr>
      <w:rFonts w:ascii="黑体" w:eastAsia="黑体" w:hAnsi="宋体"/>
      <w:sz w:val="21"/>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affffffffffffffffffffffffffffffffffb">
    <w:name w:val="表的内容"/>
    <w:basedOn w:val="a"/>
    <w:next w:val="a"/>
    <w:pPr>
      <w:widowControl w:val="0"/>
      <w:jc w:val="both"/>
    </w:pPr>
    <w:rPr>
      <w:rFonts w:ascii="Times New Roman" w:hAnsi="Times New Roman" w:cs="黑体"/>
      <w:spacing w:val="-2"/>
      <w:position w:val="-20"/>
      <w:szCs w:val="20"/>
    </w:rPr>
  </w:style>
  <w:style w:type="paragraph" w:customStyle="1" w:styleId="affffffffffffffffffffffffffffffffffc">
    <w:name w:val="表格 宋体 小四"/>
    <w:basedOn w:val="a"/>
    <w:qFormat/>
    <w:pPr>
      <w:widowControl w:val="0"/>
      <w:spacing w:line="360" w:lineRule="auto"/>
      <w:jc w:val="center"/>
    </w:pPr>
    <w:rPr>
      <w:spacing w:val="-2"/>
      <w:szCs w:val="20"/>
    </w:rPr>
  </w:style>
  <w:style w:type="paragraph" w:customStyle="1" w:styleId="title30">
    <w:name w:val="title3"/>
    <w:basedOn w:val="a"/>
    <w:pPr>
      <w:spacing w:before="30" w:line="240" w:lineRule="atLeast"/>
      <w:jc w:val="center"/>
    </w:pPr>
    <w:rPr>
      <w:rFonts w:hAnsi="Calibri"/>
      <w:color w:val="000000"/>
      <w:spacing w:val="-2"/>
      <w:sz w:val="18"/>
      <w:szCs w:val="18"/>
    </w:rPr>
  </w:style>
  <w:style w:type="paragraph" w:customStyle="1" w:styleId="2ffffff8">
    <w:name w:val="字元 字元2"/>
    <w:basedOn w:val="a"/>
    <w:qFormat/>
    <w:pPr>
      <w:widowControl w:val="0"/>
      <w:adjustRightInd w:val="0"/>
      <w:snapToGrid w:val="0"/>
      <w:ind w:firstLineChars="200" w:firstLine="200"/>
      <w:jc w:val="both"/>
    </w:pPr>
    <w:rPr>
      <w:rFonts w:ascii="Times New Roman" w:hAnsi="Times New Roman" w:cs="黑体"/>
      <w:spacing w:val="-2"/>
      <w:szCs w:val="20"/>
    </w:rPr>
  </w:style>
  <w:style w:type="paragraph" w:customStyle="1" w:styleId="33CharCharChar3CharCharCha1">
    <w:name w:val="样式 标题 3标题 3 Char Char Char节，一一黑四（一）条，（一）标题3 Char Char Cha...1"/>
    <w:basedOn w:val="3"/>
    <w:qFormat/>
    <w:pPr>
      <w:widowControl w:val="0"/>
      <w:tabs>
        <w:tab w:val="left" w:pos="-36"/>
        <w:tab w:val="left" w:pos="1022"/>
        <w:tab w:val="left" w:pos="1080"/>
      </w:tabs>
      <w:snapToGrid w:val="0"/>
      <w:spacing w:beforeLines="30" w:before="0" w:line="240" w:lineRule="auto"/>
      <w:ind w:hanging="15"/>
      <w:jc w:val="both"/>
    </w:pPr>
    <w:rPr>
      <w:rFonts w:hint="eastAsia"/>
      <w:bCs w:val="0"/>
      <w:i/>
      <w:iCs/>
      <w:color w:val="000000"/>
      <w:spacing w:val="-2"/>
      <w:kern w:val="2"/>
      <w:sz w:val="28"/>
      <w:szCs w:val="28"/>
    </w:rPr>
  </w:style>
  <w:style w:type="paragraph" w:customStyle="1" w:styleId="affffffffffffffffffffffffffffffffffd">
    <w:name w:val="奇数页脚"/>
    <w:basedOn w:val="afb"/>
    <w:pPr>
      <w:framePr w:wrap="around"/>
      <w:tabs>
        <w:tab w:val="clear" w:pos="4153"/>
        <w:tab w:val="clear" w:pos="8306"/>
        <w:tab w:val="center" w:pos="4320"/>
        <w:tab w:val="right" w:pos="8640"/>
      </w:tabs>
      <w:adjustRightInd w:val="0"/>
      <w:spacing w:line="360" w:lineRule="auto"/>
      <w:jc w:val="right"/>
    </w:pPr>
    <w:rPr>
      <w:rFonts w:eastAsia="黑体"/>
      <w:i/>
      <w:kern w:val="2"/>
    </w:rPr>
  </w:style>
  <w:style w:type="paragraph" w:customStyle="1" w:styleId="3fff6">
    <w:name w:val="正文样式3"/>
    <w:basedOn w:val="a"/>
    <w:pPr>
      <w:widowControl w:val="0"/>
      <w:adjustRightInd w:val="0"/>
      <w:spacing w:line="20" w:lineRule="atLeast"/>
      <w:jc w:val="center"/>
    </w:pPr>
    <w:rPr>
      <w:rFonts w:ascii="Times New Roman" w:hAnsi="Times New Roman" w:cs="黑体"/>
      <w:spacing w:val="-2"/>
      <w:szCs w:val="20"/>
    </w:rPr>
  </w:style>
  <w:style w:type="paragraph" w:customStyle="1" w:styleId="09">
    <w:name w:val="样式0表换行"/>
    <w:basedOn w:val="a"/>
    <w:pPr>
      <w:widowControl w:val="0"/>
      <w:spacing w:line="300" w:lineRule="auto"/>
      <w:jc w:val="center"/>
    </w:pPr>
    <w:rPr>
      <w:rFonts w:ascii="Times New Roman" w:hAnsi="Times New Roman" w:cs="黑体"/>
      <w:spacing w:val="-2"/>
      <w:szCs w:val="20"/>
    </w:rPr>
  </w:style>
  <w:style w:type="paragraph" w:customStyle="1" w:styleId="lemma-relation-odd1">
    <w:name w:val="lemma-relation-odd1"/>
    <w:basedOn w:val="a"/>
    <w:pPr>
      <w:spacing w:before="100" w:beforeAutospacing="1" w:after="100" w:afterAutospacing="1" w:line="450" w:lineRule="atLeast"/>
    </w:pPr>
    <w:rPr>
      <w:rFonts w:hAnsi="Calibri"/>
      <w:spacing w:val="-2"/>
      <w:szCs w:val="21"/>
    </w:rPr>
  </w:style>
  <w:style w:type="paragraph" w:customStyle="1" w:styleId="12f">
    <w:name w:val="样式 (符号) 宋体 行距: 最小值 12 磅"/>
    <w:basedOn w:val="a"/>
    <w:pPr>
      <w:widowControl w:val="0"/>
      <w:jc w:val="both"/>
    </w:pPr>
    <w:rPr>
      <w:rFonts w:ascii="Times New Roman" w:hAnsi="Times New Roman"/>
      <w:spacing w:val="-2"/>
      <w:szCs w:val="20"/>
    </w:rPr>
  </w:style>
  <w:style w:type="paragraph" w:customStyle="1" w:styleId="ParaCharCharCharCharCharCharCharCharCharCharCharCharChar">
    <w:name w:val="默认段落字体 Para Char Char Char Char Char Char Char Char Char Char Char Char Char"/>
    <w:basedOn w:val="a"/>
    <w:qFormat/>
    <w:pPr>
      <w:widowControl w:val="0"/>
      <w:jc w:val="both"/>
    </w:pPr>
    <w:rPr>
      <w:rFonts w:ascii="Times New Roman" w:hAnsi="Times New Roman" w:cs="黑体"/>
      <w:kern w:val="2"/>
      <w:sz w:val="21"/>
    </w:rPr>
  </w:style>
  <w:style w:type="paragraph" w:customStyle="1" w:styleId="l24">
    <w:name w:val="l24"/>
    <w:basedOn w:val="a"/>
    <w:pPr>
      <w:spacing w:before="100" w:beforeAutospacing="1" w:after="100" w:afterAutospacing="1" w:line="360" w:lineRule="atLeast"/>
    </w:pPr>
    <w:rPr>
      <w:rFonts w:hAnsi="Calibri"/>
      <w:spacing w:val="-2"/>
      <w:szCs w:val="21"/>
    </w:rPr>
  </w:style>
  <w:style w:type="paragraph" w:customStyle="1" w:styleId="affffffffffffffffffffffffffffffffffe">
    <w:name w:val="表格标题（居中）"/>
    <w:basedOn w:val="af7"/>
    <w:pPr>
      <w:tabs>
        <w:tab w:val="left" w:pos="1260"/>
      </w:tabs>
      <w:adjustRightInd w:val="0"/>
      <w:snapToGrid w:val="0"/>
      <w:spacing w:beforeLines="50"/>
      <w:jc w:val="center"/>
    </w:pPr>
    <w:rPr>
      <w:rFonts w:eastAsia="黑体" w:hAnsi="Times New Roman" w:cs="宋体"/>
      <w:color w:val="000000"/>
      <w:sz w:val="24"/>
      <w:szCs w:val="24"/>
    </w:rPr>
  </w:style>
  <w:style w:type="paragraph" w:customStyle="1" w:styleId="CharCharCharCharCharCharCharCharCharCharCharChar1">
    <w:name w:val="Char Char Char Char Char Char Char Char Char Char Char Char1"/>
    <w:basedOn w:val="a"/>
    <w:qFormat/>
    <w:pPr>
      <w:spacing w:after="160" w:line="240" w:lineRule="exact"/>
    </w:pPr>
    <w:rPr>
      <w:rFonts w:ascii="Verdana" w:hAnsi="Verdana" w:cs="黑体"/>
      <w:spacing w:val="-2"/>
      <w:sz w:val="20"/>
      <w:szCs w:val="20"/>
      <w:lang w:eastAsia="en-US"/>
    </w:rPr>
  </w:style>
  <w:style w:type="paragraph" w:customStyle="1" w:styleId="relatededit">
    <w:name w:val="related_edit"/>
    <w:basedOn w:val="a"/>
    <w:pPr>
      <w:spacing w:before="100" w:beforeAutospacing="1" w:after="100" w:afterAutospacing="1"/>
    </w:pPr>
    <w:rPr>
      <w:rFonts w:hAnsi="Calibri"/>
      <w:spacing w:val="-2"/>
      <w:szCs w:val="21"/>
    </w:rPr>
  </w:style>
  <w:style w:type="paragraph" w:customStyle="1" w:styleId="B2">
    <w:name w:val="B2"/>
    <w:basedOn w:val="affffffffffff8"/>
    <w:pPr>
      <w:keepNext/>
      <w:keepLines/>
      <w:tabs>
        <w:tab w:val="left" w:pos="576"/>
      </w:tabs>
      <w:spacing w:before="50" w:after="50" w:line="360" w:lineRule="auto"/>
      <w:ind w:left="840" w:hanging="420"/>
    </w:pPr>
    <w:rPr>
      <w:rFonts w:ascii="黑体" w:eastAsia="黑体" w:hAnsi="Arial" w:hint="eastAsia"/>
      <w:bCs/>
      <w:color w:val="000000"/>
      <w:spacing w:val="-2"/>
      <w:szCs w:val="28"/>
    </w:rPr>
  </w:style>
  <w:style w:type="paragraph" w:customStyle="1" w:styleId="afffffffffffffffffffffffffffffffffff">
    <w:name w:val="钢铁表"/>
    <w:basedOn w:val="a"/>
    <w:pPr>
      <w:widowControl w:val="0"/>
      <w:adjustRightInd w:val="0"/>
      <w:snapToGrid w:val="0"/>
      <w:jc w:val="both"/>
    </w:pPr>
    <w:rPr>
      <w:rFonts w:ascii="Times New Roman" w:hAnsi="Times New Roman" w:cs="黑体"/>
      <w:spacing w:val="-2"/>
      <w:szCs w:val="20"/>
    </w:rPr>
  </w:style>
  <w:style w:type="paragraph" w:customStyle="1" w:styleId="237">
    <w:name w:val="样式 行距: 固定值 23 磅"/>
    <w:basedOn w:val="a"/>
    <w:pPr>
      <w:widowControl w:val="0"/>
      <w:spacing w:line="360" w:lineRule="auto"/>
      <w:ind w:firstLineChars="900" w:firstLine="2168"/>
      <w:jc w:val="both"/>
    </w:pPr>
    <w:rPr>
      <w:rFonts w:ascii="Times New Roman" w:hAnsi="Times New Roman" w:cs="黑体"/>
      <w:b/>
      <w:color w:val="000000"/>
      <w:spacing w:val="-2"/>
      <w:szCs w:val="20"/>
    </w:r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a"/>
    <w:pPr>
      <w:spacing w:after="160" w:line="240" w:lineRule="exact"/>
    </w:pPr>
    <w:rPr>
      <w:rFonts w:ascii="Verdana" w:hAnsi="Verdana" w:cs="黑体"/>
      <w:spacing w:val="-2"/>
      <w:sz w:val="20"/>
      <w:szCs w:val="20"/>
      <w:lang w:eastAsia="en-US"/>
    </w:rPr>
  </w:style>
  <w:style w:type="paragraph" w:customStyle="1" w:styleId="afffffffffffffffffffffffffffffffffff0">
    <w:name w:val="表题行"/>
    <w:basedOn w:val="a"/>
    <w:pPr>
      <w:widowControl w:val="0"/>
      <w:ind w:leftChars="-67" w:left="-67" w:hanging="1"/>
      <w:jc w:val="center"/>
    </w:pPr>
    <w:rPr>
      <w:rFonts w:ascii="Times New Roman" w:hAnsi="Times New Roman" w:cs="黑体"/>
      <w:b/>
      <w:bCs/>
      <w:spacing w:val="-2"/>
      <w:sz w:val="18"/>
      <w:szCs w:val="21"/>
    </w:rPr>
  </w:style>
  <w:style w:type="paragraph" w:customStyle="1" w:styleId="2CharCharf9">
    <w:name w:val="一般正文 + 首行缩进:  2 字符 Char Char"/>
    <w:basedOn w:val="a"/>
    <w:pPr>
      <w:widowControl w:val="0"/>
      <w:adjustRightInd w:val="0"/>
      <w:snapToGrid w:val="0"/>
      <w:spacing w:beforeLines="20" w:line="324" w:lineRule="auto"/>
      <w:ind w:firstLineChars="200" w:firstLine="200"/>
      <w:jc w:val="both"/>
    </w:pPr>
    <w:rPr>
      <w:rFonts w:ascii="Times New Roman" w:hAnsi="Times New Roman"/>
      <w:color w:val="000000"/>
      <w:spacing w:val="-2"/>
      <w:sz w:val="26"/>
      <w:szCs w:val="20"/>
    </w:rPr>
  </w:style>
  <w:style w:type="paragraph" w:customStyle="1" w:styleId="usertitle1">
    <w:name w:val="usertitle1"/>
    <w:basedOn w:val="a"/>
    <w:pPr>
      <w:spacing w:after="100" w:afterAutospacing="1"/>
    </w:pPr>
    <w:rPr>
      <w:rFonts w:hAnsi="Calibri"/>
      <w:spacing w:val="-2"/>
      <w:szCs w:val="21"/>
    </w:rPr>
  </w:style>
  <w:style w:type="paragraph" w:customStyle="1" w:styleId="sprite-bg">
    <w:name w:val="sprite-bg"/>
    <w:basedOn w:val="a"/>
    <w:pPr>
      <w:spacing w:before="100" w:beforeAutospacing="1" w:after="100" w:afterAutospacing="1"/>
    </w:pPr>
    <w:rPr>
      <w:rFonts w:hAnsi="Calibri"/>
      <w:spacing w:val="-2"/>
      <w:szCs w:val="21"/>
    </w:rPr>
  </w:style>
  <w:style w:type="paragraph" w:customStyle="1" w:styleId="4ff7">
    <w:name w:val="纯文本4"/>
    <w:basedOn w:val="a"/>
    <w:qFormat/>
    <w:pPr>
      <w:widowControl w:val="0"/>
      <w:adjustRightInd w:val="0"/>
      <w:spacing w:line="360" w:lineRule="auto"/>
      <w:ind w:firstLine="465"/>
      <w:jc w:val="both"/>
    </w:pPr>
    <w:rPr>
      <w:rFonts w:hAnsi="Calibri" w:cs="黑体"/>
      <w:spacing w:val="-2"/>
      <w:szCs w:val="20"/>
    </w:rPr>
  </w:style>
  <w:style w:type="paragraph" w:customStyle="1" w:styleId="4ff8">
    <w:name w:val="表标题4"/>
    <w:basedOn w:val="a"/>
    <w:qFormat/>
    <w:pPr>
      <w:keepNext/>
      <w:widowControl w:val="0"/>
      <w:adjustRightInd w:val="0"/>
      <w:spacing w:before="180" w:after="120" w:line="397" w:lineRule="atLeast"/>
      <w:ind w:firstLineChars="200" w:firstLine="200"/>
      <w:jc w:val="center"/>
    </w:pPr>
    <w:rPr>
      <w:rFonts w:ascii="Times New Roman" w:hAnsi="Times New Roman" w:cs="黑体"/>
      <w:b/>
      <w:spacing w:val="-2"/>
      <w:szCs w:val="20"/>
    </w:rPr>
  </w:style>
  <w:style w:type="paragraph" w:customStyle="1" w:styleId="CharCharCharCharCharCharCharCharCharCharCharCharCharCharChar1">
    <w:name w:val="Char Char Char Char Char Char Char Char Char Char Char Char Char Char Char1"/>
    <w:next w:val="a"/>
    <w:pPr>
      <w:tabs>
        <w:tab w:val="left" w:pos="700"/>
      </w:tabs>
      <w:snapToGrid w:val="0"/>
      <w:spacing w:line="300" w:lineRule="auto"/>
    </w:pPr>
    <w:rPr>
      <w:rFonts w:ascii="仿宋_GB2312" w:eastAsia="仿宋_GB2312"/>
      <w:b/>
      <w:bCs/>
      <w:sz w:val="28"/>
      <w:szCs w:val="28"/>
      <w:lang w:eastAsia="en-US"/>
    </w:rPr>
  </w:style>
  <w:style w:type="paragraph" w:customStyle="1" w:styleId="cang">
    <w:name w:val="cang"/>
    <w:basedOn w:val="a"/>
    <w:pPr>
      <w:spacing w:before="180" w:line="240" w:lineRule="atLeast"/>
      <w:ind w:left="300"/>
    </w:pPr>
    <w:rPr>
      <w:rFonts w:hAnsi="Calibri"/>
      <w:spacing w:val="-2"/>
      <w:szCs w:val="21"/>
    </w:rPr>
  </w:style>
  <w:style w:type="paragraph" w:customStyle="1" w:styleId="xl77">
    <w:name w:val="xl7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4140">
    <w:name w:val="样式 标题 4标题 14 + 自动设置"/>
    <w:basedOn w:val="4"/>
    <w:qFormat/>
    <w:pPr>
      <w:keepLines w:val="0"/>
      <w:widowControl w:val="0"/>
      <w:tabs>
        <w:tab w:val="left" w:pos="1680"/>
        <w:tab w:val="left" w:pos="2153"/>
      </w:tabs>
      <w:snapToGrid w:val="0"/>
      <w:spacing w:before="0" w:after="0" w:line="240" w:lineRule="auto"/>
      <w:ind w:left="0"/>
      <w:jc w:val="both"/>
      <w:textAlignment w:val="auto"/>
    </w:pPr>
    <w:rPr>
      <w:rFonts w:ascii="Times New Roman" w:eastAsia="宋体" w:hAnsi="Times New Roman" w:cs="Times New Roman"/>
      <w:color w:val="000000"/>
      <w:spacing w:val="-2"/>
      <w:kern w:val="2"/>
      <w:u w:val="single"/>
    </w:rPr>
  </w:style>
  <w:style w:type="paragraph" w:customStyle="1" w:styleId="3fff7">
    <w:name w:val="小3楷顶"/>
    <w:basedOn w:val="3ffc"/>
    <w:pPr>
      <w:tabs>
        <w:tab w:val="clear" w:pos="1476"/>
        <w:tab w:val="left" w:pos="576"/>
      </w:tabs>
      <w:spacing w:before="240"/>
    </w:pPr>
    <w:rPr>
      <w:rFonts w:eastAsia="楷体_GB2312"/>
    </w:rPr>
  </w:style>
  <w:style w:type="paragraph" w:customStyle="1" w:styleId="GB-1">
    <w:name w:val="GB-1"/>
    <w:pPr>
      <w:keepNext/>
      <w:autoSpaceDE w:val="0"/>
      <w:autoSpaceDN w:val="0"/>
      <w:spacing w:beforeLines="50"/>
      <w:outlineLvl w:val="0"/>
    </w:pPr>
    <w:rPr>
      <w:rFonts w:ascii="黑体" w:eastAsia="黑体"/>
      <w:sz w:val="21"/>
      <w:szCs w:val="21"/>
    </w:rPr>
  </w:style>
  <w:style w:type="paragraph" w:customStyle="1" w:styleId="2ffffff9">
    <w:name w:val="样式 纯文本 + 黑体 首行缩进:  2 字符"/>
    <w:basedOn w:val="af7"/>
    <w:pPr>
      <w:tabs>
        <w:tab w:val="left" w:pos="900"/>
        <w:tab w:val="left" w:pos="1620"/>
      </w:tabs>
      <w:ind w:left="538" w:firstLineChars="200" w:firstLine="480"/>
    </w:pPr>
    <w:rPr>
      <w:rFonts w:ascii="黑体" w:cs="宋体"/>
      <w:b/>
      <w:bCs/>
      <w:kern w:val="0"/>
      <w:sz w:val="24"/>
      <w:szCs w:val="24"/>
    </w:rPr>
  </w:style>
  <w:style w:type="paragraph" w:customStyle="1" w:styleId="relation-table-main2">
    <w:name w:val="relation-table-main2"/>
    <w:basedOn w:val="a"/>
    <w:pPr>
      <w:pBdr>
        <w:top w:val="single" w:sz="2" w:space="0" w:color="DEDFE1"/>
        <w:left w:val="single" w:sz="6" w:space="0" w:color="DEDFE1"/>
        <w:bottom w:val="single" w:sz="6" w:space="0" w:color="DEDFE1"/>
        <w:right w:val="single" w:sz="6" w:space="0" w:color="DEDFE1"/>
      </w:pBdr>
      <w:spacing w:before="100" w:beforeAutospacing="1" w:after="100" w:afterAutospacing="1"/>
    </w:pPr>
    <w:rPr>
      <w:rFonts w:hAnsi="Calibri"/>
      <w:color w:val="5B5F65"/>
      <w:spacing w:val="-2"/>
      <w:szCs w:val="21"/>
    </w:rPr>
  </w:style>
  <w:style w:type="paragraph" w:customStyle="1" w:styleId="2ffffffa">
    <w:name w:val="小标题2"/>
    <w:basedOn w:val="a"/>
    <w:pPr>
      <w:widowControl w:val="0"/>
      <w:tabs>
        <w:tab w:val="left" w:pos="5400"/>
      </w:tabs>
      <w:overflowPunct w:val="0"/>
      <w:spacing w:line="336" w:lineRule="auto"/>
      <w:ind w:firstLineChars="200" w:firstLine="480"/>
      <w:jc w:val="both"/>
    </w:pPr>
    <w:rPr>
      <w:rFonts w:ascii="Times New Roman" w:hAnsi="Times New Roman" w:cs="黑体"/>
      <w:spacing w:val="-2"/>
      <w:szCs w:val="20"/>
    </w:rPr>
  </w:style>
  <w:style w:type="paragraph" w:customStyle="1" w:styleId="1fffffff4">
    <w:name w:val="范表格1"/>
    <w:basedOn w:val="a"/>
    <w:next w:val="a"/>
    <w:pPr>
      <w:widowControl w:val="0"/>
      <w:spacing w:before="60" w:after="60"/>
      <w:jc w:val="center"/>
    </w:pPr>
    <w:rPr>
      <w:rFonts w:ascii="Times New Roman" w:hAnsi="Times New Roman" w:cs="黑体"/>
      <w:spacing w:val="-2"/>
      <w:szCs w:val="20"/>
    </w:rPr>
  </w:style>
  <w:style w:type="paragraph" w:customStyle="1" w:styleId="selinna1">
    <w:name w:val="selinna标一"/>
    <w:basedOn w:val="a"/>
    <w:pPr>
      <w:keepNext/>
      <w:keepLines/>
      <w:widowControl w:val="0"/>
      <w:adjustRightInd w:val="0"/>
      <w:snapToGrid w:val="0"/>
      <w:spacing w:beforeLines="50" w:line="300" w:lineRule="auto"/>
      <w:ind w:firstLineChars="200" w:firstLine="200"/>
      <w:jc w:val="both"/>
      <w:outlineLvl w:val="0"/>
    </w:pPr>
    <w:rPr>
      <w:rFonts w:hAnsi="Calibri" w:cs="Arial"/>
      <w:b/>
      <w:bCs/>
      <w:spacing w:val="-2"/>
      <w:kern w:val="44"/>
      <w:sz w:val="44"/>
      <w:szCs w:val="44"/>
    </w:rPr>
  </w:style>
  <w:style w:type="paragraph" w:customStyle="1" w:styleId="tt1">
    <w:name w:val="tt1"/>
    <w:basedOn w:val="a"/>
    <w:pPr>
      <w:spacing w:before="100" w:beforeAutospacing="1" w:after="100" w:afterAutospacing="1"/>
    </w:pPr>
    <w:rPr>
      <w:rFonts w:ascii="Arial Unicode MS" w:hAnsi="Arial Unicode MS" w:cs="黑体"/>
      <w:spacing w:val="-2"/>
      <w:szCs w:val="20"/>
    </w:rPr>
  </w:style>
  <w:style w:type="paragraph" w:customStyle="1" w:styleId="textvote2">
    <w:name w:val="text_vote2"/>
    <w:basedOn w:val="a"/>
    <w:pPr>
      <w:spacing w:before="100" w:beforeAutospacing="1" w:after="100" w:afterAutospacing="1"/>
      <w:jc w:val="center"/>
    </w:pPr>
    <w:rPr>
      <w:rFonts w:hAnsi="Calibri"/>
      <w:color w:val="FFFFFF"/>
      <w:spacing w:val="-2"/>
      <w:sz w:val="18"/>
      <w:szCs w:val="18"/>
    </w:rPr>
  </w:style>
  <w:style w:type="paragraph" w:customStyle="1" w:styleId="afffffffffffffffffffffffffffffffffff1">
    <w:name w:val="新丰产业转移园表"/>
    <w:basedOn w:val="a"/>
    <w:pPr>
      <w:widowControl w:val="0"/>
      <w:autoSpaceDE w:val="0"/>
      <w:autoSpaceDN w:val="0"/>
      <w:adjustRightInd w:val="0"/>
      <w:spacing w:line="0" w:lineRule="atLeast"/>
      <w:jc w:val="both"/>
    </w:pPr>
    <w:rPr>
      <w:rFonts w:hAnsi="Calibri" w:cs="黑体"/>
      <w:spacing w:val="-2"/>
      <w:szCs w:val="21"/>
    </w:rPr>
  </w:style>
  <w:style w:type="paragraph" w:customStyle="1" w:styleId="4ff9">
    <w:name w:val="样式 标题4 + 宋体 四号"/>
    <w:basedOn w:val="a0"/>
    <w:pPr>
      <w:keepNext/>
      <w:keepLines/>
      <w:ind w:firstLineChars="200" w:firstLine="200"/>
      <w:outlineLvl w:val="3"/>
    </w:pPr>
    <w:rPr>
      <w:rFonts w:ascii="Calibri" w:eastAsia="楷体_GB2312" w:hAnsi="Calibri" w:cs="Arial" w:hint="eastAsia"/>
      <w:b/>
      <w:bCs/>
      <w:szCs w:val="30"/>
    </w:rPr>
  </w:style>
  <w:style w:type="paragraph" w:customStyle="1" w:styleId="5f6">
    <w:name w:val="表(5号)"/>
    <w:basedOn w:val="a"/>
    <w:pPr>
      <w:widowControl w:val="0"/>
      <w:spacing w:line="200" w:lineRule="atLeast"/>
      <w:jc w:val="center"/>
    </w:pPr>
    <w:rPr>
      <w:rFonts w:hAnsi="Calibri" w:cs="黑体"/>
      <w:spacing w:val="-2"/>
      <w:szCs w:val="20"/>
    </w:rPr>
  </w:style>
  <w:style w:type="paragraph" w:customStyle="1" w:styleId="sublist-span">
    <w:name w:val="sublist-span"/>
    <w:basedOn w:val="a"/>
    <w:pPr>
      <w:spacing w:before="100" w:beforeAutospacing="1" w:after="100" w:afterAutospacing="1"/>
    </w:pPr>
    <w:rPr>
      <w:rFonts w:hAnsi="Calibri"/>
      <w:spacing w:val="-2"/>
      <w:szCs w:val="21"/>
    </w:rPr>
  </w:style>
  <w:style w:type="paragraph" w:customStyle="1" w:styleId="3050">
    <w:name w:val="样式 标题 3 + 段后: 0.5 行"/>
    <w:basedOn w:val="3"/>
    <w:pPr>
      <w:widowControl w:val="0"/>
      <w:tabs>
        <w:tab w:val="left" w:pos="360"/>
        <w:tab w:val="left" w:pos="1022"/>
        <w:tab w:val="left" w:pos="1080"/>
      </w:tabs>
      <w:snapToGrid w:val="0"/>
      <w:spacing w:line="408" w:lineRule="auto"/>
      <w:ind w:left="425" w:hanging="425"/>
      <w:jc w:val="both"/>
    </w:pPr>
    <w:rPr>
      <w:rFonts w:hint="eastAsia"/>
      <w:bCs w:val="0"/>
      <w:i/>
      <w:iCs/>
      <w:color w:val="000000"/>
      <w:spacing w:val="-2"/>
      <w:kern w:val="2"/>
      <w:sz w:val="28"/>
      <w:szCs w:val="24"/>
    </w:rPr>
  </w:style>
  <w:style w:type="paragraph" w:customStyle="1" w:styleId="2H2h2heading2IndentLeft025in11heading">
    <w:name w:val="样式 标题 2H2h2heading 2+ Indent: Left 0.25 in二级节名1.1  heading..."/>
    <w:basedOn w:val="2"/>
    <w:pPr>
      <w:keepNext w:val="0"/>
      <w:keepLines w:val="0"/>
      <w:widowControl w:val="0"/>
      <w:tabs>
        <w:tab w:val="left" w:pos="0"/>
        <w:tab w:val="left" w:pos="420"/>
        <w:tab w:val="left" w:pos="1476"/>
      </w:tabs>
      <w:spacing w:beforeLines="100" w:before="0" w:after="0" w:line="520" w:lineRule="exact"/>
      <w:ind w:left="840" w:hanging="420"/>
    </w:pPr>
    <w:rPr>
      <w:rFonts w:ascii="宋体" w:eastAsia="宋体" w:hAnsi="宋体" w:cs="宋体"/>
      <w:spacing w:val="-2"/>
      <w:kern w:val="2"/>
      <w:sz w:val="30"/>
      <w:szCs w:val="20"/>
      <w:lang w:val="zh-CN"/>
    </w:rPr>
  </w:style>
  <w:style w:type="paragraph" w:customStyle="1" w:styleId="139">
    <w:name w:val="夏1，正文仿3"/>
    <w:basedOn w:val="a"/>
    <w:qFormat/>
    <w:pPr>
      <w:widowControl w:val="0"/>
      <w:snapToGrid w:val="0"/>
      <w:spacing w:before="20" w:line="288" w:lineRule="auto"/>
      <w:ind w:firstLine="675"/>
      <w:jc w:val="both"/>
    </w:pPr>
    <w:rPr>
      <w:rFonts w:ascii="仿宋_GB2312" w:eastAsia="仿宋_GB2312" w:hAnsi="Calibri" w:cs="黑体"/>
      <w:spacing w:val="4"/>
      <w:sz w:val="32"/>
      <w:szCs w:val="20"/>
    </w:rPr>
  </w:style>
  <w:style w:type="paragraph" w:customStyle="1" w:styleId="108">
    <w:name w:val="样式 标题 1 + 加粗 首行缩进:  0 厘米"/>
    <w:basedOn w:val="1"/>
    <w:pPr>
      <w:keepNext w:val="0"/>
      <w:keepLines w:val="0"/>
      <w:snapToGrid w:val="0"/>
      <w:spacing w:beforeLines="100" w:before="0" w:after="0" w:line="360" w:lineRule="auto"/>
    </w:pPr>
    <w:rPr>
      <w:rFonts w:ascii="宋体" w:hAnsi="宋体" w:cs="宋体"/>
      <w:bCs w:val="0"/>
      <w:spacing w:val="-2"/>
      <w:sz w:val="32"/>
      <w:szCs w:val="20"/>
    </w:rPr>
  </w:style>
  <w:style w:type="paragraph" w:customStyle="1" w:styleId="CharCharChar1CharCharCharCharCharChar1">
    <w:name w:val="Char Char Char1 Char Char Char Char Char Char1"/>
    <w:basedOn w:val="a"/>
    <w:pPr>
      <w:widowControl w:val="0"/>
      <w:spacing w:line="360" w:lineRule="auto"/>
      <w:ind w:firstLineChars="200" w:firstLine="200"/>
      <w:jc w:val="both"/>
    </w:pPr>
    <w:rPr>
      <w:rFonts w:hAnsi="Calibri"/>
      <w:spacing w:val="-2"/>
      <w:szCs w:val="21"/>
    </w:rPr>
  </w:style>
  <w:style w:type="paragraph" w:customStyle="1" w:styleId="haydonli">
    <w:name w:val="haydonli"/>
    <w:basedOn w:val="a"/>
    <w:pPr>
      <w:widowControl w:val="0"/>
      <w:snapToGrid w:val="0"/>
      <w:spacing w:line="360" w:lineRule="auto"/>
      <w:ind w:firstLineChars="200" w:firstLine="200"/>
      <w:jc w:val="both"/>
    </w:pPr>
    <w:rPr>
      <w:rFonts w:ascii="Times New Roman" w:hAnsi="Times New Roman" w:cs="黑体"/>
      <w:color w:val="000000"/>
      <w:spacing w:val="-2"/>
      <w:szCs w:val="20"/>
    </w:rPr>
  </w:style>
  <w:style w:type="paragraph" w:customStyle="1" w:styleId="afffffffffffffffffffffffffffffffffff2">
    <w:name w:val="图底"/>
    <w:basedOn w:val="a"/>
    <w:pPr>
      <w:widowControl w:val="0"/>
      <w:kinsoku w:val="0"/>
      <w:wordWrap w:val="0"/>
      <w:overflowPunct w:val="0"/>
      <w:autoSpaceDE w:val="0"/>
      <w:autoSpaceDN w:val="0"/>
      <w:jc w:val="center"/>
    </w:pPr>
    <w:rPr>
      <w:rFonts w:ascii="Times New Roman" w:hAnsi="Times New Roman" w:cs="黑体"/>
      <w:b/>
      <w:spacing w:val="-2"/>
      <w:szCs w:val="20"/>
    </w:rPr>
  </w:style>
  <w:style w:type="paragraph" w:customStyle="1" w:styleId="sugclose">
    <w:name w:val="sug_close"/>
    <w:basedOn w:val="a"/>
    <w:pPr>
      <w:spacing w:before="100" w:beforeAutospacing="1" w:after="100" w:afterAutospacing="1" w:line="300" w:lineRule="atLeast"/>
      <w:jc w:val="right"/>
    </w:pPr>
    <w:rPr>
      <w:rFonts w:hAnsi="Calibri"/>
      <w:spacing w:val="-2"/>
      <w:szCs w:val="21"/>
    </w:rPr>
  </w:style>
  <w:style w:type="paragraph" w:customStyle="1" w:styleId="166">
    <w:name w:val="样式166"/>
    <w:basedOn w:val="a"/>
    <w:pPr>
      <w:widowControl w:val="0"/>
      <w:tabs>
        <w:tab w:val="left" w:pos="780"/>
      </w:tabs>
      <w:adjustRightInd w:val="0"/>
      <w:spacing w:line="320" w:lineRule="exact"/>
      <w:jc w:val="center"/>
    </w:pPr>
    <w:rPr>
      <w:rFonts w:hAnsi="Calibri" w:cs="黑体"/>
      <w:color w:val="000000"/>
      <w:spacing w:val="-2"/>
      <w:szCs w:val="20"/>
    </w:rPr>
  </w:style>
  <w:style w:type="paragraph" w:customStyle="1" w:styleId="33H3h33rdlevel3heading3-bodyh3bh3ah3su">
    <w:name w:val="样式 标题 3标题3H3h33rd level第二层条3heading 3- bodyh3bh3ah3 su..."/>
    <w:basedOn w:val="3"/>
    <w:pPr>
      <w:keepLines w:val="0"/>
      <w:widowControl w:val="0"/>
      <w:tabs>
        <w:tab w:val="left" w:pos="720"/>
        <w:tab w:val="left" w:pos="1022"/>
        <w:tab w:val="left" w:pos="1080"/>
      </w:tabs>
      <w:spacing w:before="156" w:after="0" w:line="360" w:lineRule="auto"/>
      <w:ind w:left="720" w:hanging="420"/>
      <w:jc w:val="both"/>
    </w:pPr>
    <w:rPr>
      <w:rFonts w:eastAsia="仿宋_GB2312" w:hint="eastAsia"/>
      <w:bCs w:val="0"/>
      <w:i/>
      <w:iCs/>
      <w:color w:val="000000"/>
      <w:spacing w:val="-2"/>
      <w:kern w:val="2"/>
      <w:sz w:val="24"/>
      <w:szCs w:val="20"/>
    </w:rPr>
  </w:style>
  <w:style w:type="paragraph" w:customStyle="1" w:styleId="Char1CharCharCharCharCharCharCharCharCharCharCharChar">
    <w:name w:val="Char1 Char Char Char Char Char Char Char Char Char Char Char Char"/>
    <w:basedOn w:val="a"/>
    <w:qFormat/>
    <w:pPr>
      <w:widowControl w:val="0"/>
      <w:spacing w:line="360" w:lineRule="auto"/>
      <w:ind w:firstLineChars="200" w:firstLine="200"/>
      <w:jc w:val="both"/>
    </w:pPr>
    <w:rPr>
      <w:spacing w:val="-2"/>
      <w:szCs w:val="20"/>
    </w:rPr>
  </w:style>
  <w:style w:type="paragraph" w:customStyle="1" w:styleId="cauc-1">
    <w:name w:val="cauc-1"/>
    <w:next w:val="a"/>
    <w:pPr>
      <w:pageBreakBefore/>
      <w:tabs>
        <w:tab w:val="left" w:pos="1022"/>
        <w:tab w:val="left" w:pos="1080"/>
        <w:tab w:val="left" w:pos="1320"/>
        <w:tab w:val="left" w:pos="2869"/>
      </w:tabs>
      <w:spacing w:beforeLines="100" w:line="360" w:lineRule="auto"/>
      <w:ind w:left="709" w:hanging="709"/>
      <w:jc w:val="center"/>
      <w:outlineLvl w:val="0"/>
    </w:pPr>
    <w:rPr>
      <w:rFonts w:eastAsia="黑体"/>
      <w:b/>
      <w:sz w:val="36"/>
      <w:szCs w:val="24"/>
    </w:rPr>
  </w:style>
  <w:style w:type="paragraph" w:customStyle="1" w:styleId="CharCharCharCharCharCharCharCharCharChar3">
    <w:name w:val="Char Char Char Char Char Char Char Char Char Char3"/>
    <w:basedOn w:val="a"/>
    <w:qFormat/>
    <w:pPr>
      <w:widowControl w:val="0"/>
      <w:adjustRightInd w:val="0"/>
      <w:spacing w:line="360" w:lineRule="auto"/>
      <w:ind w:firstLineChars="225" w:firstLine="225"/>
    </w:pPr>
    <w:rPr>
      <w:rFonts w:hAnsi="Calibri"/>
      <w:spacing w:val="-2"/>
      <w:szCs w:val="20"/>
    </w:rPr>
  </w:style>
  <w:style w:type="paragraph" w:customStyle="1" w:styleId="CharCharCharCharCharCharCharCharChar1CharCharCharCharCharCharChar1">
    <w:name w:val="Char Char Char Char Char Char Char Char Char1 Char Char Char Char Char Char Char1"/>
    <w:basedOn w:val="a"/>
    <w:pPr>
      <w:widowControl w:val="0"/>
      <w:spacing w:line="360" w:lineRule="auto"/>
      <w:ind w:firstLineChars="200" w:firstLine="200"/>
      <w:jc w:val="both"/>
    </w:pPr>
    <w:rPr>
      <w:rFonts w:eastAsia="仿宋_GB2312"/>
      <w:spacing w:val="-2"/>
      <w:szCs w:val="32"/>
    </w:rPr>
  </w:style>
  <w:style w:type="paragraph" w:customStyle="1" w:styleId="2221">
    <w:name w:val="样式 标题 2 + 首行缩进:  2 字符 + 首行缩进:  2 字符"/>
    <w:basedOn w:val="a"/>
    <w:pPr>
      <w:keepNext/>
      <w:keepLines/>
      <w:widowControl w:val="0"/>
      <w:spacing w:line="300" w:lineRule="auto"/>
      <w:jc w:val="center"/>
      <w:outlineLvl w:val="1"/>
    </w:pPr>
    <w:rPr>
      <w:rFonts w:ascii="Arial" w:eastAsia="黑体" w:hAnsi="Arial"/>
      <w:spacing w:val="-2"/>
      <w:sz w:val="30"/>
      <w:szCs w:val="20"/>
    </w:rPr>
  </w:style>
  <w:style w:type="paragraph" w:customStyle="1" w:styleId="hh5-Char">
    <w:name w:val="样式 hh5-图名与表名 + 加粗 Char"/>
    <w:basedOn w:val="a"/>
    <w:pPr>
      <w:widowControl w:val="0"/>
      <w:spacing w:line="300" w:lineRule="exact"/>
      <w:jc w:val="center"/>
    </w:pPr>
    <w:rPr>
      <w:rFonts w:ascii="黑体" w:eastAsia="黑体" w:hAnsi="Calibri" w:cs="Arial"/>
      <w:b/>
      <w:bCs/>
      <w:spacing w:val="-2"/>
      <w:szCs w:val="22"/>
    </w:rPr>
  </w:style>
  <w:style w:type="paragraph" w:customStyle="1" w:styleId="422">
    <w:name w:val="样式 标题4 + 首行缩进:  2 字符"/>
    <w:basedOn w:val="a"/>
    <w:pPr>
      <w:keepNext/>
      <w:keepLines/>
      <w:widowControl w:val="0"/>
      <w:spacing w:beforeLines="50" w:line="360" w:lineRule="auto"/>
      <w:jc w:val="both"/>
      <w:outlineLvl w:val="2"/>
    </w:pPr>
    <w:rPr>
      <w:rFonts w:ascii="楷体_GB2312" w:hAnsi="楷体_GB2312"/>
      <w:spacing w:val="-2"/>
      <w:sz w:val="28"/>
      <w:szCs w:val="20"/>
    </w:rPr>
  </w:style>
  <w:style w:type="paragraph" w:customStyle="1" w:styleId="icon-wealth1">
    <w:name w:val="icon-wealth1"/>
    <w:basedOn w:val="a"/>
    <w:pPr>
      <w:spacing w:before="100" w:beforeAutospacing="1" w:after="100" w:afterAutospacing="1"/>
    </w:pPr>
    <w:rPr>
      <w:rFonts w:hAnsi="Calibri"/>
      <w:spacing w:val="-2"/>
      <w:szCs w:val="21"/>
    </w:rPr>
  </w:style>
  <w:style w:type="paragraph" w:customStyle="1" w:styleId="3fff8">
    <w:name w:val="字元 字元3"/>
    <w:basedOn w:val="a"/>
    <w:pPr>
      <w:widowControl w:val="0"/>
      <w:adjustRightInd w:val="0"/>
      <w:snapToGrid w:val="0"/>
      <w:ind w:firstLineChars="200" w:firstLine="200"/>
      <w:jc w:val="both"/>
    </w:pPr>
    <w:rPr>
      <w:rFonts w:ascii="Times New Roman" w:hAnsi="Times New Roman" w:cs="黑体"/>
      <w:spacing w:val="-2"/>
      <w:szCs w:val="20"/>
    </w:rPr>
  </w:style>
  <w:style w:type="paragraph" w:customStyle="1" w:styleId="xl157">
    <w:name w:val="xl15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418">
    <w:name w:val="标题4.1"/>
    <w:basedOn w:val="a"/>
    <w:pPr>
      <w:widowControl w:val="0"/>
      <w:tabs>
        <w:tab w:val="left" w:pos="360"/>
        <w:tab w:val="left" w:pos="1680"/>
      </w:tabs>
      <w:spacing w:after="50"/>
      <w:ind w:left="1680"/>
      <w:jc w:val="both"/>
      <w:outlineLvl w:val="3"/>
    </w:pPr>
    <w:rPr>
      <w:rFonts w:ascii="Times New Roman" w:hAnsi="Times New Roman" w:cs="黑体"/>
      <w:spacing w:val="-2"/>
      <w:kern w:val="24"/>
      <w:szCs w:val="20"/>
    </w:rPr>
  </w:style>
  <w:style w:type="paragraph" w:customStyle="1" w:styleId="contri-expand">
    <w:name w:val="contri-expand"/>
    <w:basedOn w:val="a"/>
    <w:pPr>
      <w:spacing w:before="100" w:beforeAutospacing="1" w:after="100" w:afterAutospacing="1"/>
    </w:pPr>
    <w:rPr>
      <w:rFonts w:hAnsi="Calibri"/>
      <w:spacing w:val="-2"/>
      <w:szCs w:val="21"/>
      <w:u w:val="single"/>
    </w:rPr>
  </w:style>
  <w:style w:type="paragraph" w:customStyle="1" w:styleId="afffffffffffffffffffffffffffffffffff3">
    <w:name w:val="报告缩进"/>
    <w:basedOn w:val="a"/>
    <w:pPr>
      <w:widowControl w:val="0"/>
      <w:autoSpaceDE w:val="0"/>
      <w:autoSpaceDN w:val="0"/>
      <w:jc w:val="both"/>
    </w:pPr>
    <w:rPr>
      <w:rFonts w:ascii="Times New Roman" w:hAnsi="Times New Roman" w:cs="黑体"/>
      <w:spacing w:val="-2"/>
      <w:szCs w:val="20"/>
    </w:rPr>
  </w:style>
  <w:style w:type="paragraph" w:customStyle="1" w:styleId="221TimesNewRoman24">
    <w:name w:val="样式 标题 2标题 21 + Times New Roman 小三 非加粗 行距: 最小值 24 磅"/>
    <w:basedOn w:val="2"/>
    <w:pPr>
      <w:widowControl w:val="0"/>
      <w:tabs>
        <w:tab w:val="left" w:pos="1476"/>
      </w:tabs>
      <w:spacing w:before="120" w:after="120" w:line="480" w:lineRule="atLeast"/>
      <w:ind w:left="840" w:hanging="420"/>
      <w:jc w:val="both"/>
    </w:pPr>
    <w:rPr>
      <w:rFonts w:ascii="宋体" w:eastAsia="黑体" w:hAnsi="宋体" w:cs="宋体"/>
      <w:b w:val="0"/>
      <w:bCs w:val="0"/>
      <w:spacing w:val="-2"/>
      <w:kern w:val="2"/>
      <w:sz w:val="30"/>
      <w:szCs w:val="20"/>
    </w:rPr>
  </w:style>
  <w:style w:type="paragraph" w:customStyle="1" w:styleId="3fff9">
    <w:name w:val="麦志勤标题3"/>
    <w:basedOn w:val="31"/>
    <w:qFormat/>
    <w:pPr>
      <w:widowControl w:val="0"/>
      <w:spacing w:beforeLines="100" w:before="0" w:after="0" w:line="300" w:lineRule="auto"/>
      <w:ind w:firstLineChars="200" w:firstLine="200"/>
      <w:jc w:val="center"/>
    </w:pPr>
    <w:rPr>
      <w:rFonts w:ascii="黑体" w:eastAsia="黑体" w:hAnsi="Times New Roman" w:hint="eastAsia"/>
      <w:b w:val="0"/>
      <w:sz w:val="32"/>
      <w:szCs w:val="20"/>
    </w:rPr>
  </w:style>
  <w:style w:type="paragraph" w:customStyle="1" w:styleId="1153">
    <w:name w:val="样式 宋体 11.5 磅 加粗 居中"/>
    <w:basedOn w:val="a"/>
    <w:pPr>
      <w:widowControl w:val="0"/>
      <w:jc w:val="center"/>
    </w:pPr>
    <w:rPr>
      <w:rFonts w:hAnsi="Calibri"/>
      <w:b/>
      <w:bCs/>
      <w:spacing w:val="-2"/>
      <w:szCs w:val="20"/>
    </w:rPr>
  </w:style>
  <w:style w:type="paragraph" w:customStyle="1" w:styleId="600">
    <w:name w:val="样式60"/>
    <w:basedOn w:val="a"/>
    <w:pPr>
      <w:keepNext/>
      <w:keepLines/>
      <w:widowControl w:val="0"/>
      <w:tabs>
        <w:tab w:val="left" w:pos="2175"/>
      </w:tabs>
      <w:spacing w:beforeLines="50" w:line="360" w:lineRule="auto"/>
      <w:jc w:val="both"/>
      <w:outlineLvl w:val="3"/>
    </w:pPr>
    <w:rPr>
      <w:rFonts w:ascii="Times New Roman" w:hAnsi="Times New Roman" w:cs="黑体"/>
      <w:bCs/>
      <w:spacing w:val="-2"/>
      <w:szCs w:val="20"/>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holder2">
    <w:name w:val="holder2"/>
    <w:basedOn w:val="a"/>
    <w:pPr>
      <w:spacing w:before="100" w:beforeAutospacing="1" w:after="100" w:afterAutospacing="1"/>
    </w:pPr>
    <w:rPr>
      <w:rFonts w:hAnsi="Calibri"/>
      <w:spacing w:val="-2"/>
      <w:szCs w:val="21"/>
    </w:rPr>
  </w:style>
  <w:style w:type="paragraph" w:customStyle="1" w:styleId="2CharCharChar8">
    <w:name w:val="正文2 Char Char Char"/>
    <w:basedOn w:val="a"/>
    <w:qFormat/>
    <w:pPr>
      <w:spacing w:before="100" w:beforeAutospacing="1" w:after="100" w:afterAutospacing="1"/>
      <w:ind w:firstLineChars="200" w:firstLine="200"/>
      <w:jc w:val="both"/>
    </w:pPr>
    <w:rPr>
      <w:rFonts w:ascii="Times New Roman" w:hAnsi="Times New Roman" w:cs="黑体"/>
      <w:szCs w:val="21"/>
    </w:rPr>
  </w:style>
  <w:style w:type="paragraph" w:customStyle="1" w:styleId="2ffffffb">
    <w:name w:val="小2黑"/>
    <w:basedOn w:val="2"/>
    <w:pPr>
      <w:widowControl w:val="0"/>
      <w:tabs>
        <w:tab w:val="left" w:pos="1476"/>
      </w:tabs>
      <w:spacing w:line="540" w:lineRule="exact"/>
      <w:ind w:left="840" w:hanging="420"/>
      <w:jc w:val="both"/>
    </w:pPr>
    <w:rPr>
      <w:rFonts w:ascii="黑体" w:eastAsia="仿宋_GB2312" w:hAnsi="Arial" w:cs="宋体"/>
      <w:bCs w:val="0"/>
      <w:color w:val="000000"/>
      <w:spacing w:val="-2"/>
      <w:kern w:val="2"/>
      <w:sz w:val="36"/>
    </w:rPr>
  </w:style>
  <w:style w:type="paragraph" w:customStyle="1" w:styleId="xl202">
    <w:name w:val="xl202"/>
    <w:basedOn w:val="a"/>
    <w:qFormat/>
    <w:pPr>
      <w:pBdr>
        <w:top w:val="single" w:sz="4" w:space="0" w:color="auto"/>
        <w:bottom w:val="single" w:sz="4" w:space="0" w:color="auto"/>
        <w:right w:val="single" w:sz="4" w:space="0" w:color="auto"/>
      </w:pBdr>
      <w:spacing w:before="100" w:beforeAutospacing="1" w:after="100" w:afterAutospacing="1"/>
      <w:jc w:val="center"/>
    </w:pPr>
    <w:rPr>
      <w:b/>
      <w:bCs/>
      <w:spacing w:val="-2"/>
      <w:szCs w:val="20"/>
    </w:rPr>
  </w:style>
  <w:style w:type="paragraph" w:customStyle="1" w:styleId="bg">
    <w:name w:val="bg"/>
    <w:basedOn w:val="a"/>
    <w:qFormat/>
    <w:pPr>
      <w:jc w:val="both"/>
    </w:pPr>
    <w:rPr>
      <w:rFonts w:ascii="Times New Roman" w:hAnsi="Times New Roman" w:cs="黑体"/>
      <w:spacing w:val="-2"/>
      <w:szCs w:val="20"/>
    </w:rPr>
  </w:style>
  <w:style w:type="paragraph" w:customStyle="1" w:styleId="GH104666">
    <w:name w:val="GH1文本_04段落文字 + 左侧:  6 字符 悬挂缩进: 6 字符 + 左侧:  6 字符 + 左侧..."/>
    <w:pPr>
      <w:widowControl w:val="0"/>
      <w:spacing w:line="360" w:lineRule="auto"/>
      <w:ind w:left="839" w:firstLine="482"/>
    </w:pPr>
    <w:rPr>
      <w:rFonts w:cs="宋体"/>
      <w:sz w:val="24"/>
    </w:rPr>
  </w:style>
  <w:style w:type="paragraph" w:customStyle="1" w:styleId="afffffffffffffffffffffffffffffffffff4">
    <w:name w:val="污水表格"/>
    <w:basedOn w:val="a"/>
    <w:pPr>
      <w:widowControl w:val="0"/>
      <w:spacing w:line="0" w:lineRule="atLeast"/>
      <w:jc w:val="center"/>
    </w:pPr>
    <w:rPr>
      <w:rFonts w:ascii="Times New Roman" w:hAnsi="Times New Roman" w:cs="黑体"/>
      <w:spacing w:val="-2"/>
      <w:sz w:val="28"/>
      <w:szCs w:val="20"/>
    </w:rPr>
  </w:style>
  <w:style w:type="paragraph" w:customStyle="1" w:styleId="afffffffffffffffffffffffffffffffffff5">
    <w:name w:val="湛江沥青正文"/>
    <w:basedOn w:val="a"/>
    <w:qFormat/>
    <w:pPr>
      <w:widowControl w:val="0"/>
      <w:spacing w:line="360" w:lineRule="auto"/>
      <w:ind w:firstLineChars="200" w:firstLine="480"/>
      <w:jc w:val="both"/>
    </w:pPr>
    <w:rPr>
      <w:rFonts w:cs="黑体"/>
      <w:spacing w:val="-2"/>
      <w:szCs w:val="20"/>
    </w:rPr>
  </w:style>
  <w:style w:type="paragraph" w:customStyle="1" w:styleId="blink1">
    <w:name w:val="blink1"/>
    <w:basedOn w:val="a"/>
    <w:pPr>
      <w:spacing w:before="100" w:beforeAutospacing="1" w:after="100" w:afterAutospacing="1"/>
    </w:pPr>
    <w:rPr>
      <w:rFonts w:hAnsi="Calibri"/>
      <w:color w:val="333333"/>
      <w:spacing w:val="-2"/>
      <w:szCs w:val="21"/>
    </w:rPr>
  </w:style>
  <w:style w:type="paragraph" w:customStyle="1" w:styleId="afffffffffffffffffffffffffffffffffff6">
    <w:name w:val="质报书正文"/>
    <w:basedOn w:val="a"/>
    <w:pPr>
      <w:widowControl w:val="0"/>
      <w:ind w:firstLineChars="200" w:firstLine="200"/>
      <w:jc w:val="both"/>
    </w:pPr>
    <w:rPr>
      <w:rFonts w:hAnsi="Calibri" w:cs="黑体"/>
      <w:spacing w:val="-2"/>
      <w:szCs w:val="20"/>
    </w:rPr>
  </w:style>
  <w:style w:type="paragraph" w:customStyle="1" w:styleId="xnc">
    <w:name w:val="xnc"/>
    <w:basedOn w:val="a"/>
    <w:pPr>
      <w:widowControl w:val="0"/>
      <w:spacing w:before="100" w:beforeAutospacing="1" w:after="100" w:afterAutospacing="1"/>
      <w:ind w:firstLine="480"/>
      <w:jc w:val="both"/>
    </w:pPr>
    <w:rPr>
      <w:rFonts w:ascii="Times New Roman" w:hAnsi="Times New Roman" w:cs="黑体"/>
      <w:color w:val="000000"/>
      <w:spacing w:val="24"/>
      <w:sz w:val="20"/>
      <w:szCs w:val="20"/>
    </w:rPr>
  </w:style>
  <w:style w:type="paragraph" w:customStyle="1" w:styleId="Char230">
    <w:name w:val="Char23"/>
    <w:basedOn w:val="a"/>
    <w:pPr>
      <w:widowControl w:val="0"/>
      <w:spacing w:line="360" w:lineRule="auto"/>
      <w:ind w:firstLineChars="200" w:firstLine="200"/>
      <w:jc w:val="both"/>
    </w:pPr>
    <w:rPr>
      <w:rFonts w:hAnsi="Calibri"/>
      <w:spacing w:val="-2"/>
      <w:szCs w:val="20"/>
    </w:rPr>
  </w:style>
  <w:style w:type="paragraph" w:customStyle="1" w:styleId="afffffffffffffffffffffffffffffffffff7">
    <w:name w:val="表 头"/>
    <w:basedOn w:val="a"/>
    <w:qFormat/>
    <w:pPr>
      <w:widowControl w:val="0"/>
      <w:adjustRightInd w:val="0"/>
      <w:spacing w:before="120" w:after="120" w:line="360" w:lineRule="atLeast"/>
      <w:jc w:val="center"/>
    </w:pPr>
    <w:rPr>
      <w:rFonts w:ascii="Times New Roman" w:eastAsia="黑体" w:hAnsi="Times New Roman" w:cs="黑体"/>
      <w:spacing w:val="10"/>
      <w:szCs w:val="20"/>
    </w:rPr>
  </w:style>
  <w:style w:type="paragraph" w:customStyle="1" w:styleId="822211">
    <w:name w:val="样式 样式 样式 样式 样式 样式 样式8 + 首行缩进:  2 字符 + 首行缩进:  2 字符 + 首行缩进:  2 字符1...1"/>
    <w:basedOn w:val="a"/>
    <w:pPr>
      <w:widowControl w:val="0"/>
      <w:ind w:firstLine="482"/>
      <w:jc w:val="both"/>
    </w:pPr>
    <w:rPr>
      <w:rFonts w:ascii="Times New Roman" w:eastAsia="仿宋_GB2312" w:hAnsi="Times New Roman" w:cs="黑体"/>
      <w:b/>
      <w:bCs/>
      <w:color w:val="FF0000"/>
      <w:spacing w:val="-2"/>
      <w:szCs w:val="20"/>
    </w:rPr>
  </w:style>
  <w:style w:type="paragraph" w:customStyle="1" w:styleId="afffffffffffffffffffffffffffffffffff8">
    <w:name w:val="陈策次目录"/>
    <w:basedOn w:val="a"/>
    <w:pPr>
      <w:adjustRightInd w:val="0"/>
      <w:snapToGrid w:val="0"/>
      <w:spacing w:line="360" w:lineRule="auto"/>
      <w:ind w:firstLineChars="200" w:firstLine="552"/>
      <w:jc w:val="both"/>
    </w:pPr>
    <w:rPr>
      <w:rFonts w:ascii="Arial Narrow" w:eastAsia="华文中宋" w:hAnsi="Arial Narrow" w:cs="黑体"/>
      <w:spacing w:val="-2"/>
      <w:szCs w:val="20"/>
    </w:rPr>
  </w:style>
  <w:style w:type="paragraph" w:customStyle="1" w:styleId="style2">
    <w:name w:val="style2"/>
    <w:basedOn w:val="a"/>
    <w:qFormat/>
    <w:pPr>
      <w:spacing w:before="100" w:beforeAutospacing="1" w:after="100" w:afterAutospacing="1" w:line="360" w:lineRule="atLeast"/>
    </w:pPr>
    <w:rPr>
      <w:spacing w:val="-2"/>
      <w:sz w:val="28"/>
      <w:szCs w:val="21"/>
    </w:rPr>
  </w:style>
  <w:style w:type="paragraph" w:customStyle="1" w:styleId="p19">
    <w:name w:val="p19"/>
    <w:basedOn w:val="a"/>
    <w:qFormat/>
    <w:pPr>
      <w:spacing w:line="480" w:lineRule="atLeast"/>
      <w:ind w:firstLine="570"/>
      <w:jc w:val="both"/>
    </w:pPr>
    <w:rPr>
      <w:rFonts w:ascii="Times New Roman" w:hAnsi="Times New Roman" w:cs="黑体"/>
      <w:sz w:val="28"/>
      <w:szCs w:val="28"/>
    </w:rPr>
  </w:style>
  <w:style w:type="paragraph" w:customStyle="1" w:styleId="037037">
    <w:name w:val="样式 正文缩进 + 左侧:  0.37 厘米 右侧:  0.37 厘米"/>
    <w:basedOn w:val="Default"/>
    <w:next w:val="Default"/>
    <w:rPr>
      <w:rFonts w:ascii="宋体" w:hAnsi="Calibri"/>
      <w:color w:val="auto"/>
    </w:rPr>
  </w:style>
  <w:style w:type="paragraph" w:customStyle="1" w:styleId="0a">
    <w:name w:val="样式 首行缩进:  0 字符"/>
    <w:basedOn w:val="a"/>
    <w:pPr>
      <w:widowControl w:val="0"/>
      <w:spacing w:before="120" w:line="400" w:lineRule="exact"/>
      <w:ind w:firstLine="397"/>
      <w:jc w:val="both"/>
    </w:pPr>
    <w:rPr>
      <w:rFonts w:ascii="Times New Roman" w:hAnsi="Times New Roman" w:cs="黑体"/>
      <w:spacing w:val="-2"/>
      <w:szCs w:val="20"/>
    </w:rPr>
  </w:style>
  <w:style w:type="paragraph" w:customStyle="1" w:styleId="xl155">
    <w:name w:val="xl15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afffffffffffffffffffffffffffffffffff9">
    <w:name w:val="公文"/>
    <w:basedOn w:val="a"/>
    <w:pPr>
      <w:widowControl w:val="0"/>
      <w:spacing w:line="600" w:lineRule="exact"/>
      <w:jc w:val="both"/>
    </w:pPr>
    <w:rPr>
      <w:rFonts w:ascii="Times New Roman" w:eastAsia="仿宋_GB2312" w:hAnsi="Times New Roman" w:cs="黑体"/>
      <w:spacing w:val="-2"/>
      <w:sz w:val="30"/>
      <w:szCs w:val="20"/>
    </w:rPr>
  </w:style>
  <w:style w:type="paragraph" w:customStyle="1" w:styleId="mstheme-horiz-navtxt">
    <w:name w:val="mstheme-horiz-navtxt"/>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w950">
    <w:name w:val="w950"/>
    <w:basedOn w:val="a"/>
    <w:pPr>
      <w:spacing w:before="100" w:beforeAutospacing="1" w:after="100" w:afterAutospacing="1"/>
    </w:pPr>
    <w:rPr>
      <w:rFonts w:hAnsi="Calibri"/>
      <w:spacing w:val="-2"/>
      <w:szCs w:val="21"/>
    </w:rPr>
  </w:style>
  <w:style w:type="paragraph" w:customStyle="1" w:styleId="p1">
    <w:name w:val="p1"/>
    <w:basedOn w:val="a"/>
    <w:pPr>
      <w:spacing w:before="100" w:beforeAutospacing="1" w:after="100" w:afterAutospacing="1" w:line="360" w:lineRule="auto"/>
      <w:ind w:firstLine="465"/>
    </w:pPr>
    <w:rPr>
      <w:rFonts w:ascii="ˎ̥" w:hAnsi="ˎ̥" w:cs="黑体"/>
      <w:spacing w:val="-2"/>
      <w:sz w:val="22"/>
      <w:szCs w:val="20"/>
    </w:rPr>
  </w:style>
  <w:style w:type="paragraph" w:customStyle="1" w:styleId="PSPSPSPS">
    <w:name w:val="PSPSPSPS"/>
    <w:basedOn w:val="a"/>
    <w:pPr>
      <w:widowControl w:val="0"/>
      <w:spacing w:line="600" w:lineRule="atLeast"/>
      <w:jc w:val="both"/>
    </w:pPr>
    <w:rPr>
      <w:rFonts w:ascii="Times New Roman" w:hAnsi="Times New Roman" w:cs="黑体"/>
      <w:color w:val="000000"/>
      <w:spacing w:val="-2"/>
      <w:sz w:val="28"/>
      <w:szCs w:val="20"/>
    </w:rPr>
  </w:style>
  <w:style w:type="paragraph" w:customStyle="1" w:styleId="GB2312GB231205">
    <w:name w:val="样式 样式 样式 样式 样式 样式 (西文) 仿宋_GB2312 (中文) 仿宋_GB2312 加粗 段前: 0.5 行 段后:..."/>
    <w:basedOn w:val="a"/>
    <w:pPr>
      <w:widowControl w:val="0"/>
      <w:spacing w:line="300" w:lineRule="auto"/>
      <w:jc w:val="both"/>
    </w:pPr>
    <w:rPr>
      <w:rFonts w:ascii="Times New Roman" w:eastAsia="仿宋_GB2312" w:hAnsi="Times New Roman" w:cs="黑体"/>
      <w:b/>
      <w:bCs/>
      <w:spacing w:val="-2"/>
      <w:sz w:val="28"/>
      <w:szCs w:val="20"/>
    </w:rPr>
  </w:style>
  <w:style w:type="paragraph" w:customStyle="1" w:styleId="afffffffffffffffffffffffffffffffffffa">
    <w:name w:val="东方化工城表"/>
    <w:basedOn w:val="1fd"/>
    <w:pPr>
      <w:tabs>
        <w:tab w:val="left" w:pos="0"/>
      </w:tabs>
      <w:snapToGrid w:val="0"/>
      <w:spacing w:after="0" w:line="0" w:lineRule="atLeast"/>
    </w:pPr>
    <w:rPr>
      <w:rFonts w:ascii="Times New Roman" w:hAnsi="Times New Roman" w:cs="Arial"/>
      <w:b/>
      <w:color w:val="auto"/>
      <w:sz w:val="18"/>
      <w:szCs w:val="18"/>
    </w:rPr>
  </w:style>
  <w:style w:type="paragraph" w:customStyle="1" w:styleId="afffffffffffffffffffffffffffffffffffb">
    <w:name w:val="表标头"/>
    <w:basedOn w:val="a"/>
    <w:qFormat/>
    <w:pPr>
      <w:widowControl w:val="0"/>
      <w:spacing w:before="60" w:after="60" w:line="240" w:lineRule="atLeast"/>
      <w:jc w:val="center"/>
    </w:pPr>
    <w:rPr>
      <w:rFonts w:ascii="Calibri" w:hAnsi="Calibri" w:cs="Arial"/>
      <w:b/>
      <w:bCs/>
      <w:spacing w:val="-2"/>
      <w:szCs w:val="22"/>
    </w:rPr>
  </w:style>
  <w:style w:type="paragraph" w:customStyle="1" w:styleId="2ffffffc">
    <w:name w:val="环调标题2"/>
    <w:basedOn w:val="2"/>
    <w:pPr>
      <w:widowControl w:val="0"/>
      <w:tabs>
        <w:tab w:val="left" w:pos="1476"/>
      </w:tabs>
      <w:snapToGrid w:val="0"/>
      <w:spacing w:beforeLines="50" w:before="0" w:after="0" w:line="360" w:lineRule="auto"/>
      <w:ind w:leftChars="100" w:left="100" w:rightChars="100" w:right="100"/>
    </w:pPr>
    <w:rPr>
      <w:rFonts w:ascii="Calibri" w:eastAsia="宋体" w:hAnsi="Calibri" w:cs="Arial"/>
      <w:spacing w:val="-2"/>
      <w:kern w:val="2"/>
      <w:sz w:val="30"/>
    </w:rPr>
  </w:style>
  <w:style w:type="paragraph" w:customStyle="1" w:styleId="2ffffffd">
    <w:name w:val="文档结构图2"/>
    <w:basedOn w:val="a"/>
    <w:pPr>
      <w:widowControl w:val="0"/>
      <w:jc w:val="both"/>
    </w:pPr>
    <w:rPr>
      <w:rFonts w:hAnsi="Calibri" w:cs="黑体"/>
      <w:spacing w:val="-2"/>
      <w:sz w:val="18"/>
      <w:szCs w:val="18"/>
    </w:rPr>
  </w:style>
  <w:style w:type="paragraph" w:customStyle="1" w:styleId="2ffffffe">
    <w:name w:val="样式 正文文本 + 左 首行缩进:  2 字符"/>
    <w:basedOn w:val="af1"/>
    <w:pPr>
      <w:widowControl w:val="0"/>
      <w:adjustRightInd w:val="0"/>
      <w:spacing w:after="0"/>
      <w:ind w:firstLineChars="200" w:firstLine="200"/>
      <w:jc w:val="left"/>
    </w:pPr>
    <w:rPr>
      <w:rFonts w:eastAsia="仿宋_GB2312"/>
      <w:i/>
      <w:iCs/>
      <w:color w:val="000000"/>
      <w:kern w:val="2"/>
      <w:sz w:val="24"/>
    </w:rPr>
  </w:style>
  <w:style w:type="paragraph" w:customStyle="1" w:styleId="p14l">
    <w:name w:val="p14_l"/>
    <w:basedOn w:val="a"/>
    <w:pPr>
      <w:widowControl w:val="0"/>
      <w:spacing w:before="100" w:beforeAutospacing="1" w:after="100" w:afterAutospacing="1"/>
      <w:jc w:val="both"/>
    </w:pPr>
    <w:rPr>
      <w:rFonts w:ascii="Times New Roman" w:hAnsi="Times New Roman" w:cs="黑体"/>
      <w:color w:val="484848"/>
      <w:spacing w:val="-2"/>
      <w:sz w:val="23"/>
      <w:szCs w:val="23"/>
    </w:rPr>
  </w:style>
  <w:style w:type="paragraph" w:customStyle="1" w:styleId="3252">
    <w:name w:val="样式 标题 3 + 行距: 最小值 25 磅"/>
    <w:basedOn w:val="3"/>
    <w:pPr>
      <w:widowControl w:val="0"/>
      <w:tabs>
        <w:tab w:val="left" w:pos="1022"/>
        <w:tab w:val="left" w:pos="1080"/>
        <w:tab w:val="left" w:pos="1260"/>
        <w:tab w:val="left" w:pos="1620"/>
      </w:tabs>
      <w:snapToGrid w:val="0"/>
      <w:spacing w:line="500" w:lineRule="atLeast"/>
      <w:ind w:left="1260" w:hanging="420"/>
      <w:jc w:val="both"/>
    </w:pPr>
    <w:rPr>
      <w:rFonts w:hint="eastAsia"/>
      <w:i/>
      <w:iCs/>
      <w:color w:val="000000"/>
      <w:spacing w:val="4"/>
      <w:kern w:val="2"/>
      <w:sz w:val="28"/>
      <w:szCs w:val="28"/>
    </w:rPr>
  </w:style>
  <w:style w:type="paragraph" w:customStyle="1" w:styleId="003">
    <w:name w:val="00正文"/>
    <w:basedOn w:val="a"/>
    <w:qFormat/>
    <w:pPr>
      <w:widowControl w:val="0"/>
      <w:adjustRightInd w:val="0"/>
      <w:snapToGrid w:val="0"/>
      <w:ind w:rightChars="-52" w:right="-52"/>
      <w:jc w:val="both"/>
    </w:pPr>
    <w:rPr>
      <w:rFonts w:ascii="Times New Roman" w:hAnsi="Times New Roman" w:cs="黑体"/>
      <w:spacing w:val="-2"/>
      <w:szCs w:val="28"/>
    </w:rPr>
  </w:style>
  <w:style w:type="paragraph" w:customStyle="1" w:styleId="afffffffffffffffffffffffffffffffffffc">
    <w:name w:val="附图"/>
    <w:basedOn w:val="a"/>
    <w:pPr>
      <w:widowControl w:val="0"/>
      <w:spacing w:line="0" w:lineRule="atLeast"/>
      <w:jc w:val="center"/>
    </w:pPr>
    <w:rPr>
      <w:rFonts w:ascii="Times New Roman" w:hAnsi="Times New Roman" w:cs="黑体"/>
      <w:spacing w:val="-2"/>
      <w:szCs w:val="20"/>
    </w:rPr>
  </w:style>
  <w:style w:type="paragraph" w:customStyle="1" w:styleId="page-text">
    <w:name w:val="page-text"/>
    <w:basedOn w:val="a"/>
    <w:pPr>
      <w:spacing w:before="100" w:beforeAutospacing="1" w:after="100" w:afterAutospacing="1"/>
    </w:pPr>
    <w:rPr>
      <w:rFonts w:hAnsi="Calibri"/>
      <w:spacing w:val="-2"/>
      <w:szCs w:val="21"/>
    </w:rPr>
  </w:style>
  <w:style w:type="paragraph" w:customStyle="1" w:styleId="relation-table-view-control">
    <w:name w:val="relation-table-view-control"/>
    <w:basedOn w:val="a"/>
    <w:pPr>
      <w:spacing w:before="75" w:after="100" w:afterAutospacing="1"/>
    </w:pPr>
    <w:rPr>
      <w:rFonts w:hAnsi="Calibri"/>
      <w:spacing w:val="-2"/>
      <w:szCs w:val="21"/>
    </w:rPr>
  </w:style>
  <w:style w:type="paragraph" w:customStyle="1" w:styleId="HeadingBase">
    <w:name w:val="Heading Base"/>
    <w:basedOn w:val="af1"/>
    <w:next w:val="af1"/>
    <w:qFormat/>
    <w:pPr>
      <w:widowControl w:val="0"/>
      <w:spacing w:after="0"/>
      <w:jc w:val="both"/>
    </w:pPr>
    <w:rPr>
      <w:i/>
      <w:iCs/>
      <w:color w:val="000000"/>
      <w:kern w:val="2"/>
      <w:sz w:val="18"/>
    </w:rPr>
  </w:style>
  <w:style w:type="paragraph" w:customStyle="1" w:styleId="Char1CharChar1Char">
    <w:name w:val="Char1 Char Char1 Char"/>
    <w:basedOn w:val="a"/>
    <w:pPr>
      <w:widowControl w:val="0"/>
      <w:adjustRightInd w:val="0"/>
      <w:snapToGrid w:val="0"/>
      <w:spacing w:line="400" w:lineRule="exact"/>
      <w:ind w:firstLineChars="200" w:firstLine="200"/>
      <w:jc w:val="both"/>
    </w:pPr>
    <w:rPr>
      <w:rFonts w:ascii="Times New Roman" w:hAnsi="Times New Roman" w:cs="黑体"/>
      <w:spacing w:val="-2"/>
      <w:szCs w:val="20"/>
    </w:rPr>
  </w:style>
  <w:style w:type="paragraph" w:customStyle="1" w:styleId="328158151">
    <w:name w:val="样式 标题 3 + 首行缩进:  2 字符 段前: 8.15 磅 段后: 8.15 磅1"/>
    <w:basedOn w:val="3"/>
    <w:qFormat/>
    <w:pPr>
      <w:widowControl w:val="0"/>
      <w:tabs>
        <w:tab w:val="left" w:pos="1022"/>
        <w:tab w:val="left" w:pos="1080"/>
      </w:tabs>
      <w:spacing w:before="163" w:after="163" w:line="240" w:lineRule="atLeast"/>
      <w:ind w:left="1260" w:firstLineChars="200" w:firstLine="482"/>
    </w:pPr>
    <w:rPr>
      <w:rFonts w:ascii="Arial Unicode MS" w:hAnsi="Arial Unicode MS" w:hint="eastAsia"/>
      <w:i/>
      <w:iCs/>
      <w:color w:val="000000"/>
      <w:spacing w:val="-2"/>
      <w:kern w:val="2"/>
      <w:sz w:val="24"/>
      <w:szCs w:val="24"/>
    </w:rPr>
  </w:style>
  <w:style w:type="paragraph" w:customStyle="1" w:styleId="msonormalstyle1style3">
    <w:name w:val="msonormal style1 style3"/>
    <w:basedOn w:val="a"/>
    <w:pPr>
      <w:spacing w:before="100" w:beforeAutospacing="1" w:after="100" w:afterAutospacing="1"/>
    </w:pPr>
    <w:rPr>
      <w:rFonts w:cs="黑体"/>
      <w:spacing w:val="-2"/>
      <w:szCs w:val="20"/>
    </w:rPr>
  </w:style>
  <w:style w:type="paragraph" w:customStyle="1" w:styleId="xl110">
    <w:name w:val="xl11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 w:val="20"/>
      <w:szCs w:val="20"/>
    </w:rPr>
  </w:style>
  <w:style w:type="paragraph" w:customStyle="1" w:styleId="3fffa">
    <w:name w:val="样式 标题 3 + (西文) 宋体"/>
    <w:basedOn w:val="3"/>
    <w:next w:val="a"/>
    <w:qFormat/>
    <w:pPr>
      <w:keepNext w:val="0"/>
      <w:widowControl w:val="0"/>
      <w:tabs>
        <w:tab w:val="left" w:pos="720"/>
        <w:tab w:val="left" w:pos="1022"/>
        <w:tab w:val="left" w:pos="1080"/>
      </w:tabs>
      <w:snapToGrid w:val="0"/>
      <w:spacing w:beforeLines="50" w:before="0" w:after="0" w:line="360" w:lineRule="auto"/>
      <w:jc w:val="both"/>
    </w:pPr>
    <w:rPr>
      <w:rFonts w:hint="eastAsia"/>
      <w:b w:val="0"/>
      <w:bCs w:val="0"/>
      <w:i/>
      <w:iCs/>
      <w:color w:val="000000"/>
      <w:spacing w:val="-2"/>
      <w:kern w:val="2"/>
      <w:sz w:val="28"/>
      <w:szCs w:val="28"/>
    </w:rPr>
  </w:style>
  <w:style w:type="paragraph" w:customStyle="1" w:styleId="1fffffff5">
    <w:name w:val="报告1"/>
    <w:basedOn w:val="affffffffffffff1"/>
    <w:pPr>
      <w:autoSpaceDE/>
      <w:autoSpaceDN/>
    </w:pPr>
  </w:style>
  <w:style w:type="paragraph" w:customStyle="1" w:styleId="afffffffffffffffffffffffffffffffffffd">
    <w:name w:val="粤东核电报告正文"/>
    <w:basedOn w:val="a"/>
    <w:pPr>
      <w:widowControl w:val="0"/>
      <w:spacing w:line="360" w:lineRule="auto"/>
      <w:ind w:right="210" w:firstLineChars="200" w:firstLine="480"/>
    </w:pPr>
    <w:rPr>
      <w:spacing w:val="-2"/>
      <w:szCs w:val="20"/>
    </w:rPr>
  </w:style>
  <w:style w:type="paragraph" w:customStyle="1" w:styleId="afffffffffffffffffffffffffffffffffffe">
    <w:name w:val="标"/>
    <w:basedOn w:val="afffffffffffc"/>
    <w:pPr>
      <w:widowControl w:val="0"/>
      <w:tabs>
        <w:tab w:val="left" w:pos="360"/>
        <w:tab w:val="left" w:pos="1080"/>
      </w:tabs>
      <w:adjustRightInd w:val="0"/>
      <w:snapToGrid w:val="0"/>
      <w:ind w:left="425" w:rightChars="100" w:right="100" w:hanging="425"/>
    </w:pPr>
    <w:rPr>
      <w:rFonts w:eastAsia="宋体"/>
    </w:rPr>
  </w:style>
  <w:style w:type="paragraph" w:customStyle="1" w:styleId="GB2312GB23120560">
    <w:name w:val="样式 样式 样式 样式 样式 (西文) 仿宋_GB2312 (中文) 仿宋_GB2312 加粗 段前: 0.5 行 段后: 6 ..."/>
    <w:basedOn w:val="GB2312GB23120561"/>
  </w:style>
  <w:style w:type="paragraph" w:customStyle="1" w:styleId="CharCharChar2Char2">
    <w:name w:val="Char Char Char2 Char2"/>
    <w:basedOn w:val="a"/>
    <w:pPr>
      <w:widowControl w:val="0"/>
      <w:spacing w:line="360" w:lineRule="auto"/>
      <w:ind w:firstLineChars="200" w:firstLine="200"/>
      <w:jc w:val="both"/>
    </w:pPr>
    <w:rPr>
      <w:rFonts w:hAnsi="Calibri"/>
      <w:spacing w:val="-2"/>
      <w:szCs w:val="20"/>
    </w:rPr>
  </w:style>
  <w:style w:type="paragraph" w:customStyle="1" w:styleId="185">
    <w:name w:val="样式185"/>
    <w:basedOn w:val="36"/>
    <w:pPr>
      <w:widowControl w:val="0"/>
      <w:adjustRightInd w:val="0"/>
      <w:spacing w:before="60" w:line="520" w:lineRule="exact"/>
      <w:ind w:firstLine="505"/>
      <w:jc w:val="center"/>
    </w:pPr>
    <w:rPr>
      <w:rFonts w:cs="Times New Roman" w:hint="eastAsia"/>
      <w:b/>
      <w:color w:val="0000FF"/>
      <w:kern w:val="2"/>
      <w:sz w:val="21"/>
      <w:szCs w:val="22"/>
    </w:rPr>
  </w:style>
  <w:style w:type="paragraph" w:customStyle="1" w:styleId="relation-come-from">
    <w:name w:val="relation-come-from"/>
    <w:basedOn w:val="a"/>
    <w:pPr>
      <w:spacing w:before="100" w:beforeAutospacing="1" w:after="100" w:afterAutospacing="1"/>
      <w:jc w:val="right"/>
    </w:pPr>
    <w:rPr>
      <w:rFonts w:hAnsi="Calibri"/>
      <w:color w:val="999999"/>
      <w:spacing w:val="-2"/>
      <w:sz w:val="18"/>
      <w:szCs w:val="18"/>
    </w:rPr>
  </w:style>
  <w:style w:type="paragraph" w:customStyle="1" w:styleId="4ffa">
    <w:name w:val="样式 标题 4 + 宋体 小四"/>
    <w:basedOn w:val="4"/>
    <w:pPr>
      <w:widowControl w:val="0"/>
      <w:tabs>
        <w:tab w:val="left" w:pos="864"/>
        <w:tab w:val="left" w:pos="2153"/>
      </w:tabs>
      <w:adjustRightInd/>
      <w:spacing w:line="372" w:lineRule="auto"/>
      <w:ind w:left="864" w:hanging="864"/>
      <w:jc w:val="both"/>
      <w:textAlignment w:val="auto"/>
    </w:pPr>
    <w:rPr>
      <w:rFonts w:ascii="宋体" w:eastAsia="宋体" w:hAnsi="Cambria" w:cs="Times New Roman"/>
      <w:bCs/>
      <w:spacing w:val="-2"/>
      <w:szCs w:val="28"/>
    </w:rPr>
  </w:style>
  <w:style w:type="paragraph" w:customStyle="1" w:styleId="Normal1">
    <w:name w:val="Normal1"/>
    <w:qFormat/>
    <w:pPr>
      <w:widowControl w:val="0"/>
      <w:adjustRightInd w:val="0"/>
      <w:spacing w:line="360" w:lineRule="atLeast"/>
    </w:pPr>
    <w:rPr>
      <w:rFonts w:ascii="宋体"/>
      <w:sz w:val="34"/>
    </w:rPr>
  </w:style>
  <w:style w:type="paragraph" w:customStyle="1" w:styleId="1111CharTimesNewRoman">
    <w:name w:val="样式 标题 1标题 11一、标题 1 Char章 + Times New Roman 小三 非加粗 黑色 行距:..."/>
    <w:basedOn w:val="1"/>
    <w:pPr>
      <w:spacing w:before="0" w:after="0" w:line="460" w:lineRule="exact"/>
    </w:pPr>
    <w:rPr>
      <w:rFonts w:ascii="宋体" w:eastAsia="黑体" w:hAnsi="宋体" w:cs="宋体"/>
      <w:b w:val="0"/>
      <w:bCs w:val="0"/>
      <w:color w:val="000000"/>
      <w:spacing w:val="-2"/>
      <w:sz w:val="30"/>
      <w:szCs w:val="20"/>
    </w:rPr>
  </w:style>
  <w:style w:type="paragraph" w:customStyle="1" w:styleId="thin">
    <w:name w:val="thin"/>
    <w:basedOn w:val="a"/>
    <w:pPr>
      <w:spacing w:before="100" w:beforeAutospacing="1" w:after="100" w:afterAutospacing="1"/>
    </w:pPr>
    <w:rPr>
      <w:rFonts w:hAnsi="Calibri"/>
      <w:spacing w:val="-2"/>
      <w:szCs w:val="21"/>
    </w:rPr>
  </w:style>
  <w:style w:type="paragraph" w:customStyle="1" w:styleId="affffffffffffffffffffffffffffffffffff">
    <w:name w:val="表格体"/>
    <w:basedOn w:val="a"/>
    <w:pPr>
      <w:widowControl w:val="0"/>
      <w:adjustRightInd w:val="0"/>
      <w:snapToGrid w:val="0"/>
      <w:jc w:val="center"/>
    </w:pPr>
    <w:rPr>
      <w:rFonts w:ascii="Times New Roman" w:hAnsi="Times New Roman" w:cs="黑体"/>
      <w:bCs/>
      <w:spacing w:val="-2"/>
      <w:sz w:val="28"/>
      <w:szCs w:val="20"/>
    </w:rPr>
  </w:style>
  <w:style w:type="paragraph" w:customStyle="1" w:styleId="comm3">
    <w:name w:val="comm3"/>
    <w:basedOn w:val="a"/>
    <w:qFormat/>
    <w:pPr>
      <w:spacing w:after="60"/>
      <w:jc w:val="center"/>
    </w:pPr>
    <w:rPr>
      <w:rFonts w:ascii="Arial" w:hAnsi="Arial" w:cs="黑体"/>
      <w:spacing w:val="-2"/>
      <w:szCs w:val="20"/>
      <w:lang w:eastAsia="en-US"/>
    </w:rPr>
  </w:style>
  <w:style w:type="paragraph" w:customStyle="1" w:styleId="481">
    <w:name w:val="样式48"/>
    <w:basedOn w:val="a"/>
    <w:pPr>
      <w:widowControl w:val="0"/>
      <w:adjustRightInd w:val="0"/>
      <w:snapToGrid w:val="0"/>
      <w:spacing w:before="50" w:after="50" w:line="360" w:lineRule="auto"/>
      <w:ind w:firstLine="480"/>
    </w:pPr>
    <w:rPr>
      <w:rFonts w:ascii="Times New Roman" w:hAnsi="Times New Roman" w:cs="黑体"/>
      <w:color w:val="000000"/>
      <w:spacing w:val="-2"/>
      <w:szCs w:val="20"/>
    </w:rPr>
  </w:style>
  <w:style w:type="paragraph" w:customStyle="1" w:styleId="Pa4">
    <w:name w:val="Pa4"/>
    <w:basedOn w:val="a"/>
    <w:next w:val="a"/>
    <w:pPr>
      <w:widowControl w:val="0"/>
      <w:autoSpaceDE w:val="0"/>
      <w:autoSpaceDN w:val="0"/>
      <w:spacing w:line="211" w:lineRule="atLeast"/>
      <w:jc w:val="both"/>
    </w:pPr>
    <w:rPr>
      <w:rFonts w:ascii="Sim Sun" w:eastAsia="Sim Sun" w:hAnsi="Sim Sun" w:cs="黑体"/>
      <w:spacing w:val="-2"/>
      <w:szCs w:val="20"/>
    </w:rPr>
  </w:style>
  <w:style w:type="paragraph" w:customStyle="1" w:styleId="251">
    <w:name w:val="样式 宋体 行距: 固定值 25 磅1"/>
    <w:basedOn w:val="a"/>
    <w:pPr>
      <w:widowControl w:val="0"/>
      <w:tabs>
        <w:tab w:val="left" w:pos="4009"/>
        <w:tab w:val="left" w:pos="5254"/>
      </w:tabs>
      <w:ind w:firstLine="480"/>
      <w:jc w:val="both"/>
    </w:pPr>
    <w:rPr>
      <w:rFonts w:ascii="Times New Roman" w:hAnsi="Times New Roman" w:cs="黑体"/>
      <w:spacing w:val="-2"/>
      <w:szCs w:val="20"/>
    </w:rPr>
  </w:style>
  <w:style w:type="paragraph" w:customStyle="1" w:styleId="41H41111411114Charh">
    <w:name w:val="标题 4(1).H41.1.1.1标题 4.1.1.1.1标题 4 Char款四级标题，黑粗，小四，序号h..."/>
    <w:basedOn w:val="4"/>
    <w:pPr>
      <w:keepNext w:val="0"/>
      <w:keepLines w:val="0"/>
      <w:widowControl w:val="0"/>
      <w:tabs>
        <w:tab w:val="left" w:pos="864"/>
        <w:tab w:val="left" w:pos="2153"/>
      </w:tabs>
      <w:snapToGrid w:val="0"/>
      <w:spacing w:beforeLines="50" w:before="0" w:after="0" w:line="240" w:lineRule="auto"/>
      <w:ind w:left="0"/>
      <w:jc w:val="both"/>
      <w:textAlignment w:val="auto"/>
    </w:pPr>
    <w:rPr>
      <w:rFonts w:ascii="Times New Roman" w:eastAsia="华文楷体" w:hAnsi="Times New Roman" w:cs="Times New Roman"/>
      <w:spacing w:val="-2"/>
      <w:szCs w:val="20"/>
    </w:rPr>
  </w:style>
  <w:style w:type="paragraph" w:customStyle="1" w:styleId="xl39">
    <w:name w:val="xl39"/>
    <w:basedOn w:val="a"/>
    <w:qFormat/>
    <w:pPr>
      <w:pBdr>
        <w:left w:val="single" w:sz="4" w:space="0" w:color="auto"/>
        <w:bottom w:val="single" w:sz="4" w:space="0" w:color="auto"/>
        <w:right w:val="single" w:sz="4" w:space="0" w:color="auto"/>
      </w:pBdr>
      <w:spacing w:after="100" w:afterAutospacing="1"/>
      <w:jc w:val="center"/>
    </w:pPr>
    <w:rPr>
      <w:rFonts w:ascii="Times New Roman" w:eastAsia="Arial Unicode MS" w:hAnsi="Times New Roman" w:cs="黑体"/>
      <w:color w:val="000000"/>
      <w:spacing w:val="-2"/>
      <w:sz w:val="28"/>
      <w:szCs w:val="21"/>
    </w:rPr>
  </w:style>
  <w:style w:type="paragraph" w:customStyle="1" w:styleId="1233">
    <w:name w:val="1233"/>
    <w:basedOn w:val="a"/>
    <w:pPr>
      <w:widowControl w:val="0"/>
      <w:spacing w:before="100" w:beforeAutospacing="1" w:line="360" w:lineRule="auto"/>
      <w:ind w:firstLineChars="200" w:firstLine="200"/>
      <w:jc w:val="both"/>
    </w:pPr>
    <w:rPr>
      <w:rFonts w:ascii="Times New Roman" w:hAnsi="Times New Roman" w:cs="黑体"/>
      <w:spacing w:val="-2"/>
      <w:szCs w:val="20"/>
    </w:rPr>
  </w:style>
  <w:style w:type="paragraph" w:customStyle="1" w:styleId="CharCharCharCharCharCharCharCharCharCharCharCharCharCharCharCharCharChar1CharCharCharCharCharCharCharCharCharCharCharChar1CharCharChar1">
    <w:name w:val="Char Char Char Char Char Char Char Char Char Char Char Char Char Char Char Char Char Char1 Char Char Char Char Char Char Char Char Char Char Char Char1 Char Char Char1"/>
    <w:basedOn w:val="a"/>
    <w:next w:val="a"/>
    <w:pPr>
      <w:widowControl w:val="0"/>
      <w:spacing w:line="360" w:lineRule="auto"/>
      <w:ind w:firstLineChars="200" w:firstLine="200"/>
      <w:jc w:val="both"/>
    </w:pPr>
    <w:rPr>
      <w:spacing w:val="-2"/>
      <w:szCs w:val="20"/>
    </w:rPr>
  </w:style>
  <w:style w:type="paragraph" w:customStyle="1" w:styleId="1fffffff6">
    <w:name w:val="木瓜子1"/>
    <w:basedOn w:val="a"/>
    <w:pPr>
      <w:widowControl w:val="0"/>
      <w:ind w:firstLineChars="200" w:firstLine="200"/>
      <w:jc w:val="both"/>
    </w:pPr>
    <w:rPr>
      <w:rFonts w:ascii="Times New Roman" w:hAnsi="Times New Roman" w:cs="黑体"/>
      <w:b/>
      <w:spacing w:val="-2"/>
      <w:sz w:val="32"/>
      <w:szCs w:val="20"/>
    </w:rPr>
  </w:style>
  <w:style w:type="paragraph" w:customStyle="1" w:styleId="171">
    <w:name w:val="17"/>
    <w:basedOn w:val="a"/>
    <w:pPr>
      <w:snapToGrid w:val="0"/>
      <w:spacing w:before="156" w:after="156"/>
    </w:pPr>
    <w:rPr>
      <w:rFonts w:ascii="黑体" w:eastAsia="黑体" w:hAnsi="Arial Unicode MS" w:cs="Arial Unicode MS"/>
      <w:b/>
      <w:bCs/>
      <w:color w:val="000000"/>
      <w:spacing w:val="-2"/>
      <w:szCs w:val="21"/>
    </w:rPr>
  </w:style>
  <w:style w:type="paragraph" w:customStyle="1" w:styleId="affffffffffffffffffffffffffffffffffff0">
    <w:name w:val="表格内容五号字"/>
    <w:basedOn w:val="a"/>
    <w:pPr>
      <w:widowControl w:val="0"/>
      <w:spacing w:line="240" w:lineRule="atLeast"/>
      <w:jc w:val="center"/>
    </w:pPr>
    <w:rPr>
      <w:rFonts w:ascii="Times New Roman" w:hAnsi="Times New Roman" w:cs="黑体"/>
      <w:spacing w:val="-2"/>
      <w:szCs w:val="20"/>
    </w:rPr>
  </w:style>
  <w:style w:type="paragraph" w:customStyle="1" w:styleId="affffffffffffffffffffffffffffffffffff1">
    <w:name w:val="知尊恙复发，心甚念之。"/>
    <w:qFormat/>
    <w:pPr>
      <w:widowControl w:val="0"/>
      <w:jc w:val="both"/>
    </w:pPr>
  </w:style>
  <w:style w:type="paragraph" w:customStyle="1" w:styleId="98">
    <w:name w:val="样式98"/>
    <w:basedOn w:val="a"/>
    <w:pPr>
      <w:widowControl w:val="0"/>
      <w:adjustRightInd w:val="0"/>
      <w:spacing w:line="315" w:lineRule="atLeast"/>
      <w:jc w:val="both"/>
    </w:pPr>
    <w:rPr>
      <w:rFonts w:ascii="Times New Roman" w:hAnsi="Times New Roman" w:cs="黑体"/>
      <w:spacing w:val="-2"/>
      <w:szCs w:val="20"/>
    </w:rPr>
  </w:style>
  <w:style w:type="paragraph" w:customStyle="1" w:styleId="affffffffffffffffffffffffffffffffffff2">
    <w:name w:val="基准页脚样式"/>
    <w:basedOn w:val="af1"/>
    <w:qFormat/>
    <w:pPr>
      <w:widowControl w:val="0"/>
      <w:adjustRightInd w:val="0"/>
      <w:snapToGrid w:val="0"/>
      <w:spacing w:after="0"/>
    </w:pPr>
    <w:rPr>
      <w:rFonts w:hAnsi="Calibri"/>
      <w:i/>
      <w:iCs/>
      <w:color w:val="000000"/>
      <w:kern w:val="2"/>
    </w:rPr>
  </w:style>
  <w:style w:type="paragraph" w:customStyle="1" w:styleId="317">
    <w:name w:val="样式31"/>
    <w:basedOn w:val="230"/>
    <w:pPr>
      <w:keepNext w:val="0"/>
      <w:keepLines w:val="0"/>
      <w:tabs>
        <w:tab w:val="clear" w:pos="1044"/>
      </w:tabs>
      <w:autoSpaceDE w:val="0"/>
      <w:autoSpaceDN w:val="0"/>
      <w:adjustRightInd w:val="0"/>
      <w:spacing w:before="0" w:afterLines="0" w:after="0" w:line="240" w:lineRule="auto"/>
      <w:ind w:left="0" w:firstLineChars="200" w:firstLine="422"/>
      <w:outlineLvl w:val="9"/>
    </w:pPr>
    <w:rPr>
      <w:rFonts w:ascii="黑体" w:hAnsi="宋体" w:cs="宋体"/>
      <w:b/>
      <w:sz w:val="21"/>
    </w:rPr>
  </w:style>
  <w:style w:type="paragraph" w:customStyle="1" w:styleId="1114">
    <w:name w:val="样式 标题 1标题 11一、 + (中文) 黑体 三号"/>
    <w:basedOn w:val="1"/>
    <w:pPr>
      <w:tabs>
        <w:tab w:val="left" w:pos="914"/>
      </w:tabs>
      <w:spacing w:before="340" w:after="330" w:line="576" w:lineRule="auto"/>
      <w:ind w:left="914" w:hanging="432"/>
    </w:pPr>
    <w:rPr>
      <w:rFonts w:ascii="宋体" w:eastAsia="黑体" w:hAnsi="宋体" w:cs="宋体"/>
      <w:spacing w:val="-2"/>
      <w:sz w:val="32"/>
    </w:rPr>
  </w:style>
  <w:style w:type="paragraph" w:customStyle="1" w:styleId="xl58">
    <w:name w:val="xl58"/>
    <w:basedOn w:val="a"/>
    <w:qFormat/>
    <w:pPr>
      <w:pBdr>
        <w:left w:val="single" w:sz="8" w:space="0" w:color="auto"/>
        <w:bottom w:val="single" w:sz="8" w:space="0" w:color="auto"/>
        <w:right w:val="single" w:sz="8" w:space="0" w:color="auto"/>
      </w:pBdr>
      <w:shd w:val="clear" w:color="auto" w:fill="FF99CC"/>
      <w:spacing w:before="100" w:beforeAutospacing="1" w:after="100" w:afterAutospacing="1" w:line="360" w:lineRule="auto"/>
      <w:ind w:firstLine="465"/>
      <w:jc w:val="center"/>
    </w:pPr>
    <w:rPr>
      <w:rFonts w:ascii="Arial Unicode MS" w:eastAsia="Arial Unicode MS" w:hAnsi="Arial Unicode MS" w:cs="黑体"/>
      <w:spacing w:val="-2"/>
      <w:szCs w:val="20"/>
    </w:rPr>
  </w:style>
  <w:style w:type="paragraph" w:customStyle="1" w:styleId="affffffffffffffffffffffffffffffffffff3">
    <w:name w:val="普通文件"/>
    <w:basedOn w:val="a"/>
    <w:pPr>
      <w:widowControl w:val="0"/>
      <w:adjustRightInd w:val="0"/>
      <w:snapToGrid w:val="0"/>
      <w:spacing w:before="100" w:beforeAutospacing="1" w:after="100" w:afterAutospacing="1" w:line="560" w:lineRule="atLeast"/>
      <w:jc w:val="both"/>
    </w:pPr>
    <w:rPr>
      <w:rFonts w:ascii="Arial Black" w:hAnsi="Arial Black" w:cs="黑体"/>
      <w:spacing w:val="-2"/>
      <w:sz w:val="28"/>
      <w:szCs w:val="21"/>
    </w:rPr>
  </w:style>
  <w:style w:type="paragraph" w:customStyle="1" w:styleId="zmzw">
    <w:name w:val="zmzw"/>
    <w:basedOn w:val="a"/>
    <w:qFormat/>
    <w:pPr>
      <w:widowControl w:val="0"/>
      <w:jc w:val="both"/>
    </w:pPr>
    <w:rPr>
      <w:rFonts w:ascii="Times New Roman" w:hAnsi="Times New Roman" w:cs="黑体"/>
      <w:spacing w:val="-2"/>
      <w:sz w:val="28"/>
      <w:szCs w:val="20"/>
    </w:rPr>
  </w:style>
  <w:style w:type="paragraph" w:customStyle="1" w:styleId="3133Char1CharCharChar31ReHead3WSAh3B3">
    <w:name w:val="样式 标题 3标题 13标题 3 Char1 Char Char Char标题 31ReHead 3 WSAh3B..."/>
    <w:basedOn w:val="3"/>
    <w:qFormat/>
    <w:pPr>
      <w:widowControl w:val="0"/>
      <w:tabs>
        <w:tab w:val="left" w:pos="1022"/>
        <w:tab w:val="left" w:pos="1080"/>
      </w:tabs>
      <w:adjustRightInd w:val="0"/>
      <w:snapToGrid w:val="0"/>
      <w:spacing w:beforeLines="100" w:before="0" w:after="0" w:line="360" w:lineRule="auto"/>
      <w:ind w:left="1260" w:hanging="420"/>
    </w:pPr>
    <w:rPr>
      <w:rFonts w:hint="eastAsia"/>
      <w:i/>
      <w:iCs/>
      <w:color w:val="99CC00"/>
      <w:spacing w:val="-2"/>
      <w:kern w:val="2"/>
      <w:sz w:val="24"/>
      <w:szCs w:val="24"/>
    </w:rPr>
  </w:style>
  <w:style w:type="paragraph" w:customStyle="1" w:styleId="22220">
    <w:name w:val="样式 样式 样式 样式 正文缩进 + 首行缩进:  2 字符 + 首行缩进:  2 字符2 + 首行缩进:  2 字符 + 首行..."/>
    <w:basedOn w:val="a"/>
    <w:pPr>
      <w:widowControl w:val="0"/>
      <w:spacing w:beforeLines="25" w:line="400" w:lineRule="exact"/>
      <w:ind w:firstLineChars="200" w:firstLine="200"/>
      <w:jc w:val="both"/>
    </w:pPr>
    <w:rPr>
      <w:rFonts w:ascii="Times New Roman" w:hAnsi="Times New Roman"/>
      <w:spacing w:val="-2"/>
      <w:sz w:val="28"/>
      <w:szCs w:val="20"/>
    </w:rPr>
  </w:style>
  <w:style w:type="paragraph" w:customStyle="1" w:styleId="CharCharCharCharCharCharCharCharChar1CharCharCharCharCharCharChar">
    <w:name w:val="Char Char Char Char Char Char Char Char Char1 Char Char Char Char Char Char Char"/>
    <w:basedOn w:val="a"/>
    <w:pPr>
      <w:widowControl w:val="0"/>
      <w:spacing w:line="360" w:lineRule="auto"/>
      <w:ind w:firstLineChars="200" w:firstLine="200"/>
      <w:jc w:val="both"/>
    </w:pPr>
    <w:rPr>
      <w:rFonts w:eastAsia="仿宋_GB2312"/>
      <w:spacing w:val="-2"/>
      <w:szCs w:val="32"/>
    </w:rPr>
  </w:style>
  <w:style w:type="paragraph" w:customStyle="1" w:styleId="333">
    <w:name w:val="标题 33"/>
    <w:basedOn w:val="3"/>
    <w:qFormat/>
    <w:pPr>
      <w:widowControl w:val="0"/>
      <w:tabs>
        <w:tab w:val="left" w:pos="0"/>
        <w:tab w:val="left" w:pos="1022"/>
        <w:tab w:val="left" w:pos="1080"/>
      </w:tabs>
      <w:snapToGrid w:val="0"/>
      <w:spacing w:beforeLines="50" w:before="0" w:line="410" w:lineRule="auto"/>
      <w:ind w:firstLine="567"/>
      <w:jc w:val="both"/>
      <w:outlineLvl w:val="9"/>
    </w:pPr>
    <w:rPr>
      <w:rFonts w:eastAsia="隶书体" w:hint="eastAsia"/>
      <w:bCs w:val="0"/>
      <w:i/>
      <w:iCs/>
      <w:color w:val="000000"/>
      <w:spacing w:val="4"/>
      <w:kern w:val="2"/>
      <w:szCs w:val="20"/>
    </w:rPr>
  </w:style>
  <w:style w:type="paragraph" w:customStyle="1" w:styleId="title5">
    <w:name w:val="title5"/>
    <w:basedOn w:val="a"/>
    <w:pPr>
      <w:spacing w:before="100" w:beforeAutospacing="1" w:after="100" w:afterAutospacing="1"/>
    </w:pPr>
    <w:rPr>
      <w:rFonts w:hAnsi="Calibri"/>
      <w:spacing w:val="-2"/>
      <w:sz w:val="28"/>
      <w:szCs w:val="21"/>
    </w:rPr>
  </w:style>
  <w:style w:type="paragraph" w:customStyle="1" w:styleId="album-overlay">
    <w:name w:val="album-overlay"/>
    <w:basedOn w:val="a"/>
    <w:pPr>
      <w:spacing w:before="100" w:beforeAutospacing="1" w:after="100" w:afterAutospacing="1"/>
    </w:pPr>
    <w:rPr>
      <w:rFonts w:hAnsi="Calibri"/>
      <w:spacing w:val="-2"/>
      <w:szCs w:val="21"/>
    </w:rPr>
  </w:style>
  <w:style w:type="paragraph" w:customStyle="1" w:styleId="mstheme-horiz-navtxt-gs">
    <w:name w:val="mstheme-horiz-navtxt-gs"/>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reader-word-layerreader-word-s1-12">
    <w:name w:val="reader-word-layer reader-word-s1-12"/>
    <w:basedOn w:val="a"/>
    <w:pPr>
      <w:spacing w:before="100" w:beforeAutospacing="1" w:after="100" w:afterAutospacing="1"/>
    </w:pPr>
    <w:rPr>
      <w:rFonts w:hAnsi="Calibri"/>
      <w:spacing w:val="-2"/>
      <w:szCs w:val="21"/>
    </w:rPr>
  </w:style>
  <w:style w:type="paragraph" w:customStyle="1" w:styleId="2140">
    <w:name w:val="正文文本 214"/>
    <w:basedOn w:val="a"/>
    <w:next w:val="af3"/>
    <w:pPr>
      <w:widowControl w:val="0"/>
      <w:spacing w:line="360" w:lineRule="auto"/>
      <w:ind w:firstLineChars="200" w:firstLine="480"/>
      <w:jc w:val="both"/>
    </w:pPr>
    <w:rPr>
      <w:rFonts w:cs="黑体"/>
      <w:color w:val="000000"/>
      <w:spacing w:val="-2"/>
      <w:szCs w:val="20"/>
    </w:rPr>
  </w:style>
  <w:style w:type="paragraph" w:customStyle="1" w:styleId="affffffffffffffffffffffffffffffffffff4">
    <w:name w:val="我的正文小四"/>
    <w:basedOn w:val="a"/>
    <w:pPr>
      <w:widowControl w:val="0"/>
      <w:spacing w:line="360" w:lineRule="auto"/>
      <w:ind w:firstLineChars="200" w:firstLine="480"/>
      <w:jc w:val="both"/>
    </w:pPr>
    <w:rPr>
      <w:rFonts w:ascii="Times New Roman" w:hAnsi="Times New Roman" w:cs="黑体"/>
      <w:spacing w:val="-2"/>
      <w:szCs w:val="20"/>
    </w:rPr>
  </w:style>
  <w:style w:type="paragraph" w:customStyle="1" w:styleId="reader-word-layerreader-word-s4-4">
    <w:name w:val="reader-word-layer reader-word-s4-4"/>
    <w:basedOn w:val="a"/>
    <w:pPr>
      <w:spacing w:before="100" w:beforeAutospacing="1" w:after="100" w:afterAutospacing="1"/>
    </w:pPr>
    <w:rPr>
      <w:rFonts w:hAnsi="Calibri"/>
      <w:spacing w:val="-2"/>
      <w:szCs w:val="21"/>
    </w:rPr>
  </w:style>
  <w:style w:type="paragraph" w:customStyle="1" w:styleId="CM21">
    <w:name w:val="CM21"/>
    <w:basedOn w:val="Default"/>
    <w:next w:val="Default"/>
    <w:pPr>
      <w:spacing w:line="468" w:lineRule="atLeast"/>
    </w:pPr>
    <w:rPr>
      <w:rFonts w:ascii="仿宋_GB2312" w:eastAsia="仿宋_GB2312" w:hAnsi="Calibri" w:cs="仿宋_GB2312"/>
      <w:color w:val="auto"/>
    </w:rPr>
  </w:style>
  <w:style w:type="paragraph" w:customStyle="1" w:styleId="CM6">
    <w:name w:val="CM6"/>
    <w:basedOn w:val="Default"/>
    <w:next w:val="Default"/>
    <w:qFormat/>
    <w:pPr>
      <w:spacing w:line="471" w:lineRule="atLeast"/>
    </w:pPr>
    <w:rPr>
      <w:rFonts w:ascii="仿宋_GB2312" w:eastAsia="仿宋_GB2312" w:hAnsi="Calibri" w:cs="仿宋_GB2312"/>
      <w:color w:val="auto"/>
    </w:rPr>
  </w:style>
  <w:style w:type="paragraph" w:customStyle="1" w:styleId="affffffffffffffffffffffffffffffffffff5">
    <w:name w:val="惠书敬悉，迟复为歉。"/>
    <w:qFormat/>
    <w:pPr>
      <w:widowControl w:val="0"/>
      <w:jc w:val="both"/>
    </w:pPr>
  </w:style>
  <w:style w:type="paragraph" w:customStyle="1" w:styleId="bb">
    <w:name w:val="bb"/>
    <w:basedOn w:val="a"/>
    <w:pPr>
      <w:widowControl w:val="0"/>
      <w:tabs>
        <w:tab w:val="left" w:pos="425"/>
      </w:tabs>
      <w:ind w:left="425" w:hanging="425"/>
      <w:jc w:val="both"/>
    </w:pPr>
    <w:rPr>
      <w:rFonts w:hAnsi="Calibri" w:cs="黑体"/>
      <w:spacing w:val="-2"/>
      <w:sz w:val="28"/>
      <w:szCs w:val="20"/>
    </w:rPr>
  </w:style>
  <w:style w:type="paragraph" w:customStyle="1" w:styleId="tip-msg-row1">
    <w:name w:val="tip-msg-row1"/>
    <w:basedOn w:val="a"/>
    <w:pPr>
      <w:spacing w:before="30" w:after="30"/>
    </w:pPr>
    <w:rPr>
      <w:rFonts w:hAnsi="Calibri"/>
      <w:spacing w:val="-2"/>
      <w:szCs w:val="21"/>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
    <w:next w:val="a"/>
    <w:qFormat/>
    <w:pPr>
      <w:widowControl w:val="0"/>
      <w:spacing w:line="360" w:lineRule="auto"/>
      <w:ind w:firstLineChars="200" w:firstLine="200"/>
      <w:jc w:val="both"/>
    </w:pPr>
    <w:rPr>
      <w:rFonts w:hAnsi="Calibri"/>
      <w:spacing w:val="-2"/>
      <w:szCs w:val="20"/>
    </w:rPr>
  </w:style>
  <w:style w:type="paragraph" w:customStyle="1" w:styleId="affffffffffffffffffffffffffffffffffff6">
    <w:name w:val="表格文本 小五 居中"/>
    <w:basedOn w:val="a"/>
    <w:pPr>
      <w:widowControl w:val="0"/>
      <w:adjustRightInd w:val="0"/>
      <w:snapToGrid w:val="0"/>
      <w:spacing w:line="360" w:lineRule="exact"/>
      <w:jc w:val="center"/>
    </w:pPr>
    <w:rPr>
      <w:rFonts w:ascii="Times New Roman" w:hAnsi="Times New Roman"/>
      <w:spacing w:val="-16"/>
      <w:szCs w:val="21"/>
    </w:rPr>
  </w:style>
  <w:style w:type="paragraph" w:customStyle="1" w:styleId="1fffffff7">
    <w:name w:val="+列表1"/>
    <w:basedOn w:val="a"/>
    <w:pPr>
      <w:widowControl w:val="0"/>
      <w:tabs>
        <w:tab w:val="left" w:pos="4320"/>
      </w:tabs>
      <w:jc w:val="center"/>
    </w:pPr>
    <w:rPr>
      <w:rFonts w:ascii="Times New Roman" w:hAnsi="Times New Roman" w:cs="黑体"/>
      <w:spacing w:val="-2"/>
      <w:szCs w:val="20"/>
    </w:rPr>
  </w:style>
  <w:style w:type="paragraph" w:customStyle="1" w:styleId="111111111">
    <w:name w:val="111111111"/>
    <w:basedOn w:val="a"/>
    <w:pPr>
      <w:keepNext/>
      <w:keepLines/>
      <w:widowControl w:val="0"/>
      <w:tabs>
        <w:tab w:val="left" w:pos="432"/>
        <w:tab w:val="left" w:pos="1140"/>
      </w:tabs>
      <w:spacing w:beforeLines="50" w:line="360" w:lineRule="auto"/>
      <w:ind w:left="737" w:hanging="317"/>
      <w:jc w:val="both"/>
      <w:outlineLvl w:val="0"/>
    </w:pPr>
    <w:rPr>
      <w:rFonts w:ascii="黑体" w:eastAsia="黑体" w:hAnsi="Arial Unicode MS" w:cs="Arial Unicode MS"/>
      <w:b/>
      <w:bCs/>
      <w:color w:val="000000"/>
      <w:spacing w:val="-2"/>
      <w:kern w:val="44"/>
      <w:sz w:val="30"/>
      <w:szCs w:val="30"/>
    </w:rPr>
  </w:style>
  <w:style w:type="paragraph" w:customStyle="1" w:styleId="31113h33rdlevelH3l3CTReHead3WSA3Char">
    <w:name w:val="样式 标题 3条标题1.1.13h33rd levelH3l3CTReHead 3 WSA标题 3 Char..."/>
    <w:basedOn w:val="3"/>
    <w:qFormat/>
    <w:pPr>
      <w:widowControl w:val="0"/>
      <w:tabs>
        <w:tab w:val="left" w:pos="0"/>
        <w:tab w:val="left" w:pos="720"/>
        <w:tab w:val="left" w:pos="1022"/>
        <w:tab w:val="left" w:pos="1080"/>
      </w:tabs>
      <w:spacing w:before="0" w:after="0" w:line="360" w:lineRule="auto"/>
      <w:ind w:left="1797" w:hanging="720"/>
    </w:pPr>
    <w:rPr>
      <w:rFonts w:hint="eastAsia"/>
      <w:bCs w:val="0"/>
      <w:i/>
      <w:iCs/>
      <w:color w:val="000000"/>
      <w:spacing w:val="-2"/>
      <w:kern w:val="2"/>
      <w:sz w:val="24"/>
      <w:szCs w:val="24"/>
    </w:rPr>
  </w:style>
  <w:style w:type="paragraph" w:customStyle="1" w:styleId="xl48">
    <w:name w:val="xl48"/>
    <w:basedOn w:val="a"/>
    <w:qFormat/>
    <w:pPr>
      <w:pBdr>
        <w:left w:val="single" w:sz="4" w:space="0" w:color="auto"/>
        <w:bottom w:val="single" w:sz="4" w:space="0" w:color="auto"/>
        <w:right w:val="single" w:sz="4" w:space="0" w:color="auto"/>
      </w:pBdr>
      <w:spacing w:after="100" w:afterAutospacing="1"/>
      <w:jc w:val="center"/>
    </w:pPr>
    <w:rPr>
      <w:rFonts w:ascii="Arial Unicode MS" w:eastAsia="Arial Unicode MS" w:hAnsi="Arial Unicode MS" w:cs="Arial Unicode MS"/>
      <w:color w:val="000000"/>
      <w:spacing w:val="-2"/>
      <w:sz w:val="28"/>
      <w:szCs w:val="21"/>
    </w:rPr>
  </w:style>
  <w:style w:type="paragraph" w:customStyle="1" w:styleId="Char130">
    <w:name w:val="Char13"/>
    <w:basedOn w:val="a"/>
    <w:qFormat/>
    <w:pPr>
      <w:widowControl w:val="0"/>
      <w:jc w:val="both"/>
    </w:pPr>
    <w:rPr>
      <w:rFonts w:ascii="Times New Roman" w:hAnsi="Times New Roman" w:cs="黑体"/>
      <w:spacing w:val="-2"/>
      <w:szCs w:val="20"/>
    </w:rPr>
  </w:style>
  <w:style w:type="paragraph" w:customStyle="1" w:styleId="affffffffffffffffffffffffffffffffffff7">
    <w:name w:val="样式 样式 自动表头 + (西文) 黑体 五号 加粗 行距: 单倍行距 + 加粗"/>
    <w:basedOn w:val="a"/>
    <w:pPr>
      <w:widowControl w:val="0"/>
      <w:autoSpaceDE w:val="0"/>
      <w:autoSpaceDN w:val="0"/>
      <w:adjustRightInd w:val="0"/>
      <w:spacing w:beforeLines="50"/>
      <w:ind w:firstLineChars="200" w:firstLine="422"/>
      <w:jc w:val="both"/>
    </w:pPr>
    <w:rPr>
      <w:rFonts w:ascii="黑体" w:hAnsi="Times New Roman"/>
      <w:b/>
      <w:bCs/>
      <w:color w:val="000000"/>
      <w:spacing w:val="-2"/>
      <w:sz w:val="28"/>
      <w:szCs w:val="20"/>
    </w:rPr>
  </w:style>
  <w:style w:type="paragraph" w:customStyle="1" w:styleId="Char310">
    <w:name w:val="Char31"/>
    <w:basedOn w:val="a"/>
    <w:qFormat/>
    <w:pPr>
      <w:widowControl w:val="0"/>
      <w:spacing w:line="360" w:lineRule="auto"/>
      <w:ind w:firstLineChars="200" w:firstLine="200"/>
      <w:jc w:val="both"/>
    </w:pPr>
    <w:rPr>
      <w:spacing w:val="-2"/>
      <w:szCs w:val="20"/>
    </w:rPr>
  </w:style>
  <w:style w:type="paragraph" w:customStyle="1" w:styleId="342">
    <w:name w:val="标题 34"/>
    <w:pPr>
      <w:adjustRightInd w:val="0"/>
      <w:snapToGrid w:val="0"/>
      <w:spacing w:beforeLines="50" w:line="360" w:lineRule="auto"/>
      <w:outlineLvl w:val="2"/>
    </w:pPr>
    <w:rPr>
      <w:rFonts w:cs="宋体"/>
      <w:b/>
      <w:sz w:val="28"/>
      <w:szCs w:val="24"/>
    </w:rPr>
  </w:style>
  <w:style w:type="paragraph" w:customStyle="1" w:styleId="1fffffff8">
    <w:name w:val="页面 1"/>
    <w:basedOn w:val="afffffffffffffffffff5"/>
    <w:rPr>
      <w:rFonts w:eastAsia="隶书"/>
      <w:sz w:val="84"/>
    </w:rPr>
  </w:style>
  <w:style w:type="paragraph" w:customStyle="1" w:styleId="unnamed2">
    <w:name w:val="unnamed2"/>
    <w:basedOn w:val="a"/>
    <w:qFormat/>
    <w:pPr>
      <w:widowControl w:val="0"/>
      <w:spacing w:before="100" w:beforeAutospacing="1" w:after="100" w:afterAutospacing="1"/>
      <w:jc w:val="both"/>
    </w:pPr>
    <w:rPr>
      <w:rFonts w:ascii="Times New Roman" w:hAnsi="Times New Roman" w:cs="黑体"/>
      <w:spacing w:val="-2"/>
      <w:szCs w:val="20"/>
    </w:rPr>
  </w:style>
  <w:style w:type="paragraph" w:customStyle="1" w:styleId="GB-0">
    <w:name w:val="GB-段"/>
    <w:pPr>
      <w:widowControl w:val="0"/>
      <w:ind w:firstLineChars="200" w:firstLine="200"/>
      <w:jc w:val="both"/>
    </w:pPr>
    <w:rPr>
      <w:rFonts w:ascii="宋体" w:hAnsi="宋体"/>
      <w:sz w:val="21"/>
    </w:rPr>
  </w:style>
  <w:style w:type="paragraph" w:customStyle="1" w:styleId="-9">
    <w:name w:val="可研-表格标题"/>
    <w:basedOn w:val="-0"/>
    <w:next w:val="-3"/>
    <w:qFormat/>
    <w:pPr>
      <w:spacing w:line="520" w:lineRule="exact"/>
      <w:ind w:firstLineChars="0" w:firstLine="0"/>
      <w:jc w:val="center"/>
    </w:pPr>
    <w:rPr>
      <w:b/>
      <w:sz w:val="24"/>
    </w:rPr>
  </w:style>
  <w:style w:type="paragraph" w:customStyle="1" w:styleId="mp3material">
    <w:name w:val="mp3material"/>
    <w:basedOn w:val="a"/>
    <w:pPr>
      <w:spacing w:before="100" w:beforeAutospacing="1" w:after="100" w:afterAutospacing="1"/>
    </w:pPr>
    <w:rPr>
      <w:rFonts w:hAnsi="Calibri"/>
      <w:spacing w:val="-2"/>
      <w:szCs w:val="21"/>
    </w:rPr>
  </w:style>
  <w:style w:type="paragraph" w:customStyle="1" w:styleId="1fffffff9">
    <w:name w:val="样式 样式 正文 +1 + 宋体 黑色"/>
    <w:basedOn w:val="a"/>
    <w:qFormat/>
    <w:pPr>
      <w:widowControl w:val="0"/>
      <w:spacing w:line="326" w:lineRule="auto"/>
      <w:jc w:val="both"/>
    </w:pPr>
    <w:rPr>
      <w:rFonts w:cs="黑体"/>
      <w:color w:val="000000"/>
      <w:spacing w:val="5"/>
      <w:szCs w:val="20"/>
    </w:rPr>
  </w:style>
  <w:style w:type="paragraph" w:customStyle="1" w:styleId="Char330">
    <w:name w:val="Char33"/>
    <w:basedOn w:val="a"/>
    <w:pPr>
      <w:widowControl w:val="0"/>
      <w:jc w:val="both"/>
    </w:pPr>
    <w:rPr>
      <w:rFonts w:ascii="Times New Roman" w:hAnsi="Times New Roman" w:cs="黑体"/>
      <w:spacing w:val="-2"/>
      <w:sz w:val="28"/>
      <w:szCs w:val="20"/>
    </w:rPr>
  </w:style>
  <w:style w:type="paragraph" w:customStyle="1" w:styleId="dividable-lemma">
    <w:name w:val="dividable-lemma"/>
    <w:basedOn w:val="a"/>
    <w:pPr>
      <w:spacing w:before="100" w:beforeAutospacing="1" w:after="100" w:afterAutospacing="1"/>
    </w:pPr>
    <w:rPr>
      <w:rFonts w:hAnsi="Calibri"/>
      <w:b/>
      <w:bCs/>
      <w:color w:val="0163AF"/>
      <w:spacing w:val="-2"/>
      <w:szCs w:val="21"/>
    </w:rPr>
  </w:style>
  <w:style w:type="paragraph" w:customStyle="1" w:styleId="rs-icon">
    <w:name w:val="rs-icon"/>
    <w:basedOn w:val="a"/>
    <w:pPr>
      <w:spacing w:before="100" w:beforeAutospacing="1" w:after="100" w:afterAutospacing="1" w:line="465" w:lineRule="atLeast"/>
    </w:pPr>
    <w:rPr>
      <w:rFonts w:hAnsi="Calibri"/>
      <w:spacing w:val="-2"/>
      <w:szCs w:val="21"/>
    </w:rPr>
  </w:style>
  <w:style w:type="paragraph" w:customStyle="1" w:styleId="3fffb">
    <w:name w:val="表格 3"/>
    <w:basedOn w:val="a"/>
    <w:qFormat/>
    <w:pPr>
      <w:widowControl w:val="0"/>
      <w:autoSpaceDE w:val="0"/>
      <w:autoSpaceDN w:val="0"/>
      <w:adjustRightInd w:val="0"/>
      <w:jc w:val="center"/>
    </w:pPr>
    <w:rPr>
      <w:rFonts w:ascii="Times New Roman" w:hAnsi="Times New Roman" w:cs="黑体"/>
      <w:spacing w:val="-2"/>
      <w:sz w:val="28"/>
      <w:szCs w:val="20"/>
    </w:rPr>
  </w:style>
  <w:style w:type="paragraph" w:customStyle="1" w:styleId="380">
    <w:name w:val="样式38"/>
    <w:basedOn w:val="a"/>
    <w:qFormat/>
    <w:pPr>
      <w:keepNext/>
      <w:widowControl w:val="0"/>
      <w:tabs>
        <w:tab w:val="left" w:pos="0"/>
      </w:tabs>
      <w:spacing w:line="360" w:lineRule="auto"/>
      <w:outlineLvl w:val="0"/>
    </w:pPr>
    <w:rPr>
      <w:rFonts w:ascii="Arial" w:hAnsi="Arial" w:cs="黑体"/>
      <w:b/>
      <w:color w:val="000000"/>
      <w:spacing w:val="-2"/>
      <w:sz w:val="30"/>
      <w:szCs w:val="20"/>
    </w:rPr>
  </w:style>
  <w:style w:type="paragraph" w:customStyle="1" w:styleId="CharCharCharCharCharCharCharCharCharChar5">
    <w:name w:val="Char Char Char Char Char Char Char Char Char Char5"/>
    <w:basedOn w:val="a"/>
    <w:pPr>
      <w:widowControl w:val="0"/>
      <w:adjustRightInd w:val="0"/>
      <w:spacing w:line="360" w:lineRule="auto"/>
      <w:jc w:val="both"/>
    </w:pPr>
    <w:rPr>
      <w:rFonts w:ascii="Times New Roman" w:hAnsi="Times New Roman" w:cs="黑体"/>
      <w:spacing w:val="-2"/>
      <w:szCs w:val="20"/>
    </w:rPr>
  </w:style>
  <w:style w:type="paragraph" w:customStyle="1" w:styleId="ParaCharCharCharCharCharCharCharCharCharCharCharChar">
    <w:name w:val="默认段落字体 Para Char Char Char Char Char Char Char Char Char Char Char Char"/>
    <w:basedOn w:val="ac"/>
    <w:pPr>
      <w:widowControl w:val="0"/>
      <w:adjustRightInd w:val="0"/>
      <w:spacing w:line="436" w:lineRule="exact"/>
      <w:ind w:left="357"/>
      <w:jc w:val="both"/>
      <w:outlineLvl w:val="3"/>
    </w:pPr>
    <w:rPr>
      <w:rFonts w:ascii="Tahoma" w:hAnsi="Tahoma"/>
      <w:b/>
      <w:kern w:val="2"/>
    </w:rPr>
  </w:style>
  <w:style w:type="paragraph" w:customStyle="1" w:styleId="3601">
    <w:name w:val="样式 标题 3 + 段前: 6 磅 段后: 0 磅1"/>
    <w:basedOn w:val="3"/>
    <w:pPr>
      <w:widowControl w:val="0"/>
      <w:tabs>
        <w:tab w:val="left" w:pos="540"/>
        <w:tab w:val="left" w:pos="1022"/>
        <w:tab w:val="left" w:pos="1080"/>
      </w:tabs>
      <w:autoSpaceDE w:val="0"/>
      <w:autoSpaceDN w:val="0"/>
      <w:adjustRightInd w:val="0"/>
      <w:spacing w:beforeLines="50" w:before="0" w:after="0" w:line="300" w:lineRule="auto"/>
      <w:ind w:left="539" w:rightChars="100" w:right="100" w:hanging="539"/>
    </w:pPr>
    <w:rPr>
      <w:rFonts w:hAnsi="Arial Unicode MS" w:cs="Century" w:hint="eastAsia"/>
      <w:bCs w:val="0"/>
      <w:i/>
      <w:iCs/>
      <w:color w:val="000000"/>
      <w:spacing w:val="8"/>
      <w:kern w:val="2"/>
      <w:sz w:val="28"/>
      <w:szCs w:val="20"/>
    </w:rPr>
  </w:style>
  <w:style w:type="paragraph" w:customStyle="1" w:styleId="affffffffffffffffffffffffffffffffffff8">
    <w:name w:val="环小四文中说明"/>
    <w:pPr>
      <w:widowControl w:val="0"/>
      <w:spacing w:beforeLines="50" w:line="500" w:lineRule="exact"/>
      <w:ind w:firstLineChars="200" w:firstLine="200"/>
      <w:jc w:val="both"/>
    </w:pPr>
    <w:rPr>
      <w:rFonts w:ascii="宋体" w:cs="Arial"/>
      <w:kern w:val="2"/>
      <w:sz w:val="24"/>
      <w:szCs w:val="24"/>
    </w:rPr>
  </w:style>
  <w:style w:type="paragraph" w:customStyle="1" w:styleId="affffffffffffffffffffffffffffffffffff9">
    <w:name w:val="标准书脚_偶数页"/>
    <w:qFormat/>
    <w:pPr>
      <w:spacing w:before="120"/>
    </w:pPr>
    <w:rPr>
      <w:sz w:val="18"/>
    </w:rPr>
  </w:style>
  <w:style w:type="paragraph" w:customStyle="1" w:styleId="p26">
    <w:name w:val="p26"/>
    <w:basedOn w:val="a"/>
    <w:pPr>
      <w:spacing w:line="480" w:lineRule="atLeast"/>
      <w:ind w:firstLine="420"/>
      <w:jc w:val="both"/>
    </w:pPr>
    <w:rPr>
      <w:rFonts w:ascii="Times New Roman" w:hAnsi="Times New Roman" w:cs="黑体"/>
      <w:sz w:val="21"/>
      <w:szCs w:val="21"/>
    </w:rPr>
  </w:style>
  <w:style w:type="paragraph" w:customStyle="1" w:styleId="6b">
    <w:name w:val="标题6"/>
    <w:basedOn w:val="a"/>
    <w:qFormat/>
    <w:pPr>
      <w:widowControl w:val="0"/>
      <w:tabs>
        <w:tab w:val="left" w:pos="900"/>
      </w:tabs>
      <w:snapToGrid w:val="0"/>
      <w:spacing w:line="360" w:lineRule="auto"/>
      <w:ind w:left="902" w:hanging="420"/>
      <w:jc w:val="both"/>
    </w:pPr>
    <w:rPr>
      <w:rFonts w:ascii="Times New Roman" w:hAnsi="Times New Roman" w:cs="黑体"/>
      <w:spacing w:val="-2"/>
      <w:szCs w:val="20"/>
    </w:rPr>
  </w:style>
  <w:style w:type="paragraph" w:customStyle="1" w:styleId="reader-word-layerreader-word-s1-5">
    <w:name w:val="reader-word-layer reader-word-s1-5"/>
    <w:basedOn w:val="a"/>
    <w:pPr>
      <w:spacing w:before="100" w:beforeAutospacing="1" w:after="100" w:afterAutospacing="1"/>
    </w:pPr>
    <w:rPr>
      <w:rFonts w:hAnsi="Calibri"/>
      <w:spacing w:val="-2"/>
      <w:szCs w:val="21"/>
    </w:rPr>
  </w:style>
  <w:style w:type="paragraph" w:customStyle="1" w:styleId="790">
    <w:name w:val="样式79"/>
    <w:basedOn w:val="a"/>
    <w:pPr>
      <w:keepNext/>
      <w:keepLines/>
      <w:widowControl w:val="0"/>
      <w:spacing w:beforeLines="50" w:line="360" w:lineRule="auto"/>
      <w:jc w:val="both"/>
      <w:outlineLvl w:val="0"/>
    </w:pPr>
    <w:rPr>
      <w:rFonts w:ascii="Times New Roman" w:eastAsia="黑体" w:hAnsi="Times New Roman" w:cs="黑体"/>
      <w:bCs/>
      <w:spacing w:val="-2"/>
      <w:kern w:val="44"/>
      <w:sz w:val="32"/>
      <w:szCs w:val="32"/>
    </w:rPr>
  </w:style>
  <w:style w:type="paragraph" w:customStyle="1" w:styleId="affffffffffffffffffffffffffffffffffffa">
    <w:name w:val="图表说明"/>
    <w:basedOn w:val="a"/>
    <w:pPr>
      <w:widowControl w:val="0"/>
      <w:spacing w:line="400" w:lineRule="exact"/>
      <w:ind w:left="558" w:firstLineChars="1500" w:firstLine="1500"/>
      <w:jc w:val="both"/>
    </w:pPr>
    <w:rPr>
      <w:rFonts w:ascii="Times New Roman" w:hAnsi="Times New Roman" w:cs="黑体"/>
      <w:b/>
      <w:spacing w:val="-2"/>
      <w:szCs w:val="20"/>
      <w:lang w:val="zh-CN"/>
    </w:rPr>
  </w:style>
  <w:style w:type="paragraph" w:customStyle="1" w:styleId="0b">
    <w:name w:val="0"/>
    <w:basedOn w:val="a"/>
    <w:qFormat/>
    <w:pPr>
      <w:jc w:val="both"/>
    </w:pPr>
    <w:rPr>
      <w:rFonts w:ascii="Times New Roman" w:hAnsi="Times New Roman" w:cs="黑体"/>
      <w:spacing w:val="-2"/>
      <w:sz w:val="28"/>
      <w:szCs w:val="21"/>
    </w:rPr>
  </w:style>
  <w:style w:type="paragraph" w:customStyle="1" w:styleId="affffffffffffffffffffffffffffffffffffb">
    <w:name w:val="湛江沥青表"/>
    <w:basedOn w:val="a"/>
    <w:qFormat/>
    <w:pPr>
      <w:widowControl w:val="0"/>
      <w:autoSpaceDE w:val="0"/>
      <w:autoSpaceDN w:val="0"/>
      <w:spacing w:before="100" w:line="0" w:lineRule="atLeast"/>
      <w:ind w:left="102" w:hanging="102"/>
      <w:jc w:val="center"/>
    </w:pPr>
    <w:rPr>
      <w:rFonts w:ascii="Times New Roman" w:hAnsi="Times New Roman" w:cs="黑体"/>
      <w:color w:val="FF0000"/>
      <w:spacing w:val="-2"/>
      <w:szCs w:val="20"/>
    </w:rPr>
  </w:style>
  <w:style w:type="paragraph" w:customStyle="1" w:styleId="1fffffffa">
    <w:name w:val="表头 1"/>
    <w:basedOn w:val="a"/>
    <w:pPr>
      <w:widowControl w:val="0"/>
      <w:spacing w:before="240" w:after="120"/>
      <w:jc w:val="center"/>
    </w:pPr>
    <w:rPr>
      <w:rFonts w:ascii="Times New Roman" w:eastAsia="黑体" w:hAnsi="Times New Roman" w:cs="黑体"/>
      <w:spacing w:val="-2"/>
      <w:szCs w:val="20"/>
    </w:rPr>
  </w:style>
  <w:style w:type="paragraph" w:customStyle="1" w:styleId="GB2312GB23123050">
    <w:name w:val="样式 (西文) 仿宋_GB2312 (中文) 仿宋_GB2312 黑色 悬挂缩进: 3 字符 段前: 0.5 行 行距..."/>
    <w:basedOn w:val="a"/>
    <w:pPr>
      <w:widowControl w:val="0"/>
      <w:spacing w:line="300" w:lineRule="auto"/>
      <w:ind w:leftChars="175" w:left="175" w:hangingChars="300" w:hanging="300"/>
      <w:jc w:val="both"/>
    </w:pPr>
    <w:rPr>
      <w:rFonts w:ascii="仿宋_GB2312" w:eastAsia="仿宋_GB2312" w:hAnsi="Calibri" w:cs="黑体"/>
      <w:color w:val="000000"/>
      <w:spacing w:val="-2"/>
      <w:sz w:val="28"/>
      <w:szCs w:val="20"/>
    </w:rPr>
  </w:style>
  <w:style w:type="paragraph" w:customStyle="1" w:styleId="512">
    <w:name w:val="正文51"/>
    <w:basedOn w:val="a"/>
    <w:pPr>
      <w:widowControl w:val="0"/>
      <w:adjustRightInd w:val="0"/>
      <w:spacing w:line="315" w:lineRule="atLeast"/>
    </w:pPr>
    <w:rPr>
      <w:rFonts w:ascii="Times New Roman" w:hAnsi="Times New Roman" w:cs="黑体"/>
      <w:spacing w:val="-2"/>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next w:val="a"/>
    <w:qFormat/>
    <w:pPr>
      <w:widowControl w:val="0"/>
      <w:spacing w:beforeLines="50" w:line="360" w:lineRule="auto"/>
      <w:ind w:firstLineChars="200" w:firstLine="200"/>
      <w:jc w:val="both"/>
    </w:pPr>
    <w:rPr>
      <w:rFonts w:ascii="Times New Roman" w:hAnsi="Times New Roman" w:cs="黑体"/>
      <w:spacing w:val="-2"/>
      <w:sz w:val="28"/>
      <w:szCs w:val="20"/>
    </w:rPr>
  </w:style>
  <w:style w:type="paragraph" w:customStyle="1" w:styleId="xl204">
    <w:name w:val="xl204"/>
    <w:basedOn w:val="a"/>
    <w:qFormat/>
    <w:pPr>
      <w:pBdr>
        <w:top w:val="single" w:sz="4" w:space="0" w:color="auto"/>
        <w:bottom w:val="single" w:sz="4" w:space="0" w:color="auto"/>
      </w:pBdr>
      <w:spacing w:before="100" w:beforeAutospacing="1" w:after="100" w:afterAutospacing="1"/>
      <w:jc w:val="center"/>
    </w:pPr>
    <w:rPr>
      <w:spacing w:val="-2"/>
      <w:szCs w:val="20"/>
    </w:rPr>
  </w:style>
  <w:style w:type="paragraph" w:customStyle="1" w:styleId="1Head1wsa15">
    <w:name w:val="样式 标题 1Head 1wsa + 三号 加粗 居中 行距: 1.5 倍行距"/>
    <w:basedOn w:val="1"/>
    <w:pPr>
      <w:keepLines w:val="0"/>
      <w:autoSpaceDN w:val="0"/>
      <w:adjustRightInd w:val="0"/>
      <w:snapToGrid w:val="0"/>
      <w:spacing w:before="0" w:after="0" w:line="360" w:lineRule="auto"/>
      <w:jc w:val="center"/>
    </w:pPr>
    <w:rPr>
      <w:rFonts w:ascii="宋体" w:hAnsi="宋体" w:cs="宋体"/>
      <w:spacing w:val="-2"/>
      <w:sz w:val="44"/>
      <w:szCs w:val="30"/>
    </w:rPr>
  </w:style>
  <w:style w:type="paragraph" w:customStyle="1" w:styleId="2Arial056">
    <w:name w:val="样式 标题 2 + (西文) Arial (中文) 黑体 四号 段前: 0.5 行 段后: 6 磅 行距: 多倍行距 ..."/>
    <w:basedOn w:val="2"/>
    <w:next w:val="a"/>
    <w:pPr>
      <w:keepLines w:val="0"/>
      <w:widowControl w:val="0"/>
      <w:tabs>
        <w:tab w:val="left" w:pos="1476"/>
        <w:tab w:val="left" w:pos="1620"/>
      </w:tabs>
      <w:adjustRightInd w:val="0"/>
      <w:snapToGrid w:val="0"/>
      <w:spacing w:before="120" w:after="120" w:line="408" w:lineRule="auto"/>
      <w:ind w:left="1620" w:firstLine="420"/>
      <w:jc w:val="both"/>
    </w:pPr>
    <w:rPr>
      <w:rFonts w:ascii="黑体" w:eastAsia="宋体" w:hAnsi="黑体" w:cs="宋体"/>
      <w:bCs w:val="0"/>
      <w:spacing w:val="-2"/>
      <w:kern w:val="2"/>
      <w:szCs w:val="20"/>
    </w:rPr>
  </w:style>
  <w:style w:type="paragraph" w:customStyle="1" w:styleId="font25">
    <w:name w:val="font25"/>
    <w:basedOn w:val="a"/>
    <w:pPr>
      <w:widowControl w:val="0"/>
      <w:spacing w:before="100" w:beforeAutospacing="1" w:after="100" w:afterAutospacing="1"/>
      <w:jc w:val="both"/>
    </w:pPr>
    <w:rPr>
      <w:rFonts w:ascii="Times New Roman" w:hAnsi="Times New Roman" w:cs="黑体"/>
      <w:spacing w:val="-2"/>
      <w:sz w:val="18"/>
      <w:szCs w:val="18"/>
    </w:rPr>
  </w:style>
  <w:style w:type="paragraph" w:customStyle="1" w:styleId="2015">
    <w:name w:val="样式 标题 2 + 宋体 四号 左侧:  0 厘米 行距: 1.5 倍行距"/>
    <w:basedOn w:val="2"/>
    <w:pPr>
      <w:keepLines w:val="0"/>
      <w:widowControl w:val="0"/>
      <w:tabs>
        <w:tab w:val="left" w:pos="0"/>
        <w:tab w:val="left" w:pos="1476"/>
      </w:tabs>
      <w:overflowPunct w:val="0"/>
      <w:autoSpaceDE w:val="0"/>
      <w:autoSpaceDN w:val="0"/>
      <w:adjustRightInd w:val="0"/>
      <w:snapToGrid w:val="0"/>
      <w:spacing w:beforeLines="50" w:before="0" w:after="0" w:line="360" w:lineRule="auto"/>
      <w:jc w:val="both"/>
    </w:pPr>
    <w:rPr>
      <w:rFonts w:ascii="黑体" w:eastAsia="黑体" w:hAnsi="Arial Unicode MS" w:cs="宋体"/>
      <w:bCs w:val="0"/>
      <w:spacing w:val="-10"/>
      <w:sz w:val="28"/>
      <w:szCs w:val="28"/>
    </w:rPr>
  </w:style>
  <w:style w:type="paragraph" w:customStyle="1" w:styleId="CharCharChar2Char">
    <w:name w:val="Char Char Char2 Char"/>
    <w:basedOn w:val="a"/>
    <w:pPr>
      <w:widowControl w:val="0"/>
      <w:spacing w:line="360" w:lineRule="auto"/>
      <w:ind w:firstLineChars="200" w:firstLine="200"/>
      <w:jc w:val="both"/>
    </w:pPr>
    <w:rPr>
      <w:spacing w:val="-2"/>
      <w:szCs w:val="20"/>
    </w:rPr>
  </w:style>
  <w:style w:type="paragraph" w:customStyle="1" w:styleId="CharCharCharChard">
    <w:name w:val="表号 Char Char Char Char"/>
    <w:basedOn w:val="a"/>
    <w:pPr>
      <w:widowControl w:val="0"/>
      <w:adjustRightInd w:val="0"/>
      <w:snapToGrid w:val="0"/>
      <w:spacing w:line="320" w:lineRule="exact"/>
      <w:ind w:firstLineChars="50" w:firstLine="50"/>
      <w:jc w:val="both"/>
    </w:pPr>
    <w:rPr>
      <w:rFonts w:hAnsi="Calibri" w:cs="黑体"/>
      <w:bCs/>
      <w:spacing w:val="-2"/>
      <w:szCs w:val="21"/>
    </w:rPr>
  </w:style>
  <w:style w:type="paragraph" w:customStyle="1" w:styleId="3ReHead3WSAh3h3Charh3CharChar0">
    <w:name w:val="样式 标题 3ReHead 3 WSAh3h3 Charh3 Char Char + 左侧:  0 厘米 悬挂缩进:..."/>
    <w:basedOn w:val="3"/>
    <w:pPr>
      <w:keepNext w:val="0"/>
      <w:widowControl w:val="0"/>
      <w:tabs>
        <w:tab w:val="left" w:pos="720"/>
        <w:tab w:val="left" w:pos="1022"/>
        <w:tab w:val="left" w:pos="1080"/>
      </w:tabs>
      <w:snapToGrid w:val="0"/>
      <w:spacing w:beforeLines="50" w:before="0" w:after="0" w:line="360" w:lineRule="auto"/>
      <w:jc w:val="both"/>
    </w:pPr>
    <w:rPr>
      <w:rFonts w:hint="eastAsia"/>
      <w:b w:val="0"/>
      <w:bCs w:val="0"/>
      <w:i/>
      <w:iCs/>
      <w:color w:val="000000"/>
      <w:spacing w:val="-2"/>
      <w:kern w:val="2"/>
      <w:sz w:val="28"/>
      <w:szCs w:val="28"/>
    </w:rPr>
  </w:style>
  <w:style w:type="paragraph" w:customStyle="1" w:styleId="3fffc">
    <w:name w:val="样式 标题 3 + 宋体 行距: 单倍行距"/>
    <w:basedOn w:val="3"/>
    <w:next w:val="a"/>
    <w:pPr>
      <w:widowControl w:val="0"/>
      <w:tabs>
        <w:tab w:val="left" w:pos="720"/>
        <w:tab w:val="left" w:pos="1022"/>
        <w:tab w:val="left" w:pos="1080"/>
      </w:tabs>
      <w:spacing w:beforeLines="50" w:before="0" w:line="360" w:lineRule="auto"/>
      <w:jc w:val="both"/>
    </w:pPr>
    <w:rPr>
      <w:rFonts w:hAnsi="Arial Unicode MS" w:hint="eastAsia"/>
      <w:b w:val="0"/>
      <w:i/>
      <w:iCs/>
      <w:color w:val="000000"/>
      <w:spacing w:val="-2"/>
      <w:kern w:val="2"/>
      <w:sz w:val="24"/>
      <w:szCs w:val="24"/>
    </w:rPr>
  </w:style>
  <w:style w:type="paragraph" w:customStyle="1" w:styleId="3fffd">
    <w:name w:val="正文 3"/>
    <w:basedOn w:val="a"/>
    <w:pPr>
      <w:widowControl w:val="0"/>
      <w:autoSpaceDE w:val="0"/>
      <w:autoSpaceDN w:val="0"/>
      <w:spacing w:line="300" w:lineRule="auto"/>
      <w:ind w:firstLine="567"/>
      <w:jc w:val="both"/>
    </w:pPr>
    <w:rPr>
      <w:rFonts w:ascii="Times New Roman" w:eastAsia="楷体_GB2312" w:hAnsi="Times New Roman" w:cs="黑体"/>
      <w:spacing w:val="-2"/>
      <w:szCs w:val="20"/>
    </w:rPr>
  </w:style>
  <w:style w:type="paragraph" w:customStyle="1" w:styleId="205050">
    <w:name w:val="样式 标题 2 + 段前: 0.5 行 段后: 0.5 行"/>
    <w:basedOn w:val="2"/>
    <w:qFormat/>
    <w:pPr>
      <w:keepNext w:val="0"/>
      <w:keepLines w:val="0"/>
      <w:widowControl w:val="0"/>
      <w:tabs>
        <w:tab w:val="left" w:pos="0"/>
        <w:tab w:val="left" w:pos="1476"/>
      </w:tabs>
      <w:adjustRightInd w:val="0"/>
      <w:snapToGrid w:val="0"/>
      <w:spacing w:beforeLines="50" w:before="0" w:after="0" w:line="360" w:lineRule="auto"/>
      <w:jc w:val="both"/>
    </w:pPr>
    <w:rPr>
      <w:rFonts w:ascii="宋体" w:eastAsia="宋体" w:hAnsi="宋体" w:cs="宋体"/>
      <w:spacing w:val="-2"/>
      <w:sz w:val="30"/>
      <w:szCs w:val="20"/>
    </w:rPr>
  </w:style>
  <w:style w:type="paragraph" w:customStyle="1" w:styleId="1040">
    <w:name w:val="样式104"/>
    <w:basedOn w:val="a"/>
    <w:pPr>
      <w:keepNext/>
      <w:keepLines/>
      <w:widowControl w:val="0"/>
      <w:spacing w:line="480" w:lineRule="exact"/>
      <w:jc w:val="both"/>
      <w:outlineLvl w:val="3"/>
    </w:pPr>
    <w:rPr>
      <w:rFonts w:ascii="Times New Roman" w:hAnsi="Times New Roman" w:cs="黑体"/>
      <w:b/>
      <w:spacing w:val="-2"/>
      <w:szCs w:val="20"/>
    </w:rPr>
  </w:style>
  <w:style w:type="paragraph" w:customStyle="1" w:styleId="CharCharChar1Char2">
    <w:name w:val="Char Char Char1 Char2"/>
    <w:basedOn w:val="a"/>
    <w:pPr>
      <w:widowControl w:val="0"/>
      <w:snapToGrid w:val="0"/>
      <w:spacing w:line="360" w:lineRule="auto"/>
      <w:ind w:firstLineChars="200" w:firstLine="200"/>
      <w:jc w:val="both"/>
    </w:pPr>
    <w:rPr>
      <w:rFonts w:ascii="Times New Roman" w:eastAsia="仿宋_GB2312" w:hAnsi="Times New Roman" w:cs="黑体"/>
      <w:spacing w:val="-2"/>
      <w:szCs w:val="21"/>
    </w:rPr>
  </w:style>
  <w:style w:type="paragraph" w:customStyle="1" w:styleId="mstheme-bannertxt-s">
    <w:name w:val="mstheme-bannertxt-s"/>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affffffffffffffffffffffffffffffffffffc">
    <w:name w:val="封面标准文稿编辑信息"/>
    <w:qFormat/>
    <w:pPr>
      <w:spacing w:before="180" w:line="180" w:lineRule="exact"/>
      <w:jc w:val="center"/>
    </w:pPr>
    <w:rPr>
      <w:rFonts w:ascii="宋体"/>
      <w:sz w:val="21"/>
    </w:rPr>
  </w:style>
  <w:style w:type="paragraph" w:customStyle="1" w:styleId="xl164">
    <w:name w:val="xl164"/>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Cs w:val="20"/>
    </w:rPr>
  </w:style>
  <w:style w:type="paragraph" w:customStyle="1" w:styleId="affffffffffffffffffffffffffffffffffffd">
    <w:name w:val="麦志勤图标题"/>
    <w:basedOn w:val="a"/>
    <w:qFormat/>
    <w:pPr>
      <w:widowControl w:val="0"/>
      <w:adjustRightInd w:val="0"/>
      <w:snapToGrid w:val="0"/>
      <w:spacing w:beforeLines="50" w:line="300" w:lineRule="auto"/>
      <w:ind w:firstLineChars="200" w:firstLine="200"/>
      <w:jc w:val="both"/>
    </w:pPr>
    <w:rPr>
      <w:rFonts w:hAnsi="Calibri" w:cs="黑体"/>
      <w:spacing w:val="-2"/>
      <w:szCs w:val="20"/>
    </w:rPr>
  </w:style>
  <w:style w:type="paragraph" w:customStyle="1" w:styleId="xl199">
    <w:name w:val="xl199"/>
    <w:basedOn w:val="a"/>
    <w:qFormat/>
    <w:pPr>
      <w:pBdr>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affffffffffffffffffffffffffffffffffffe">
    <w:name w:val="广州二级标题"/>
    <w:basedOn w:val="a"/>
    <w:next w:val="a"/>
    <w:pPr>
      <w:widowControl w:val="0"/>
      <w:spacing w:beforeLines="50"/>
      <w:jc w:val="both"/>
    </w:pPr>
    <w:rPr>
      <w:rFonts w:ascii="黑体" w:hAnsi="黑体" w:cs="黑体"/>
      <w:spacing w:val="-2"/>
      <w:sz w:val="32"/>
      <w:szCs w:val="36"/>
    </w:rPr>
  </w:style>
  <w:style w:type="paragraph" w:customStyle="1" w:styleId="Char4CharCharCharCharCharChar">
    <w:name w:val="Char4 Char Char Char Char Char Char"/>
    <w:basedOn w:val="a"/>
    <w:qFormat/>
    <w:pPr>
      <w:widowControl w:val="0"/>
      <w:jc w:val="both"/>
    </w:pPr>
    <w:rPr>
      <w:rFonts w:ascii="Times New Roman" w:hAnsi="Times New Roman" w:cs="黑体"/>
      <w:spacing w:val="-2"/>
      <w:szCs w:val="20"/>
    </w:rPr>
  </w:style>
  <w:style w:type="paragraph" w:customStyle="1" w:styleId="more1">
    <w:name w:val="more1"/>
    <w:basedOn w:val="a"/>
    <w:pPr>
      <w:spacing w:before="100" w:beforeAutospacing="1" w:after="100" w:afterAutospacing="1"/>
    </w:pPr>
    <w:rPr>
      <w:rFonts w:hAnsi="Calibri"/>
      <w:spacing w:val="-2"/>
      <w:sz w:val="18"/>
      <w:szCs w:val="18"/>
    </w:rPr>
  </w:style>
  <w:style w:type="paragraph" w:customStyle="1" w:styleId="4ffb">
    <w:name w:val="自动4"/>
    <w:basedOn w:val="a"/>
    <w:pPr>
      <w:keepNext/>
      <w:keepLines/>
      <w:widowControl w:val="0"/>
      <w:tabs>
        <w:tab w:val="left" w:pos="1131"/>
      </w:tabs>
      <w:spacing w:beforeLines="50" w:line="360" w:lineRule="auto"/>
      <w:ind w:left="433"/>
      <w:jc w:val="both"/>
      <w:outlineLvl w:val="3"/>
    </w:pPr>
    <w:rPr>
      <w:rFonts w:cs="黑体"/>
      <w:b/>
      <w:bCs/>
      <w:color w:val="000000"/>
      <w:spacing w:val="-2"/>
      <w:sz w:val="28"/>
      <w:szCs w:val="28"/>
    </w:rPr>
  </w:style>
  <w:style w:type="paragraph" w:customStyle="1" w:styleId="3221">
    <w:name w:val="样式 表格 32 + 首行缩进:  2 字符1"/>
    <w:basedOn w:val="320"/>
    <w:rPr>
      <w:rFonts w:ascii="Times New Roman" w:eastAsia="宋体" w:hAnsi="Times New Roman" w:cs="宋体"/>
      <w:spacing w:val="-2"/>
      <w:sz w:val="21"/>
      <w:szCs w:val="21"/>
    </w:rPr>
  </w:style>
  <w:style w:type="paragraph" w:customStyle="1" w:styleId="1fffffffb">
    <w:name w:val="表 1"/>
    <w:pPr>
      <w:jc w:val="center"/>
    </w:pPr>
    <w:rPr>
      <w:rFonts w:ascii="Arial" w:eastAsia="仿宋_GB2312" w:hAnsi="Arial"/>
      <w:kern w:val="2"/>
      <w:sz w:val="28"/>
      <w:szCs w:val="28"/>
    </w:rPr>
  </w:style>
  <w:style w:type="paragraph" w:customStyle="1" w:styleId="Charffffb">
    <w:name w:val="表格用字 Char"/>
    <w:basedOn w:val="26"/>
    <w:pPr>
      <w:spacing w:after="120" w:line="0" w:lineRule="atLeast"/>
    </w:pPr>
    <w:rPr>
      <w:rFonts w:ascii="宋体" w:eastAsia="仿宋_GB2312" w:hAnsi="宋体" w:cs="宋体" w:hint="eastAsia"/>
      <w:bCs/>
      <w:szCs w:val="18"/>
    </w:rPr>
  </w:style>
  <w:style w:type="paragraph" w:customStyle="1" w:styleId="3fffe">
    <w:name w:val="环评标题3"/>
    <w:basedOn w:val="1"/>
    <w:pPr>
      <w:spacing w:before="0" w:after="0" w:line="240" w:lineRule="auto"/>
      <w:jc w:val="left"/>
      <w:outlineLvl w:val="2"/>
    </w:pPr>
    <w:rPr>
      <w:rFonts w:ascii="宋体" w:hAnsi="宋体" w:cs="宋体"/>
      <w:spacing w:val="-16"/>
      <w:szCs w:val="30"/>
    </w:rPr>
  </w:style>
  <w:style w:type="paragraph" w:customStyle="1" w:styleId="afffffffffffffffffffffffffffffffffffff">
    <w:name w:val="学校论文正文"/>
    <w:basedOn w:val="a"/>
    <w:pPr>
      <w:widowControl w:val="0"/>
      <w:spacing w:line="400" w:lineRule="exact"/>
      <w:ind w:firstLineChars="200" w:firstLine="200"/>
      <w:jc w:val="both"/>
    </w:pPr>
    <w:rPr>
      <w:rFonts w:ascii="Times New Roman" w:hAnsi="Times New Roman" w:cs="黑体"/>
      <w:bCs/>
      <w:spacing w:val="-2"/>
      <w:szCs w:val="20"/>
    </w:rPr>
  </w:style>
  <w:style w:type="paragraph" w:customStyle="1" w:styleId="xl32">
    <w:name w:val="xl32"/>
    <w:basedOn w:val="a"/>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b/>
      <w:bCs/>
      <w:spacing w:val="-2"/>
      <w:sz w:val="28"/>
      <w:szCs w:val="28"/>
    </w:rPr>
  </w:style>
  <w:style w:type="paragraph" w:customStyle="1" w:styleId="930">
    <w:name w:val="样式93"/>
    <w:basedOn w:val="a"/>
    <w:qFormat/>
    <w:pPr>
      <w:widowControl w:val="0"/>
      <w:spacing w:line="520" w:lineRule="exact"/>
      <w:ind w:firstLineChars="200" w:firstLine="200"/>
      <w:jc w:val="both"/>
    </w:pPr>
    <w:rPr>
      <w:rFonts w:eastAsia="仿宋_GB2312" w:cs="黑体"/>
      <w:spacing w:val="-2"/>
      <w:kern w:val="11"/>
      <w:szCs w:val="20"/>
    </w:rPr>
  </w:style>
  <w:style w:type="paragraph" w:customStyle="1" w:styleId="afffffffffffffffffffffffffffffffffffff0">
    <w:name w:val="机密、页码、日期"/>
    <w:qFormat/>
    <w:pPr>
      <w:widowControl w:val="0"/>
      <w:jc w:val="both"/>
    </w:pPr>
  </w:style>
  <w:style w:type="paragraph" w:customStyle="1" w:styleId="2150">
    <w:name w:val="样式 首行缩进:  2 字符 行距: 1.5 倍行距"/>
    <w:basedOn w:val="a"/>
    <w:qFormat/>
    <w:pPr>
      <w:widowControl w:val="0"/>
      <w:spacing w:line="400" w:lineRule="exact"/>
      <w:ind w:firstLineChars="200" w:firstLine="200"/>
      <w:jc w:val="both"/>
    </w:pPr>
    <w:rPr>
      <w:rFonts w:ascii="Times New Roman" w:hAnsi="Times New Roman" w:cs="黑体"/>
      <w:spacing w:val="-2"/>
      <w:szCs w:val="20"/>
    </w:rPr>
  </w:style>
  <w:style w:type="paragraph" w:customStyle="1" w:styleId="07420">
    <w:name w:val="样式 小四 首行缩进:  0.74 厘米 行距: 固定值 20 磅"/>
    <w:basedOn w:val="a"/>
    <w:pPr>
      <w:widowControl w:val="0"/>
      <w:spacing w:line="440" w:lineRule="exact"/>
      <w:ind w:firstLine="454"/>
      <w:jc w:val="both"/>
    </w:pPr>
    <w:rPr>
      <w:rFonts w:ascii="Times New Roman" w:hAnsi="Times New Roman" w:cs="黑体"/>
      <w:spacing w:val="-2"/>
      <w:szCs w:val="20"/>
    </w:rPr>
  </w:style>
  <w:style w:type="paragraph" w:customStyle="1" w:styleId="content-bd1">
    <w:name w:val="content-bd1"/>
    <w:basedOn w:val="a"/>
    <w:pPr>
      <w:pBdr>
        <w:top w:val="single" w:sz="6" w:space="12" w:color="DDDDDD"/>
        <w:left w:val="single" w:sz="6" w:space="15" w:color="DDDDDD"/>
        <w:bottom w:val="single" w:sz="6" w:space="8" w:color="DDDDDD"/>
        <w:right w:val="single" w:sz="6" w:space="23" w:color="DDDDDD"/>
      </w:pBdr>
      <w:shd w:val="clear" w:color="auto" w:fill="FFFFFF"/>
      <w:spacing w:before="60"/>
      <w:ind w:right="45"/>
    </w:pPr>
    <w:rPr>
      <w:rFonts w:hAnsi="Calibri"/>
      <w:spacing w:val="-2"/>
      <w:szCs w:val="21"/>
    </w:rPr>
  </w:style>
  <w:style w:type="paragraph" w:customStyle="1" w:styleId="xl148">
    <w:name w:val="xl14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biao2">
    <w:name w:val="biao2"/>
    <w:basedOn w:val="a"/>
    <w:pPr>
      <w:spacing w:before="100" w:beforeAutospacing="1" w:after="100" w:afterAutospacing="1"/>
    </w:pPr>
    <w:rPr>
      <w:rFonts w:ascii="Arial Unicode MS" w:hAnsi="Arial Unicode MS" w:cs="黑体"/>
      <w:spacing w:val="-2"/>
      <w:szCs w:val="20"/>
    </w:rPr>
  </w:style>
  <w:style w:type="paragraph" w:customStyle="1" w:styleId="headline-index">
    <w:name w:val="headline-index"/>
    <w:basedOn w:val="a"/>
    <w:pPr>
      <w:spacing w:before="100" w:beforeAutospacing="1" w:after="100" w:afterAutospacing="1"/>
    </w:pPr>
    <w:rPr>
      <w:rFonts w:hAnsi="Calibri"/>
      <w:spacing w:val="-2"/>
      <w:szCs w:val="21"/>
    </w:rPr>
  </w:style>
  <w:style w:type="paragraph" w:customStyle="1" w:styleId="BodyText21">
    <w:name w:val="Body Text 21"/>
    <w:basedOn w:val="a"/>
    <w:qFormat/>
    <w:pPr>
      <w:widowControl w:val="0"/>
      <w:autoSpaceDE w:val="0"/>
      <w:autoSpaceDN w:val="0"/>
      <w:adjustRightInd w:val="0"/>
      <w:spacing w:line="500" w:lineRule="atLeast"/>
      <w:ind w:firstLine="480"/>
    </w:pPr>
    <w:rPr>
      <w:rFonts w:ascii="Times New Roman" w:hAnsi="Times New Roman" w:cs="黑体"/>
      <w:spacing w:val="-2"/>
      <w:sz w:val="28"/>
      <w:szCs w:val="20"/>
    </w:rPr>
  </w:style>
  <w:style w:type="paragraph" w:customStyle="1" w:styleId="afffffffffffffffffffffffffffffffffffff1">
    <w:name w:val="小节标题"/>
    <w:basedOn w:val="a"/>
    <w:pPr>
      <w:spacing w:before="175" w:after="102" w:line="351" w:lineRule="atLeast"/>
      <w:jc w:val="both"/>
    </w:pPr>
    <w:rPr>
      <w:rFonts w:ascii="Times New Roman" w:eastAsia="黑体" w:hAnsi="Times New Roman" w:cs="黑体"/>
      <w:color w:val="000000"/>
      <w:spacing w:val="-2"/>
      <w:szCs w:val="20"/>
      <w:u w:color="000000"/>
    </w:rPr>
  </w:style>
  <w:style w:type="paragraph" w:customStyle="1" w:styleId="22f0">
    <w:name w:val="中大2级2"/>
    <w:basedOn w:val="2"/>
    <w:pPr>
      <w:keepLines w:val="0"/>
      <w:widowControl w:val="0"/>
      <w:tabs>
        <w:tab w:val="left" w:pos="0"/>
        <w:tab w:val="left" w:pos="567"/>
        <w:tab w:val="left" w:pos="1320"/>
        <w:tab w:val="left" w:pos="1476"/>
      </w:tabs>
      <w:adjustRightInd w:val="0"/>
      <w:snapToGrid w:val="0"/>
      <w:spacing w:beforeLines="50" w:before="0" w:after="0" w:line="360" w:lineRule="auto"/>
      <w:ind w:left="1320" w:hanging="420"/>
      <w:jc w:val="both"/>
    </w:pPr>
    <w:rPr>
      <w:rFonts w:ascii="宋体" w:eastAsia="宋体" w:hAnsi="宋体" w:cs="宋体"/>
      <w:bCs w:val="0"/>
      <w:spacing w:val="-2"/>
      <w:sz w:val="30"/>
      <w:szCs w:val="30"/>
    </w:rPr>
  </w:style>
  <w:style w:type="paragraph" w:customStyle="1" w:styleId="2fffffff">
    <w:name w:val="样式 小五 首行缩进:  2 字符"/>
    <w:basedOn w:val="a"/>
    <w:pPr>
      <w:widowControl w:val="0"/>
      <w:jc w:val="both"/>
    </w:pPr>
    <w:rPr>
      <w:rFonts w:ascii="Times New Roman" w:hAnsi="Times New Roman" w:cs="黑体"/>
      <w:spacing w:val="-2"/>
      <w:sz w:val="18"/>
      <w:szCs w:val="20"/>
    </w:rPr>
  </w:style>
  <w:style w:type="paragraph" w:customStyle="1" w:styleId="730">
    <w:name w:val="样式73"/>
    <w:basedOn w:val="a"/>
    <w:pPr>
      <w:keepNext/>
      <w:keepLines/>
      <w:widowControl w:val="0"/>
      <w:spacing w:beforeLines="50" w:line="360" w:lineRule="auto"/>
      <w:jc w:val="both"/>
      <w:outlineLvl w:val="0"/>
    </w:pPr>
    <w:rPr>
      <w:rFonts w:ascii="Times New Roman" w:eastAsia="黑体" w:hAnsi="Times New Roman" w:cs="黑体"/>
      <w:bCs/>
      <w:spacing w:val="-2"/>
      <w:kern w:val="44"/>
      <w:sz w:val="32"/>
      <w:szCs w:val="32"/>
    </w:rPr>
  </w:style>
  <w:style w:type="paragraph" w:customStyle="1" w:styleId="032">
    <w:name w:val="表格03"/>
    <w:basedOn w:val="a"/>
    <w:pPr>
      <w:widowControl w:val="0"/>
      <w:spacing w:line="400" w:lineRule="exact"/>
      <w:jc w:val="center"/>
    </w:pPr>
    <w:rPr>
      <w:rFonts w:ascii="Times New Roman" w:hAnsi="Times New Roman" w:cs="黑体"/>
      <w:spacing w:val="-2"/>
      <w:sz w:val="28"/>
      <w:szCs w:val="21"/>
    </w:rPr>
  </w:style>
  <w:style w:type="paragraph" w:customStyle="1" w:styleId="main">
    <w:name w:val="main"/>
    <w:basedOn w:val="a"/>
    <w:pPr>
      <w:widowControl w:val="0"/>
      <w:spacing w:before="100" w:beforeAutospacing="1" w:after="100" w:afterAutospacing="1"/>
      <w:ind w:firstLine="400"/>
      <w:jc w:val="both"/>
    </w:pPr>
    <w:rPr>
      <w:rFonts w:ascii="Times New Roman" w:eastAsia="Arial Unicode MS" w:hAnsi="Times New Roman" w:cs="黑体"/>
      <w:spacing w:val="-2"/>
      <w:sz w:val="18"/>
      <w:szCs w:val="20"/>
    </w:rPr>
  </w:style>
  <w:style w:type="paragraph" w:customStyle="1" w:styleId="Chars4">
    <w:name w:val="样式 正文缩进正文缩进 Char首行缩进两字s4文本条款 + 宋体"/>
    <w:basedOn w:val="a0"/>
    <w:pPr>
      <w:adjustRightInd w:val="0"/>
      <w:snapToGrid w:val="0"/>
      <w:spacing w:beforeLines="50" w:line="360" w:lineRule="auto"/>
      <w:ind w:firstLine="420"/>
    </w:pPr>
    <w:rPr>
      <w:rFonts w:ascii="宋体" w:hAnsi="宋体" w:cs="宋体" w:hint="eastAsia"/>
      <w:sz w:val="24"/>
      <w:szCs w:val="24"/>
    </w:rPr>
  </w:style>
  <w:style w:type="paragraph" w:customStyle="1" w:styleId="InTable">
    <w:name w:val="In Table"/>
    <w:basedOn w:val="a"/>
    <w:qFormat/>
    <w:pPr>
      <w:widowControl w:val="0"/>
      <w:tabs>
        <w:tab w:val="left" w:pos="2200"/>
        <w:tab w:val="left" w:pos="3960"/>
        <w:tab w:val="left" w:pos="5280"/>
      </w:tabs>
      <w:spacing w:before="96" w:after="96" w:line="0" w:lineRule="atLeast"/>
      <w:jc w:val="center"/>
    </w:pPr>
    <w:rPr>
      <w:rFonts w:ascii="Tahoma" w:eastAsia="华文中宋" w:hAnsi="Tahoma" w:cs="黑体"/>
      <w:spacing w:val="-2"/>
      <w:szCs w:val="20"/>
    </w:rPr>
  </w:style>
  <w:style w:type="paragraph" w:customStyle="1" w:styleId="afffffffffffffffffffffffffffffffffffff2">
    <w:name w:val="调研内容"/>
    <w:basedOn w:val="a"/>
    <w:qFormat/>
    <w:pPr>
      <w:widowControl w:val="0"/>
      <w:jc w:val="both"/>
    </w:pPr>
    <w:rPr>
      <w:rFonts w:ascii="Times New Roman" w:hAnsi="Times New Roman" w:cs="黑体"/>
      <w:spacing w:val="-2"/>
      <w:szCs w:val="20"/>
    </w:rPr>
  </w:style>
  <w:style w:type="paragraph" w:customStyle="1" w:styleId="5f7">
    <w:name w:val="表格5号字"/>
    <w:basedOn w:val="a"/>
    <w:pPr>
      <w:widowControl w:val="0"/>
      <w:adjustRightInd w:val="0"/>
      <w:snapToGrid w:val="0"/>
      <w:spacing w:line="240" w:lineRule="exact"/>
      <w:jc w:val="center"/>
    </w:pPr>
    <w:rPr>
      <w:rFonts w:hAnsi="Calibri" w:cs="黑体"/>
      <w:spacing w:val="-2"/>
      <w:sz w:val="28"/>
      <w:szCs w:val="28"/>
    </w:rPr>
  </w:style>
  <w:style w:type="paragraph" w:customStyle="1" w:styleId="2fffffff0">
    <w:name w:val="麦志勤标题2"/>
    <w:basedOn w:val="a"/>
    <w:qFormat/>
    <w:pPr>
      <w:widowControl w:val="0"/>
      <w:adjustRightInd w:val="0"/>
      <w:snapToGrid w:val="0"/>
      <w:spacing w:beforeLines="100" w:line="300" w:lineRule="auto"/>
      <w:ind w:firstLineChars="200" w:firstLine="200"/>
      <w:jc w:val="both"/>
    </w:pPr>
    <w:rPr>
      <w:rFonts w:ascii="黑体" w:eastAsia="黑体" w:hAnsi="Calibri" w:cs="黑体"/>
      <w:bCs/>
      <w:spacing w:val="-2"/>
      <w:sz w:val="36"/>
      <w:szCs w:val="20"/>
    </w:rPr>
  </w:style>
  <w:style w:type="paragraph" w:customStyle="1" w:styleId="afffffffffffffffffffffffffffffffffffff3">
    <w:name w:val="项目名称"/>
    <w:basedOn w:val="a"/>
    <w:qFormat/>
    <w:pPr>
      <w:widowControl w:val="0"/>
      <w:adjustRightInd w:val="0"/>
      <w:spacing w:line="100" w:lineRule="atLeast"/>
      <w:ind w:firstLineChars="7" w:firstLine="15"/>
      <w:jc w:val="center"/>
    </w:pPr>
    <w:rPr>
      <w:rFonts w:ascii="楷体_GB2312" w:eastAsia="楷体_GB2312" w:cs="黑体"/>
      <w:spacing w:val="-2"/>
      <w:sz w:val="28"/>
      <w:szCs w:val="32"/>
    </w:rPr>
  </w:style>
  <w:style w:type="paragraph" w:customStyle="1" w:styleId="1510">
    <w:name w:val="样式 样式 (符号) 宋体 二号 加粗 黑色 居中 行距: 1.5 倍行距 + 加粗1"/>
    <w:basedOn w:val="153"/>
    <w:rPr>
      <w:b w:val="0"/>
      <w:bCs w:val="0"/>
    </w:rPr>
  </w:style>
  <w:style w:type="paragraph" w:customStyle="1" w:styleId="11515">
    <w:name w:val="样式 11.5 磅 行距: 1.5 倍行距"/>
    <w:basedOn w:val="a"/>
    <w:pPr>
      <w:widowControl w:val="0"/>
      <w:ind w:firstLineChars="200" w:firstLine="200"/>
      <w:jc w:val="both"/>
    </w:pPr>
    <w:rPr>
      <w:rFonts w:ascii="Times New Roman" w:hAnsi="Times New Roman"/>
      <w:spacing w:val="-2"/>
      <w:szCs w:val="20"/>
    </w:rPr>
  </w:style>
  <w:style w:type="paragraph" w:customStyle="1" w:styleId="555">
    <w:name w:val="表头555"/>
    <w:basedOn w:val="a"/>
    <w:pPr>
      <w:widowControl w:val="0"/>
      <w:adjustRightInd w:val="0"/>
      <w:snapToGrid w:val="0"/>
      <w:spacing w:after="50"/>
      <w:ind w:firstLineChars="200" w:firstLine="200"/>
      <w:jc w:val="center"/>
    </w:pPr>
    <w:rPr>
      <w:rFonts w:ascii="Times New Roman" w:hAnsi="Times New Roman" w:cs="黑体"/>
      <w:b/>
      <w:spacing w:val="-2"/>
      <w:szCs w:val="20"/>
    </w:rPr>
  </w:style>
  <w:style w:type="paragraph" w:customStyle="1" w:styleId="xl105">
    <w:name w:val="xl10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dialog-alert">
    <w:name w:val="dialog-alert"/>
    <w:basedOn w:val="a"/>
    <w:pPr>
      <w:spacing w:before="100" w:beforeAutospacing="1" w:after="100" w:afterAutospacing="1"/>
    </w:pPr>
    <w:rPr>
      <w:rFonts w:hAnsi="Calibri"/>
      <w:spacing w:val="-2"/>
      <w:szCs w:val="21"/>
    </w:rPr>
  </w:style>
  <w:style w:type="paragraph" w:customStyle="1" w:styleId="uc-pic1">
    <w:name w:val="uc-pic1"/>
    <w:basedOn w:val="a"/>
    <w:pPr>
      <w:pBdr>
        <w:top w:val="single" w:sz="6" w:space="0" w:color="DDDDDD"/>
        <w:left w:val="single" w:sz="6" w:space="0" w:color="DDDDDD"/>
        <w:bottom w:val="single" w:sz="6" w:space="0" w:color="DDDDDD"/>
        <w:right w:val="single" w:sz="6" w:space="0" w:color="DDDDDD"/>
      </w:pBdr>
    </w:pPr>
    <w:rPr>
      <w:rFonts w:hAnsi="Calibri"/>
      <w:spacing w:val="-2"/>
      <w:szCs w:val="21"/>
    </w:rPr>
  </w:style>
  <w:style w:type="paragraph" w:customStyle="1" w:styleId="44CharChar4Char">
    <w:name w:val="样式 标题 4标题 4 Char Char标题 4 Char + 小四 加粗"/>
    <w:basedOn w:val="4"/>
    <w:pPr>
      <w:widowControl w:val="0"/>
      <w:tabs>
        <w:tab w:val="left" w:pos="864"/>
        <w:tab w:val="left" w:pos="2153"/>
      </w:tabs>
      <w:snapToGrid w:val="0"/>
      <w:spacing w:beforeLines="50" w:before="0" w:after="0" w:line="520" w:lineRule="atLeast"/>
      <w:ind w:left="0"/>
      <w:jc w:val="both"/>
      <w:textAlignment w:val="auto"/>
    </w:pPr>
    <w:rPr>
      <w:rFonts w:ascii="Times New Roman" w:eastAsia="宋体" w:hAnsi="Times New Roman" w:cs="Times New Roman"/>
      <w:bCs/>
      <w:spacing w:val="-2"/>
      <w:sz w:val="21"/>
      <w:szCs w:val="20"/>
    </w:rPr>
  </w:style>
  <w:style w:type="paragraph" w:customStyle="1" w:styleId="xl88">
    <w:name w:val="xl88"/>
    <w:basedOn w:val="a"/>
    <w:qFormat/>
    <w:pPr>
      <w:pBdr>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afffffffffffffffffffffffffffffffffffff4">
    <w:name w:val="海南椰岛正文"/>
    <w:basedOn w:val="a0"/>
    <w:pPr>
      <w:spacing w:line="312" w:lineRule="auto"/>
      <w:ind w:firstLineChars="200" w:firstLine="200"/>
    </w:pPr>
    <w:rPr>
      <w:rFonts w:ascii="Calibri" w:hAnsi="Calibri" w:cs="Arial" w:hint="eastAsia"/>
      <w:sz w:val="21"/>
    </w:rPr>
  </w:style>
  <w:style w:type="paragraph" w:customStyle="1" w:styleId="CharChar5Char">
    <w:name w:val="Char Char5 Char"/>
    <w:basedOn w:val="a"/>
    <w:pPr>
      <w:widowControl w:val="0"/>
      <w:ind w:firstLineChars="200" w:firstLine="200"/>
      <w:jc w:val="both"/>
    </w:pPr>
    <w:rPr>
      <w:rFonts w:hAnsi="Calibri"/>
      <w:spacing w:val="-2"/>
      <w:szCs w:val="20"/>
    </w:rPr>
  </w:style>
  <w:style w:type="paragraph" w:customStyle="1" w:styleId="105v">
    <w:name w:val="105v"/>
    <w:basedOn w:val="a"/>
    <w:pPr>
      <w:spacing w:before="100" w:beforeAutospacing="1" w:after="100" w:afterAutospacing="1"/>
    </w:pPr>
    <w:rPr>
      <w:rFonts w:cs="黑体"/>
      <w:spacing w:val="-2"/>
      <w:sz w:val="28"/>
      <w:szCs w:val="21"/>
    </w:rPr>
  </w:style>
  <w:style w:type="paragraph" w:customStyle="1" w:styleId="1fffffffc">
    <w:name w:val="正文 1"/>
    <w:basedOn w:val="a"/>
    <w:qFormat/>
    <w:pPr>
      <w:widowControl w:val="0"/>
      <w:spacing w:line="480" w:lineRule="exact"/>
      <w:ind w:firstLine="567"/>
      <w:jc w:val="both"/>
    </w:pPr>
    <w:rPr>
      <w:rFonts w:ascii="Times New Roman" w:hAnsi="Times New Roman" w:cs="黑体"/>
      <w:spacing w:val="-2"/>
      <w:sz w:val="28"/>
      <w:szCs w:val="20"/>
    </w:rPr>
  </w:style>
  <w:style w:type="paragraph" w:customStyle="1" w:styleId="afffffffffffffffffffffffffffffffffffff5">
    <w:name w:val="表目"/>
    <w:basedOn w:val="a"/>
    <w:qFormat/>
    <w:pPr>
      <w:widowControl w:val="0"/>
      <w:adjustRightInd w:val="0"/>
      <w:spacing w:line="300" w:lineRule="auto"/>
      <w:jc w:val="center"/>
    </w:pPr>
    <w:rPr>
      <w:rFonts w:ascii="Times New Roman" w:hAnsi="Times New Roman" w:cs="黑体"/>
      <w:b/>
      <w:spacing w:val="-2"/>
      <w:szCs w:val="20"/>
    </w:rPr>
  </w:style>
  <w:style w:type="paragraph" w:customStyle="1" w:styleId="afffffffffffffffffffffffffffffffffffff6">
    <w:name w:val="封面标准名称"/>
    <w:qFormat/>
    <w:pPr>
      <w:widowControl w:val="0"/>
      <w:spacing w:line="680" w:lineRule="exact"/>
      <w:jc w:val="center"/>
    </w:pPr>
    <w:rPr>
      <w:rFonts w:ascii="黑体" w:eastAsia="黑体"/>
      <w:sz w:val="52"/>
    </w:rPr>
  </w:style>
  <w:style w:type="paragraph" w:customStyle="1" w:styleId="300251">
    <w:name w:val="样式 标题 3 + 左侧:  0 毫米 首行缩进:  0 毫米 行距: 最小值 25 磅1"/>
    <w:basedOn w:val="3"/>
    <w:pPr>
      <w:widowControl w:val="0"/>
      <w:tabs>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41111411114CharH4h4sub">
    <w:name w:val="样式 标题 41.1.1.1标题 4.1.1.1.1标题 4 Char款四级标题，黑粗，小四，序号H4h4 sub..."/>
    <w:basedOn w:val="4"/>
    <w:pPr>
      <w:widowControl w:val="0"/>
      <w:tabs>
        <w:tab w:val="left" w:pos="864"/>
        <w:tab w:val="left" w:pos="2153"/>
      </w:tabs>
      <w:snapToGrid w:val="0"/>
      <w:spacing w:before="0" w:after="120" w:line="372" w:lineRule="auto"/>
      <w:ind w:left="2971" w:hanging="420"/>
      <w:jc w:val="both"/>
      <w:textAlignment w:val="auto"/>
    </w:pPr>
    <w:rPr>
      <w:rFonts w:ascii="宋体" w:eastAsia="宋体" w:hAnsi="Cambria" w:cs="Times New Roman"/>
      <w:b w:val="0"/>
      <w:bCs/>
      <w:spacing w:val="-2"/>
    </w:rPr>
  </w:style>
  <w:style w:type="paragraph" w:customStyle="1" w:styleId="15c">
    <w:name w:val="样式 (西文) 宋体 小四 行距: 1.5 倍行距"/>
    <w:basedOn w:val="a"/>
    <w:qFormat/>
    <w:pPr>
      <w:widowControl w:val="0"/>
      <w:spacing w:line="360" w:lineRule="auto"/>
      <w:ind w:firstLineChars="200" w:firstLine="480"/>
      <w:jc w:val="both"/>
    </w:pPr>
    <w:rPr>
      <w:spacing w:val="-2"/>
      <w:szCs w:val="20"/>
    </w:rPr>
  </w:style>
  <w:style w:type="paragraph" w:customStyle="1" w:styleId="afffffffffffffffffffffffffffffffffffff7">
    <w:name w:val="文本框文字"/>
    <w:basedOn w:val="a"/>
    <w:qFormat/>
    <w:pPr>
      <w:widowControl w:val="0"/>
      <w:jc w:val="center"/>
    </w:pPr>
    <w:rPr>
      <w:rFonts w:ascii="Times New Roman" w:hAnsi="Times New Roman" w:cs="黑体"/>
      <w:spacing w:val="-2"/>
      <w:szCs w:val="20"/>
    </w:rPr>
  </w:style>
  <w:style w:type="paragraph" w:customStyle="1" w:styleId="afffffffffffffffffffffffffffffffffffff8">
    <w:name w:val="论文标题"/>
    <w:basedOn w:val="a"/>
    <w:pPr>
      <w:widowControl w:val="0"/>
      <w:spacing w:line="300" w:lineRule="auto"/>
      <w:jc w:val="center"/>
    </w:pPr>
    <w:rPr>
      <w:rFonts w:ascii="Times New Roman" w:hAnsi="Times New Roman"/>
      <w:b/>
      <w:bCs/>
      <w:spacing w:val="-2"/>
      <w:sz w:val="44"/>
      <w:szCs w:val="20"/>
    </w:rPr>
  </w:style>
  <w:style w:type="paragraph" w:customStyle="1" w:styleId="024">
    <w:name w:val="样式 正文首行缩进 + 段后: 0 磅 行距: 固定值 24 磅"/>
    <w:basedOn w:val="af6"/>
    <w:pPr>
      <w:widowControl w:val="0"/>
      <w:spacing w:line="324" w:lineRule="auto"/>
      <w:ind w:firstLineChars="194" w:firstLine="194"/>
      <w:jc w:val="both"/>
    </w:pPr>
    <w:rPr>
      <w:rFonts w:hint="eastAsia"/>
      <w:spacing w:val="8"/>
      <w:kern w:val="2"/>
      <w:sz w:val="24"/>
      <w:szCs w:val="22"/>
    </w:rPr>
  </w:style>
  <w:style w:type="paragraph" w:customStyle="1" w:styleId="12322">
    <w:name w:val="样式 样式 样式 样式 样式 样式 样式 123 + 自动设置 首行缩进:  2 字符 + 首行缩进:  2 字符 + 黑色 首..."/>
    <w:basedOn w:val="a"/>
    <w:pPr>
      <w:tabs>
        <w:tab w:val="left" w:pos="352"/>
      </w:tabs>
      <w:overflowPunct w:val="0"/>
      <w:autoSpaceDE w:val="0"/>
      <w:autoSpaceDN w:val="0"/>
      <w:adjustRightInd w:val="0"/>
      <w:snapToGrid w:val="0"/>
      <w:spacing w:line="460" w:lineRule="exact"/>
      <w:ind w:firstLineChars="200" w:firstLine="560"/>
      <w:jc w:val="both"/>
    </w:pPr>
    <w:rPr>
      <w:rFonts w:ascii="Times New Roman" w:hAnsi="Times New Roman"/>
      <w:spacing w:val="-2"/>
      <w:sz w:val="28"/>
      <w:szCs w:val="28"/>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pPr>
      <w:widowControl w:val="0"/>
      <w:pBdr>
        <w:right w:val="single" w:sz="12" w:space="4" w:color="auto"/>
      </w:pBdr>
      <w:spacing w:line="360" w:lineRule="auto"/>
      <w:ind w:firstLineChars="200" w:firstLine="200"/>
      <w:jc w:val="both"/>
    </w:pPr>
    <w:rPr>
      <w:rFonts w:ascii="Times New Roman" w:hAnsi="Times New Roman"/>
      <w:spacing w:val="-2"/>
      <w:szCs w:val="20"/>
    </w:rPr>
  </w:style>
  <w:style w:type="paragraph" w:customStyle="1" w:styleId="109">
    <w:name w:val="样式 宋体 10 磅 左"/>
    <w:basedOn w:val="a"/>
    <w:pPr>
      <w:widowControl w:val="0"/>
      <w:spacing w:line="460" w:lineRule="exact"/>
      <w:ind w:firstLineChars="150" w:firstLine="360"/>
    </w:pPr>
    <w:rPr>
      <w:rFonts w:cs="黑体"/>
      <w:spacing w:val="-2"/>
      <w:szCs w:val="20"/>
    </w:rPr>
  </w:style>
  <w:style w:type="paragraph" w:customStyle="1" w:styleId="CM2">
    <w:name w:val="CM2"/>
    <w:basedOn w:val="Default"/>
    <w:next w:val="Default"/>
    <w:pPr>
      <w:spacing w:after="400"/>
    </w:pPr>
    <w:rPr>
      <w:rFonts w:ascii="Sim Sun" w:eastAsia="Sim Sun" w:hAnsi="Calibri"/>
      <w:color w:val="auto"/>
    </w:rPr>
  </w:style>
  <w:style w:type="paragraph" w:customStyle="1" w:styleId="4ffc">
    <w:name w:val="样式 标题 4 + 宋体 小四 非加粗"/>
    <w:basedOn w:val="4"/>
    <w:qFormat/>
    <w:pPr>
      <w:tabs>
        <w:tab w:val="left" w:pos="864"/>
        <w:tab w:val="left" w:pos="1248"/>
        <w:tab w:val="left" w:pos="1680"/>
        <w:tab w:val="left" w:pos="2153"/>
      </w:tabs>
      <w:adjustRightInd/>
      <w:spacing w:beforeLines="50" w:before="0" w:after="0" w:line="360" w:lineRule="auto"/>
      <w:ind w:left="1248" w:hanging="708"/>
      <w:contextualSpacing/>
      <w:textAlignment w:val="auto"/>
    </w:pPr>
    <w:rPr>
      <w:rFonts w:ascii="宋体" w:eastAsia="宋体" w:hAnsi="宋体"/>
      <w:spacing w:val="-2"/>
      <w:szCs w:val="28"/>
    </w:rPr>
  </w:style>
  <w:style w:type="paragraph" w:customStyle="1" w:styleId="gray">
    <w:name w:val="gray"/>
    <w:basedOn w:val="a"/>
    <w:pPr>
      <w:spacing w:before="100" w:beforeAutospacing="1" w:after="100" w:afterAutospacing="1"/>
    </w:pPr>
    <w:rPr>
      <w:rFonts w:hAnsi="Calibri"/>
      <w:color w:val="808080"/>
      <w:spacing w:val="-2"/>
      <w:szCs w:val="21"/>
    </w:rPr>
  </w:style>
  <w:style w:type="paragraph" w:customStyle="1" w:styleId="afffffffffffffffffffffffffffffffffffff9">
    <w:name w:val="列项——"/>
    <w:qFormat/>
    <w:pPr>
      <w:widowControl w:val="0"/>
      <w:tabs>
        <w:tab w:val="left" w:pos="854"/>
      </w:tabs>
      <w:ind w:leftChars="200" w:left="200" w:hangingChars="200" w:hanging="200"/>
      <w:jc w:val="both"/>
    </w:pPr>
    <w:rPr>
      <w:rFonts w:ascii="宋体"/>
      <w:sz w:val="21"/>
    </w:rPr>
  </w:style>
  <w:style w:type="paragraph" w:customStyle="1" w:styleId="xl18">
    <w:name w:val="xl18"/>
    <w:basedOn w:val="a"/>
    <w:pPr>
      <w:spacing w:before="100" w:beforeAutospacing="1" w:after="100" w:afterAutospacing="1"/>
    </w:pPr>
    <w:rPr>
      <w:rFonts w:ascii="Times New Roman" w:eastAsia="Arial Unicode MS" w:hAnsi="Times New Roman" w:cs="黑体"/>
      <w:spacing w:val="-2"/>
      <w:szCs w:val="20"/>
    </w:rPr>
  </w:style>
  <w:style w:type="paragraph" w:customStyle="1" w:styleId="add">
    <w:name w:val="add"/>
    <w:basedOn w:val="a"/>
    <w:pPr>
      <w:spacing w:before="100" w:beforeAutospacing="1" w:after="100" w:afterAutospacing="1"/>
    </w:pPr>
    <w:rPr>
      <w:rFonts w:hAnsi="Calibri"/>
      <w:spacing w:val="-2"/>
      <w:szCs w:val="21"/>
    </w:rPr>
  </w:style>
  <w:style w:type="paragraph" w:customStyle="1" w:styleId="xl177">
    <w:name w:val="xl17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80"/>
      <w:spacing w:val="-2"/>
      <w:szCs w:val="20"/>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 w:val="20"/>
      <w:szCs w:val="20"/>
    </w:rPr>
  </w:style>
  <w:style w:type="paragraph" w:customStyle="1" w:styleId="CharCharChar1CharCharCharCharCharCharCharCharCharCharCharChar1CharCharCharCharCharCharCharCharCharChar1">
    <w:name w:val="Char Char Char1 Char Char Char Char Char Char Char Char Char Char Char Char1 Char Char Char Char Char Char Char Char Char Char1"/>
    <w:basedOn w:val="a"/>
    <w:pPr>
      <w:widowControl w:val="0"/>
      <w:jc w:val="both"/>
    </w:pPr>
    <w:rPr>
      <w:rFonts w:ascii="Times New Roman" w:hAnsi="Times New Roman" w:cs="黑体"/>
      <w:spacing w:val="-2"/>
      <w:sz w:val="28"/>
      <w:szCs w:val="20"/>
    </w:rPr>
  </w:style>
  <w:style w:type="paragraph" w:customStyle="1" w:styleId="1011">
    <w:name w:val="样式 正文1 + 段前: 0.1 行"/>
    <w:basedOn w:val="a"/>
    <w:pPr>
      <w:widowControl w:val="0"/>
      <w:snapToGrid w:val="0"/>
      <w:spacing w:beforeLines="10" w:line="440" w:lineRule="atLeast"/>
      <w:ind w:firstLine="567"/>
      <w:jc w:val="both"/>
    </w:pPr>
    <w:rPr>
      <w:rFonts w:ascii="Times New Roman" w:hAnsi="Times New Roman" w:cs="黑体"/>
      <w:spacing w:val="-2"/>
      <w:szCs w:val="20"/>
    </w:rPr>
  </w:style>
  <w:style w:type="paragraph" w:customStyle="1" w:styleId="Char2CharCharChar">
    <w:name w:val="Char2 Char Char Char"/>
    <w:basedOn w:val="a"/>
    <w:qFormat/>
    <w:pPr>
      <w:widowControl w:val="0"/>
      <w:spacing w:line="360" w:lineRule="auto"/>
      <w:ind w:firstLineChars="200" w:firstLine="200"/>
      <w:jc w:val="both"/>
    </w:pPr>
    <w:rPr>
      <w:spacing w:val="-2"/>
      <w:szCs w:val="20"/>
    </w:rPr>
  </w:style>
  <w:style w:type="paragraph" w:customStyle="1" w:styleId="1fffffffd">
    <w:name w:val="正文（1）"/>
    <w:basedOn w:val="a0"/>
    <w:next w:val="af6"/>
    <w:pPr>
      <w:widowControl/>
      <w:adjustRightInd w:val="0"/>
      <w:snapToGrid w:val="0"/>
      <w:spacing w:line="480" w:lineRule="exact"/>
      <w:ind w:firstLineChars="200" w:firstLine="200"/>
    </w:pPr>
    <w:rPr>
      <w:rFonts w:ascii="Calibri" w:hAnsi="Calibri" w:cs="宋体" w:hint="eastAsia"/>
      <w:color w:val="FF00FF"/>
      <w:sz w:val="21"/>
    </w:rPr>
  </w:style>
  <w:style w:type="paragraph" w:customStyle="1" w:styleId="b-ent-toc-title">
    <w:name w:val="b-ent-toc-title"/>
    <w:basedOn w:val="a"/>
    <w:pPr>
      <w:pBdr>
        <w:top w:val="dashed" w:sz="2" w:space="0" w:color="auto"/>
        <w:left w:val="dashed" w:sz="2" w:space="0" w:color="auto"/>
        <w:bottom w:val="dashed" w:sz="6" w:space="4" w:color="auto"/>
        <w:right w:val="dashed" w:sz="2" w:space="0" w:color="auto"/>
      </w:pBdr>
      <w:spacing w:before="75" w:after="75"/>
      <w:ind w:left="150" w:right="150"/>
    </w:pPr>
    <w:rPr>
      <w:rFonts w:hAnsi="Calibri"/>
      <w:spacing w:val="-2"/>
      <w:sz w:val="28"/>
      <w:szCs w:val="21"/>
    </w:rPr>
  </w:style>
  <w:style w:type="paragraph" w:customStyle="1" w:styleId="HTML9">
    <w:name w:val="HTML 预先格式化"/>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黑体"/>
      <w:spacing w:val="-2"/>
      <w:sz w:val="20"/>
      <w:szCs w:val="20"/>
    </w:rPr>
  </w:style>
  <w:style w:type="paragraph" w:customStyle="1" w:styleId="318">
    <w:name w:val="日期31"/>
    <w:basedOn w:val="a"/>
    <w:next w:val="a"/>
    <w:pPr>
      <w:widowControl w:val="0"/>
      <w:adjustRightInd w:val="0"/>
      <w:jc w:val="both"/>
    </w:pPr>
    <w:rPr>
      <w:rFonts w:ascii="Times New Roman" w:hAnsi="Times New Roman" w:cs="黑体"/>
      <w:spacing w:val="-2"/>
      <w:szCs w:val="20"/>
    </w:rPr>
  </w:style>
  <w:style w:type="paragraph" w:customStyle="1" w:styleId="more-link">
    <w:name w:val="more-link"/>
    <w:basedOn w:val="a"/>
    <w:pPr>
      <w:spacing w:before="100" w:beforeAutospacing="1" w:after="100" w:afterAutospacing="1"/>
    </w:pPr>
    <w:rPr>
      <w:rFonts w:hAnsi="Calibri"/>
      <w:spacing w:val="-2"/>
      <w:szCs w:val="21"/>
    </w:rPr>
  </w:style>
  <w:style w:type="paragraph" w:customStyle="1" w:styleId="xl97">
    <w:name w:val="xl9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2310">
    <w:name w:val="正文文本缩进 231"/>
    <w:basedOn w:val="a"/>
    <w:pPr>
      <w:widowControl w:val="0"/>
      <w:spacing w:after="120" w:line="400" w:lineRule="exact"/>
      <w:ind w:firstLine="525"/>
      <w:jc w:val="both"/>
    </w:pPr>
    <w:rPr>
      <w:rFonts w:ascii="Times New Roman" w:hAnsi="Times New Roman" w:cs="黑体"/>
      <w:spacing w:val="16"/>
      <w:szCs w:val="20"/>
    </w:rPr>
  </w:style>
  <w:style w:type="paragraph" w:customStyle="1" w:styleId="Charffffc">
    <w:name w:val="表名称 Char"/>
    <w:basedOn w:val="a"/>
    <w:pPr>
      <w:widowControl w:val="0"/>
      <w:tabs>
        <w:tab w:val="left" w:pos="-120"/>
      </w:tabs>
      <w:overflowPunct w:val="0"/>
      <w:topLinePunct/>
      <w:autoSpaceDE w:val="0"/>
      <w:adjustRightInd w:val="0"/>
      <w:snapToGrid w:val="0"/>
      <w:spacing w:before="120" w:after="120" w:line="240" w:lineRule="atLeast"/>
      <w:jc w:val="center"/>
    </w:pPr>
    <w:rPr>
      <w:rFonts w:ascii="Times New Roman" w:hAnsi="Times New Roman" w:cs="黑体"/>
      <w:b/>
      <w:spacing w:val="-2"/>
      <w:szCs w:val="20"/>
    </w:rPr>
  </w:style>
  <w:style w:type="paragraph" w:customStyle="1" w:styleId="afffffffffffffffffffffffffffffffffffffa">
    <w:name w:val="表头名称"/>
    <w:basedOn w:val="a0"/>
    <w:qFormat/>
    <w:pPr>
      <w:autoSpaceDE w:val="0"/>
      <w:autoSpaceDN w:val="0"/>
      <w:adjustRightInd w:val="0"/>
      <w:spacing w:beforeLines="50" w:line="360" w:lineRule="auto"/>
    </w:pPr>
    <w:rPr>
      <w:rFonts w:ascii="黑体" w:eastAsia="黑体" w:hAnsi="宋体" w:cs="宋体" w:hint="eastAsia"/>
      <w:kern w:val="0"/>
      <w:sz w:val="24"/>
      <w:szCs w:val="24"/>
    </w:rPr>
  </w:style>
  <w:style w:type="paragraph" w:customStyle="1" w:styleId="CharCharCharCharCharChar1Char4">
    <w:name w:val="Char Char Char Char Char Char1 Char4"/>
    <w:basedOn w:val="a"/>
    <w:pPr>
      <w:spacing w:after="160" w:line="240" w:lineRule="exact"/>
    </w:pPr>
    <w:rPr>
      <w:rFonts w:ascii="Arial" w:eastAsia="Times New Roman" w:hAnsi="Arial" w:cs="Verdana"/>
      <w:b/>
      <w:spacing w:val="-2"/>
      <w:szCs w:val="20"/>
      <w:lang w:eastAsia="en-US"/>
    </w:rPr>
  </w:style>
  <w:style w:type="paragraph" w:customStyle="1" w:styleId="mlr4">
    <w:name w:val="mlr4"/>
    <w:basedOn w:val="a"/>
    <w:pPr>
      <w:spacing w:before="100" w:beforeAutospacing="1" w:after="100" w:afterAutospacing="1"/>
    </w:pPr>
    <w:rPr>
      <w:rFonts w:hAnsi="Calibri"/>
      <w:spacing w:val="-2"/>
      <w:szCs w:val="21"/>
    </w:rPr>
  </w:style>
  <w:style w:type="paragraph" w:customStyle="1" w:styleId="xl179">
    <w:name w:val="xl179"/>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80"/>
      <w:spacing w:val="-2"/>
      <w:szCs w:val="20"/>
    </w:rPr>
  </w:style>
  <w:style w:type="paragraph" w:customStyle="1" w:styleId="1111Head1wsab11H1PIM11h111">
    <w:name w:val="样式 标题 1标题 111一、Head 1wsa文章标题b1章标题 1H1PIM 1标书1h1标题 11..."/>
    <w:basedOn w:val="1"/>
    <w:pPr>
      <w:keepNext w:val="0"/>
      <w:keepLines w:val="0"/>
      <w:tabs>
        <w:tab w:val="left" w:pos="0"/>
      </w:tabs>
      <w:snapToGrid w:val="0"/>
      <w:spacing w:beforeLines="100" w:before="0" w:after="0" w:line="440" w:lineRule="exact"/>
      <w:jc w:val="center"/>
    </w:pPr>
    <w:rPr>
      <w:rFonts w:ascii="宋体" w:hAnsi="宋体" w:cs="宋体"/>
      <w:color w:val="000000"/>
      <w:spacing w:val="-2"/>
      <w:sz w:val="48"/>
      <w:szCs w:val="20"/>
    </w:rPr>
  </w:style>
  <w:style w:type="paragraph" w:customStyle="1" w:styleId="3110">
    <w:name w:val="正文文本缩进 311"/>
    <w:basedOn w:val="a"/>
    <w:pPr>
      <w:widowControl w:val="0"/>
      <w:tabs>
        <w:tab w:val="left" w:pos="0"/>
      </w:tabs>
      <w:adjustRightInd w:val="0"/>
      <w:snapToGrid w:val="0"/>
      <w:spacing w:line="360" w:lineRule="auto"/>
      <w:ind w:right="-40" w:firstLine="420"/>
      <w:jc w:val="both"/>
    </w:pPr>
    <w:rPr>
      <w:rFonts w:ascii="Times New Roman" w:hAnsi="Times New Roman" w:cs="黑体"/>
      <w:spacing w:val="-2"/>
      <w:sz w:val="28"/>
      <w:szCs w:val="20"/>
    </w:rPr>
  </w:style>
  <w:style w:type="paragraph" w:customStyle="1" w:styleId="afffffffffffffffffffffffffffffffffffffb">
    <w:name w:val="標準（日本語）"/>
    <w:basedOn w:val="a"/>
    <w:qFormat/>
    <w:pPr>
      <w:widowControl w:val="0"/>
      <w:overflowPunct w:val="0"/>
      <w:adjustRightInd w:val="0"/>
      <w:snapToGrid w:val="0"/>
      <w:spacing w:line="360" w:lineRule="auto"/>
      <w:ind w:firstLine="465"/>
      <w:jc w:val="both"/>
    </w:pPr>
    <w:rPr>
      <w:rFonts w:ascii="Times New Roman" w:eastAsia="MS Mincho" w:hAnsi="Times New Roman" w:cs="黑体"/>
      <w:spacing w:val="-2"/>
      <w:szCs w:val="20"/>
      <w:lang w:eastAsia="ja-JP"/>
    </w:rPr>
  </w:style>
  <w:style w:type="paragraph" w:customStyle="1" w:styleId="afffffffffffffffffffffffffffffffffffffc">
    <w:name w:val="评价单位"/>
    <w:basedOn w:val="a"/>
    <w:pPr>
      <w:widowControl w:val="0"/>
      <w:overflowPunct w:val="0"/>
      <w:autoSpaceDE w:val="0"/>
      <w:autoSpaceDN w:val="0"/>
      <w:spacing w:beforeLines="50"/>
      <w:ind w:leftChars="300" w:left="300"/>
      <w:jc w:val="both"/>
    </w:pPr>
    <w:rPr>
      <w:rFonts w:ascii="Times New Roman" w:eastAsia="楷体_GB2312" w:hAnsi="Times New Roman" w:cs="黑体"/>
      <w:b/>
      <w:spacing w:val="-2"/>
      <w:sz w:val="36"/>
      <w:szCs w:val="20"/>
    </w:rPr>
  </w:style>
  <w:style w:type="paragraph" w:customStyle="1" w:styleId="xl161">
    <w:name w:val="xl16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FF"/>
      <w:spacing w:val="-2"/>
      <w:szCs w:val="20"/>
    </w:rPr>
  </w:style>
  <w:style w:type="paragraph" w:customStyle="1" w:styleId="423">
    <w:name w:val="样式42"/>
    <w:basedOn w:val="340"/>
    <w:pPr>
      <w:keepNext/>
      <w:keepLines/>
      <w:tabs>
        <w:tab w:val="left" w:pos="540"/>
      </w:tabs>
      <w:adjustRightInd w:val="0"/>
      <w:spacing w:beforeLines="0"/>
      <w:ind w:firstLineChars="0" w:firstLine="0"/>
      <w:outlineLvl w:val="2"/>
    </w:pPr>
    <w:rPr>
      <w:b/>
      <w:color w:val="auto"/>
    </w:rPr>
  </w:style>
  <w:style w:type="paragraph" w:customStyle="1" w:styleId="lemma-main-content">
    <w:name w:val="lemma-main-content"/>
    <w:basedOn w:val="a"/>
    <w:pPr>
      <w:spacing w:before="100" w:beforeAutospacing="1" w:after="100" w:afterAutospacing="1"/>
    </w:pPr>
    <w:rPr>
      <w:rFonts w:hAnsi="Calibri"/>
      <w:spacing w:val="8"/>
      <w:szCs w:val="21"/>
    </w:rPr>
  </w:style>
  <w:style w:type="paragraph" w:customStyle="1" w:styleId="progressbar">
    <w:name w:val="progressbar"/>
    <w:basedOn w:val="a"/>
    <w:pPr>
      <w:spacing w:before="100" w:beforeAutospacing="1" w:after="100" w:afterAutospacing="1"/>
    </w:pPr>
    <w:rPr>
      <w:rFonts w:hAnsi="Calibri"/>
      <w:spacing w:val="-2"/>
      <w:szCs w:val="21"/>
    </w:rPr>
  </w:style>
  <w:style w:type="paragraph" w:customStyle="1" w:styleId="videotitleacut">
    <w:name w:val="videotitleacut"/>
    <w:basedOn w:val="a"/>
    <w:pPr>
      <w:spacing w:before="100" w:beforeAutospacing="1" w:after="100" w:afterAutospacing="1"/>
    </w:pPr>
    <w:rPr>
      <w:rFonts w:hAnsi="Calibri"/>
      <w:spacing w:val="-2"/>
      <w:szCs w:val="21"/>
    </w:rPr>
  </w:style>
  <w:style w:type="paragraph" w:customStyle="1" w:styleId="81-1">
    <w:name w:val="表8.1-1"/>
    <w:basedOn w:val="a"/>
    <w:pPr>
      <w:widowControl w:val="0"/>
      <w:tabs>
        <w:tab w:val="left" w:pos="425"/>
        <w:tab w:val="left" w:pos="3480"/>
      </w:tabs>
      <w:adjustRightInd w:val="0"/>
      <w:snapToGrid w:val="0"/>
      <w:spacing w:beforeLines="100" w:line="0" w:lineRule="atLeast"/>
      <w:ind w:left="3240" w:hanging="425"/>
      <w:jc w:val="center"/>
    </w:pPr>
    <w:rPr>
      <w:rFonts w:ascii="黑体" w:eastAsia="黑体" w:hAnsi="Calibri" w:cs="黑体"/>
      <w:b/>
      <w:spacing w:val="-2"/>
      <w:szCs w:val="20"/>
    </w:rPr>
  </w:style>
  <w:style w:type="paragraph" w:customStyle="1" w:styleId="afffffffffffffffffffffffffffffffffffffd">
    <w:name w:val="样式 题注 + 居中"/>
    <w:basedOn w:val="a9"/>
    <w:qFormat/>
    <w:pPr>
      <w:widowControl w:val="0"/>
      <w:adjustRightInd/>
      <w:spacing w:line="360" w:lineRule="auto"/>
      <w:textAlignment w:val="auto"/>
    </w:pPr>
    <w:rPr>
      <w:rFonts w:ascii="Arial" w:eastAsia="黑体" w:hAnsi="Arial" w:cs="Times New Roman"/>
      <w:b/>
      <w:bCs/>
      <w:sz w:val="22"/>
    </w:rPr>
  </w:style>
  <w:style w:type="paragraph" w:customStyle="1" w:styleId="ysh3">
    <w:name w:val="ysh标3"/>
    <w:basedOn w:val="afffffffffffffffffffffffffffffff8"/>
    <w:pPr>
      <w:spacing w:line="240" w:lineRule="auto"/>
    </w:pPr>
    <w:rPr>
      <w:b w:val="0"/>
      <w:sz w:val="28"/>
      <w:szCs w:val="28"/>
    </w:rPr>
  </w:style>
  <w:style w:type="paragraph" w:customStyle="1" w:styleId="ysh2">
    <w:name w:val="ysh正文"/>
    <w:basedOn w:val="afffffffffffffffffffffffffffffa"/>
    <w:pPr>
      <w:adjustRightInd w:val="0"/>
      <w:snapToGrid w:val="0"/>
      <w:spacing w:beforeLines="30" w:line="300" w:lineRule="auto"/>
      <w:ind w:firstLineChars="200" w:firstLine="200"/>
    </w:pPr>
  </w:style>
  <w:style w:type="paragraph" w:customStyle="1" w:styleId="CharChar1Char">
    <w:name w:val="Char Char1 Char"/>
    <w:basedOn w:val="ac"/>
    <w:qFormat/>
    <w:pPr>
      <w:widowControl w:val="0"/>
      <w:adjustRightInd w:val="0"/>
      <w:spacing w:line="436" w:lineRule="exact"/>
      <w:ind w:left="357"/>
      <w:jc w:val="both"/>
      <w:outlineLvl w:val="3"/>
    </w:pPr>
    <w:rPr>
      <w:rFonts w:ascii="Tahoma" w:hAnsi="Tahoma"/>
      <w:b/>
      <w:kern w:val="2"/>
    </w:rPr>
  </w:style>
  <w:style w:type="paragraph" w:customStyle="1" w:styleId="ref-url-text1">
    <w:name w:val="ref-url-text1"/>
    <w:basedOn w:val="a"/>
    <w:pPr>
      <w:spacing w:before="100" w:beforeAutospacing="1" w:after="100" w:afterAutospacing="1"/>
    </w:pPr>
    <w:rPr>
      <w:rFonts w:hAnsi="Calibri"/>
      <w:spacing w:val="-2"/>
      <w:szCs w:val="21"/>
      <w:u w:val="single"/>
    </w:rPr>
  </w:style>
  <w:style w:type="paragraph" w:customStyle="1" w:styleId="afffffffffffffffffffffffffffffffffffffe">
    <w:name w:val="分手多日，近况如何？"/>
    <w:qFormat/>
    <w:pPr>
      <w:widowControl w:val="0"/>
      <w:jc w:val="both"/>
    </w:pPr>
  </w:style>
  <w:style w:type="paragraph" w:customStyle="1" w:styleId="affffffffffffffffffffffffffffffffffffff">
    <w:name w:val="表格文字（韶关规划）"/>
    <w:basedOn w:val="a"/>
    <w:pPr>
      <w:widowControl w:val="0"/>
      <w:tabs>
        <w:tab w:val="left" w:pos="7996"/>
      </w:tabs>
      <w:autoSpaceDE w:val="0"/>
      <w:autoSpaceDN w:val="0"/>
      <w:adjustRightInd w:val="0"/>
      <w:snapToGrid w:val="0"/>
      <w:spacing w:line="264" w:lineRule="auto"/>
      <w:jc w:val="center"/>
    </w:pPr>
    <w:rPr>
      <w:rFonts w:ascii="Times New Roman" w:hAnsi="Times New Roman" w:cs="黑体"/>
      <w:bCs/>
      <w:spacing w:val="-2"/>
      <w:sz w:val="28"/>
      <w:szCs w:val="21"/>
      <w:lang w:val="zh-CN"/>
    </w:rPr>
  </w:style>
  <w:style w:type="paragraph" w:customStyle="1" w:styleId="try">
    <w:name w:val="try"/>
    <w:basedOn w:val="a"/>
    <w:pPr>
      <w:spacing w:before="100" w:beforeAutospacing="1" w:after="150"/>
    </w:pPr>
    <w:rPr>
      <w:rFonts w:hAnsi="Calibri"/>
      <w:color w:val="333333"/>
      <w:spacing w:val="-2"/>
      <w:szCs w:val="21"/>
    </w:rPr>
  </w:style>
  <w:style w:type="paragraph" w:customStyle="1" w:styleId="1fffffffe">
    <w:name w:val="小房1"/>
    <w:basedOn w:val="a"/>
    <w:qFormat/>
    <w:pPr>
      <w:widowControl w:val="0"/>
      <w:adjustRightInd w:val="0"/>
      <w:spacing w:before="60" w:line="276" w:lineRule="auto"/>
      <w:ind w:firstLine="482"/>
      <w:jc w:val="both"/>
    </w:pPr>
    <w:rPr>
      <w:rFonts w:ascii="Times New Roman" w:eastAsia="仿宋_GB2312" w:hAnsi="Times New Roman" w:cs="黑体"/>
      <w:spacing w:val="-2"/>
      <w:sz w:val="28"/>
      <w:szCs w:val="20"/>
    </w:rPr>
  </w:style>
  <w:style w:type="paragraph" w:customStyle="1" w:styleId="nv">
    <w:name w:val="nv"/>
    <w:basedOn w:val="a"/>
    <w:pPr>
      <w:spacing w:after="45"/>
    </w:pPr>
    <w:rPr>
      <w:rFonts w:hAnsi="Calibri"/>
      <w:spacing w:val="-2"/>
      <w:szCs w:val="21"/>
    </w:rPr>
  </w:style>
  <w:style w:type="paragraph" w:customStyle="1" w:styleId="3ffff">
    <w:name w:val="3级别"/>
    <w:basedOn w:val="affffffffffffff3"/>
    <w:pPr>
      <w:keepNext/>
      <w:keepLines/>
      <w:tabs>
        <w:tab w:val="left" w:pos="720"/>
        <w:tab w:val="left" w:pos="1022"/>
      </w:tabs>
      <w:spacing w:before="120" w:after="120" w:line="360" w:lineRule="auto"/>
      <w:ind w:left="1260" w:hanging="420"/>
    </w:pPr>
    <w:rPr>
      <w:rFonts w:ascii="宋体" w:hAnsi="宋体" w:cs="Arial Unicode MS" w:hint="eastAsia"/>
      <w:bCs w:val="0"/>
      <w:color w:val="000000"/>
    </w:rPr>
  </w:style>
  <w:style w:type="paragraph" w:customStyle="1" w:styleId="Char320">
    <w:name w:val="Char32"/>
    <w:basedOn w:val="a"/>
    <w:qFormat/>
    <w:pPr>
      <w:widowControl w:val="0"/>
      <w:spacing w:line="360" w:lineRule="auto"/>
      <w:ind w:firstLineChars="200" w:firstLine="200"/>
      <w:jc w:val="both"/>
    </w:pPr>
    <w:rPr>
      <w:rFonts w:hAnsi="Calibri"/>
      <w:spacing w:val="-2"/>
      <w:szCs w:val="20"/>
    </w:rPr>
  </w:style>
  <w:style w:type="paragraph" w:customStyle="1" w:styleId="gotouc-wrap1">
    <w:name w:val="gotouc-wrap1"/>
    <w:basedOn w:val="a"/>
    <w:pPr>
      <w:spacing w:before="100" w:beforeAutospacing="1" w:after="100" w:afterAutospacing="1"/>
      <w:jc w:val="center"/>
    </w:pPr>
    <w:rPr>
      <w:rFonts w:hAnsi="Calibri"/>
      <w:spacing w:val="-2"/>
      <w:szCs w:val="21"/>
    </w:rPr>
  </w:style>
  <w:style w:type="paragraph" w:customStyle="1" w:styleId="252">
    <w:name w:val="样式 段落样式 + 行距: 最小值 25 磅"/>
    <w:basedOn w:val="afffffffff6"/>
    <w:pPr>
      <w:spacing w:line="500" w:lineRule="atLeast"/>
      <w:ind w:firstLineChars="200" w:firstLine="560"/>
    </w:pPr>
    <w:rPr>
      <w:rFonts w:ascii="Times New Roman" w:hAnsi="Times New Roman"/>
      <w:w w:val="100"/>
      <w:sz w:val="24"/>
      <w:szCs w:val="24"/>
    </w:rPr>
  </w:style>
  <w:style w:type="paragraph" w:customStyle="1" w:styleId="sidebar">
    <w:name w:val="sidebar"/>
    <w:basedOn w:val="a"/>
    <w:pPr>
      <w:spacing w:before="100" w:beforeAutospacing="1" w:after="100" w:afterAutospacing="1"/>
    </w:pPr>
    <w:rPr>
      <w:rFonts w:hAnsi="Calibri"/>
      <w:spacing w:val="-2"/>
      <w:szCs w:val="21"/>
    </w:rPr>
  </w:style>
  <w:style w:type="paragraph" w:customStyle="1" w:styleId="CharCharCharChar50">
    <w:name w:val="Char Char Char Char5"/>
    <w:basedOn w:val="a"/>
    <w:uiPriority w:val="99"/>
    <w:qFormat/>
    <w:pPr>
      <w:spacing w:after="160" w:line="240" w:lineRule="exact"/>
    </w:pPr>
    <w:rPr>
      <w:rFonts w:ascii="Verdana" w:eastAsia="仿宋_GB2312" w:hAnsi="Verdana" w:cs="黑体"/>
      <w:spacing w:val="-2"/>
      <w:szCs w:val="20"/>
      <w:lang w:eastAsia="en-US"/>
    </w:rPr>
  </w:style>
  <w:style w:type="paragraph" w:customStyle="1" w:styleId="xl108">
    <w:name w:val="xl10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CharCharCharCharCharCharCharCharCharCharCharCharChar1CharCharCharCharCharCharCharCharCharChar">
    <w:name w:val="Char Char Char Char Char Char Char Char Char Char Char Char Char1 Char Char Char Char Char Char Char Char Char Char"/>
    <w:basedOn w:val="a"/>
    <w:pPr>
      <w:spacing w:after="160" w:line="240" w:lineRule="exact"/>
    </w:pPr>
    <w:rPr>
      <w:rFonts w:ascii="Verdana" w:hAnsi="Verdana" w:cs="黑体"/>
      <w:spacing w:val="-2"/>
      <w:sz w:val="20"/>
      <w:szCs w:val="20"/>
      <w:lang w:eastAsia="en-US"/>
    </w:rPr>
  </w:style>
  <w:style w:type="paragraph" w:customStyle="1" w:styleId="pillar">
    <w:name w:val="pillar"/>
    <w:basedOn w:val="a"/>
    <w:pPr>
      <w:spacing w:before="100" w:beforeAutospacing="1" w:after="100" w:afterAutospacing="1"/>
    </w:pPr>
    <w:rPr>
      <w:rFonts w:hAnsi="Calibri"/>
      <w:spacing w:val="-2"/>
      <w:szCs w:val="21"/>
    </w:rPr>
  </w:style>
  <w:style w:type="paragraph" w:customStyle="1" w:styleId="CM13">
    <w:name w:val="CM13"/>
    <w:basedOn w:val="Default"/>
    <w:next w:val="Default"/>
    <w:qFormat/>
    <w:pPr>
      <w:spacing w:line="468" w:lineRule="atLeast"/>
    </w:pPr>
    <w:rPr>
      <w:rFonts w:ascii="仿宋_GB2312" w:eastAsia="仿宋_GB2312" w:hAnsi="Calibri" w:cs="仿宋_GB2312"/>
      <w:color w:val="auto"/>
    </w:rPr>
  </w:style>
  <w:style w:type="paragraph" w:customStyle="1" w:styleId="329">
    <w:name w:val="正文32"/>
    <w:pPr>
      <w:widowControl w:val="0"/>
      <w:adjustRightInd w:val="0"/>
      <w:spacing w:line="315" w:lineRule="atLeast"/>
    </w:pPr>
    <w:rPr>
      <w:rFonts w:ascii="宋体"/>
      <w:sz w:val="24"/>
    </w:rPr>
  </w:style>
  <w:style w:type="paragraph" w:customStyle="1" w:styleId="page2">
    <w:name w:val="page2"/>
    <w:basedOn w:val="a"/>
    <w:pPr>
      <w:pBdr>
        <w:top w:val="single" w:sz="6" w:space="0" w:color="E6E6E6"/>
      </w:pBdr>
      <w:spacing w:before="100" w:beforeAutospacing="1" w:after="100" w:afterAutospacing="1" w:line="270" w:lineRule="atLeast"/>
      <w:jc w:val="center"/>
    </w:pPr>
    <w:rPr>
      <w:rFonts w:hAnsi="Calibri"/>
      <w:spacing w:val="-2"/>
      <w:szCs w:val="21"/>
    </w:rPr>
  </w:style>
  <w:style w:type="paragraph" w:customStyle="1" w:styleId="style28">
    <w:name w:val="style28"/>
    <w:basedOn w:val="a"/>
    <w:pPr>
      <w:spacing w:before="100" w:beforeAutospacing="1" w:after="100" w:afterAutospacing="1"/>
    </w:pPr>
    <w:rPr>
      <w:rFonts w:cs="黑体"/>
      <w:color w:val="000000"/>
      <w:spacing w:val="-2"/>
      <w:szCs w:val="20"/>
    </w:rPr>
  </w:style>
  <w:style w:type="paragraph" w:customStyle="1" w:styleId="affffffffffffffffffffffffffffffffffffff0">
    <w:name w:val="东方工业区表"/>
    <w:basedOn w:val="a"/>
    <w:pPr>
      <w:widowControl w:val="0"/>
      <w:tabs>
        <w:tab w:val="left" w:pos="0"/>
      </w:tabs>
      <w:adjustRightInd w:val="0"/>
      <w:snapToGrid w:val="0"/>
      <w:spacing w:line="0" w:lineRule="atLeast"/>
      <w:jc w:val="center"/>
    </w:pPr>
    <w:rPr>
      <w:rFonts w:ascii="Times New Roman" w:hAnsi="Times New Roman" w:cs="黑体"/>
      <w:spacing w:val="-2"/>
      <w:szCs w:val="18"/>
    </w:rPr>
  </w:style>
  <w:style w:type="paragraph" w:customStyle="1" w:styleId="affffffffffffffffffffffffffffffffffffff1">
    <w:name w:val="文章总标题"/>
    <w:basedOn w:val="a"/>
    <w:pPr>
      <w:spacing w:before="566" w:after="544" w:line="566" w:lineRule="atLeast"/>
      <w:jc w:val="center"/>
    </w:pPr>
    <w:rPr>
      <w:rFonts w:ascii="Arial" w:eastAsia="黑体" w:hAnsi="Times New Roman" w:cs="黑体"/>
      <w:color w:val="000000"/>
      <w:spacing w:val="-2"/>
      <w:sz w:val="54"/>
      <w:szCs w:val="20"/>
      <w:u w:color="000000"/>
    </w:rPr>
  </w:style>
  <w:style w:type="paragraph" w:customStyle="1" w:styleId="xl124">
    <w:name w:val="xl124"/>
    <w:basedOn w:val="a"/>
    <w:qFormat/>
    <w:pPr>
      <w:pBdr>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3ffff0">
    <w:name w:val="样式 标题 3"/>
    <w:basedOn w:val="3"/>
    <w:pPr>
      <w:widowControl w:val="0"/>
      <w:tabs>
        <w:tab w:val="left" w:pos="1022"/>
        <w:tab w:val="left" w:pos="1080"/>
      </w:tabs>
      <w:spacing w:line="360" w:lineRule="auto"/>
      <w:ind w:left="1260" w:hanging="420"/>
      <w:jc w:val="both"/>
    </w:pPr>
    <w:rPr>
      <w:rFonts w:hint="eastAsia"/>
      <w:bCs w:val="0"/>
      <w:i/>
      <w:iCs/>
      <w:color w:val="000000"/>
      <w:spacing w:val="20"/>
      <w:kern w:val="11"/>
      <w:sz w:val="28"/>
      <w:szCs w:val="20"/>
      <w:lang w:val="zh-CN"/>
    </w:rPr>
  </w:style>
  <w:style w:type="paragraph" w:customStyle="1" w:styleId="lgt-blue-bdr">
    <w:name w:val="lgt-blue-bdr"/>
    <w:basedOn w:val="a"/>
    <w:pPr>
      <w:pBdr>
        <w:top w:val="single" w:sz="6" w:space="0" w:color="7BBBEB"/>
        <w:left w:val="single" w:sz="6" w:space="0" w:color="7BBBEB"/>
        <w:bottom w:val="single" w:sz="6" w:space="0" w:color="7BBBEB"/>
        <w:right w:val="single" w:sz="6" w:space="0" w:color="7BBBEB"/>
      </w:pBdr>
      <w:spacing w:before="100" w:beforeAutospacing="1" w:after="100" w:afterAutospacing="1"/>
    </w:pPr>
    <w:rPr>
      <w:rFonts w:hAnsi="Calibri"/>
      <w:spacing w:val="-2"/>
      <w:szCs w:val="21"/>
    </w:rPr>
  </w:style>
  <w:style w:type="paragraph" w:customStyle="1" w:styleId="xl91">
    <w:name w:val="xl91"/>
    <w:basedOn w:val="a"/>
    <w:qFormat/>
    <w:pPr>
      <w:spacing w:before="100" w:beforeAutospacing="1" w:after="100" w:afterAutospacing="1"/>
    </w:pPr>
    <w:rPr>
      <w:color w:val="0000FF"/>
      <w:spacing w:val="-2"/>
      <w:szCs w:val="20"/>
    </w:rPr>
  </w:style>
  <w:style w:type="paragraph" w:customStyle="1" w:styleId="affffffffffffffffffffffffffffffffffffff2">
    <w:name w:val="表头样式"/>
    <w:basedOn w:val="a"/>
    <w:pPr>
      <w:widowControl w:val="0"/>
      <w:tabs>
        <w:tab w:val="left" w:pos="3060"/>
      </w:tabs>
      <w:spacing w:beforeLines="50" w:line="360" w:lineRule="auto"/>
      <w:jc w:val="center"/>
    </w:pPr>
    <w:rPr>
      <w:rFonts w:ascii="Times New Roman" w:hAnsi="Times New Roman" w:cs="黑体"/>
      <w:b/>
      <w:bCs/>
      <w:spacing w:val="-2"/>
      <w:szCs w:val="20"/>
    </w:rPr>
  </w:style>
  <w:style w:type="paragraph" w:customStyle="1" w:styleId="2fffffff1">
    <w:name w:val="样式 条 + 首行缩进:  2 字符"/>
    <w:basedOn w:val="a"/>
    <w:pPr>
      <w:widowControl w:val="0"/>
      <w:adjustRightInd w:val="0"/>
      <w:snapToGrid w:val="0"/>
      <w:spacing w:line="360" w:lineRule="auto"/>
      <w:ind w:left="-108" w:firstLineChars="200" w:firstLine="200"/>
      <w:jc w:val="both"/>
    </w:pPr>
    <w:rPr>
      <w:rFonts w:eastAsia="黑体"/>
      <w:spacing w:val="-2"/>
      <w:szCs w:val="20"/>
    </w:rPr>
  </w:style>
  <w:style w:type="paragraph" w:customStyle="1" w:styleId="3011">
    <w:name w:val="样式 标题 3 + 段前: 0.1 行1"/>
    <w:basedOn w:val="3"/>
    <w:pPr>
      <w:keepNext w:val="0"/>
      <w:keepLines w:val="0"/>
      <w:widowControl w:val="0"/>
      <w:tabs>
        <w:tab w:val="left" w:pos="600"/>
        <w:tab w:val="left" w:pos="1022"/>
        <w:tab w:val="left" w:pos="1080"/>
      </w:tabs>
      <w:adjustRightInd w:val="0"/>
      <w:snapToGrid w:val="0"/>
      <w:spacing w:beforeLines="10" w:before="0" w:after="0" w:line="460" w:lineRule="exact"/>
      <w:ind w:left="1260" w:firstLineChars="200" w:hanging="420"/>
    </w:pPr>
    <w:rPr>
      <w:rFonts w:hint="eastAsia"/>
      <w:b w:val="0"/>
      <w:i/>
      <w:iCs/>
      <w:color w:val="000000"/>
      <w:spacing w:val="-2"/>
      <w:kern w:val="2"/>
      <w:sz w:val="24"/>
      <w:szCs w:val="20"/>
    </w:rPr>
  </w:style>
  <w:style w:type="paragraph" w:customStyle="1" w:styleId="1ffffffff">
    <w:name w:val="样式 标题 1 + 黑体 居中"/>
    <w:basedOn w:val="1"/>
    <w:pPr>
      <w:keepLines w:val="0"/>
      <w:pageBreakBefore/>
      <w:spacing w:before="360" w:after="360" w:line="240" w:lineRule="auto"/>
      <w:jc w:val="center"/>
    </w:pPr>
    <w:rPr>
      <w:rFonts w:ascii="黑体" w:eastAsia="黑体" w:hAnsi="宋体" w:cs="宋体"/>
      <w:spacing w:val="-2"/>
      <w:sz w:val="48"/>
      <w:szCs w:val="48"/>
    </w:rPr>
  </w:style>
  <w:style w:type="paragraph" w:customStyle="1" w:styleId="affffffffffffffffffffffffffffffffffffff3">
    <w:name w:val="大表内容"/>
    <w:qFormat/>
    <w:pPr>
      <w:snapToGrid w:val="0"/>
      <w:jc w:val="center"/>
    </w:pPr>
    <w:rPr>
      <w:sz w:val="21"/>
      <w:szCs w:val="21"/>
    </w:rPr>
  </w:style>
  <w:style w:type="paragraph" w:customStyle="1" w:styleId="CharCharCharChar80">
    <w:name w:val="Char Char Char Char8"/>
    <w:basedOn w:val="a"/>
    <w:pPr>
      <w:widowControl w:val="0"/>
      <w:spacing w:line="360" w:lineRule="auto"/>
      <w:ind w:firstLineChars="200" w:firstLine="200"/>
      <w:jc w:val="both"/>
    </w:pPr>
    <w:rPr>
      <w:rFonts w:hAnsi="Calibri"/>
      <w:spacing w:val="-2"/>
      <w:szCs w:val="20"/>
    </w:rPr>
  </w:style>
  <w:style w:type="paragraph" w:customStyle="1" w:styleId="xl154">
    <w:name w:val="xl154"/>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pb">
    <w:name w:val="pb"/>
    <w:basedOn w:val="a"/>
    <w:pPr>
      <w:spacing w:before="100" w:beforeAutospacing="1" w:after="100" w:afterAutospacing="1"/>
    </w:pPr>
    <w:rPr>
      <w:rFonts w:hAnsi="Calibri"/>
      <w:spacing w:val="-2"/>
      <w:szCs w:val="21"/>
    </w:rPr>
  </w:style>
  <w:style w:type="paragraph" w:customStyle="1" w:styleId="05152">
    <w:name w:val="样式 样式 段前: 0.5 行 行距: 1.5 倍行距 首行缩进:  2 字符 + (符号) 宋体"/>
    <w:basedOn w:val="a"/>
    <w:pPr>
      <w:widowControl w:val="0"/>
      <w:spacing w:line="300" w:lineRule="auto"/>
      <w:jc w:val="both"/>
    </w:pPr>
    <w:rPr>
      <w:rFonts w:ascii="Times New Roman" w:eastAsia="仿宋_GB2312" w:hAnsi="Times New Roman" w:cs="黑体"/>
      <w:spacing w:val="-2"/>
      <w:sz w:val="28"/>
      <w:szCs w:val="20"/>
    </w:rPr>
  </w:style>
  <w:style w:type="paragraph" w:customStyle="1" w:styleId="biao1">
    <w:name w:val="biao1"/>
    <w:basedOn w:val="a"/>
    <w:pPr>
      <w:widowControl w:val="0"/>
      <w:spacing w:line="500" w:lineRule="exact"/>
      <w:ind w:firstLineChars="350" w:firstLine="798"/>
      <w:jc w:val="both"/>
    </w:pPr>
    <w:rPr>
      <w:spacing w:val="-6"/>
      <w:szCs w:val="20"/>
    </w:rPr>
  </w:style>
  <w:style w:type="paragraph" w:customStyle="1" w:styleId="affffffffffffffffffffffffffffffffffffff4">
    <w:name w:val="毕一级"/>
    <w:basedOn w:val="a"/>
    <w:pPr>
      <w:widowControl w:val="0"/>
      <w:tabs>
        <w:tab w:val="left" w:pos="360"/>
      </w:tabs>
      <w:spacing w:before="300" w:after="300" w:line="520" w:lineRule="exact"/>
      <w:ind w:left="360" w:hanging="360"/>
      <w:jc w:val="center"/>
    </w:pPr>
    <w:rPr>
      <w:rFonts w:ascii="Calibri" w:eastAsia="黑体" w:hAnsi="Calibri" w:cs="Arial"/>
      <w:spacing w:val="-2"/>
      <w:sz w:val="36"/>
      <w:szCs w:val="22"/>
    </w:rPr>
  </w:style>
  <w:style w:type="paragraph" w:customStyle="1" w:styleId="z3">
    <w:name w:val="z3"/>
    <w:basedOn w:val="3"/>
    <w:qFormat/>
    <w:pPr>
      <w:keepNext w:val="0"/>
      <w:widowControl w:val="0"/>
      <w:tabs>
        <w:tab w:val="left" w:pos="720"/>
        <w:tab w:val="left" w:pos="1022"/>
        <w:tab w:val="left" w:pos="1080"/>
      </w:tabs>
      <w:snapToGrid w:val="0"/>
      <w:spacing w:beforeLines="50" w:before="0" w:after="0" w:line="360" w:lineRule="auto"/>
      <w:jc w:val="both"/>
    </w:pPr>
    <w:rPr>
      <w:rFonts w:hint="eastAsia"/>
      <w:b w:val="0"/>
      <w:bCs w:val="0"/>
      <w:i/>
      <w:iCs/>
      <w:color w:val="000000"/>
      <w:spacing w:val="-2"/>
      <w:kern w:val="2"/>
      <w:sz w:val="28"/>
      <w:szCs w:val="28"/>
    </w:rPr>
  </w:style>
  <w:style w:type="paragraph" w:customStyle="1" w:styleId="edit">
    <w:name w:val="edit"/>
    <w:basedOn w:val="a"/>
    <w:pPr>
      <w:spacing w:before="100" w:beforeAutospacing="1" w:after="100" w:afterAutospacing="1"/>
    </w:pPr>
    <w:rPr>
      <w:rFonts w:hAnsi="Calibri"/>
      <w:spacing w:val="-2"/>
      <w:szCs w:val="21"/>
    </w:rPr>
  </w:style>
  <w:style w:type="paragraph" w:customStyle="1" w:styleId="CharCharChar1CharCharCharCharCharCharChar2">
    <w:name w:val="Char Char Char1 Char Char Char Char Char Char Char2"/>
    <w:basedOn w:val="a"/>
    <w:pPr>
      <w:widowControl w:val="0"/>
      <w:spacing w:line="360" w:lineRule="auto"/>
      <w:ind w:firstLineChars="200" w:firstLine="200"/>
      <w:jc w:val="both"/>
    </w:pPr>
    <w:rPr>
      <w:rFonts w:hAnsi="Calibri"/>
      <w:spacing w:val="-2"/>
      <w:szCs w:val="21"/>
    </w:rPr>
  </w:style>
  <w:style w:type="paragraph" w:customStyle="1" w:styleId="userinfo-pic">
    <w:name w:val="userinfo-pic"/>
    <w:basedOn w:val="a"/>
    <w:pPr>
      <w:pBdr>
        <w:top w:val="single" w:sz="6" w:space="0" w:color="E1E1E2"/>
        <w:left w:val="single" w:sz="6" w:space="0" w:color="E1E1E2"/>
        <w:bottom w:val="single" w:sz="6" w:space="0" w:color="E1E1E2"/>
        <w:right w:val="single" w:sz="6" w:space="0" w:color="E1E1E2"/>
      </w:pBdr>
      <w:spacing w:before="100" w:beforeAutospacing="1" w:after="100" w:afterAutospacing="1"/>
      <w:ind w:right="90"/>
    </w:pPr>
    <w:rPr>
      <w:rFonts w:hAnsi="Calibri"/>
      <w:spacing w:val="-2"/>
      <w:szCs w:val="21"/>
    </w:rPr>
  </w:style>
  <w:style w:type="paragraph" w:customStyle="1" w:styleId="4ffd">
    <w:name w:val="学校规范标题4"/>
    <w:basedOn w:val="4"/>
    <w:pPr>
      <w:widowControl w:val="0"/>
      <w:tabs>
        <w:tab w:val="left" w:pos="1680"/>
        <w:tab w:val="left" w:pos="2153"/>
      </w:tabs>
      <w:adjustRightInd/>
      <w:spacing w:before="240" w:after="120" w:line="240" w:lineRule="auto"/>
      <w:ind w:left="0"/>
      <w:jc w:val="both"/>
      <w:textAlignment w:val="auto"/>
    </w:pPr>
    <w:rPr>
      <w:rFonts w:ascii="Cambria" w:eastAsia="宋体" w:hAnsi="Cambria" w:cs="Times New Roman"/>
      <w:b w:val="0"/>
      <w:bCs/>
      <w:spacing w:val="-2"/>
      <w:kern w:val="2"/>
    </w:rPr>
  </w:style>
  <w:style w:type="paragraph" w:customStyle="1" w:styleId="mstheme-navtxthome">
    <w:name w:val="mstheme-navtxthome"/>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affffffffffffffffffffffffffffffffffffff5">
    <w:name w:val="样式 列表 + 居中"/>
    <w:basedOn w:val="aff1"/>
    <w:qFormat/>
    <w:pPr>
      <w:widowControl w:val="0"/>
      <w:snapToGrid w:val="0"/>
      <w:ind w:left="0" w:firstLineChars="0" w:firstLine="0"/>
      <w:jc w:val="center"/>
    </w:pPr>
    <w:rPr>
      <w:rFonts w:ascii="Times New Roman" w:hAnsi="Times New Roman" w:cs="黑体"/>
      <w:spacing w:val="-2"/>
      <w:sz w:val="28"/>
      <w:szCs w:val="20"/>
    </w:rPr>
  </w:style>
  <w:style w:type="paragraph" w:customStyle="1" w:styleId="33Char3CharCharCharCharChar3CharCharC">
    <w:name w:val="样式 标题 3标题 3 Char标题 3 Char Char Char Char Char标题 3 Char Char C..."/>
    <w:basedOn w:val="3"/>
    <w:pPr>
      <w:widowControl w:val="0"/>
      <w:tabs>
        <w:tab w:val="left" w:pos="636"/>
        <w:tab w:val="left" w:pos="1022"/>
        <w:tab w:val="left" w:pos="1080"/>
        <w:tab w:val="left" w:pos="4621"/>
      </w:tabs>
      <w:spacing w:line="480" w:lineRule="exact"/>
      <w:jc w:val="both"/>
    </w:pPr>
    <w:rPr>
      <w:rFonts w:hint="eastAsia"/>
      <w:b w:val="0"/>
      <w:bCs w:val="0"/>
      <w:i/>
      <w:iCs/>
      <w:color w:val="000000"/>
      <w:spacing w:val="-2"/>
      <w:kern w:val="2"/>
      <w:sz w:val="24"/>
      <w:szCs w:val="24"/>
    </w:rPr>
  </w:style>
  <w:style w:type="paragraph" w:customStyle="1" w:styleId="b-ent-section-action-toggle1">
    <w:name w:val="b-ent-section-action-toggle1"/>
    <w:basedOn w:val="a"/>
    <w:pPr>
      <w:spacing w:before="100" w:beforeAutospacing="1" w:after="100" w:afterAutospacing="1"/>
      <w:ind w:left="30"/>
    </w:pPr>
    <w:rPr>
      <w:rFonts w:hAnsi="Calibri"/>
      <w:spacing w:val="-2"/>
      <w:szCs w:val="21"/>
    </w:rPr>
  </w:style>
  <w:style w:type="paragraph" w:customStyle="1" w:styleId="3TimesNewRoman78">
    <w:name w:val="样式 标题 3 + Times New Roman 段后: 7.8 磅"/>
    <w:basedOn w:val="3"/>
    <w:pPr>
      <w:widowControl w:val="0"/>
      <w:tabs>
        <w:tab w:val="left" w:pos="1022"/>
        <w:tab w:val="left" w:pos="1080"/>
      </w:tabs>
      <w:adjustRightInd w:val="0"/>
      <w:snapToGrid w:val="0"/>
      <w:spacing w:before="0" w:after="0" w:line="240" w:lineRule="auto"/>
      <w:jc w:val="both"/>
    </w:pPr>
    <w:rPr>
      <w:rFonts w:eastAsia="华文楷体" w:hint="eastAsia"/>
      <w:bCs w:val="0"/>
      <w:i/>
      <w:iCs/>
      <w:color w:val="000000"/>
      <w:spacing w:val="-2"/>
      <w:kern w:val="2"/>
      <w:sz w:val="28"/>
      <w:szCs w:val="20"/>
    </w:rPr>
  </w:style>
  <w:style w:type="paragraph" w:customStyle="1" w:styleId="count2">
    <w:name w:val="count2"/>
    <w:basedOn w:val="a"/>
    <w:pPr>
      <w:spacing w:before="100" w:beforeAutospacing="1" w:after="100" w:afterAutospacing="1"/>
    </w:pPr>
    <w:rPr>
      <w:rFonts w:hAnsi="Calibri"/>
      <w:color w:val="999999"/>
      <w:spacing w:val="-2"/>
      <w:sz w:val="17"/>
      <w:szCs w:val="17"/>
    </w:rPr>
  </w:style>
  <w:style w:type="paragraph" w:customStyle="1" w:styleId="xl69">
    <w:name w:val="xl69"/>
    <w:basedOn w:val="a"/>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Chars="200" w:firstLine="200"/>
      <w:jc w:val="center"/>
    </w:pPr>
    <w:rPr>
      <w:rFonts w:ascii="Arial Unicode MS" w:eastAsia="Arial Unicode MS" w:hAnsi="Arial Unicode MS" w:cs="黑体"/>
      <w:spacing w:val="-2"/>
      <w:szCs w:val="20"/>
    </w:rPr>
  </w:style>
  <w:style w:type="paragraph" w:customStyle="1" w:styleId="21f0">
    <w:name w:val="日期21"/>
    <w:basedOn w:val="a"/>
    <w:next w:val="a"/>
    <w:qFormat/>
    <w:pPr>
      <w:widowControl w:val="0"/>
      <w:autoSpaceDE w:val="0"/>
      <w:autoSpaceDN w:val="0"/>
      <w:adjustRightInd w:val="0"/>
      <w:jc w:val="both"/>
    </w:pPr>
    <w:rPr>
      <w:rFonts w:ascii="Times New Roman" w:hAnsi="Times New Roman" w:cs="黑体"/>
      <w:spacing w:val="5"/>
      <w:szCs w:val="20"/>
    </w:rPr>
  </w:style>
  <w:style w:type="paragraph" w:customStyle="1" w:styleId="affffffffffffffffffffffffffffffffffffff6">
    <w:name w:val="设计院说明书正文"/>
    <w:basedOn w:val="a"/>
    <w:pPr>
      <w:widowControl w:val="0"/>
      <w:spacing w:line="560" w:lineRule="exact"/>
      <w:ind w:firstLineChars="200" w:firstLine="200"/>
      <w:jc w:val="both"/>
    </w:pPr>
    <w:rPr>
      <w:rFonts w:ascii="Arial Unicode MS" w:eastAsia="幼圆" w:hAnsi="Arial Unicode MS"/>
      <w:spacing w:val="-2"/>
      <w:szCs w:val="28"/>
    </w:rPr>
  </w:style>
  <w:style w:type="paragraph" w:customStyle="1" w:styleId="declear1">
    <w:name w:val="declear1"/>
    <w:basedOn w:val="a"/>
    <w:pPr>
      <w:spacing w:after="30" w:line="240" w:lineRule="atLeast"/>
    </w:pPr>
    <w:rPr>
      <w:vanish/>
      <w:color w:val="999999"/>
      <w:spacing w:val="-2"/>
      <w:sz w:val="18"/>
      <w:szCs w:val="18"/>
    </w:rPr>
  </w:style>
  <w:style w:type="paragraph" w:customStyle="1" w:styleId="tdouban">
    <w:name w:val="tdouban"/>
    <w:basedOn w:val="a"/>
    <w:pPr>
      <w:spacing w:before="100" w:beforeAutospacing="1" w:after="100" w:afterAutospacing="1"/>
    </w:pPr>
    <w:rPr>
      <w:rFonts w:hAnsi="Calibri"/>
      <w:spacing w:val="-2"/>
      <w:szCs w:val="21"/>
    </w:rPr>
  </w:style>
  <w:style w:type="paragraph" w:customStyle="1" w:styleId="xl175">
    <w:name w:val="xl175"/>
    <w:basedOn w:val="a"/>
    <w:qFormat/>
    <w:pPr>
      <w:pBdr>
        <w:bottom w:val="single" w:sz="8" w:space="0" w:color="auto"/>
        <w:right w:val="single" w:sz="8" w:space="0" w:color="auto"/>
      </w:pBdr>
      <w:spacing w:before="100" w:beforeAutospacing="1" w:after="100" w:afterAutospacing="1"/>
      <w:jc w:val="center"/>
    </w:pPr>
    <w:rPr>
      <w:spacing w:val="-2"/>
      <w:szCs w:val="20"/>
    </w:rPr>
  </w:style>
  <w:style w:type="paragraph" w:customStyle="1" w:styleId="uc-r1">
    <w:name w:val="uc-r1"/>
    <w:basedOn w:val="a"/>
    <w:pPr>
      <w:spacing w:before="100" w:beforeAutospacing="1" w:after="100" w:afterAutospacing="1"/>
    </w:pPr>
    <w:rPr>
      <w:rFonts w:hAnsi="Calibri"/>
      <w:spacing w:val="-2"/>
      <w:szCs w:val="21"/>
    </w:rPr>
  </w:style>
  <w:style w:type="paragraph" w:customStyle="1" w:styleId="920">
    <w:name w:val="样式92"/>
    <w:basedOn w:val="a"/>
    <w:pPr>
      <w:widowControl w:val="0"/>
      <w:spacing w:line="360" w:lineRule="auto"/>
      <w:ind w:firstLineChars="98" w:firstLine="98"/>
      <w:jc w:val="center"/>
    </w:pPr>
    <w:rPr>
      <w:rFonts w:ascii="Times New Roman" w:hAnsi="Times New Roman" w:cs="黑体"/>
      <w:b/>
      <w:color w:val="000000"/>
      <w:spacing w:val="-2"/>
      <w:sz w:val="28"/>
      <w:szCs w:val="21"/>
    </w:rPr>
  </w:style>
  <w:style w:type="paragraph" w:customStyle="1" w:styleId="affffffffffffffffffffffffffffffffffffff7">
    <w:name w:val="图题"/>
    <w:basedOn w:val="a"/>
    <w:qFormat/>
    <w:pPr>
      <w:widowControl w:val="0"/>
      <w:tabs>
        <w:tab w:val="left" w:pos="1260"/>
      </w:tabs>
      <w:jc w:val="center"/>
    </w:pPr>
    <w:rPr>
      <w:rFonts w:ascii="Times New Roman" w:hAnsi="Times New Roman" w:cs="Arial"/>
      <w:b/>
      <w:bCs/>
      <w:spacing w:val="-2"/>
      <w:szCs w:val="20"/>
    </w:rPr>
  </w:style>
  <w:style w:type="paragraph" w:customStyle="1" w:styleId="700">
    <w:name w:val="样式70"/>
    <w:basedOn w:val="a"/>
    <w:pPr>
      <w:keepNext/>
      <w:keepLines/>
      <w:widowControl w:val="0"/>
      <w:spacing w:beforeLines="50" w:line="360" w:lineRule="auto"/>
      <w:jc w:val="both"/>
      <w:outlineLvl w:val="0"/>
    </w:pPr>
    <w:rPr>
      <w:rFonts w:ascii="Times New Roman" w:eastAsia="黑体" w:hAnsi="Times New Roman" w:cs="黑体"/>
      <w:bCs/>
      <w:spacing w:val="-2"/>
      <w:kern w:val="44"/>
      <w:sz w:val="32"/>
      <w:szCs w:val="32"/>
    </w:rPr>
  </w:style>
  <w:style w:type="paragraph" w:customStyle="1" w:styleId="affffffffffffffffffffffffffffffffffffff8">
    <w:name w:val="样式 第三标题 + 宋体"/>
    <w:basedOn w:val="afffffffffffffffffffffffffffffff2"/>
    <w:qFormat/>
    <w:pPr>
      <w:keepNext/>
      <w:adjustRightInd w:val="0"/>
      <w:snapToGrid/>
      <w:jc w:val="left"/>
    </w:pPr>
    <w:rPr>
      <w:bCs/>
      <w:sz w:val="32"/>
      <w:szCs w:val="32"/>
    </w:rPr>
  </w:style>
  <w:style w:type="paragraph" w:customStyle="1" w:styleId="affffffffffffffffffffffffffffffffffffff9">
    <w:name w:val="主要条文"/>
    <w:basedOn w:val="a"/>
    <w:pPr>
      <w:widowControl w:val="0"/>
      <w:tabs>
        <w:tab w:val="left" w:pos="1260"/>
      </w:tabs>
      <w:ind w:left="1260" w:hanging="420"/>
      <w:jc w:val="both"/>
    </w:pPr>
    <w:rPr>
      <w:rFonts w:ascii="Times New Roman" w:hAnsi="Times New Roman" w:cs="黑体"/>
      <w:spacing w:val="-2"/>
      <w:szCs w:val="20"/>
    </w:rPr>
  </w:style>
  <w:style w:type="paragraph" w:customStyle="1" w:styleId="33333">
    <w:name w:val="自动标题33333"/>
    <w:basedOn w:val="affffffffffffff3"/>
    <w:pPr>
      <w:keepNext/>
      <w:keepLines/>
      <w:tabs>
        <w:tab w:val="left" w:pos="720"/>
        <w:tab w:val="left" w:pos="1022"/>
      </w:tabs>
      <w:spacing w:before="120" w:after="120" w:line="360" w:lineRule="auto"/>
      <w:ind w:left="1260" w:hanging="420"/>
    </w:pPr>
    <w:rPr>
      <w:rFonts w:ascii="宋体" w:hAnsi="宋体" w:cs="Arial Unicode MS" w:hint="eastAsia"/>
      <w:bCs w:val="0"/>
      <w:color w:val="000000"/>
    </w:rPr>
  </w:style>
  <w:style w:type="paragraph" w:customStyle="1" w:styleId="020212">
    <w:name w:val="样式 小五 居中 段前: 0.2 行 段后: 0.2 行 行距: 最小值 12 磅"/>
    <w:basedOn w:val="a"/>
    <w:pPr>
      <w:widowControl w:val="0"/>
      <w:snapToGrid w:val="0"/>
      <w:spacing w:line="240" w:lineRule="atLeast"/>
      <w:jc w:val="center"/>
    </w:pPr>
    <w:rPr>
      <w:rFonts w:ascii="Times New Roman" w:hAnsi="Times New Roman"/>
      <w:spacing w:val="-2"/>
      <w:sz w:val="18"/>
      <w:szCs w:val="20"/>
    </w:rPr>
  </w:style>
  <w:style w:type="paragraph" w:customStyle="1" w:styleId="xl57">
    <w:name w:val="xl57"/>
    <w:basedOn w:val="a"/>
    <w:qFormat/>
    <w:pPr>
      <w:pBdr>
        <w:top w:val="single" w:sz="8" w:space="0" w:color="auto"/>
        <w:left w:val="single" w:sz="8" w:space="0" w:color="auto"/>
        <w:right w:val="single" w:sz="8" w:space="0" w:color="auto"/>
      </w:pBdr>
      <w:shd w:val="clear" w:color="auto" w:fill="FF99CC"/>
      <w:spacing w:before="100" w:beforeAutospacing="1" w:after="100" w:afterAutospacing="1" w:line="360" w:lineRule="auto"/>
      <w:ind w:firstLine="465"/>
      <w:jc w:val="center"/>
    </w:pPr>
    <w:rPr>
      <w:rFonts w:ascii="Arial Unicode MS" w:eastAsia="Arial Unicode MS" w:hAnsi="Arial Unicode MS" w:cs="黑体"/>
      <w:spacing w:val="-2"/>
      <w:szCs w:val="20"/>
    </w:rPr>
  </w:style>
  <w:style w:type="paragraph" w:customStyle="1" w:styleId="p22">
    <w:name w:val="p22"/>
    <w:basedOn w:val="a"/>
    <w:pPr>
      <w:snapToGrid w:val="0"/>
      <w:spacing w:line="360" w:lineRule="auto"/>
      <w:ind w:firstLine="420"/>
      <w:jc w:val="both"/>
    </w:pPr>
  </w:style>
  <w:style w:type="paragraph" w:customStyle="1" w:styleId="affffffffffffffffffffffffffffffffffffffa">
    <w:name w:val="表题格式"/>
    <w:basedOn w:val="a"/>
    <w:pPr>
      <w:widowControl w:val="0"/>
      <w:spacing w:line="440" w:lineRule="exact"/>
      <w:ind w:firstLineChars="377" w:firstLine="377"/>
      <w:jc w:val="both"/>
    </w:pPr>
    <w:rPr>
      <w:rFonts w:ascii="Times New Roman" w:eastAsia="黑体" w:hAnsi="Times New Roman" w:cs="黑体"/>
      <w:spacing w:val="-2"/>
      <w:szCs w:val="20"/>
    </w:rPr>
  </w:style>
  <w:style w:type="paragraph" w:customStyle="1" w:styleId="affffffffffffffffffffffffffffffffffffffb">
    <w:name w:val="徐萍表格"/>
    <w:basedOn w:val="a"/>
    <w:pPr>
      <w:keepNext/>
      <w:widowControl w:val="0"/>
      <w:autoSpaceDE w:val="0"/>
      <w:autoSpaceDN w:val="0"/>
      <w:adjustRightInd w:val="0"/>
      <w:spacing w:line="240" w:lineRule="exact"/>
      <w:jc w:val="center"/>
    </w:pPr>
    <w:rPr>
      <w:rFonts w:hAnsi="Calibri" w:cs="黑体"/>
      <w:spacing w:val="-2"/>
      <w:szCs w:val="18"/>
    </w:rPr>
  </w:style>
  <w:style w:type="paragraph" w:customStyle="1" w:styleId="xl52">
    <w:name w:val="xl52"/>
    <w:basedOn w:val="a"/>
    <w:qFormat/>
    <w:pPr>
      <w:pBdr>
        <w:left w:val="single" w:sz="8" w:space="0" w:color="auto"/>
        <w:bottom w:val="single" w:sz="8" w:space="0" w:color="auto"/>
        <w:right w:val="single" w:sz="8" w:space="0" w:color="auto"/>
      </w:pBdr>
      <w:shd w:val="clear" w:color="auto" w:fill="FF99CC"/>
      <w:spacing w:before="100" w:beforeAutospacing="1" w:after="100" w:afterAutospacing="1" w:line="360" w:lineRule="auto"/>
      <w:ind w:firstLine="465"/>
      <w:jc w:val="center"/>
    </w:pPr>
    <w:rPr>
      <w:rFonts w:ascii="Arial Unicode MS" w:eastAsia="Arial Unicode MS" w:hAnsi="Arial Unicode MS" w:cs="黑体"/>
      <w:spacing w:val="-2"/>
      <w:szCs w:val="20"/>
    </w:rPr>
  </w:style>
  <w:style w:type="paragraph" w:customStyle="1" w:styleId="760">
    <w:name w:val="样式76"/>
    <w:basedOn w:val="a"/>
    <w:qFormat/>
    <w:pPr>
      <w:keepNext/>
      <w:keepLines/>
      <w:widowControl w:val="0"/>
      <w:tabs>
        <w:tab w:val="left" w:pos="2175"/>
      </w:tabs>
      <w:spacing w:beforeLines="50" w:line="360" w:lineRule="auto"/>
      <w:jc w:val="both"/>
      <w:outlineLvl w:val="2"/>
    </w:pPr>
    <w:rPr>
      <w:rFonts w:ascii="黑体" w:eastAsia="黑体" w:hAnsi="Calibri" w:cs="Arial"/>
      <w:bCs/>
      <w:spacing w:val="-2"/>
      <w:sz w:val="28"/>
      <w:szCs w:val="28"/>
    </w:rPr>
  </w:style>
  <w:style w:type="paragraph" w:customStyle="1" w:styleId="4YHY">
    <w:name w:val="标题4 YHY"/>
    <w:basedOn w:val="4"/>
    <w:next w:val="a"/>
    <w:qFormat/>
    <w:pPr>
      <w:keepNext w:val="0"/>
      <w:keepLines w:val="0"/>
      <w:widowControl w:val="0"/>
      <w:tabs>
        <w:tab w:val="left" w:pos="798"/>
        <w:tab w:val="left" w:pos="2153"/>
      </w:tabs>
      <w:adjustRightInd/>
      <w:spacing w:beforeLines="50" w:before="0" w:after="0" w:line="240" w:lineRule="auto"/>
      <w:ind w:left="0"/>
      <w:jc w:val="both"/>
      <w:textAlignment w:val="auto"/>
    </w:pPr>
    <w:rPr>
      <w:rFonts w:ascii="宋体" w:eastAsia="宋体" w:hAnsi="宋体" w:cs="Times New Roman"/>
      <w:b w:val="0"/>
      <w:spacing w:val="-2"/>
      <w:kern w:val="2"/>
    </w:rPr>
  </w:style>
  <w:style w:type="paragraph" w:customStyle="1" w:styleId="208081">
    <w:name w:val="样式 标题二 + 首行缩进:  2 字符 段前: 0.8 行 段后: 0.8 行1"/>
    <w:basedOn w:val="a"/>
    <w:pPr>
      <w:widowControl w:val="0"/>
      <w:adjustRightInd w:val="0"/>
      <w:snapToGrid w:val="0"/>
      <w:spacing w:beforeLines="50"/>
      <w:ind w:firstLineChars="200" w:firstLine="200"/>
      <w:jc w:val="both"/>
    </w:pPr>
    <w:rPr>
      <w:rFonts w:ascii="Times New Roman" w:hAnsi="Times New Roman"/>
      <w:b/>
      <w:bCs/>
      <w:spacing w:val="-2"/>
      <w:sz w:val="28"/>
      <w:szCs w:val="20"/>
    </w:rPr>
  </w:style>
  <w:style w:type="paragraph" w:customStyle="1" w:styleId="affffffffffffffffffffffffffffffffffffffc">
    <w:name w:val="插图标题"/>
    <w:basedOn w:val="a"/>
    <w:pPr>
      <w:widowControl w:val="0"/>
      <w:adjustRightInd w:val="0"/>
      <w:snapToGrid w:val="0"/>
      <w:spacing w:beforeLines="10" w:line="460" w:lineRule="exact"/>
      <w:jc w:val="center"/>
    </w:pPr>
    <w:rPr>
      <w:rFonts w:ascii="Times New Roman" w:eastAsia="黑体" w:hAnsi="Times New Roman" w:cs="黑体"/>
      <w:b/>
      <w:spacing w:val="-2"/>
      <w:szCs w:val="20"/>
    </w:rPr>
  </w:style>
  <w:style w:type="paragraph" w:customStyle="1" w:styleId="affffffffffffffffffffffffffffffffffffffd">
    <w:name w:val="正文四宋"/>
    <w:basedOn w:val="a"/>
    <w:pPr>
      <w:keepNext/>
      <w:widowControl w:val="0"/>
      <w:spacing w:line="460" w:lineRule="exact"/>
      <w:ind w:firstLine="567"/>
      <w:jc w:val="both"/>
      <w:outlineLvl w:val="4"/>
    </w:pPr>
    <w:rPr>
      <w:rFonts w:ascii="Times New Roman" w:hAnsi="Times New Roman" w:cs="黑体"/>
      <w:spacing w:val="-2"/>
      <w:sz w:val="28"/>
      <w:szCs w:val="20"/>
    </w:rPr>
  </w:style>
  <w:style w:type="paragraph" w:customStyle="1" w:styleId="-a">
    <w:name w:val="说明-正文"/>
    <w:basedOn w:val="a"/>
    <w:pPr>
      <w:widowControl w:val="0"/>
      <w:ind w:firstLineChars="200" w:firstLine="200"/>
      <w:jc w:val="both"/>
    </w:pPr>
    <w:rPr>
      <w:rFonts w:ascii="Times New Roman" w:hAnsi="Times New Roman" w:cs="黑体"/>
      <w:spacing w:val="-2"/>
      <w:szCs w:val="20"/>
    </w:rPr>
  </w:style>
  <w:style w:type="paragraph" w:customStyle="1" w:styleId="fr">
    <w:name w:val="fr"/>
    <w:basedOn w:val="a"/>
    <w:pPr>
      <w:spacing w:before="100" w:beforeAutospacing="1" w:after="100" w:afterAutospacing="1"/>
    </w:pPr>
    <w:rPr>
      <w:rFonts w:hAnsi="Calibri"/>
      <w:spacing w:val="-2"/>
      <w:szCs w:val="21"/>
    </w:rPr>
  </w:style>
  <w:style w:type="paragraph" w:customStyle="1" w:styleId="affffffffffffffffffffffffffffffffffffffe">
    <w:name w:val="表名，四宋"/>
    <w:next w:val="a"/>
    <w:pPr>
      <w:keepNext/>
      <w:widowControl w:val="0"/>
      <w:spacing w:before="120" w:after="120" w:line="460" w:lineRule="exact"/>
      <w:jc w:val="center"/>
    </w:pPr>
    <w:rPr>
      <w:sz w:val="28"/>
    </w:rPr>
  </w:style>
  <w:style w:type="paragraph" w:customStyle="1" w:styleId="afffffffffffffffffffffffffffffffffffffff">
    <w:name w:val="表格内容居中"/>
    <w:qFormat/>
    <w:pPr>
      <w:adjustRightInd w:val="0"/>
      <w:snapToGrid w:val="0"/>
      <w:jc w:val="center"/>
    </w:pPr>
    <w:rPr>
      <w:szCs w:val="21"/>
    </w:rPr>
  </w:style>
  <w:style w:type="paragraph" w:customStyle="1" w:styleId="even1">
    <w:name w:val="even1"/>
    <w:basedOn w:val="a"/>
    <w:pPr>
      <w:shd w:val="clear" w:color="auto" w:fill="F8F8F8"/>
      <w:spacing w:before="100" w:beforeAutospacing="1" w:after="100" w:afterAutospacing="1"/>
    </w:pPr>
    <w:rPr>
      <w:rFonts w:hAnsi="Calibri"/>
      <w:spacing w:val="-2"/>
      <w:szCs w:val="21"/>
    </w:rPr>
  </w:style>
  <w:style w:type="paragraph" w:customStyle="1" w:styleId="89">
    <w:name w:val="样式89"/>
    <w:basedOn w:val="a"/>
    <w:pPr>
      <w:widowControl w:val="0"/>
      <w:adjustRightInd w:val="0"/>
      <w:spacing w:before="214"/>
      <w:jc w:val="center"/>
    </w:pPr>
    <w:rPr>
      <w:rFonts w:ascii="黑体" w:eastAsia="黑体" w:hAnsi="Calibri" w:cs="黑体"/>
      <w:b/>
      <w:bCs/>
      <w:color w:val="000000"/>
      <w:spacing w:val="-2"/>
      <w:sz w:val="20"/>
      <w:szCs w:val="21"/>
    </w:rPr>
  </w:style>
  <w:style w:type="paragraph" w:customStyle="1" w:styleId="4ffe">
    <w:name w:val="样式 标题 4 + 左"/>
    <w:basedOn w:val="4"/>
    <w:pPr>
      <w:widowControl w:val="0"/>
      <w:tabs>
        <w:tab w:val="left" w:pos="360"/>
        <w:tab w:val="left" w:pos="2153"/>
      </w:tabs>
      <w:adjustRightInd/>
      <w:spacing w:before="0" w:after="0" w:line="440" w:lineRule="exact"/>
      <w:ind w:left="1680" w:hanging="420"/>
      <w:textAlignment w:val="auto"/>
    </w:pPr>
    <w:rPr>
      <w:rFonts w:ascii="Times New Roman" w:eastAsia="宋体" w:hAnsi="Times New Roman" w:cs="Times New Roman"/>
      <w:b w:val="0"/>
      <w:bCs/>
      <w:spacing w:val="-2"/>
      <w:kern w:val="24"/>
    </w:rPr>
  </w:style>
  <w:style w:type="paragraph" w:customStyle="1" w:styleId="1ffffffff0">
    <w:name w:val="表格标题1"/>
    <w:basedOn w:val="a"/>
    <w:next w:val="a"/>
    <w:pPr>
      <w:widowControl w:val="0"/>
      <w:adjustRightInd w:val="0"/>
      <w:snapToGrid w:val="0"/>
      <w:spacing w:beforeLines="50" w:line="300" w:lineRule="auto"/>
      <w:ind w:right="238" w:firstLineChars="200" w:firstLine="200"/>
      <w:jc w:val="center"/>
    </w:pPr>
    <w:rPr>
      <w:rFonts w:hAnsi="Calibri" w:cs="黑体"/>
      <w:spacing w:val="-2"/>
      <w:szCs w:val="20"/>
    </w:rPr>
  </w:style>
  <w:style w:type="paragraph" w:customStyle="1" w:styleId="CharCharCharCharCharCharCharCharCharCharCharCharCharCharCharCharCharCharCharCharCharCharCharCharChar5">
    <w:name w:val="Char Char Char Char Char Char Char Char Char Char Char Char Char Char Char Char Char Char Char Char Char Char Char Char Char5"/>
    <w:basedOn w:val="a"/>
    <w:pPr>
      <w:spacing w:after="160" w:line="240" w:lineRule="exact"/>
    </w:pPr>
    <w:rPr>
      <w:rFonts w:ascii="Verdana" w:hAnsi="Verdana" w:cs="黑体"/>
      <w:spacing w:val="-2"/>
      <w:sz w:val="20"/>
      <w:szCs w:val="20"/>
      <w:lang w:eastAsia="en-US"/>
    </w:rPr>
  </w:style>
  <w:style w:type="paragraph" w:customStyle="1" w:styleId="2420">
    <w:name w:val="样式 小四 行距: 固定值 24 磅 首行缩进:  2 字符"/>
    <w:basedOn w:val="a"/>
    <w:pPr>
      <w:widowControl w:val="0"/>
      <w:spacing w:line="440" w:lineRule="exact"/>
      <w:ind w:firstLineChars="200" w:firstLine="200"/>
      <w:jc w:val="both"/>
    </w:pPr>
    <w:rPr>
      <w:rFonts w:ascii="Times New Roman" w:hAnsi="Times New Roman" w:cs="黑体"/>
      <w:spacing w:val="-2"/>
      <w:szCs w:val="20"/>
    </w:rPr>
  </w:style>
  <w:style w:type="paragraph" w:customStyle="1" w:styleId="1ffffffff1">
    <w:name w:val="自制表格1"/>
    <w:basedOn w:val="a"/>
    <w:next w:val="a"/>
    <w:qFormat/>
    <w:pPr>
      <w:widowControl w:val="0"/>
      <w:adjustRightInd w:val="0"/>
      <w:snapToGrid w:val="0"/>
      <w:jc w:val="center"/>
    </w:pPr>
    <w:rPr>
      <w:rFonts w:ascii="Times New Roman" w:hAnsi="Times New Roman" w:cs="黑体"/>
      <w:spacing w:val="-2"/>
      <w:szCs w:val="20"/>
    </w:rPr>
  </w:style>
  <w:style w:type="paragraph" w:customStyle="1" w:styleId="2fffffff2">
    <w:name w:val="...... 2"/>
    <w:basedOn w:val="Default"/>
    <w:next w:val="Default"/>
    <w:qFormat/>
    <w:rPr>
      <w:rFonts w:ascii="Sim Sun" w:eastAsia="Sim Sun" w:hAnsi="Sim Sun"/>
      <w:color w:val="auto"/>
      <w:sz w:val="20"/>
      <w:szCs w:val="20"/>
    </w:rPr>
  </w:style>
  <w:style w:type="paragraph" w:customStyle="1" w:styleId="33CharCharCharTitle3h3H3head">
    <w:name w:val="样式 标题 3标题 3 Char Char Char节，一一黑四（一）条，（一）Title3h3H3head..."/>
    <w:basedOn w:val="3"/>
    <w:pPr>
      <w:widowControl w:val="0"/>
      <w:tabs>
        <w:tab w:val="left" w:pos="1022"/>
        <w:tab w:val="left" w:pos="1080"/>
        <w:tab w:val="left" w:pos="1336"/>
      </w:tabs>
      <w:spacing w:beforeLines="30" w:before="0" w:after="0" w:line="360" w:lineRule="auto"/>
      <w:ind w:left="1336" w:hanging="720"/>
      <w:jc w:val="both"/>
    </w:pPr>
    <w:rPr>
      <w:rFonts w:hint="eastAsia"/>
      <w:i/>
      <w:iCs/>
      <w:color w:val="000000"/>
      <w:spacing w:val="-2"/>
      <w:kern w:val="2"/>
      <w:sz w:val="24"/>
      <w:szCs w:val="24"/>
    </w:rPr>
  </w:style>
  <w:style w:type="paragraph" w:customStyle="1" w:styleId="xl112">
    <w:name w:val="xl11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pacing w:val="-2"/>
      <w:sz w:val="20"/>
      <w:szCs w:val="20"/>
    </w:rPr>
  </w:style>
  <w:style w:type="paragraph" w:customStyle="1" w:styleId="Char64">
    <w:name w:val="Char6"/>
    <w:basedOn w:val="a"/>
    <w:qFormat/>
    <w:pPr>
      <w:widowControl w:val="0"/>
      <w:spacing w:line="360" w:lineRule="auto"/>
      <w:ind w:firstLineChars="200" w:firstLine="200"/>
      <w:jc w:val="both"/>
    </w:pPr>
    <w:rPr>
      <w:rFonts w:hAnsi="Calibri"/>
      <w:spacing w:val="-2"/>
      <w:szCs w:val="20"/>
    </w:rPr>
  </w:style>
  <w:style w:type="paragraph" w:customStyle="1" w:styleId="afffffffffffffffffffffffffffffffffffffff0">
    <w:name w:val="报告表格表头"/>
    <w:basedOn w:val="af5"/>
    <w:qFormat/>
    <w:pPr>
      <w:widowControl w:val="0"/>
      <w:tabs>
        <w:tab w:val="left" w:pos="0"/>
      </w:tabs>
      <w:adjustRightInd/>
      <w:spacing w:line="360" w:lineRule="auto"/>
      <w:ind w:left="0" w:right="0" w:firstLineChars="400" w:firstLine="400"/>
      <w:jc w:val="both"/>
      <w:textAlignment w:val="auto"/>
    </w:pPr>
    <w:rPr>
      <w:rFonts w:ascii="Times New Roman" w:hAnsi="Times New Roman" w:cs="黑体"/>
      <w:b/>
      <w:bCs/>
      <w:color w:val="000000"/>
      <w:spacing w:val="-2"/>
      <w:sz w:val="24"/>
    </w:rPr>
  </w:style>
  <w:style w:type="paragraph" w:customStyle="1" w:styleId="afffffffffffffffffffffffffffffffffffffff1">
    <w:name w:val="麦志勤标题二"/>
    <w:basedOn w:val="a"/>
    <w:qFormat/>
    <w:pPr>
      <w:widowControl w:val="0"/>
      <w:adjustRightInd w:val="0"/>
      <w:snapToGrid w:val="0"/>
      <w:spacing w:beforeLines="100" w:line="300" w:lineRule="auto"/>
      <w:jc w:val="both"/>
    </w:pPr>
    <w:rPr>
      <w:rFonts w:ascii="黑体" w:eastAsia="黑体" w:hAnsi="Calibri" w:cs="黑体"/>
      <w:spacing w:val="-2"/>
      <w:sz w:val="36"/>
      <w:szCs w:val="20"/>
    </w:rPr>
  </w:style>
  <w:style w:type="paragraph" w:customStyle="1" w:styleId="afffffffffffffffffffffffffffffffffffffff2">
    <w:name w:val="环表头"/>
    <w:basedOn w:val="a"/>
    <w:next w:val="a"/>
    <w:pPr>
      <w:widowControl w:val="0"/>
      <w:suppressAutoHyphens/>
      <w:spacing w:before="60" w:after="60" w:line="312" w:lineRule="atLeast"/>
      <w:ind w:right="28"/>
      <w:jc w:val="center"/>
    </w:pPr>
    <w:rPr>
      <w:rFonts w:ascii="Times New Roman" w:hAnsi="Times New Roman" w:cs="黑体"/>
      <w:b/>
      <w:spacing w:val="-2"/>
      <w:szCs w:val="20"/>
    </w:rPr>
  </w:style>
  <w:style w:type="paragraph" w:customStyle="1" w:styleId="023">
    <w:name w:val="样式 列表 + 左侧:  0 厘米 悬挂缩进: 2 字符"/>
    <w:basedOn w:val="aff1"/>
    <w:pPr>
      <w:widowControl w:val="0"/>
      <w:ind w:left="420"/>
      <w:jc w:val="both"/>
    </w:pPr>
    <w:rPr>
      <w:rFonts w:ascii="Times New Roman" w:hAnsi="Times New Roman" w:cs="黑体"/>
      <w:b/>
      <w:spacing w:val="-2"/>
      <w:sz w:val="28"/>
      <w:szCs w:val="20"/>
    </w:rPr>
  </w:style>
  <w:style w:type="paragraph" w:customStyle="1" w:styleId="3380">
    <w:name w:val="样式 标题 3物探标题3 + 字符缩放: 80%"/>
    <w:basedOn w:val="a"/>
    <w:next w:val="a"/>
    <w:pPr>
      <w:widowControl w:val="0"/>
      <w:tabs>
        <w:tab w:val="left" w:pos="328"/>
        <w:tab w:val="left" w:pos="1134"/>
      </w:tabs>
      <w:spacing w:line="440" w:lineRule="exact"/>
      <w:jc w:val="both"/>
      <w:outlineLvl w:val="2"/>
    </w:pPr>
    <w:rPr>
      <w:rFonts w:ascii="Times New Roman" w:hAnsi="Times New Roman" w:cs="黑体"/>
      <w:bCs/>
      <w:spacing w:val="-2"/>
      <w:szCs w:val="20"/>
    </w:rPr>
  </w:style>
  <w:style w:type="paragraph" w:customStyle="1" w:styleId="mstheme-topbar-font-g">
    <w:name w:val="mstheme-topbar-font-g"/>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gotouc">
    <w:name w:val="gotouc"/>
    <w:basedOn w:val="a"/>
    <w:pPr>
      <w:spacing w:before="100" w:beforeAutospacing="1" w:after="100" w:afterAutospacing="1"/>
    </w:pPr>
    <w:rPr>
      <w:rFonts w:hAnsi="Calibri"/>
      <w:spacing w:val="-2"/>
      <w:szCs w:val="21"/>
    </w:rPr>
  </w:style>
  <w:style w:type="paragraph" w:customStyle="1" w:styleId="1210">
    <w:name w:val="表12.1"/>
    <w:basedOn w:val="a"/>
    <w:pPr>
      <w:widowControl w:val="0"/>
      <w:tabs>
        <w:tab w:val="left" w:pos="432"/>
        <w:tab w:val="left" w:pos="576"/>
        <w:tab w:val="left" w:pos="840"/>
        <w:tab w:val="left" w:pos="2160"/>
      </w:tabs>
      <w:spacing w:line="360" w:lineRule="auto"/>
      <w:ind w:left="567" w:rightChars="8" w:right="8" w:hanging="567"/>
      <w:jc w:val="center"/>
    </w:pPr>
    <w:rPr>
      <w:rFonts w:ascii="Times New Roman" w:hAnsi="Times New Roman" w:cs="黑体"/>
      <w:color w:val="000000"/>
      <w:spacing w:val="-2"/>
      <w:szCs w:val="20"/>
    </w:rPr>
  </w:style>
  <w:style w:type="paragraph" w:customStyle="1" w:styleId="afffffffffffffffffffffffffffffffffffffff3">
    <w:name w:val="紧缩内容"/>
    <w:basedOn w:val="a"/>
    <w:pPr>
      <w:widowControl w:val="0"/>
      <w:adjustRightInd w:val="0"/>
      <w:spacing w:beforeLines="50" w:line="400" w:lineRule="atLeast"/>
      <w:ind w:left="851"/>
      <w:jc w:val="both"/>
    </w:pPr>
    <w:rPr>
      <w:rFonts w:ascii="Times New Roman" w:hAnsi="Times New Roman" w:cs="黑体"/>
      <w:spacing w:val="-2"/>
      <w:szCs w:val="20"/>
    </w:rPr>
  </w:style>
  <w:style w:type="paragraph" w:customStyle="1" w:styleId="221121TimesNewRoman8">
    <w:name w:val="样式 标题 2标题 21标题 121 + Times New Roman 小三 非加粗 黑色 段前: 8 磅 段..."/>
    <w:basedOn w:val="2"/>
    <w:pPr>
      <w:widowControl w:val="0"/>
      <w:tabs>
        <w:tab w:val="left" w:pos="360"/>
        <w:tab w:val="left" w:pos="1280"/>
        <w:tab w:val="left" w:pos="1476"/>
      </w:tabs>
      <w:spacing w:before="160" w:after="160" w:line="240" w:lineRule="auto"/>
      <w:ind w:left="840" w:hanging="420"/>
      <w:jc w:val="both"/>
    </w:pPr>
    <w:rPr>
      <w:rFonts w:ascii="黑体" w:eastAsia="黑体" w:hAnsi="宋体" w:cs="宋体"/>
      <w:color w:val="000000"/>
      <w:spacing w:val="-2"/>
      <w:kern w:val="2"/>
      <w:sz w:val="30"/>
      <w:szCs w:val="20"/>
    </w:rPr>
  </w:style>
  <w:style w:type="paragraph" w:customStyle="1" w:styleId="czg">
    <w:name w:val="czg样式"/>
    <w:basedOn w:val="a"/>
    <w:pPr>
      <w:widowControl w:val="0"/>
      <w:ind w:firstLineChars="200" w:firstLine="200"/>
      <w:jc w:val="both"/>
    </w:pPr>
    <w:rPr>
      <w:rFonts w:hAnsi="Calibri" w:cs="黑体"/>
      <w:color w:val="000000"/>
      <w:spacing w:val="-2"/>
      <w:sz w:val="28"/>
      <w:szCs w:val="28"/>
    </w:rPr>
  </w:style>
  <w:style w:type="paragraph" w:customStyle="1" w:styleId="2011">
    <w:name w:val="样式 黑体 小四 加粗 行距: 固定值 20 磅1"/>
    <w:basedOn w:val="a"/>
    <w:pPr>
      <w:widowControl w:val="0"/>
      <w:spacing w:line="400" w:lineRule="exact"/>
      <w:jc w:val="both"/>
    </w:pPr>
    <w:rPr>
      <w:rFonts w:ascii="黑体" w:eastAsia="黑体" w:hAnsi="Times New Roman"/>
      <w:b/>
      <w:bCs/>
      <w:spacing w:val="-2"/>
      <w:sz w:val="28"/>
      <w:szCs w:val="20"/>
    </w:rPr>
  </w:style>
  <w:style w:type="paragraph" w:customStyle="1" w:styleId="781">
    <w:name w:val="样式78"/>
    <w:basedOn w:val="a"/>
    <w:qFormat/>
    <w:pPr>
      <w:widowControl w:val="0"/>
      <w:spacing w:beforeLines="50" w:line="360" w:lineRule="auto"/>
      <w:ind w:firstLineChars="200" w:firstLine="200"/>
      <w:jc w:val="both"/>
    </w:pPr>
    <w:rPr>
      <w:rFonts w:ascii="Calibri" w:hAnsi="Calibri" w:cs="Arial"/>
      <w:spacing w:val="-2"/>
      <w:szCs w:val="20"/>
    </w:rPr>
  </w:style>
  <w:style w:type="paragraph" w:customStyle="1" w:styleId="relation-table-banner1">
    <w:name w:val="relation-table-banner1"/>
    <w:basedOn w:val="a"/>
    <w:pPr>
      <w:shd w:val="clear" w:color="auto" w:fill="E6EDF2"/>
      <w:spacing w:before="100" w:beforeAutospacing="1" w:after="100" w:afterAutospacing="1" w:line="450" w:lineRule="atLeast"/>
      <w:jc w:val="center"/>
    </w:pPr>
    <w:rPr>
      <w:rFonts w:hAnsi="Calibri"/>
      <w:spacing w:val="-2"/>
      <w:szCs w:val="21"/>
    </w:rPr>
  </w:style>
  <w:style w:type="paragraph" w:customStyle="1" w:styleId="3ffff1">
    <w:name w:val="纯文本3"/>
    <w:basedOn w:val="a"/>
    <w:qFormat/>
    <w:pPr>
      <w:widowControl w:val="0"/>
      <w:jc w:val="both"/>
    </w:pPr>
    <w:rPr>
      <w:rFonts w:hAnsi="Calibri"/>
      <w:spacing w:val="-2"/>
      <w:sz w:val="28"/>
      <w:szCs w:val="21"/>
    </w:rPr>
  </w:style>
  <w:style w:type="paragraph" w:customStyle="1" w:styleId="myhome-top">
    <w:name w:val="myhome-top"/>
    <w:basedOn w:val="a"/>
    <w:pPr>
      <w:spacing w:before="100" w:beforeAutospacing="1" w:after="100" w:afterAutospacing="1"/>
    </w:pPr>
    <w:rPr>
      <w:rFonts w:hAnsi="Calibri"/>
      <w:spacing w:val="-2"/>
      <w:szCs w:val="21"/>
    </w:rPr>
  </w:style>
  <w:style w:type="paragraph" w:customStyle="1" w:styleId="title6">
    <w:name w:val="title6"/>
    <w:basedOn w:val="a"/>
    <w:pPr>
      <w:spacing w:before="100" w:beforeAutospacing="1" w:after="100" w:afterAutospacing="1" w:line="420" w:lineRule="atLeast"/>
    </w:pPr>
    <w:rPr>
      <w:rFonts w:hAnsi="Calibri"/>
      <w:color w:val="676767"/>
      <w:spacing w:val="-2"/>
      <w:sz w:val="18"/>
      <w:szCs w:val="18"/>
    </w:rPr>
  </w:style>
  <w:style w:type="paragraph" w:customStyle="1" w:styleId="afffffffffffffffffffffffffffffffffffffff4">
    <w:name w:val="发文标题"/>
    <w:basedOn w:val="af3"/>
    <w:pPr>
      <w:widowControl w:val="0"/>
      <w:snapToGrid w:val="0"/>
      <w:spacing w:after="0" w:line="240" w:lineRule="atLeast"/>
      <w:ind w:leftChars="0" w:left="0"/>
      <w:jc w:val="center"/>
    </w:pPr>
    <w:rPr>
      <w:rFonts w:eastAsia="方正小标宋简体"/>
      <w:spacing w:val="-2"/>
      <w:kern w:val="2"/>
      <w:sz w:val="44"/>
    </w:rPr>
  </w:style>
  <w:style w:type="paragraph" w:customStyle="1" w:styleId="box2">
    <w:name w:val="box2"/>
    <w:basedOn w:val="a"/>
    <w:pPr>
      <w:spacing w:before="100" w:beforeAutospacing="1" w:after="225"/>
      <w:ind w:right="150"/>
    </w:pPr>
    <w:rPr>
      <w:rFonts w:hAnsi="Calibri"/>
      <w:spacing w:val="-2"/>
      <w:szCs w:val="21"/>
    </w:rPr>
  </w:style>
  <w:style w:type="paragraph" w:customStyle="1" w:styleId="2131">
    <w:name w:val="正文文本缩进 213"/>
    <w:basedOn w:val="a"/>
    <w:pPr>
      <w:widowControl w:val="0"/>
      <w:adjustRightInd w:val="0"/>
      <w:spacing w:after="120" w:line="400" w:lineRule="exact"/>
      <w:ind w:firstLineChars="200" w:firstLine="200"/>
      <w:jc w:val="both"/>
    </w:pPr>
    <w:rPr>
      <w:rFonts w:hAnsi="Calibri" w:cs="黑体"/>
      <w:spacing w:val="16"/>
      <w:szCs w:val="20"/>
    </w:rPr>
  </w:style>
  <w:style w:type="paragraph" w:customStyle="1" w:styleId="tip-msg-row">
    <w:name w:val="tip-msg-row"/>
    <w:basedOn w:val="a"/>
    <w:pPr>
      <w:spacing w:before="100" w:beforeAutospacing="1" w:after="100" w:afterAutospacing="1"/>
    </w:pPr>
    <w:rPr>
      <w:rFonts w:hAnsi="Calibri"/>
      <w:spacing w:val="-2"/>
      <w:szCs w:val="21"/>
    </w:rPr>
  </w:style>
  <w:style w:type="paragraph" w:customStyle="1" w:styleId="relatededit1">
    <w:name w:val="related_edit1"/>
    <w:basedOn w:val="a"/>
    <w:pPr>
      <w:spacing w:before="100" w:beforeAutospacing="1" w:after="100" w:afterAutospacing="1" w:line="210" w:lineRule="atLeast"/>
    </w:pPr>
    <w:rPr>
      <w:rFonts w:hAnsi="Calibri"/>
      <w:spacing w:val="-2"/>
      <w:sz w:val="18"/>
      <w:szCs w:val="18"/>
    </w:rPr>
  </w:style>
  <w:style w:type="paragraph" w:customStyle="1" w:styleId="12f0">
    <w:name w:val="纯文本12"/>
    <w:basedOn w:val="a"/>
    <w:pPr>
      <w:widowControl w:val="0"/>
      <w:adjustRightInd w:val="0"/>
      <w:jc w:val="both"/>
    </w:pPr>
    <w:rPr>
      <w:rFonts w:ascii="Times New Roman" w:hAnsi="Times New Roman" w:cs="黑体"/>
      <w:spacing w:val="-2"/>
      <w:szCs w:val="20"/>
    </w:rPr>
  </w:style>
  <w:style w:type="paragraph" w:customStyle="1" w:styleId="CharCharCharCharCharCharChar5">
    <w:name w:val="Char Char Char Char Char Char Char5"/>
    <w:basedOn w:val="a"/>
    <w:pPr>
      <w:widowControl w:val="0"/>
      <w:jc w:val="both"/>
    </w:pPr>
    <w:rPr>
      <w:rFonts w:ascii="Times New Roman" w:hAnsi="Times New Roman" w:cs="黑体"/>
      <w:spacing w:val="-2"/>
      <w:sz w:val="30"/>
      <w:szCs w:val="30"/>
    </w:rPr>
  </w:style>
  <w:style w:type="paragraph" w:customStyle="1" w:styleId="414H4">
    <w:name w:val="样式 标题 4标题 14H4 + 小四 非加粗"/>
    <w:basedOn w:val="4"/>
    <w:pPr>
      <w:widowControl w:val="0"/>
      <w:tabs>
        <w:tab w:val="left" w:pos="1680"/>
        <w:tab w:val="left" w:pos="2153"/>
      </w:tabs>
      <w:adjustRightInd/>
      <w:spacing w:before="0" w:after="0" w:line="374" w:lineRule="auto"/>
      <w:ind w:left="1680" w:hanging="420"/>
      <w:jc w:val="both"/>
      <w:textAlignment w:val="auto"/>
    </w:pPr>
    <w:rPr>
      <w:rFonts w:ascii="Cambria" w:eastAsia="宋体" w:hAnsi="Cambria" w:cs="Times New Roman"/>
      <w:color w:val="000000"/>
      <w:spacing w:val="-2"/>
      <w:kern w:val="2"/>
      <w:szCs w:val="28"/>
    </w:rPr>
  </w:style>
  <w:style w:type="paragraph" w:customStyle="1" w:styleId="5f8">
    <w:name w:val="5级标题"/>
    <w:basedOn w:val="a"/>
    <w:pPr>
      <w:widowControl w:val="0"/>
      <w:tabs>
        <w:tab w:val="left" w:pos="432"/>
        <w:tab w:val="left" w:pos="570"/>
        <w:tab w:val="left" w:pos="1080"/>
        <w:tab w:val="left" w:pos="1320"/>
      </w:tabs>
      <w:spacing w:line="360" w:lineRule="auto"/>
      <w:ind w:left="425" w:hanging="425"/>
    </w:pPr>
    <w:rPr>
      <w:rFonts w:ascii="Times New Roman" w:hAnsi="Times New Roman" w:cs="黑体"/>
      <w:spacing w:val="-2"/>
      <w:szCs w:val="22"/>
    </w:rPr>
  </w:style>
  <w:style w:type="paragraph" w:customStyle="1" w:styleId="xl106">
    <w:name w:val="xl10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CM45">
    <w:name w:val="CM45"/>
    <w:basedOn w:val="Default"/>
    <w:next w:val="Default"/>
    <w:pPr>
      <w:spacing w:line="500" w:lineRule="atLeast"/>
    </w:pPr>
    <w:rPr>
      <w:rFonts w:ascii="仿宋_GB2312" w:eastAsia="仿宋_GB2312" w:hAnsi="Calibri"/>
      <w:color w:val="auto"/>
      <w:szCs w:val="20"/>
    </w:rPr>
  </w:style>
  <w:style w:type="paragraph" w:customStyle="1" w:styleId="afffffffffffffffffffffffffffffffffffffff5">
    <w:name w:val="表内小四中"/>
    <w:basedOn w:val="a"/>
    <w:pPr>
      <w:widowControl w:val="0"/>
      <w:adjustRightInd w:val="0"/>
      <w:snapToGrid w:val="0"/>
      <w:ind w:leftChars="-2" w:left="-2" w:rightChars="-10" w:right="-10"/>
      <w:jc w:val="center"/>
    </w:pPr>
    <w:rPr>
      <w:rFonts w:ascii="Times New Roman" w:hAnsi="Times New Roman" w:cs="黑体"/>
      <w:spacing w:val="-2"/>
      <w:szCs w:val="20"/>
    </w:rPr>
  </w:style>
  <w:style w:type="paragraph" w:customStyle="1" w:styleId="1ffffffff2">
    <w:name w:val="图表目录1"/>
    <w:basedOn w:val="a"/>
    <w:next w:val="a"/>
    <w:pPr>
      <w:widowControl w:val="0"/>
      <w:ind w:leftChars="200" w:left="200" w:hangingChars="200" w:hanging="200"/>
      <w:jc w:val="both"/>
    </w:pPr>
    <w:rPr>
      <w:rFonts w:ascii="Times New Roman" w:hAnsi="Times New Roman" w:cs="黑体"/>
      <w:spacing w:val="-2"/>
      <w:sz w:val="28"/>
      <w:szCs w:val="21"/>
    </w:rPr>
  </w:style>
  <w:style w:type="paragraph" w:customStyle="1" w:styleId="icon-hotword1">
    <w:name w:val="icon-hotword1"/>
    <w:basedOn w:val="a"/>
    <w:pPr>
      <w:spacing w:before="100" w:beforeAutospacing="1" w:after="100" w:afterAutospacing="1"/>
    </w:pPr>
    <w:rPr>
      <w:rFonts w:hAnsi="Calibri"/>
      <w:spacing w:val="-2"/>
      <w:szCs w:val="21"/>
    </w:rPr>
  </w:style>
  <w:style w:type="paragraph" w:customStyle="1" w:styleId="3ffff2">
    <w:name w:val="目录3"/>
    <w:basedOn w:val="a"/>
    <w:pPr>
      <w:tabs>
        <w:tab w:val="left" w:leader="dot" w:pos="7370"/>
      </w:tabs>
      <w:spacing w:line="317" w:lineRule="atLeast"/>
      <w:ind w:firstLine="419"/>
      <w:jc w:val="both"/>
    </w:pPr>
    <w:rPr>
      <w:rFonts w:ascii="Times New Roman" w:hAnsi="Times New Roman" w:cs="黑体"/>
      <w:color w:val="000000"/>
      <w:spacing w:val="-2"/>
      <w:sz w:val="28"/>
      <w:szCs w:val="20"/>
      <w:u w:color="000000"/>
    </w:rPr>
  </w:style>
  <w:style w:type="paragraph" w:customStyle="1" w:styleId="afffffffffffffffffffffffffffffffffffffff6">
    <w:name w:val="湛宝标题"/>
    <w:basedOn w:val="a9"/>
    <w:qFormat/>
    <w:pPr>
      <w:widowControl w:val="0"/>
      <w:adjustRightInd/>
      <w:spacing w:beforeLines="50" w:before="0" w:after="0" w:line="360" w:lineRule="auto"/>
      <w:textAlignment w:val="auto"/>
    </w:pPr>
    <w:rPr>
      <w:rFonts w:ascii="Arial" w:hAnsi="Arial" w:cs="Arial"/>
      <w:b/>
      <w:bCs/>
      <w:u w:color="000000"/>
    </w:rPr>
  </w:style>
  <w:style w:type="paragraph" w:customStyle="1" w:styleId="CharCharCharChar60">
    <w:name w:val="Char Char Char Char6"/>
    <w:basedOn w:val="a"/>
    <w:uiPriority w:val="99"/>
    <w:qFormat/>
    <w:pPr>
      <w:spacing w:after="160" w:line="240" w:lineRule="exact"/>
    </w:pPr>
    <w:rPr>
      <w:rFonts w:ascii="Verdana" w:eastAsia="仿宋_GB2312" w:hAnsi="Verdana" w:cs="黑体"/>
      <w:spacing w:val="-2"/>
      <w:szCs w:val="20"/>
      <w:lang w:eastAsia="en-US"/>
    </w:rPr>
  </w:style>
  <w:style w:type="paragraph" w:customStyle="1" w:styleId="2fffffff3">
    <w:name w:val="样式 报告书正文 + 首行缩进:  2 字符"/>
    <w:basedOn w:val="a"/>
    <w:qFormat/>
    <w:pPr>
      <w:widowControl w:val="0"/>
      <w:spacing w:line="360" w:lineRule="auto"/>
      <w:ind w:firstLineChars="200" w:firstLine="200"/>
      <w:jc w:val="both"/>
    </w:pPr>
    <w:rPr>
      <w:rFonts w:hAnsi="Calibri" w:cs="黑体"/>
      <w:color w:val="000000"/>
      <w:spacing w:val="6"/>
      <w:szCs w:val="20"/>
    </w:rPr>
  </w:style>
  <w:style w:type="paragraph" w:customStyle="1" w:styleId="Char1CharCharChar1">
    <w:name w:val="Char1 Char Char Char1"/>
    <w:basedOn w:val="a"/>
    <w:qFormat/>
    <w:pPr>
      <w:widowControl w:val="0"/>
      <w:jc w:val="both"/>
    </w:pPr>
    <w:rPr>
      <w:rFonts w:ascii="Times New Roman" w:hAnsi="Times New Roman" w:cs="黑体"/>
      <w:spacing w:val="-2"/>
      <w:sz w:val="28"/>
      <w:szCs w:val="20"/>
    </w:rPr>
  </w:style>
  <w:style w:type="paragraph" w:customStyle="1" w:styleId="33CharCharChar3CharCharCha2">
    <w:name w:val="样式 标题 3标题 3 Char Char Char节，一一黑四（一）条，（一）标题3 Char Char Cha...2"/>
    <w:basedOn w:val="3"/>
    <w:pPr>
      <w:widowControl w:val="0"/>
      <w:tabs>
        <w:tab w:val="left" w:pos="1022"/>
        <w:tab w:val="left" w:pos="1080"/>
        <w:tab w:val="left" w:pos="1740"/>
      </w:tabs>
      <w:snapToGrid w:val="0"/>
      <w:spacing w:beforeLines="30" w:before="0" w:line="240" w:lineRule="auto"/>
      <w:ind w:hanging="420"/>
      <w:jc w:val="both"/>
    </w:pPr>
    <w:rPr>
      <w:rFonts w:hint="eastAsia"/>
      <w:i/>
      <w:iCs/>
      <w:color w:val="000000"/>
      <w:spacing w:val="-2"/>
      <w:kern w:val="2"/>
      <w:sz w:val="28"/>
      <w:szCs w:val="28"/>
    </w:rPr>
  </w:style>
  <w:style w:type="paragraph" w:customStyle="1" w:styleId="GB23122">
    <w:name w:val="样式 正文缩进 + 仿宋_GB2312 四号"/>
    <w:basedOn w:val="a0"/>
    <w:pPr>
      <w:spacing w:line="360" w:lineRule="auto"/>
      <w:ind w:firstLineChars="200" w:firstLine="200"/>
    </w:pPr>
    <w:rPr>
      <w:rFonts w:ascii="仿宋_GB2312" w:eastAsia="仿宋_GB2312" w:hAnsi="仿宋_GB2312" w:cs="宋体" w:hint="eastAsia"/>
      <w:kern w:val="0"/>
      <w:sz w:val="24"/>
      <w:szCs w:val="24"/>
    </w:rPr>
  </w:style>
  <w:style w:type="paragraph" w:customStyle="1" w:styleId="xl158">
    <w:name w:val="xl15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page-text1">
    <w:name w:val="page-text1"/>
    <w:basedOn w:val="a"/>
    <w:pPr>
      <w:spacing w:before="100" w:beforeAutospacing="1" w:after="100" w:afterAutospacing="1"/>
    </w:pPr>
    <w:rPr>
      <w:rFonts w:hAnsi="Calibri"/>
      <w:spacing w:val="-2"/>
      <w:szCs w:val="21"/>
    </w:rPr>
  </w:style>
  <w:style w:type="paragraph" w:customStyle="1" w:styleId="2825">
    <w:name w:val="样式 样式 行距: 固定值 28 磅 + 首行缩进:  2.5 字符"/>
    <w:basedOn w:val="281"/>
    <w:pPr>
      <w:spacing w:line="312" w:lineRule="auto"/>
    </w:pPr>
  </w:style>
  <w:style w:type="paragraph" w:customStyle="1" w:styleId="afffffffffffffffffffffffffffffffffffffff7">
    <w:name w:val="二级标题（宗兴）"/>
    <w:basedOn w:val="2"/>
    <w:pPr>
      <w:keepLines w:val="0"/>
      <w:widowControl w:val="0"/>
      <w:tabs>
        <w:tab w:val="left" w:pos="0"/>
        <w:tab w:val="left" w:pos="1476"/>
      </w:tabs>
      <w:adjustRightInd w:val="0"/>
      <w:snapToGrid w:val="0"/>
      <w:spacing w:beforeLines="50" w:before="0" w:after="0" w:line="400" w:lineRule="exact"/>
      <w:jc w:val="both"/>
    </w:pPr>
    <w:rPr>
      <w:rFonts w:ascii="Arial" w:eastAsia="黑体" w:hAnsi="Arial" w:cs="Arial"/>
      <w:bCs w:val="0"/>
      <w:spacing w:val="-2"/>
      <w:szCs w:val="20"/>
    </w:rPr>
  </w:style>
  <w:style w:type="paragraph" w:customStyle="1" w:styleId="table-title">
    <w:name w:val="table-title"/>
    <w:basedOn w:val="a"/>
    <w:pPr>
      <w:spacing w:before="100" w:beforeAutospacing="1" w:after="100" w:afterAutospacing="1"/>
    </w:pPr>
    <w:rPr>
      <w:rFonts w:hAnsi="Calibri"/>
      <w:spacing w:val="-2"/>
      <w:szCs w:val="21"/>
    </w:rPr>
  </w:style>
  <w:style w:type="paragraph" w:customStyle="1" w:styleId="1115">
    <w:name w:val="样式 章一 + 段前: 1 行 段后: 1 行1"/>
    <w:basedOn w:val="a"/>
    <w:pPr>
      <w:widowControl w:val="0"/>
      <w:spacing w:beforeLines="50"/>
      <w:jc w:val="center"/>
    </w:pPr>
    <w:rPr>
      <w:rFonts w:ascii="Times New Roman" w:eastAsia="黑体" w:hAnsi="Times New Roman" w:cs="黑体"/>
      <w:b/>
      <w:bCs/>
      <w:spacing w:val="-2"/>
      <w:sz w:val="28"/>
      <w:szCs w:val="20"/>
    </w:rPr>
  </w:style>
  <w:style w:type="paragraph" w:customStyle="1" w:styleId="xl189">
    <w:name w:val="xl189"/>
    <w:basedOn w:val="a"/>
    <w:qFormat/>
    <w:pPr>
      <w:pBdr>
        <w:left w:val="single" w:sz="4" w:space="0" w:color="auto"/>
        <w:bottom w:val="single" w:sz="4" w:space="0" w:color="auto"/>
        <w:right w:val="single" w:sz="4" w:space="0" w:color="auto"/>
      </w:pBdr>
      <w:spacing w:before="100" w:beforeAutospacing="1" w:after="100" w:afterAutospacing="1"/>
      <w:jc w:val="center"/>
    </w:pPr>
    <w:rPr>
      <w:b/>
      <w:bCs/>
      <w:color w:val="FF00FF"/>
      <w:spacing w:val="-2"/>
      <w:szCs w:val="20"/>
    </w:rPr>
  </w:style>
  <w:style w:type="paragraph" w:customStyle="1" w:styleId="821131113CharChar3Char3111111-1">
    <w:name w:val="8.2.1.1 标题 31.1.1条标题 3 Char Char标题 3 Char标3§1.1.1.. (1.1.1)- ...1"/>
    <w:basedOn w:val="a"/>
    <w:pPr>
      <w:widowControl w:val="0"/>
      <w:tabs>
        <w:tab w:val="left" w:pos="0"/>
        <w:tab w:val="left" w:pos="2869"/>
      </w:tabs>
      <w:spacing w:line="312" w:lineRule="auto"/>
      <w:ind w:left="2869" w:hanging="709"/>
      <w:jc w:val="both"/>
    </w:pPr>
    <w:rPr>
      <w:rFonts w:ascii="Times New Roman" w:hAnsi="Times New Roman" w:cs="黑体"/>
      <w:spacing w:val="-2"/>
      <w:szCs w:val="20"/>
    </w:rPr>
  </w:style>
  <w:style w:type="paragraph" w:customStyle="1" w:styleId="11Char111ghostgghost1ghost1g1ghost11">
    <w:name w:val="样式 标题 1篇标题 1 Char标题 1 11 ghostgghost1 ghost1g1ghost11 ..."/>
    <w:basedOn w:val="1"/>
    <w:pPr>
      <w:keepNext w:val="0"/>
      <w:keepLines w:val="0"/>
      <w:tabs>
        <w:tab w:val="left" w:pos="425"/>
      </w:tabs>
      <w:snapToGrid w:val="0"/>
      <w:spacing w:beforeLines="100" w:before="0" w:after="0" w:line="480" w:lineRule="auto"/>
      <w:ind w:left="425" w:hanging="425"/>
    </w:pPr>
    <w:rPr>
      <w:rFonts w:ascii="黑体" w:eastAsia="黑体" w:hAnsi="宋体" w:cs="宋体"/>
      <w:spacing w:val="-2"/>
      <w:sz w:val="32"/>
      <w:szCs w:val="20"/>
    </w:rPr>
  </w:style>
  <w:style w:type="paragraph" w:customStyle="1" w:styleId="221121TimesNewRoman82">
    <w:name w:val="样式 标题 2标题 21标题 121 + Times New Roman 小三 非加粗 黑色 段前: 8 磅 段...2"/>
    <w:basedOn w:val="2"/>
    <w:pPr>
      <w:widowControl w:val="0"/>
      <w:tabs>
        <w:tab w:val="left" w:pos="992"/>
        <w:tab w:val="left" w:pos="1476"/>
      </w:tabs>
      <w:spacing w:before="160" w:after="160" w:line="240" w:lineRule="auto"/>
      <w:ind w:left="992" w:hanging="567"/>
      <w:jc w:val="both"/>
    </w:pPr>
    <w:rPr>
      <w:rFonts w:ascii="宋体" w:eastAsia="黑体" w:hAnsi="宋体" w:cs="宋体"/>
      <w:b w:val="0"/>
      <w:bCs w:val="0"/>
      <w:color w:val="000000"/>
      <w:spacing w:val="-2"/>
      <w:kern w:val="2"/>
      <w:sz w:val="30"/>
      <w:szCs w:val="20"/>
    </w:rPr>
  </w:style>
  <w:style w:type="paragraph" w:customStyle="1" w:styleId="selinna2">
    <w:name w:val="selinna标2"/>
    <w:basedOn w:val="selinna1"/>
    <w:rPr>
      <w:sz w:val="36"/>
    </w:rPr>
  </w:style>
  <w:style w:type="paragraph" w:customStyle="1" w:styleId="tedit2">
    <w:name w:val="t_edit2"/>
    <w:basedOn w:val="a"/>
    <w:pPr>
      <w:spacing w:before="100" w:beforeAutospacing="1" w:after="100" w:afterAutospacing="1"/>
    </w:pPr>
    <w:rPr>
      <w:rFonts w:hAnsi="Calibri"/>
      <w:spacing w:val="-2"/>
      <w:szCs w:val="21"/>
    </w:rPr>
  </w:style>
  <w:style w:type="paragraph" w:customStyle="1" w:styleId="CharCharChar12">
    <w:name w:val="Char Char Char12"/>
    <w:basedOn w:val="a"/>
    <w:pPr>
      <w:keepNext/>
      <w:widowControl w:val="0"/>
      <w:tabs>
        <w:tab w:val="left" w:pos="425"/>
      </w:tabs>
      <w:autoSpaceDE w:val="0"/>
      <w:autoSpaceDN w:val="0"/>
      <w:adjustRightInd w:val="0"/>
      <w:spacing w:before="80" w:after="80"/>
      <w:ind w:hanging="425"/>
      <w:jc w:val="both"/>
    </w:pPr>
    <w:rPr>
      <w:rFonts w:ascii="Arial" w:hAnsi="Arial" w:cs="Arial"/>
      <w:spacing w:val="-2"/>
      <w:sz w:val="20"/>
      <w:szCs w:val="20"/>
    </w:rPr>
  </w:style>
  <w:style w:type="paragraph" w:customStyle="1" w:styleId="afffffffffffffffffffffffffffffffffffffff8">
    <w:name w:val="尊意如何，请即示知。"/>
    <w:qFormat/>
    <w:pPr>
      <w:widowControl w:val="0"/>
      <w:jc w:val="both"/>
    </w:pPr>
  </w:style>
  <w:style w:type="paragraph" w:customStyle="1" w:styleId="2525">
    <w:name w:val="样式 四号 行距: 固定值 25 磅 + 行距: 固定值 25 磅"/>
    <w:basedOn w:val="250"/>
    <w:pPr>
      <w:spacing w:line="240" w:lineRule="auto"/>
      <w:ind w:firstLineChars="0" w:firstLine="0"/>
      <w:jc w:val="both"/>
    </w:pPr>
    <w:rPr>
      <w:rFonts w:cs="宋体"/>
      <w:b w:val="0"/>
      <w:szCs w:val="20"/>
    </w:rPr>
  </w:style>
  <w:style w:type="paragraph" w:customStyle="1" w:styleId="5f9">
    <w:name w:val="标题5"/>
    <w:qFormat/>
    <w:rPr>
      <w:rFonts w:eastAsia="黑体"/>
      <w:b/>
      <w:w w:val="90"/>
      <w:sz w:val="21"/>
    </w:rPr>
  </w:style>
  <w:style w:type="paragraph" w:customStyle="1" w:styleId="CharCharCharCharCharCharCharCharCharCharCharCharCharCharCharCharCharCharCharCharCharCharCharCharCharCharChar1CharCharCharCharCharChar">
    <w:name w:val="Char Char Char Char Char Char Char Char Char Char Char Char Char Char Char Char Char Char Char Char Char Char Char Char Char Char Char1 Char Char Char Char Char Char"/>
    <w:basedOn w:val="a"/>
    <w:pPr>
      <w:spacing w:after="160" w:line="240" w:lineRule="exact"/>
    </w:pPr>
    <w:rPr>
      <w:rFonts w:ascii="Verdana" w:hAnsi="Verdana" w:cs="黑体"/>
      <w:spacing w:val="-2"/>
      <w:sz w:val="20"/>
      <w:szCs w:val="20"/>
      <w:lang w:eastAsia="en-US"/>
    </w:rPr>
  </w:style>
  <w:style w:type="paragraph" w:customStyle="1" w:styleId="085152">
    <w:name w:val="样式 宋体 小四 首行缩进:  0.85 厘米 行距: 1.5 倍行距"/>
    <w:basedOn w:val="a"/>
    <w:pPr>
      <w:widowControl w:val="0"/>
      <w:ind w:firstLine="482"/>
      <w:jc w:val="both"/>
    </w:pPr>
    <w:rPr>
      <w:rFonts w:hAnsi="Calibri"/>
      <w:spacing w:val="-2"/>
      <w:szCs w:val="20"/>
    </w:rPr>
  </w:style>
  <w:style w:type="paragraph" w:customStyle="1" w:styleId="afffffffffffffffffffffffffffffffffffffff9">
    <w:name w:val="小表"/>
    <w:basedOn w:val="a"/>
    <w:qFormat/>
    <w:pPr>
      <w:overflowPunct w:val="0"/>
      <w:autoSpaceDE w:val="0"/>
      <w:autoSpaceDN w:val="0"/>
      <w:adjustRightInd w:val="0"/>
      <w:jc w:val="center"/>
    </w:pPr>
    <w:rPr>
      <w:rFonts w:hAnsi="Times New Roman" w:cs="黑体"/>
      <w:spacing w:val="-2"/>
      <w:sz w:val="28"/>
      <w:szCs w:val="20"/>
    </w:rPr>
  </w:style>
  <w:style w:type="paragraph" w:customStyle="1" w:styleId="act1">
    <w:name w:val="act1"/>
    <w:basedOn w:val="a"/>
    <w:pPr>
      <w:spacing w:before="100" w:beforeAutospacing="1" w:after="100" w:afterAutospacing="1"/>
    </w:pPr>
    <w:rPr>
      <w:rFonts w:hAnsi="Calibri"/>
      <w:spacing w:val="-2"/>
      <w:szCs w:val="21"/>
    </w:rPr>
  </w:style>
  <w:style w:type="paragraph" w:customStyle="1" w:styleId="CharChar4CharChar">
    <w:name w:val="Char Char4 Char Char"/>
    <w:basedOn w:val="a"/>
    <w:next w:val="a"/>
    <w:pPr>
      <w:widowControl w:val="0"/>
      <w:spacing w:line="360" w:lineRule="auto"/>
      <w:ind w:firstLineChars="200" w:firstLine="200"/>
      <w:jc w:val="both"/>
    </w:pPr>
    <w:rPr>
      <w:spacing w:val="-2"/>
      <w:szCs w:val="20"/>
    </w:rPr>
  </w:style>
  <w:style w:type="paragraph" w:customStyle="1" w:styleId="Char1001">
    <w:name w:val="样式 段落样式 Char + 字符缩放: 100% 加宽量  1 磅"/>
    <w:basedOn w:val="a"/>
    <w:pPr>
      <w:keepNext/>
      <w:widowControl w:val="0"/>
      <w:suppressLineNumbers/>
      <w:suppressAutoHyphens/>
      <w:topLinePunct/>
      <w:adjustRightInd w:val="0"/>
      <w:snapToGrid w:val="0"/>
      <w:spacing w:line="480" w:lineRule="atLeast"/>
      <w:ind w:firstLine="482"/>
      <w:jc w:val="both"/>
    </w:pPr>
    <w:rPr>
      <w:rFonts w:ascii="Times New Roman" w:hAnsi="Times New Roman" w:cs="黑体"/>
      <w:spacing w:val="-2"/>
      <w:sz w:val="28"/>
      <w:szCs w:val="28"/>
    </w:rPr>
  </w:style>
  <w:style w:type="paragraph" w:customStyle="1" w:styleId="15d">
    <w:name w:val="样式 宋体 小四 行距: 1.5 倍行距"/>
    <w:basedOn w:val="a"/>
    <w:qFormat/>
    <w:pPr>
      <w:widowControl w:val="0"/>
      <w:spacing w:line="360" w:lineRule="auto"/>
      <w:ind w:firstLineChars="200" w:firstLine="480"/>
      <w:jc w:val="both"/>
    </w:pPr>
    <w:rPr>
      <w:spacing w:val="-2"/>
      <w:szCs w:val="20"/>
    </w:rPr>
  </w:style>
  <w:style w:type="paragraph" w:customStyle="1" w:styleId="out">
    <w:name w:val="out"/>
    <w:basedOn w:val="a"/>
    <w:qFormat/>
    <w:pPr>
      <w:pBdr>
        <w:top w:val="single" w:sz="6" w:space="0" w:color="EFEFEF"/>
        <w:left w:val="single" w:sz="6" w:space="0" w:color="EFEFEF"/>
      </w:pBdr>
      <w:shd w:val="clear" w:color="auto" w:fill="FFFFFF"/>
      <w:spacing w:before="100" w:beforeAutospacing="1" w:after="100" w:afterAutospacing="1"/>
    </w:pPr>
    <w:rPr>
      <w:rFonts w:ascii="Arial Unicode MS" w:eastAsia="Arial Unicode MS" w:hAnsi="Arial Unicode MS" w:cs="黑体"/>
      <w:color w:val="000000"/>
      <w:spacing w:val="-2"/>
      <w:sz w:val="18"/>
      <w:szCs w:val="20"/>
    </w:rPr>
  </w:style>
  <w:style w:type="paragraph" w:customStyle="1" w:styleId="08078">
    <w:name w:val="样式 首行缩进:  0.80 厘米 段前: 7.8 磅"/>
    <w:basedOn w:val="a"/>
    <w:pPr>
      <w:widowControl w:val="0"/>
      <w:adjustRightInd w:val="0"/>
      <w:snapToGrid w:val="0"/>
      <w:spacing w:before="156" w:line="312" w:lineRule="auto"/>
      <w:ind w:firstLine="480"/>
      <w:jc w:val="both"/>
    </w:pPr>
    <w:rPr>
      <w:rFonts w:ascii="Times New Roman" w:hAnsi="Times New Roman"/>
      <w:spacing w:val="-2"/>
      <w:szCs w:val="20"/>
    </w:rPr>
  </w:style>
  <w:style w:type="paragraph" w:customStyle="1" w:styleId="afffffffffffffffffffffffffffffffffffffffa">
    <w:name w:val="无线页眉"/>
    <w:basedOn w:val="afd"/>
    <w:pPr>
      <w:widowControl w:val="0"/>
      <w:pBdr>
        <w:bottom w:val="none" w:sz="0" w:space="0" w:color="auto"/>
      </w:pBdr>
      <w:ind w:firstLine="480"/>
    </w:pPr>
    <w:rPr>
      <w:kern w:val="2"/>
      <w:szCs w:val="20"/>
    </w:rPr>
  </w:style>
  <w:style w:type="paragraph" w:customStyle="1" w:styleId="05152211">
    <w:name w:val="样式 样式 样式 段前: 0.5 行 行距: 1.5 倍行距 首行缩进:  2 字符 + 首行缩进:  2 字符 段后: 1 行...1"/>
    <w:basedOn w:val="a"/>
    <w:pPr>
      <w:widowControl w:val="0"/>
      <w:spacing w:line="300" w:lineRule="auto"/>
      <w:ind w:firstLineChars="500" w:firstLine="500"/>
      <w:jc w:val="both"/>
    </w:pPr>
    <w:rPr>
      <w:rFonts w:ascii="Times New Roman" w:hAnsi="Times New Roman" w:cs="黑体"/>
      <w:spacing w:val="-2"/>
      <w:sz w:val="28"/>
      <w:szCs w:val="20"/>
    </w:rPr>
  </w:style>
  <w:style w:type="paragraph" w:customStyle="1" w:styleId="221121TimesNewRoman68">
    <w:name w:val="样式 标题 2标题 21标题 121 + Times New Roman 非加粗 段前: 6 磅 段后: 8 磅 ..."/>
    <w:basedOn w:val="a"/>
    <w:pPr>
      <w:widowControl w:val="0"/>
      <w:jc w:val="both"/>
    </w:pPr>
    <w:rPr>
      <w:rFonts w:ascii="Times New Roman" w:hAnsi="Times New Roman" w:cs="黑体"/>
      <w:spacing w:val="-2"/>
      <w:sz w:val="28"/>
      <w:szCs w:val="20"/>
    </w:rPr>
  </w:style>
  <w:style w:type="paragraph" w:customStyle="1" w:styleId="CharCharCharCharCharCharCharCharCharCharCharCharCharCharCharCharCharChar1CharCharCharCharCharCharCharCharCharCharCharChar1CharCharChar2">
    <w:name w:val="Char Char Char Char Char Char Char Char Char Char Char Char Char Char Char Char Char Char1 Char Char Char Char Char Char Char Char Char Char Char Char1 Char Char Char2"/>
    <w:basedOn w:val="a"/>
    <w:next w:val="a"/>
    <w:pPr>
      <w:widowControl w:val="0"/>
      <w:spacing w:line="360" w:lineRule="auto"/>
      <w:ind w:firstLineChars="200" w:firstLine="200"/>
      <w:jc w:val="both"/>
    </w:pPr>
    <w:rPr>
      <w:rFonts w:hAnsi="Calibri"/>
      <w:spacing w:val="-2"/>
      <w:szCs w:val="20"/>
    </w:rPr>
  </w:style>
  <w:style w:type="paragraph" w:customStyle="1" w:styleId="p18">
    <w:name w:val="p18"/>
    <w:basedOn w:val="a"/>
    <w:qFormat/>
    <w:pPr>
      <w:pBdr>
        <w:bottom w:val="single" w:sz="6" w:space="1" w:color="000000"/>
      </w:pBdr>
      <w:jc w:val="center"/>
    </w:pPr>
    <w:rPr>
      <w:rFonts w:ascii="Times New Roman" w:hAnsi="Times New Roman" w:cs="黑体"/>
      <w:sz w:val="18"/>
      <w:szCs w:val="18"/>
    </w:rPr>
  </w:style>
  <w:style w:type="paragraph" w:customStyle="1" w:styleId="swone">
    <w:name w:val="sw_one"/>
    <w:basedOn w:val="a"/>
    <w:qFormat/>
    <w:pPr>
      <w:spacing w:before="100" w:beforeAutospacing="1" w:after="100" w:afterAutospacing="1"/>
      <w:ind w:firstLine="573"/>
    </w:pPr>
    <w:rPr>
      <w:rFonts w:ascii="Arial Unicode MS" w:hAnsi="Arial Unicode MS" w:cs="Arial Unicode MS"/>
      <w:spacing w:val="-2"/>
      <w:szCs w:val="20"/>
    </w:rPr>
  </w:style>
  <w:style w:type="paragraph" w:customStyle="1" w:styleId="1116">
    <w:name w:val="样式1.1.1"/>
    <w:basedOn w:val="a"/>
    <w:qFormat/>
    <w:pPr>
      <w:widowControl w:val="0"/>
      <w:spacing w:line="460" w:lineRule="exact"/>
      <w:jc w:val="both"/>
    </w:pPr>
    <w:rPr>
      <w:rFonts w:ascii="Times New Roman" w:hAnsi="Times New Roman" w:cs="黑体"/>
      <w:bCs/>
      <w:spacing w:val="-2"/>
      <w:szCs w:val="21"/>
    </w:rPr>
  </w:style>
  <w:style w:type="paragraph" w:customStyle="1" w:styleId="CharCharCharCharCharCharCharCharCharChar1">
    <w:name w:val="图名称 Char Char Char Char Char Char Char Char Char Char"/>
    <w:basedOn w:val="a"/>
    <w:pPr>
      <w:widowControl w:val="0"/>
      <w:tabs>
        <w:tab w:val="left" w:pos="-120"/>
      </w:tabs>
      <w:spacing w:before="60" w:line="310" w:lineRule="atLeast"/>
      <w:jc w:val="center"/>
    </w:pPr>
    <w:rPr>
      <w:rFonts w:ascii="黑体" w:eastAsia="黑体" w:hAnsi="Times New Roman" w:cs="黑体"/>
      <w:b/>
      <w:bCs/>
      <w:spacing w:val="-2"/>
      <w:sz w:val="28"/>
      <w:szCs w:val="28"/>
    </w:rPr>
  </w:style>
  <w:style w:type="paragraph" w:customStyle="1" w:styleId="GB2312GB2312051">
    <w:name w:val="样式 样式 (西文) 仿宋_GB2312 (中文) 仿宋_GB2312 (符号) 宋体 加粗 段前: 0.5 行 行距: 1....."/>
    <w:basedOn w:val="a"/>
    <w:pPr>
      <w:widowControl w:val="0"/>
      <w:spacing w:line="300" w:lineRule="auto"/>
      <w:jc w:val="both"/>
    </w:pPr>
    <w:rPr>
      <w:rFonts w:ascii="仿宋_GB2312" w:eastAsia="仿宋_GB2312" w:hAnsi="Calibri" w:cs="黑体"/>
      <w:b/>
      <w:bCs/>
      <w:spacing w:val="-2"/>
      <w:sz w:val="28"/>
      <w:szCs w:val="20"/>
    </w:rPr>
  </w:style>
  <w:style w:type="paragraph" w:customStyle="1" w:styleId="11f6">
    <w:name w:val="正文11"/>
    <w:basedOn w:val="a"/>
    <w:qFormat/>
    <w:pPr>
      <w:widowControl w:val="0"/>
      <w:adjustRightInd w:val="0"/>
      <w:jc w:val="both"/>
    </w:pPr>
    <w:rPr>
      <w:rFonts w:ascii="Calibri" w:eastAsia="楷体_GB2312" w:hAnsi="Calibri" w:cs="黑体"/>
      <w:spacing w:val="-2"/>
      <w:szCs w:val="22"/>
    </w:rPr>
  </w:style>
  <w:style w:type="paragraph" w:customStyle="1" w:styleId="xl168">
    <w:name w:val="xl16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pacing w:val="-2"/>
      <w:sz w:val="20"/>
      <w:szCs w:val="20"/>
    </w:rPr>
  </w:style>
  <w:style w:type="paragraph" w:customStyle="1" w:styleId="2fffffff4">
    <w:name w:val="表格 2"/>
    <w:basedOn w:val="a"/>
    <w:qFormat/>
    <w:pPr>
      <w:widowControl w:val="0"/>
      <w:autoSpaceDE w:val="0"/>
      <w:autoSpaceDN w:val="0"/>
      <w:adjustRightInd w:val="0"/>
      <w:jc w:val="center"/>
    </w:pPr>
    <w:rPr>
      <w:rFonts w:ascii="Times New Roman" w:hAnsi="Times New Roman" w:cs="黑体"/>
      <w:spacing w:val="-2"/>
      <w:szCs w:val="20"/>
    </w:rPr>
  </w:style>
  <w:style w:type="paragraph" w:customStyle="1" w:styleId="xl167">
    <w:name w:val="xl16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 w:val="20"/>
      <w:szCs w:val="20"/>
    </w:rPr>
  </w:style>
  <w:style w:type="paragraph" w:customStyle="1" w:styleId="22f1">
    <w:name w:val="样式 样式 宋体 首行缩进:  2 字符 + 首行缩进:  2 字符"/>
    <w:basedOn w:val="a"/>
    <w:pPr>
      <w:widowControl w:val="0"/>
      <w:spacing w:line="360" w:lineRule="auto"/>
      <w:ind w:firstLineChars="200" w:firstLine="200"/>
      <w:jc w:val="both"/>
    </w:pPr>
    <w:rPr>
      <w:color w:val="000000"/>
      <w:spacing w:val="-2"/>
      <w:sz w:val="28"/>
      <w:szCs w:val="20"/>
    </w:rPr>
  </w:style>
  <w:style w:type="paragraph" w:customStyle="1" w:styleId="afffffffffffffffffffffffffffffffffffffffb">
    <w:name w:val="小节名"/>
    <w:basedOn w:val="a"/>
    <w:pPr>
      <w:widowControl w:val="0"/>
      <w:tabs>
        <w:tab w:val="left" w:pos="5040"/>
      </w:tabs>
      <w:adjustRightInd w:val="0"/>
      <w:spacing w:line="360" w:lineRule="auto"/>
      <w:jc w:val="both"/>
    </w:pPr>
    <w:rPr>
      <w:rFonts w:ascii="黑体" w:eastAsia="黑体" w:hAnsi="Calibri" w:cs="黑体"/>
      <w:b/>
      <w:spacing w:val="-2"/>
      <w:sz w:val="28"/>
      <w:szCs w:val="20"/>
    </w:rPr>
  </w:style>
  <w:style w:type="paragraph" w:customStyle="1" w:styleId="show-btn">
    <w:name w:val="show-btn"/>
    <w:basedOn w:val="a"/>
    <w:pPr>
      <w:spacing w:before="100" w:beforeAutospacing="1" w:after="100" w:afterAutospacing="1"/>
    </w:pPr>
    <w:rPr>
      <w:rFonts w:hAnsi="Calibri"/>
      <w:spacing w:val="-2"/>
      <w:szCs w:val="21"/>
    </w:rPr>
  </w:style>
  <w:style w:type="paragraph" w:customStyle="1" w:styleId="3261030315">
    <w:name w:val="样式 样式 样式 样式 标题 3 + 左侧:  2.61 厘米 段前: 0.3 行 段后: 0.3 行 行距: 1.5 倍行距 ..."/>
    <w:basedOn w:val="a"/>
    <w:pPr>
      <w:keepNext/>
      <w:keepLines/>
      <w:widowControl w:val="0"/>
      <w:tabs>
        <w:tab w:val="left" w:pos="480"/>
        <w:tab w:val="left" w:pos="1080"/>
      </w:tabs>
      <w:spacing w:beforeLines="30"/>
      <w:ind w:firstLine="113"/>
      <w:jc w:val="both"/>
      <w:outlineLvl w:val="2"/>
    </w:pPr>
    <w:rPr>
      <w:rFonts w:ascii="黑体" w:eastAsia="黑体" w:hAnsi="Calibri"/>
      <w:shadow/>
      <w:spacing w:val="-2"/>
      <w:szCs w:val="20"/>
    </w:rPr>
  </w:style>
  <w:style w:type="paragraph" w:customStyle="1" w:styleId="afffffffffffffffffffffffffffffffffffffffc">
    <w:name w:val="一级"/>
    <w:basedOn w:val="1"/>
    <w:qFormat/>
    <w:pPr>
      <w:adjustRightInd w:val="0"/>
      <w:snapToGrid w:val="0"/>
      <w:spacing w:before="0" w:after="0" w:line="360" w:lineRule="auto"/>
      <w:jc w:val="center"/>
    </w:pPr>
    <w:rPr>
      <w:rFonts w:ascii="黑体" w:eastAsia="黑体" w:hAnsi="宋体" w:cs="宋体"/>
      <w:b w:val="0"/>
      <w:bCs w:val="0"/>
      <w:spacing w:val="-2"/>
      <w:sz w:val="36"/>
      <w:szCs w:val="30"/>
    </w:rPr>
  </w:style>
  <w:style w:type="paragraph" w:customStyle="1" w:styleId="afffffffffffffffffffffffffffffffffffffffd">
    <w:name w:val="方块流程"/>
    <w:basedOn w:val="a"/>
    <w:qFormat/>
    <w:pPr>
      <w:widowControl w:val="0"/>
      <w:tabs>
        <w:tab w:val="left" w:pos="0"/>
      </w:tabs>
      <w:topLinePunct/>
      <w:adjustRightInd w:val="0"/>
      <w:snapToGrid w:val="0"/>
      <w:jc w:val="center"/>
    </w:pPr>
    <w:rPr>
      <w:rFonts w:ascii="Times New Roman" w:hAnsi="Times New Roman" w:cs="黑体"/>
      <w:color w:val="000000"/>
      <w:spacing w:val="-2"/>
      <w:szCs w:val="20"/>
    </w:rPr>
  </w:style>
  <w:style w:type="paragraph" w:customStyle="1" w:styleId="CharChar113">
    <w:name w:val="字元 字元 Char Char 字元 字元11"/>
    <w:basedOn w:val="a"/>
    <w:pPr>
      <w:widowControl w:val="0"/>
      <w:jc w:val="both"/>
    </w:pPr>
    <w:rPr>
      <w:rFonts w:ascii="Times New Roman" w:hAnsi="Times New Roman" w:cs="黑体"/>
      <w:spacing w:val="-2"/>
      <w:szCs w:val="20"/>
    </w:rPr>
  </w:style>
  <w:style w:type="paragraph" w:customStyle="1" w:styleId="11155">
    <w:name w:val="样式 标题 1标题 11一、 + (中文) 黑体 小二 非加粗 段前: 5 磅 段后: 5 磅 行距: 单倍行距"/>
    <w:basedOn w:val="1"/>
    <w:pPr>
      <w:spacing w:before="100" w:after="100" w:line="240" w:lineRule="auto"/>
    </w:pPr>
    <w:rPr>
      <w:rFonts w:ascii="宋体" w:eastAsia="黑体" w:hAnsi="宋体" w:cs="宋体"/>
      <w:b w:val="0"/>
      <w:bCs w:val="0"/>
      <w:spacing w:val="-2"/>
      <w:sz w:val="36"/>
      <w:szCs w:val="20"/>
    </w:rPr>
  </w:style>
  <w:style w:type="paragraph" w:customStyle="1" w:styleId="xl99">
    <w:name w:val="xl9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afffffffffffffffffffffffffffffffffffffffe">
    <w:name w:val="委托单位"/>
    <w:basedOn w:val="a"/>
    <w:pPr>
      <w:widowControl w:val="0"/>
      <w:spacing w:beforeLines="2500"/>
      <w:ind w:leftChars="300" w:left="300"/>
      <w:jc w:val="both"/>
    </w:pPr>
    <w:rPr>
      <w:rFonts w:ascii="Times New Roman" w:eastAsia="楷体_GB2312" w:hAnsi="Times New Roman" w:cs="黑体"/>
      <w:b/>
      <w:spacing w:val="-2"/>
      <w:sz w:val="36"/>
      <w:szCs w:val="28"/>
    </w:rPr>
  </w:style>
  <w:style w:type="paragraph" w:customStyle="1" w:styleId="CharCharCharCharCharCharChar1CharCharChar">
    <w:name w:val="Char Char Char Char Char Char Char1 Char Char Char"/>
    <w:basedOn w:val="a"/>
    <w:pPr>
      <w:tabs>
        <w:tab w:val="left" w:pos="1404"/>
      </w:tabs>
      <w:spacing w:before="100" w:beforeAutospacing="1" w:after="100" w:afterAutospacing="1" w:line="360" w:lineRule="auto"/>
      <w:ind w:left="1404" w:hanging="420"/>
    </w:pPr>
    <w:rPr>
      <w:rFonts w:ascii="ˎ̥" w:eastAsia="仿宋_GB2312" w:hAnsi="ˎ̥"/>
      <w:color w:val="51585D"/>
      <w:spacing w:val="-2"/>
      <w:sz w:val="32"/>
      <w:szCs w:val="18"/>
    </w:rPr>
  </w:style>
  <w:style w:type="paragraph" w:customStyle="1" w:styleId="edit-section-throwbtl-link">
    <w:name w:val="edit-section-throwbtl-link"/>
    <w:basedOn w:val="a"/>
    <w:pPr>
      <w:spacing w:before="90" w:after="100" w:afterAutospacing="1"/>
      <w:ind w:right="45"/>
    </w:pPr>
    <w:rPr>
      <w:rFonts w:hAnsi="Calibri"/>
      <w:spacing w:val="-2"/>
      <w:szCs w:val="21"/>
    </w:rPr>
  </w:style>
  <w:style w:type="paragraph" w:customStyle="1" w:styleId="GB2312GB231205153">
    <w:name w:val="样式 样式 (西文) 仿宋_GB2312 (中文) 仿宋_GB2312 黑色 段前: 0.5 行 行距: 1.5 倍行距 首....."/>
    <w:basedOn w:val="a"/>
    <w:pPr>
      <w:widowControl w:val="0"/>
      <w:spacing w:line="300" w:lineRule="auto"/>
      <w:jc w:val="both"/>
    </w:pPr>
    <w:rPr>
      <w:rFonts w:ascii="Times New Roman" w:eastAsia="仿宋_GB2312" w:hAnsi="Times New Roman" w:cs="黑体"/>
      <w:color w:val="000000"/>
      <w:spacing w:val="-2"/>
      <w:sz w:val="28"/>
      <w:szCs w:val="20"/>
    </w:rPr>
  </w:style>
  <w:style w:type="paragraph" w:customStyle="1" w:styleId="1ffffffff3">
    <w:name w:val="附录1级"/>
    <w:basedOn w:val="a"/>
    <w:qFormat/>
    <w:pPr>
      <w:widowControl w:val="0"/>
      <w:spacing w:beforeLines="50" w:line="400" w:lineRule="exact"/>
      <w:jc w:val="both"/>
    </w:pPr>
    <w:rPr>
      <w:rFonts w:ascii="Times New Roman" w:eastAsia="仿宋_GB2312" w:hAnsi="Times New Roman" w:cs="黑体"/>
      <w:b/>
      <w:spacing w:val="-2"/>
      <w:sz w:val="30"/>
      <w:szCs w:val="20"/>
    </w:rPr>
  </w:style>
  <w:style w:type="paragraph" w:customStyle="1" w:styleId="059628">
    <w:name w:val="样式 左侧:  0 厘米 悬挂缩进: 5.96 字符 行距: 固定值 28 磅"/>
    <w:basedOn w:val="a"/>
    <w:pPr>
      <w:widowControl w:val="0"/>
      <w:spacing w:line="500" w:lineRule="exact"/>
      <w:jc w:val="both"/>
    </w:pPr>
    <w:rPr>
      <w:rFonts w:ascii="Times New Roman" w:hAnsi="Times New Roman"/>
      <w:spacing w:val="-2"/>
      <w:sz w:val="28"/>
      <w:szCs w:val="20"/>
    </w:rPr>
  </w:style>
  <w:style w:type="paragraph" w:customStyle="1" w:styleId="style1">
    <w:name w:val="style1"/>
    <w:basedOn w:val="a"/>
    <w:qFormat/>
    <w:pPr>
      <w:spacing w:before="100" w:beforeAutospacing="1" w:after="100" w:afterAutospacing="1" w:line="360" w:lineRule="atLeast"/>
    </w:pPr>
    <w:rPr>
      <w:b/>
      <w:bCs/>
      <w:spacing w:val="-2"/>
      <w:sz w:val="28"/>
      <w:szCs w:val="21"/>
    </w:rPr>
  </w:style>
  <w:style w:type="paragraph" w:customStyle="1" w:styleId="affffffffffffffffffffffffffffffffffffffff">
    <w:name w:val="环正文"/>
    <w:basedOn w:val="a"/>
    <w:pPr>
      <w:suppressAutoHyphens/>
      <w:spacing w:line="360" w:lineRule="auto"/>
      <w:ind w:firstLineChars="200" w:firstLine="549"/>
      <w:jc w:val="both"/>
    </w:pPr>
    <w:rPr>
      <w:rFonts w:ascii="Times New Roman" w:eastAsia="仿宋_GB2312" w:hAnsi="Times New Roman" w:cs="黑体"/>
      <w:color w:val="000000"/>
      <w:spacing w:val="-2"/>
      <w:szCs w:val="20"/>
    </w:rPr>
  </w:style>
  <w:style w:type="paragraph" w:customStyle="1" w:styleId="3042">
    <w:name w:val="样式 标题 3 + 右侧:  0.42 厘米"/>
    <w:basedOn w:val="3"/>
    <w:pPr>
      <w:widowControl w:val="0"/>
      <w:tabs>
        <w:tab w:val="left" w:pos="180"/>
        <w:tab w:val="left" w:pos="1022"/>
        <w:tab w:val="left" w:pos="1080"/>
      </w:tabs>
      <w:autoSpaceDE w:val="0"/>
      <w:autoSpaceDN w:val="0"/>
      <w:adjustRightInd w:val="0"/>
      <w:snapToGrid w:val="0"/>
      <w:spacing w:beforeLines="50" w:before="0" w:after="0" w:line="300" w:lineRule="auto"/>
      <w:ind w:leftChars="-42" w:left="-42" w:rightChars="100" w:right="100" w:hangingChars="100" w:hanging="100"/>
    </w:pPr>
    <w:rPr>
      <w:rFonts w:hAnsi="Arial Unicode MS" w:hint="eastAsia"/>
      <w:bCs w:val="0"/>
      <w:i/>
      <w:iCs/>
      <w:color w:val="000000"/>
      <w:spacing w:val="8"/>
      <w:kern w:val="2"/>
      <w:sz w:val="28"/>
      <w:szCs w:val="20"/>
    </w:rPr>
  </w:style>
  <w:style w:type="paragraph" w:customStyle="1" w:styleId="1ffffffff4">
    <w:name w:val="本文标题1"/>
    <w:basedOn w:val="a"/>
    <w:pPr>
      <w:keepNext/>
      <w:keepLines/>
      <w:widowControl w:val="0"/>
      <w:tabs>
        <w:tab w:val="left" w:pos="0"/>
      </w:tabs>
      <w:adjustRightInd w:val="0"/>
      <w:spacing w:line="440" w:lineRule="exact"/>
      <w:jc w:val="both"/>
      <w:outlineLvl w:val="0"/>
    </w:pPr>
    <w:rPr>
      <w:rFonts w:ascii="方正大标宋简体" w:eastAsia="方正大标宋简体" w:hAnsi="Calibri"/>
      <w:b/>
      <w:bCs/>
      <w:spacing w:val="-2"/>
      <w:kern w:val="44"/>
      <w:sz w:val="30"/>
      <w:szCs w:val="20"/>
    </w:rPr>
  </w:style>
  <w:style w:type="paragraph" w:customStyle="1" w:styleId="CharCharChar1CharCharChar">
    <w:name w:val="Char Char Char1 Char Char Char"/>
    <w:basedOn w:val="a"/>
    <w:qFormat/>
    <w:pPr>
      <w:widowControl w:val="0"/>
      <w:spacing w:line="360" w:lineRule="auto"/>
      <w:ind w:firstLineChars="200" w:firstLine="200"/>
      <w:jc w:val="both"/>
    </w:pPr>
    <w:rPr>
      <w:rFonts w:hAnsi="Calibri"/>
      <w:spacing w:val="-2"/>
      <w:szCs w:val="20"/>
    </w:rPr>
  </w:style>
  <w:style w:type="paragraph" w:customStyle="1" w:styleId="headline-index1">
    <w:name w:val="headline-index1"/>
    <w:basedOn w:val="a"/>
    <w:pPr>
      <w:spacing w:before="100" w:beforeAutospacing="1" w:after="100" w:afterAutospacing="1"/>
      <w:ind w:right="120"/>
    </w:pPr>
    <w:rPr>
      <w:rFonts w:hAnsi="Calibri"/>
      <w:spacing w:val="-2"/>
      <w:szCs w:val="21"/>
    </w:rPr>
  </w:style>
  <w:style w:type="paragraph" w:customStyle="1" w:styleId="570">
    <w:name w:val="样式57"/>
    <w:basedOn w:val="a"/>
    <w:pPr>
      <w:keepNext/>
      <w:keepLines/>
      <w:widowControl w:val="0"/>
      <w:spacing w:beforeLines="50" w:line="360" w:lineRule="auto"/>
      <w:jc w:val="both"/>
      <w:outlineLvl w:val="1"/>
    </w:pPr>
    <w:rPr>
      <w:rFonts w:ascii="Times New Roman" w:eastAsia="黑体" w:hAnsi="Times New Roman" w:cs="黑体"/>
      <w:b/>
      <w:bCs/>
      <w:spacing w:val="-2"/>
      <w:sz w:val="28"/>
      <w:szCs w:val="28"/>
    </w:rPr>
  </w:style>
  <w:style w:type="paragraph" w:customStyle="1" w:styleId="xl125">
    <w:name w:val="xl12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319">
    <w:name w:val="正文文本 31"/>
    <w:basedOn w:val="a"/>
    <w:pPr>
      <w:widowControl w:val="0"/>
      <w:suppressAutoHyphens/>
      <w:jc w:val="both"/>
    </w:pPr>
    <w:rPr>
      <w:rFonts w:ascii="Times New Roman" w:hAnsi="Times New Roman" w:cs="黑体"/>
      <w:spacing w:val="-2"/>
      <w:kern w:val="2"/>
      <w:szCs w:val="20"/>
      <w:lang w:eastAsia="ar-SA"/>
    </w:rPr>
  </w:style>
  <w:style w:type="paragraph" w:customStyle="1" w:styleId="1ffffffff5">
    <w:name w:val="表头文字1"/>
    <w:basedOn w:val="a"/>
    <w:pPr>
      <w:widowControl w:val="0"/>
      <w:spacing w:before="50" w:after="50" w:line="240" w:lineRule="exact"/>
      <w:jc w:val="center"/>
    </w:pPr>
    <w:rPr>
      <w:rFonts w:cs="黑体"/>
      <w:color w:val="000000"/>
      <w:spacing w:val="-2"/>
      <w:szCs w:val="20"/>
    </w:rPr>
  </w:style>
  <w:style w:type="paragraph" w:customStyle="1" w:styleId="1211">
    <w:name w:val="样式 标题 1 + 首行缩进:  2 字符1"/>
    <w:basedOn w:val="1"/>
    <w:pPr>
      <w:spacing w:beforeLines="100" w:before="0" w:after="0" w:line="576" w:lineRule="auto"/>
      <w:jc w:val="center"/>
    </w:pPr>
    <w:rPr>
      <w:rFonts w:ascii="宋体" w:hAnsi="宋体" w:cs="宋体"/>
      <w:spacing w:val="-2"/>
      <w:sz w:val="44"/>
      <w:szCs w:val="20"/>
    </w:rPr>
  </w:style>
  <w:style w:type="paragraph" w:customStyle="1" w:styleId="reader-word-layerreader-word-s5-13">
    <w:name w:val="reader-word-layer reader-word-s5-13"/>
    <w:basedOn w:val="a"/>
    <w:pPr>
      <w:spacing w:before="100" w:beforeAutospacing="1" w:after="100" w:afterAutospacing="1"/>
    </w:pPr>
    <w:rPr>
      <w:rFonts w:hAnsi="Calibri"/>
      <w:spacing w:val="-2"/>
      <w:szCs w:val="21"/>
    </w:rPr>
  </w:style>
  <w:style w:type="paragraph" w:customStyle="1" w:styleId="mod-top">
    <w:name w:val="mod-top"/>
    <w:basedOn w:val="a"/>
    <w:pPr>
      <w:spacing w:before="100" w:beforeAutospacing="1" w:after="450"/>
    </w:pPr>
    <w:rPr>
      <w:rFonts w:hAnsi="Calibri"/>
      <w:spacing w:val="-2"/>
      <w:szCs w:val="21"/>
    </w:rPr>
  </w:style>
  <w:style w:type="paragraph" w:customStyle="1" w:styleId="affffffffffffffffffffffffffffffffffffffff0">
    <w:name w:val="引言"/>
    <w:basedOn w:val="a"/>
    <w:next w:val="a"/>
    <w:pPr>
      <w:widowControl w:val="0"/>
      <w:autoSpaceDE w:val="0"/>
      <w:autoSpaceDN w:val="0"/>
      <w:adjustRightInd w:val="0"/>
      <w:jc w:val="center"/>
    </w:pPr>
    <w:rPr>
      <w:rFonts w:ascii="Times New Roman" w:hAnsi="Times New Roman" w:cs="黑体"/>
      <w:bCs/>
      <w:color w:val="000000"/>
      <w:spacing w:val="-2"/>
      <w:sz w:val="28"/>
      <w:szCs w:val="20"/>
    </w:rPr>
  </w:style>
  <w:style w:type="paragraph" w:customStyle="1" w:styleId="2mystyle2style2173">
    <w:name w:val="样式 标题 2mystyle2style2 + 四号 非加粗 居中 行距: 多倍行距 1.73 字行"/>
    <w:basedOn w:val="2"/>
    <w:pPr>
      <w:keepLines w:val="0"/>
      <w:widowControl w:val="0"/>
      <w:tabs>
        <w:tab w:val="left" w:pos="1476"/>
        <w:tab w:val="left" w:pos="1560"/>
        <w:tab w:val="left" w:pos="1620"/>
      </w:tabs>
      <w:adjustRightInd w:val="0"/>
      <w:spacing w:line="408" w:lineRule="auto"/>
      <w:ind w:left="1560" w:hanging="420"/>
      <w:jc w:val="center"/>
    </w:pPr>
    <w:rPr>
      <w:rFonts w:ascii="Arial" w:eastAsia="黑体" w:hAnsi="Arial" w:cs="Century"/>
      <w:b w:val="0"/>
      <w:bCs w:val="0"/>
      <w:spacing w:val="-2"/>
      <w:kern w:val="2"/>
      <w:sz w:val="28"/>
      <w:szCs w:val="20"/>
    </w:rPr>
  </w:style>
  <w:style w:type="paragraph" w:customStyle="1" w:styleId="edit1">
    <w:name w:val="edit1"/>
    <w:basedOn w:val="a"/>
    <w:pPr>
      <w:ind w:left="75" w:right="75"/>
    </w:pPr>
    <w:rPr>
      <w:rFonts w:hAnsi="Calibri"/>
      <w:b/>
      <w:bCs/>
      <w:spacing w:val="-2"/>
      <w:sz w:val="28"/>
      <w:szCs w:val="21"/>
    </w:rPr>
  </w:style>
  <w:style w:type="paragraph" w:customStyle="1" w:styleId="2fffffff5">
    <w:name w:val="样式 样式 标题 2 + 非加粗 + 加粗"/>
    <w:basedOn w:val="a"/>
    <w:pPr>
      <w:keepNext/>
      <w:keepLines/>
      <w:widowControl w:val="0"/>
      <w:spacing w:before="260" w:after="260"/>
      <w:jc w:val="both"/>
      <w:outlineLvl w:val="1"/>
    </w:pPr>
    <w:rPr>
      <w:rFonts w:ascii="Arial" w:eastAsia="黑体" w:hAnsi="Arial" w:cs="黑体"/>
      <w:b/>
      <w:bCs/>
      <w:spacing w:val="-2"/>
      <w:sz w:val="32"/>
      <w:szCs w:val="32"/>
    </w:rPr>
  </w:style>
  <w:style w:type="paragraph" w:customStyle="1" w:styleId="2fffffff6">
    <w:name w:val="自动标题2"/>
    <w:basedOn w:val="affffffffffff8"/>
    <w:pPr>
      <w:keepNext/>
      <w:keepLines/>
      <w:tabs>
        <w:tab w:val="left" w:pos="576"/>
      </w:tabs>
      <w:spacing w:before="120" w:after="120" w:line="360" w:lineRule="auto"/>
      <w:ind w:left="840" w:hanging="420"/>
    </w:pPr>
    <w:rPr>
      <w:rFonts w:ascii="黑体" w:eastAsia="黑体" w:hAnsi="Arial" w:hint="eastAsia"/>
      <w:bCs/>
      <w:color w:val="000000"/>
      <w:spacing w:val="-2"/>
      <w:szCs w:val="28"/>
    </w:rPr>
  </w:style>
  <w:style w:type="paragraph" w:customStyle="1" w:styleId="bpctrl">
    <w:name w:val="bpctrl"/>
    <w:basedOn w:val="a"/>
    <w:pPr>
      <w:spacing w:before="100" w:beforeAutospacing="1" w:after="100" w:afterAutospacing="1" w:line="450" w:lineRule="atLeast"/>
    </w:pPr>
    <w:rPr>
      <w:rFonts w:hAnsi="Calibri"/>
      <w:spacing w:val="-2"/>
      <w:szCs w:val="21"/>
    </w:rPr>
  </w:style>
  <w:style w:type="paragraph" w:customStyle="1" w:styleId="CharChar51">
    <w:name w:val="Char Char51"/>
    <w:basedOn w:val="a"/>
    <w:next w:val="a"/>
    <w:pPr>
      <w:widowControl w:val="0"/>
      <w:spacing w:line="360" w:lineRule="auto"/>
      <w:ind w:firstLineChars="200" w:firstLine="200"/>
      <w:jc w:val="both"/>
    </w:pPr>
    <w:rPr>
      <w:spacing w:val="-2"/>
      <w:szCs w:val="20"/>
    </w:rPr>
  </w:style>
  <w:style w:type="paragraph" w:customStyle="1" w:styleId="3000">
    <w:name w:val="样式 标题 3 + 宋体 四号 段前: 0 磅 段后: 0 磅 行距: 单倍行距"/>
    <w:basedOn w:val="3"/>
    <w:pPr>
      <w:widowControl w:val="0"/>
      <w:tabs>
        <w:tab w:val="left" w:pos="1022"/>
        <w:tab w:val="left" w:pos="1080"/>
      </w:tabs>
      <w:spacing w:before="0" w:after="0" w:line="240" w:lineRule="auto"/>
      <w:ind w:left="1260" w:hanging="420"/>
      <w:jc w:val="both"/>
    </w:pPr>
    <w:rPr>
      <w:rFonts w:hint="eastAsia"/>
      <w:i/>
      <w:iCs/>
      <w:color w:val="000000"/>
      <w:spacing w:val="-2"/>
      <w:kern w:val="2"/>
      <w:sz w:val="28"/>
      <w:szCs w:val="20"/>
    </w:rPr>
  </w:style>
  <w:style w:type="paragraph" w:customStyle="1" w:styleId="CharChar1130">
    <w:name w:val="Char Char113"/>
    <w:basedOn w:val="a"/>
    <w:pPr>
      <w:widowControl w:val="0"/>
      <w:tabs>
        <w:tab w:val="left" w:pos="567"/>
      </w:tabs>
      <w:spacing w:line="360" w:lineRule="auto"/>
      <w:ind w:left="567" w:hanging="567"/>
      <w:jc w:val="both"/>
    </w:pPr>
    <w:rPr>
      <w:spacing w:val="-2"/>
      <w:szCs w:val="20"/>
    </w:rPr>
  </w:style>
  <w:style w:type="paragraph" w:customStyle="1" w:styleId="2163">
    <w:name w:val="样式 标题 2 + 段后: 16.3 磅"/>
    <w:basedOn w:val="2"/>
    <w:qFormat/>
    <w:pPr>
      <w:widowControl w:val="0"/>
      <w:tabs>
        <w:tab w:val="left" w:pos="1476"/>
      </w:tabs>
      <w:spacing w:after="326" w:line="312" w:lineRule="auto"/>
      <w:ind w:left="840" w:hanging="420"/>
    </w:pPr>
    <w:rPr>
      <w:rFonts w:ascii="宋体" w:eastAsia="黑体" w:hAnsi="宋体" w:cs="宋体"/>
      <w:spacing w:val="-2"/>
      <w:kern w:val="2"/>
      <w:sz w:val="24"/>
      <w:szCs w:val="24"/>
    </w:rPr>
  </w:style>
  <w:style w:type="paragraph" w:customStyle="1" w:styleId="C0">
    <w:name w:val="表文C"/>
    <w:basedOn w:val="a"/>
    <w:pPr>
      <w:widowControl w:val="0"/>
      <w:tabs>
        <w:tab w:val="left" w:pos="0"/>
      </w:tabs>
      <w:adjustRightInd w:val="0"/>
      <w:snapToGrid w:val="0"/>
      <w:jc w:val="center"/>
    </w:pPr>
    <w:rPr>
      <w:rFonts w:ascii="Times New Roman" w:hAnsi="Times New Roman" w:cs="黑体"/>
      <w:spacing w:val="-2"/>
      <w:szCs w:val="20"/>
    </w:rPr>
  </w:style>
  <w:style w:type="paragraph" w:customStyle="1" w:styleId="xl201">
    <w:name w:val="xl20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 w:val="20"/>
      <w:szCs w:val="20"/>
    </w:rPr>
  </w:style>
  <w:style w:type="paragraph" w:customStyle="1" w:styleId="tangramsugapp">
    <w:name w:val="tangram_sug_app"/>
    <w:basedOn w:val="a"/>
    <w:pPr>
      <w:shd w:val="clear" w:color="auto" w:fill="FFFFFF"/>
      <w:spacing w:before="100" w:beforeAutospacing="1" w:after="100" w:afterAutospacing="1"/>
    </w:pPr>
    <w:rPr>
      <w:rFonts w:hAnsi="Calibri"/>
      <w:spacing w:val="-2"/>
      <w:szCs w:val="21"/>
    </w:rPr>
  </w:style>
  <w:style w:type="paragraph" w:customStyle="1" w:styleId="more2">
    <w:name w:val="more2"/>
    <w:basedOn w:val="a"/>
    <w:pPr>
      <w:spacing w:before="100" w:beforeAutospacing="1" w:after="100" w:afterAutospacing="1"/>
    </w:pPr>
    <w:rPr>
      <w:rFonts w:hAnsi="Calibri"/>
      <w:spacing w:val="-2"/>
      <w:sz w:val="18"/>
      <w:szCs w:val="18"/>
    </w:rPr>
  </w:style>
  <w:style w:type="paragraph" w:customStyle="1" w:styleId="p-bg">
    <w:name w:val="p-bg"/>
    <w:basedOn w:val="a"/>
    <w:pPr>
      <w:pBdr>
        <w:top w:val="single" w:sz="6" w:space="0" w:color="709CD2"/>
        <w:left w:val="single" w:sz="6" w:space="0" w:color="709CD2"/>
        <w:bottom w:val="single" w:sz="6" w:space="0" w:color="709CD2"/>
        <w:right w:val="single" w:sz="6" w:space="0" w:color="709CD2"/>
      </w:pBdr>
      <w:spacing w:before="100" w:beforeAutospacing="1" w:after="100" w:afterAutospacing="1"/>
    </w:pPr>
    <w:rPr>
      <w:rFonts w:hAnsi="Calibri"/>
      <w:spacing w:val="-2"/>
      <w:szCs w:val="21"/>
    </w:rPr>
  </w:style>
  <w:style w:type="paragraph" w:customStyle="1" w:styleId="vm1">
    <w:name w:val="vm1"/>
    <w:basedOn w:val="a"/>
    <w:pPr>
      <w:spacing w:before="100" w:beforeAutospacing="1" w:after="100" w:afterAutospacing="1"/>
    </w:pPr>
    <w:rPr>
      <w:rFonts w:hAnsi="Calibri"/>
      <w:spacing w:val="-2"/>
      <w:szCs w:val="21"/>
    </w:rPr>
  </w:style>
  <w:style w:type="paragraph" w:customStyle="1" w:styleId="point">
    <w:name w:val="point"/>
    <w:basedOn w:val="a"/>
    <w:pPr>
      <w:widowControl w:val="0"/>
      <w:tabs>
        <w:tab w:val="left" w:pos="840"/>
      </w:tabs>
      <w:ind w:left="992" w:hanging="677"/>
      <w:jc w:val="both"/>
    </w:pPr>
    <w:rPr>
      <w:rFonts w:ascii="Times New Roman" w:hAnsi="Times New Roman" w:cs="黑体"/>
      <w:spacing w:val="-2"/>
      <w:sz w:val="28"/>
      <w:szCs w:val="20"/>
    </w:rPr>
  </w:style>
  <w:style w:type="paragraph" w:customStyle="1" w:styleId="affffffffffffffffffffffffffffffffffffffff1">
    <w:name w:val="偶数页眉"/>
    <w:basedOn w:val="afd"/>
    <w:pPr>
      <w:pBdr>
        <w:bottom w:val="none" w:sz="0" w:space="0" w:color="auto"/>
      </w:pBdr>
      <w:tabs>
        <w:tab w:val="clear" w:pos="4153"/>
        <w:tab w:val="clear" w:pos="8306"/>
        <w:tab w:val="left" w:pos="1810"/>
      </w:tabs>
      <w:adjustRightInd w:val="0"/>
      <w:snapToGrid/>
      <w:jc w:val="left"/>
    </w:pPr>
    <w:rPr>
      <w:iCs/>
      <w:kern w:val="2"/>
      <w:sz w:val="24"/>
      <w:u w:val="single"/>
    </w:rPr>
  </w:style>
  <w:style w:type="paragraph" w:customStyle="1" w:styleId="page-text2">
    <w:name w:val="page-text2"/>
    <w:basedOn w:val="a"/>
    <w:pPr>
      <w:spacing w:before="100" w:beforeAutospacing="1" w:after="100" w:afterAutospacing="1"/>
    </w:pPr>
    <w:rPr>
      <w:rFonts w:hAnsi="Calibri"/>
      <w:spacing w:val="-2"/>
      <w:szCs w:val="21"/>
    </w:rPr>
  </w:style>
  <w:style w:type="paragraph" w:customStyle="1" w:styleId="871">
    <w:name w:val="样式87"/>
    <w:basedOn w:val="77"/>
    <w:rPr>
      <w:rFonts w:ascii="Times New Roman" w:hAnsi="Times New Roman"/>
    </w:rPr>
  </w:style>
  <w:style w:type="paragraph" w:customStyle="1" w:styleId="425">
    <w:name w:val="样式 标题 4 + 行距: 最小值 25 磅"/>
    <w:basedOn w:val="4"/>
    <w:pPr>
      <w:widowControl w:val="0"/>
      <w:tabs>
        <w:tab w:val="left" w:pos="864"/>
        <w:tab w:val="left" w:pos="1620"/>
        <w:tab w:val="left" w:pos="2153"/>
      </w:tabs>
      <w:snapToGrid w:val="0"/>
      <w:spacing w:before="0" w:after="0" w:line="500" w:lineRule="atLeast"/>
      <w:ind w:left="1620" w:hanging="360"/>
      <w:jc w:val="both"/>
      <w:textAlignment w:val="auto"/>
    </w:pPr>
    <w:rPr>
      <w:rFonts w:ascii="Times New Roman" w:eastAsia="宋体" w:hAnsi="Times New Roman"/>
      <w:b w:val="0"/>
      <w:bCs/>
      <w:spacing w:val="-2"/>
      <w:szCs w:val="20"/>
    </w:rPr>
  </w:style>
  <w:style w:type="paragraph" w:customStyle="1" w:styleId="CharChar1CharCharCharCharCharCharChar1">
    <w:name w:val="Char Char1 Char Char Char Char Char Char Char1"/>
    <w:basedOn w:val="a"/>
    <w:pPr>
      <w:widowControl w:val="0"/>
      <w:jc w:val="both"/>
    </w:pPr>
    <w:rPr>
      <w:rFonts w:ascii="Times New Roman" w:hAnsi="Times New Roman" w:cs="黑体"/>
      <w:spacing w:val="-2"/>
      <w:szCs w:val="20"/>
    </w:rPr>
  </w:style>
  <w:style w:type="paragraph" w:customStyle="1" w:styleId="text-nowrap">
    <w:name w:val="text-nowrap"/>
    <w:basedOn w:val="a"/>
    <w:pPr>
      <w:spacing w:before="100" w:beforeAutospacing="1" w:after="100" w:afterAutospacing="1"/>
    </w:pPr>
    <w:rPr>
      <w:rFonts w:hAnsi="Calibri"/>
      <w:spacing w:val="-2"/>
      <w:szCs w:val="21"/>
    </w:rPr>
  </w:style>
  <w:style w:type="paragraph" w:customStyle="1" w:styleId="CM9">
    <w:name w:val="CM9"/>
    <w:basedOn w:val="Default"/>
    <w:next w:val="Default"/>
    <w:pPr>
      <w:spacing w:line="468" w:lineRule="atLeast"/>
    </w:pPr>
    <w:rPr>
      <w:rFonts w:ascii="仿宋_GB2312" w:eastAsia="仿宋_GB2312" w:hAnsi="Calibri" w:cs="仿宋_GB2312"/>
      <w:color w:val="auto"/>
    </w:rPr>
  </w:style>
  <w:style w:type="paragraph" w:customStyle="1" w:styleId="xl53">
    <w:name w:val="xl53"/>
    <w:basedOn w:val="a"/>
    <w:qFormat/>
    <w:pPr>
      <w:pBdr>
        <w:left w:val="single" w:sz="8" w:space="0" w:color="auto"/>
        <w:right w:val="single" w:sz="8" w:space="0" w:color="auto"/>
      </w:pBdr>
      <w:spacing w:before="100" w:beforeAutospacing="1" w:after="100" w:afterAutospacing="1" w:line="360" w:lineRule="auto"/>
      <w:ind w:firstLine="465"/>
      <w:jc w:val="center"/>
    </w:pPr>
    <w:rPr>
      <w:rFonts w:ascii="黑体" w:eastAsia="黑体" w:hAnsi="Arial Unicode MS" w:cs="黑体"/>
      <w:b/>
      <w:spacing w:val="-2"/>
      <w:sz w:val="28"/>
      <w:szCs w:val="20"/>
    </w:rPr>
  </w:style>
  <w:style w:type="paragraph" w:customStyle="1" w:styleId="0c">
    <w:name w:val="正文0"/>
    <w:basedOn w:val="a"/>
    <w:pPr>
      <w:widowControl w:val="0"/>
      <w:autoSpaceDE w:val="0"/>
      <w:autoSpaceDN w:val="0"/>
      <w:ind w:firstLine="567"/>
      <w:jc w:val="both"/>
    </w:pPr>
    <w:rPr>
      <w:rFonts w:ascii="Times New Roman" w:eastAsia="仿宋体" w:hAnsi="Times New Roman" w:cs="黑体"/>
      <w:spacing w:val="-2"/>
      <w:szCs w:val="20"/>
    </w:rPr>
  </w:style>
  <w:style w:type="paragraph" w:customStyle="1" w:styleId="split1">
    <w:name w:val="split1"/>
    <w:basedOn w:val="a"/>
    <w:pPr>
      <w:spacing w:before="100" w:beforeAutospacing="1" w:after="100" w:afterAutospacing="1"/>
    </w:pPr>
    <w:rPr>
      <w:rFonts w:hAnsi="Calibri"/>
      <w:color w:val="333333"/>
      <w:spacing w:val="-2"/>
      <w:szCs w:val="21"/>
    </w:rPr>
  </w:style>
  <w:style w:type="paragraph" w:customStyle="1" w:styleId="160">
    <w:name w:val="16"/>
    <w:basedOn w:val="a"/>
    <w:pPr>
      <w:spacing w:before="100" w:beforeAutospacing="1" w:after="100" w:afterAutospacing="1" w:line="480" w:lineRule="atLeast"/>
      <w:jc w:val="both"/>
    </w:pPr>
    <w:rPr>
      <w:rFonts w:cs="黑体"/>
      <w:spacing w:val="-2"/>
      <w:sz w:val="28"/>
      <w:szCs w:val="28"/>
    </w:rPr>
  </w:style>
  <w:style w:type="paragraph" w:customStyle="1" w:styleId="2fffffff7">
    <w:name w:val="表正文2"/>
    <w:basedOn w:val="a"/>
    <w:pPr>
      <w:widowControl w:val="0"/>
      <w:jc w:val="center"/>
    </w:pPr>
    <w:rPr>
      <w:rFonts w:ascii="Times New Roman" w:hAnsi="Times New Roman" w:cs="黑体"/>
      <w:spacing w:val="-2"/>
      <w:szCs w:val="20"/>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1"/>
    <w:basedOn w:val="a"/>
    <w:next w:val="a"/>
    <w:pPr>
      <w:widowControl w:val="0"/>
      <w:jc w:val="both"/>
    </w:pPr>
    <w:rPr>
      <w:rFonts w:ascii="Times New Roman" w:hAnsi="Times New Roman" w:cs="黑体"/>
      <w:spacing w:val="-2"/>
      <w:szCs w:val="20"/>
    </w:rPr>
  </w:style>
  <w:style w:type="paragraph" w:customStyle="1" w:styleId="3052">
    <w:name w:val="样式 标题 3 + 段前: 0.5 行"/>
    <w:basedOn w:val="3"/>
    <w:pPr>
      <w:widowControl w:val="0"/>
      <w:tabs>
        <w:tab w:val="left" w:pos="0"/>
        <w:tab w:val="left" w:pos="1022"/>
        <w:tab w:val="left" w:pos="1080"/>
      </w:tabs>
      <w:spacing w:beforeLines="50" w:before="0" w:after="100" w:afterAutospacing="1" w:line="240" w:lineRule="auto"/>
      <w:ind w:firstLine="482"/>
      <w:jc w:val="both"/>
    </w:pPr>
    <w:rPr>
      <w:rFonts w:hint="eastAsia"/>
      <w:i/>
      <w:iCs/>
      <w:color w:val="000000"/>
      <w:spacing w:val="-2"/>
      <w:kern w:val="2"/>
      <w:sz w:val="28"/>
      <w:szCs w:val="20"/>
    </w:rPr>
  </w:style>
  <w:style w:type="paragraph" w:customStyle="1" w:styleId="med-slv-bdr">
    <w:name w:val="med-slv-bdr"/>
    <w:basedOn w:val="a"/>
    <w:pPr>
      <w:pBdr>
        <w:top w:val="single" w:sz="6" w:space="0" w:color="DBDBDB"/>
        <w:left w:val="single" w:sz="6" w:space="0" w:color="DBDBDB"/>
        <w:bottom w:val="single" w:sz="6" w:space="0" w:color="DBDBDB"/>
        <w:right w:val="single" w:sz="6" w:space="0" w:color="DBDBDB"/>
      </w:pBdr>
      <w:spacing w:before="100" w:beforeAutospacing="1" w:after="100" w:afterAutospacing="1"/>
    </w:pPr>
    <w:rPr>
      <w:rFonts w:hAnsi="Calibri"/>
      <w:spacing w:val="-2"/>
      <w:szCs w:val="21"/>
    </w:rPr>
  </w:style>
  <w:style w:type="character" w:customStyle="1" w:styleId="Char3f">
    <w:name w:val="正文缩进 Char3"/>
    <w:qFormat/>
    <w:rPr>
      <w:rFonts w:ascii="Arial" w:eastAsia="宋体" w:hAnsi="Arial" w:cs="Arial"/>
      <w:spacing w:val="10"/>
      <w:kern w:val="2"/>
      <w:sz w:val="24"/>
      <w:lang w:val="en-US" w:eastAsia="zh-CN" w:bidi="ar-SA"/>
    </w:rPr>
  </w:style>
  <w:style w:type="character" w:customStyle="1" w:styleId="Char1">
    <w:name w:val="宏文本 Char1"/>
    <w:link w:val="a4"/>
    <w:uiPriority w:val="94"/>
    <w:qFormat/>
    <w:rPr>
      <w:rFonts w:eastAsia="Times New Roman"/>
      <w:kern w:val="2"/>
      <w:sz w:val="18"/>
      <w:szCs w:val="18"/>
    </w:rPr>
  </w:style>
  <w:style w:type="character" w:customStyle="1" w:styleId="Charffffd">
    <w:name w:val="宏文本 Char"/>
    <w:basedOn w:val="a1"/>
    <w:semiHidden/>
    <w:rPr>
      <w:rFonts w:ascii="Courier New" w:hAnsi="Courier New" w:cs="Courier New"/>
      <w:sz w:val="24"/>
      <w:szCs w:val="24"/>
    </w:rPr>
  </w:style>
  <w:style w:type="character" w:customStyle="1" w:styleId="2Char33">
    <w:name w:val="标题 2 Char3"/>
    <w:qFormat/>
    <w:rPr>
      <w:rFonts w:ascii="黑体" w:eastAsia="黑体" w:hAnsi="Arial"/>
      <w:kern w:val="2"/>
      <w:sz w:val="28"/>
      <w:lang w:bidi="ar-SA"/>
    </w:rPr>
  </w:style>
  <w:style w:type="character" w:customStyle="1" w:styleId="Char2fb">
    <w:name w:val="题注 Char2"/>
    <w:qFormat/>
    <w:rPr>
      <w:rFonts w:ascii="Arial" w:eastAsia="黑体" w:hAnsi="Arial" w:cs="Arial"/>
      <w:kern w:val="2"/>
    </w:rPr>
  </w:style>
  <w:style w:type="character" w:customStyle="1" w:styleId="Char3f0">
    <w:name w:val="纯文本 Char3"/>
    <w:qFormat/>
    <w:rPr>
      <w:rFonts w:ascii="宋体" w:eastAsia="宋体" w:hAnsi="Courier New"/>
      <w:kern w:val="2"/>
      <w:sz w:val="21"/>
      <w:lang w:val="en-US" w:eastAsia="zh-CN" w:bidi="ar-SA"/>
    </w:rPr>
  </w:style>
  <w:style w:type="character" w:customStyle="1" w:styleId="Char2fc">
    <w:name w:val="日期 Char2"/>
    <w:qFormat/>
    <w:rPr>
      <w:rFonts w:eastAsia="宋体"/>
      <w:kern w:val="2"/>
      <w:sz w:val="24"/>
      <w:lang w:val="en-US" w:eastAsia="zh-CN" w:bidi="ar-SA"/>
    </w:rPr>
  </w:style>
  <w:style w:type="character" w:customStyle="1" w:styleId="2Char21">
    <w:name w:val="正文文本缩进 2 Char2"/>
    <w:uiPriority w:val="99"/>
    <w:qFormat/>
    <w:rPr>
      <w:rFonts w:ascii="宋体" w:hAnsi="宋体"/>
      <w:kern w:val="2"/>
      <w:sz w:val="24"/>
    </w:rPr>
  </w:style>
  <w:style w:type="character" w:customStyle="1" w:styleId="Char3f1">
    <w:name w:val="页脚 Char3"/>
    <w:qFormat/>
    <w:rPr>
      <w:rFonts w:eastAsia="仿宋_GB2312"/>
      <w:kern w:val="2"/>
      <w:sz w:val="18"/>
      <w:lang w:val="en-US" w:eastAsia="zh-CN" w:bidi="ar-SA"/>
    </w:rPr>
  </w:style>
  <w:style w:type="character" w:customStyle="1" w:styleId="Char1ffb">
    <w:name w:val="签名 Char1"/>
    <w:qFormat/>
    <w:rPr>
      <w:rFonts w:eastAsia="宋体"/>
      <w:sz w:val="24"/>
      <w:szCs w:val="28"/>
      <w:lang w:bidi="ar-SA"/>
    </w:rPr>
  </w:style>
  <w:style w:type="character" w:customStyle="1" w:styleId="2Char22">
    <w:name w:val="正文文本 2 Char2"/>
    <w:qFormat/>
    <w:rPr>
      <w:rFonts w:ascii="Arial" w:eastAsia="宋体" w:hAnsi="Arial" w:cs="Arial"/>
      <w:kern w:val="2"/>
      <w:sz w:val="21"/>
      <w:lang w:val="en-US" w:eastAsia="zh-CN" w:bidi="ar-SA"/>
    </w:rPr>
  </w:style>
  <w:style w:type="character" w:customStyle="1" w:styleId="Charffffe">
    <w:name w:val="【正文】 Char"/>
    <w:rPr>
      <w:sz w:val="24"/>
      <w:lang w:val="zh-CN"/>
    </w:rPr>
  </w:style>
  <w:style w:type="table" w:customStyle="1" w:styleId="affffffffffffffffffffffffffffffffffffffff2">
    <w:name w:val="毛的表格"/>
    <w:basedOn w:val="a2"/>
    <w:qFormat/>
    <w:pPr>
      <w:jc w:val="center"/>
    </w:pPr>
    <w:rPr>
      <w:sz w:val="21"/>
    </w:rPr>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cPr>
      <w:tcMar>
        <w:left w:w="0" w:type="dxa"/>
        <w:right w:w="0" w:type="dxa"/>
      </w:tcMar>
      <w:vAlign w:val="center"/>
    </w:tcPr>
  </w:style>
  <w:style w:type="character" w:customStyle="1" w:styleId="Charffff6">
    <w:name w:val="表格格式 Char"/>
    <w:link w:val="affffffffffffffffffc"/>
    <w:qFormat/>
    <w:rPr>
      <w:color w:val="000000"/>
      <w:sz w:val="21"/>
    </w:rPr>
  </w:style>
  <w:style w:type="paragraph" w:customStyle="1" w:styleId="011">
    <w:name w:val="01【正文】"/>
    <w:basedOn w:val="a"/>
    <w:next w:val="a"/>
    <w:unhideWhenUsed/>
    <w:qFormat/>
    <w:pPr>
      <w:widowControl w:val="0"/>
      <w:spacing w:line="360" w:lineRule="auto"/>
      <w:ind w:firstLineChars="200" w:firstLine="482"/>
      <w:jc w:val="both"/>
    </w:pPr>
    <w:rPr>
      <w:rFonts w:ascii="Times New Roman" w:hAnsi="Times New Roman" w:cs="Arial"/>
      <w:b/>
      <w:kern w:val="2"/>
      <w:szCs w:val="21"/>
      <w:lang w:val="zh-CN" w:bidi="zh-CN"/>
    </w:rPr>
  </w:style>
  <w:style w:type="paragraph" w:customStyle="1" w:styleId="TableText">
    <w:name w:val="Table Text"/>
    <w:basedOn w:val="a"/>
    <w:semiHidden/>
    <w:qFormat/>
    <w:rsid w:val="00F905F3"/>
    <w:pPr>
      <w:kinsoku w:val="0"/>
      <w:autoSpaceDE w:val="0"/>
      <w:autoSpaceDN w:val="0"/>
      <w:adjustRightInd w:val="0"/>
      <w:snapToGrid w:val="0"/>
      <w:textAlignment w:val="baseline"/>
    </w:pPr>
    <w:rPr>
      <w:rFonts w:ascii="Times New Roman" w:hAnsi="Times New Roman" w:cs="Times New Roman"/>
      <w:color w:val="000000"/>
      <w:sz w:val="21"/>
      <w:szCs w:val="21"/>
    </w:rPr>
  </w:style>
  <w:style w:type="paragraph" w:customStyle="1" w:styleId="Charfffff">
    <w:name w:val="Char"/>
    <w:basedOn w:val="a"/>
    <w:rsid w:val="00A00E33"/>
    <w:pPr>
      <w:widowControl w:val="0"/>
      <w:adjustRightInd w:val="0"/>
      <w:snapToGrid w:val="0"/>
      <w:spacing w:line="360" w:lineRule="auto"/>
      <w:ind w:firstLineChars="200" w:firstLine="1440"/>
      <w:jc w:val="both"/>
    </w:pPr>
    <w:rPr>
      <w:rFonts w:ascii="Times New Roman" w:eastAsia="黑体" w:hAnsi="Times New Roman" w:cs="Times New Roman"/>
      <w:bCs/>
      <w:spacing w:val="20"/>
      <w:kern w:val="72"/>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1" w:unhideWhenUsed="1" w:qFormat="1"/>
    <w:lsdException w:name="heading 3" w:unhideWhenUsed="1" w:qFormat="1"/>
    <w:lsdException w:name="heading 4"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index 1" w:unhideWhenUsed="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nhideWhenUsed="1" w:qFormat="1"/>
    <w:lsdException w:name="header" w:uiPriority="99" w:qFormat="1"/>
    <w:lsdException w:name="footer" w:uiPriority="99" w:qFormat="1"/>
    <w:lsdException w:name="index heading" w:qFormat="1"/>
    <w:lsdException w:name="caption" w:uiPriority="99" w:qFormat="1"/>
    <w:lsdException w:name="table of figures" w:qFormat="1"/>
    <w:lsdException w:name="envelope address" w:qFormat="1"/>
    <w:lsdException w:name="envelope return" w:qFormat="1"/>
    <w:lsdException w:name="footnote reference" w:qFormat="1"/>
    <w:lsdException w:name="annotation reference" w:qFormat="1"/>
    <w:lsdException w:name="line number" w:semiHidden="1" w:uiPriority="99" w:unhideWhenUsed="1"/>
    <w:lsdException w:name="page number" w:qFormat="1"/>
    <w:lsdException w:name="endnote reference" w:qFormat="1"/>
    <w:lsdException w:name="endnote text" w:qFormat="1"/>
    <w:lsdException w:name="table of authorities" w:qFormat="1"/>
    <w:lsdException w:name="macro" w:uiPriority="94"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lsdException w:name="Body Text" w:uiPriority="99" w:unhideWhenUsed="1" w:qFormat="1"/>
    <w:lsdException w:name="Body Text Indent" w:unhideWhenUsed="1"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11" w:qFormat="1"/>
    <w:lsdException w:name="Salutation" w:qFormat="1"/>
    <w:lsdException w:name="Date" w:qFormat="1"/>
    <w:lsdException w:name="Body Text First Indent" w:unhideWhenUsed="1" w:qFormat="1"/>
    <w:lsdException w:name="Body Text First Indent 2" w:uiPriority="99" w:unhideWhenUsed="1" w:qFormat="1"/>
    <w:lsdException w:name="Note Heading" w:qFormat="1"/>
    <w:lsdException w:name="Body Text 2" w:qFormat="1"/>
    <w:lsdException w:name="Body Text 3" w:qFormat="1"/>
    <w:lsdException w:name="Body Text Indent 2" w:uiPriority="99" w:qFormat="1"/>
    <w:lsdException w:name="Body Text Indent 3" w:qFormat="1"/>
    <w:lsdException w:name="Block Text" w:qFormat="1"/>
    <w:lsdException w:name="Hyperlink" w:uiPriority="99" w:qFormat="1"/>
    <w:lsdException w:name="FollowedHyperlink" w:unhideWhenUsed="1" w:qFormat="1"/>
    <w:lsdException w:name="Strong" w:qFormat="1"/>
    <w:lsdException w:name="Emphasis" w:uiPriority="20" w:qFormat="1"/>
    <w:lsdException w:name="Document Map" w:uiPriority="99" w:qFormat="1"/>
    <w:lsdException w:name="Plain Text" w:uiPriority="99" w:qFormat="1"/>
    <w:lsdException w:name="E-mail Signature" w:qFormat="1"/>
    <w:lsdException w:name="HTML Top of Form" w:semiHidden="1" w:uiPriority="99" w:unhideWhenUsed="1"/>
    <w:lsdException w:name="HTML Bottom of Form" w:semiHidden="1" w:uiPriority="99" w:unhideWhenUsed="1"/>
    <w:lsdException w:name="Normal (Web)" w:qFormat="1"/>
    <w:lsdException w:name="HTML Acronym" w:semiHidden="1" w:uiPriority="99" w:unhideWhenUsed="1"/>
    <w:lsdException w:name="HTML Address" w:qFormat="1"/>
    <w:lsdException w:name="HTML Cite" w:qFormat="1"/>
    <w:lsdException w:name="HTML Code" w:qFormat="1"/>
    <w:lsdException w:name="HTML Definition" w:qFormat="1"/>
    <w:lsdException w:name="HTML Keyboard" w:qFormat="1"/>
    <w:lsdException w:name="HTML Preformatted" w:qFormat="1"/>
    <w:lsdException w:name="HTML Sample" w:qFormat="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qFormat="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nhideWhenUsed="1" w:qFormat="1"/>
    <w:lsdException w:name="Table List 2" w:semiHidden="1" w:unhideWhenUsed="1" w:qFormat="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iPriority="99" w:unhideWhenUsed="1"/>
    <w:lsdException w:name="Table Elegant" w:semiHidden="1" w:unhideWhenUsed="1" w:qFormat="1"/>
    <w:lsdException w:name="Table Professional" w:semiHidden="1" w:uiPriority="99" w:unhideWhenUsed="1"/>
    <w:lsdException w:name="Table Subtle 1" w:semiHidden="1" w:unhideWhenUsed="1" w:qFormat="1"/>
    <w:lsdException w:name="Table Subtle 2" w:semiHidden="1" w:unhideWhenUsed="1" w:qFormat="1"/>
    <w:lsdException w:name="Table Web 1" w:semiHidden="1" w:uiPriority="99" w:unhideWhenUsed="1"/>
    <w:lsdException w:name="Table Web 2" w:semiHidden="1" w:uiPriority="99" w:unhideWhenUsed="1"/>
    <w:lsdException w:name="Table Web 3" w:semiHidden="1" w:uiPriority="99" w:unhideWhenUsed="1"/>
    <w:lsdException w:name="Balloon Text" w:unhideWhenUsed="1" w:qFormat="1"/>
    <w:lsdException w:name="Table Grid" w:uiPriority="59" w:qFormat="1"/>
    <w:lsdException w:name="Table Theme"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4" w:qFormat="1"/>
    <w:lsdException w:name="Intense Quote" w:uiPriority="9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宋体" w:hAnsi="宋体" w:cs="宋体"/>
      <w:sz w:val="24"/>
      <w:szCs w:val="24"/>
    </w:rPr>
  </w:style>
  <w:style w:type="paragraph" w:styleId="1">
    <w:name w:val="heading 1"/>
    <w:basedOn w:val="a"/>
    <w:next w:val="a"/>
    <w:link w:val="1Char"/>
    <w:qFormat/>
    <w:pPr>
      <w:keepNext/>
      <w:keepLines/>
      <w:widowControl w:val="0"/>
      <w:spacing w:before="240" w:after="240" w:line="360" w:lineRule="exact"/>
      <w:jc w:val="both"/>
      <w:outlineLvl w:val="0"/>
    </w:pPr>
    <w:rPr>
      <w:rFonts w:ascii="Times New Roman" w:hAnsi="Times New Roman" w:cs="Times New Roman"/>
      <w:b/>
      <w:bCs/>
      <w:kern w:val="44"/>
      <w:sz w:val="28"/>
      <w:szCs w:val="44"/>
    </w:rPr>
  </w:style>
  <w:style w:type="paragraph" w:styleId="2">
    <w:name w:val="heading 2"/>
    <w:basedOn w:val="a"/>
    <w:next w:val="a"/>
    <w:link w:val="2Char"/>
    <w:uiPriority w:val="1"/>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paragraph" w:styleId="4">
    <w:name w:val="heading 4"/>
    <w:basedOn w:val="a"/>
    <w:next w:val="a0"/>
    <w:link w:val="4Char"/>
    <w:qFormat/>
    <w:pPr>
      <w:keepNext/>
      <w:keepLines/>
      <w:adjustRightInd w:val="0"/>
      <w:spacing w:before="280" w:after="290" w:line="376" w:lineRule="atLeast"/>
      <w:ind w:left="397"/>
      <w:textAlignment w:val="baseline"/>
      <w:outlineLvl w:val="3"/>
    </w:pPr>
    <w:rPr>
      <w:rFonts w:ascii="Arial" w:eastAsia="黑体" w:hAnsi="Arial"/>
      <w:b/>
    </w:rPr>
  </w:style>
  <w:style w:type="paragraph" w:styleId="5">
    <w:name w:val="heading 5"/>
    <w:basedOn w:val="a"/>
    <w:next w:val="a"/>
    <w:link w:val="5Char"/>
    <w:uiPriority w:val="1"/>
    <w:qFormat/>
    <w:pPr>
      <w:keepNext/>
      <w:keepLines/>
      <w:adjustRightInd w:val="0"/>
      <w:spacing w:before="280" w:after="290" w:line="376" w:lineRule="atLeast"/>
      <w:ind w:left="397"/>
      <w:textAlignment w:val="baseline"/>
      <w:outlineLvl w:val="4"/>
    </w:pPr>
    <w:rPr>
      <w:rFonts w:hAnsi="Arial"/>
      <w:b/>
    </w:rPr>
  </w:style>
  <w:style w:type="paragraph" w:styleId="6">
    <w:name w:val="heading 6"/>
    <w:basedOn w:val="a"/>
    <w:next w:val="a"/>
    <w:link w:val="6Char"/>
    <w:uiPriority w:val="9"/>
    <w:qFormat/>
    <w:pPr>
      <w:keepNext/>
      <w:keepLines/>
      <w:adjustRightInd w:val="0"/>
      <w:spacing w:before="240" w:after="64" w:line="320" w:lineRule="atLeast"/>
      <w:ind w:left="397"/>
      <w:textAlignment w:val="baseline"/>
      <w:outlineLvl w:val="5"/>
    </w:pPr>
    <w:rPr>
      <w:rFonts w:ascii="Arial" w:eastAsia="黑体" w:hAnsi="Arial"/>
      <w:b/>
    </w:rPr>
  </w:style>
  <w:style w:type="paragraph" w:styleId="7">
    <w:name w:val="heading 7"/>
    <w:basedOn w:val="a"/>
    <w:next w:val="a"/>
    <w:link w:val="7Char"/>
    <w:uiPriority w:val="9"/>
    <w:qFormat/>
    <w:pPr>
      <w:keepNext/>
      <w:keepLines/>
      <w:adjustRightInd w:val="0"/>
      <w:spacing w:before="240" w:after="64" w:line="320" w:lineRule="atLeast"/>
      <w:ind w:left="397"/>
      <w:textAlignment w:val="baseline"/>
      <w:outlineLvl w:val="6"/>
    </w:pPr>
    <w:rPr>
      <w:rFonts w:hAnsi="Arial"/>
      <w:b/>
    </w:rPr>
  </w:style>
  <w:style w:type="paragraph" w:styleId="8">
    <w:name w:val="heading 8"/>
    <w:basedOn w:val="a"/>
    <w:next w:val="a"/>
    <w:link w:val="8Char"/>
    <w:uiPriority w:val="9"/>
    <w:qFormat/>
    <w:pPr>
      <w:keepNext/>
      <w:keepLines/>
      <w:adjustRightInd w:val="0"/>
      <w:spacing w:before="240" w:after="64" w:line="320" w:lineRule="atLeast"/>
      <w:ind w:left="397"/>
      <w:textAlignment w:val="baseline"/>
      <w:outlineLvl w:val="7"/>
    </w:pPr>
    <w:rPr>
      <w:rFonts w:ascii="Arial" w:eastAsia="黑体" w:hAnsi="Arial"/>
    </w:rPr>
  </w:style>
  <w:style w:type="paragraph" w:styleId="9">
    <w:name w:val="heading 9"/>
    <w:basedOn w:val="a"/>
    <w:next w:val="a"/>
    <w:link w:val="9Char"/>
    <w:uiPriority w:val="9"/>
    <w:qFormat/>
    <w:pPr>
      <w:keepNext/>
      <w:keepLines/>
      <w:adjustRightInd w:val="0"/>
      <w:spacing w:before="240" w:after="64" w:line="320" w:lineRule="atLeast"/>
      <w:ind w:left="397"/>
      <w:textAlignment w:val="baseline"/>
      <w:outlineLvl w:val="8"/>
    </w:pPr>
    <w:rPr>
      <w:rFonts w:ascii="Arial" w:eastAsia="黑体"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macro"/>
    <w:link w:val="Char1"/>
    <w:uiPriority w:val="94"/>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textAlignment w:val="baseline"/>
    </w:pPr>
    <w:rPr>
      <w:rFonts w:eastAsia="Times New Roman"/>
      <w:kern w:val="2"/>
      <w:sz w:val="18"/>
      <w:szCs w:val="18"/>
    </w:rPr>
  </w:style>
  <w:style w:type="paragraph" w:styleId="a0">
    <w:name w:val="Normal Indent"/>
    <w:basedOn w:val="a"/>
    <w:next w:val="10"/>
    <w:link w:val="Char"/>
    <w:qFormat/>
    <w:pPr>
      <w:widowControl w:val="0"/>
      <w:jc w:val="both"/>
    </w:pPr>
    <w:rPr>
      <w:rFonts w:asciiTheme="minorHAnsi" w:hAnsiTheme="minorHAnsi" w:cstheme="minorBidi"/>
      <w:kern w:val="2"/>
      <w:sz w:val="28"/>
      <w:szCs w:val="22"/>
    </w:rPr>
  </w:style>
  <w:style w:type="paragraph" w:styleId="10">
    <w:name w:val="toc 1"/>
    <w:basedOn w:val="a"/>
    <w:next w:val="a"/>
    <w:link w:val="1Char0"/>
    <w:uiPriority w:val="39"/>
    <w:qFormat/>
    <w:pPr>
      <w:widowControl w:val="0"/>
      <w:spacing w:before="120" w:after="120"/>
    </w:pPr>
    <w:rPr>
      <w:rFonts w:ascii="Times New Roman" w:hAnsi="Times New Roman" w:cs="Times New Roman"/>
      <w:b/>
      <w:bCs/>
      <w:caps/>
      <w:kern w:val="2"/>
      <w:sz w:val="20"/>
      <w:szCs w:val="20"/>
    </w:rPr>
  </w:style>
  <w:style w:type="paragraph" w:styleId="30">
    <w:name w:val="List 3"/>
    <w:basedOn w:val="a"/>
    <w:qFormat/>
    <w:pPr>
      <w:spacing w:line="240" w:lineRule="atLeast"/>
      <w:jc w:val="center"/>
    </w:pPr>
  </w:style>
  <w:style w:type="paragraph" w:styleId="70">
    <w:name w:val="toc 7"/>
    <w:basedOn w:val="a"/>
    <w:next w:val="a"/>
    <w:uiPriority w:val="39"/>
    <w:qFormat/>
    <w:pPr>
      <w:ind w:left="1260"/>
    </w:pPr>
    <w:rPr>
      <w:sz w:val="18"/>
      <w:szCs w:val="18"/>
    </w:rPr>
  </w:style>
  <w:style w:type="paragraph" w:styleId="20">
    <w:name w:val="List Number 2"/>
    <w:basedOn w:val="a"/>
    <w:autoRedefine/>
    <w:qFormat/>
    <w:pPr>
      <w:widowControl w:val="0"/>
      <w:tabs>
        <w:tab w:val="left" w:pos="360"/>
      </w:tabs>
      <w:snapToGrid w:val="0"/>
      <w:spacing w:line="360" w:lineRule="auto"/>
      <w:jc w:val="both"/>
    </w:pPr>
    <w:rPr>
      <w:rFonts w:ascii="Times New Roman" w:hAnsi="Times New Roman" w:cs="Times New Roman"/>
      <w:szCs w:val="28"/>
    </w:rPr>
  </w:style>
  <w:style w:type="paragraph" w:styleId="a5">
    <w:name w:val="table of authorities"/>
    <w:basedOn w:val="a"/>
    <w:next w:val="a"/>
    <w:autoRedefine/>
    <w:qFormat/>
    <w:pPr>
      <w:widowControl w:val="0"/>
      <w:ind w:leftChars="200" w:left="200"/>
      <w:jc w:val="both"/>
    </w:pPr>
    <w:rPr>
      <w:rFonts w:ascii="Times New Roman" w:hAnsi="Times New Roman" w:cs="黑体"/>
      <w:spacing w:val="-2"/>
      <w:sz w:val="28"/>
      <w:szCs w:val="20"/>
    </w:rPr>
  </w:style>
  <w:style w:type="paragraph" w:styleId="a6">
    <w:name w:val="Note Heading"/>
    <w:next w:val="a"/>
    <w:link w:val="Char0"/>
    <w:qFormat/>
    <w:pPr>
      <w:widowControl w:val="0"/>
      <w:jc w:val="center"/>
    </w:pPr>
    <w:rPr>
      <w:kern w:val="2"/>
      <w:sz w:val="24"/>
      <w:szCs w:val="24"/>
    </w:rPr>
  </w:style>
  <w:style w:type="paragraph" w:styleId="40">
    <w:name w:val="List Bullet 4"/>
    <w:basedOn w:val="a"/>
    <w:autoRedefine/>
    <w:qFormat/>
    <w:pPr>
      <w:widowControl w:val="0"/>
      <w:tabs>
        <w:tab w:val="left" w:pos="1620"/>
      </w:tabs>
      <w:spacing w:beforeLines="10" w:line="460" w:lineRule="exact"/>
      <w:ind w:leftChars="600" w:left="600" w:hangingChars="200" w:hanging="360"/>
      <w:jc w:val="both"/>
    </w:pPr>
    <w:rPr>
      <w:rFonts w:ascii="Times New Roman" w:hAnsi="Times New Roman" w:cs="黑体"/>
      <w:color w:val="000000"/>
      <w:spacing w:val="-2"/>
      <w:szCs w:val="20"/>
    </w:rPr>
  </w:style>
  <w:style w:type="paragraph" w:styleId="80">
    <w:name w:val="index 8"/>
    <w:basedOn w:val="a"/>
    <w:next w:val="a"/>
    <w:autoRedefine/>
    <w:qFormat/>
    <w:pPr>
      <w:widowControl w:val="0"/>
      <w:adjustRightInd w:val="0"/>
      <w:snapToGrid w:val="0"/>
      <w:spacing w:line="300" w:lineRule="auto"/>
      <w:ind w:left="2240" w:hanging="280"/>
    </w:pPr>
    <w:rPr>
      <w:rFonts w:hAnsi="Calibri" w:cs="黑体"/>
      <w:spacing w:val="-2"/>
      <w:szCs w:val="21"/>
    </w:rPr>
  </w:style>
  <w:style w:type="paragraph" w:styleId="a7">
    <w:name w:val="E-mail Signature"/>
    <w:basedOn w:val="a"/>
    <w:link w:val="Char2"/>
    <w:autoRedefine/>
    <w:qFormat/>
    <w:pPr>
      <w:widowControl w:val="0"/>
      <w:spacing w:beforeLines="10" w:line="460" w:lineRule="exact"/>
      <w:ind w:firstLineChars="200" w:firstLine="480"/>
      <w:jc w:val="both"/>
    </w:pPr>
    <w:rPr>
      <w:color w:val="000000"/>
    </w:rPr>
  </w:style>
  <w:style w:type="paragraph" w:styleId="a8">
    <w:name w:val="List Number"/>
    <w:basedOn w:val="a"/>
    <w:link w:val="Char3"/>
    <w:autoRedefine/>
    <w:qFormat/>
    <w:pPr>
      <w:widowControl w:val="0"/>
      <w:tabs>
        <w:tab w:val="left" w:pos="360"/>
      </w:tabs>
      <w:ind w:left="360" w:hangingChars="200" w:hanging="360"/>
      <w:jc w:val="both"/>
    </w:pPr>
    <w:rPr>
      <w:rFonts w:ascii="Times New Roman" w:hAnsi="Times New Roman" w:cs="Times New Roman"/>
      <w:kern w:val="2"/>
      <w:sz w:val="21"/>
    </w:rPr>
  </w:style>
  <w:style w:type="paragraph" w:styleId="a9">
    <w:name w:val="caption"/>
    <w:basedOn w:val="a"/>
    <w:next w:val="a"/>
    <w:link w:val="Char4"/>
    <w:uiPriority w:val="99"/>
    <w:qFormat/>
    <w:pPr>
      <w:adjustRightInd w:val="0"/>
      <w:spacing w:before="152" w:after="160" w:line="240" w:lineRule="exact"/>
      <w:jc w:val="center"/>
      <w:textAlignment w:val="baseline"/>
    </w:pPr>
  </w:style>
  <w:style w:type="paragraph" w:styleId="50">
    <w:name w:val="index 5"/>
    <w:basedOn w:val="a"/>
    <w:next w:val="a"/>
    <w:autoRedefine/>
    <w:qFormat/>
    <w:pPr>
      <w:widowControl w:val="0"/>
      <w:ind w:leftChars="800" w:left="800"/>
      <w:jc w:val="both"/>
    </w:pPr>
    <w:rPr>
      <w:rFonts w:ascii="Times New Roman" w:hAnsi="Times New Roman" w:cs="黑体"/>
      <w:spacing w:val="-2"/>
      <w:szCs w:val="20"/>
    </w:rPr>
  </w:style>
  <w:style w:type="paragraph" w:styleId="aa">
    <w:name w:val="List Bullet"/>
    <w:basedOn w:val="a"/>
    <w:link w:val="Char5"/>
    <w:autoRedefine/>
    <w:qFormat/>
    <w:pPr>
      <w:widowControl w:val="0"/>
      <w:tabs>
        <w:tab w:val="left" w:pos="360"/>
      </w:tabs>
      <w:ind w:left="360" w:hanging="360"/>
      <w:jc w:val="both"/>
    </w:pPr>
    <w:rPr>
      <w:rFonts w:ascii="Times New Roman" w:hAnsi="Times New Roman" w:cs="Times New Roman"/>
      <w:kern w:val="2"/>
      <w:sz w:val="21"/>
      <w:szCs w:val="20"/>
    </w:rPr>
  </w:style>
  <w:style w:type="paragraph" w:styleId="ab">
    <w:name w:val="envelope address"/>
    <w:basedOn w:val="a"/>
    <w:autoRedefine/>
    <w:qFormat/>
    <w:pPr>
      <w:widowControl w:val="0"/>
      <w:spacing w:beforeLines="10" w:line="460" w:lineRule="exact"/>
      <w:ind w:leftChars="1400" w:left="1400" w:firstLineChars="200" w:firstLine="480"/>
      <w:jc w:val="both"/>
    </w:pPr>
    <w:rPr>
      <w:rFonts w:ascii="Arial" w:hAnsi="Arial" w:cs="Arial"/>
      <w:color w:val="000000"/>
      <w:spacing w:val="-2"/>
      <w:szCs w:val="20"/>
    </w:rPr>
  </w:style>
  <w:style w:type="paragraph" w:styleId="ac">
    <w:name w:val="Document Map"/>
    <w:basedOn w:val="a"/>
    <w:link w:val="Char6"/>
    <w:uiPriority w:val="99"/>
    <w:qFormat/>
    <w:pPr>
      <w:shd w:val="clear" w:color="auto" w:fill="000080"/>
    </w:pPr>
  </w:style>
  <w:style w:type="paragraph" w:styleId="ad">
    <w:name w:val="toa heading"/>
    <w:basedOn w:val="a"/>
    <w:next w:val="a"/>
    <w:autoRedefine/>
    <w:qFormat/>
    <w:pPr>
      <w:widowControl w:val="0"/>
      <w:spacing w:before="120" w:line="520" w:lineRule="exact"/>
      <w:ind w:firstLineChars="200" w:firstLine="200"/>
      <w:jc w:val="both"/>
    </w:pPr>
    <w:rPr>
      <w:rFonts w:ascii="Arial" w:hAnsi="Arial" w:cs="Times New Roman"/>
      <w:b/>
      <w:kern w:val="2"/>
      <w:szCs w:val="20"/>
    </w:rPr>
  </w:style>
  <w:style w:type="paragraph" w:styleId="ae">
    <w:name w:val="annotation text"/>
    <w:basedOn w:val="a"/>
    <w:link w:val="Char10"/>
    <w:unhideWhenUsed/>
    <w:qFormat/>
  </w:style>
  <w:style w:type="paragraph" w:styleId="60">
    <w:name w:val="index 6"/>
    <w:basedOn w:val="a"/>
    <w:next w:val="a"/>
    <w:autoRedefine/>
    <w:qFormat/>
    <w:pPr>
      <w:widowControl w:val="0"/>
      <w:ind w:leftChars="1000" w:left="1000"/>
      <w:jc w:val="both"/>
    </w:pPr>
    <w:rPr>
      <w:rFonts w:ascii="Times New Roman" w:hAnsi="Times New Roman" w:cs="黑体"/>
      <w:spacing w:val="-2"/>
      <w:szCs w:val="20"/>
    </w:rPr>
  </w:style>
  <w:style w:type="paragraph" w:styleId="af">
    <w:name w:val="Salutation"/>
    <w:next w:val="a"/>
    <w:link w:val="Char7"/>
    <w:qFormat/>
    <w:pPr>
      <w:widowControl w:val="0"/>
      <w:jc w:val="both"/>
    </w:pPr>
    <w:rPr>
      <w:kern w:val="2"/>
      <w:sz w:val="24"/>
      <w:szCs w:val="24"/>
    </w:rPr>
  </w:style>
  <w:style w:type="paragraph" w:styleId="31">
    <w:name w:val="Body Text 3"/>
    <w:basedOn w:val="a"/>
    <w:link w:val="3Char0"/>
    <w:qFormat/>
    <w:pPr>
      <w:adjustRightInd w:val="0"/>
      <w:snapToGrid w:val="0"/>
      <w:spacing w:before="120" w:after="120"/>
    </w:pPr>
    <w:rPr>
      <w:b/>
      <w:sz w:val="28"/>
      <w:szCs w:val="28"/>
    </w:rPr>
  </w:style>
  <w:style w:type="paragraph" w:styleId="af0">
    <w:name w:val="Closing"/>
    <w:basedOn w:val="a"/>
    <w:link w:val="Char8"/>
    <w:autoRedefine/>
    <w:qFormat/>
    <w:pPr>
      <w:widowControl w:val="0"/>
      <w:ind w:leftChars="2100" w:left="100"/>
      <w:jc w:val="both"/>
    </w:pPr>
    <w:rPr>
      <w:rFonts w:ascii="华文楷体" w:eastAsia="楷体_GB2312" w:hAnsi="华文楷体" w:cs="Times New Roman"/>
      <w:bCs/>
      <w:sz w:val="28"/>
    </w:rPr>
  </w:style>
  <w:style w:type="paragraph" w:styleId="32">
    <w:name w:val="List Bullet 3"/>
    <w:basedOn w:val="a"/>
    <w:autoRedefine/>
    <w:qFormat/>
    <w:pPr>
      <w:widowControl w:val="0"/>
      <w:tabs>
        <w:tab w:val="left" w:pos="1200"/>
      </w:tabs>
      <w:ind w:left="1200" w:hanging="360"/>
      <w:jc w:val="both"/>
    </w:pPr>
    <w:rPr>
      <w:rFonts w:hAnsi="Times New Roman" w:cs="Times New Roman"/>
      <w:kern w:val="2"/>
      <w:sz w:val="28"/>
      <w:szCs w:val="28"/>
    </w:rPr>
  </w:style>
  <w:style w:type="paragraph" w:styleId="af1">
    <w:name w:val="Body Text"/>
    <w:basedOn w:val="a"/>
    <w:next w:val="af2"/>
    <w:link w:val="Char9"/>
    <w:uiPriority w:val="99"/>
    <w:unhideWhenUsed/>
    <w:qFormat/>
    <w:pPr>
      <w:spacing w:after="120"/>
      <w:jc w:val="center"/>
    </w:pPr>
    <w:rPr>
      <w:sz w:val="21"/>
    </w:rPr>
  </w:style>
  <w:style w:type="paragraph" w:customStyle="1" w:styleId="af2">
    <w:name w:val="内容"/>
    <w:qFormat/>
    <w:pPr>
      <w:spacing w:line="408" w:lineRule="auto"/>
      <w:ind w:firstLineChars="200" w:firstLine="880"/>
      <w:jc w:val="both"/>
    </w:pPr>
    <w:rPr>
      <w:rFonts w:ascii="宋体"/>
      <w:color w:val="000000"/>
      <w:kern w:val="2"/>
      <w:sz w:val="24"/>
      <w:szCs w:val="24"/>
    </w:rPr>
  </w:style>
  <w:style w:type="paragraph" w:styleId="af3">
    <w:name w:val="Body Text Indent"/>
    <w:basedOn w:val="a"/>
    <w:next w:val="15"/>
    <w:link w:val="Chara"/>
    <w:unhideWhenUsed/>
    <w:qFormat/>
    <w:pPr>
      <w:spacing w:after="120"/>
      <w:ind w:leftChars="200" w:left="420"/>
    </w:pPr>
  </w:style>
  <w:style w:type="paragraph" w:customStyle="1" w:styleId="15">
    <w:name w:val="样式 正文文本缩进 + 行距: 1.5 倍行距"/>
    <w:qFormat/>
    <w:pPr>
      <w:widowControl w:val="0"/>
      <w:spacing w:after="120"/>
      <w:ind w:leftChars="32" w:left="90" w:firstLineChars="200" w:firstLine="560"/>
      <w:jc w:val="both"/>
    </w:pPr>
    <w:rPr>
      <w:rFonts w:cs="宋体"/>
      <w:kern w:val="2"/>
      <w:sz w:val="21"/>
      <w:szCs w:val="24"/>
    </w:rPr>
  </w:style>
  <w:style w:type="paragraph" w:styleId="33">
    <w:name w:val="List Number 3"/>
    <w:basedOn w:val="a"/>
    <w:autoRedefine/>
    <w:qFormat/>
    <w:pPr>
      <w:widowControl w:val="0"/>
      <w:tabs>
        <w:tab w:val="left" w:pos="1200"/>
      </w:tabs>
      <w:spacing w:beforeLines="10" w:line="460" w:lineRule="exact"/>
      <w:ind w:leftChars="400" w:left="400" w:hangingChars="200" w:hanging="360"/>
      <w:jc w:val="both"/>
    </w:pPr>
    <w:rPr>
      <w:rFonts w:ascii="Times New Roman" w:hAnsi="Times New Roman" w:cs="黑体"/>
      <w:color w:val="000000"/>
      <w:spacing w:val="-2"/>
      <w:szCs w:val="20"/>
    </w:rPr>
  </w:style>
  <w:style w:type="paragraph" w:styleId="21">
    <w:name w:val="List 2"/>
    <w:basedOn w:val="a"/>
    <w:autoRedefine/>
    <w:qFormat/>
    <w:pPr>
      <w:widowControl w:val="0"/>
      <w:ind w:leftChars="200" w:left="200" w:hangingChars="200" w:hanging="200"/>
      <w:jc w:val="both"/>
    </w:pPr>
    <w:rPr>
      <w:rFonts w:ascii="Times New Roman" w:hAnsi="Times New Roman" w:cs="黑体"/>
      <w:spacing w:val="-2"/>
      <w:sz w:val="28"/>
      <w:szCs w:val="20"/>
    </w:rPr>
  </w:style>
  <w:style w:type="paragraph" w:styleId="af4">
    <w:name w:val="List Continue"/>
    <w:basedOn w:val="a"/>
    <w:autoRedefine/>
    <w:qFormat/>
    <w:pPr>
      <w:widowControl w:val="0"/>
      <w:spacing w:beforeLines="10" w:after="120" w:line="460" w:lineRule="exact"/>
      <w:ind w:leftChars="200" w:left="200" w:firstLineChars="200" w:firstLine="480"/>
      <w:jc w:val="both"/>
    </w:pPr>
    <w:rPr>
      <w:rFonts w:ascii="Times New Roman" w:hAnsi="Times New Roman" w:cs="黑体"/>
      <w:color w:val="000000"/>
      <w:spacing w:val="-2"/>
      <w:szCs w:val="20"/>
    </w:rPr>
  </w:style>
  <w:style w:type="paragraph" w:styleId="af5">
    <w:name w:val="Block Text"/>
    <w:basedOn w:val="a"/>
    <w:qFormat/>
    <w:pPr>
      <w:adjustRightInd w:val="0"/>
      <w:spacing w:line="500" w:lineRule="exact"/>
      <w:ind w:left="57" w:right="113" w:firstLineChars="200" w:firstLine="200"/>
      <w:textAlignment w:val="baseline"/>
    </w:pPr>
    <w:rPr>
      <w:sz w:val="28"/>
    </w:rPr>
  </w:style>
  <w:style w:type="paragraph" w:styleId="22">
    <w:name w:val="List Bullet 2"/>
    <w:basedOn w:val="a"/>
    <w:next w:val="af6"/>
    <w:autoRedefine/>
    <w:qFormat/>
    <w:pPr>
      <w:widowControl w:val="0"/>
      <w:adjustRightInd w:val="0"/>
      <w:spacing w:line="400" w:lineRule="exact"/>
      <w:jc w:val="both"/>
      <w:textAlignment w:val="baseline"/>
    </w:pPr>
    <w:rPr>
      <w:rFonts w:ascii="Times New Roman" w:hAnsi="Times New Roman" w:cs="Times New Roman"/>
      <w:color w:val="000000"/>
      <w:spacing w:val="-20"/>
      <w:szCs w:val="20"/>
    </w:rPr>
  </w:style>
  <w:style w:type="paragraph" w:styleId="af6">
    <w:name w:val="Body Text First Indent"/>
    <w:basedOn w:val="af1"/>
    <w:next w:val="a"/>
    <w:link w:val="Charb"/>
    <w:autoRedefine/>
    <w:unhideWhenUsed/>
    <w:qFormat/>
    <w:pPr>
      <w:spacing w:after="0"/>
    </w:pPr>
  </w:style>
  <w:style w:type="paragraph" w:styleId="HTML">
    <w:name w:val="HTML Address"/>
    <w:basedOn w:val="a"/>
    <w:link w:val="HTMLChar"/>
    <w:autoRedefine/>
    <w:qFormat/>
    <w:pPr>
      <w:widowControl w:val="0"/>
      <w:spacing w:beforeLines="10" w:line="460" w:lineRule="exact"/>
      <w:ind w:firstLineChars="200" w:firstLine="480"/>
      <w:jc w:val="both"/>
    </w:pPr>
    <w:rPr>
      <w:rFonts w:cs="Times New Roman"/>
      <w:spacing w:val="-2"/>
      <w:sz w:val="28"/>
      <w:szCs w:val="20"/>
    </w:rPr>
  </w:style>
  <w:style w:type="paragraph" w:styleId="41">
    <w:name w:val="index 4"/>
    <w:basedOn w:val="a"/>
    <w:next w:val="a"/>
    <w:autoRedefine/>
    <w:qFormat/>
    <w:pPr>
      <w:widowControl w:val="0"/>
      <w:spacing w:line="140" w:lineRule="atLeast"/>
      <w:ind w:leftChars="600" w:left="600"/>
      <w:jc w:val="both"/>
    </w:pPr>
    <w:rPr>
      <w:rFonts w:ascii="Times New Roman" w:hAnsi="Times New Roman" w:cs="黑体"/>
      <w:spacing w:val="-2"/>
      <w:sz w:val="28"/>
      <w:szCs w:val="20"/>
    </w:rPr>
  </w:style>
  <w:style w:type="paragraph" w:styleId="51">
    <w:name w:val="toc 5"/>
    <w:basedOn w:val="a"/>
    <w:next w:val="a"/>
    <w:uiPriority w:val="39"/>
    <w:qFormat/>
    <w:pPr>
      <w:ind w:left="840"/>
    </w:pPr>
    <w:rPr>
      <w:sz w:val="18"/>
      <w:szCs w:val="18"/>
    </w:rPr>
  </w:style>
  <w:style w:type="paragraph" w:styleId="34">
    <w:name w:val="toc 3"/>
    <w:basedOn w:val="a"/>
    <w:next w:val="a"/>
    <w:link w:val="3Char1"/>
    <w:uiPriority w:val="39"/>
    <w:qFormat/>
    <w:pPr>
      <w:ind w:left="420"/>
    </w:pPr>
    <w:rPr>
      <w:i/>
      <w:iCs/>
      <w:sz w:val="20"/>
    </w:rPr>
  </w:style>
  <w:style w:type="paragraph" w:styleId="af7">
    <w:name w:val="Plain Text"/>
    <w:basedOn w:val="a"/>
    <w:link w:val="Charc"/>
    <w:uiPriority w:val="99"/>
    <w:qFormat/>
    <w:pPr>
      <w:widowControl w:val="0"/>
      <w:jc w:val="both"/>
    </w:pPr>
    <w:rPr>
      <w:rFonts w:hAnsi="Courier New" w:cstheme="minorBidi"/>
      <w:kern w:val="2"/>
      <w:sz w:val="21"/>
      <w:szCs w:val="22"/>
    </w:rPr>
  </w:style>
  <w:style w:type="paragraph" w:styleId="52">
    <w:name w:val="List Bullet 5"/>
    <w:basedOn w:val="a"/>
    <w:autoRedefine/>
    <w:qFormat/>
    <w:pPr>
      <w:widowControl w:val="0"/>
      <w:tabs>
        <w:tab w:val="left" w:pos="2040"/>
      </w:tabs>
      <w:ind w:leftChars="800" w:left="800" w:hangingChars="200" w:hanging="360"/>
      <w:jc w:val="both"/>
    </w:pPr>
    <w:rPr>
      <w:rFonts w:cs="黑体"/>
      <w:spacing w:val="-2"/>
      <w:szCs w:val="20"/>
    </w:rPr>
  </w:style>
  <w:style w:type="paragraph" w:styleId="42">
    <w:name w:val="List Number 4"/>
    <w:basedOn w:val="a"/>
    <w:autoRedefine/>
    <w:qFormat/>
    <w:pPr>
      <w:widowControl w:val="0"/>
      <w:tabs>
        <w:tab w:val="left" w:pos="1620"/>
      </w:tabs>
      <w:spacing w:beforeLines="10" w:line="460" w:lineRule="exact"/>
      <w:ind w:leftChars="600" w:left="600" w:hangingChars="200" w:hanging="360"/>
      <w:jc w:val="both"/>
    </w:pPr>
    <w:rPr>
      <w:rFonts w:ascii="Times New Roman" w:hAnsi="Times New Roman" w:cs="黑体"/>
      <w:color w:val="000000"/>
      <w:spacing w:val="-2"/>
      <w:szCs w:val="20"/>
    </w:rPr>
  </w:style>
  <w:style w:type="paragraph" w:styleId="81">
    <w:name w:val="toc 8"/>
    <w:basedOn w:val="a"/>
    <w:next w:val="a"/>
    <w:uiPriority w:val="39"/>
    <w:qFormat/>
    <w:pPr>
      <w:ind w:left="1470"/>
    </w:pPr>
    <w:rPr>
      <w:sz w:val="18"/>
      <w:szCs w:val="18"/>
    </w:rPr>
  </w:style>
  <w:style w:type="paragraph" w:styleId="35">
    <w:name w:val="index 3"/>
    <w:basedOn w:val="a"/>
    <w:next w:val="a"/>
    <w:autoRedefine/>
    <w:qFormat/>
    <w:pPr>
      <w:widowControl w:val="0"/>
      <w:adjustRightInd w:val="0"/>
      <w:snapToGrid w:val="0"/>
      <w:spacing w:line="300" w:lineRule="auto"/>
      <w:ind w:left="840" w:hanging="280"/>
    </w:pPr>
    <w:rPr>
      <w:rFonts w:hAnsi="Calibri" w:cs="黑体"/>
      <w:spacing w:val="-2"/>
      <w:szCs w:val="21"/>
    </w:rPr>
  </w:style>
  <w:style w:type="paragraph" w:styleId="af8">
    <w:name w:val="Date"/>
    <w:basedOn w:val="a"/>
    <w:next w:val="a"/>
    <w:link w:val="Chard"/>
    <w:qFormat/>
  </w:style>
  <w:style w:type="paragraph" w:styleId="23">
    <w:name w:val="Body Text Indent 2"/>
    <w:basedOn w:val="a"/>
    <w:next w:val="24"/>
    <w:link w:val="2Char0"/>
    <w:uiPriority w:val="99"/>
    <w:qFormat/>
    <w:pPr>
      <w:widowControl w:val="0"/>
      <w:spacing w:line="360" w:lineRule="exact"/>
      <w:ind w:firstLineChars="155" w:firstLine="372"/>
    </w:pPr>
    <w:rPr>
      <w:rFonts w:ascii="Times New Roman" w:hAnsi="Times New Roman" w:cs="Times New Roman"/>
      <w:kern w:val="2"/>
    </w:rPr>
  </w:style>
  <w:style w:type="paragraph" w:styleId="24">
    <w:name w:val="Body Text First Indent 2"/>
    <w:basedOn w:val="af3"/>
    <w:next w:val="a"/>
    <w:link w:val="2Char1"/>
    <w:autoRedefine/>
    <w:uiPriority w:val="99"/>
    <w:unhideWhenUsed/>
    <w:qFormat/>
    <w:pPr>
      <w:framePr w:hSpace="180" w:wrap="around" w:vAnchor="text" w:hAnchor="text" w:xAlign="center" w:y="1"/>
      <w:spacing w:before="31" w:after="0"/>
      <w:ind w:leftChars="0" w:left="0"/>
      <w:suppressOverlap/>
      <w:jc w:val="center"/>
    </w:pPr>
    <w:rPr>
      <w:rFonts w:ascii="Times New Roman" w:hAnsi="Times New Roman" w:cs="Times New Roman"/>
      <w:b/>
    </w:rPr>
  </w:style>
  <w:style w:type="paragraph" w:styleId="af9">
    <w:name w:val="endnote text"/>
    <w:basedOn w:val="a"/>
    <w:link w:val="Chare"/>
    <w:autoRedefine/>
    <w:qFormat/>
    <w:pPr>
      <w:widowControl w:val="0"/>
      <w:adjustRightInd w:val="0"/>
      <w:spacing w:line="312" w:lineRule="atLeast"/>
    </w:pPr>
    <w:rPr>
      <w:rFonts w:ascii="Arial" w:hAnsi="Arial" w:cs="Arial"/>
      <w:sz w:val="20"/>
      <w:szCs w:val="21"/>
    </w:rPr>
  </w:style>
  <w:style w:type="paragraph" w:styleId="53">
    <w:name w:val="List Continue 5"/>
    <w:basedOn w:val="a"/>
    <w:autoRedefine/>
    <w:qFormat/>
    <w:pPr>
      <w:widowControl w:val="0"/>
      <w:spacing w:after="120" w:line="440" w:lineRule="exact"/>
      <w:ind w:leftChars="1000" w:left="1000"/>
      <w:jc w:val="both"/>
    </w:pPr>
    <w:rPr>
      <w:rFonts w:ascii="Times New Roman" w:hAnsi="Times New Roman" w:cs="黑体"/>
      <w:spacing w:val="-2"/>
      <w:szCs w:val="20"/>
    </w:rPr>
  </w:style>
  <w:style w:type="paragraph" w:styleId="afa">
    <w:name w:val="Balloon Text"/>
    <w:basedOn w:val="a"/>
    <w:link w:val="Charf"/>
    <w:unhideWhenUsed/>
    <w:qFormat/>
    <w:rPr>
      <w:sz w:val="18"/>
      <w:szCs w:val="18"/>
    </w:rPr>
  </w:style>
  <w:style w:type="paragraph" w:styleId="afb">
    <w:name w:val="footer"/>
    <w:basedOn w:val="a"/>
    <w:link w:val="Charf0"/>
    <w:autoRedefine/>
    <w:uiPriority w:val="99"/>
    <w:qFormat/>
    <w:pPr>
      <w:framePr w:hSpace="180" w:wrap="around" w:vAnchor="text" w:hAnchor="text" w:xAlign="center" w:y="1"/>
      <w:tabs>
        <w:tab w:val="left" w:pos="420"/>
        <w:tab w:val="center" w:pos="4153"/>
        <w:tab w:val="right" w:pos="8306"/>
      </w:tabs>
      <w:snapToGrid w:val="0"/>
      <w:spacing w:line="500" w:lineRule="exact"/>
      <w:ind w:firstLineChars="200" w:firstLine="420"/>
      <w:suppressOverlap/>
      <w:jc w:val="both"/>
    </w:pPr>
    <w:rPr>
      <w:rFonts w:ascii="Times New Roman" w:hAnsi="Times New Roman" w:cs="Times New Roman"/>
      <w:sz w:val="21"/>
      <w:szCs w:val="21"/>
    </w:rPr>
  </w:style>
  <w:style w:type="paragraph" w:styleId="afc">
    <w:name w:val="envelope return"/>
    <w:basedOn w:val="a"/>
    <w:autoRedefine/>
    <w:qFormat/>
    <w:pPr>
      <w:widowControl w:val="0"/>
      <w:spacing w:beforeLines="10" w:line="460" w:lineRule="exact"/>
      <w:ind w:firstLineChars="200" w:firstLine="480"/>
      <w:jc w:val="both"/>
    </w:pPr>
    <w:rPr>
      <w:rFonts w:ascii="Arial" w:hAnsi="Arial" w:cs="Arial"/>
      <w:color w:val="000000"/>
      <w:spacing w:val="-2"/>
      <w:szCs w:val="20"/>
    </w:rPr>
  </w:style>
  <w:style w:type="paragraph" w:styleId="afd">
    <w:name w:val="header"/>
    <w:basedOn w:val="a"/>
    <w:next w:val="afb"/>
    <w:link w:val="Charf1"/>
    <w:uiPriority w:val="99"/>
    <w:qFormat/>
    <w:pPr>
      <w:pBdr>
        <w:bottom w:val="single" w:sz="6" w:space="1" w:color="auto"/>
      </w:pBdr>
      <w:tabs>
        <w:tab w:val="center" w:pos="4153"/>
        <w:tab w:val="right" w:pos="8306"/>
      </w:tabs>
      <w:snapToGrid w:val="0"/>
      <w:jc w:val="center"/>
    </w:pPr>
    <w:rPr>
      <w:sz w:val="18"/>
      <w:szCs w:val="18"/>
    </w:rPr>
  </w:style>
  <w:style w:type="paragraph" w:styleId="afe">
    <w:name w:val="Signature"/>
    <w:basedOn w:val="a"/>
    <w:link w:val="Charf2"/>
    <w:autoRedefine/>
    <w:qFormat/>
    <w:pPr>
      <w:widowControl w:val="0"/>
      <w:spacing w:beforeLines="10" w:line="460" w:lineRule="exact"/>
      <w:ind w:leftChars="2100" w:left="2100" w:firstLineChars="200" w:firstLine="480"/>
      <w:jc w:val="both"/>
    </w:pPr>
    <w:rPr>
      <w:color w:val="000000"/>
    </w:rPr>
  </w:style>
  <w:style w:type="paragraph" w:styleId="43">
    <w:name w:val="List Continue 4"/>
    <w:basedOn w:val="a"/>
    <w:autoRedefine/>
    <w:qFormat/>
    <w:pPr>
      <w:widowControl w:val="0"/>
      <w:spacing w:after="120" w:line="440" w:lineRule="exact"/>
      <w:ind w:leftChars="800" w:left="800"/>
      <w:jc w:val="both"/>
    </w:pPr>
    <w:rPr>
      <w:rFonts w:ascii="Times New Roman" w:hAnsi="Times New Roman" w:cs="黑体"/>
      <w:spacing w:val="-2"/>
      <w:szCs w:val="20"/>
    </w:rPr>
  </w:style>
  <w:style w:type="paragraph" w:styleId="44">
    <w:name w:val="toc 4"/>
    <w:basedOn w:val="a"/>
    <w:next w:val="a"/>
    <w:autoRedefine/>
    <w:uiPriority w:val="39"/>
    <w:qFormat/>
    <w:pPr>
      <w:ind w:left="630"/>
    </w:pPr>
    <w:rPr>
      <w:sz w:val="18"/>
      <w:szCs w:val="18"/>
    </w:rPr>
  </w:style>
  <w:style w:type="paragraph" w:styleId="aff">
    <w:name w:val="index heading"/>
    <w:basedOn w:val="a"/>
    <w:next w:val="a"/>
    <w:autoRedefine/>
    <w:qFormat/>
    <w:pPr>
      <w:widowControl w:val="0"/>
      <w:jc w:val="both"/>
    </w:pPr>
    <w:rPr>
      <w:rFonts w:ascii="Times New Roman" w:hAnsi="Times New Roman" w:cs="黑体"/>
      <w:spacing w:val="-2"/>
      <w:sz w:val="28"/>
      <w:szCs w:val="20"/>
    </w:rPr>
  </w:style>
  <w:style w:type="paragraph" w:styleId="aff0">
    <w:name w:val="Subtitle"/>
    <w:basedOn w:val="a"/>
    <w:next w:val="a"/>
    <w:link w:val="Charf3"/>
    <w:uiPriority w:val="11"/>
    <w:qFormat/>
    <w:pPr>
      <w:spacing w:before="240" w:after="60" w:line="312" w:lineRule="auto"/>
      <w:jc w:val="center"/>
      <w:outlineLvl w:val="1"/>
    </w:pPr>
    <w:rPr>
      <w:rFonts w:ascii="Cambria" w:eastAsiaTheme="minorEastAsia" w:hAnsi="Cambria" w:cs="Times New Roman"/>
      <w:b/>
      <w:bCs/>
      <w:kern w:val="28"/>
      <w:sz w:val="32"/>
      <w:szCs w:val="32"/>
    </w:rPr>
  </w:style>
  <w:style w:type="paragraph" w:styleId="54">
    <w:name w:val="List Number 5"/>
    <w:basedOn w:val="a"/>
    <w:autoRedefine/>
    <w:qFormat/>
    <w:pPr>
      <w:widowControl w:val="0"/>
      <w:tabs>
        <w:tab w:val="left" w:pos="2040"/>
      </w:tabs>
      <w:spacing w:beforeLines="10" w:line="460" w:lineRule="exact"/>
      <w:ind w:leftChars="800" w:left="800" w:hangingChars="200" w:hanging="360"/>
      <w:jc w:val="both"/>
    </w:pPr>
    <w:rPr>
      <w:rFonts w:ascii="Times New Roman" w:hAnsi="Times New Roman" w:cs="黑体"/>
      <w:color w:val="000000"/>
      <w:spacing w:val="-2"/>
      <w:szCs w:val="20"/>
    </w:rPr>
  </w:style>
  <w:style w:type="paragraph" w:styleId="aff1">
    <w:name w:val="List"/>
    <w:basedOn w:val="a"/>
    <w:autoRedefine/>
    <w:qFormat/>
    <w:pPr>
      <w:ind w:left="200" w:hangingChars="200" w:hanging="200"/>
    </w:pPr>
  </w:style>
  <w:style w:type="paragraph" w:styleId="aff2">
    <w:name w:val="footnote text"/>
    <w:basedOn w:val="a"/>
    <w:link w:val="Charf4"/>
    <w:autoRedefine/>
    <w:qFormat/>
    <w:pPr>
      <w:widowControl w:val="0"/>
      <w:snapToGrid w:val="0"/>
    </w:pPr>
    <w:rPr>
      <w:rFonts w:ascii="Times New Roman" w:eastAsia="仿宋_GB2312" w:hAnsi="Times New Roman" w:cs="Times New Roman"/>
      <w:sz w:val="18"/>
      <w:szCs w:val="20"/>
    </w:rPr>
  </w:style>
  <w:style w:type="paragraph" w:styleId="61">
    <w:name w:val="toc 6"/>
    <w:basedOn w:val="a"/>
    <w:next w:val="a"/>
    <w:uiPriority w:val="39"/>
    <w:qFormat/>
    <w:pPr>
      <w:ind w:left="1050"/>
    </w:pPr>
    <w:rPr>
      <w:sz w:val="18"/>
      <w:szCs w:val="18"/>
    </w:rPr>
  </w:style>
  <w:style w:type="paragraph" w:styleId="55">
    <w:name w:val="List 5"/>
    <w:basedOn w:val="a"/>
    <w:link w:val="5Char0"/>
    <w:autoRedefine/>
    <w:qFormat/>
    <w:pPr>
      <w:widowControl w:val="0"/>
      <w:spacing w:line="440" w:lineRule="exact"/>
      <w:ind w:leftChars="800" w:left="800" w:hangingChars="200" w:hanging="200"/>
      <w:jc w:val="both"/>
    </w:pPr>
    <w:rPr>
      <w:rFonts w:ascii="Times New Roman" w:hAnsi="Times New Roman" w:cs="黑体"/>
      <w:spacing w:val="-2"/>
      <w:szCs w:val="20"/>
    </w:rPr>
  </w:style>
  <w:style w:type="paragraph" w:styleId="36">
    <w:name w:val="Body Text Indent 3"/>
    <w:basedOn w:val="a"/>
    <w:link w:val="3Char2"/>
    <w:autoRedefine/>
    <w:qFormat/>
    <w:pPr>
      <w:spacing w:line="360" w:lineRule="auto"/>
      <w:ind w:firstLine="480"/>
    </w:pPr>
  </w:style>
  <w:style w:type="paragraph" w:styleId="71">
    <w:name w:val="index 7"/>
    <w:basedOn w:val="a"/>
    <w:next w:val="a"/>
    <w:autoRedefine/>
    <w:qFormat/>
    <w:pPr>
      <w:widowControl w:val="0"/>
      <w:ind w:left="2520"/>
      <w:jc w:val="both"/>
    </w:pPr>
    <w:rPr>
      <w:rFonts w:ascii="Times New Roman" w:hAnsi="Times New Roman" w:cs="Times New Roman"/>
      <w:kern w:val="2"/>
      <w:sz w:val="21"/>
      <w:szCs w:val="20"/>
    </w:rPr>
  </w:style>
  <w:style w:type="paragraph" w:styleId="90">
    <w:name w:val="index 9"/>
    <w:basedOn w:val="a"/>
    <w:next w:val="a"/>
    <w:autoRedefine/>
    <w:qFormat/>
    <w:pPr>
      <w:widowControl w:val="0"/>
      <w:ind w:left="1890" w:hanging="210"/>
    </w:pPr>
    <w:rPr>
      <w:rFonts w:ascii="Times New Roman" w:hAnsi="Times New Roman" w:cs="黑体"/>
      <w:spacing w:val="-2"/>
      <w:sz w:val="28"/>
      <w:szCs w:val="20"/>
    </w:rPr>
  </w:style>
  <w:style w:type="paragraph" w:styleId="aff3">
    <w:name w:val="table of figures"/>
    <w:basedOn w:val="a"/>
    <w:next w:val="a"/>
    <w:autoRedefine/>
    <w:qFormat/>
    <w:pPr>
      <w:ind w:leftChars="200" w:left="200" w:hangingChars="200" w:hanging="200"/>
    </w:pPr>
    <w:rPr>
      <w:rFonts w:ascii="仿宋" w:hAnsi="仿宋"/>
      <w:szCs w:val="28"/>
    </w:rPr>
  </w:style>
  <w:style w:type="paragraph" w:styleId="25">
    <w:name w:val="toc 2"/>
    <w:basedOn w:val="a"/>
    <w:next w:val="a"/>
    <w:autoRedefine/>
    <w:uiPriority w:val="39"/>
    <w:qFormat/>
    <w:pPr>
      <w:ind w:left="210"/>
    </w:pPr>
    <w:rPr>
      <w:smallCaps/>
      <w:sz w:val="20"/>
    </w:rPr>
  </w:style>
  <w:style w:type="paragraph" w:styleId="91">
    <w:name w:val="toc 9"/>
    <w:basedOn w:val="a"/>
    <w:next w:val="a"/>
    <w:autoRedefine/>
    <w:uiPriority w:val="39"/>
    <w:qFormat/>
    <w:pPr>
      <w:ind w:left="1680"/>
    </w:pPr>
    <w:rPr>
      <w:sz w:val="18"/>
      <w:szCs w:val="18"/>
    </w:rPr>
  </w:style>
  <w:style w:type="paragraph" w:styleId="26">
    <w:name w:val="Body Text 2"/>
    <w:basedOn w:val="a"/>
    <w:link w:val="2Char2"/>
    <w:autoRedefine/>
    <w:qFormat/>
    <w:pPr>
      <w:widowControl w:val="0"/>
      <w:jc w:val="both"/>
    </w:pPr>
    <w:rPr>
      <w:rFonts w:ascii="Times New Roman" w:hAnsi="Times New Roman" w:cs="Times New Roman"/>
      <w:kern w:val="2"/>
    </w:rPr>
  </w:style>
  <w:style w:type="paragraph" w:styleId="45">
    <w:name w:val="List 4"/>
    <w:basedOn w:val="a"/>
    <w:autoRedefine/>
    <w:qFormat/>
    <w:pPr>
      <w:widowControl w:val="0"/>
      <w:spacing w:line="440" w:lineRule="exact"/>
      <w:ind w:leftChars="600" w:left="100" w:hangingChars="200" w:hanging="200"/>
      <w:jc w:val="both"/>
    </w:pPr>
    <w:rPr>
      <w:rFonts w:ascii="Times New Roman" w:hAnsi="Times New Roman" w:cs="Times New Roman"/>
      <w:color w:val="000000"/>
      <w:kern w:val="2"/>
      <w:szCs w:val="20"/>
      <w:u w:color="FF00FF"/>
    </w:rPr>
  </w:style>
  <w:style w:type="paragraph" w:styleId="27">
    <w:name w:val="List Continue 2"/>
    <w:basedOn w:val="a"/>
    <w:autoRedefine/>
    <w:qFormat/>
    <w:pPr>
      <w:widowControl w:val="0"/>
      <w:spacing w:after="120" w:line="440" w:lineRule="exact"/>
      <w:ind w:leftChars="400" w:left="400"/>
      <w:jc w:val="both"/>
    </w:pPr>
    <w:rPr>
      <w:rFonts w:ascii="Times New Roman" w:hAnsi="Times New Roman" w:cs="黑体"/>
      <w:spacing w:val="-2"/>
      <w:szCs w:val="20"/>
    </w:rPr>
  </w:style>
  <w:style w:type="paragraph" w:styleId="aff4">
    <w:name w:val="Message Header"/>
    <w:basedOn w:val="a"/>
    <w:link w:val="Charf5"/>
    <w:autoRedefine/>
    <w:qFormat/>
    <w:pPr>
      <w:widowControl w:val="0"/>
      <w:pBdr>
        <w:top w:val="single" w:sz="6" w:space="1" w:color="auto"/>
        <w:left w:val="single" w:sz="6" w:space="1" w:color="auto"/>
        <w:bottom w:val="single" w:sz="6" w:space="1" w:color="auto"/>
        <w:right w:val="single" w:sz="6" w:space="1" w:color="auto"/>
      </w:pBdr>
      <w:shd w:val="pct20" w:color="auto" w:fill="auto"/>
      <w:spacing w:beforeLines="10" w:line="460" w:lineRule="exact"/>
      <w:ind w:leftChars="500" w:left="500" w:hangingChars="500" w:hanging="1080"/>
      <w:jc w:val="both"/>
    </w:pPr>
    <w:rPr>
      <w:rFonts w:ascii="Arial" w:hAnsi="Arial"/>
      <w:color w:val="000000"/>
      <w:shd w:val="pct20" w:color="auto" w:fill="auto"/>
    </w:rPr>
  </w:style>
  <w:style w:type="paragraph" w:styleId="HTML0">
    <w:name w:val="HTML Preformatted"/>
    <w:basedOn w:val="a"/>
    <w:link w:val="HTMLChar0"/>
    <w:autoRedefine/>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aff5">
    <w:name w:val="Normal (Web)"/>
    <w:basedOn w:val="a"/>
    <w:link w:val="Charf6"/>
    <w:autoRedefine/>
    <w:qFormat/>
    <w:pPr>
      <w:jc w:val="center"/>
    </w:pPr>
    <w:rPr>
      <w:rFonts w:cs="Times New Roman" w:hint="eastAsia"/>
      <w:sz w:val="18"/>
      <w:szCs w:val="18"/>
    </w:rPr>
  </w:style>
  <w:style w:type="paragraph" w:styleId="37">
    <w:name w:val="List Continue 3"/>
    <w:basedOn w:val="a"/>
    <w:autoRedefine/>
    <w:qFormat/>
    <w:pPr>
      <w:spacing w:after="120"/>
      <w:ind w:leftChars="600" w:left="1260"/>
    </w:pPr>
  </w:style>
  <w:style w:type="paragraph" w:styleId="11">
    <w:name w:val="index 1"/>
    <w:basedOn w:val="a"/>
    <w:next w:val="a"/>
    <w:autoRedefine/>
    <w:unhideWhenUsed/>
    <w:qFormat/>
  </w:style>
  <w:style w:type="paragraph" w:styleId="28">
    <w:name w:val="index 2"/>
    <w:basedOn w:val="a"/>
    <w:next w:val="a"/>
    <w:autoRedefine/>
    <w:qFormat/>
    <w:pPr>
      <w:widowControl w:val="0"/>
      <w:ind w:leftChars="200" w:left="200"/>
      <w:jc w:val="both"/>
    </w:pPr>
    <w:rPr>
      <w:rFonts w:ascii="Times New Roman" w:hAnsi="Times New Roman" w:cs="黑体"/>
      <w:spacing w:val="-2"/>
      <w:szCs w:val="20"/>
    </w:rPr>
  </w:style>
  <w:style w:type="paragraph" w:styleId="aff6">
    <w:name w:val="Title"/>
    <w:basedOn w:val="a"/>
    <w:link w:val="Charf7"/>
    <w:autoRedefine/>
    <w:qFormat/>
    <w:pPr>
      <w:widowControl w:val="0"/>
      <w:ind w:leftChars="-85" w:left="-178"/>
      <w:jc w:val="center"/>
    </w:pPr>
    <w:rPr>
      <w:rFonts w:cs="Times New Roman"/>
      <w:b/>
      <w:sz w:val="20"/>
      <w:szCs w:val="44"/>
    </w:rPr>
  </w:style>
  <w:style w:type="paragraph" w:styleId="aff7">
    <w:name w:val="annotation subject"/>
    <w:basedOn w:val="ae"/>
    <w:next w:val="ae"/>
    <w:link w:val="Charf8"/>
    <w:autoRedefine/>
    <w:qFormat/>
    <w:rPr>
      <w:b/>
      <w:bCs/>
    </w:rPr>
  </w:style>
  <w:style w:type="table" w:styleId="aff8">
    <w:name w:val="Table Grid"/>
    <w:basedOn w:val="a2"/>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2"/>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2">
    <w:name w:val="Table Grid 1"/>
    <w:basedOn w:val="a2"/>
    <w:autoRedefine/>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fa">
    <w:name w:val="Strong"/>
    <w:autoRedefine/>
    <w:qFormat/>
    <w:rPr>
      <w:b/>
      <w:bCs/>
    </w:rPr>
  </w:style>
  <w:style w:type="character" w:styleId="affb">
    <w:name w:val="endnote reference"/>
    <w:autoRedefine/>
    <w:qFormat/>
    <w:rPr>
      <w:vertAlign w:val="superscript"/>
    </w:rPr>
  </w:style>
  <w:style w:type="character" w:styleId="affc">
    <w:name w:val="page number"/>
    <w:basedOn w:val="a1"/>
    <w:autoRedefine/>
    <w:qFormat/>
  </w:style>
  <w:style w:type="character" w:styleId="affd">
    <w:name w:val="FollowedHyperlink"/>
    <w:basedOn w:val="a1"/>
    <w:autoRedefine/>
    <w:unhideWhenUsed/>
    <w:qFormat/>
    <w:rPr>
      <w:color w:val="800080" w:themeColor="followedHyperlink"/>
      <w:u w:val="single"/>
    </w:rPr>
  </w:style>
  <w:style w:type="character" w:styleId="affe">
    <w:name w:val="Emphasis"/>
    <w:autoRedefine/>
    <w:uiPriority w:val="20"/>
    <w:qFormat/>
    <w:rPr>
      <w:rFonts w:ascii="宋体" w:eastAsia="Arial" w:hAnsi="宋体" w:cs="宋体"/>
      <w:color w:val="CC0000"/>
      <w:kern w:val="2"/>
      <w:sz w:val="24"/>
      <w:szCs w:val="24"/>
      <w:lang w:val="en-US" w:eastAsia="zh-CN" w:bidi="ar-SA"/>
    </w:rPr>
  </w:style>
  <w:style w:type="character" w:styleId="HTML1">
    <w:name w:val="HTML Definition"/>
    <w:autoRedefine/>
    <w:qFormat/>
    <w:rPr>
      <w:rFonts w:ascii="宋体" w:eastAsia="宋体" w:hAnsi="宋体" w:cs="宋体" w:hint="eastAsia"/>
      <w:i/>
      <w:iCs/>
      <w:kern w:val="2"/>
      <w:sz w:val="28"/>
      <w:szCs w:val="24"/>
      <w:lang w:val="en-US" w:eastAsia="zh-CN" w:bidi="ar"/>
    </w:rPr>
  </w:style>
  <w:style w:type="character" w:styleId="HTML2">
    <w:name w:val="HTML Typewriter"/>
    <w:autoRedefine/>
    <w:qFormat/>
    <w:rPr>
      <w:rFonts w:ascii="Courier New" w:eastAsia="宋体" w:hAnsi="Courier New" w:cs="Courier New" w:hint="default"/>
      <w:kern w:val="2"/>
      <w:sz w:val="24"/>
      <w:szCs w:val="24"/>
      <w:lang w:val="en-US" w:eastAsia="zh-CN" w:bidi="ar"/>
    </w:rPr>
  </w:style>
  <w:style w:type="character" w:styleId="afff">
    <w:name w:val="Hyperlink"/>
    <w:autoRedefine/>
    <w:uiPriority w:val="99"/>
    <w:qFormat/>
    <w:rPr>
      <w:color w:val="0000FF"/>
      <w:u w:val="single"/>
    </w:rPr>
  </w:style>
  <w:style w:type="character" w:styleId="HTML3">
    <w:name w:val="HTML Code"/>
    <w:autoRedefine/>
    <w:qFormat/>
    <w:rPr>
      <w:rFonts w:ascii="Courier New" w:eastAsia="宋体" w:hAnsi="Courier New" w:cs="Courier New" w:hint="default"/>
      <w:kern w:val="2"/>
      <w:sz w:val="24"/>
      <w:szCs w:val="24"/>
      <w:lang w:val="en-US" w:eastAsia="zh-CN" w:bidi="ar"/>
    </w:rPr>
  </w:style>
  <w:style w:type="character" w:styleId="afff0">
    <w:name w:val="annotation reference"/>
    <w:autoRedefine/>
    <w:qFormat/>
    <w:rPr>
      <w:sz w:val="21"/>
      <w:szCs w:val="21"/>
    </w:rPr>
  </w:style>
  <w:style w:type="character" w:styleId="HTML4">
    <w:name w:val="HTML Cite"/>
    <w:autoRedefine/>
    <w:qFormat/>
    <w:rPr>
      <w:rFonts w:ascii="宋体" w:eastAsia="宋体" w:hAnsi="宋体" w:cs="宋体" w:hint="eastAsia"/>
      <w:i/>
      <w:iCs/>
      <w:kern w:val="2"/>
      <w:sz w:val="28"/>
      <w:szCs w:val="24"/>
      <w:lang w:val="en-US" w:eastAsia="zh-CN" w:bidi="ar"/>
    </w:rPr>
  </w:style>
  <w:style w:type="character" w:styleId="afff1">
    <w:name w:val="footnote reference"/>
    <w:autoRedefine/>
    <w:qFormat/>
    <w:rPr>
      <w:vertAlign w:val="superscript"/>
    </w:rPr>
  </w:style>
  <w:style w:type="character" w:styleId="HTML5">
    <w:name w:val="HTML Keyboard"/>
    <w:autoRedefine/>
    <w:qFormat/>
    <w:rPr>
      <w:rFonts w:ascii="Courier New" w:eastAsia="宋体" w:hAnsi="Courier New" w:cs="Courier New" w:hint="default"/>
      <w:kern w:val="2"/>
      <w:sz w:val="24"/>
      <w:szCs w:val="24"/>
      <w:lang w:val="en-US" w:eastAsia="zh-CN" w:bidi="ar"/>
    </w:rPr>
  </w:style>
  <w:style w:type="character" w:styleId="HTML6">
    <w:name w:val="HTML Sample"/>
    <w:autoRedefine/>
    <w:qFormat/>
    <w:rPr>
      <w:rFonts w:ascii="Courier New" w:eastAsia="宋体" w:hAnsi="Courier New" w:cs="Courier New" w:hint="default"/>
      <w:kern w:val="2"/>
      <w:sz w:val="28"/>
      <w:szCs w:val="24"/>
      <w:lang w:val="en-US" w:eastAsia="zh-CN" w:bidi="ar"/>
    </w:rPr>
  </w:style>
  <w:style w:type="character" w:customStyle="1" w:styleId="1Char">
    <w:name w:val="标题 1 Char"/>
    <w:basedOn w:val="a1"/>
    <w:link w:val="1"/>
    <w:autoRedefine/>
    <w:qFormat/>
    <w:rPr>
      <w:rFonts w:ascii="Times New Roman" w:eastAsia="宋体" w:hAnsi="Times New Roman" w:cs="Times New Roman"/>
      <w:b/>
      <w:bCs/>
      <w:kern w:val="44"/>
      <w:sz w:val="28"/>
      <w:szCs w:val="44"/>
    </w:rPr>
  </w:style>
  <w:style w:type="character" w:customStyle="1" w:styleId="2Char">
    <w:name w:val="标题 2 Char"/>
    <w:basedOn w:val="a1"/>
    <w:link w:val="2"/>
    <w:autoRedefine/>
    <w:qFormat/>
    <w:rPr>
      <w:rFonts w:asciiTheme="majorHAnsi" w:eastAsiaTheme="majorEastAsia" w:hAnsiTheme="majorHAnsi" w:cstheme="majorBidi"/>
      <w:b/>
      <w:bCs/>
      <w:kern w:val="0"/>
      <w:sz w:val="32"/>
      <w:szCs w:val="32"/>
    </w:rPr>
  </w:style>
  <w:style w:type="character" w:customStyle="1" w:styleId="3Char">
    <w:name w:val="标题 3 Char"/>
    <w:basedOn w:val="a1"/>
    <w:link w:val="3"/>
    <w:autoRedefine/>
    <w:qFormat/>
    <w:rPr>
      <w:rFonts w:ascii="宋体" w:eastAsia="宋体" w:hAnsi="宋体" w:cs="宋体"/>
      <w:b/>
      <w:bCs/>
      <w:kern w:val="0"/>
      <w:sz w:val="32"/>
      <w:szCs w:val="32"/>
    </w:rPr>
  </w:style>
  <w:style w:type="character" w:customStyle="1" w:styleId="1Char0">
    <w:name w:val="目录 1 Char"/>
    <w:link w:val="10"/>
    <w:uiPriority w:val="39"/>
    <w:qFormat/>
    <w:rPr>
      <w:b/>
      <w:bCs/>
      <w:caps/>
      <w:kern w:val="2"/>
    </w:rPr>
  </w:style>
  <w:style w:type="character" w:customStyle="1" w:styleId="Char">
    <w:name w:val="正文缩进 Char"/>
    <w:link w:val="a0"/>
    <w:autoRedefine/>
    <w:qFormat/>
    <w:rPr>
      <w:rFonts w:eastAsia="宋体"/>
      <w:sz w:val="28"/>
    </w:rPr>
  </w:style>
  <w:style w:type="character" w:customStyle="1" w:styleId="4Char">
    <w:name w:val="标题 4 Char"/>
    <w:basedOn w:val="a1"/>
    <w:link w:val="4"/>
    <w:autoRedefine/>
    <w:qFormat/>
    <w:rPr>
      <w:rFonts w:ascii="Arial" w:eastAsia="黑体" w:hAnsi="Arial" w:cs="宋体"/>
      <w:b/>
      <w:kern w:val="0"/>
      <w:sz w:val="24"/>
      <w:szCs w:val="24"/>
    </w:rPr>
  </w:style>
  <w:style w:type="character" w:customStyle="1" w:styleId="5Char">
    <w:name w:val="标题 5 Char"/>
    <w:basedOn w:val="a1"/>
    <w:link w:val="5"/>
    <w:autoRedefine/>
    <w:qFormat/>
    <w:rPr>
      <w:rFonts w:ascii="宋体" w:eastAsia="宋体" w:hAnsi="Arial" w:cs="宋体"/>
      <w:b/>
      <w:kern w:val="0"/>
      <w:sz w:val="24"/>
      <w:szCs w:val="24"/>
    </w:rPr>
  </w:style>
  <w:style w:type="character" w:customStyle="1" w:styleId="6Char">
    <w:name w:val="标题 6 Char"/>
    <w:basedOn w:val="a1"/>
    <w:link w:val="6"/>
    <w:autoRedefine/>
    <w:qFormat/>
    <w:rPr>
      <w:rFonts w:ascii="Arial" w:eastAsia="黑体" w:hAnsi="Arial" w:cs="宋体"/>
      <w:b/>
      <w:kern w:val="0"/>
      <w:sz w:val="24"/>
      <w:szCs w:val="24"/>
    </w:rPr>
  </w:style>
  <w:style w:type="character" w:customStyle="1" w:styleId="7Char">
    <w:name w:val="标题 7 Char"/>
    <w:basedOn w:val="a1"/>
    <w:link w:val="7"/>
    <w:autoRedefine/>
    <w:qFormat/>
    <w:rPr>
      <w:rFonts w:ascii="宋体" w:eastAsia="宋体" w:hAnsi="Arial" w:cs="宋体"/>
      <w:b/>
      <w:kern w:val="0"/>
      <w:sz w:val="24"/>
      <w:szCs w:val="24"/>
    </w:rPr>
  </w:style>
  <w:style w:type="character" w:customStyle="1" w:styleId="8Char">
    <w:name w:val="标题 8 Char"/>
    <w:basedOn w:val="a1"/>
    <w:link w:val="8"/>
    <w:autoRedefine/>
    <w:qFormat/>
    <w:rPr>
      <w:rFonts w:ascii="Arial" w:eastAsia="黑体" w:hAnsi="Arial" w:cs="宋体"/>
      <w:kern w:val="0"/>
      <w:sz w:val="24"/>
      <w:szCs w:val="24"/>
    </w:rPr>
  </w:style>
  <w:style w:type="character" w:customStyle="1" w:styleId="9Char">
    <w:name w:val="标题 9 Char"/>
    <w:basedOn w:val="a1"/>
    <w:link w:val="9"/>
    <w:autoRedefine/>
    <w:qFormat/>
    <w:rPr>
      <w:rFonts w:ascii="Arial" w:eastAsia="黑体" w:hAnsi="Arial" w:cs="宋体"/>
      <w:kern w:val="0"/>
      <w:sz w:val="24"/>
      <w:szCs w:val="24"/>
    </w:rPr>
  </w:style>
  <w:style w:type="character" w:customStyle="1" w:styleId="Char0">
    <w:name w:val="注释标题 Char"/>
    <w:link w:val="a6"/>
    <w:autoRedefine/>
    <w:qFormat/>
    <w:locked/>
    <w:rPr>
      <w:kern w:val="2"/>
      <w:sz w:val="24"/>
      <w:szCs w:val="24"/>
    </w:rPr>
  </w:style>
  <w:style w:type="character" w:customStyle="1" w:styleId="Char2">
    <w:name w:val="电子邮件签名 Char"/>
    <w:basedOn w:val="a1"/>
    <w:link w:val="a7"/>
    <w:autoRedefine/>
    <w:qFormat/>
    <w:rPr>
      <w:rFonts w:ascii="宋体" w:hAnsi="宋体" w:cs="宋体"/>
      <w:color w:val="000000"/>
      <w:sz w:val="24"/>
      <w:szCs w:val="24"/>
    </w:rPr>
  </w:style>
  <w:style w:type="character" w:customStyle="1" w:styleId="Char3">
    <w:name w:val="列表编号 Char"/>
    <w:link w:val="a8"/>
    <w:qFormat/>
    <w:rPr>
      <w:kern w:val="2"/>
      <w:sz w:val="21"/>
      <w:szCs w:val="24"/>
    </w:rPr>
  </w:style>
  <w:style w:type="character" w:customStyle="1" w:styleId="Char4">
    <w:name w:val="题注 Char"/>
    <w:link w:val="a9"/>
    <w:autoRedefine/>
    <w:uiPriority w:val="35"/>
    <w:qFormat/>
    <w:rPr>
      <w:rFonts w:ascii="宋体" w:hAnsi="宋体" w:cs="宋体"/>
      <w:sz w:val="24"/>
      <w:szCs w:val="24"/>
    </w:rPr>
  </w:style>
  <w:style w:type="character" w:customStyle="1" w:styleId="Char5">
    <w:name w:val="列表项目符号 Char"/>
    <w:link w:val="aa"/>
    <w:qFormat/>
    <w:rPr>
      <w:kern w:val="2"/>
      <w:sz w:val="21"/>
    </w:rPr>
  </w:style>
  <w:style w:type="character" w:customStyle="1" w:styleId="Char6">
    <w:name w:val="文档结构图 Char"/>
    <w:basedOn w:val="a1"/>
    <w:link w:val="ac"/>
    <w:autoRedefine/>
    <w:uiPriority w:val="99"/>
    <w:qFormat/>
    <w:rPr>
      <w:rFonts w:ascii="宋体" w:eastAsia="宋体" w:hAnsi="宋体" w:cs="宋体"/>
      <w:kern w:val="0"/>
      <w:sz w:val="24"/>
      <w:szCs w:val="24"/>
      <w:shd w:val="clear" w:color="auto" w:fill="000080"/>
    </w:rPr>
  </w:style>
  <w:style w:type="character" w:customStyle="1" w:styleId="Char10">
    <w:name w:val="批注文字 Char1"/>
    <w:basedOn w:val="a1"/>
    <w:link w:val="ae"/>
    <w:autoRedefine/>
    <w:qFormat/>
    <w:rPr>
      <w:rFonts w:ascii="宋体" w:eastAsia="宋体" w:hAnsi="宋体" w:cs="宋体"/>
      <w:kern w:val="0"/>
      <w:sz w:val="24"/>
      <w:szCs w:val="24"/>
    </w:rPr>
  </w:style>
  <w:style w:type="character" w:customStyle="1" w:styleId="Char7">
    <w:name w:val="称呼 Char"/>
    <w:link w:val="af"/>
    <w:autoRedefine/>
    <w:qFormat/>
    <w:rPr>
      <w:kern w:val="2"/>
      <w:sz w:val="24"/>
      <w:szCs w:val="24"/>
    </w:rPr>
  </w:style>
  <w:style w:type="character" w:customStyle="1" w:styleId="3Char0">
    <w:name w:val="正文文本 3 Char"/>
    <w:basedOn w:val="a1"/>
    <w:link w:val="31"/>
    <w:autoRedefine/>
    <w:qFormat/>
    <w:rPr>
      <w:rFonts w:ascii="宋体" w:eastAsia="宋体" w:hAnsi="宋体" w:cs="宋体"/>
      <w:b/>
      <w:kern w:val="0"/>
      <w:sz w:val="28"/>
      <w:szCs w:val="28"/>
    </w:rPr>
  </w:style>
  <w:style w:type="character" w:customStyle="1" w:styleId="Char8">
    <w:name w:val="结束语 Char"/>
    <w:basedOn w:val="a1"/>
    <w:link w:val="af0"/>
    <w:autoRedefine/>
    <w:qFormat/>
    <w:rPr>
      <w:rFonts w:ascii="华文楷体" w:eastAsia="楷体_GB2312" w:hAnsi="华文楷体"/>
      <w:bCs/>
      <w:sz w:val="28"/>
      <w:szCs w:val="24"/>
    </w:rPr>
  </w:style>
  <w:style w:type="character" w:customStyle="1" w:styleId="Char9">
    <w:name w:val="正文文本 Char"/>
    <w:basedOn w:val="a1"/>
    <w:link w:val="af1"/>
    <w:autoRedefine/>
    <w:qFormat/>
    <w:rPr>
      <w:rFonts w:ascii="宋体" w:eastAsia="宋体" w:hAnsi="宋体" w:cs="宋体"/>
      <w:kern w:val="0"/>
      <w:sz w:val="21"/>
      <w:szCs w:val="24"/>
    </w:rPr>
  </w:style>
  <w:style w:type="character" w:customStyle="1" w:styleId="Chara">
    <w:name w:val="正文文本缩进 Char"/>
    <w:basedOn w:val="a1"/>
    <w:link w:val="af3"/>
    <w:autoRedefine/>
    <w:qFormat/>
    <w:rPr>
      <w:rFonts w:ascii="宋体" w:eastAsia="宋体" w:hAnsi="宋体" w:cs="宋体"/>
      <w:kern w:val="0"/>
      <w:sz w:val="24"/>
      <w:szCs w:val="24"/>
    </w:rPr>
  </w:style>
  <w:style w:type="character" w:customStyle="1" w:styleId="Charb">
    <w:name w:val="正文首行缩进 Char"/>
    <w:basedOn w:val="Char9"/>
    <w:link w:val="af6"/>
    <w:autoRedefine/>
    <w:qFormat/>
    <w:rPr>
      <w:rFonts w:ascii="宋体" w:eastAsia="宋体" w:hAnsi="宋体" w:cs="宋体"/>
      <w:kern w:val="0"/>
      <w:sz w:val="21"/>
      <w:szCs w:val="24"/>
    </w:rPr>
  </w:style>
  <w:style w:type="character" w:customStyle="1" w:styleId="HTMLChar">
    <w:name w:val="HTML 地址 Char"/>
    <w:basedOn w:val="a1"/>
    <w:link w:val="HTML"/>
    <w:autoRedefine/>
    <w:qFormat/>
    <w:rPr>
      <w:rFonts w:ascii="宋体" w:hAnsi="宋体"/>
      <w:spacing w:val="-2"/>
      <w:sz w:val="28"/>
    </w:rPr>
  </w:style>
  <w:style w:type="character" w:customStyle="1" w:styleId="3Char1">
    <w:name w:val="目录 3 Char"/>
    <w:link w:val="34"/>
    <w:uiPriority w:val="39"/>
    <w:qFormat/>
    <w:rPr>
      <w:rFonts w:ascii="宋体" w:hAnsi="宋体" w:cs="宋体"/>
      <w:i/>
      <w:iCs/>
      <w:szCs w:val="24"/>
    </w:rPr>
  </w:style>
  <w:style w:type="character" w:customStyle="1" w:styleId="Charc">
    <w:name w:val="纯文本 Char"/>
    <w:link w:val="af7"/>
    <w:autoRedefine/>
    <w:uiPriority w:val="99"/>
    <w:qFormat/>
    <w:rPr>
      <w:rFonts w:ascii="宋体" w:eastAsia="宋体" w:hAnsi="Courier New"/>
    </w:rPr>
  </w:style>
  <w:style w:type="character" w:customStyle="1" w:styleId="Chard">
    <w:name w:val="日期 Char"/>
    <w:basedOn w:val="a1"/>
    <w:link w:val="af8"/>
    <w:autoRedefine/>
    <w:qFormat/>
    <w:rPr>
      <w:rFonts w:ascii="宋体" w:eastAsia="宋体" w:hAnsi="宋体" w:cs="宋体"/>
      <w:kern w:val="0"/>
      <w:sz w:val="24"/>
      <w:szCs w:val="24"/>
    </w:rPr>
  </w:style>
  <w:style w:type="character" w:customStyle="1" w:styleId="2Char1">
    <w:name w:val="正文首行缩进 2 Char"/>
    <w:basedOn w:val="Chara"/>
    <w:link w:val="24"/>
    <w:autoRedefine/>
    <w:uiPriority w:val="99"/>
    <w:qFormat/>
    <w:rPr>
      <w:rFonts w:ascii="宋体" w:eastAsia="宋体" w:hAnsi="宋体" w:cs="宋体"/>
      <w:b/>
      <w:kern w:val="0"/>
      <w:sz w:val="24"/>
      <w:szCs w:val="24"/>
    </w:rPr>
  </w:style>
  <w:style w:type="character" w:customStyle="1" w:styleId="2Char0">
    <w:name w:val="正文文本缩进 2 Char"/>
    <w:basedOn w:val="a1"/>
    <w:link w:val="23"/>
    <w:autoRedefine/>
    <w:qFormat/>
    <w:rPr>
      <w:rFonts w:ascii="Times New Roman" w:eastAsia="宋体" w:hAnsi="Times New Roman" w:cs="Times New Roman"/>
      <w:sz w:val="24"/>
      <w:szCs w:val="24"/>
    </w:rPr>
  </w:style>
  <w:style w:type="character" w:customStyle="1" w:styleId="Chare">
    <w:name w:val="尾注文本 Char"/>
    <w:basedOn w:val="a1"/>
    <w:link w:val="af9"/>
    <w:autoRedefine/>
    <w:qFormat/>
    <w:rPr>
      <w:rFonts w:ascii="Arial" w:hAnsi="Arial" w:cs="Arial"/>
      <w:szCs w:val="21"/>
    </w:rPr>
  </w:style>
  <w:style w:type="character" w:customStyle="1" w:styleId="Charf">
    <w:name w:val="批注框文本 Char"/>
    <w:basedOn w:val="a1"/>
    <w:link w:val="afa"/>
    <w:autoRedefine/>
    <w:qFormat/>
    <w:rPr>
      <w:rFonts w:ascii="宋体" w:eastAsia="宋体" w:hAnsi="宋体" w:cs="宋体"/>
      <w:kern w:val="0"/>
      <w:sz w:val="18"/>
      <w:szCs w:val="18"/>
    </w:rPr>
  </w:style>
  <w:style w:type="character" w:customStyle="1" w:styleId="Charf0">
    <w:name w:val="页脚 Char"/>
    <w:basedOn w:val="a1"/>
    <w:link w:val="afb"/>
    <w:autoRedefine/>
    <w:uiPriority w:val="99"/>
    <w:qFormat/>
    <w:rPr>
      <w:sz w:val="21"/>
      <w:szCs w:val="21"/>
    </w:rPr>
  </w:style>
  <w:style w:type="character" w:customStyle="1" w:styleId="Charf1">
    <w:name w:val="页眉 Char"/>
    <w:basedOn w:val="a1"/>
    <w:link w:val="afd"/>
    <w:autoRedefine/>
    <w:uiPriority w:val="99"/>
    <w:qFormat/>
    <w:rPr>
      <w:rFonts w:ascii="宋体" w:eastAsia="宋体" w:hAnsi="宋体" w:cs="宋体"/>
      <w:kern w:val="0"/>
      <w:sz w:val="18"/>
      <w:szCs w:val="18"/>
    </w:rPr>
  </w:style>
  <w:style w:type="character" w:customStyle="1" w:styleId="Charf2">
    <w:name w:val="签名 Char"/>
    <w:basedOn w:val="a1"/>
    <w:link w:val="afe"/>
    <w:autoRedefine/>
    <w:qFormat/>
    <w:rPr>
      <w:rFonts w:ascii="宋体" w:hAnsi="宋体" w:cs="宋体"/>
      <w:color w:val="000000"/>
      <w:sz w:val="24"/>
      <w:szCs w:val="24"/>
    </w:rPr>
  </w:style>
  <w:style w:type="character" w:customStyle="1" w:styleId="Charf3">
    <w:name w:val="副标题 Char"/>
    <w:link w:val="aff0"/>
    <w:autoRedefine/>
    <w:qFormat/>
    <w:rPr>
      <w:rFonts w:ascii="Cambria" w:hAnsi="Cambria" w:cs="Times New Roman"/>
      <w:b/>
      <w:bCs/>
      <w:kern w:val="28"/>
      <w:sz w:val="32"/>
      <w:szCs w:val="32"/>
    </w:rPr>
  </w:style>
  <w:style w:type="character" w:customStyle="1" w:styleId="Charf4">
    <w:name w:val="脚注文本 Char"/>
    <w:basedOn w:val="a1"/>
    <w:link w:val="aff2"/>
    <w:autoRedefine/>
    <w:qFormat/>
    <w:rPr>
      <w:rFonts w:eastAsia="仿宋_GB2312"/>
      <w:sz w:val="18"/>
    </w:rPr>
  </w:style>
  <w:style w:type="character" w:customStyle="1" w:styleId="5Char0">
    <w:name w:val="列表 5 Char"/>
    <w:link w:val="55"/>
    <w:qFormat/>
    <w:locked/>
    <w:rPr>
      <w:rFonts w:cs="黑体"/>
      <w:spacing w:val="-2"/>
      <w:sz w:val="24"/>
    </w:rPr>
  </w:style>
  <w:style w:type="character" w:customStyle="1" w:styleId="3Char2">
    <w:name w:val="正文文本缩进 3 Char"/>
    <w:basedOn w:val="a1"/>
    <w:link w:val="36"/>
    <w:autoRedefine/>
    <w:qFormat/>
    <w:rPr>
      <w:rFonts w:ascii="宋体" w:eastAsia="宋体" w:hAnsi="宋体" w:cs="宋体"/>
      <w:kern w:val="0"/>
      <w:sz w:val="24"/>
      <w:szCs w:val="24"/>
    </w:rPr>
  </w:style>
  <w:style w:type="character" w:customStyle="1" w:styleId="2Char2">
    <w:name w:val="正文文本 2 Char"/>
    <w:basedOn w:val="a1"/>
    <w:link w:val="26"/>
    <w:autoRedefine/>
    <w:qFormat/>
    <w:rPr>
      <w:rFonts w:ascii="Times New Roman" w:eastAsia="宋体" w:hAnsi="Times New Roman" w:cs="Times New Roman"/>
      <w:sz w:val="24"/>
      <w:szCs w:val="24"/>
    </w:rPr>
  </w:style>
  <w:style w:type="character" w:customStyle="1" w:styleId="Charf5">
    <w:name w:val="信息标题 Char"/>
    <w:basedOn w:val="a1"/>
    <w:link w:val="aff4"/>
    <w:autoRedefine/>
    <w:qFormat/>
    <w:rPr>
      <w:rFonts w:ascii="Arial" w:hAnsi="Arial" w:cs="宋体"/>
      <w:color w:val="000000"/>
      <w:sz w:val="24"/>
      <w:szCs w:val="24"/>
      <w:shd w:val="pct20" w:color="auto" w:fill="auto"/>
    </w:rPr>
  </w:style>
  <w:style w:type="character" w:customStyle="1" w:styleId="HTMLChar0">
    <w:name w:val="HTML 预设格式 Char"/>
    <w:link w:val="HTML0"/>
    <w:autoRedefine/>
    <w:qFormat/>
    <w:rPr>
      <w:rFonts w:ascii="宋体" w:hAnsi="宋体" w:cs="宋体"/>
      <w:sz w:val="24"/>
      <w:szCs w:val="24"/>
    </w:rPr>
  </w:style>
  <w:style w:type="character" w:customStyle="1" w:styleId="Charf6">
    <w:name w:val="普通(网站) Char"/>
    <w:link w:val="aff5"/>
    <w:autoRedefine/>
    <w:qFormat/>
    <w:rPr>
      <w:rFonts w:ascii="宋体" w:hAnsi="宋体"/>
      <w:sz w:val="18"/>
      <w:szCs w:val="18"/>
    </w:rPr>
  </w:style>
  <w:style w:type="character" w:customStyle="1" w:styleId="Charf7">
    <w:name w:val="标题 Char"/>
    <w:basedOn w:val="a1"/>
    <w:link w:val="aff6"/>
    <w:autoRedefine/>
    <w:qFormat/>
    <w:rPr>
      <w:rFonts w:ascii="宋体" w:hAnsi="宋体"/>
      <w:b/>
      <w:szCs w:val="44"/>
    </w:rPr>
  </w:style>
  <w:style w:type="character" w:customStyle="1" w:styleId="Charf8">
    <w:name w:val="批注主题 Char"/>
    <w:basedOn w:val="Char10"/>
    <w:link w:val="aff7"/>
    <w:autoRedefine/>
    <w:qFormat/>
    <w:rPr>
      <w:rFonts w:ascii="宋体" w:eastAsia="宋体" w:hAnsi="宋体" w:cs="宋体"/>
      <w:b/>
      <w:bCs/>
      <w:kern w:val="0"/>
      <w:sz w:val="24"/>
      <w:szCs w:val="24"/>
    </w:rPr>
  </w:style>
  <w:style w:type="paragraph" w:customStyle="1" w:styleId="Default">
    <w:name w:val="Default"/>
    <w:next w:val="a"/>
    <w:link w:val="DefaultChar"/>
    <w:autoRedefine/>
    <w:qFormat/>
    <w:pPr>
      <w:widowControl w:val="0"/>
      <w:autoSpaceDE w:val="0"/>
      <w:autoSpaceDN w:val="0"/>
      <w:adjustRightInd w:val="0"/>
    </w:pPr>
    <w:rPr>
      <w:color w:val="000000"/>
      <w:sz w:val="24"/>
      <w:szCs w:val="24"/>
    </w:rPr>
  </w:style>
  <w:style w:type="character" w:customStyle="1" w:styleId="DefaultChar">
    <w:name w:val="Default Char"/>
    <w:link w:val="Default"/>
    <w:autoRedefine/>
    <w:qFormat/>
    <w:locked/>
    <w:rPr>
      <w:color w:val="000000"/>
      <w:sz w:val="24"/>
      <w:szCs w:val="24"/>
    </w:rPr>
  </w:style>
  <w:style w:type="paragraph" w:customStyle="1" w:styleId="afff2">
    <w:name w:val="表格内容"/>
    <w:next w:val="a"/>
    <w:autoRedefine/>
    <w:qFormat/>
    <w:pPr>
      <w:jc w:val="center"/>
    </w:pPr>
    <w:rPr>
      <w:sz w:val="21"/>
      <w:szCs w:val="21"/>
    </w:rPr>
  </w:style>
  <w:style w:type="paragraph" w:customStyle="1" w:styleId="29">
    <w:name w:val="正文 首行缩进:  2 字符"/>
    <w:basedOn w:val="a"/>
    <w:autoRedefine/>
    <w:qFormat/>
    <w:pPr>
      <w:ind w:firstLineChars="200" w:firstLine="1040"/>
    </w:pPr>
    <w:rPr>
      <w:szCs w:val="20"/>
    </w:rPr>
  </w:style>
  <w:style w:type="paragraph" w:customStyle="1" w:styleId="CharCharChar">
    <w:name w:val="Char Char Char"/>
    <w:basedOn w:val="a"/>
    <w:link w:val="CharCharCharCharCharCharCharCharCharCharCharCharCharCharCharCharCharCharCharCharCharCharCharCharChar"/>
    <w:autoRedefine/>
    <w:qFormat/>
    <w:pPr>
      <w:spacing w:after="160" w:line="240" w:lineRule="exact"/>
    </w:pPr>
    <w:rPr>
      <w:rFonts w:ascii="Arial" w:eastAsia="Times New Roman" w:hAnsi="Arial" w:cs="Verdana"/>
      <w:b/>
      <w:lang w:eastAsia="en-US"/>
    </w:rPr>
  </w:style>
  <w:style w:type="character" w:customStyle="1" w:styleId="CharCharCharCharCharCharCharCharCharCharCharCharCharCharCharCharCharCharCharCharCharCharCharCharChar">
    <w:name w:val="Char Char Char Char Char Char Char Char Char Char Char Char Char Char Char Char Char Char Char Char Char Char Char Char Char"/>
    <w:link w:val="CharCharChar"/>
    <w:autoRedefine/>
    <w:qFormat/>
    <w:locked/>
    <w:rPr>
      <w:rFonts w:ascii="Arial" w:eastAsia="Times New Roman" w:hAnsi="Arial" w:cs="Verdana"/>
      <w:b/>
      <w:sz w:val="24"/>
      <w:szCs w:val="24"/>
      <w:lang w:eastAsia="en-US"/>
    </w:rPr>
  </w:style>
  <w:style w:type="paragraph" w:customStyle="1" w:styleId="2a">
    <w:name w:val="正文缩进2格"/>
    <w:basedOn w:val="a"/>
    <w:autoRedefine/>
    <w:qFormat/>
    <w:pPr>
      <w:widowControl w:val="0"/>
      <w:spacing w:line="360" w:lineRule="auto"/>
      <w:ind w:firstLineChars="200" w:firstLine="200"/>
      <w:jc w:val="both"/>
    </w:pPr>
    <w:rPr>
      <w:rFonts w:ascii="Optima" w:eastAsia="仿宋_GB2312" w:hAnsi="Optima" w:cs="Times New Roman"/>
      <w:kern w:val="2"/>
    </w:rPr>
  </w:style>
  <w:style w:type="character" w:customStyle="1" w:styleId="Char11">
    <w:name w:val="纯文本 Char1"/>
    <w:basedOn w:val="a1"/>
    <w:autoRedefine/>
    <w:qFormat/>
    <w:rPr>
      <w:rFonts w:ascii="宋体" w:eastAsia="宋体" w:hAnsi="Courier New" w:cs="Courier New"/>
      <w:kern w:val="0"/>
      <w:szCs w:val="21"/>
    </w:rPr>
  </w:style>
  <w:style w:type="paragraph" w:customStyle="1" w:styleId="CharCharChar3">
    <w:name w:val="Char Char Char3"/>
    <w:basedOn w:val="a"/>
    <w:autoRedefine/>
    <w:qFormat/>
    <w:pPr>
      <w:spacing w:after="160" w:line="240" w:lineRule="exact"/>
    </w:pPr>
    <w:rPr>
      <w:rFonts w:ascii="Arial" w:eastAsia="Times New Roman" w:hAnsi="Arial" w:cs="Verdana"/>
      <w:b/>
      <w:lang w:eastAsia="en-US"/>
    </w:rPr>
  </w:style>
  <w:style w:type="paragraph" w:customStyle="1" w:styleId="p0">
    <w:name w:val="p0"/>
    <w:basedOn w:val="a"/>
    <w:autoRedefine/>
    <w:qFormat/>
    <w:pPr>
      <w:jc w:val="both"/>
    </w:pPr>
    <w:rPr>
      <w:rFonts w:ascii="Times New Roman" w:hAnsi="Times New Roman" w:cs="Times New Roman"/>
      <w:sz w:val="21"/>
      <w:szCs w:val="21"/>
    </w:rPr>
  </w:style>
  <w:style w:type="paragraph" w:customStyle="1" w:styleId="CharCharChar2">
    <w:name w:val="Char Char Char2"/>
    <w:basedOn w:val="a"/>
    <w:autoRedefine/>
    <w:qFormat/>
    <w:pPr>
      <w:spacing w:after="160" w:line="240" w:lineRule="exact"/>
    </w:pPr>
    <w:rPr>
      <w:rFonts w:ascii="Arial" w:eastAsia="Times New Roman" w:hAnsi="Arial" w:cs="Verdana"/>
      <w:b/>
      <w:lang w:eastAsia="en-US"/>
    </w:rPr>
  </w:style>
  <w:style w:type="paragraph" w:customStyle="1" w:styleId="CM56">
    <w:name w:val="CM56"/>
    <w:basedOn w:val="a"/>
    <w:next w:val="a"/>
    <w:autoRedefine/>
    <w:qFormat/>
    <w:pPr>
      <w:widowControl w:val="0"/>
      <w:autoSpaceDE w:val="0"/>
      <w:autoSpaceDN w:val="0"/>
    </w:pPr>
    <w:rPr>
      <w:rFonts w:ascii="Sim Sun" w:eastAsia="Sim Sun" w:hAnsi="Sim Sun" w:cs="Times New Roman"/>
      <w:color w:val="000000"/>
      <w:szCs w:val="20"/>
    </w:rPr>
  </w:style>
  <w:style w:type="character" w:customStyle="1" w:styleId="Char12">
    <w:name w:val="副标题 Char1"/>
    <w:basedOn w:val="a1"/>
    <w:autoRedefine/>
    <w:uiPriority w:val="11"/>
    <w:qFormat/>
    <w:rPr>
      <w:rFonts w:asciiTheme="majorHAnsi" w:eastAsia="宋体" w:hAnsiTheme="majorHAnsi" w:cstheme="majorBidi"/>
      <w:b/>
      <w:bCs/>
      <w:kern w:val="28"/>
      <w:sz w:val="32"/>
      <w:szCs w:val="32"/>
    </w:rPr>
  </w:style>
  <w:style w:type="paragraph" w:customStyle="1" w:styleId="13">
    <w:name w:val="1"/>
    <w:autoRedefine/>
    <w:qFormat/>
    <w:rPr>
      <w:rFonts w:ascii="宋体" w:hAnsi="宋体" w:cs="宋体"/>
      <w:sz w:val="24"/>
      <w:szCs w:val="24"/>
    </w:rPr>
  </w:style>
  <w:style w:type="character" w:customStyle="1" w:styleId="fontrow151">
    <w:name w:val="fontrow151"/>
    <w:basedOn w:val="a1"/>
    <w:autoRedefine/>
    <w:qFormat/>
  </w:style>
  <w:style w:type="character" w:customStyle="1" w:styleId="textjianju21">
    <w:name w:val="textjianju21"/>
    <w:autoRedefine/>
    <w:qFormat/>
    <w:rPr>
      <w:color w:val="000000"/>
    </w:rPr>
  </w:style>
  <w:style w:type="character" w:customStyle="1" w:styleId="Charf9">
    <w:name w:val="正文缩 Char"/>
    <w:autoRedefine/>
    <w:qFormat/>
    <w:rPr>
      <w:rFonts w:eastAsia="宋体"/>
      <w:kern w:val="2"/>
      <w:sz w:val="24"/>
      <w:szCs w:val="24"/>
      <w:lang w:val="en-US" w:eastAsia="zh-CN" w:bidi="ar-SA"/>
    </w:rPr>
  </w:style>
  <w:style w:type="character" w:customStyle="1" w:styleId="CharCharCharChar1">
    <w:name w:val="普通文字 Char Char Char Char1"/>
    <w:autoRedefine/>
    <w:qFormat/>
    <w:rPr>
      <w:rFonts w:ascii="宋体" w:eastAsia="宋体" w:hAnsi="Courier New" w:cs="Courier New"/>
      <w:kern w:val="2"/>
      <w:sz w:val="21"/>
      <w:szCs w:val="21"/>
      <w:lang w:val="en-US" w:eastAsia="zh-CN" w:bidi="ar-SA"/>
    </w:rPr>
  </w:style>
  <w:style w:type="character" w:customStyle="1" w:styleId="unnamed21">
    <w:name w:val="unnamed21"/>
    <w:autoRedefine/>
    <w:qFormat/>
    <w:rPr>
      <w:rFonts w:hint="default"/>
      <w:spacing w:val="0"/>
      <w:sz w:val="28"/>
      <w:szCs w:val="28"/>
    </w:rPr>
  </w:style>
  <w:style w:type="character" w:customStyle="1" w:styleId="Char13">
    <w:name w:val="正文缩进 Char1"/>
    <w:autoRedefine/>
    <w:qFormat/>
    <w:rPr>
      <w:rFonts w:ascii="Arial" w:eastAsia="宋体" w:hAnsi="Arial"/>
      <w:spacing w:val="10"/>
      <w:kern w:val="2"/>
      <w:sz w:val="24"/>
      <w:lang w:val="en-US" w:eastAsia="zh-CN" w:bidi="ar-SA"/>
    </w:rPr>
  </w:style>
  <w:style w:type="character" w:customStyle="1" w:styleId="style31">
    <w:name w:val="style31"/>
    <w:autoRedefine/>
    <w:qFormat/>
    <w:rPr>
      <w:b/>
      <w:bCs/>
      <w:color w:val="FF0000"/>
      <w:sz w:val="24"/>
      <w:szCs w:val="24"/>
    </w:rPr>
  </w:style>
  <w:style w:type="character" w:customStyle="1" w:styleId="apple-style-span">
    <w:name w:val="apple-style-span"/>
    <w:basedOn w:val="a1"/>
    <w:autoRedefine/>
    <w:qFormat/>
  </w:style>
  <w:style w:type="character" w:customStyle="1" w:styleId="style51">
    <w:name w:val="style51"/>
    <w:autoRedefine/>
    <w:qFormat/>
    <w:rPr>
      <w:b/>
      <w:bCs/>
      <w:color w:val="FF0000"/>
      <w:sz w:val="24"/>
      <w:szCs w:val="24"/>
    </w:rPr>
  </w:style>
  <w:style w:type="character" w:customStyle="1" w:styleId="Charfa">
    <w:name w:val="文章正文样式 Char"/>
    <w:link w:val="afff3"/>
    <w:autoRedefine/>
    <w:qFormat/>
    <w:rPr>
      <w:rFonts w:ascii="宋体" w:eastAsia="宋体" w:hAnsi="宋体" w:cs="宋体"/>
      <w:sz w:val="24"/>
    </w:rPr>
  </w:style>
  <w:style w:type="paragraph" w:customStyle="1" w:styleId="afff3">
    <w:name w:val="文章正文样式"/>
    <w:basedOn w:val="a"/>
    <w:link w:val="Charfa"/>
    <w:autoRedefine/>
    <w:qFormat/>
    <w:pPr>
      <w:spacing w:line="520" w:lineRule="exact"/>
      <w:ind w:firstLineChars="200" w:firstLine="480"/>
    </w:pPr>
    <w:rPr>
      <w:kern w:val="2"/>
      <w:szCs w:val="22"/>
    </w:rPr>
  </w:style>
  <w:style w:type="character" w:customStyle="1" w:styleId="font121">
    <w:name w:val="font121"/>
    <w:autoRedefine/>
    <w:qFormat/>
    <w:rPr>
      <w:sz w:val="24"/>
      <w:szCs w:val="24"/>
    </w:rPr>
  </w:style>
  <w:style w:type="character" w:customStyle="1" w:styleId="Charfb">
    <w:name w:val="正文（首行缩进两字） Char"/>
    <w:autoRedefine/>
    <w:qFormat/>
    <w:rPr>
      <w:rFonts w:eastAsia="宋体"/>
      <w:kern w:val="2"/>
      <w:sz w:val="28"/>
      <w:lang w:val="en-US" w:eastAsia="zh-CN" w:bidi="ar-SA"/>
    </w:rPr>
  </w:style>
  <w:style w:type="character" w:customStyle="1" w:styleId="Charfc">
    <w:name w:val="表格文字 Char"/>
    <w:link w:val="afff4"/>
    <w:autoRedefine/>
    <w:qFormat/>
    <w:rPr>
      <w:rFonts w:eastAsia="宋体"/>
    </w:rPr>
  </w:style>
  <w:style w:type="paragraph" w:customStyle="1" w:styleId="afff4">
    <w:name w:val="表格文字"/>
    <w:basedOn w:val="a"/>
    <w:link w:val="Charfc"/>
    <w:autoRedefine/>
    <w:qFormat/>
    <w:pPr>
      <w:spacing w:line="360" w:lineRule="exact"/>
      <w:jc w:val="center"/>
    </w:pPr>
    <w:rPr>
      <w:rFonts w:asciiTheme="minorHAnsi" w:hAnsiTheme="minorHAnsi" w:cstheme="minorBidi"/>
      <w:kern w:val="2"/>
      <w:sz w:val="21"/>
      <w:szCs w:val="22"/>
    </w:rPr>
  </w:style>
  <w:style w:type="character" w:customStyle="1" w:styleId="left2">
    <w:name w:val="left2"/>
    <w:basedOn w:val="a1"/>
    <w:autoRedefine/>
    <w:qFormat/>
  </w:style>
  <w:style w:type="character" w:customStyle="1" w:styleId="p18-hei">
    <w:name w:val="p18-hei"/>
    <w:basedOn w:val="a1"/>
    <w:autoRedefine/>
    <w:qFormat/>
  </w:style>
  <w:style w:type="character" w:customStyle="1" w:styleId="CharChar3">
    <w:name w:val="Char Char3"/>
    <w:autoRedefine/>
    <w:qFormat/>
    <w:rPr>
      <w:rFonts w:eastAsia="宋体"/>
      <w:kern w:val="2"/>
      <w:sz w:val="24"/>
      <w:lang w:val="en-US" w:eastAsia="zh-CN" w:bidi="ar-SA"/>
    </w:rPr>
  </w:style>
  <w:style w:type="character" w:customStyle="1" w:styleId="Charfd">
    <w:name w:val="表头 Char"/>
    <w:link w:val="afff5"/>
    <w:autoRedefine/>
    <w:qFormat/>
    <w:rPr>
      <w:rFonts w:eastAsia="黑体"/>
      <w:kern w:val="2"/>
      <w:sz w:val="24"/>
      <w:szCs w:val="24"/>
      <w:lang w:val="en-US" w:eastAsia="zh-CN" w:bidi="ar-SA"/>
      <w14:shadow w14:blurRad="50800" w14:dist="38100" w14:dir="2700000" w14:sx="100000" w14:sy="100000" w14:kx="0" w14:ky="0" w14:algn="tl">
        <w14:srgbClr w14:val="000000">
          <w14:alpha w14:val="60000"/>
        </w14:srgbClr>
      </w14:shadow>
    </w:rPr>
  </w:style>
  <w:style w:type="paragraph" w:customStyle="1" w:styleId="afff5">
    <w:name w:val="表格标题"/>
    <w:basedOn w:val="afff2"/>
    <w:link w:val="Charfd"/>
    <w:autoRedefine/>
    <w:qFormat/>
    <w:pPr>
      <w:widowControl w:val="0"/>
      <w:spacing w:beforeLines="50"/>
    </w:pPr>
    <w:rPr>
      <w:rFonts w:eastAsia="黑体"/>
      <w:kern w:val="2"/>
      <w:sz w:val="24"/>
      <w:szCs w:val="24"/>
      <w14:shadow w14:blurRad="50800" w14:dist="38100" w14:dir="2700000" w14:sx="100000" w14:sy="100000" w14:kx="0" w14:ky="0" w14:algn="tl">
        <w14:srgbClr w14:val="000000">
          <w14:alpha w14:val="60000"/>
        </w14:srgbClr>
      </w14:shadow>
    </w:rPr>
  </w:style>
  <w:style w:type="character" w:customStyle="1" w:styleId="style21">
    <w:name w:val="style21"/>
    <w:autoRedefine/>
    <w:qFormat/>
    <w:rPr>
      <w:b/>
      <w:bCs/>
      <w:sz w:val="21"/>
      <w:szCs w:val="21"/>
    </w:rPr>
  </w:style>
  <w:style w:type="character" w:customStyle="1" w:styleId="Char14">
    <w:name w:val="表头 Char1"/>
    <w:link w:val="afff6"/>
    <w:autoRedefine/>
    <w:qFormat/>
    <w:rPr>
      <w:rFonts w:eastAsia="宋体"/>
      <w:szCs w:val="21"/>
      <w:lang w:val="zh-CN"/>
    </w:rPr>
  </w:style>
  <w:style w:type="paragraph" w:customStyle="1" w:styleId="afff6">
    <w:name w:val="表头"/>
    <w:basedOn w:val="a"/>
    <w:link w:val="Char14"/>
    <w:autoRedefine/>
    <w:qFormat/>
    <w:pPr>
      <w:adjustRightInd w:val="0"/>
      <w:snapToGrid w:val="0"/>
      <w:ind w:leftChars="-5" w:left="-1" w:hangingChars="6" w:hanging="13"/>
      <w:jc w:val="center"/>
    </w:pPr>
    <w:rPr>
      <w:rFonts w:asciiTheme="minorHAnsi" w:hAnsiTheme="minorHAnsi" w:cstheme="minorBidi"/>
      <w:kern w:val="2"/>
      <w:sz w:val="21"/>
      <w:szCs w:val="21"/>
      <w:shd w:val="clear" w:color="auto" w:fill="FFFFFF"/>
      <w:lang w:val="zh-CN"/>
    </w:rPr>
  </w:style>
  <w:style w:type="character" w:customStyle="1" w:styleId="CharCharCharChar10">
    <w:name w:val="纯文本 Char Char Char Char1"/>
    <w:autoRedefine/>
    <w:qFormat/>
    <w:rPr>
      <w:rFonts w:ascii="宋体" w:eastAsia="宋体" w:hAnsi="Courier New" w:cs="Courier New"/>
      <w:sz w:val="24"/>
      <w:szCs w:val="21"/>
    </w:rPr>
  </w:style>
  <w:style w:type="character" w:customStyle="1" w:styleId="shopname1">
    <w:name w:val="shopname1"/>
    <w:autoRedefine/>
    <w:qFormat/>
    <w:rPr>
      <w:rFonts w:ascii="Arial" w:hAnsi="Arial" w:cs="Arial" w:hint="default"/>
      <w:b/>
      <w:bCs/>
      <w:color w:val="FF7D00"/>
      <w:sz w:val="23"/>
      <w:szCs w:val="23"/>
    </w:rPr>
  </w:style>
  <w:style w:type="character" w:customStyle="1" w:styleId="CharChar">
    <w:name w:val="文章正文样式 Char Char"/>
    <w:autoRedefine/>
    <w:qFormat/>
    <w:rPr>
      <w:rFonts w:ascii="宋体" w:eastAsia="宋体" w:hAnsi="宋体" w:cs="宋体"/>
      <w:kern w:val="2"/>
      <w:sz w:val="24"/>
      <w:lang w:val="en-US" w:eastAsia="zh-CN" w:bidi="ar-SA"/>
    </w:rPr>
  </w:style>
  <w:style w:type="paragraph" w:customStyle="1" w:styleId="14">
    <w:name w:val="正文1"/>
    <w:basedOn w:val="af3"/>
    <w:link w:val="NormalChar"/>
    <w:autoRedefine/>
    <w:qFormat/>
    <w:pPr>
      <w:spacing w:after="0" w:line="440" w:lineRule="exact"/>
      <w:ind w:leftChars="0" w:left="0" w:firstLineChars="200" w:firstLine="480"/>
    </w:pPr>
  </w:style>
  <w:style w:type="character" w:customStyle="1" w:styleId="NormalChar">
    <w:name w:val="Normal Char"/>
    <w:link w:val="14"/>
    <w:autoRedefine/>
    <w:qFormat/>
    <w:locked/>
    <w:rPr>
      <w:rFonts w:ascii="宋体" w:hAnsi="宋体" w:cs="宋体"/>
      <w:sz w:val="24"/>
      <w:szCs w:val="24"/>
    </w:rPr>
  </w:style>
  <w:style w:type="paragraph" w:customStyle="1" w:styleId="afff7">
    <w:name w:val="四级条标题"/>
    <w:basedOn w:val="afff8"/>
    <w:next w:val="a"/>
    <w:autoRedefine/>
    <w:qFormat/>
    <w:pPr>
      <w:outlineLvl w:val="5"/>
    </w:pPr>
  </w:style>
  <w:style w:type="paragraph" w:customStyle="1" w:styleId="afff8">
    <w:name w:val="三级条标题"/>
    <w:basedOn w:val="afff9"/>
    <w:next w:val="a"/>
    <w:autoRedefine/>
    <w:qFormat/>
    <w:pPr>
      <w:outlineLvl w:val="4"/>
    </w:pPr>
  </w:style>
  <w:style w:type="paragraph" w:customStyle="1" w:styleId="afff9">
    <w:name w:val="二级条标题"/>
    <w:basedOn w:val="afffa"/>
    <w:next w:val="a"/>
    <w:autoRedefine/>
    <w:qFormat/>
    <w:pPr>
      <w:outlineLvl w:val="3"/>
    </w:pPr>
  </w:style>
  <w:style w:type="paragraph" w:customStyle="1" w:styleId="afffa">
    <w:name w:val="一级条标题"/>
    <w:basedOn w:val="afffb"/>
    <w:next w:val="a"/>
    <w:autoRedefine/>
    <w:qFormat/>
    <w:pPr>
      <w:tabs>
        <w:tab w:val="left" w:pos="360"/>
      </w:tabs>
      <w:spacing w:before="0" w:after="0"/>
      <w:ind w:left="0" w:firstLine="0"/>
      <w:outlineLvl w:val="2"/>
    </w:pPr>
  </w:style>
  <w:style w:type="paragraph" w:customStyle="1" w:styleId="afffb">
    <w:name w:val="章标题"/>
    <w:next w:val="a"/>
    <w:autoRedefine/>
    <w:qFormat/>
    <w:pPr>
      <w:tabs>
        <w:tab w:val="left" w:pos="903"/>
      </w:tabs>
      <w:spacing w:before="50" w:after="50"/>
      <w:ind w:left="903" w:hanging="315"/>
      <w:jc w:val="both"/>
      <w:outlineLvl w:val="1"/>
    </w:pPr>
    <w:rPr>
      <w:rFonts w:ascii="黑体" w:eastAsia="黑体"/>
      <w:sz w:val="21"/>
    </w:rPr>
  </w:style>
  <w:style w:type="paragraph" w:customStyle="1" w:styleId="afffc">
    <w:name w:val="前言、引言标题"/>
    <w:next w:val="a"/>
    <w:autoRedefine/>
    <w:qFormat/>
    <w:pPr>
      <w:shd w:val="clear" w:color="FFFFFF" w:fill="FFFFFF"/>
      <w:tabs>
        <w:tab w:val="left" w:pos="903"/>
      </w:tabs>
      <w:spacing w:before="640" w:after="560"/>
      <w:ind w:left="903" w:hanging="315"/>
      <w:jc w:val="center"/>
      <w:outlineLvl w:val="0"/>
    </w:pPr>
    <w:rPr>
      <w:rFonts w:ascii="黑体" w:eastAsia="黑体"/>
      <w:sz w:val="32"/>
    </w:rPr>
  </w:style>
  <w:style w:type="paragraph" w:customStyle="1" w:styleId="xl23">
    <w:name w:val="xl23"/>
    <w:basedOn w:val="a"/>
    <w:autoRedefine/>
    <w:qFormat/>
    <w:pPr>
      <w:spacing w:before="100" w:beforeAutospacing="1" w:after="100" w:afterAutospacing="1"/>
      <w:jc w:val="center"/>
    </w:pPr>
  </w:style>
  <w:style w:type="paragraph" w:customStyle="1" w:styleId="CharCharChar1">
    <w:name w:val="Char Char Char1"/>
    <w:basedOn w:val="a"/>
    <w:autoRedefine/>
    <w:qFormat/>
    <w:pPr>
      <w:spacing w:line="360" w:lineRule="auto"/>
    </w:pPr>
  </w:style>
  <w:style w:type="paragraph" w:customStyle="1" w:styleId="2H2Underrubrik1prop2Heading2HiddenHeading2C5">
    <w:name w:val="样式 标题 2节H2（一）Underrubrik1prop2Heading 2 HiddenHeading 2 C...5"/>
    <w:basedOn w:val="2"/>
    <w:autoRedefine/>
    <w:qFormat/>
    <w:pPr>
      <w:adjustRightInd w:val="0"/>
      <w:snapToGrid w:val="0"/>
      <w:spacing w:before="0" w:after="0" w:line="360" w:lineRule="auto"/>
      <w:jc w:val="both"/>
      <w:outlineLvl w:val="9"/>
    </w:pPr>
    <w:rPr>
      <w:rFonts w:ascii="Times New Roman" w:eastAsia="宋体" w:hAnsi="宋体" w:cs="宋体"/>
      <w:kern w:val="2"/>
      <w:sz w:val="28"/>
      <w:szCs w:val="28"/>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
    <w:next w:val="a"/>
    <w:autoRedefine/>
    <w:qFormat/>
    <w:pPr>
      <w:spacing w:line="360" w:lineRule="auto"/>
      <w:ind w:firstLineChars="200" w:firstLine="200"/>
    </w:pPr>
  </w:style>
  <w:style w:type="paragraph" w:customStyle="1" w:styleId="ParaCharCharChar1CharCharCharChar">
    <w:name w:val="默认段落字体 Para Char Char Char1 Char Char Char Char"/>
    <w:basedOn w:val="a"/>
    <w:autoRedefine/>
    <w:qFormat/>
    <w:rPr>
      <w:szCs w:val="21"/>
    </w:rPr>
  </w:style>
  <w:style w:type="paragraph" w:customStyle="1" w:styleId="CharCharCharChar">
    <w:name w:val="Char Char Char Char"/>
    <w:basedOn w:val="a"/>
    <w:autoRedefine/>
    <w:qFormat/>
  </w:style>
  <w:style w:type="paragraph" w:customStyle="1" w:styleId="afffd">
    <w:name w:val="五级条标题"/>
    <w:basedOn w:val="afff7"/>
    <w:next w:val="a"/>
    <w:autoRedefine/>
    <w:qFormat/>
    <w:pPr>
      <w:outlineLvl w:val="6"/>
    </w:pPr>
  </w:style>
  <w:style w:type="paragraph" w:customStyle="1" w:styleId="CharCharCharChar11">
    <w:name w:val="Char Char Char Char1"/>
    <w:basedOn w:val="a"/>
    <w:autoRedefine/>
    <w:qFormat/>
    <w:pPr>
      <w:spacing w:before="120" w:after="120" w:line="360" w:lineRule="auto"/>
      <w:ind w:firstLine="420"/>
    </w:pPr>
    <w:rPr>
      <w:rFonts w:ascii="Tahoma" w:hAnsi="Tahoma"/>
      <w:sz w:val="28"/>
    </w:rPr>
  </w:style>
  <w:style w:type="paragraph" w:customStyle="1" w:styleId="font5">
    <w:name w:val="font5"/>
    <w:basedOn w:val="a"/>
    <w:autoRedefine/>
    <w:qFormat/>
    <w:pPr>
      <w:spacing w:before="100" w:beforeAutospacing="1" w:after="100" w:afterAutospacing="1"/>
    </w:pPr>
    <w:rPr>
      <w:rFonts w:hint="eastAsia"/>
      <w:sz w:val="18"/>
      <w:szCs w:val="18"/>
    </w:rPr>
  </w:style>
  <w:style w:type="paragraph" w:customStyle="1" w:styleId="16">
    <w:name w:val="样式16"/>
    <w:basedOn w:val="a0"/>
    <w:link w:val="16CharChar"/>
    <w:autoRedefine/>
    <w:qFormat/>
    <w:pPr>
      <w:widowControl/>
      <w:adjustRightInd w:val="0"/>
      <w:snapToGrid w:val="0"/>
      <w:spacing w:line="360" w:lineRule="auto"/>
      <w:ind w:left="1984"/>
      <w:jc w:val="left"/>
    </w:pPr>
    <w:rPr>
      <w:rFonts w:ascii="宋体" w:hAnsi="宋体" w:cs="宋体"/>
      <w:color w:val="000000"/>
      <w:szCs w:val="28"/>
    </w:rPr>
  </w:style>
  <w:style w:type="character" w:customStyle="1" w:styleId="16CharChar">
    <w:name w:val="样式16 Char Char"/>
    <w:link w:val="16"/>
    <w:autoRedefine/>
    <w:qFormat/>
    <w:locked/>
    <w:rPr>
      <w:rFonts w:ascii="宋体" w:hAnsi="宋体" w:cs="宋体"/>
      <w:color w:val="000000"/>
      <w:kern w:val="2"/>
      <w:sz w:val="28"/>
      <w:szCs w:val="28"/>
    </w:rPr>
  </w:style>
  <w:style w:type="paragraph" w:customStyle="1" w:styleId="17">
    <w:name w:val="纯文本1"/>
    <w:basedOn w:val="a"/>
    <w:autoRedefine/>
    <w:qFormat/>
    <w:pPr>
      <w:adjustRightInd w:val="0"/>
      <w:jc w:val="center"/>
      <w:textAlignment w:val="baseline"/>
    </w:pPr>
    <w:rPr>
      <w:rFonts w:hAnsi="Courier New"/>
    </w:rPr>
  </w:style>
  <w:style w:type="paragraph" w:customStyle="1" w:styleId="Char15">
    <w:name w:val="Char1"/>
    <w:basedOn w:val="a"/>
    <w:autoRedefine/>
    <w:qFormat/>
  </w:style>
  <w:style w:type="paragraph" w:customStyle="1" w:styleId="afffe">
    <w:name w:val="正文格式"/>
    <w:basedOn w:val="a"/>
    <w:link w:val="CharCharChar0"/>
    <w:autoRedefine/>
    <w:qFormat/>
    <w:pPr>
      <w:ind w:firstLineChars="200" w:firstLine="560"/>
    </w:pPr>
    <w:rPr>
      <w:rFonts w:eastAsia="楷体_GB2312"/>
      <w:sz w:val="28"/>
    </w:rPr>
  </w:style>
  <w:style w:type="character" w:customStyle="1" w:styleId="CharCharChar0">
    <w:name w:val="正文格式 Char Char Char"/>
    <w:link w:val="afffe"/>
    <w:autoRedefine/>
    <w:qFormat/>
    <w:locked/>
    <w:rPr>
      <w:rFonts w:ascii="宋体" w:eastAsia="楷体_GB2312" w:hAnsi="宋体" w:cs="宋体"/>
      <w:sz w:val="28"/>
      <w:szCs w:val="24"/>
    </w:rPr>
  </w:style>
  <w:style w:type="paragraph" w:customStyle="1" w:styleId="56">
    <w:name w:val="5"/>
    <w:basedOn w:val="a"/>
    <w:autoRedefine/>
    <w:qFormat/>
    <w:pPr>
      <w:spacing w:before="100" w:beforeAutospacing="1" w:after="100" w:afterAutospacing="1"/>
    </w:pPr>
  </w:style>
  <w:style w:type="paragraph" w:customStyle="1" w:styleId="Charfe">
    <w:name w:val="Char"/>
    <w:basedOn w:val="a"/>
    <w:autoRedefine/>
    <w:qFormat/>
  </w:style>
  <w:style w:type="paragraph" w:customStyle="1" w:styleId="ss">
    <w:name w:val="ss"/>
    <w:basedOn w:val="a"/>
    <w:autoRedefine/>
    <w:qFormat/>
    <w:pPr>
      <w:spacing w:before="100" w:beforeAutospacing="1" w:after="100" w:afterAutospacing="1" w:line="525" w:lineRule="atLeast"/>
    </w:pPr>
    <w:rPr>
      <w:color w:val="0066CC"/>
      <w:szCs w:val="21"/>
    </w:rPr>
  </w:style>
  <w:style w:type="paragraph" w:customStyle="1" w:styleId="affff">
    <w:name w:val="正文标准样式"/>
    <w:basedOn w:val="a"/>
    <w:link w:val="Charff"/>
    <w:autoRedefine/>
    <w:qFormat/>
    <w:pPr>
      <w:adjustRightInd w:val="0"/>
      <w:spacing w:line="300" w:lineRule="auto"/>
      <w:ind w:firstLine="482"/>
      <w:textAlignment w:val="baseline"/>
    </w:pPr>
  </w:style>
  <w:style w:type="character" w:customStyle="1" w:styleId="Charff">
    <w:name w:val="正文标准样式 Char"/>
    <w:link w:val="affff"/>
    <w:autoRedefine/>
    <w:qFormat/>
    <w:locked/>
    <w:rPr>
      <w:rFonts w:ascii="宋体" w:hAnsi="宋体" w:cs="宋体"/>
      <w:sz w:val="24"/>
      <w:szCs w:val="24"/>
    </w:rPr>
  </w:style>
  <w:style w:type="paragraph" w:customStyle="1" w:styleId="NewNewNewNewNewNewNewNewNewNewNewNewNewNewNewNewNewNewNewNewNewNewNewNew">
    <w:name w:val="正文 New New New New New New New New New New New New New New New New New New New New New New New New"/>
    <w:autoRedefine/>
    <w:qFormat/>
    <w:pPr>
      <w:widowControl w:val="0"/>
      <w:spacing w:line="500" w:lineRule="exact"/>
      <w:jc w:val="center"/>
    </w:pPr>
    <w:rPr>
      <w:rFonts w:eastAsiaTheme="minorEastAsia"/>
      <w:b/>
      <w:kern w:val="2"/>
      <w:sz w:val="24"/>
      <w:szCs w:val="24"/>
    </w:rPr>
  </w:style>
  <w:style w:type="paragraph" w:customStyle="1" w:styleId="Char20">
    <w:name w:val="Char2"/>
    <w:basedOn w:val="a"/>
    <w:autoRedefine/>
    <w:qFormat/>
  </w:style>
  <w:style w:type="paragraph" w:customStyle="1" w:styleId="affff0">
    <w:name w:val="正文 + 小四"/>
    <w:basedOn w:val="a"/>
    <w:autoRedefine/>
    <w:qFormat/>
    <w:pPr>
      <w:spacing w:line="400" w:lineRule="exact"/>
    </w:pPr>
    <w:rPr>
      <w:color w:val="000000"/>
      <w:szCs w:val="21"/>
    </w:rPr>
  </w:style>
  <w:style w:type="paragraph" w:customStyle="1" w:styleId="affff1">
    <w:name w:val="表格式"/>
    <w:basedOn w:val="aff1"/>
    <w:autoRedefine/>
    <w:qFormat/>
    <w:pPr>
      <w:spacing w:beforeLines="50" w:afterLines="50" w:line="240" w:lineRule="exact"/>
      <w:ind w:left="0" w:firstLineChars="0" w:firstLine="0"/>
      <w:jc w:val="center"/>
    </w:pPr>
  </w:style>
  <w:style w:type="paragraph" w:customStyle="1" w:styleId="affff2">
    <w:name w:val="中文报告书样式"/>
    <w:basedOn w:val="a"/>
    <w:link w:val="CharChar0"/>
    <w:autoRedefine/>
    <w:qFormat/>
    <w:pPr>
      <w:adjustRightInd w:val="0"/>
      <w:spacing w:line="420" w:lineRule="atLeast"/>
      <w:textAlignment w:val="baseline"/>
    </w:pPr>
    <w:rPr>
      <w:kern w:val="24"/>
    </w:rPr>
  </w:style>
  <w:style w:type="character" w:customStyle="1" w:styleId="CharChar0">
    <w:name w:val="中文报告书样式 Char Char"/>
    <w:link w:val="affff2"/>
    <w:autoRedefine/>
    <w:qFormat/>
    <w:locked/>
    <w:rPr>
      <w:rFonts w:ascii="宋体" w:hAnsi="宋体" w:cs="宋体"/>
      <w:kern w:val="24"/>
      <w:sz w:val="24"/>
      <w:szCs w:val="24"/>
    </w:rPr>
  </w:style>
  <w:style w:type="paragraph" w:customStyle="1" w:styleId="01">
    <w:name w:val="正文01"/>
    <w:basedOn w:val="a0"/>
    <w:link w:val="01CharChar"/>
    <w:autoRedefine/>
    <w:qFormat/>
    <w:pPr>
      <w:widowControl/>
      <w:spacing w:line="360" w:lineRule="auto"/>
      <w:ind w:firstLineChars="200" w:firstLine="480"/>
      <w:jc w:val="left"/>
    </w:pPr>
    <w:rPr>
      <w:rFonts w:ascii="Times New Roman" w:hAnsi="Times New Roman" w:cs="Times New Roman"/>
      <w:sz w:val="24"/>
      <w:szCs w:val="20"/>
    </w:rPr>
  </w:style>
  <w:style w:type="character" w:customStyle="1" w:styleId="01CharChar">
    <w:name w:val="正文01 Char Char"/>
    <w:link w:val="01"/>
    <w:autoRedefine/>
    <w:qFormat/>
    <w:rPr>
      <w:kern w:val="2"/>
      <w:sz w:val="24"/>
    </w:rPr>
  </w:style>
  <w:style w:type="paragraph" w:customStyle="1" w:styleId="affff3">
    <w:name w:val="表头文字"/>
    <w:basedOn w:val="a"/>
    <w:link w:val="CharChar1"/>
    <w:autoRedefine/>
    <w:qFormat/>
    <w:pPr>
      <w:spacing w:beforeLines="100" w:line="400" w:lineRule="exact"/>
      <w:jc w:val="center"/>
    </w:pPr>
    <w:rPr>
      <w:rFonts w:ascii="黑体" w:eastAsia="黑体"/>
    </w:rPr>
  </w:style>
  <w:style w:type="character" w:customStyle="1" w:styleId="CharChar1">
    <w:name w:val="表头文字 Char Char"/>
    <w:link w:val="affff3"/>
    <w:autoRedefine/>
    <w:qFormat/>
    <w:rPr>
      <w:rFonts w:ascii="黑体" w:eastAsia="黑体" w:hAnsi="宋体" w:cs="宋体"/>
      <w:sz w:val="24"/>
      <w:szCs w:val="24"/>
    </w:rPr>
  </w:style>
  <w:style w:type="paragraph" w:customStyle="1" w:styleId="affff4">
    <w:name w:val="表格"/>
    <w:next w:val="a"/>
    <w:link w:val="Charff0"/>
    <w:autoRedefine/>
    <w:qFormat/>
    <w:pPr>
      <w:keepNext/>
      <w:widowControl w:val="0"/>
      <w:autoSpaceDE w:val="0"/>
      <w:autoSpaceDN w:val="0"/>
      <w:adjustRightInd w:val="0"/>
      <w:jc w:val="center"/>
      <w:textAlignment w:val="baseline"/>
    </w:pPr>
    <w:rPr>
      <w:sz w:val="24"/>
    </w:rPr>
  </w:style>
  <w:style w:type="character" w:customStyle="1" w:styleId="Charff0">
    <w:name w:val="表格 Char"/>
    <w:link w:val="affff4"/>
    <w:autoRedefine/>
    <w:qFormat/>
    <w:locked/>
    <w:rPr>
      <w:sz w:val="24"/>
    </w:rPr>
  </w:style>
  <w:style w:type="paragraph" w:customStyle="1" w:styleId="affff5">
    <w:name w:val="公文正文"/>
    <w:basedOn w:val="a"/>
    <w:autoRedefine/>
    <w:uiPriority w:val="99"/>
    <w:qFormat/>
    <w:pPr>
      <w:ind w:firstLineChars="200" w:firstLine="200"/>
    </w:pPr>
    <w:rPr>
      <w:rFonts w:eastAsia="方正仿宋_GBK"/>
      <w:sz w:val="32"/>
    </w:rPr>
  </w:style>
  <w:style w:type="paragraph" w:customStyle="1" w:styleId="CharCharCharCharCharCharCharCharCharCharCharCharChar">
    <w:name w:val="Char Char Char Char Char Char Char Char Char Char Char Char Char"/>
    <w:basedOn w:val="a"/>
    <w:autoRedefine/>
    <w:qFormat/>
    <w:pPr>
      <w:spacing w:afterLines="50" w:line="560" w:lineRule="exact"/>
    </w:pPr>
    <w:rPr>
      <w:rFonts w:eastAsia="黑体"/>
      <w:sz w:val="30"/>
      <w:szCs w:val="30"/>
    </w:rPr>
  </w:style>
  <w:style w:type="paragraph" w:customStyle="1" w:styleId="322">
    <w:name w:val="样式 表格 32 + 首行缩进:  2 字符"/>
    <w:basedOn w:val="a"/>
    <w:autoRedefine/>
    <w:qFormat/>
    <w:pPr>
      <w:autoSpaceDE w:val="0"/>
      <w:autoSpaceDN w:val="0"/>
      <w:adjustRightInd w:val="0"/>
      <w:spacing w:line="240" w:lineRule="atLeast"/>
      <w:jc w:val="center"/>
      <w:textAlignment w:val="baseline"/>
    </w:pPr>
    <w:rPr>
      <w:szCs w:val="21"/>
    </w:rPr>
  </w:style>
  <w:style w:type="paragraph" w:styleId="affff6">
    <w:name w:val="No Spacing"/>
    <w:link w:val="Char16"/>
    <w:autoRedefine/>
    <w:uiPriority w:val="1"/>
    <w:qFormat/>
    <w:pPr>
      <w:widowControl w:val="0"/>
      <w:jc w:val="both"/>
    </w:pPr>
    <w:rPr>
      <w:kern w:val="2"/>
      <w:sz w:val="21"/>
    </w:rPr>
  </w:style>
  <w:style w:type="character" w:customStyle="1" w:styleId="Char16">
    <w:name w:val="无间隔 Char1"/>
    <w:link w:val="affff6"/>
    <w:autoRedefine/>
    <w:uiPriority w:val="1"/>
    <w:qFormat/>
    <w:rPr>
      <w:kern w:val="2"/>
      <w:sz w:val="21"/>
    </w:rPr>
  </w:style>
  <w:style w:type="paragraph" w:customStyle="1" w:styleId="Lux0">
    <w:name w:val="Lux 正文"/>
    <w:basedOn w:val="a"/>
    <w:autoRedefine/>
    <w:qFormat/>
    <w:pPr>
      <w:spacing w:before="120" w:after="120" w:line="360" w:lineRule="auto"/>
      <w:ind w:firstLineChars="200" w:firstLine="480"/>
    </w:pPr>
  </w:style>
  <w:style w:type="paragraph" w:customStyle="1" w:styleId="BodyText22">
    <w:name w:val="Body Text 22"/>
    <w:basedOn w:val="a"/>
    <w:autoRedefine/>
    <w:qFormat/>
    <w:pPr>
      <w:adjustRightInd w:val="0"/>
      <w:spacing w:line="440" w:lineRule="atLeast"/>
      <w:ind w:firstLine="480"/>
      <w:textAlignment w:val="baseline"/>
    </w:pPr>
    <w:rPr>
      <w:rFonts w:eastAsia="仿宋_GB2312"/>
    </w:rPr>
  </w:style>
  <w:style w:type="table" w:customStyle="1" w:styleId="affff7">
    <w:name w:val="设计院"/>
    <w:basedOn w:val="aff9"/>
    <w:autoRedefine/>
    <w:qFormat/>
    <w:rPr>
      <w:szCs w:val="21"/>
    </w:rPr>
    <w:tblPr>
      <w:tblBorders>
        <w:top w:val="single" w:sz="12" w:space="0" w:color="auto"/>
        <w:left w:val="none" w:sz="0" w:space="0" w:color="auto"/>
        <w:bottom w:val="single" w:sz="12" w:space="0" w:color="auto"/>
        <w:right w:val="none" w:sz="0" w:space="0" w:color="auto"/>
        <w:insideH w:val="single" w:sz="2" w:space="0" w:color="auto"/>
        <w:insideV w:val="single" w:sz="2" w:space="0" w:color="auto"/>
      </w:tblBorders>
    </w:tblPr>
    <w:tcPr>
      <w:vAlign w:val="center"/>
    </w:tcPr>
  </w:style>
  <w:style w:type="paragraph" w:customStyle="1" w:styleId="Style154">
    <w:name w:val="_Style 154"/>
    <w:autoRedefine/>
    <w:qFormat/>
    <w:rPr>
      <w:rFonts w:ascii="宋体" w:hAnsi="宋体" w:cs="宋体"/>
      <w:sz w:val="24"/>
      <w:szCs w:val="24"/>
    </w:rPr>
  </w:style>
  <w:style w:type="character" w:customStyle="1" w:styleId="CharChar31">
    <w:name w:val="Char Char31"/>
    <w:autoRedefine/>
    <w:qFormat/>
    <w:rPr>
      <w:rFonts w:eastAsia="宋体"/>
      <w:kern w:val="2"/>
      <w:sz w:val="24"/>
      <w:lang w:val="en-US" w:eastAsia="zh-CN" w:bidi="ar-SA"/>
    </w:rPr>
  </w:style>
  <w:style w:type="paragraph" w:customStyle="1" w:styleId="CharCharChar4">
    <w:name w:val="Char Char Char4"/>
    <w:basedOn w:val="a"/>
    <w:autoRedefine/>
    <w:qFormat/>
    <w:pPr>
      <w:spacing w:line="360" w:lineRule="auto"/>
    </w:pPr>
  </w:style>
  <w:style w:type="paragraph" w:customStyle="1" w:styleId="CharCharCharChar2">
    <w:name w:val="Char Char Char Char2"/>
    <w:basedOn w:val="a"/>
    <w:autoRedefine/>
    <w:qFormat/>
  </w:style>
  <w:style w:type="paragraph" w:customStyle="1" w:styleId="2b">
    <w:name w:val="纯文本2"/>
    <w:basedOn w:val="a"/>
    <w:autoRedefine/>
    <w:qFormat/>
    <w:pPr>
      <w:adjustRightInd w:val="0"/>
      <w:jc w:val="center"/>
      <w:textAlignment w:val="baseline"/>
    </w:pPr>
    <w:rPr>
      <w:rFonts w:hAnsi="Courier New"/>
    </w:rPr>
  </w:style>
  <w:style w:type="paragraph" w:customStyle="1" w:styleId="Char110">
    <w:name w:val="Char11"/>
    <w:basedOn w:val="a"/>
    <w:autoRedefine/>
    <w:qFormat/>
  </w:style>
  <w:style w:type="paragraph" w:customStyle="1" w:styleId="Char30">
    <w:name w:val="Char3"/>
    <w:basedOn w:val="a"/>
    <w:autoRedefine/>
    <w:qFormat/>
  </w:style>
  <w:style w:type="paragraph" w:customStyle="1" w:styleId="CharCharCharCharCharCharCharCharCharCharCharCharChar1">
    <w:name w:val="Char Char Char Char Char Char Char Char Char Char Char Char Char1"/>
    <w:basedOn w:val="a"/>
    <w:autoRedefine/>
    <w:qFormat/>
    <w:pPr>
      <w:spacing w:afterLines="50" w:line="560" w:lineRule="exact"/>
    </w:pPr>
    <w:rPr>
      <w:rFonts w:eastAsia="黑体"/>
      <w:sz w:val="30"/>
      <w:szCs w:val="30"/>
    </w:rPr>
  </w:style>
  <w:style w:type="paragraph" w:customStyle="1" w:styleId="CharCharChar5">
    <w:name w:val="Char Char Char5"/>
    <w:basedOn w:val="a"/>
    <w:autoRedefine/>
    <w:qFormat/>
    <w:pPr>
      <w:spacing w:after="160" w:line="240" w:lineRule="exact"/>
    </w:pPr>
    <w:rPr>
      <w:rFonts w:ascii="Arial" w:eastAsia="Times New Roman" w:hAnsi="Arial" w:cs="Verdana"/>
      <w:b/>
      <w:lang w:eastAsia="en-US"/>
    </w:rPr>
  </w:style>
  <w:style w:type="character" w:customStyle="1" w:styleId="font41">
    <w:name w:val="font41"/>
    <w:autoRedefine/>
    <w:qFormat/>
    <w:rPr>
      <w:rFonts w:ascii="Times New Roman" w:hAnsi="Times New Roman" w:cs="Times New Roman" w:hint="default"/>
      <w:color w:val="000000"/>
      <w:sz w:val="21"/>
      <w:szCs w:val="21"/>
      <w:u w:val="none"/>
    </w:rPr>
  </w:style>
  <w:style w:type="character" w:customStyle="1" w:styleId="font31">
    <w:name w:val="font31"/>
    <w:autoRedefine/>
    <w:qFormat/>
    <w:rPr>
      <w:rFonts w:ascii="宋体" w:eastAsia="宋体" w:hAnsi="宋体" w:cs="宋体" w:hint="eastAsia"/>
      <w:color w:val="000000"/>
      <w:sz w:val="21"/>
      <w:szCs w:val="21"/>
      <w:u w:val="none"/>
    </w:rPr>
  </w:style>
  <w:style w:type="paragraph" w:customStyle="1" w:styleId="affff8">
    <w:name w:val="样式 小四"/>
    <w:basedOn w:val="a"/>
    <w:link w:val="CharChar2"/>
    <w:autoRedefine/>
    <w:qFormat/>
    <w:pPr>
      <w:widowControl w:val="0"/>
      <w:spacing w:line="360" w:lineRule="auto"/>
      <w:ind w:firstLineChars="200" w:firstLine="480"/>
      <w:jc w:val="both"/>
    </w:pPr>
    <w:rPr>
      <w:rFonts w:cs="Times New Roman"/>
      <w:kern w:val="2"/>
      <w:szCs w:val="20"/>
    </w:rPr>
  </w:style>
  <w:style w:type="character" w:customStyle="1" w:styleId="CharChar2">
    <w:name w:val="样式 小四 Char Char"/>
    <w:link w:val="affff8"/>
    <w:autoRedefine/>
    <w:qFormat/>
    <w:locked/>
    <w:rPr>
      <w:rFonts w:ascii="宋体" w:hAnsi="宋体"/>
      <w:kern w:val="2"/>
      <w:sz w:val="24"/>
    </w:rPr>
  </w:style>
  <w:style w:type="character" w:customStyle="1" w:styleId="18">
    <w:name w:val="正文缩进 字符1"/>
    <w:autoRedefine/>
    <w:qFormat/>
    <w:rPr>
      <w:rFonts w:eastAsia="宋体"/>
      <w:kern w:val="2"/>
      <w:sz w:val="21"/>
      <w:szCs w:val="24"/>
      <w:lang w:val="en-US" w:eastAsia="zh-CN" w:bidi="ar-SA"/>
    </w:rPr>
  </w:style>
  <w:style w:type="paragraph" w:customStyle="1" w:styleId="7878152">
    <w:name w:val="样式 样式 小四 段前: 7.8 磅 段后: 7.8 磅 行距: 1.5 倍行距 + 首行缩进:  2 字符"/>
    <w:basedOn w:val="a"/>
    <w:link w:val="7878152CharChar"/>
    <w:autoRedefine/>
    <w:qFormat/>
    <w:pPr>
      <w:widowControl w:val="0"/>
      <w:spacing w:beforeLines="50" w:afterLines="50"/>
      <w:jc w:val="center"/>
    </w:pPr>
    <w:rPr>
      <w:rFonts w:ascii="Times New Roman" w:hAnsi="Times New Roman" w:cs="Times New Roman"/>
      <w:b/>
      <w:snapToGrid w:val="0"/>
      <w:sz w:val="21"/>
    </w:rPr>
  </w:style>
  <w:style w:type="character" w:customStyle="1" w:styleId="7878152CharChar">
    <w:name w:val="样式 样式 小四 段前: 7.8 磅 段后: 7.8 磅 行距: 1.5 倍行距 + 首行缩进:  2 字符 Char Char"/>
    <w:link w:val="7878152"/>
    <w:autoRedefine/>
    <w:qFormat/>
    <w:locked/>
    <w:rPr>
      <w:b/>
      <w:snapToGrid w:val="0"/>
      <w:sz w:val="21"/>
      <w:szCs w:val="24"/>
    </w:rPr>
  </w:style>
  <w:style w:type="paragraph" w:customStyle="1" w:styleId="affff9">
    <w:name w:val="真宗兴正文"/>
    <w:basedOn w:val="a"/>
    <w:autoRedefine/>
    <w:qFormat/>
    <w:pPr>
      <w:widowControl w:val="0"/>
      <w:overflowPunct w:val="0"/>
      <w:autoSpaceDE w:val="0"/>
      <w:autoSpaceDN w:val="0"/>
      <w:adjustRightInd w:val="0"/>
      <w:snapToGrid w:val="0"/>
      <w:spacing w:beforeLines="30" w:afterLines="30" w:line="360" w:lineRule="auto"/>
      <w:ind w:firstLineChars="200" w:firstLine="480"/>
      <w:jc w:val="both"/>
      <w:textAlignment w:val="baseline"/>
    </w:pPr>
    <w:rPr>
      <w:rFonts w:ascii="Times New Roman" w:hAnsi="Times New Roman" w:cs="Times New Roman"/>
      <w:kern w:val="2"/>
      <w:szCs w:val="20"/>
    </w:rPr>
  </w:style>
  <w:style w:type="character" w:customStyle="1" w:styleId="19">
    <w:name w:val="未处理的提及1"/>
    <w:basedOn w:val="a1"/>
    <w:autoRedefine/>
    <w:uiPriority w:val="99"/>
    <w:semiHidden/>
    <w:unhideWhenUsed/>
    <w:qFormat/>
    <w:rPr>
      <w:color w:val="605E5C"/>
      <w:shd w:val="clear" w:color="auto" w:fill="E1DFDD"/>
    </w:rPr>
  </w:style>
  <w:style w:type="character" w:customStyle="1" w:styleId="font11">
    <w:name w:val="font11"/>
    <w:autoRedefine/>
    <w:qFormat/>
    <w:rPr>
      <w:rFonts w:ascii="宋体" w:eastAsia="宋体" w:hAnsi="宋体" w:cs="宋体" w:hint="eastAsia"/>
      <w:b/>
      <w:color w:val="000000"/>
      <w:sz w:val="21"/>
      <w:szCs w:val="21"/>
      <w:u w:val="none"/>
    </w:rPr>
  </w:style>
  <w:style w:type="character" w:customStyle="1" w:styleId="font21">
    <w:name w:val="font21"/>
    <w:autoRedefine/>
    <w:qFormat/>
    <w:rPr>
      <w:rFonts w:ascii="Times New Roman" w:hAnsi="Times New Roman" w:cs="Times New Roman" w:hint="default"/>
      <w:b/>
      <w:color w:val="000000"/>
      <w:sz w:val="21"/>
      <w:szCs w:val="21"/>
      <w:u w:val="none"/>
      <w:vertAlign w:val="subscript"/>
    </w:rPr>
  </w:style>
  <w:style w:type="paragraph" w:customStyle="1" w:styleId="1a">
    <w:name w:val="封面标准号1"/>
    <w:basedOn w:val="a"/>
    <w:next w:val="a"/>
    <w:autoRedefine/>
    <w:qFormat/>
    <w:pPr>
      <w:widowControl w:val="0"/>
      <w:autoSpaceDE w:val="0"/>
      <w:autoSpaceDN w:val="0"/>
      <w:adjustRightInd w:val="0"/>
    </w:pPr>
    <w:rPr>
      <w:rFonts w:ascii="Times New Roman" w:hAnsi="Times New Roman" w:cs="Times New Roman"/>
      <w:sz w:val="21"/>
    </w:rPr>
  </w:style>
  <w:style w:type="paragraph" w:customStyle="1" w:styleId="affffa">
    <w:name w:val="表内格式"/>
    <w:basedOn w:val="a"/>
    <w:autoRedefine/>
    <w:qFormat/>
    <w:pPr>
      <w:widowControl w:val="0"/>
      <w:spacing w:line="280" w:lineRule="exact"/>
      <w:jc w:val="center"/>
    </w:pPr>
    <w:rPr>
      <w:sz w:val="18"/>
      <w:szCs w:val="18"/>
    </w:rPr>
  </w:style>
  <w:style w:type="paragraph" w:customStyle="1" w:styleId="2c">
    <w:name w:val="样式 标题 2 + 宋体"/>
    <w:basedOn w:val="2"/>
    <w:autoRedefine/>
    <w:qFormat/>
    <w:pPr>
      <w:adjustRightInd w:val="0"/>
      <w:spacing w:before="0" w:after="0" w:line="240" w:lineRule="auto"/>
      <w:textAlignment w:val="baseline"/>
    </w:pPr>
    <w:rPr>
      <w:rFonts w:ascii="宋体" w:eastAsia="宋体" w:hAnsi="宋体" w:cs="Times New Roman"/>
      <w:sz w:val="30"/>
      <w:szCs w:val="24"/>
    </w:rPr>
  </w:style>
  <w:style w:type="paragraph" w:customStyle="1" w:styleId="TableParagraph">
    <w:name w:val="Table Paragraph"/>
    <w:basedOn w:val="a"/>
    <w:autoRedefine/>
    <w:qFormat/>
    <w:pPr>
      <w:widowControl w:val="0"/>
      <w:spacing w:line="360" w:lineRule="auto"/>
      <w:ind w:firstLineChars="200" w:firstLine="420"/>
    </w:pPr>
    <w:rPr>
      <w:rFonts w:ascii="Calibri" w:hAnsi="Calibri" w:cs="Times New Roman"/>
      <w:sz w:val="22"/>
      <w:szCs w:val="22"/>
      <w:lang w:eastAsia="en-US"/>
    </w:rPr>
  </w:style>
  <w:style w:type="paragraph" w:customStyle="1" w:styleId="affffb">
    <w:name w:val="表格内容（冰）"/>
    <w:basedOn w:val="a"/>
    <w:autoRedefine/>
    <w:qFormat/>
    <w:pPr>
      <w:widowControl w:val="0"/>
      <w:adjustRightInd w:val="0"/>
      <w:snapToGrid w:val="0"/>
      <w:jc w:val="center"/>
    </w:pPr>
    <w:rPr>
      <w:rFonts w:ascii="Times New Roman" w:hAnsi="Times New Roman" w:cs="Times New Roman"/>
      <w:kern w:val="2"/>
      <w:sz w:val="21"/>
      <w:szCs w:val="21"/>
    </w:rPr>
  </w:style>
  <w:style w:type="character" w:customStyle="1" w:styleId="fontstyle21">
    <w:name w:val="fontstyle21"/>
    <w:autoRedefine/>
    <w:qFormat/>
    <w:rPr>
      <w:rFonts w:ascii="TimesNewRomanPSMT" w:hAnsi="TimesNewRomanPSMT" w:hint="default"/>
      <w:color w:val="000000"/>
      <w:sz w:val="24"/>
      <w:szCs w:val="24"/>
    </w:rPr>
  </w:style>
  <w:style w:type="paragraph" w:customStyle="1" w:styleId="affffc">
    <w:name w:val="表名、图名"/>
    <w:basedOn w:val="a"/>
    <w:next w:val="a"/>
    <w:autoRedefine/>
    <w:qFormat/>
    <w:pPr>
      <w:widowControl w:val="0"/>
      <w:spacing w:line="360" w:lineRule="auto"/>
      <w:jc w:val="center"/>
    </w:pPr>
    <w:rPr>
      <w:rFonts w:ascii="Times New Roman" w:eastAsia="黑体" w:hAnsi="Times New Roman" w:cs="Times New Roman"/>
      <w:kern w:val="2"/>
      <w:szCs w:val="20"/>
    </w:rPr>
  </w:style>
  <w:style w:type="paragraph" w:customStyle="1" w:styleId="1b">
    <w:name w:val="引用1"/>
    <w:basedOn w:val="a"/>
    <w:next w:val="a"/>
    <w:autoRedefine/>
    <w:uiPriority w:val="29"/>
    <w:qFormat/>
    <w:pPr>
      <w:widowControl w:val="0"/>
      <w:spacing w:line="360" w:lineRule="exact"/>
      <w:jc w:val="center"/>
    </w:pPr>
    <w:rPr>
      <w:rFonts w:ascii="Times New Roman" w:hAnsi="Times New Roman" w:cs="Times New Roman"/>
      <w:iCs/>
      <w:color w:val="000000"/>
      <w:spacing w:val="-2"/>
      <w:sz w:val="21"/>
      <w:szCs w:val="21"/>
    </w:rPr>
  </w:style>
  <w:style w:type="paragraph" w:customStyle="1" w:styleId="3CharCharCharChar">
    <w:name w:val="标题3 Char Char Char Char"/>
    <w:basedOn w:val="a"/>
    <w:next w:val="a"/>
    <w:autoRedefine/>
    <w:qFormat/>
    <w:pPr>
      <w:widowControl w:val="0"/>
      <w:jc w:val="both"/>
    </w:pPr>
    <w:rPr>
      <w:rFonts w:ascii="Times New Roman" w:hAnsi="Times New Roman" w:cs="Times New Roman"/>
      <w:kern w:val="2"/>
      <w:sz w:val="21"/>
    </w:rPr>
  </w:style>
  <w:style w:type="paragraph" w:customStyle="1" w:styleId="affffd">
    <w:name w:val="简单回函地址"/>
    <w:basedOn w:val="a"/>
    <w:autoRedefine/>
    <w:qFormat/>
    <w:pPr>
      <w:widowControl w:val="0"/>
      <w:jc w:val="both"/>
    </w:pPr>
    <w:rPr>
      <w:rFonts w:cs="Times New Roman"/>
      <w:kern w:val="2"/>
      <w:sz w:val="21"/>
      <w:szCs w:val="20"/>
    </w:rPr>
  </w:style>
  <w:style w:type="paragraph" w:customStyle="1" w:styleId="lux">
    <w:name w:val="lux正文"/>
    <w:basedOn w:val="a"/>
    <w:autoRedefine/>
    <w:qFormat/>
    <w:pPr>
      <w:numPr>
        <w:ilvl w:val="1"/>
        <w:numId w:val="1"/>
      </w:numPr>
      <w:spacing w:beforeLines="50" w:afterLines="50" w:line="360" w:lineRule="auto"/>
    </w:pPr>
    <w:rPr>
      <w:rFonts w:ascii="Times New Roman" w:hAnsi="Times New Roman" w:cs="Times New Roman"/>
      <w:bCs/>
      <w:szCs w:val="20"/>
    </w:rPr>
  </w:style>
  <w:style w:type="paragraph" w:customStyle="1" w:styleId="affffe">
    <w:name w:val="北江表格内文字"/>
    <w:basedOn w:val="a"/>
    <w:autoRedefine/>
    <w:qFormat/>
    <w:pPr>
      <w:widowControl w:val="0"/>
      <w:jc w:val="center"/>
    </w:pPr>
    <w:rPr>
      <w:rFonts w:ascii="Times New Roman" w:hAnsi="Times New Roman" w:cs="Times New Roman"/>
      <w:kern w:val="2"/>
      <w:sz w:val="21"/>
      <w:szCs w:val="21"/>
    </w:rPr>
  </w:style>
  <w:style w:type="paragraph" w:customStyle="1" w:styleId="503">
    <w:name w:val="表格正文503"/>
    <w:basedOn w:val="a"/>
    <w:autoRedefine/>
    <w:qFormat/>
    <w:pPr>
      <w:widowControl w:val="0"/>
      <w:spacing w:line="360" w:lineRule="auto"/>
      <w:ind w:firstLineChars="200" w:firstLine="480"/>
      <w:jc w:val="center"/>
    </w:pPr>
    <w:rPr>
      <w:rFonts w:ascii="Times New Roman" w:hAnsi="Times New Roman" w:cs="Times New Roman"/>
      <w:kern w:val="2"/>
      <w:sz w:val="21"/>
      <w:szCs w:val="21"/>
    </w:rPr>
  </w:style>
  <w:style w:type="paragraph" w:customStyle="1" w:styleId="afffff">
    <w:name w:val="环评报告"/>
    <w:basedOn w:val="a"/>
    <w:link w:val="afffff0"/>
    <w:autoRedefine/>
    <w:qFormat/>
    <w:pPr>
      <w:adjustRightInd w:val="0"/>
      <w:snapToGrid w:val="0"/>
      <w:spacing w:line="360" w:lineRule="auto"/>
      <w:ind w:firstLineChars="200" w:firstLine="200"/>
    </w:pPr>
    <w:rPr>
      <w:rFonts w:ascii="Times New Roman" w:hAnsi="Times New Roman" w:cs="Times New Roman"/>
      <w:bCs/>
    </w:rPr>
  </w:style>
  <w:style w:type="character" w:customStyle="1" w:styleId="afffff0">
    <w:name w:val="环评报告 字符"/>
    <w:basedOn w:val="a1"/>
    <w:link w:val="afffff"/>
    <w:autoRedefine/>
    <w:qFormat/>
    <w:rPr>
      <w:bCs/>
      <w:sz w:val="24"/>
      <w:szCs w:val="24"/>
    </w:rPr>
  </w:style>
  <w:style w:type="paragraph" w:customStyle="1" w:styleId="afffff1">
    <w:name w:val="环评表格"/>
    <w:basedOn w:val="afffff"/>
    <w:link w:val="afffff2"/>
    <w:autoRedefine/>
    <w:qFormat/>
    <w:pPr>
      <w:spacing w:line="240" w:lineRule="auto"/>
      <w:ind w:firstLineChars="0" w:firstLine="0"/>
      <w:jc w:val="center"/>
    </w:pPr>
    <w:rPr>
      <w:sz w:val="21"/>
      <w:lang w:bidi="zh-CN"/>
    </w:rPr>
  </w:style>
  <w:style w:type="character" w:customStyle="1" w:styleId="afffff2">
    <w:name w:val="环评表格 字符"/>
    <w:basedOn w:val="afffff0"/>
    <w:link w:val="afffff1"/>
    <w:autoRedefine/>
    <w:qFormat/>
    <w:rPr>
      <w:bCs/>
      <w:sz w:val="21"/>
      <w:szCs w:val="24"/>
      <w:lang w:bidi="zh-CN"/>
    </w:rPr>
  </w:style>
  <w:style w:type="paragraph" w:customStyle="1" w:styleId="370">
    <w:name w:val="样式37"/>
    <w:basedOn w:val="a"/>
    <w:link w:val="37CharChar"/>
    <w:autoRedefine/>
    <w:qFormat/>
    <w:pPr>
      <w:spacing w:beforeLines="50" w:afterLines="50" w:line="360" w:lineRule="auto"/>
      <w:ind w:firstLineChars="200" w:firstLine="480"/>
    </w:pPr>
    <w:rPr>
      <w:color w:val="000000"/>
    </w:rPr>
  </w:style>
  <w:style w:type="character" w:customStyle="1" w:styleId="37CharChar">
    <w:name w:val="样式37 Char Char"/>
    <w:link w:val="370"/>
    <w:autoRedefine/>
    <w:qFormat/>
    <w:locked/>
    <w:rPr>
      <w:rFonts w:ascii="宋体" w:hAnsi="宋体" w:cs="宋体"/>
      <w:color w:val="000000"/>
      <w:sz w:val="24"/>
      <w:szCs w:val="24"/>
    </w:rPr>
  </w:style>
  <w:style w:type="paragraph" w:customStyle="1" w:styleId="858D7CFB-ED40-4347-BF05-701D383B685F858D7CFB-ED40-4347-BF05-701D383B685F">
    <w:name w:val="批注框文本[858D7CFB-ED40-4347-BF05-701D383B685F][858D7CFB-ED40-4347-BF05-701D383B685F]"/>
    <w:basedOn w:val="a"/>
    <w:autoRedefine/>
    <w:qFormat/>
    <w:rPr>
      <w:rFonts w:ascii="Times New Roman" w:hAnsi="Times New Roman" w:cs="Times New Roman"/>
      <w:bCs/>
      <w:sz w:val="18"/>
      <w:szCs w:val="18"/>
    </w:rPr>
  </w:style>
  <w:style w:type="paragraph" w:customStyle="1" w:styleId="2d">
    <w:name w:val="无间隔2"/>
    <w:autoRedefine/>
    <w:qFormat/>
    <w:pPr>
      <w:widowControl w:val="0"/>
      <w:jc w:val="both"/>
    </w:pPr>
    <w:rPr>
      <w:kern w:val="2"/>
      <w:sz w:val="21"/>
    </w:rPr>
  </w:style>
  <w:style w:type="table" w:customStyle="1" w:styleId="TableNormal">
    <w:name w:val="Table Normal"/>
    <w:autoRedefine/>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character" w:customStyle="1" w:styleId="1c">
    <w:name w:val="样式1 字符"/>
    <w:link w:val="1d"/>
    <w:autoRedefine/>
    <w:qFormat/>
    <w:locked/>
    <w:rPr>
      <w:b/>
      <w:kern w:val="2"/>
      <w:sz w:val="24"/>
      <w:szCs w:val="24"/>
      <w:lang w:val="zh-CN"/>
    </w:rPr>
  </w:style>
  <w:style w:type="paragraph" w:customStyle="1" w:styleId="1d">
    <w:name w:val="样式1"/>
    <w:basedOn w:val="a"/>
    <w:link w:val="1c"/>
    <w:autoRedefine/>
    <w:qFormat/>
    <w:pPr>
      <w:widowControl w:val="0"/>
      <w:spacing w:line="500" w:lineRule="atLeast"/>
      <w:jc w:val="center"/>
    </w:pPr>
    <w:rPr>
      <w:rFonts w:ascii="Times New Roman" w:hAnsi="Times New Roman" w:cs="Times New Roman"/>
      <w:b/>
      <w:kern w:val="2"/>
      <w:lang w:val="zh-CN"/>
    </w:rPr>
  </w:style>
  <w:style w:type="paragraph" w:customStyle="1" w:styleId="62">
    <w:name w:val="样式6"/>
    <w:basedOn w:val="a"/>
    <w:link w:val="6CharChar"/>
    <w:autoRedefine/>
    <w:qFormat/>
    <w:pPr>
      <w:widowControl w:val="0"/>
      <w:spacing w:beforeLines="50" w:afterLines="50" w:line="360" w:lineRule="auto"/>
      <w:ind w:firstLineChars="200" w:firstLine="480"/>
    </w:pPr>
    <w:rPr>
      <w:rFonts w:cs="Times New Roman"/>
      <w:color w:val="000000"/>
      <w:kern w:val="6"/>
      <w:lang w:val="en-GB"/>
    </w:rPr>
  </w:style>
  <w:style w:type="character" w:customStyle="1" w:styleId="6CharChar">
    <w:name w:val="样式6 Char Char"/>
    <w:link w:val="62"/>
    <w:autoRedefine/>
    <w:qFormat/>
    <w:locked/>
    <w:rPr>
      <w:rFonts w:ascii="宋体" w:hAnsi="宋体"/>
      <w:color w:val="000000"/>
      <w:kern w:val="6"/>
      <w:sz w:val="24"/>
      <w:szCs w:val="24"/>
      <w:lang w:val="en-GB"/>
    </w:rPr>
  </w:style>
  <w:style w:type="character" w:customStyle="1" w:styleId="Charff1">
    <w:name w:val="批注文字 Char"/>
    <w:autoRedefine/>
    <w:qFormat/>
    <w:locked/>
    <w:rPr>
      <w:rFonts w:ascii="Times New Roman" w:eastAsia="宋体" w:hAnsi="Times New Roman"/>
      <w:sz w:val="24"/>
    </w:rPr>
  </w:style>
  <w:style w:type="paragraph" w:customStyle="1" w:styleId="Char40">
    <w:name w:val="Char4"/>
    <w:autoRedefine/>
    <w:qFormat/>
    <w:pPr>
      <w:widowControl w:val="0"/>
      <w:jc w:val="both"/>
    </w:pPr>
    <w:rPr>
      <w:kern w:val="2"/>
      <w:sz w:val="24"/>
      <w:szCs w:val="24"/>
    </w:rPr>
  </w:style>
  <w:style w:type="paragraph" w:customStyle="1" w:styleId="Style0">
    <w:name w:val="_Style 0"/>
    <w:autoRedefine/>
    <w:uiPriority w:val="1"/>
    <w:qFormat/>
    <w:pPr>
      <w:widowControl w:val="0"/>
      <w:adjustRightInd w:val="0"/>
      <w:snapToGrid w:val="0"/>
      <w:spacing w:beforeLines="25" w:afterLines="25" w:line="360" w:lineRule="auto"/>
      <w:ind w:firstLineChars="200" w:firstLine="200"/>
      <w:jc w:val="both"/>
    </w:pPr>
    <w:rPr>
      <w:kern w:val="2"/>
      <w:sz w:val="24"/>
      <w:szCs w:val="22"/>
    </w:rPr>
  </w:style>
  <w:style w:type="paragraph" w:customStyle="1" w:styleId="Z">
    <w:name w:val="Z表格内其他行"/>
    <w:autoRedefine/>
    <w:qFormat/>
    <w:pPr>
      <w:keepNext/>
      <w:widowControl w:val="0"/>
      <w:autoSpaceDE w:val="0"/>
      <w:autoSpaceDN w:val="0"/>
      <w:adjustRightInd w:val="0"/>
      <w:spacing w:before="240"/>
      <w:jc w:val="center"/>
      <w:textAlignment w:val="baseline"/>
    </w:pPr>
    <w:rPr>
      <w:sz w:val="24"/>
    </w:rPr>
  </w:style>
  <w:style w:type="paragraph" w:customStyle="1" w:styleId="Char50">
    <w:name w:val="Char5"/>
    <w:autoRedefine/>
    <w:qFormat/>
    <w:pPr>
      <w:widowControl w:val="0"/>
      <w:jc w:val="both"/>
    </w:pPr>
    <w:rPr>
      <w:kern w:val="2"/>
      <w:sz w:val="24"/>
      <w:szCs w:val="24"/>
    </w:rPr>
  </w:style>
  <w:style w:type="paragraph" w:customStyle="1" w:styleId="afffff3">
    <w:name w:val="表格内"/>
    <w:autoRedefine/>
    <w:qFormat/>
    <w:pPr>
      <w:jc w:val="center"/>
    </w:pPr>
    <w:rPr>
      <w:sz w:val="21"/>
      <w:szCs w:val="32"/>
    </w:rPr>
  </w:style>
  <w:style w:type="paragraph" w:customStyle="1" w:styleId="11111">
    <w:name w:val="表格11111"/>
    <w:autoRedefine/>
    <w:qFormat/>
    <w:pPr>
      <w:snapToGrid w:val="0"/>
      <w:spacing w:line="0" w:lineRule="atLeast"/>
      <w:jc w:val="center"/>
    </w:pPr>
    <w:rPr>
      <w:sz w:val="18"/>
      <w:szCs w:val="18"/>
    </w:rPr>
  </w:style>
  <w:style w:type="paragraph" w:customStyle="1" w:styleId="Other1">
    <w:name w:val="Other|1"/>
    <w:autoRedefine/>
    <w:qFormat/>
    <w:pPr>
      <w:widowControl w:val="0"/>
      <w:jc w:val="center"/>
    </w:pPr>
    <w:rPr>
      <w:rFonts w:ascii="Calibri" w:hAnsi="Calibri"/>
      <w:kern w:val="2"/>
    </w:rPr>
  </w:style>
  <w:style w:type="paragraph" w:customStyle="1" w:styleId="xl26">
    <w:name w:val="xl26"/>
    <w:link w:val="xl26Char"/>
    <w:autoRedefine/>
    <w:qFormat/>
    <w:pPr>
      <w:pBdr>
        <w:left w:val="single" w:sz="4" w:space="0" w:color="auto"/>
        <w:bottom w:val="single" w:sz="4" w:space="0" w:color="auto"/>
        <w:right w:val="single" w:sz="4" w:space="0" w:color="auto"/>
      </w:pBdr>
      <w:spacing w:beforeAutospacing="1" w:afterAutospacing="1"/>
      <w:jc w:val="center"/>
    </w:pPr>
    <w:rPr>
      <w:rFonts w:ascii="宋体" w:hAnsi="宋体"/>
      <w:sz w:val="21"/>
      <w:szCs w:val="21"/>
    </w:rPr>
  </w:style>
  <w:style w:type="character" w:customStyle="1" w:styleId="xl26Char">
    <w:name w:val="xl26 Char"/>
    <w:link w:val="xl26"/>
    <w:autoRedefine/>
    <w:qFormat/>
    <w:locked/>
    <w:rPr>
      <w:rFonts w:ascii="宋体" w:hAnsi="宋体"/>
      <w:sz w:val="21"/>
      <w:szCs w:val="21"/>
    </w:rPr>
  </w:style>
  <w:style w:type="paragraph" w:customStyle="1" w:styleId="body">
    <w:name w:val="body"/>
    <w:autoRedefine/>
    <w:qFormat/>
    <w:pPr>
      <w:widowControl w:val="0"/>
      <w:spacing w:line="360" w:lineRule="auto"/>
      <w:ind w:firstLineChars="200" w:firstLine="480"/>
      <w:jc w:val="both"/>
    </w:pPr>
    <w:rPr>
      <w:rFonts w:ascii="宋体"/>
      <w:sz w:val="24"/>
    </w:rPr>
  </w:style>
  <w:style w:type="paragraph" w:customStyle="1" w:styleId="afffff4">
    <w:name w:val="我的正文"/>
    <w:link w:val="Char17"/>
    <w:autoRedefine/>
    <w:qFormat/>
    <w:pPr>
      <w:widowControl w:val="0"/>
      <w:ind w:firstLine="538"/>
      <w:jc w:val="both"/>
    </w:pPr>
    <w:rPr>
      <w:kern w:val="2"/>
      <w:sz w:val="28"/>
    </w:rPr>
  </w:style>
  <w:style w:type="character" w:customStyle="1" w:styleId="Char17">
    <w:name w:val="我的正文 Char1"/>
    <w:link w:val="afffff4"/>
    <w:autoRedefine/>
    <w:qFormat/>
    <w:rPr>
      <w:kern w:val="2"/>
      <w:sz w:val="28"/>
    </w:rPr>
  </w:style>
  <w:style w:type="character" w:customStyle="1" w:styleId="Char21">
    <w:name w:val="正文缩进 Char2"/>
    <w:autoRedefine/>
    <w:qFormat/>
    <w:rPr>
      <w:rFonts w:ascii="Arial" w:eastAsia="宋体" w:hAnsi="Arial" w:cs="Arial"/>
      <w:spacing w:val="10"/>
      <w:kern w:val="2"/>
      <w:sz w:val="24"/>
      <w:lang w:val="en-US" w:eastAsia="zh-CN" w:bidi="ar-SA"/>
    </w:rPr>
  </w:style>
  <w:style w:type="character" w:customStyle="1" w:styleId="CharChar4">
    <w:name w:val="表格 Char Char"/>
    <w:autoRedefine/>
    <w:qFormat/>
    <w:rPr>
      <w:rFonts w:eastAsia="宋体"/>
      <w:spacing w:val="24"/>
      <w:sz w:val="24"/>
    </w:rPr>
  </w:style>
  <w:style w:type="paragraph" w:customStyle="1" w:styleId="00">
    <w:name w:val="图表名00"/>
    <w:basedOn w:val="a"/>
    <w:next w:val="aff3"/>
    <w:autoRedefine/>
    <w:qFormat/>
    <w:pPr>
      <w:jc w:val="center"/>
    </w:pPr>
    <w:rPr>
      <w:rFonts w:ascii="仿宋" w:hAnsi="仿宋"/>
      <w:b/>
      <w:iCs/>
      <w:szCs w:val="28"/>
    </w:rPr>
  </w:style>
  <w:style w:type="paragraph" w:customStyle="1" w:styleId="afffff5">
    <w:name w:val="表格首行"/>
    <w:basedOn w:val="a"/>
    <w:autoRedefine/>
    <w:qFormat/>
    <w:pPr>
      <w:adjustRightInd w:val="0"/>
      <w:snapToGrid w:val="0"/>
      <w:jc w:val="center"/>
    </w:pPr>
    <w:rPr>
      <w:b/>
      <w:szCs w:val="20"/>
    </w:rPr>
  </w:style>
  <w:style w:type="paragraph" w:customStyle="1" w:styleId="afffff6">
    <w:name w:val="居中正文"/>
    <w:basedOn w:val="af6"/>
    <w:link w:val="Charff2"/>
    <w:autoRedefine/>
    <w:qFormat/>
    <w:pPr>
      <w:adjustRightInd w:val="0"/>
      <w:spacing w:before="120" w:line="360" w:lineRule="auto"/>
      <w:textAlignment w:val="baseline"/>
    </w:pPr>
    <w:rPr>
      <w:kern w:val="28"/>
      <w:sz w:val="24"/>
      <w:szCs w:val="20"/>
    </w:rPr>
  </w:style>
  <w:style w:type="character" w:customStyle="1" w:styleId="Charff2">
    <w:name w:val="居中正文 Char"/>
    <w:link w:val="afffff6"/>
    <w:autoRedefine/>
    <w:qFormat/>
    <w:rPr>
      <w:rFonts w:ascii="宋体" w:hAnsi="宋体" w:cs="宋体"/>
      <w:kern w:val="28"/>
      <w:sz w:val="24"/>
    </w:rPr>
  </w:style>
  <w:style w:type="paragraph" w:customStyle="1" w:styleId="57">
    <w:name w:val="5文章(治)"/>
    <w:basedOn w:val="a"/>
    <w:link w:val="5CharChar"/>
    <w:autoRedefine/>
    <w:qFormat/>
    <w:rsid w:val="0037262E"/>
    <w:pPr>
      <w:snapToGrid w:val="0"/>
      <w:jc w:val="center"/>
    </w:pPr>
    <w:rPr>
      <w:rFonts w:ascii="Times New Roman" w:hAnsi="Times New Roman" w:cs="Times New Roman"/>
      <w:sz w:val="21"/>
      <w:szCs w:val="21"/>
    </w:rPr>
  </w:style>
  <w:style w:type="character" w:customStyle="1" w:styleId="5CharChar">
    <w:name w:val="5文章(治) Char Char"/>
    <w:link w:val="57"/>
    <w:autoRedefine/>
    <w:qFormat/>
    <w:rsid w:val="0037262E"/>
    <w:rPr>
      <w:sz w:val="21"/>
      <w:szCs w:val="21"/>
    </w:rPr>
  </w:style>
  <w:style w:type="paragraph" w:styleId="afffff7">
    <w:name w:val="List Paragraph"/>
    <w:basedOn w:val="a"/>
    <w:link w:val="Char22"/>
    <w:autoRedefine/>
    <w:uiPriority w:val="34"/>
    <w:qFormat/>
    <w:pPr>
      <w:ind w:firstLineChars="200" w:firstLine="420"/>
    </w:pPr>
  </w:style>
  <w:style w:type="character" w:customStyle="1" w:styleId="Char22">
    <w:name w:val="列出段落 Char2"/>
    <w:link w:val="afffff7"/>
    <w:autoRedefine/>
    <w:qFormat/>
    <w:rPr>
      <w:rFonts w:ascii="宋体" w:hAnsi="宋体" w:cs="宋体"/>
      <w:sz w:val="24"/>
      <w:szCs w:val="24"/>
    </w:rPr>
  </w:style>
  <w:style w:type="paragraph" w:customStyle="1" w:styleId="h">
    <w:name w:val="h表格文字"/>
    <w:link w:val="hChar"/>
    <w:autoRedefine/>
    <w:qFormat/>
    <w:pPr>
      <w:spacing w:beforeLines="5"/>
      <w:jc w:val="center"/>
    </w:pPr>
    <w:rPr>
      <w:rFonts w:eastAsia="Times New Roman"/>
      <w:sz w:val="21"/>
    </w:rPr>
  </w:style>
  <w:style w:type="character" w:customStyle="1" w:styleId="hChar">
    <w:name w:val="h表格文字 Char"/>
    <w:link w:val="h"/>
    <w:autoRedefine/>
    <w:qFormat/>
    <w:locked/>
    <w:rPr>
      <w:rFonts w:eastAsia="Times New Roman"/>
      <w:sz w:val="21"/>
    </w:rPr>
  </w:style>
  <w:style w:type="paragraph" w:customStyle="1" w:styleId="afffff8">
    <w:name w:val="标准表内文字"/>
    <w:basedOn w:val="a"/>
    <w:autoRedefine/>
    <w:qFormat/>
    <w:pPr>
      <w:adjustRightInd w:val="0"/>
      <w:snapToGrid w:val="0"/>
      <w:jc w:val="center"/>
    </w:pPr>
    <w:rPr>
      <w:color w:val="000000"/>
      <w:kern w:val="18"/>
      <w:szCs w:val="21"/>
    </w:rPr>
  </w:style>
  <w:style w:type="character" w:customStyle="1" w:styleId="2Char10">
    <w:name w:val="标题 2 Char1"/>
    <w:autoRedefine/>
    <w:qFormat/>
    <w:rPr>
      <w:rFonts w:eastAsia="黑体"/>
      <w:bCs/>
      <w:kern w:val="2"/>
      <w:sz w:val="32"/>
      <w:szCs w:val="32"/>
    </w:rPr>
  </w:style>
  <w:style w:type="character" w:customStyle="1" w:styleId="Char23">
    <w:name w:val="文档结构图 Char2"/>
    <w:autoRedefine/>
    <w:uiPriority w:val="99"/>
    <w:qFormat/>
    <w:rPr>
      <w:rFonts w:eastAsia="宋体"/>
      <w:kern w:val="2"/>
      <w:sz w:val="21"/>
      <w:shd w:val="clear" w:color="auto" w:fill="000080"/>
    </w:rPr>
  </w:style>
  <w:style w:type="character" w:customStyle="1" w:styleId="Char60">
    <w:name w:val="正文文本 Char6"/>
    <w:autoRedefine/>
    <w:uiPriority w:val="99"/>
    <w:qFormat/>
    <w:rPr>
      <w:rFonts w:eastAsia="宋体"/>
      <w:kern w:val="2"/>
      <w:sz w:val="21"/>
    </w:rPr>
  </w:style>
  <w:style w:type="character" w:customStyle="1" w:styleId="Char18">
    <w:name w:val="正文文本缩进 Char1"/>
    <w:autoRedefine/>
    <w:uiPriority w:val="99"/>
    <w:qFormat/>
    <w:rPr>
      <w:rFonts w:eastAsia="宋体"/>
      <w:kern w:val="2"/>
      <w:sz w:val="21"/>
    </w:rPr>
  </w:style>
  <w:style w:type="paragraph" w:customStyle="1" w:styleId="afffff9">
    <w:name w:val="框图文字"/>
    <w:basedOn w:val="a"/>
    <w:autoRedefine/>
    <w:qFormat/>
    <w:pPr>
      <w:widowControl w:val="0"/>
      <w:snapToGrid w:val="0"/>
      <w:spacing w:line="160" w:lineRule="atLeast"/>
      <w:jc w:val="center"/>
    </w:pPr>
    <w:rPr>
      <w:rFonts w:hAnsi="Times New Roman" w:cs="Times New Roman"/>
      <w:kern w:val="2"/>
      <w:sz w:val="21"/>
      <w:szCs w:val="20"/>
    </w:rPr>
  </w:style>
  <w:style w:type="character" w:customStyle="1" w:styleId="3Char10">
    <w:name w:val="正文文本缩进 3 Char1"/>
    <w:autoRedefine/>
    <w:qFormat/>
    <w:rPr>
      <w:rFonts w:ascii="宋体" w:eastAsia="宋体"/>
      <w:sz w:val="16"/>
      <w:szCs w:val="16"/>
    </w:rPr>
  </w:style>
  <w:style w:type="character" w:customStyle="1" w:styleId="2Char3">
    <w:name w:val="正文首行缩进 2 Char3"/>
    <w:autoRedefine/>
    <w:qFormat/>
    <w:locked/>
    <w:rPr>
      <w:rFonts w:eastAsia="宋体"/>
      <w:kern w:val="2"/>
      <w:sz w:val="21"/>
      <w:szCs w:val="24"/>
    </w:rPr>
  </w:style>
  <w:style w:type="character" w:customStyle="1" w:styleId="23CharChar">
    <w:name w:val="样式23 Char Char"/>
    <w:autoRedefine/>
    <w:qFormat/>
    <w:rPr>
      <w:rFonts w:ascii="宋体" w:eastAsia="宋体"/>
      <w:b/>
      <w:color w:val="000000"/>
      <w:kern w:val="2"/>
      <w:sz w:val="24"/>
      <w:lang w:val="en-US" w:eastAsia="zh-CN" w:bidi="ar-SA"/>
    </w:rPr>
  </w:style>
  <w:style w:type="character" w:customStyle="1" w:styleId="CharChar1CharChar">
    <w:name w:val="Char Char1 Char Char"/>
    <w:autoRedefine/>
    <w:qFormat/>
    <w:rPr>
      <w:rFonts w:ascii="宋体" w:eastAsia="宋体"/>
      <w:kern w:val="2"/>
      <w:sz w:val="21"/>
      <w:lang w:val="en-US" w:eastAsia="zh-CN" w:bidi="ar-SA"/>
    </w:rPr>
  </w:style>
  <w:style w:type="character" w:customStyle="1" w:styleId="gChar">
    <w:name w:val="g Char"/>
    <w:autoRedefine/>
    <w:qFormat/>
    <w:rPr>
      <w:rFonts w:eastAsia="宋体"/>
      <w:kern w:val="2"/>
      <w:sz w:val="18"/>
      <w:lang w:val="en-US" w:eastAsia="zh-CN" w:bidi="ar-SA"/>
    </w:rPr>
  </w:style>
  <w:style w:type="character" w:customStyle="1" w:styleId="CharChar26">
    <w:name w:val="Char Char26"/>
    <w:autoRedefine/>
    <w:qFormat/>
    <w:rPr>
      <w:rFonts w:eastAsia="宋体"/>
      <w:kern w:val="2"/>
      <w:sz w:val="18"/>
      <w:szCs w:val="18"/>
      <w:lang w:val="en-US" w:eastAsia="zh-CN" w:bidi="ar-SA"/>
    </w:rPr>
  </w:style>
  <w:style w:type="character" w:customStyle="1" w:styleId="11111CharChar">
    <w:name w:val="样式11111 Char Char"/>
    <w:autoRedefine/>
    <w:qFormat/>
    <w:rPr>
      <w:rFonts w:eastAsia="宋体"/>
      <w:color w:val="000000"/>
      <w:kern w:val="2"/>
      <w:sz w:val="24"/>
      <w:szCs w:val="24"/>
      <w:lang w:val="en-US" w:eastAsia="zh-CN" w:bidi="ar-SA"/>
    </w:rPr>
  </w:style>
  <w:style w:type="paragraph" w:customStyle="1" w:styleId="CharChar5">
    <w:name w:val="表格文字 Char Char"/>
    <w:basedOn w:val="a"/>
    <w:autoRedefine/>
    <w:qFormat/>
    <w:pPr>
      <w:widowControl w:val="0"/>
      <w:spacing w:line="360" w:lineRule="exact"/>
      <w:jc w:val="center"/>
    </w:pPr>
    <w:rPr>
      <w:rFonts w:ascii="Times New Roman" w:hAnsi="Times New Roman" w:cs="Times New Roman"/>
      <w:kern w:val="2"/>
      <w:sz w:val="21"/>
      <w:szCs w:val="20"/>
    </w:rPr>
  </w:style>
  <w:style w:type="paragraph" w:customStyle="1" w:styleId="LUX1">
    <w:name w:val="LUX"/>
    <w:basedOn w:val="a"/>
    <w:autoRedefine/>
    <w:qFormat/>
    <w:pPr>
      <w:widowControl w:val="0"/>
      <w:spacing w:line="360" w:lineRule="auto"/>
      <w:ind w:firstLineChars="200" w:firstLine="200"/>
      <w:jc w:val="both"/>
    </w:pPr>
    <w:rPr>
      <w:rFonts w:ascii="Times New Roman" w:hAnsi="Times New Roman" w:cs="Times New Roman"/>
      <w:color w:val="000000"/>
      <w:kern w:val="2"/>
      <w:szCs w:val="20"/>
    </w:rPr>
  </w:style>
  <w:style w:type="paragraph" w:customStyle="1" w:styleId="Char1CharCharCharCharCharChar">
    <w:name w:val="Char1 Char Char Char Char Char Char"/>
    <w:basedOn w:val="a"/>
    <w:autoRedefine/>
    <w:qFormat/>
    <w:pPr>
      <w:widowControl w:val="0"/>
      <w:jc w:val="both"/>
    </w:pPr>
    <w:rPr>
      <w:rFonts w:ascii="Tahoma" w:hAnsi="Tahoma" w:cs="Times New Roman"/>
      <w:kern w:val="2"/>
      <w:szCs w:val="20"/>
    </w:rPr>
  </w:style>
  <w:style w:type="paragraph" w:customStyle="1" w:styleId="2e">
    <w:name w:val="马面的标题2"/>
    <w:basedOn w:val="2"/>
    <w:autoRedefine/>
    <w:qFormat/>
    <w:pPr>
      <w:widowControl w:val="0"/>
      <w:tabs>
        <w:tab w:val="left" w:pos="284"/>
      </w:tabs>
      <w:spacing w:beforeLines="50" w:before="50" w:afterLines="50" w:after="50" w:line="480" w:lineRule="exact"/>
    </w:pPr>
    <w:rPr>
      <w:rFonts w:ascii="Arial" w:eastAsia="宋体" w:hAnsi="Arial" w:cs="Times New Roman"/>
      <w:kern w:val="2"/>
    </w:rPr>
  </w:style>
  <w:style w:type="paragraph" w:customStyle="1" w:styleId="1e">
    <w:name w:val="(1)环科院正文"/>
    <w:basedOn w:val="T"/>
    <w:autoRedefine/>
    <w:qFormat/>
    <w:pPr>
      <w:tabs>
        <w:tab w:val="left" w:pos="360"/>
        <w:tab w:val="left" w:pos="1620"/>
      </w:tabs>
      <w:ind w:leftChars="600" w:left="600" w:firstLineChars="0" w:firstLine="440"/>
    </w:pPr>
  </w:style>
  <w:style w:type="paragraph" w:customStyle="1" w:styleId="T">
    <w:name w:val="T环科院正文"/>
    <w:basedOn w:val="a"/>
    <w:autoRedefine/>
    <w:qFormat/>
    <w:pPr>
      <w:widowControl w:val="0"/>
      <w:spacing w:line="300" w:lineRule="auto"/>
      <w:ind w:firstLineChars="200" w:firstLine="200"/>
      <w:jc w:val="both"/>
    </w:pPr>
    <w:rPr>
      <w:rFonts w:ascii="Times New Roman" w:hAnsi="Times New Roman" w:cs="Times New Roman"/>
      <w:color w:val="000000"/>
      <w:spacing w:val="-10"/>
      <w:kern w:val="2"/>
    </w:rPr>
  </w:style>
  <w:style w:type="paragraph" w:customStyle="1" w:styleId="afffffa">
    <w:name w:val="表格居中"/>
    <w:basedOn w:val="af7"/>
    <w:autoRedefine/>
    <w:qFormat/>
    <w:pPr>
      <w:snapToGrid w:val="0"/>
      <w:spacing w:line="0" w:lineRule="atLeast"/>
      <w:ind w:leftChars="-52" w:left="-52" w:rightChars="-49" w:right="-49"/>
      <w:jc w:val="center"/>
    </w:pPr>
    <w:rPr>
      <w:rFonts w:ascii="Times New Roman" w:hAnsi="Times New Roman" w:cs="Times New Roman"/>
      <w:szCs w:val="20"/>
    </w:rPr>
  </w:style>
  <w:style w:type="paragraph" w:customStyle="1" w:styleId="ParaChar">
    <w:name w:val="默认段落字体 Para Char"/>
    <w:basedOn w:val="a"/>
    <w:next w:val="a"/>
    <w:autoRedefine/>
    <w:qFormat/>
    <w:pPr>
      <w:widowControl w:val="0"/>
      <w:spacing w:line="360" w:lineRule="auto"/>
      <w:ind w:firstLineChars="200" w:firstLine="200"/>
      <w:jc w:val="both"/>
    </w:pPr>
    <w:rPr>
      <w:kern w:val="2"/>
    </w:rPr>
  </w:style>
  <w:style w:type="paragraph" w:customStyle="1" w:styleId="ParaCharCharCharCharCharCharCharCharChar1CharCharCharCharCharCharChar">
    <w:name w:val="默认段落字体 Para Char Char Char Char Char Char Char Char Char1 Char Char Char Char Char Char Char"/>
    <w:basedOn w:val="a"/>
    <w:autoRedefine/>
    <w:qFormat/>
    <w:pPr>
      <w:widowControl w:val="0"/>
      <w:jc w:val="both"/>
    </w:pPr>
    <w:rPr>
      <w:rFonts w:ascii="Times New Roman" w:hAnsi="Times New Roman" w:cs="Times New Roman"/>
      <w:kern w:val="2"/>
      <w:sz w:val="21"/>
      <w:szCs w:val="20"/>
    </w:rPr>
  </w:style>
  <w:style w:type="paragraph" w:customStyle="1" w:styleId="230">
    <w:name w:val="样式23"/>
    <w:basedOn w:val="a"/>
    <w:autoRedefine/>
    <w:qFormat/>
    <w:pPr>
      <w:keepNext/>
      <w:keepLines/>
      <w:widowControl w:val="0"/>
      <w:tabs>
        <w:tab w:val="left" w:pos="1044"/>
      </w:tabs>
      <w:spacing w:beforeLines="50" w:before="50" w:afterLines="50" w:after="50" w:line="360" w:lineRule="auto"/>
      <w:ind w:left="3480" w:hanging="1080"/>
      <w:jc w:val="both"/>
      <w:outlineLvl w:val="3"/>
    </w:pPr>
    <w:rPr>
      <w:rFonts w:hAnsi="Times New Roman" w:cs="Times New Roman"/>
      <w:bCs/>
      <w:color w:val="000000"/>
      <w:kern w:val="2"/>
    </w:rPr>
  </w:style>
  <w:style w:type="paragraph" w:customStyle="1" w:styleId="111110">
    <w:name w:val="样式11111"/>
    <w:link w:val="11111CharCharChar"/>
    <w:autoRedefine/>
    <w:qFormat/>
    <w:pPr>
      <w:widowControl w:val="0"/>
      <w:spacing w:beforeLines="50" w:before="50" w:afterLines="50" w:after="50" w:line="360" w:lineRule="auto"/>
      <w:ind w:firstLineChars="200" w:firstLine="200"/>
      <w:jc w:val="both"/>
    </w:pPr>
    <w:rPr>
      <w:color w:val="000000"/>
      <w:kern w:val="2"/>
      <w:sz w:val="24"/>
      <w:szCs w:val="24"/>
    </w:rPr>
  </w:style>
  <w:style w:type="character" w:customStyle="1" w:styleId="11111CharCharChar">
    <w:name w:val="样式11111 Char Char Char"/>
    <w:link w:val="111110"/>
    <w:autoRedefine/>
    <w:qFormat/>
    <w:locked/>
    <w:rPr>
      <w:color w:val="000000"/>
      <w:kern w:val="2"/>
      <w:sz w:val="24"/>
      <w:szCs w:val="24"/>
    </w:rPr>
  </w:style>
  <w:style w:type="paragraph" w:customStyle="1" w:styleId="Char61">
    <w:name w:val="Char61"/>
    <w:basedOn w:val="a"/>
    <w:autoRedefine/>
    <w:qFormat/>
    <w:pPr>
      <w:widowControl w:val="0"/>
      <w:snapToGrid w:val="0"/>
      <w:spacing w:line="360" w:lineRule="auto"/>
      <w:ind w:firstLineChars="200" w:firstLine="200"/>
      <w:jc w:val="both"/>
    </w:pPr>
    <w:rPr>
      <w:rFonts w:hAnsi="Times New Roman" w:cs="Times New Roman"/>
      <w:b/>
      <w:kern w:val="2"/>
      <w:sz w:val="21"/>
    </w:rPr>
  </w:style>
  <w:style w:type="paragraph" w:customStyle="1" w:styleId="afffffb">
    <w:name w:val="表号、图号"/>
    <w:basedOn w:val="a"/>
    <w:link w:val="CharChar6"/>
    <w:autoRedefine/>
    <w:qFormat/>
    <w:pPr>
      <w:widowControl w:val="0"/>
      <w:jc w:val="center"/>
    </w:pPr>
    <w:rPr>
      <w:rFonts w:ascii="黑体" w:eastAsia="黑体" w:hAnsi="Times New Roman" w:cs="Times New Roman"/>
      <w:kern w:val="2"/>
      <w:sz w:val="21"/>
    </w:rPr>
  </w:style>
  <w:style w:type="character" w:customStyle="1" w:styleId="CharChar6">
    <w:name w:val="表号、图号 Char Char"/>
    <w:link w:val="afffffb"/>
    <w:autoRedefine/>
    <w:qFormat/>
    <w:rPr>
      <w:rFonts w:ascii="黑体" w:eastAsia="黑体"/>
      <w:kern w:val="2"/>
      <w:sz w:val="21"/>
      <w:szCs w:val="24"/>
    </w:rPr>
  </w:style>
  <w:style w:type="paragraph" w:customStyle="1" w:styleId="CharCharCharChar12">
    <w:name w:val="文章正文样式 Char Char Char Char1"/>
    <w:basedOn w:val="a"/>
    <w:autoRedefine/>
    <w:qFormat/>
    <w:pPr>
      <w:widowControl w:val="0"/>
      <w:spacing w:line="520" w:lineRule="exact"/>
      <w:ind w:firstLineChars="200" w:firstLine="200"/>
    </w:pPr>
    <w:rPr>
      <w:rFonts w:hAnsi="Times New Roman"/>
      <w:kern w:val="2"/>
      <w:szCs w:val="20"/>
    </w:rPr>
  </w:style>
  <w:style w:type="paragraph" w:customStyle="1" w:styleId="170">
    <w:name w:val="样式17"/>
    <w:basedOn w:val="a"/>
    <w:link w:val="17CharCharChar"/>
    <w:autoRedefine/>
    <w:qFormat/>
    <w:pPr>
      <w:keepNext/>
      <w:keepLines/>
      <w:widowControl w:val="0"/>
      <w:tabs>
        <w:tab w:val="left" w:pos="0"/>
        <w:tab w:val="left" w:pos="432"/>
      </w:tabs>
      <w:spacing w:before="120" w:after="120" w:line="360" w:lineRule="auto"/>
      <w:jc w:val="both"/>
      <w:outlineLvl w:val="0"/>
    </w:pPr>
    <w:rPr>
      <w:rFonts w:ascii="黑体" w:eastAsia="黑体" w:hAnsi="Times New Roman" w:cs="Times New Roman"/>
      <w:b/>
      <w:color w:val="000000"/>
      <w:kern w:val="44"/>
      <w:sz w:val="30"/>
      <w:szCs w:val="20"/>
    </w:rPr>
  </w:style>
  <w:style w:type="character" w:customStyle="1" w:styleId="17CharCharChar">
    <w:name w:val="样式17 Char Char Char"/>
    <w:link w:val="170"/>
    <w:autoRedefine/>
    <w:qFormat/>
    <w:locked/>
    <w:rPr>
      <w:rFonts w:ascii="黑体" w:eastAsia="黑体"/>
      <w:b/>
      <w:color w:val="000000"/>
      <w:kern w:val="44"/>
      <w:sz w:val="30"/>
    </w:rPr>
  </w:style>
  <w:style w:type="paragraph" w:customStyle="1" w:styleId="afffffc">
    <w:name w:val="框文字"/>
    <w:basedOn w:val="a"/>
    <w:autoRedefine/>
    <w:qFormat/>
    <w:pPr>
      <w:jc w:val="center"/>
    </w:pPr>
    <w:rPr>
      <w:rFonts w:hAnsi="Times New Roman" w:cs="Times New Roman"/>
      <w:spacing w:val="-20"/>
      <w:kern w:val="2"/>
      <w:sz w:val="21"/>
      <w:szCs w:val="20"/>
    </w:rPr>
  </w:style>
  <w:style w:type="character" w:customStyle="1" w:styleId="CharCharCharChar0">
    <w:name w:val="文章正文样式 Char Char Char Char"/>
    <w:autoRedefine/>
    <w:qFormat/>
    <w:rPr>
      <w:rFonts w:ascii="宋体" w:eastAsia="宋体"/>
      <w:kern w:val="2"/>
      <w:sz w:val="24"/>
    </w:rPr>
  </w:style>
  <w:style w:type="paragraph" w:customStyle="1" w:styleId="180">
    <w:name w:val="样式18"/>
    <w:basedOn w:val="a"/>
    <w:link w:val="18CharChar"/>
    <w:autoRedefine/>
    <w:qFormat/>
    <w:pPr>
      <w:keepNext/>
      <w:keepLines/>
      <w:widowControl w:val="0"/>
      <w:tabs>
        <w:tab w:val="left" w:pos="284"/>
        <w:tab w:val="left" w:pos="1476"/>
      </w:tabs>
      <w:spacing w:before="50" w:after="50" w:line="360" w:lineRule="auto"/>
      <w:jc w:val="both"/>
      <w:outlineLvl w:val="1"/>
    </w:pPr>
    <w:rPr>
      <w:rFonts w:ascii="黑体" w:eastAsia="黑体" w:hAnsi="Times New Roman" w:cs="Times New Roman"/>
      <w:b/>
      <w:color w:val="000000"/>
      <w:kern w:val="2"/>
      <w:sz w:val="28"/>
      <w:szCs w:val="20"/>
    </w:rPr>
  </w:style>
  <w:style w:type="character" w:customStyle="1" w:styleId="18CharChar">
    <w:name w:val="样式18 Char Char"/>
    <w:link w:val="180"/>
    <w:autoRedefine/>
    <w:qFormat/>
    <w:locked/>
    <w:rPr>
      <w:rFonts w:ascii="黑体" w:eastAsia="黑体"/>
      <w:b/>
      <w:color w:val="000000"/>
      <w:kern w:val="2"/>
      <w:sz w:val="28"/>
    </w:rPr>
  </w:style>
  <w:style w:type="paragraph" w:customStyle="1" w:styleId="2f">
    <w:name w:val="样式 报告 + 首行缩进:  2 字符"/>
    <w:basedOn w:val="a"/>
    <w:autoRedefine/>
    <w:qFormat/>
    <w:pPr>
      <w:overflowPunct w:val="0"/>
      <w:autoSpaceDE w:val="0"/>
      <w:autoSpaceDN w:val="0"/>
      <w:adjustRightInd w:val="0"/>
      <w:spacing w:before="120" w:after="120" w:line="400" w:lineRule="atLeast"/>
      <w:ind w:firstLineChars="200" w:firstLine="200"/>
      <w:jc w:val="both"/>
      <w:textAlignment w:val="baseline"/>
    </w:pPr>
    <w:rPr>
      <w:rFonts w:ascii="Times New Roman" w:hAnsi="Times New Roman" w:cs="Times New Roman"/>
      <w:szCs w:val="20"/>
      <w:lang w:val="en-GB" w:eastAsia="en-GB"/>
    </w:rPr>
  </w:style>
  <w:style w:type="paragraph" w:customStyle="1" w:styleId="31313CharH3BHead1113h33rdlevel">
    <w:name w:val="样式 标题 3标题 13标题 13 CharH3B Head条标题1.1.1标题3h33rd level第二层..."/>
    <w:basedOn w:val="3"/>
    <w:autoRedefine/>
    <w:qFormat/>
    <w:pPr>
      <w:widowControl w:val="0"/>
      <w:tabs>
        <w:tab w:val="left" w:pos="600"/>
      </w:tabs>
      <w:spacing w:before="240" w:after="240" w:line="520" w:lineRule="exact"/>
      <w:textAlignment w:val="baseline"/>
      <w:outlineLvl w:val="3"/>
    </w:pPr>
    <w:rPr>
      <w:rFonts w:ascii="黑体" w:eastAsia="黑体" w:hAnsi="Times New Roman" w:cs="Times New Roman"/>
      <w:b w:val="0"/>
      <w:bCs w:val="0"/>
      <w:kern w:val="2"/>
      <w:sz w:val="24"/>
      <w:szCs w:val="24"/>
    </w:rPr>
  </w:style>
  <w:style w:type="paragraph" w:customStyle="1" w:styleId="afffffd">
    <w:name w:val="图片"/>
    <w:basedOn w:val="a"/>
    <w:autoRedefine/>
    <w:qFormat/>
    <w:pPr>
      <w:widowControl w:val="0"/>
      <w:spacing w:line="440" w:lineRule="exact"/>
      <w:jc w:val="both"/>
    </w:pPr>
    <w:rPr>
      <w:rFonts w:ascii="仿宋_GB2312" w:hAnsi="仿宋_GB2312" w:cs="Times New Roman"/>
      <w:b/>
      <w:bCs/>
      <w:snapToGrid w:val="0"/>
      <w:kern w:val="2"/>
      <w:szCs w:val="32"/>
    </w:rPr>
  </w:style>
  <w:style w:type="paragraph" w:customStyle="1" w:styleId="82">
    <w:name w:val="样式8"/>
    <w:basedOn w:val="a"/>
    <w:link w:val="8CharChar"/>
    <w:autoRedefine/>
    <w:qFormat/>
    <w:pPr>
      <w:keepNext/>
      <w:keepLines/>
      <w:widowControl w:val="0"/>
      <w:tabs>
        <w:tab w:val="left" w:pos="576"/>
      </w:tabs>
      <w:spacing w:before="50" w:after="50" w:line="360" w:lineRule="auto"/>
      <w:ind w:left="576" w:hanging="576"/>
      <w:jc w:val="both"/>
      <w:outlineLvl w:val="1"/>
    </w:pPr>
    <w:rPr>
      <w:rFonts w:ascii="黑体" w:eastAsia="黑体" w:hAnsi="Times New Roman" w:cs="Times New Roman"/>
      <w:b/>
      <w:bCs/>
      <w:color w:val="000000"/>
      <w:kern w:val="2"/>
      <w:sz w:val="28"/>
      <w:szCs w:val="28"/>
    </w:rPr>
  </w:style>
  <w:style w:type="character" w:customStyle="1" w:styleId="8CharChar">
    <w:name w:val="样式8 Char Char"/>
    <w:link w:val="82"/>
    <w:autoRedefine/>
    <w:qFormat/>
    <w:locked/>
    <w:rPr>
      <w:rFonts w:ascii="黑体" w:eastAsia="黑体"/>
      <w:b/>
      <w:bCs/>
      <w:color w:val="000000"/>
      <w:kern w:val="2"/>
      <w:sz w:val="28"/>
      <w:szCs w:val="28"/>
    </w:rPr>
  </w:style>
  <w:style w:type="paragraph" w:customStyle="1" w:styleId="afffffe">
    <w:name w:val="一号标题"/>
    <w:basedOn w:val="2"/>
    <w:autoRedefine/>
    <w:qFormat/>
    <w:pPr>
      <w:widowControl w:val="0"/>
      <w:tabs>
        <w:tab w:val="left" w:pos="284"/>
      </w:tabs>
      <w:spacing w:before="240" w:after="240" w:line="520" w:lineRule="exact"/>
    </w:pPr>
    <w:rPr>
      <w:rFonts w:ascii="Arial" w:eastAsia="黑体" w:hAnsi="Arial" w:cs="Times New Roman"/>
      <w:b w:val="0"/>
      <w:bCs w:val="0"/>
      <w:kern w:val="24"/>
      <w:szCs w:val="20"/>
    </w:rPr>
  </w:style>
  <w:style w:type="paragraph" w:customStyle="1" w:styleId="220">
    <w:name w:val="样式22"/>
    <w:basedOn w:val="a"/>
    <w:link w:val="22CharCharChar"/>
    <w:autoRedefine/>
    <w:qFormat/>
    <w:pPr>
      <w:widowControl w:val="0"/>
      <w:adjustRightInd w:val="0"/>
      <w:snapToGrid w:val="0"/>
      <w:spacing w:line="300" w:lineRule="exact"/>
      <w:jc w:val="center"/>
    </w:pPr>
    <w:rPr>
      <w:rFonts w:ascii="Times New Roman" w:hAnsi="Times New Roman" w:cs="Times New Roman"/>
      <w:color w:val="000000"/>
      <w:kern w:val="2"/>
      <w:sz w:val="21"/>
      <w:szCs w:val="20"/>
    </w:rPr>
  </w:style>
  <w:style w:type="character" w:customStyle="1" w:styleId="22CharCharChar">
    <w:name w:val="样式22 Char Char Char"/>
    <w:link w:val="220"/>
    <w:autoRedefine/>
    <w:qFormat/>
    <w:locked/>
    <w:rPr>
      <w:color w:val="000000"/>
      <w:kern w:val="2"/>
      <w:sz w:val="21"/>
    </w:rPr>
  </w:style>
  <w:style w:type="paragraph" w:customStyle="1" w:styleId="affffff">
    <w:name w:val="表格内文字"/>
    <w:basedOn w:val="a"/>
    <w:autoRedefine/>
    <w:qFormat/>
    <w:pPr>
      <w:widowControl w:val="0"/>
      <w:tabs>
        <w:tab w:val="left" w:pos="0"/>
      </w:tabs>
      <w:adjustRightInd w:val="0"/>
      <w:snapToGrid w:val="0"/>
      <w:jc w:val="center"/>
    </w:pPr>
    <w:rPr>
      <w:rFonts w:ascii="Times New Roman" w:eastAsia="仿宋_GB2312" w:hAnsi="Times New Roman" w:cs="Times New Roman"/>
      <w:kern w:val="2"/>
      <w:szCs w:val="28"/>
    </w:rPr>
  </w:style>
  <w:style w:type="paragraph" w:customStyle="1" w:styleId="affffff0">
    <w:name w:val="正文文字"/>
    <w:basedOn w:val="a"/>
    <w:next w:val="a"/>
    <w:autoRedefine/>
    <w:qFormat/>
    <w:pPr>
      <w:widowControl w:val="0"/>
      <w:snapToGrid w:val="0"/>
      <w:spacing w:line="360" w:lineRule="auto"/>
      <w:ind w:firstLineChars="200" w:firstLine="200"/>
      <w:jc w:val="both"/>
    </w:pPr>
    <w:rPr>
      <w:rFonts w:hAnsi="Times New Roman" w:cs="Times New Roman"/>
      <w:kern w:val="2"/>
      <w:szCs w:val="20"/>
    </w:rPr>
  </w:style>
  <w:style w:type="paragraph" w:customStyle="1" w:styleId="affffff1">
    <w:name w:val="文章正文"/>
    <w:basedOn w:val="a"/>
    <w:link w:val="CharCharChar6"/>
    <w:autoRedefine/>
    <w:qFormat/>
    <w:pPr>
      <w:widowControl w:val="0"/>
      <w:tabs>
        <w:tab w:val="left" w:pos="425"/>
        <w:tab w:val="left" w:pos="432"/>
      </w:tabs>
      <w:spacing w:beforeLines="50" w:before="50" w:afterLines="50" w:after="50" w:line="360" w:lineRule="auto"/>
      <w:ind w:firstLineChars="200" w:firstLine="200"/>
      <w:jc w:val="both"/>
    </w:pPr>
    <w:rPr>
      <w:rFonts w:hAnsi="Times New Roman" w:cs="Times New Roman"/>
      <w:kern w:val="2"/>
      <w:szCs w:val="20"/>
    </w:rPr>
  </w:style>
  <w:style w:type="character" w:customStyle="1" w:styleId="CharCharChar6">
    <w:name w:val="文章正文 Char Char Char"/>
    <w:link w:val="affffff1"/>
    <w:autoRedefine/>
    <w:qFormat/>
    <w:locked/>
    <w:rPr>
      <w:rFonts w:ascii="宋体"/>
      <w:kern w:val="2"/>
      <w:sz w:val="24"/>
    </w:rPr>
  </w:style>
  <w:style w:type="paragraph" w:customStyle="1" w:styleId="38">
    <w:name w:val="样式3"/>
    <w:basedOn w:val="af1"/>
    <w:link w:val="3CharCharChar"/>
    <w:autoRedefine/>
    <w:qFormat/>
    <w:pPr>
      <w:widowControl w:val="0"/>
      <w:spacing w:after="0"/>
      <w:ind w:firstLineChars="200" w:firstLine="200"/>
      <w:jc w:val="both"/>
    </w:pPr>
    <w:rPr>
      <w:rFonts w:ascii="Times New Roman" w:hAnsi="Times New Roman" w:cs="Times New Roman"/>
      <w:kern w:val="2"/>
      <w:sz w:val="28"/>
    </w:rPr>
  </w:style>
  <w:style w:type="character" w:customStyle="1" w:styleId="3CharCharChar">
    <w:name w:val="样式3 Char Char Char"/>
    <w:link w:val="38"/>
    <w:autoRedefine/>
    <w:qFormat/>
    <w:locked/>
    <w:rPr>
      <w:kern w:val="2"/>
      <w:sz w:val="28"/>
      <w:szCs w:val="24"/>
    </w:rPr>
  </w:style>
  <w:style w:type="paragraph" w:customStyle="1" w:styleId="200">
    <w:name w:val="样式20"/>
    <w:basedOn w:val="a"/>
    <w:link w:val="20CharCharChar"/>
    <w:autoRedefine/>
    <w:qFormat/>
    <w:pPr>
      <w:widowControl w:val="0"/>
      <w:spacing w:before="120" w:after="120" w:line="360" w:lineRule="auto"/>
      <w:ind w:firstLineChars="200" w:firstLine="200"/>
      <w:jc w:val="both"/>
    </w:pPr>
    <w:rPr>
      <w:rFonts w:hAnsi="Times New Roman" w:cs="Times New Roman"/>
      <w:color w:val="000000"/>
      <w:kern w:val="2"/>
      <w:szCs w:val="20"/>
    </w:rPr>
  </w:style>
  <w:style w:type="character" w:customStyle="1" w:styleId="20CharCharChar">
    <w:name w:val="样式20 Char Char Char"/>
    <w:link w:val="200"/>
    <w:autoRedefine/>
    <w:qFormat/>
    <w:locked/>
    <w:rPr>
      <w:rFonts w:ascii="宋体"/>
      <w:color w:val="000000"/>
      <w:kern w:val="2"/>
      <w:sz w:val="24"/>
    </w:rPr>
  </w:style>
  <w:style w:type="paragraph" w:customStyle="1" w:styleId="affffff2">
    <w:name w:val="紧缩表格文字"/>
    <w:basedOn w:val="a"/>
    <w:autoRedefine/>
    <w:qFormat/>
    <w:pPr>
      <w:widowControl w:val="0"/>
      <w:adjustRightInd w:val="0"/>
      <w:jc w:val="both"/>
    </w:pPr>
    <w:rPr>
      <w:rFonts w:hAnsi="Times New Roman" w:cs="Times New Roman"/>
      <w:color w:val="000000"/>
      <w:kern w:val="2"/>
      <w:sz w:val="21"/>
      <w:szCs w:val="20"/>
    </w:rPr>
  </w:style>
  <w:style w:type="paragraph" w:customStyle="1" w:styleId="affffff3">
    <w:name w:val="表格字体"/>
    <w:basedOn w:val="a"/>
    <w:autoRedefine/>
    <w:qFormat/>
    <w:pPr>
      <w:widowControl w:val="0"/>
      <w:adjustRightInd w:val="0"/>
      <w:spacing w:beforeLines="20" w:before="20" w:afterLines="20" w:after="20"/>
      <w:jc w:val="center"/>
      <w:textAlignment w:val="center"/>
    </w:pPr>
    <w:rPr>
      <w:rFonts w:ascii="Times New Roman" w:hAnsi="Times New Roman" w:cs="Times New Roman"/>
      <w:kern w:val="2"/>
      <w:sz w:val="21"/>
      <w:szCs w:val="21"/>
    </w:rPr>
  </w:style>
  <w:style w:type="paragraph" w:customStyle="1" w:styleId="21521">
    <w:name w:val="样式 样式 首行缩进:  2 字符 行距: 1.5 倍行距 + 首行缩进:  2 字符1"/>
    <w:basedOn w:val="a"/>
    <w:autoRedefine/>
    <w:qFormat/>
    <w:pPr>
      <w:adjustRightInd w:val="0"/>
      <w:snapToGrid w:val="0"/>
      <w:spacing w:line="500" w:lineRule="exact"/>
      <w:ind w:firstLineChars="1000" w:firstLine="1000"/>
      <w:jc w:val="both"/>
    </w:pPr>
    <w:rPr>
      <w:rFonts w:ascii="黑体" w:eastAsia="黑体" w:hAnsi="Times New Roman" w:cs="Times New Roman"/>
      <w:color w:val="000000"/>
      <w:spacing w:val="6"/>
      <w:kern w:val="2"/>
    </w:rPr>
  </w:style>
  <w:style w:type="paragraph" w:customStyle="1" w:styleId="affffff4">
    <w:name w:val="表格题名"/>
    <w:basedOn w:val="a"/>
    <w:autoRedefine/>
    <w:qFormat/>
    <w:pPr>
      <w:widowControl w:val="0"/>
      <w:adjustRightInd w:val="0"/>
      <w:spacing w:before="93" w:after="93" w:line="360" w:lineRule="auto"/>
      <w:jc w:val="center"/>
      <w:textAlignment w:val="baseline"/>
    </w:pPr>
    <w:rPr>
      <w:rFonts w:ascii="Times New Roman" w:eastAsia="黑体" w:hAnsi="Times New Roman" w:cs="Times New Roman"/>
      <w:b/>
      <w:szCs w:val="20"/>
    </w:rPr>
  </w:style>
  <w:style w:type="paragraph" w:customStyle="1" w:styleId="affffff5">
    <w:name w:val="报告正文"/>
    <w:basedOn w:val="a"/>
    <w:link w:val="Charff3"/>
    <w:autoRedefine/>
    <w:qFormat/>
    <w:pPr>
      <w:widowControl w:val="0"/>
      <w:tabs>
        <w:tab w:val="left" w:pos="0"/>
      </w:tabs>
      <w:spacing w:line="360" w:lineRule="auto"/>
      <w:ind w:firstLineChars="200" w:firstLine="200"/>
      <w:jc w:val="both"/>
    </w:pPr>
    <w:rPr>
      <w:rFonts w:ascii="Times New Roman" w:hAnsi="Times New Roman" w:cs="Times New Roman"/>
      <w:color w:val="000000"/>
      <w:kern w:val="2"/>
    </w:rPr>
  </w:style>
  <w:style w:type="character" w:customStyle="1" w:styleId="Charff3">
    <w:name w:val="报告正文 Char"/>
    <w:link w:val="affffff5"/>
    <w:autoRedefine/>
    <w:qFormat/>
    <w:rPr>
      <w:color w:val="000000"/>
      <w:kern w:val="2"/>
      <w:sz w:val="24"/>
      <w:szCs w:val="24"/>
    </w:rPr>
  </w:style>
  <w:style w:type="paragraph" w:customStyle="1" w:styleId="affffff6">
    <w:name w:val="文章正文文字"/>
    <w:basedOn w:val="a"/>
    <w:autoRedefine/>
    <w:qFormat/>
    <w:pPr>
      <w:widowControl w:val="0"/>
      <w:spacing w:line="520" w:lineRule="exact"/>
    </w:pPr>
    <w:rPr>
      <w:rFonts w:hAnsi="Times New Roman" w:cs="Times New Roman"/>
      <w:kern w:val="2"/>
    </w:rPr>
  </w:style>
  <w:style w:type="paragraph" w:customStyle="1" w:styleId="190">
    <w:name w:val="样式19"/>
    <w:basedOn w:val="a"/>
    <w:autoRedefine/>
    <w:qFormat/>
    <w:pPr>
      <w:keepNext/>
      <w:keepLines/>
      <w:widowControl w:val="0"/>
      <w:tabs>
        <w:tab w:val="left" w:pos="864"/>
        <w:tab w:val="left" w:pos="1260"/>
      </w:tabs>
      <w:spacing w:before="50" w:after="50" w:line="360" w:lineRule="auto"/>
      <w:ind w:left="864" w:hanging="864"/>
      <w:jc w:val="both"/>
      <w:outlineLvl w:val="2"/>
    </w:pPr>
    <w:rPr>
      <w:rFonts w:hAnsi="Times New Roman" w:cs="Times New Roman"/>
      <w:b/>
      <w:color w:val="000000"/>
      <w:kern w:val="2"/>
      <w:szCs w:val="20"/>
    </w:rPr>
  </w:style>
  <w:style w:type="paragraph" w:customStyle="1" w:styleId="CharChar10">
    <w:name w:val="Char Char1"/>
    <w:basedOn w:val="a"/>
    <w:autoRedefine/>
    <w:qFormat/>
    <w:pPr>
      <w:spacing w:line="360" w:lineRule="auto"/>
      <w:ind w:firstLineChars="200" w:firstLine="200"/>
      <w:jc w:val="both"/>
    </w:pPr>
    <w:rPr>
      <w:rFonts w:hAnsi="Times New Roman"/>
      <w:lang w:eastAsia="en-US" w:bidi="en-US"/>
    </w:rPr>
  </w:style>
  <w:style w:type="paragraph" w:customStyle="1" w:styleId="YHY">
    <w:name w:val="表文YHY"/>
    <w:autoRedefine/>
    <w:qFormat/>
    <w:pPr>
      <w:jc w:val="center"/>
    </w:pPr>
    <w:rPr>
      <w:sz w:val="21"/>
    </w:rPr>
  </w:style>
  <w:style w:type="paragraph" w:customStyle="1" w:styleId="21211211H2h2lxb2C">
    <w:name w:val="样式 标题 2标题 12第一项节标题 1.1标题21.1H2h2第一层条二级标题标题 lxb2二级标题 C..."/>
    <w:basedOn w:val="2"/>
    <w:autoRedefine/>
    <w:qFormat/>
    <w:pPr>
      <w:widowControl w:val="0"/>
      <w:tabs>
        <w:tab w:val="left" w:pos="284"/>
      </w:tabs>
      <w:adjustRightInd w:val="0"/>
      <w:snapToGrid w:val="0"/>
      <w:spacing w:beforeLines="50" w:before="50" w:afterLines="50" w:after="50" w:line="360" w:lineRule="auto"/>
      <w:textAlignment w:val="baseline"/>
    </w:pPr>
    <w:rPr>
      <w:rFonts w:ascii="Times New Roman" w:eastAsia="宋体" w:hAnsi="Times New Roman" w:cs="Times New Roman"/>
      <w:sz w:val="30"/>
      <w:szCs w:val="30"/>
    </w:rPr>
  </w:style>
  <w:style w:type="paragraph" w:customStyle="1" w:styleId="YHY0">
    <w:name w:val="正文YHY"/>
    <w:basedOn w:val="a"/>
    <w:link w:val="YHYCharChar"/>
    <w:autoRedefine/>
    <w:qFormat/>
    <w:pPr>
      <w:widowControl w:val="0"/>
      <w:spacing w:beforeLines="50" w:before="50" w:afterLines="50" w:after="50" w:line="360" w:lineRule="auto"/>
      <w:ind w:firstLineChars="200" w:firstLine="200"/>
      <w:jc w:val="both"/>
    </w:pPr>
    <w:rPr>
      <w:rFonts w:ascii="Times New Roman" w:hAnsi="Times New Roman" w:cs="Times New Roman"/>
      <w:kern w:val="2"/>
      <w:szCs w:val="20"/>
    </w:rPr>
  </w:style>
  <w:style w:type="character" w:customStyle="1" w:styleId="YHYCharChar">
    <w:name w:val="正文YHY Char Char"/>
    <w:link w:val="YHY0"/>
    <w:autoRedefine/>
    <w:qFormat/>
    <w:locked/>
    <w:rPr>
      <w:kern w:val="2"/>
      <w:sz w:val="24"/>
    </w:rPr>
  </w:style>
  <w:style w:type="paragraph" w:customStyle="1" w:styleId="affffff7">
    <w:name w:val="报告书正文"/>
    <w:next w:val="affffff8"/>
    <w:link w:val="CharChar7"/>
    <w:autoRedefine/>
    <w:qFormat/>
    <w:pPr>
      <w:widowControl w:val="0"/>
      <w:spacing w:after="60" w:line="500" w:lineRule="exact"/>
      <w:ind w:firstLineChars="200" w:firstLine="200"/>
      <w:jc w:val="both"/>
    </w:pPr>
    <w:rPr>
      <w:kern w:val="2"/>
      <w:sz w:val="24"/>
      <w:szCs w:val="24"/>
    </w:rPr>
  </w:style>
  <w:style w:type="paragraph" w:customStyle="1" w:styleId="affffff8">
    <w:name w:val="表芯"/>
    <w:basedOn w:val="a"/>
    <w:next w:val="a"/>
    <w:autoRedefine/>
    <w:qFormat/>
    <w:pPr>
      <w:keepNext/>
      <w:widowControl w:val="0"/>
      <w:adjustRightInd w:val="0"/>
      <w:spacing w:before="20" w:line="0" w:lineRule="atLeast"/>
      <w:jc w:val="center"/>
      <w:textAlignment w:val="baseline"/>
    </w:pPr>
    <w:rPr>
      <w:rFonts w:ascii="Times New Roman" w:hAnsi="Times New Roman" w:cs="Times New Roman"/>
      <w:kern w:val="21"/>
      <w:sz w:val="21"/>
      <w:szCs w:val="20"/>
    </w:rPr>
  </w:style>
  <w:style w:type="character" w:customStyle="1" w:styleId="CharChar7">
    <w:name w:val="报告书正文 Char Char"/>
    <w:link w:val="affffff7"/>
    <w:autoRedefine/>
    <w:qFormat/>
    <w:rPr>
      <w:kern w:val="2"/>
      <w:sz w:val="24"/>
      <w:szCs w:val="24"/>
    </w:rPr>
  </w:style>
  <w:style w:type="paragraph" w:customStyle="1" w:styleId="5030">
    <w:name w:val="503表格内容"/>
    <w:basedOn w:val="a"/>
    <w:autoRedefine/>
    <w:qFormat/>
    <w:pPr>
      <w:widowControl w:val="0"/>
      <w:jc w:val="center"/>
    </w:pPr>
    <w:rPr>
      <w:rFonts w:ascii="Times New Roman" w:hAnsi="Times New Roman" w:cs="Times New Roman"/>
      <w:kern w:val="2"/>
      <w:sz w:val="21"/>
      <w:szCs w:val="21"/>
    </w:rPr>
  </w:style>
  <w:style w:type="paragraph" w:customStyle="1" w:styleId="affffff9">
    <w:name w:val="二号标题样式"/>
    <w:basedOn w:val="a"/>
    <w:autoRedefine/>
    <w:qFormat/>
    <w:pPr>
      <w:keepNext/>
      <w:keepLines/>
      <w:widowControl w:val="0"/>
      <w:spacing w:beforeLines="50" w:before="50" w:afterLines="50" w:after="50" w:line="520" w:lineRule="exact"/>
      <w:jc w:val="both"/>
      <w:outlineLvl w:val="2"/>
    </w:pPr>
    <w:rPr>
      <w:rFonts w:ascii="Arial" w:eastAsia="黑体" w:hAnsi="Arial" w:cs="Times New Roman"/>
      <w:kern w:val="2"/>
      <w:sz w:val="28"/>
      <w:szCs w:val="20"/>
    </w:rPr>
  </w:style>
  <w:style w:type="paragraph" w:customStyle="1" w:styleId="affffffa">
    <w:name w:val="正文(首行缩进)"/>
    <w:basedOn w:val="a"/>
    <w:link w:val="CharChar8"/>
    <w:autoRedefine/>
    <w:qFormat/>
    <w:pPr>
      <w:widowControl w:val="0"/>
      <w:spacing w:line="360" w:lineRule="auto"/>
      <w:ind w:firstLineChars="200" w:firstLine="200"/>
      <w:jc w:val="both"/>
    </w:pPr>
    <w:rPr>
      <w:rFonts w:ascii="Times New Roman" w:hAnsi="Times New Roman" w:cs="Times New Roman"/>
      <w:snapToGrid w:val="0"/>
    </w:rPr>
  </w:style>
  <w:style w:type="character" w:customStyle="1" w:styleId="CharChar8">
    <w:name w:val="正文(首行缩进) Char Char"/>
    <w:link w:val="affffffa"/>
    <w:autoRedefine/>
    <w:qFormat/>
    <w:locked/>
    <w:rPr>
      <w:snapToGrid w:val="0"/>
      <w:sz w:val="24"/>
      <w:szCs w:val="24"/>
    </w:rPr>
  </w:style>
  <w:style w:type="paragraph" w:customStyle="1" w:styleId="110">
    <w:name w:val="内容11"/>
    <w:basedOn w:val="a"/>
    <w:autoRedefine/>
    <w:qFormat/>
    <w:pPr>
      <w:spacing w:line="360" w:lineRule="auto"/>
      <w:ind w:firstLineChars="200" w:firstLine="200"/>
    </w:pPr>
    <w:rPr>
      <w:rFonts w:ascii="Times New Roman" w:hAnsi="Times New Roman" w:cs="Times New Roman"/>
      <w:szCs w:val="20"/>
    </w:rPr>
  </w:style>
  <w:style w:type="paragraph" w:customStyle="1" w:styleId="140">
    <w:name w:val="样式14"/>
    <w:basedOn w:val="a"/>
    <w:link w:val="14CharChar"/>
    <w:autoRedefine/>
    <w:qFormat/>
    <w:pPr>
      <w:widowControl w:val="0"/>
      <w:spacing w:before="156" w:after="156" w:line="360" w:lineRule="auto"/>
      <w:ind w:firstLineChars="200" w:firstLine="200"/>
      <w:jc w:val="both"/>
    </w:pPr>
    <w:rPr>
      <w:rFonts w:ascii="Times New Roman" w:hAnsi="Times New Roman" w:cs="Times New Roman"/>
      <w:color w:val="000000"/>
      <w:szCs w:val="20"/>
      <w:shd w:val="clear" w:color="auto" w:fill="FFFFFF"/>
    </w:rPr>
  </w:style>
  <w:style w:type="character" w:customStyle="1" w:styleId="14CharChar">
    <w:name w:val="样式14 Char Char"/>
    <w:link w:val="140"/>
    <w:autoRedefine/>
    <w:qFormat/>
    <w:locked/>
    <w:rPr>
      <w:color w:val="000000"/>
      <w:sz w:val="24"/>
    </w:rPr>
  </w:style>
  <w:style w:type="paragraph" w:customStyle="1" w:styleId="2f0">
    <w:name w:val="表格文字2"/>
    <w:basedOn w:val="a"/>
    <w:link w:val="2CharChar"/>
    <w:autoRedefine/>
    <w:qFormat/>
    <w:pPr>
      <w:widowControl w:val="0"/>
      <w:tabs>
        <w:tab w:val="left" w:pos="277"/>
        <w:tab w:val="left" w:pos="600"/>
        <w:tab w:val="left" w:pos="780"/>
        <w:tab w:val="left" w:pos="2517"/>
      </w:tabs>
      <w:adjustRightInd w:val="0"/>
      <w:spacing w:before="60"/>
      <w:jc w:val="center"/>
      <w:textAlignment w:val="baseline"/>
    </w:pPr>
    <w:rPr>
      <w:rFonts w:ascii="Times New Roman" w:hAnsi="Times New Roman" w:cs="Times New Roman"/>
      <w:sz w:val="20"/>
      <w:szCs w:val="21"/>
    </w:rPr>
  </w:style>
  <w:style w:type="character" w:customStyle="1" w:styleId="2CharChar">
    <w:name w:val="表格文字2 Char Char"/>
    <w:link w:val="2f0"/>
    <w:autoRedefine/>
    <w:qFormat/>
    <w:locked/>
    <w:rPr>
      <w:szCs w:val="21"/>
    </w:rPr>
  </w:style>
  <w:style w:type="paragraph" w:customStyle="1" w:styleId="1f">
    <w:name w:val="表格名称1"/>
    <w:basedOn w:val="a"/>
    <w:autoRedefine/>
    <w:qFormat/>
    <w:pPr>
      <w:widowControl w:val="0"/>
      <w:spacing w:line="500" w:lineRule="exact"/>
      <w:jc w:val="center"/>
    </w:pPr>
    <w:rPr>
      <w:rFonts w:ascii="黑体" w:eastAsia="黑体" w:hAnsi="Times New Roman" w:cs="Times New Roman"/>
      <w:kern w:val="2"/>
    </w:rPr>
  </w:style>
  <w:style w:type="character" w:customStyle="1" w:styleId="affffffb">
    <w:name w:val="样式 (符号) 宋体 小四"/>
    <w:autoRedefine/>
    <w:qFormat/>
    <w:rPr>
      <w:rFonts w:ascii="Times New Roman" w:hAnsi="Times New Roman"/>
      <w:sz w:val="24"/>
    </w:rPr>
  </w:style>
  <w:style w:type="paragraph" w:customStyle="1" w:styleId="1f0">
    <w:name w:val="表格样式1"/>
    <w:basedOn w:val="a"/>
    <w:autoRedefine/>
    <w:qFormat/>
    <w:pPr>
      <w:widowControl w:val="0"/>
      <w:spacing w:line="360" w:lineRule="exact"/>
      <w:jc w:val="center"/>
    </w:pPr>
    <w:rPr>
      <w:rFonts w:ascii="Times New Roman" w:eastAsia="仿宋_GB2312" w:hAnsi="Times New Roman" w:cs="Times New Roman"/>
      <w:color w:val="000080"/>
      <w:kern w:val="2"/>
      <w:sz w:val="21"/>
    </w:rPr>
  </w:style>
  <w:style w:type="paragraph" w:customStyle="1" w:styleId="msonormalcxspmiddle">
    <w:name w:val="msonormalcxspmiddle"/>
    <w:basedOn w:val="a"/>
    <w:autoRedefine/>
    <w:qFormat/>
    <w:pPr>
      <w:spacing w:before="100" w:beforeAutospacing="1" w:after="100" w:afterAutospacing="1"/>
    </w:pPr>
    <w:rPr>
      <w:rFonts w:cs="黑体"/>
      <w:sz w:val="21"/>
    </w:rPr>
  </w:style>
  <w:style w:type="character" w:customStyle="1" w:styleId="Charff4">
    <w:name w:val="图表 Char"/>
    <w:link w:val="affffffc"/>
    <w:autoRedefine/>
    <w:qFormat/>
    <w:locked/>
    <w:rPr>
      <w:rFonts w:ascii="宋体" w:hAnsi="宋体"/>
      <w:bCs/>
      <w:kern w:val="2"/>
      <w:sz w:val="21"/>
      <w:szCs w:val="21"/>
    </w:rPr>
  </w:style>
  <w:style w:type="paragraph" w:customStyle="1" w:styleId="affffffc">
    <w:name w:val="图表"/>
    <w:basedOn w:val="a"/>
    <w:link w:val="Charff4"/>
    <w:autoRedefine/>
    <w:qFormat/>
    <w:pPr>
      <w:widowControl w:val="0"/>
      <w:jc w:val="center"/>
    </w:pPr>
    <w:rPr>
      <w:rFonts w:cs="Times New Roman"/>
      <w:bCs/>
      <w:kern w:val="2"/>
      <w:sz w:val="21"/>
      <w:szCs w:val="21"/>
    </w:rPr>
  </w:style>
  <w:style w:type="character" w:customStyle="1" w:styleId="Char19">
    <w:name w:val="表文字 Char1"/>
    <w:link w:val="affffffd"/>
    <w:autoRedefine/>
    <w:qFormat/>
    <w:locked/>
    <w:rPr>
      <w:sz w:val="24"/>
    </w:rPr>
  </w:style>
  <w:style w:type="paragraph" w:customStyle="1" w:styleId="affffffd">
    <w:name w:val="表文字"/>
    <w:basedOn w:val="a"/>
    <w:link w:val="Char19"/>
    <w:autoRedefine/>
    <w:qFormat/>
    <w:pPr>
      <w:widowControl w:val="0"/>
      <w:overflowPunct w:val="0"/>
      <w:autoSpaceDE w:val="0"/>
      <w:autoSpaceDN w:val="0"/>
      <w:adjustRightInd w:val="0"/>
      <w:spacing w:line="240" w:lineRule="atLeast"/>
      <w:jc w:val="center"/>
    </w:pPr>
    <w:rPr>
      <w:rFonts w:ascii="Times New Roman" w:hAnsi="Times New Roman" w:cs="Times New Roman"/>
      <w:szCs w:val="20"/>
    </w:rPr>
  </w:style>
  <w:style w:type="character" w:customStyle="1" w:styleId="Charff5">
    <w:name w:val="正文文本的样式 Char"/>
    <w:link w:val="affffffe"/>
    <w:autoRedefine/>
    <w:qFormat/>
    <w:locked/>
    <w:rPr>
      <w:rFonts w:ascii="Arial" w:hAnsi="Arial" w:cs="Arial"/>
      <w:sz w:val="24"/>
      <w:szCs w:val="24"/>
      <w:lang w:bidi="en-US"/>
    </w:rPr>
  </w:style>
  <w:style w:type="paragraph" w:customStyle="1" w:styleId="affffffe">
    <w:name w:val="正文文本的样式"/>
    <w:basedOn w:val="a"/>
    <w:link w:val="Charff5"/>
    <w:autoRedefine/>
    <w:qFormat/>
    <w:pPr>
      <w:spacing w:line="360" w:lineRule="auto"/>
      <w:ind w:firstLineChars="200" w:firstLine="200"/>
    </w:pPr>
    <w:rPr>
      <w:rFonts w:ascii="Arial" w:hAnsi="Arial" w:cs="Arial"/>
      <w:lang w:bidi="en-US"/>
    </w:rPr>
  </w:style>
  <w:style w:type="character" w:customStyle="1" w:styleId="CharCharCharChar3">
    <w:name w:val="文章正文样式 Char Char Char Char3"/>
    <w:link w:val="CharCharChar40"/>
    <w:autoRedefine/>
    <w:qFormat/>
    <w:rPr>
      <w:rFonts w:ascii="宋体" w:hAnsi="宋体" w:cs="宋体"/>
      <w:sz w:val="24"/>
    </w:rPr>
  </w:style>
  <w:style w:type="paragraph" w:customStyle="1" w:styleId="CharCharChar40">
    <w:name w:val="文章正文样式 Char Char Char4"/>
    <w:basedOn w:val="a"/>
    <w:link w:val="CharCharCharChar3"/>
    <w:autoRedefine/>
    <w:qFormat/>
    <w:pPr>
      <w:widowControl w:val="0"/>
      <w:spacing w:line="520" w:lineRule="exact"/>
      <w:ind w:firstLineChars="200" w:firstLine="480"/>
    </w:pPr>
    <w:rPr>
      <w:szCs w:val="20"/>
    </w:rPr>
  </w:style>
  <w:style w:type="character" w:customStyle="1" w:styleId="afffffff">
    <w:name w:val="表格右"/>
    <w:autoRedefine/>
    <w:qFormat/>
    <w:rPr>
      <w:rFonts w:ascii="宋体" w:eastAsia="宋体" w:hAnsi="宋体" w:cs="宋体" w:hint="eastAsia"/>
      <w:color w:val="000080"/>
      <w:kern w:val="2"/>
      <w:sz w:val="18"/>
      <w:szCs w:val="24"/>
      <w:lang w:val="en-US" w:eastAsia="zh-CN" w:bidi="ar"/>
    </w:rPr>
  </w:style>
  <w:style w:type="character" w:customStyle="1" w:styleId="CharChar9">
    <w:name w:val="文本块 Char Char"/>
    <w:autoRedefine/>
    <w:qFormat/>
    <w:rPr>
      <w:rFonts w:ascii="宋体" w:eastAsia="宋体" w:hAnsi="宋体" w:cs="宋体" w:hint="eastAsia"/>
      <w:kern w:val="2"/>
      <w:sz w:val="21"/>
      <w:szCs w:val="24"/>
      <w:lang w:val="en-US" w:eastAsia="zh-CN" w:bidi="ar-SA"/>
    </w:rPr>
  </w:style>
  <w:style w:type="character" w:customStyle="1" w:styleId="1f1">
    <w:name w:val="页眉 字符1"/>
    <w:autoRedefine/>
    <w:uiPriority w:val="99"/>
    <w:qFormat/>
    <w:rPr>
      <w:rFonts w:ascii="宋体" w:eastAsia="宋体" w:hAnsi="宋体" w:hint="eastAsia"/>
      <w:kern w:val="2"/>
      <w:sz w:val="18"/>
      <w:szCs w:val="18"/>
      <w:lang w:val="en-US" w:eastAsia="zh-CN" w:bidi="ar-SA"/>
    </w:rPr>
  </w:style>
  <w:style w:type="character" w:customStyle="1" w:styleId="2CharChar0">
    <w:name w:val="样式 标题 2 + 红色 Char Char"/>
    <w:autoRedefine/>
    <w:qFormat/>
    <w:rPr>
      <w:rFonts w:ascii="Arial" w:eastAsia="黑体" w:hAnsi="Arial" w:cs="Arial" w:hint="default"/>
      <w:b/>
      <w:bCs/>
      <w:color w:val="FF0000"/>
      <w:spacing w:val="-8"/>
      <w:kern w:val="2"/>
      <w:sz w:val="28"/>
      <w:szCs w:val="32"/>
      <w:lang w:val="en-US" w:eastAsia="zh-CN" w:bidi="ar-SA"/>
    </w:rPr>
  </w:style>
  <w:style w:type="character" w:customStyle="1" w:styleId="CharChara">
    <w:name w:val="样式 (符号) 宋体 黑色 Char Char"/>
    <w:link w:val="afffffff0"/>
    <w:autoRedefine/>
    <w:qFormat/>
    <w:locked/>
    <w:rPr>
      <w:rFonts w:ascii="宋体" w:hAnsi="宋体" w:cs="宋体"/>
      <w:b/>
      <w:bCs/>
      <w:sz w:val="30"/>
      <w:szCs w:val="24"/>
    </w:rPr>
  </w:style>
  <w:style w:type="paragraph" w:customStyle="1" w:styleId="afffffff0">
    <w:name w:val="样式 (符号) 宋体 黑色"/>
    <w:basedOn w:val="a"/>
    <w:link w:val="CharChara"/>
    <w:autoRedefine/>
    <w:qFormat/>
    <w:pPr>
      <w:widowControl w:val="0"/>
      <w:spacing w:line="360" w:lineRule="auto"/>
      <w:jc w:val="center"/>
      <w:outlineLvl w:val="0"/>
    </w:pPr>
    <w:rPr>
      <w:b/>
      <w:bCs/>
      <w:sz w:val="30"/>
    </w:rPr>
  </w:style>
  <w:style w:type="character" w:customStyle="1" w:styleId="Char1a">
    <w:name w:val="环评正文 Char1"/>
    <w:link w:val="afffffff1"/>
    <w:autoRedefine/>
    <w:qFormat/>
    <w:locked/>
    <w:rPr>
      <w:rFonts w:ascii="仿宋_GB2312" w:eastAsia="仿宋_GB2312"/>
      <w:sz w:val="28"/>
    </w:rPr>
  </w:style>
  <w:style w:type="paragraph" w:customStyle="1" w:styleId="afffffff1">
    <w:name w:val="环评正文"/>
    <w:basedOn w:val="af8"/>
    <w:link w:val="Char1a"/>
    <w:autoRedefine/>
    <w:qFormat/>
    <w:pPr>
      <w:widowControl w:val="0"/>
      <w:spacing w:line="500" w:lineRule="exact"/>
      <w:ind w:firstLineChars="200" w:firstLine="560"/>
      <w:jc w:val="both"/>
    </w:pPr>
    <w:rPr>
      <w:rFonts w:ascii="仿宋_GB2312" w:eastAsia="仿宋_GB2312" w:hAnsi="Times New Roman" w:cs="Times New Roman"/>
      <w:sz w:val="28"/>
      <w:szCs w:val="20"/>
    </w:rPr>
  </w:style>
  <w:style w:type="character" w:customStyle="1" w:styleId="1Char1">
    <w:name w:val="表格1 Char1"/>
    <w:autoRedefine/>
    <w:qFormat/>
    <w:rPr>
      <w:rFonts w:ascii="宋体" w:eastAsia="宋体" w:hAnsi="宋体" w:cs="宋体" w:hint="eastAsia"/>
      <w:kern w:val="2"/>
      <w:sz w:val="21"/>
      <w:szCs w:val="24"/>
      <w:lang w:val="en-US" w:eastAsia="zh-CN" w:bidi="ar-SA"/>
    </w:rPr>
  </w:style>
  <w:style w:type="character" w:customStyle="1" w:styleId="1f2">
    <w:name w:val="标题 字符1"/>
    <w:autoRedefine/>
    <w:qFormat/>
    <w:rPr>
      <w:rFonts w:ascii="Cambria" w:eastAsia="宋体" w:hAnsi="Cambria" w:hint="default"/>
      <w:b/>
      <w:bCs/>
      <w:kern w:val="2"/>
      <w:sz w:val="32"/>
      <w:szCs w:val="32"/>
      <w:lang w:val="en-US" w:eastAsia="zh-CN" w:bidi="ar-SA"/>
    </w:rPr>
  </w:style>
  <w:style w:type="character" w:customStyle="1" w:styleId="4s4CharCharCharCharCharChar">
    <w:name w:val="样式 正文缩进首行缩进两字标题4正文不缩进s4正文（首行缩进两字） Char Char Char Char Char ... Char"/>
    <w:autoRedefine/>
    <w:qFormat/>
    <w:rPr>
      <w:rFonts w:ascii="Arial" w:eastAsia="宋体" w:hAnsi="Arial" w:cs="Arial"/>
      <w:color w:val="000000"/>
      <w:spacing w:val="10"/>
      <w:kern w:val="2"/>
      <w:sz w:val="24"/>
      <w:szCs w:val="24"/>
      <w:lang w:val="en-US" w:eastAsia="zh-CN" w:bidi="ar-SA"/>
    </w:rPr>
  </w:style>
  <w:style w:type="character" w:customStyle="1" w:styleId="NormalIndentChar">
    <w:name w:val="Normal Indent Char"/>
    <w:autoRedefine/>
    <w:qFormat/>
    <w:locked/>
    <w:rPr>
      <w:rFonts w:ascii="Arial" w:hAnsi="Arial"/>
      <w:spacing w:val="10"/>
      <w:kern w:val="2"/>
      <w:sz w:val="24"/>
    </w:rPr>
  </w:style>
  <w:style w:type="character" w:customStyle="1" w:styleId="a21">
    <w:name w:val="a21"/>
    <w:autoRedefine/>
    <w:qFormat/>
    <w:rPr>
      <w:rFonts w:ascii="Geneva" w:eastAsia="Arial" w:hAnsi="Geneva" w:cs="宋体" w:hint="default"/>
      <w:color w:val="000000"/>
      <w:kern w:val="2"/>
      <w:sz w:val="23"/>
      <w:szCs w:val="23"/>
      <w:u w:val="none"/>
      <w:lang w:val="en-US" w:eastAsia="zh-CN" w:bidi="ar-SA"/>
    </w:rPr>
  </w:style>
  <w:style w:type="character" w:customStyle="1" w:styleId="2CharChar1">
    <w:name w:val="样式2 Char Char"/>
    <w:link w:val="2f1"/>
    <w:autoRedefine/>
    <w:qFormat/>
    <w:rPr>
      <w:rFonts w:ascii="Arial" w:eastAsia="仿宋_GB2312" w:hAnsi="Arial" w:cs="Arial"/>
      <w:spacing w:val="10"/>
      <w:sz w:val="24"/>
      <w:szCs w:val="32"/>
    </w:rPr>
  </w:style>
  <w:style w:type="paragraph" w:customStyle="1" w:styleId="2f1">
    <w:name w:val="样式2"/>
    <w:basedOn w:val="a0"/>
    <w:next w:val="a0"/>
    <w:link w:val="2CharChar1"/>
    <w:autoRedefine/>
    <w:qFormat/>
    <w:pPr>
      <w:spacing w:line="360" w:lineRule="auto"/>
      <w:ind w:firstLine="200"/>
    </w:pPr>
    <w:rPr>
      <w:rFonts w:ascii="Arial" w:eastAsia="仿宋_GB2312" w:hAnsi="Arial" w:cs="Arial"/>
      <w:spacing w:val="10"/>
      <w:kern w:val="0"/>
      <w:sz w:val="24"/>
      <w:szCs w:val="32"/>
    </w:rPr>
  </w:style>
  <w:style w:type="character" w:customStyle="1" w:styleId="fh1">
    <w:name w:val="fh1"/>
    <w:autoRedefine/>
    <w:qFormat/>
    <w:rPr>
      <w:rFonts w:ascii="宋体" w:eastAsia="宋体" w:hAnsi="宋体" w:cs="宋体" w:hint="eastAsia"/>
      <w:color w:val="000000"/>
      <w:kern w:val="2"/>
      <w:sz w:val="24"/>
      <w:szCs w:val="24"/>
      <w:u w:val="none"/>
      <w:lang w:val="en-US" w:eastAsia="zh-CN" w:bidi="ar"/>
    </w:rPr>
  </w:style>
  <w:style w:type="character" w:customStyle="1" w:styleId="CharChar20">
    <w:name w:val="Char Char20"/>
    <w:autoRedefine/>
    <w:qFormat/>
    <w:rPr>
      <w:rFonts w:ascii="Arial" w:eastAsia="黑体" w:hAnsi="Arial"/>
      <w:b/>
      <w:bCs/>
      <w:kern w:val="2"/>
      <w:sz w:val="28"/>
      <w:szCs w:val="28"/>
    </w:rPr>
  </w:style>
  <w:style w:type="character" w:customStyle="1" w:styleId="afffffff2">
    <w:name w:val="脚注文本 字符"/>
    <w:autoRedefine/>
    <w:qFormat/>
    <w:rPr>
      <w:color w:val="000000"/>
      <w:sz w:val="24"/>
      <w:szCs w:val="24"/>
      <w:lang w:bidi="ar-SA"/>
    </w:rPr>
  </w:style>
  <w:style w:type="character" w:customStyle="1" w:styleId="B3CharChar">
    <w:name w:val="B3 Char Char"/>
    <w:link w:val="B3"/>
    <w:autoRedefine/>
    <w:qFormat/>
    <w:locked/>
    <w:rPr>
      <w:rFonts w:ascii="宋体" w:hAnsi="宋体"/>
      <w:spacing w:val="-2"/>
      <w:sz w:val="28"/>
    </w:rPr>
  </w:style>
  <w:style w:type="paragraph" w:customStyle="1" w:styleId="B3">
    <w:name w:val="B3"/>
    <w:basedOn w:val="a"/>
    <w:link w:val="B3CharChar"/>
    <w:autoRedefine/>
    <w:qFormat/>
    <w:pPr>
      <w:widowControl w:val="0"/>
      <w:jc w:val="both"/>
    </w:pPr>
    <w:rPr>
      <w:rFonts w:cs="Times New Roman"/>
      <w:spacing w:val="-2"/>
      <w:sz w:val="28"/>
      <w:szCs w:val="20"/>
    </w:rPr>
  </w:style>
  <w:style w:type="character" w:customStyle="1" w:styleId="CharCharb">
    <w:name w:val="正文～! Char Char"/>
    <w:link w:val="afffffff3"/>
    <w:autoRedefine/>
    <w:qFormat/>
    <w:locked/>
    <w:rPr>
      <w:rFonts w:ascii="宋体" w:eastAsia="仿宋_GB2312" w:hAnsi="宋体" w:cs="宋体"/>
      <w:sz w:val="28"/>
      <w:szCs w:val="24"/>
    </w:rPr>
  </w:style>
  <w:style w:type="paragraph" w:customStyle="1" w:styleId="afffffff3">
    <w:name w:val="正文～!"/>
    <w:basedOn w:val="a"/>
    <w:link w:val="CharCharb"/>
    <w:autoRedefine/>
    <w:qFormat/>
    <w:pPr>
      <w:widowControl w:val="0"/>
      <w:adjustRightInd w:val="0"/>
      <w:snapToGrid w:val="0"/>
      <w:spacing w:line="360" w:lineRule="auto"/>
      <w:ind w:rightChars="-27" w:right="-27" w:firstLineChars="200" w:firstLine="560"/>
      <w:jc w:val="both"/>
    </w:pPr>
    <w:rPr>
      <w:rFonts w:eastAsia="仿宋_GB2312"/>
      <w:sz w:val="28"/>
    </w:rPr>
  </w:style>
  <w:style w:type="character" w:customStyle="1" w:styleId="CharCharCharCharCharCharCharCharCharCharCharCharCharCharChar">
    <w:name w:val="报告书正文 Char Char Char Char Char Char Char Char Char Char Char Char Char Char Char"/>
    <w:link w:val="CharCharCharCharCharCharCharCharCharCharCharCharChar0"/>
    <w:autoRedefine/>
    <w:qFormat/>
    <w:locked/>
    <w:rPr>
      <w:rFonts w:ascii="宋体" w:hAnsi="宋体" w:cs="宋体"/>
      <w:color w:val="000000"/>
      <w:sz w:val="24"/>
      <w:szCs w:val="24"/>
    </w:rPr>
  </w:style>
  <w:style w:type="paragraph" w:customStyle="1" w:styleId="CharCharCharCharCharCharCharCharCharCharCharCharChar0">
    <w:name w:val="报告书正文 Char Char Char Char Char Char Char Char Char Char Char Char Char"/>
    <w:basedOn w:val="a"/>
    <w:link w:val="CharCharCharCharCharCharCharCharCharCharCharCharCharCharChar"/>
    <w:autoRedefine/>
    <w:qFormat/>
    <w:pPr>
      <w:widowControl w:val="0"/>
      <w:spacing w:line="300" w:lineRule="auto"/>
      <w:ind w:firstLineChars="200" w:firstLine="480"/>
      <w:jc w:val="both"/>
    </w:pPr>
    <w:rPr>
      <w:color w:val="000000"/>
    </w:rPr>
  </w:style>
  <w:style w:type="character" w:customStyle="1" w:styleId="hj">
    <w:name w:val="hj"/>
    <w:autoRedefine/>
    <w:qFormat/>
    <w:rPr>
      <w:rFonts w:ascii="宋体" w:eastAsia="宋体" w:hAnsi="宋体" w:cs="宋体" w:hint="eastAsia"/>
      <w:kern w:val="2"/>
      <w:sz w:val="28"/>
      <w:szCs w:val="24"/>
      <w:lang w:val="en-US" w:eastAsia="zh-CN" w:bidi="ar"/>
    </w:rPr>
  </w:style>
  <w:style w:type="character" w:customStyle="1" w:styleId="CharCharc">
    <w:name w:val="表号 Char Char"/>
    <w:autoRedefine/>
    <w:qFormat/>
    <w:locked/>
    <w:rPr>
      <w:rFonts w:ascii="宋体" w:eastAsia="宋体" w:hAnsi="宋体"/>
      <w:spacing w:val="-2"/>
      <w:sz w:val="28"/>
      <w:lang w:val="en-US" w:eastAsia="zh-CN" w:bidi="ar-SA"/>
    </w:rPr>
  </w:style>
  <w:style w:type="character" w:customStyle="1" w:styleId="info1">
    <w:name w:val="info1"/>
    <w:autoRedefine/>
    <w:qFormat/>
    <w:rPr>
      <w:spacing w:val="15"/>
      <w:sz w:val="21"/>
      <w:szCs w:val="21"/>
    </w:rPr>
  </w:style>
  <w:style w:type="character" w:customStyle="1" w:styleId="Char41">
    <w:name w:val="正文首行缩进 Char4"/>
    <w:autoRedefine/>
    <w:qFormat/>
    <w:rPr>
      <w:rFonts w:ascii="宋体" w:eastAsia="宋体" w:hAnsi="宋体" w:cs="宋体" w:hint="eastAsia"/>
      <w:kern w:val="2"/>
      <w:sz w:val="28"/>
      <w:szCs w:val="24"/>
      <w:lang w:val="en-US" w:eastAsia="zh-CN" w:bidi="ar"/>
    </w:rPr>
  </w:style>
  <w:style w:type="character" w:customStyle="1" w:styleId="CharChard">
    <w:name w:val="未确定 Char Char"/>
    <w:link w:val="afffffff4"/>
    <w:autoRedefine/>
    <w:qFormat/>
    <w:rPr>
      <w:color w:val="800080"/>
      <w:sz w:val="24"/>
      <w:szCs w:val="24"/>
    </w:rPr>
  </w:style>
  <w:style w:type="paragraph" w:customStyle="1" w:styleId="afffffff4">
    <w:name w:val="未确定"/>
    <w:basedOn w:val="a"/>
    <w:link w:val="CharChard"/>
    <w:autoRedefine/>
    <w:qFormat/>
    <w:pPr>
      <w:widowControl w:val="0"/>
      <w:adjustRightInd w:val="0"/>
      <w:snapToGrid w:val="0"/>
      <w:spacing w:beforeLines="50" w:before="156" w:line="400" w:lineRule="exact"/>
      <w:ind w:firstLineChars="200" w:firstLine="480"/>
    </w:pPr>
    <w:rPr>
      <w:rFonts w:ascii="Times New Roman" w:hAnsi="Times New Roman" w:cs="Times New Roman"/>
      <w:color w:val="800080"/>
    </w:rPr>
  </w:style>
  <w:style w:type="character" w:customStyle="1" w:styleId="3YHYCharChar">
    <w:name w:val="标题 3YHY Char Char"/>
    <w:link w:val="3YHY"/>
    <w:autoRedefine/>
    <w:qFormat/>
    <w:locked/>
    <w:rPr>
      <w:rFonts w:ascii="宋体" w:hAnsi="宋体"/>
      <w:b/>
      <w:bCs/>
      <w:color w:val="000000"/>
      <w:sz w:val="24"/>
      <w:szCs w:val="24"/>
    </w:rPr>
  </w:style>
  <w:style w:type="paragraph" w:customStyle="1" w:styleId="3YHY">
    <w:name w:val="标题 3YHY"/>
    <w:basedOn w:val="3"/>
    <w:next w:val="YHY0"/>
    <w:link w:val="3YHYCharChar"/>
    <w:autoRedefine/>
    <w:qFormat/>
    <w:pPr>
      <w:keepNext w:val="0"/>
      <w:keepLines w:val="0"/>
      <w:tabs>
        <w:tab w:val="left" w:pos="1080"/>
        <w:tab w:val="left" w:pos="1260"/>
        <w:tab w:val="left" w:pos="1740"/>
      </w:tabs>
      <w:spacing w:before="0" w:after="0" w:line="360" w:lineRule="auto"/>
      <w:ind w:left="1740" w:hanging="420"/>
    </w:pPr>
    <w:rPr>
      <w:rFonts w:cs="Times New Roman"/>
      <w:color w:val="000000"/>
      <w:sz w:val="24"/>
      <w:szCs w:val="24"/>
    </w:rPr>
  </w:style>
  <w:style w:type="character" w:customStyle="1" w:styleId="CharChar17">
    <w:name w:val="Char Char17"/>
    <w:autoRedefine/>
    <w:qFormat/>
    <w:rPr>
      <w:b/>
      <w:bCs/>
      <w:kern w:val="2"/>
      <w:sz w:val="24"/>
      <w:szCs w:val="24"/>
    </w:rPr>
  </w:style>
  <w:style w:type="character" w:customStyle="1" w:styleId="1f3">
    <w:name w:val="批注主题 字符1"/>
    <w:autoRedefine/>
    <w:qFormat/>
    <w:rPr>
      <w:rFonts w:ascii="宋体" w:eastAsia="宋体" w:hAnsi="宋体" w:hint="eastAsia"/>
      <w:b/>
      <w:bCs/>
      <w:kern w:val="2"/>
      <w:sz w:val="21"/>
      <w:szCs w:val="24"/>
      <w:lang w:val="en-US" w:eastAsia="zh-CN" w:bidi="ar-SA"/>
    </w:rPr>
  </w:style>
  <w:style w:type="character" w:customStyle="1" w:styleId="212TimesNewRomanCharChar">
    <w:name w:val="样式 样式 标题 2 + 段后: 12 行 + Times New Roman Char Char"/>
    <w:link w:val="212TimesNewRoman"/>
    <w:autoRedefine/>
    <w:qFormat/>
    <w:locked/>
    <w:rPr>
      <w:rFonts w:ascii="宋体" w:eastAsia="华文中宋" w:hAnsi="宋体" w:cs="宋体"/>
      <w:b/>
      <w:bCs/>
      <w:sz w:val="32"/>
      <w:szCs w:val="24"/>
    </w:rPr>
  </w:style>
  <w:style w:type="paragraph" w:customStyle="1" w:styleId="212TimesNewRoman">
    <w:name w:val="样式 样式 标题 2 + 段后: 12 行 + Times New Roman"/>
    <w:basedOn w:val="a"/>
    <w:link w:val="212TimesNewRomanCharChar"/>
    <w:autoRedefine/>
    <w:qFormat/>
    <w:pPr>
      <w:keepNext/>
      <w:keepLines/>
      <w:widowControl w:val="0"/>
      <w:spacing w:before="240" w:after="240"/>
      <w:jc w:val="both"/>
      <w:outlineLvl w:val="1"/>
    </w:pPr>
    <w:rPr>
      <w:rFonts w:eastAsia="华文中宋"/>
      <w:b/>
      <w:bCs/>
      <w:sz w:val="32"/>
    </w:rPr>
  </w:style>
  <w:style w:type="character" w:customStyle="1" w:styleId="13Char">
    <w:name w:val="标题 13 Char"/>
    <w:autoRedefine/>
    <w:qFormat/>
    <w:rPr>
      <w:rFonts w:ascii="Arial Unicode MS" w:eastAsia="Arial Unicode MS" w:hAnsi="Arial Unicode MS" w:cs="Arial Unicode MS"/>
      <w:b/>
      <w:bCs/>
      <w:color w:val="000000"/>
      <w:kern w:val="2"/>
      <w:sz w:val="27"/>
      <w:szCs w:val="27"/>
      <w:lang w:val="en-US" w:eastAsia="zh-CN" w:bidi="ar-SA"/>
    </w:rPr>
  </w:style>
  <w:style w:type="character" w:customStyle="1" w:styleId="CharCharChar7">
    <w:name w:val="文章正文样式 Char Char Char"/>
    <w:autoRedefine/>
    <w:qFormat/>
    <w:rPr>
      <w:rFonts w:ascii="宋体" w:eastAsia="宋体" w:hAnsi="宋体" w:cs="宋体"/>
      <w:kern w:val="2"/>
      <w:sz w:val="24"/>
      <w:szCs w:val="24"/>
      <w:lang w:val="en-US" w:eastAsia="zh-CN" w:bidi="ar-SA"/>
    </w:rPr>
  </w:style>
  <w:style w:type="character" w:customStyle="1" w:styleId="CharChar90">
    <w:name w:val="Char Char9"/>
    <w:autoRedefine/>
    <w:qFormat/>
    <w:rPr>
      <w:rFonts w:ascii="宋体" w:eastAsia="仿宋_GB2312" w:hAnsi="宋体" w:cs="宋体"/>
      <w:kern w:val="2"/>
      <w:sz w:val="18"/>
      <w:szCs w:val="24"/>
      <w:lang w:val="en-US" w:eastAsia="zh-CN" w:bidi="ar-SA"/>
    </w:rPr>
  </w:style>
  <w:style w:type="character" w:customStyle="1" w:styleId="01Char">
    <w:name w:val="正文01 Char"/>
    <w:autoRedefine/>
    <w:qFormat/>
    <w:rPr>
      <w:rFonts w:ascii="宋体" w:eastAsia="宋体" w:hAnsi="宋体" w:cs="宋体"/>
      <w:kern w:val="2"/>
      <w:sz w:val="24"/>
      <w:szCs w:val="24"/>
      <w:lang w:val="en-US" w:eastAsia="zh-CN" w:bidi="ar-SA"/>
    </w:rPr>
  </w:style>
  <w:style w:type="character" w:customStyle="1" w:styleId="Char24">
    <w:name w:val="批注主题 Char2"/>
    <w:autoRedefine/>
    <w:qFormat/>
    <w:rPr>
      <w:rFonts w:ascii="Times New Roman" w:eastAsia="宋体" w:hAnsi="Times New Roman" w:cs="Times New Roman" w:hint="default"/>
      <w:b/>
      <w:bCs/>
      <w:kern w:val="0"/>
      <w:sz w:val="28"/>
      <w:szCs w:val="24"/>
      <w:lang w:val="en-US" w:eastAsia="zh-CN" w:bidi="ar-SA"/>
    </w:rPr>
  </w:style>
  <w:style w:type="character" w:customStyle="1" w:styleId="21521CharChar">
    <w:name w:val="样式 样式 首行缩进:  2 字符 行距: 1.5 倍行距 + 首行缩进:  2 字符1 Char Char"/>
    <w:autoRedefine/>
    <w:qFormat/>
    <w:rPr>
      <w:rFonts w:ascii="宋体" w:eastAsia="宋体" w:hAnsi="宋体" w:cs="宋体" w:hint="eastAsia"/>
      <w:spacing w:val="6"/>
      <w:kern w:val="2"/>
      <w:sz w:val="24"/>
      <w:szCs w:val="24"/>
      <w:lang w:val="en-US" w:eastAsia="zh-CN" w:bidi="ar-SA"/>
    </w:rPr>
  </w:style>
  <w:style w:type="character" w:customStyle="1" w:styleId="CharChare">
    <w:name w:val="正文(首行缩进)宋旭峰 Char Char"/>
    <w:link w:val="afffffff5"/>
    <w:autoRedefine/>
    <w:qFormat/>
    <w:rPr>
      <w:rFonts w:ascii="宋体" w:hAnsi="宋体" w:cs="宋体"/>
      <w:color w:val="000000"/>
      <w:sz w:val="24"/>
      <w:szCs w:val="24"/>
    </w:rPr>
  </w:style>
  <w:style w:type="paragraph" w:customStyle="1" w:styleId="afffffff5">
    <w:name w:val="正文(首行缩进)宋旭峰"/>
    <w:basedOn w:val="a0"/>
    <w:link w:val="CharChare"/>
    <w:autoRedefine/>
    <w:qFormat/>
    <w:pPr>
      <w:spacing w:line="360" w:lineRule="auto"/>
      <w:ind w:firstLineChars="200" w:firstLine="480"/>
      <w:contextualSpacing/>
      <w:jc w:val="center"/>
    </w:pPr>
    <w:rPr>
      <w:rFonts w:ascii="宋体" w:hAnsi="宋体" w:cs="宋体"/>
      <w:color w:val="000000"/>
      <w:kern w:val="0"/>
      <w:sz w:val="24"/>
      <w:szCs w:val="24"/>
    </w:rPr>
  </w:style>
  <w:style w:type="character" w:customStyle="1" w:styleId="CharCharf">
    <w:name w:val="正文部分 Char Char"/>
    <w:link w:val="afffffff6"/>
    <w:autoRedefine/>
    <w:qFormat/>
    <w:locked/>
    <w:rPr>
      <w:rFonts w:ascii="宋体" w:hAnsi="宋体" w:cs="宋体"/>
      <w:bCs/>
      <w:sz w:val="28"/>
      <w:szCs w:val="32"/>
    </w:rPr>
  </w:style>
  <w:style w:type="paragraph" w:customStyle="1" w:styleId="afffffff6">
    <w:name w:val="正文部分"/>
    <w:basedOn w:val="a"/>
    <w:link w:val="CharCharf"/>
    <w:autoRedefine/>
    <w:qFormat/>
    <w:pPr>
      <w:widowControl w:val="0"/>
      <w:spacing w:line="500" w:lineRule="exact"/>
      <w:ind w:firstLineChars="200" w:firstLine="200"/>
    </w:pPr>
    <w:rPr>
      <w:bCs/>
      <w:sz w:val="28"/>
      <w:szCs w:val="32"/>
    </w:rPr>
  </w:style>
  <w:style w:type="character" w:customStyle="1" w:styleId="CharChar57">
    <w:name w:val="Char Char57"/>
    <w:autoRedefine/>
    <w:qFormat/>
    <w:rPr>
      <w:rFonts w:ascii="Arial" w:eastAsia="黑体" w:hAnsi="Arial" w:cs="Times New Roman" w:hint="default"/>
      <w:kern w:val="2"/>
      <w:sz w:val="28"/>
      <w:szCs w:val="24"/>
      <w:lang w:val="en-US" w:eastAsia="zh-CN" w:bidi="ar"/>
    </w:rPr>
  </w:style>
  <w:style w:type="character" w:customStyle="1" w:styleId="CharCharf0">
    <w:name w:val="中文报告书 Char Char"/>
    <w:link w:val="afffffff7"/>
    <w:autoRedefine/>
    <w:qFormat/>
    <w:locked/>
    <w:rPr>
      <w:rFonts w:ascii="宋体" w:hAnsi="宋体" w:cs="宋体"/>
      <w:sz w:val="24"/>
      <w:szCs w:val="24"/>
    </w:rPr>
  </w:style>
  <w:style w:type="paragraph" w:customStyle="1" w:styleId="afffffff7">
    <w:name w:val="中文报告书"/>
    <w:basedOn w:val="a"/>
    <w:link w:val="CharCharf0"/>
    <w:autoRedefine/>
    <w:qFormat/>
    <w:pPr>
      <w:widowControl w:val="0"/>
      <w:adjustRightInd w:val="0"/>
      <w:spacing w:after="80" w:line="420" w:lineRule="atLeast"/>
    </w:pPr>
  </w:style>
  <w:style w:type="character" w:customStyle="1" w:styleId="f14b1">
    <w:name w:val="f14b1"/>
    <w:autoRedefine/>
    <w:qFormat/>
    <w:rPr>
      <w:rFonts w:ascii="宋体" w:eastAsia="宋体" w:hAnsi="宋体" w:cs="宋体" w:hint="eastAsia"/>
      <w:b/>
      <w:bCs/>
      <w:kern w:val="2"/>
      <w:sz w:val="21"/>
      <w:szCs w:val="21"/>
      <w:lang w:val="en-US" w:eastAsia="zh-CN" w:bidi="ar"/>
    </w:rPr>
  </w:style>
  <w:style w:type="character" w:customStyle="1" w:styleId="Char1b">
    <w:name w:val="称呼 Char1"/>
    <w:autoRedefine/>
    <w:qFormat/>
    <w:rPr>
      <w:rFonts w:ascii="宋体" w:eastAsia="宋体" w:hAnsi="宋体" w:cs="宋体" w:hint="eastAsia"/>
      <w:kern w:val="2"/>
      <w:sz w:val="24"/>
      <w:szCs w:val="24"/>
      <w:lang w:val="en-US" w:eastAsia="zh-CN" w:bidi="ar"/>
    </w:rPr>
  </w:style>
  <w:style w:type="character" w:customStyle="1" w:styleId="xl24CharChar">
    <w:name w:val="xl24 Char Char"/>
    <w:link w:val="xl24"/>
    <w:autoRedefine/>
    <w:qFormat/>
    <w:locked/>
    <w:rPr>
      <w:rFonts w:eastAsia="Arial Unicode MS"/>
      <w:sz w:val="24"/>
      <w:szCs w:val="24"/>
    </w:rPr>
  </w:style>
  <w:style w:type="paragraph" w:customStyle="1" w:styleId="xl24">
    <w:name w:val="xl24"/>
    <w:basedOn w:val="a"/>
    <w:link w:val="xl24CharChar"/>
    <w:autoRedefine/>
    <w:qFormat/>
    <w:pPr>
      <w:pBdr>
        <w:top w:val="single" w:sz="4" w:space="0" w:color="auto"/>
      </w:pBdr>
      <w:spacing w:before="100" w:beforeAutospacing="1" w:after="100" w:afterAutospacing="1"/>
      <w:jc w:val="center"/>
    </w:pPr>
    <w:rPr>
      <w:rFonts w:ascii="Times New Roman" w:eastAsia="Arial Unicode MS" w:hAnsi="Times New Roman" w:cs="Times New Roman"/>
    </w:rPr>
  </w:style>
  <w:style w:type="character" w:customStyle="1" w:styleId="11124CharChar">
    <w:name w:val="样式 宋体 小四 黑色 首行缩进:  1.11 厘米 行距: 固定值 24 磅 Char Char"/>
    <w:link w:val="11124"/>
    <w:autoRedefine/>
    <w:qFormat/>
    <w:locked/>
    <w:rPr>
      <w:rFonts w:ascii="宋体" w:hAnsi="宋体" w:cs="宋体"/>
      <w:sz w:val="24"/>
      <w:szCs w:val="24"/>
    </w:rPr>
  </w:style>
  <w:style w:type="paragraph" w:customStyle="1" w:styleId="11124">
    <w:name w:val="样式 宋体 小四 黑色 首行缩进:  1.11 厘米 行距: 固定值 24 磅"/>
    <w:basedOn w:val="a"/>
    <w:link w:val="11124CharChar"/>
    <w:autoRedefine/>
    <w:qFormat/>
    <w:pPr>
      <w:widowControl w:val="0"/>
      <w:adjustRightInd w:val="0"/>
      <w:snapToGrid w:val="0"/>
      <w:spacing w:line="360" w:lineRule="auto"/>
      <w:ind w:firstLineChars="200" w:firstLine="454"/>
      <w:jc w:val="both"/>
    </w:pPr>
  </w:style>
  <w:style w:type="character" w:customStyle="1" w:styleId="txtcontent11">
    <w:name w:val="txtcontent11"/>
    <w:autoRedefine/>
    <w:qFormat/>
    <w:rPr>
      <w:rFonts w:ascii="ˎ̥" w:eastAsia="宋体" w:hAnsi="ˎ̥" w:cs="宋体" w:hint="default"/>
      <w:color w:val="000000"/>
      <w:kern w:val="2"/>
      <w:sz w:val="21"/>
      <w:szCs w:val="21"/>
      <w:lang w:val="en-US" w:eastAsia="zh-CN" w:bidi="ar"/>
    </w:rPr>
  </w:style>
  <w:style w:type="character" w:customStyle="1" w:styleId="13099CharChar">
    <w:name w:val="样式 宋体 13 磅 首行缩进:  0.99 厘米 Char Char"/>
    <w:link w:val="13099"/>
    <w:autoRedefine/>
    <w:qFormat/>
    <w:locked/>
    <w:rPr>
      <w:rFonts w:ascii="宋体" w:hAnsi="宋体" w:cs="宋体"/>
      <w:sz w:val="27"/>
      <w:szCs w:val="27"/>
    </w:rPr>
  </w:style>
  <w:style w:type="paragraph" w:customStyle="1" w:styleId="13099">
    <w:name w:val="样式 宋体 13 磅 首行缩进:  0.99 厘米"/>
    <w:basedOn w:val="a"/>
    <w:link w:val="13099CharChar"/>
    <w:autoRedefine/>
    <w:qFormat/>
    <w:pPr>
      <w:widowControl w:val="0"/>
      <w:ind w:firstLine="560"/>
      <w:jc w:val="both"/>
    </w:pPr>
    <w:rPr>
      <w:sz w:val="27"/>
      <w:szCs w:val="27"/>
    </w:rPr>
  </w:style>
  <w:style w:type="character" w:customStyle="1" w:styleId="Style12pt">
    <w:name w:val="Style 12 pt"/>
    <w:autoRedefine/>
    <w:qFormat/>
    <w:rPr>
      <w:rFonts w:ascii="Arial" w:eastAsia="仿宋" w:hAnsi="Arial" w:cs="宋体" w:hint="default"/>
      <w:kern w:val="2"/>
      <w:sz w:val="30"/>
      <w:szCs w:val="24"/>
      <w:lang w:val="en-US" w:eastAsia="zh-CN" w:bidi="ar"/>
    </w:rPr>
  </w:style>
  <w:style w:type="character" w:customStyle="1" w:styleId="CharCharf1">
    <w:name w:val="正文无缩进 Char Char"/>
    <w:autoRedefine/>
    <w:qFormat/>
    <w:rPr>
      <w:rFonts w:ascii="宋体" w:eastAsia="宋体" w:hAnsi="宋体" w:cs="宋体" w:hint="eastAsia"/>
      <w:kern w:val="2"/>
      <w:sz w:val="24"/>
      <w:szCs w:val="24"/>
      <w:lang w:val="en-US" w:eastAsia="zh-CN" w:bidi="ar-SA"/>
    </w:rPr>
  </w:style>
  <w:style w:type="character" w:customStyle="1" w:styleId="ssy3CharCharChar">
    <w:name w:val="ssy3 Char Char Char"/>
    <w:link w:val="ssy3Char"/>
    <w:autoRedefine/>
    <w:qFormat/>
    <w:locked/>
    <w:rPr>
      <w:rFonts w:ascii="宋体" w:hAnsi="宋体" w:cs="宋体"/>
      <w:b/>
      <w:bCs/>
      <w:sz w:val="24"/>
      <w:szCs w:val="28"/>
    </w:rPr>
  </w:style>
  <w:style w:type="paragraph" w:customStyle="1" w:styleId="ssy3Char">
    <w:name w:val="ssy3 Char"/>
    <w:basedOn w:val="3"/>
    <w:link w:val="ssy3CharCharChar"/>
    <w:autoRedefine/>
    <w:qFormat/>
    <w:pPr>
      <w:widowControl w:val="0"/>
      <w:tabs>
        <w:tab w:val="left" w:pos="1080"/>
      </w:tabs>
      <w:spacing w:before="0" w:after="0" w:line="520" w:lineRule="exact"/>
      <w:ind w:firstLine="555"/>
      <w:jc w:val="both"/>
    </w:pPr>
    <w:rPr>
      <w:sz w:val="24"/>
      <w:szCs w:val="28"/>
    </w:rPr>
  </w:style>
  <w:style w:type="character" w:customStyle="1" w:styleId="Char1c">
    <w:name w:val="列出段落 Char1"/>
    <w:autoRedefine/>
    <w:qFormat/>
    <w:rPr>
      <w:rFonts w:eastAsia="宋体"/>
      <w:kern w:val="2"/>
      <w:sz w:val="21"/>
      <w:szCs w:val="24"/>
      <w:lang w:bidi="ar-SA"/>
    </w:rPr>
  </w:style>
  <w:style w:type="character" w:customStyle="1" w:styleId="CharCharf2">
    <w:name w:val="德胜表格内容 Char Char"/>
    <w:link w:val="afffffff8"/>
    <w:autoRedefine/>
    <w:qFormat/>
    <w:locked/>
    <w:rPr>
      <w:rFonts w:ascii="宋体" w:hAnsi="宋体" w:cs="宋体"/>
      <w:color w:val="0000FF"/>
      <w:szCs w:val="21"/>
    </w:rPr>
  </w:style>
  <w:style w:type="paragraph" w:customStyle="1" w:styleId="afffffff8">
    <w:name w:val="德胜表格内容"/>
    <w:basedOn w:val="a"/>
    <w:link w:val="CharCharf2"/>
    <w:autoRedefine/>
    <w:qFormat/>
    <w:pPr>
      <w:widowControl w:val="0"/>
      <w:adjustRightInd w:val="0"/>
      <w:snapToGrid w:val="0"/>
      <w:jc w:val="center"/>
    </w:pPr>
    <w:rPr>
      <w:color w:val="0000FF"/>
      <w:sz w:val="20"/>
      <w:szCs w:val="21"/>
    </w:rPr>
  </w:style>
  <w:style w:type="character" w:customStyle="1" w:styleId="tx105pt1">
    <w:name w:val="tx105pt1"/>
    <w:autoRedefine/>
    <w:qFormat/>
    <w:rPr>
      <w:rFonts w:ascii="宋体" w:eastAsia="宋体" w:hAnsi="宋体" w:cs="宋体" w:hint="eastAsia"/>
      <w:color w:val="000000"/>
      <w:kern w:val="2"/>
      <w:sz w:val="18"/>
      <w:szCs w:val="18"/>
      <w:u w:val="none"/>
      <w:lang w:val="en-US" w:eastAsia="zh-CN" w:bidi="ar"/>
    </w:rPr>
  </w:style>
  <w:style w:type="character" w:customStyle="1" w:styleId="Char1Char2CharChar">
    <w:name w:val="文章正文样式 Char1 Char2 Char Char"/>
    <w:link w:val="Char1Char2"/>
    <w:autoRedefine/>
    <w:qFormat/>
    <w:rPr>
      <w:rFonts w:ascii="宋体" w:hAnsi="宋体" w:cs="宋体"/>
      <w:sz w:val="24"/>
      <w:szCs w:val="24"/>
    </w:rPr>
  </w:style>
  <w:style w:type="paragraph" w:customStyle="1" w:styleId="Char1Char2">
    <w:name w:val="文章正文样式 Char1 Char2"/>
    <w:basedOn w:val="a"/>
    <w:link w:val="Char1Char2CharChar"/>
    <w:autoRedefine/>
    <w:qFormat/>
    <w:pPr>
      <w:widowControl w:val="0"/>
      <w:spacing w:line="520" w:lineRule="exact"/>
      <w:ind w:firstLineChars="200" w:firstLine="480"/>
    </w:pPr>
  </w:style>
  <w:style w:type="character" w:customStyle="1" w:styleId="CharCharf3">
    <w:name w:val="表格数字 Char Char"/>
    <w:link w:val="afffffff9"/>
    <w:autoRedefine/>
    <w:qFormat/>
    <w:locked/>
    <w:rPr>
      <w:rFonts w:ascii="Arial" w:hAnsi="Arial" w:cs="宋体"/>
      <w:szCs w:val="24"/>
    </w:rPr>
  </w:style>
  <w:style w:type="paragraph" w:customStyle="1" w:styleId="afffffff9">
    <w:name w:val="表格数字"/>
    <w:basedOn w:val="a"/>
    <w:link w:val="CharCharf3"/>
    <w:autoRedefine/>
    <w:qFormat/>
    <w:pPr>
      <w:widowControl w:val="0"/>
      <w:spacing w:line="360" w:lineRule="exact"/>
      <w:jc w:val="center"/>
    </w:pPr>
    <w:rPr>
      <w:rFonts w:ascii="Arial" w:hAnsi="Arial"/>
      <w:sz w:val="20"/>
    </w:rPr>
  </w:style>
  <w:style w:type="character" w:customStyle="1" w:styleId="afffffffa">
    <w:name w:val="页脚 字符"/>
    <w:autoRedefine/>
    <w:qFormat/>
    <w:rPr>
      <w:rFonts w:ascii="宋体" w:eastAsia="宋体" w:hAnsi="宋体" w:cs="宋体" w:hint="eastAsia"/>
      <w:kern w:val="2"/>
      <w:sz w:val="18"/>
      <w:szCs w:val="18"/>
      <w:lang w:val="en-US" w:eastAsia="zh-CN" w:bidi="ar"/>
    </w:rPr>
  </w:style>
  <w:style w:type="character" w:customStyle="1" w:styleId="CharChar14">
    <w:name w:val="Char Char14"/>
    <w:autoRedefine/>
    <w:qFormat/>
    <w:rPr>
      <w:kern w:val="2"/>
      <w:sz w:val="18"/>
      <w:szCs w:val="18"/>
    </w:rPr>
  </w:style>
  <w:style w:type="character" w:customStyle="1" w:styleId="CharCharf4">
    <w:name w:val="标题二 Char Char"/>
    <w:link w:val="afffffffb"/>
    <w:autoRedefine/>
    <w:qFormat/>
    <w:locked/>
    <w:rPr>
      <w:rFonts w:ascii="宋体" w:eastAsia="黑体" w:hAnsi="宋体" w:cs="宋体"/>
      <w:b/>
      <w:sz w:val="28"/>
      <w:szCs w:val="28"/>
    </w:rPr>
  </w:style>
  <w:style w:type="paragraph" w:customStyle="1" w:styleId="afffffffb">
    <w:name w:val="标题二"/>
    <w:basedOn w:val="a"/>
    <w:link w:val="CharCharf4"/>
    <w:autoRedefine/>
    <w:qFormat/>
    <w:pPr>
      <w:widowControl w:val="0"/>
      <w:spacing w:beforeLines="50" w:line="460" w:lineRule="exact"/>
      <w:jc w:val="both"/>
      <w:outlineLvl w:val="1"/>
    </w:pPr>
    <w:rPr>
      <w:rFonts w:eastAsia="黑体"/>
      <w:b/>
      <w:sz w:val="28"/>
      <w:szCs w:val="28"/>
    </w:rPr>
  </w:style>
  <w:style w:type="character" w:customStyle="1" w:styleId="at4">
    <w:name w:val="at_4"/>
    <w:autoRedefine/>
    <w:qFormat/>
    <w:rPr>
      <w:rFonts w:ascii="宋体" w:eastAsia="Arial" w:hAnsi="宋体" w:cs="宋体"/>
      <w:kern w:val="2"/>
      <w:sz w:val="24"/>
      <w:szCs w:val="24"/>
      <w:lang w:val="en-US" w:eastAsia="zh-CN" w:bidi="ar-SA"/>
    </w:rPr>
  </w:style>
  <w:style w:type="character" w:customStyle="1" w:styleId="1CharChar">
    <w:name w:val="表头1 Char Char"/>
    <w:link w:val="1f4"/>
    <w:autoRedefine/>
    <w:qFormat/>
    <w:locked/>
    <w:rPr>
      <w:rFonts w:ascii="宋体" w:eastAsia="黑体" w:hAnsi="宋体" w:cs="宋体"/>
      <w:szCs w:val="28"/>
    </w:rPr>
  </w:style>
  <w:style w:type="paragraph" w:customStyle="1" w:styleId="1f4">
    <w:name w:val="表头1"/>
    <w:basedOn w:val="a"/>
    <w:next w:val="a"/>
    <w:link w:val="1CharChar"/>
    <w:autoRedefine/>
    <w:qFormat/>
    <w:pPr>
      <w:widowControl w:val="0"/>
      <w:tabs>
        <w:tab w:val="left" w:pos="605"/>
      </w:tabs>
      <w:adjustRightInd w:val="0"/>
      <w:snapToGrid w:val="0"/>
      <w:jc w:val="center"/>
    </w:pPr>
    <w:rPr>
      <w:rFonts w:eastAsia="黑体"/>
      <w:sz w:val="20"/>
      <w:szCs w:val="28"/>
    </w:rPr>
  </w:style>
  <w:style w:type="character" w:customStyle="1" w:styleId="CharCharCharCharCharCharCharCharCharCharCharCharCharChar">
    <w:name w:val="Char Char Char Char Char Char Char Char Char Char Char Char Char Char"/>
    <w:link w:val="CharCharCharCharCharCharCharCharChar"/>
    <w:autoRedefine/>
    <w:qFormat/>
    <w:locked/>
    <w:rPr>
      <w:szCs w:val="21"/>
    </w:rPr>
  </w:style>
  <w:style w:type="paragraph" w:customStyle="1" w:styleId="CharCharCharCharCharCharCharCharChar">
    <w:name w:val="Char Char Char Char Char Char Char Char Char"/>
    <w:basedOn w:val="a"/>
    <w:link w:val="CharCharCharCharCharCharCharCharCharCharCharCharCharChar"/>
    <w:autoRedefine/>
    <w:qFormat/>
    <w:pPr>
      <w:widowControl w:val="0"/>
      <w:jc w:val="both"/>
    </w:pPr>
    <w:rPr>
      <w:rFonts w:ascii="Times New Roman" w:hAnsi="Times New Roman" w:cs="Times New Roman"/>
      <w:sz w:val="20"/>
      <w:szCs w:val="21"/>
    </w:rPr>
  </w:style>
  <w:style w:type="character" w:customStyle="1" w:styleId="Charff6">
    <w:name w:val="(一) Char"/>
    <w:autoRedefine/>
    <w:qFormat/>
    <w:rPr>
      <w:rFonts w:ascii="Arial" w:eastAsia="黑体" w:hAnsi="Arial" w:cs="宋体" w:hint="default"/>
      <w:b/>
      <w:bCs/>
      <w:kern w:val="2"/>
      <w:sz w:val="28"/>
      <w:szCs w:val="28"/>
      <w:lang w:val="en-US" w:eastAsia="zh-CN" w:bidi="ar"/>
    </w:rPr>
  </w:style>
  <w:style w:type="character" w:customStyle="1" w:styleId="CharCharf5">
    <w:name w:val="马面的正文 Char Char"/>
    <w:link w:val="afffffffc"/>
    <w:autoRedefine/>
    <w:qFormat/>
    <w:locked/>
    <w:rPr>
      <w:rFonts w:ascii="宋体" w:hAnsi="宋体" w:cs="宋体"/>
      <w:sz w:val="28"/>
      <w:szCs w:val="24"/>
    </w:rPr>
  </w:style>
  <w:style w:type="paragraph" w:customStyle="1" w:styleId="afffffffc">
    <w:name w:val="马面的正文"/>
    <w:basedOn w:val="a"/>
    <w:link w:val="CharCharf5"/>
    <w:autoRedefine/>
    <w:qFormat/>
    <w:pPr>
      <w:widowControl w:val="0"/>
      <w:spacing w:line="480" w:lineRule="exact"/>
      <w:ind w:firstLineChars="200" w:firstLine="560"/>
      <w:jc w:val="both"/>
    </w:pPr>
    <w:rPr>
      <w:sz w:val="28"/>
    </w:rPr>
  </w:style>
  <w:style w:type="character" w:customStyle="1" w:styleId="CharCharf6">
    <w:name w:val="文章 Char Char"/>
    <w:link w:val="afffffffd"/>
    <w:autoRedefine/>
    <w:qFormat/>
    <w:locked/>
    <w:rPr>
      <w:rFonts w:ascii="宋体" w:hAnsi="宋体" w:cs="宋体"/>
      <w:sz w:val="24"/>
      <w:szCs w:val="24"/>
    </w:rPr>
  </w:style>
  <w:style w:type="paragraph" w:customStyle="1" w:styleId="afffffffd">
    <w:name w:val="文章"/>
    <w:basedOn w:val="af3"/>
    <w:link w:val="CharCharf6"/>
    <w:autoRedefine/>
    <w:qFormat/>
    <w:pPr>
      <w:widowControl w:val="0"/>
      <w:spacing w:beforeLines="50" w:after="0" w:line="360" w:lineRule="auto"/>
      <w:ind w:leftChars="0" w:left="0" w:firstLineChars="200" w:firstLine="480"/>
      <w:jc w:val="both"/>
    </w:pPr>
  </w:style>
  <w:style w:type="character" w:customStyle="1" w:styleId="CharCharChar8">
    <w:name w:val="报告书正文 Char Char Char"/>
    <w:autoRedefine/>
    <w:qFormat/>
    <w:locked/>
    <w:rPr>
      <w:rFonts w:ascii="宋体" w:eastAsia="宋体" w:hAnsi="宋体" w:cs="宋体"/>
      <w:kern w:val="2"/>
      <w:sz w:val="24"/>
      <w:szCs w:val="24"/>
      <w:lang w:val="en-US" w:eastAsia="zh-CN" w:bidi="ar-SA"/>
    </w:rPr>
  </w:style>
  <w:style w:type="character" w:customStyle="1" w:styleId="2CharChar2">
    <w:name w:val="正文 + 首行缩进:  2 字符 Char Char"/>
    <w:qFormat/>
    <w:rPr>
      <w:rFonts w:ascii="宋体" w:eastAsia="宋体" w:hAnsi="宋体" w:cs="宋体" w:hint="eastAsia"/>
      <w:kern w:val="2"/>
      <w:sz w:val="24"/>
      <w:szCs w:val="24"/>
      <w:lang w:val="en-US" w:eastAsia="zh-CN" w:bidi="ar-SA"/>
    </w:rPr>
  </w:style>
  <w:style w:type="character" w:customStyle="1" w:styleId="56CharChar">
    <w:name w:val="样式56 Char Char"/>
    <w:link w:val="560"/>
    <w:qFormat/>
    <w:locked/>
    <w:rPr>
      <w:rFonts w:ascii="宋体" w:hAnsi="宋体"/>
      <w:spacing w:val="-2"/>
      <w:sz w:val="28"/>
    </w:rPr>
  </w:style>
  <w:style w:type="paragraph" w:customStyle="1" w:styleId="560">
    <w:name w:val="样式56"/>
    <w:basedOn w:val="a"/>
    <w:link w:val="56CharChar"/>
    <w:qFormat/>
    <w:pPr>
      <w:widowControl w:val="0"/>
      <w:jc w:val="both"/>
    </w:pPr>
    <w:rPr>
      <w:rFonts w:cs="Times New Roman"/>
      <w:spacing w:val="-2"/>
      <w:sz w:val="28"/>
      <w:szCs w:val="20"/>
    </w:rPr>
  </w:style>
  <w:style w:type="character" w:customStyle="1" w:styleId="03CharCharChar">
    <w:name w:val="03 Char Char Char"/>
    <w:link w:val="03Char"/>
    <w:qFormat/>
    <w:locked/>
    <w:rPr>
      <w:rFonts w:ascii="宋体" w:hAnsi="宋体" w:cs="宋体"/>
      <w:sz w:val="24"/>
      <w:szCs w:val="24"/>
    </w:rPr>
  </w:style>
  <w:style w:type="paragraph" w:customStyle="1" w:styleId="03Char">
    <w:name w:val="03 Char"/>
    <w:basedOn w:val="a"/>
    <w:link w:val="03CharCharChar"/>
    <w:qFormat/>
    <w:pPr>
      <w:widowControl w:val="0"/>
      <w:spacing w:line="360" w:lineRule="auto"/>
      <w:ind w:firstLine="397"/>
      <w:jc w:val="both"/>
    </w:pPr>
  </w:style>
  <w:style w:type="character" w:customStyle="1" w:styleId="33CharChar">
    <w:name w:val="样式33 Char Char"/>
    <w:link w:val="330"/>
    <w:qFormat/>
    <w:locked/>
    <w:rPr>
      <w:rFonts w:ascii="宋体" w:hAnsi="宋体" w:cs="Arial Unicode MS"/>
      <w:b/>
      <w:color w:val="000000"/>
      <w:sz w:val="24"/>
      <w:szCs w:val="24"/>
    </w:rPr>
  </w:style>
  <w:style w:type="paragraph" w:customStyle="1" w:styleId="330">
    <w:name w:val="样式33"/>
    <w:basedOn w:val="a"/>
    <w:link w:val="33CharChar"/>
    <w:qFormat/>
    <w:pPr>
      <w:keepNext/>
      <w:keepLines/>
      <w:widowControl w:val="0"/>
      <w:tabs>
        <w:tab w:val="left" w:pos="1820"/>
      </w:tabs>
      <w:spacing w:before="50" w:after="50" w:line="360" w:lineRule="auto"/>
      <w:ind w:left="1820" w:hanging="420"/>
      <w:jc w:val="both"/>
      <w:outlineLvl w:val="2"/>
    </w:pPr>
    <w:rPr>
      <w:rFonts w:cs="Arial Unicode MS"/>
      <w:b/>
      <w:color w:val="000000"/>
    </w:rPr>
  </w:style>
  <w:style w:type="character" w:customStyle="1" w:styleId="3CharChar">
    <w:name w:val="标3 Char Char"/>
    <w:link w:val="39"/>
    <w:qFormat/>
    <w:locked/>
    <w:rPr>
      <w:rFonts w:ascii="宋体" w:hAnsi="宋体" w:cs="宋体"/>
      <w:b/>
      <w:sz w:val="30"/>
      <w:szCs w:val="30"/>
    </w:rPr>
  </w:style>
  <w:style w:type="paragraph" w:customStyle="1" w:styleId="39">
    <w:name w:val="标3"/>
    <w:basedOn w:val="a"/>
    <w:link w:val="3CharChar"/>
    <w:qFormat/>
    <w:pPr>
      <w:keepNext/>
      <w:widowControl w:val="0"/>
      <w:autoSpaceDE w:val="0"/>
      <w:autoSpaceDN w:val="0"/>
      <w:adjustRightInd w:val="0"/>
      <w:snapToGrid w:val="0"/>
      <w:spacing w:beforeLines="100" w:line="360" w:lineRule="auto"/>
      <w:jc w:val="both"/>
      <w:outlineLvl w:val="2"/>
    </w:pPr>
    <w:rPr>
      <w:b/>
      <w:sz w:val="30"/>
      <w:szCs w:val="30"/>
    </w:rPr>
  </w:style>
  <w:style w:type="character" w:customStyle="1" w:styleId="CharCharf7">
    <w:name w:val="表文 Char Char"/>
    <w:link w:val="afffffffe"/>
    <w:qFormat/>
    <w:locked/>
    <w:rPr>
      <w:sz w:val="24"/>
    </w:rPr>
  </w:style>
  <w:style w:type="paragraph" w:customStyle="1" w:styleId="afffffffe">
    <w:name w:val="表文"/>
    <w:basedOn w:val="a"/>
    <w:link w:val="CharCharf7"/>
    <w:qFormat/>
    <w:pPr>
      <w:widowControl w:val="0"/>
      <w:tabs>
        <w:tab w:val="left" w:pos="1021"/>
      </w:tabs>
      <w:ind w:firstLine="560"/>
      <w:jc w:val="both"/>
    </w:pPr>
    <w:rPr>
      <w:rFonts w:ascii="Times New Roman" w:hAnsi="Times New Roman" w:cs="Times New Roman"/>
      <w:szCs w:val="20"/>
    </w:rPr>
  </w:style>
  <w:style w:type="character" w:customStyle="1" w:styleId="CharCharf8">
    <w:name w:val="晓丹 Char Char"/>
    <w:link w:val="affffffff"/>
    <w:qFormat/>
    <w:locked/>
    <w:rPr>
      <w:rFonts w:ascii="宋体" w:hAnsi="宋体" w:cs="宋体"/>
      <w:color w:val="000000"/>
      <w:spacing w:val="6"/>
      <w:sz w:val="24"/>
      <w:szCs w:val="24"/>
    </w:rPr>
  </w:style>
  <w:style w:type="paragraph" w:customStyle="1" w:styleId="affffffff">
    <w:name w:val="晓丹"/>
    <w:basedOn w:val="af6"/>
    <w:link w:val="CharCharf8"/>
    <w:qFormat/>
    <w:pPr>
      <w:widowControl w:val="0"/>
      <w:adjustRightInd w:val="0"/>
      <w:snapToGrid w:val="0"/>
      <w:spacing w:line="360" w:lineRule="auto"/>
      <w:ind w:firstLineChars="200" w:firstLine="200"/>
      <w:jc w:val="both"/>
    </w:pPr>
    <w:rPr>
      <w:color w:val="000000"/>
      <w:spacing w:val="6"/>
      <w:sz w:val="24"/>
    </w:rPr>
  </w:style>
  <w:style w:type="character" w:customStyle="1" w:styleId="4Char0">
    <w:name w:val="4标题(治) Char"/>
    <w:link w:val="46"/>
    <w:qFormat/>
    <w:rPr>
      <w:rFonts w:eastAsia="黑体"/>
      <w:sz w:val="28"/>
    </w:rPr>
  </w:style>
  <w:style w:type="paragraph" w:customStyle="1" w:styleId="46">
    <w:name w:val="4标题(治)"/>
    <w:basedOn w:val="a"/>
    <w:next w:val="a"/>
    <w:link w:val="4Char0"/>
    <w:qFormat/>
    <w:pPr>
      <w:widowControl w:val="0"/>
      <w:adjustRightInd w:val="0"/>
      <w:snapToGrid w:val="0"/>
      <w:spacing w:line="360" w:lineRule="auto"/>
      <w:jc w:val="both"/>
      <w:textAlignment w:val="baseline"/>
      <w:outlineLvl w:val="3"/>
    </w:pPr>
    <w:rPr>
      <w:rFonts w:ascii="Times New Roman" w:eastAsia="黑体" w:hAnsi="Times New Roman" w:cs="Times New Roman"/>
      <w:sz w:val="28"/>
      <w:szCs w:val="20"/>
    </w:rPr>
  </w:style>
  <w:style w:type="character" w:customStyle="1" w:styleId="CharCharf9">
    <w:name w:val="文档结构图 Char Char"/>
    <w:qFormat/>
    <w:rPr>
      <w:rFonts w:eastAsia="宋体"/>
      <w:kern w:val="2"/>
      <w:sz w:val="21"/>
      <w:szCs w:val="24"/>
      <w:lang w:val="en-US" w:eastAsia="zh-CN" w:bidi="ar-SA"/>
    </w:rPr>
  </w:style>
  <w:style w:type="character" w:customStyle="1" w:styleId="CharCharfa">
    <w:name w:val="图表格式 Char Char"/>
    <w:link w:val="affffffff0"/>
    <w:qFormat/>
    <w:locked/>
    <w:rPr>
      <w:rFonts w:ascii="宋体" w:hAnsi="宋体" w:cs="宋体"/>
      <w:szCs w:val="21"/>
    </w:rPr>
  </w:style>
  <w:style w:type="paragraph" w:customStyle="1" w:styleId="affffffff0">
    <w:name w:val="图表格式"/>
    <w:basedOn w:val="aff1"/>
    <w:link w:val="CharCharfa"/>
    <w:qFormat/>
    <w:pPr>
      <w:widowControl w:val="0"/>
      <w:snapToGrid w:val="0"/>
      <w:ind w:left="0" w:firstLineChars="0" w:firstLine="0"/>
      <w:jc w:val="center"/>
    </w:pPr>
    <w:rPr>
      <w:sz w:val="20"/>
      <w:szCs w:val="21"/>
    </w:rPr>
  </w:style>
  <w:style w:type="character" w:customStyle="1" w:styleId="2Char4">
    <w:name w:val="样式 首行缩进:  2 字符 Char"/>
    <w:qFormat/>
    <w:locked/>
    <w:rPr>
      <w:rFonts w:ascii="宋体" w:eastAsia="宋体" w:hAnsi="宋体" w:cs="宋体" w:hint="eastAsia"/>
      <w:kern w:val="2"/>
      <w:sz w:val="24"/>
      <w:lang w:val="en-US" w:eastAsia="zh-CN" w:bidi="ar-SA"/>
    </w:rPr>
  </w:style>
  <w:style w:type="character" w:customStyle="1" w:styleId="CharCharfb">
    <w:name w:val="全部文体 Char Char"/>
    <w:link w:val="affffffff1"/>
    <w:qFormat/>
    <w:locked/>
    <w:rPr>
      <w:rFonts w:ascii="宋体" w:hAnsi="宋体" w:cs="宋体"/>
      <w:color w:val="000000"/>
      <w:sz w:val="24"/>
      <w:szCs w:val="24"/>
    </w:rPr>
  </w:style>
  <w:style w:type="paragraph" w:customStyle="1" w:styleId="affffffff1">
    <w:name w:val="全部文体"/>
    <w:basedOn w:val="a"/>
    <w:link w:val="CharCharfb"/>
    <w:qFormat/>
    <w:pPr>
      <w:widowControl w:val="0"/>
      <w:autoSpaceDE w:val="0"/>
      <w:autoSpaceDN w:val="0"/>
      <w:adjustRightInd w:val="0"/>
      <w:spacing w:beforeLines="50" w:line="360" w:lineRule="auto"/>
      <w:ind w:firstLineChars="200" w:firstLine="480"/>
      <w:jc w:val="both"/>
    </w:pPr>
    <w:rPr>
      <w:color w:val="000000"/>
    </w:rPr>
  </w:style>
  <w:style w:type="character" w:customStyle="1" w:styleId="CharCharfc">
    <w:name w:val="表体 Char Char"/>
    <w:link w:val="affffffff2"/>
    <w:qFormat/>
    <w:locked/>
    <w:rPr>
      <w:rFonts w:ascii="宋体" w:eastAsia="仿宋_GB2312" w:hAnsi="宋体" w:cs="宋体"/>
      <w:sz w:val="24"/>
      <w:szCs w:val="24"/>
    </w:rPr>
  </w:style>
  <w:style w:type="paragraph" w:customStyle="1" w:styleId="affffffff2">
    <w:name w:val="表体"/>
    <w:basedOn w:val="a"/>
    <w:link w:val="CharCharfc"/>
    <w:qFormat/>
    <w:pPr>
      <w:adjustRightInd w:val="0"/>
      <w:snapToGrid w:val="0"/>
      <w:spacing w:line="240" w:lineRule="atLeast"/>
      <w:jc w:val="center"/>
    </w:pPr>
    <w:rPr>
      <w:rFonts w:eastAsia="仿宋_GB2312"/>
    </w:rPr>
  </w:style>
  <w:style w:type="character" w:customStyle="1" w:styleId="at1">
    <w:name w:val="at_1"/>
    <w:qFormat/>
    <w:rPr>
      <w:rFonts w:ascii="宋体" w:eastAsia="Arial" w:hAnsi="宋体" w:cs="宋体"/>
      <w:kern w:val="2"/>
      <w:sz w:val="24"/>
      <w:szCs w:val="24"/>
      <w:lang w:val="en-US" w:eastAsia="zh-CN" w:bidi="ar-SA"/>
    </w:rPr>
  </w:style>
  <w:style w:type="character" w:customStyle="1" w:styleId="CharChar261">
    <w:name w:val="Char Char261"/>
    <w:qFormat/>
    <w:locked/>
    <w:rPr>
      <w:rFonts w:ascii="宋体" w:eastAsia="宋体" w:hAnsi="宋体" w:cs="宋体"/>
      <w:kern w:val="2"/>
      <w:sz w:val="18"/>
      <w:szCs w:val="24"/>
      <w:lang w:val="en-US" w:eastAsia="zh-CN" w:bidi="ar-SA"/>
    </w:rPr>
  </w:style>
  <w:style w:type="character" w:customStyle="1" w:styleId="CharCharfd">
    <w:name w:val="表名 Char Char"/>
    <w:link w:val="affffffff3"/>
    <w:qFormat/>
    <w:locked/>
    <w:rPr>
      <w:rFonts w:ascii="黑体" w:eastAsia="黑体" w:hAnsi="宋体"/>
      <w:sz w:val="18"/>
    </w:rPr>
  </w:style>
  <w:style w:type="paragraph" w:customStyle="1" w:styleId="affffffff3">
    <w:name w:val="表名"/>
    <w:basedOn w:val="a"/>
    <w:link w:val="CharCharfd"/>
    <w:qFormat/>
    <w:pPr>
      <w:widowControl w:val="0"/>
      <w:spacing w:line="360" w:lineRule="auto"/>
      <w:jc w:val="center"/>
    </w:pPr>
    <w:rPr>
      <w:rFonts w:ascii="黑体" w:eastAsia="黑体" w:cs="Times New Roman"/>
      <w:sz w:val="18"/>
      <w:szCs w:val="20"/>
    </w:rPr>
  </w:style>
  <w:style w:type="character" w:customStyle="1" w:styleId="2CharChar3">
    <w:name w:val="样式 正文缩进 + 首行缩进:  2 字符 Char Char"/>
    <w:link w:val="2f2"/>
    <w:qFormat/>
    <w:locked/>
    <w:rPr>
      <w:rFonts w:ascii="宋体" w:hAnsi="宋体" w:cs="宋体"/>
      <w:sz w:val="24"/>
      <w:szCs w:val="24"/>
    </w:rPr>
  </w:style>
  <w:style w:type="paragraph" w:customStyle="1" w:styleId="2f2">
    <w:name w:val="样式 正文缩进 + 首行缩进:  2 字符"/>
    <w:basedOn w:val="a0"/>
    <w:link w:val="2CharChar3"/>
    <w:qFormat/>
    <w:pPr>
      <w:overflowPunct w:val="0"/>
      <w:autoSpaceDE w:val="0"/>
      <w:autoSpaceDN w:val="0"/>
      <w:spacing w:line="360" w:lineRule="auto"/>
      <w:ind w:left="56" w:firstLineChars="198" w:firstLine="475"/>
    </w:pPr>
    <w:rPr>
      <w:rFonts w:ascii="宋体" w:hAnsi="宋体" w:cs="宋体"/>
      <w:kern w:val="0"/>
      <w:sz w:val="24"/>
      <w:szCs w:val="24"/>
    </w:rPr>
  </w:style>
  <w:style w:type="character" w:customStyle="1" w:styleId="1CharChar0">
    <w:name w:val="标题 1文章 Char Char"/>
    <w:qFormat/>
    <w:rPr>
      <w:rFonts w:ascii="黑体" w:eastAsia="黑体" w:hAnsi="宋体" w:cs="宋体" w:hint="eastAsia"/>
      <w:bCs/>
      <w:kern w:val="2"/>
      <w:sz w:val="36"/>
      <w:szCs w:val="36"/>
      <w:lang w:val="en-US" w:eastAsia="zh-CN" w:bidi="ar-SA"/>
    </w:rPr>
  </w:style>
  <w:style w:type="character" w:customStyle="1" w:styleId="CharCharfe">
    <w:name w:val="标准正文 Char Char"/>
    <w:link w:val="affffffff4"/>
    <w:qFormat/>
    <w:locked/>
    <w:rPr>
      <w:rFonts w:ascii="宋体" w:hAnsi="宋体" w:cs="宋体"/>
      <w:bCs/>
      <w:sz w:val="24"/>
      <w:szCs w:val="21"/>
    </w:rPr>
  </w:style>
  <w:style w:type="paragraph" w:customStyle="1" w:styleId="affffffff4">
    <w:name w:val="标准正文"/>
    <w:basedOn w:val="a"/>
    <w:link w:val="CharCharfe"/>
    <w:qFormat/>
    <w:pPr>
      <w:widowControl w:val="0"/>
      <w:spacing w:line="520" w:lineRule="exact"/>
      <w:ind w:firstLineChars="200" w:firstLine="480"/>
      <w:jc w:val="both"/>
    </w:pPr>
    <w:rPr>
      <w:bCs/>
      <w:szCs w:val="21"/>
    </w:rPr>
  </w:style>
  <w:style w:type="character" w:customStyle="1" w:styleId="CharCharff">
    <w:name w:val="首页要点 Char Char"/>
    <w:link w:val="affffffff5"/>
    <w:qFormat/>
    <w:locked/>
    <w:rPr>
      <w:rFonts w:ascii="Arial" w:hAnsi="Arial" w:cs="宋体"/>
      <w:szCs w:val="21"/>
    </w:rPr>
  </w:style>
  <w:style w:type="paragraph" w:customStyle="1" w:styleId="affffffff5">
    <w:name w:val="首页要点"/>
    <w:basedOn w:val="a"/>
    <w:link w:val="CharCharff"/>
    <w:qFormat/>
    <w:pPr>
      <w:widowControl w:val="0"/>
      <w:tabs>
        <w:tab w:val="left" w:pos="607"/>
      </w:tabs>
      <w:spacing w:beforeLines="50"/>
      <w:ind w:left="607" w:hanging="420"/>
      <w:jc w:val="both"/>
    </w:pPr>
    <w:rPr>
      <w:rFonts w:ascii="Arial" w:hAnsi="Arial"/>
      <w:sz w:val="20"/>
      <w:szCs w:val="21"/>
    </w:rPr>
  </w:style>
  <w:style w:type="character" w:customStyle="1" w:styleId="2CharCharChar">
    <w:name w:val="正文2缩进主要格式 Char Char Char"/>
    <w:link w:val="2Char5"/>
    <w:qFormat/>
    <w:locked/>
    <w:rPr>
      <w:rFonts w:ascii="宋体" w:hAnsi="宋体" w:cs="宋体"/>
      <w:sz w:val="24"/>
      <w:szCs w:val="24"/>
    </w:rPr>
  </w:style>
  <w:style w:type="paragraph" w:customStyle="1" w:styleId="2Char5">
    <w:name w:val="正文2缩进主要格式 Char"/>
    <w:basedOn w:val="a"/>
    <w:link w:val="2CharCharChar"/>
    <w:qFormat/>
    <w:pPr>
      <w:widowControl w:val="0"/>
      <w:spacing w:line="360" w:lineRule="auto"/>
      <w:ind w:firstLineChars="200" w:firstLine="480"/>
      <w:jc w:val="both"/>
    </w:pPr>
  </w:style>
  <w:style w:type="character" w:customStyle="1" w:styleId="CharChar171">
    <w:name w:val="Char Char171"/>
    <w:qFormat/>
    <w:locked/>
    <w:rPr>
      <w:rFonts w:ascii="宋体" w:eastAsia="宋体" w:hAnsi="宋体"/>
      <w:kern w:val="2"/>
      <w:sz w:val="16"/>
      <w:szCs w:val="16"/>
      <w:lang w:val="en-US" w:eastAsia="zh-CN" w:bidi="ar-SA"/>
    </w:rPr>
  </w:style>
  <w:style w:type="character" w:customStyle="1" w:styleId="2CharChar4">
    <w:name w:val="报告标题2 Char Char"/>
    <w:link w:val="2f3"/>
    <w:qFormat/>
    <w:locked/>
    <w:rPr>
      <w:rFonts w:ascii="Arial" w:hAnsi="Arial" w:cs="Arial"/>
      <w:b/>
      <w:color w:val="000000"/>
      <w:sz w:val="28"/>
      <w:szCs w:val="32"/>
    </w:rPr>
  </w:style>
  <w:style w:type="paragraph" w:customStyle="1" w:styleId="2f3">
    <w:name w:val="报告标题2"/>
    <w:basedOn w:val="2"/>
    <w:link w:val="2CharChar4"/>
    <w:qFormat/>
    <w:pPr>
      <w:widowControl w:val="0"/>
      <w:tabs>
        <w:tab w:val="left" w:pos="0"/>
      </w:tabs>
      <w:spacing w:before="0" w:after="0" w:line="240" w:lineRule="auto"/>
    </w:pPr>
    <w:rPr>
      <w:rFonts w:ascii="Arial" w:eastAsia="宋体" w:hAnsi="Arial" w:cs="Arial"/>
      <w:bCs w:val="0"/>
      <w:color w:val="000000"/>
      <w:sz w:val="28"/>
    </w:rPr>
  </w:style>
  <w:style w:type="character" w:customStyle="1" w:styleId="n3CharCharChar">
    <w:name w:val="n标题 3 Char Char Char"/>
    <w:qFormat/>
    <w:rPr>
      <w:rFonts w:ascii="Arial" w:eastAsia="宋体" w:hAnsi="Arial" w:cs="宋体" w:hint="default"/>
      <w:b/>
      <w:bCs/>
      <w:kern w:val="2"/>
      <w:sz w:val="24"/>
      <w:szCs w:val="24"/>
      <w:lang w:val="en-US" w:eastAsia="zh-CN" w:bidi="ar-SA"/>
    </w:rPr>
  </w:style>
  <w:style w:type="character" w:customStyle="1" w:styleId="aaaCharChar">
    <w:name w:val="aaa Char Char"/>
    <w:link w:val="aaa"/>
    <w:qFormat/>
    <w:locked/>
    <w:rPr>
      <w:rFonts w:ascii="Calibri" w:hAnsi="Calibri"/>
      <w:color w:val="000000"/>
      <w:sz w:val="24"/>
    </w:rPr>
  </w:style>
  <w:style w:type="paragraph" w:customStyle="1" w:styleId="aaa">
    <w:name w:val="aaa"/>
    <w:basedOn w:val="a"/>
    <w:link w:val="aaaCharChar"/>
    <w:qFormat/>
    <w:pPr>
      <w:widowControl w:val="0"/>
      <w:spacing w:beforeLines="50" w:afterLines="50" w:line="360" w:lineRule="auto"/>
      <w:ind w:firstLineChars="200" w:firstLine="480"/>
      <w:jc w:val="both"/>
    </w:pPr>
    <w:rPr>
      <w:rFonts w:ascii="Calibri" w:hAnsi="Calibri" w:cs="Times New Roman"/>
      <w:color w:val="000000"/>
      <w:szCs w:val="20"/>
    </w:rPr>
  </w:style>
  <w:style w:type="character" w:customStyle="1" w:styleId="ttag">
    <w:name w:val="t_tag"/>
    <w:qFormat/>
    <w:rPr>
      <w:rFonts w:ascii="宋体" w:eastAsia="Arial" w:hAnsi="宋体" w:cs="宋体"/>
      <w:kern w:val="2"/>
      <w:sz w:val="24"/>
      <w:szCs w:val="24"/>
      <w:lang w:val="en-US" w:eastAsia="zh-CN" w:bidi="ar-SA"/>
    </w:rPr>
  </w:style>
  <w:style w:type="character" w:customStyle="1" w:styleId="CharCharCharChar4">
    <w:name w:val="文章正文文字 Char Char Char Char"/>
    <w:link w:val="CharCharff0"/>
    <w:qFormat/>
    <w:rPr>
      <w:rFonts w:ascii="宋体" w:hAnsi="宋体" w:cs="宋体"/>
      <w:sz w:val="24"/>
      <w:szCs w:val="24"/>
    </w:rPr>
  </w:style>
  <w:style w:type="paragraph" w:customStyle="1" w:styleId="CharCharff0">
    <w:name w:val="文章正文文字 Char Char"/>
    <w:basedOn w:val="a"/>
    <w:link w:val="CharCharCharChar4"/>
    <w:qFormat/>
    <w:pPr>
      <w:widowControl w:val="0"/>
      <w:spacing w:line="520" w:lineRule="exact"/>
      <w:ind w:firstLineChars="200" w:firstLine="200"/>
    </w:pPr>
  </w:style>
  <w:style w:type="character" w:customStyle="1" w:styleId="HTML10">
    <w:name w:val="HTML 预设格式 字符1"/>
    <w:qFormat/>
    <w:rPr>
      <w:rFonts w:ascii="Courier New" w:eastAsia="宋体" w:hAnsi="Courier New" w:cs="Courier New" w:hint="default"/>
      <w:lang w:val="en-US" w:eastAsia="zh-CN" w:bidi="ar-SA"/>
    </w:rPr>
  </w:style>
  <w:style w:type="character" w:customStyle="1" w:styleId="CharChar50">
    <w:name w:val="Char Char5"/>
    <w:qFormat/>
    <w:locked/>
    <w:rPr>
      <w:rFonts w:ascii="宋体" w:eastAsia="宋体" w:hAnsi="宋体" w:cs="宋体"/>
      <w:kern w:val="2"/>
      <w:sz w:val="18"/>
      <w:szCs w:val="18"/>
      <w:lang w:val="en-US" w:eastAsia="zh-CN" w:bidi="ar-SA"/>
    </w:rPr>
  </w:style>
  <w:style w:type="character" w:customStyle="1" w:styleId="Char31">
    <w:name w:val="批注文字 Char3"/>
    <w:qFormat/>
    <w:rPr>
      <w:rFonts w:ascii="Times New Roman" w:eastAsia="宋体" w:hAnsi="Times New Roman" w:cs="Times New Roman" w:hint="default"/>
      <w:kern w:val="0"/>
      <w:sz w:val="28"/>
      <w:szCs w:val="21"/>
      <w:lang w:val="en-US" w:eastAsia="zh-CN" w:bidi="ar-SA"/>
    </w:rPr>
  </w:style>
  <w:style w:type="character" w:customStyle="1" w:styleId="2CharChar5">
    <w:name w:val="正文(首行缩进2字) Char Char"/>
    <w:link w:val="2f4"/>
    <w:qFormat/>
    <w:locked/>
    <w:rPr>
      <w:rFonts w:ascii="宋体" w:hAnsi="宋体" w:cs="宋体"/>
      <w:sz w:val="28"/>
      <w:szCs w:val="24"/>
    </w:rPr>
  </w:style>
  <w:style w:type="paragraph" w:customStyle="1" w:styleId="2f4">
    <w:name w:val="正文(首行缩进2字)"/>
    <w:basedOn w:val="a"/>
    <w:next w:val="a"/>
    <w:link w:val="2CharChar5"/>
    <w:qFormat/>
    <w:pPr>
      <w:widowControl w:val="0"/>
      <w:adjustRightInd w:val="0"/>
      <w:spacing w:line="360" w:lineRule="auto"/>
      <w:ind w:firstLineChars="200" w:firstLine="560"/>
    </w:pPr>
    <w:rPr>
      <w:sz w:val="28"/>
    </w:rPr>
  </w:style>
  <w:style w:type="character" w:customStyle="1" w:styleId="2CharCharCharChar">
    <w:name w:val="正文缩进2 Char Char Char Char"/>
    <w:link w:val="2CharChar6"/>
    <w:qFormat/>
    <w:locked/>
    <w:rPr>
      <w:rFonts w:ascii="宋体" w:hAnsi="宋体" w:cs="宋体"/>
      <w:sz w:val="24"/>
      <w:szCs w:val="24"/>
    </w:rPr>
  </w:style>
  <w:style w:type="paragraph" w:customStyle="1" w:styleId="2CharChar6">
    <w:name w:val="正文缩进2 Char Char"/>
    <w:basedOn w:val="a"/>
    <w:link w:val="2CharCharCharChar"/>
    <w:qFormat/>
    <w:pPr>
      <w:widowControl w:val="0"/>
      <w:spacing w:before="60" w:line="460" w:lineRule="atLeast"/>
      <w:ind w:firstLineChars="200" w:firstLine="480"/>
      <w:jc w:val="both"/>
    </w:pPr>
  </w:style>
  <w:style w:type="character" w:customStyle="1" w:styleId="3Char20">
    <w:name w:val="标题 3 Char2"/>
    <w:qFormat/>
    <w:rPr>
      <w:rFonts w:ascii="Times New Roman" w:eastAsia="宋体" w:hAnsi="Times New Roman" w:cs="Times New Roman"/>
      <w:b/>
      <w:bCs/>
      <w:sz w:val="28"/>
      <w:szCs w:val="20"/>
    </w:rPr>
  </w:style>
  <w:style w:type="character" w:customStyle="1" w:styleId="101TimesNewRomanCharChar">
    <w:name w:val="样式 样式 首行缩进:  1.01 厘米 + Times New Roman Char Char"/>
    <w:link w:val="101TimesNewRoman"/>
    <w:qFormat/>
    <w:locked/>
    <w:rPr>
      <w:rFonts w:ascii="宋体" w:hAnsi="宋体"/>
      <w:spacing w:val="-2"/>
      <w:sz w:val="28"/>
    </w:rPr>
  </w:style>
  <w:style w:type="paragraph" w:customStyle="1" w:styleId="101TimesNewRoman">
    <w:name w:val="样式 样式 首行缩进:  1.01 厘米 + Times New Roman"/>
    <w:basedOn w:val="a"/>
    <w:link w:val="101TimesNewRomanCharChar"/>
    <w:qFormat/>
    <w:pPr>
      <w:widowControl w:val="0"/>
      <w:jc w:val="both"/>
    </w:pPr>
    <w:rPr>
      <w:rFonts w:cs="Times New Roman"/>
      <w:spacing w:val="-2"/>
      <w:sz w:val="28"/>
      <w:szCs w:val="20"/>
    </w:rPr>
  </w:style>
  <w:style w:type="character" w:customStyle="1" w:styleId="33CharCharChar3CharCharCharCharCharCharCharCharChar">
    <w:name w:val="样式 标题 3标题 3 Char Char Char标题 3 Char Char Char Char Char Char标... Char Char Char"/>
    <w:qFormat/>
    <w:rPr>
      <w:rFonts w:ascii="Plotter" w:eastAsia="宋体" w:hAnsi="Plotter" w:cs="宋体" w:hint="default"/>
      <w:b/>
      <w:kern w:val="2"/>
      <w:sz w:val="24"/>
      <w:szCs w:val="24"/>
      <w:lang w:val="en-US" w:eastAsia="zh-CN" w:bidi="ar-SA"/>
    </w:rPr>
  </w:style>
  <w:style w:type="character" w:customStyle="1" w:styleId="CharCharCharCharCharCharCharCharCharCharCharCharCharCharCharCharChar">
    <w:name w:val="Char Char Char Char Char Char Char Char Char Char Char Char Char Char Char Char Char"/>
    <w:qFormat/>
    <w:rPr>
      <w:rFonts w:ascii="宋体" w:eastAsia="宋体" w:hAnsi="宋体" w:cs="宋体" w:hint="eastAsia"/>
      <w:b/>
      <w:kern w:val="2"/>
      <w:sz w:val="18"/>
      <w:szCs w:val="18"/>
      <w:lang w:val="en-US" w:eastAsia="zh-CN" w:bidi="ar-SA"/>
    </w:rPr>
  </w:style>
  <w:style w:type="character" w:customStyle="1" w:styleId="15CharChar">
    <w:name w:val="样式 宋体 四号 行距: 1.5 倍行距 Char Char"/>
    <w:link w:val="150"/>
    <w:qFormat/>
    <w:locked/>
    <w:rPr>
      <w:rFonts w:ascii="宋体" w:hAnsi="宋体" w:cs="宋体"/>
      <w:sz w:val="28"/>
      <w:szCs w:val="24"/>
    </w:rPr>
  </w:style>
  <w:style w:type="paragraph" w:customStyle="1" w:styleId="150">
    <w:name w:val="样式 宋体 四号 行距: 1.5 倍行距"/>
    <w:basedOn w:val="a"/>
    <w:link w:val="15CharChar"/>
    <w:qFormat/>
    <w:pPr>
      <w:widowControl w:val="0"/>
      <w:spacing w:line="360" w:lineRule="auto"/>
      <w:ind w:firstLineChars="200" w:firstLine="560"/>
      <w:jc w:val="both"/>
    </w:pPr>
    <w:rPr>
      <w:sz w:val="28"/>
    </w:rPr>
  </w:style>
  <w:style w:type="character" w:customStyle="1" w:styleId="53CharChar">
    <w:name w:val="样式53 Char Char"/>
    <w:link w:val="530"/>
    <w:qFormat/>
    <w:locked/>
    <w:rPr>
      <w:rFonts w:ascii="宋体" w:hAnsi="宋体"/>
      <w:spacing w:val="-2"/>
      <w:sz w:val="28"/>
    </w:rPr>
  </w:style>
  <w:style w:type="paragraph" w:customStyle="1" w:styleId="530">
    <w:name w:val="样式53"/>
    <w:basedOn w:val="a"/>
    <w:link w:val="53CharChar"/>
    <w:qFormat/>
    <w:pPr>
      <w:widowControl w:val="0"/>
      <w:jc w:val="both"/>
    </w:pPr>
    <w:rPr>
      <w:rFonts w:cs="Times New Roman"/>
      <w:spacing w:val="-2"/>
      <w:sz w:val="28"/>
      <w:szCs w:val="20"/>
    </w:rPr>
  </w:style>
  <w:style w:type="character" w:customStyle="1" w:styleId="affffffff6">
    <w:name w:val="日期 字符"/>
    <w:qFormat/>
    <w:rPr>
      <w:rFonts w:ascii="宋体" w:eastAsia="宋体" w:hAnsi="宋体" w:hint="eastAsia"/>
      <w:kern w:val="2"/>
      <w:sz w:val="21"/>
      <w:szCs w:val="24"/>
      <w:lang w:val="en-US" w:eastAsia="zh-CN" w:bidi="ar-SA"/>
    </w:rPr>
  </w:style>
  <w:style w:type="character" w:customStyle="1" w:styleId="3CharChar0">
    <w:name w:val="样式 标3 + 黑色 Char Char"/>
    <w:link w:val="3a"/>
    <w:qFormat/>
    <w:locked/>
    <w:rPr>
      <w:rFonts w:ascii="宋体" w:hAnsi="宋体" w:cs="宋体"/>
      <w:b/>
      <w:bCs/>
      <w:color w:val="000000"/>
      <w:sz w:val="30"/>
      <w:szCs w:val="30"/>
    </w:rPr>
  </w:style>
  <w:style w:type="paragraph" w:customStyle="1" w:styleId="3a">
    <w:name w:val="样式 标3 + 黑色"/>
    <w:basedOn w:val="39"/>
    <w:link w:val="3CharChar0"/>
    <w:qFormat/>
    <w:pPr>
      <w:spacing w:beforeLines="0"/>
    </w:pPr>
    <w:rPr>
      <w:bCs/>
      <w:color w:val="000000"/>
    </w:rPr>
  </w:style>
  <w:style w:type="character" w:customStyle="1" w:styleId="Char1d">
    <w:name w:val="信息标题 Char1"/>
    <w:qFormat/>
    <w:rPr>
      <w:rFonts w:ascii="Cambria" w:eastAsia="宋体" w:hAnsi="Cambria" w:cs="Times New Roman" w:hint="default"/>
      <w:kern w:val="2"/>
      <w:sz w:val="24"/>
      <w:szCs w:val="24"/>
      <w:shd w:val="pct20" w:color="auto" w:fill="auto"/>
      <w:lang w:val="en-US" w:eastAsia="zh-CN" w:bidi="ar-SA"/>
    </w:rPr>
  </w:style>
  <w:style w:type="character" w:customStyle="1" w:styleId="Charff7">
    <w:name w:val="表格正文 Char"/>
    <w:qFormat/>
    <w:rPr>
      <w:rFonts w:ascii="宋体" w:eastAsia="宋体" w:hAnsi="宋体" w:cs="宋体"/>
      <w:kern w:val="2"/>
      <w:sz w:val="21"/>
      <w:szCs w:val="24"/>
      <w:lang w:val="en-US" w:eastAsia="zh-CN" w:bidi="ar-SA"/>
    </w:rPr>
  </w:style>
  <w:style w:type="character" w:customStyle="1" w:styleId="3Char5">
    <w:name w:val="正文文本 3 Char5"/>
    <w:qFormat/>
    <w:rPr>
      <w:rFonts w:ascii="宋体" w:eastAsia="宋体" w:hAnsi="宋体" w:cs="宋体" w:hint="eastAsia"/>
      <w:kern w:val="2"/>
      <w:sz w:val="16"/>
      <w:szCs w:val="16"/>
      <w:lang w:val="en-US" w:eastAsia="zh-CN" w:bidi="ar"/>
    </w:rPr>
  </w:style>
  <w:style w:type="character" w:customStyle="1" w:styleId="CharCharChar9">
    <w:name w:val="自动表头 Char Char Char"/>
    <w:link w:val="affffffff7"/>
    <w:qFormat/>
    <w:locked/>
    <w:rPr>
      <w:rFonts w:ascii="黑体" w:eastAsia="黑体" w:hAnsi="宋体" w:cs="宋体"/>
      <w:b/>
      <w:color w:val="000000"/>
      <w:szCs w:val="24"/>
    </w:rPr>
  </w:style>
  <w:style w:type="paragraph" w:customStyle="1" w:styleId="affffffff7">
    <w:name w:val="自动表头"/>
    <w:basedOn w:val="a"/>
    <w:link w:val="CharCharChar9"/>
    <w:qFormat/>
    <w:pPr>
      <w:widowControl w:val="0"/>
      <w:autoSpaceDE w:val="0"/>
      <w:autoSpaceDN w:val="0"/>
      <w:adjustRightInd w:val="0"/>
      <w:spacing w:line="360" w:lineRule="auto"/>
      <w:jc w:val="center"/>
    </w:pPr>
    <w:rPr>
      <w:rFonts w:ascii="黑体" w:eastAsia="黑体"/>
      <w:b/>
      <w:color w:val="000000"/>
      <w:sz w:val="20"/>
    </w:rPr>
  </w:style>
  <w:style w:type="character" w:customStyle="1" w:styleId="Char1e">
    <w:name w:val="表格文字 Char1"/>
    <w:uiPriority w:val="99"/>
    <w:qFormat/>
    <w:rPr>
      <w:rFonts w:ascii="宋体" w:eastAsia="宋体" w:hAnsi="宋体"/>
      <w:color w:val="000000"/>
      <w:kern w:val="2"/>
      <w:sz w:val="24"/>
      <w:lang w:val="en-US" w:eastAsia="zh-CN"/>
    </w:rPr>
  </w:style>
  <w:style w:type="character" w:customStyle="1" w:styleId="2CharChar20">
    <w:name w:val="正文文字 2 Char Char2"/>
    <w:qFormat/>
    <w:rPr>
      <w:rFonts w:ascii="宋体" w:eastAsia="宋体" w:hAnsi="宋体" w:cs="宋体" w:hint="eastAsia"/>
      <w:spacing w:val="-10"/>
      <w:kern w:val="2"/>
      <w:sz w:val="21"/>
      <w:szCs w:val="24"/>
      <w:lang w:val="en-US" w:eastAsia="zh-CN" w:bidi="ar-SA"/>
    </w:rPr>
  </w:style>
  <w:style w:type="character" w:customStyle="1" w:styleId="15CharChar0">
    <w:name w:val="样式15 Char Char"/>
    <w:link w:val="151"/>
    <w:qFormat/>
    <w:locked/>
    <w:rPr>
      <w:rFonts w:ascii="宋体" w:hAnsi="宋体"/>
      <w:spacing w:val="-2"/>
      <w:sz w:val="28"/>
    </w:rPr>
  </w:style>
  <w:style w:type="paragraph" w:customStyle="1" w:styleId="151">
    <w:name w:val="样式15"/>
    <w:basedOn w:val="a"/>
    <w:link w:val="15CharChar0"/>
    <w:qFormat/>
    <w:pPr>
      <w:widowControl w:val="0"/>
      <w:jc w:val="both"/>
    </w:pPr>
    <w:rPr>
      <w:rFonts w:cs="Times New Roman"/>
      <w:spacing w:val="-2"/>
      <w:sz w:val="28"/>
      <w:szCs w:val="20"/>
    </w:rPr>
  </w:style>
  <w:style w:type="character" w:customStyle="1" w:styleId="45CharChar">
    <w:name w:val="样式45 Char Char"/>
    <w:link w:val="450"/>
    <w:qFormat/>
    <w:locked/>
    <w:rPr>
      <w:rFonts w:ascii="宋体" w:hAnsi="宋体"/>
      <w:spacing w:val="-2"/>
      <w:sz w:val="28"/>
    </w:rPr>
  </w:style>
  <w:style w:type="paragraph" w:customStyle="1" w:styleId="450">
    <w:name w:val="样式45"/>
    <w:basedOn w:val="a"/>
    <w:link w:val="45CharChar"/>
    <w:qFormat/>
    <w:pPr>
      <w:widowControl w:val="0"/>
      <w:jc w:val="both"/>
    </w:pPr>
    <w:rPr>
      <w:rFonts w:cs="Times New Roman"/>
      <w:spacing w:val="-2"/>
      <w:sz w:val="28"/>
      <w:szCs w:val="20"/>
    </w:rPr>
  </w:style>
  <w:style w:type="character" w:customStyle="1" w:styleId="cucd-TB-HeadCharChar">
    <w:name w:val="cucd-TB-Head Char Char"/>
    <w:link w:val="cucd-TB-Head"/>
    <w:qFormat/>
    <w:locked/>
    <w:rPr>
      <w:rFonts w:ascii="宋体" w:eastAsia="黑体" w:hAnsi="宋体" w:cs="宋体"/>
      <w:sz w:val="24"/>
      <w:szCs w:val="24"/>
    </w:rPr>
  </w:style>
  <w:style w:type="paragraph" w:customStyle="1" w:styleId="cucd-TB-Head">
    <w:name w:val="cucd-TB-Head"/>
    <w:basedOn w:val="a"/>
    <w:next w:val="cucd-0"/>
    <w:link w:val="cucd-TB-HeadCharChar"/>
    <w:qFormat/>
    <w:pPr>
      <w:widowControl w:val="0"/>
      <w:spacing w:beforeLines="50" w:line="360" w:lineRule="auto"/>
      <w:jc w:val="center"/>
    </w:pPr>
    <w:rPr>
      <w:rFonts w:eastAsia="黑体"/>
    </w:rPr>
  </w:style>
  <w:style w:type="paragraph" w:customStyle="1" w:styleId="cucd-0">
    <w:name w:val="cucd-0"/>
    <w:link w:val="cucd-0CharChar"/>
    <w:qFormat/>
    <w:pPr>
      <w:spacing w:line="360" w:lineRule="auto"/>
      <w:ind w:firstLineChars="200" w:firstLine="480"/>
    </w:pPr>
    <w:rPr>
      <w:rFonts w:ascii="宋体" w:hAnsi="宋体" w:cs="宋体"/>
      <w:sz w:val="24"/>
      <w:szCs w:val="24"/>
    </w:rPr>
  </w:style>
  <w:style w:type="character" w:customStyle="1" w:styleId="cucd-0CharChar">
    <w:name w:val="cucd-0 Char Char"/>
    <w:link w:val="cucd-0"/>
    <w:qFormat/>
    <w:locked/>
    <w:rPr>
      <w:rFonts w:ascii="宋体" w:hAnsi="宋体" w:cs="宋体"/>
      <w:sz w:val="24"/>
      <w:szCs w:val="24"/>
    </w:rPr>
  </w:style>
  <w:style w:type="character" w:customStyle="1" w:styleId="3a3133Char1CharCharChar31ReHead3WS1CharChar">
    <w:name w:val="样式 标题 3a标题 3标题 13标题 3 Char1 Char Char Char标题 31ReHead 3 WS...1 Char Char"/>
    <w:link w:val="3a3133Char1CharCharChar31ReHead3WS1"/>
    <w:qFormat/>
    <w:locked/>
    <w:rPr>
      <w:rFonts w:ascii="宋体" w:hAnsi="宋体"/>
      <w:bCs/>
      <w:sz w:val="24"/>
      <w:szCs w:val="32"/>
    </w:rPr>
  </w:style>
  <w:style w:type="paragraph" w:customStyle="1" w:styleId="3a3133Char1CharCharChar31ReHead3WS1">
    <w:name w:val="样式 标题 3a标题 3标题 13标题 3 Char1 Char Char Char标题 31ReHead 3 WS...1"/>
    <w:basedOn w:val="3"/>
    <w:link w:val="3a3133Char1CharCharChar31ReHead3WS1CharChar"/>
    <w:qFormat/>
    <w:pPr>
      <w:widowControl w:val="0"/>
      <w:tabs>
        <w:tab w:val="left" w:pos="720"/>
        <w:tab w:val="left" w:pos="1080"/>
      </w:tabs>
      <w:spacing w:before="0" w:after="0" w:line="360" w:lineRule="auto"/>
      <w:ind w:left="720" w:hanging="720"/>
    </w:pPr>
    <w:rPr>
      <w:rFonts w:cs="Times New Roman"/>
      <w:b w:val="0"/>
      <w:sz w:val="24"/>
    </w:rPr>
  </w:style>
  <w:style w:type="character" w:customStyle="1" w:styleId="cucd-2CharChar">
    <w:name w:val="cucd-2 Char Char"/>
    <w:link w:val="cucd-2"/>
    <w:qFormat/>
    <w:locked/>
    <w:rPr>
      <w:rFonts w:ascii="宋体" w:eastAsia="黑体" w:hAnsi="宋体" w:cs="宋体"/>
      <w:b/>
      <w:sz w:val="30"/>
      <w:szCs w:val="24"/>
    </w:rPr>
  </w:style>
  <w:style w:type="paragraph" w:customStyle="1" w:styleId="cucd-2">
    <w:name w:val="cucd-2"/>
    <w:next w:val="cucd-3"/>
    <w:link w:val="cucd-2CharChar"/>
    <w:qFormat/>
    <w:pPr>
      <w:tabs>
        <w:tab w:val="left" w:pos="567"/>
      </w:tabs>
      <w:spacing w:line="360" w:lineRule="auto"/>
      <w:ind w:left="567" w:hanging="567"/>
      <w:outlineLvl w:val="1"/>
    </w:pPr>
    <w:rPr>
      <w:rFonts w:ascii="宋体" w:eastAsia="黑体" w:hAnsi="宋体" w:cs="宋体"/>
      <w:b/>
      <w:sz w:val="30"/>
      <w:szCs w:val="24"/>
    </w:rPr>
  </w:style>
  <w:style w:type="paragraph" w:customStyle="1" w:styleId="cucd-3">
    <w:name w:val="cucd-3"/>
    <w:next w:val="cucd-4"/>
    <w:link w:val="cucd-3CharChar"/>
    <w:qFormat/>
    <w:pPr>
      <w:tabs>
        <w:tab w:val="left" w:pos="709"/>
      </w:tabs>
      <w:spacing w:line="360" w:lineRule="auto"/>
      <w:ind w:left="709" w:hanging="709"/>
      <w:outlineLvl w:val="2"/>
    </w:pPr>
    <w:rPr>
      <w:rFonts w:ascii="宋体" w:hAnsi="宋体" w:cs="宋体"/>
      <w:b/>
      <w:sz w:val="28"/>
      <w:szCs w:val="24"/>
    </w:rPr>
  </w:style>
  <w:style w:type="paragraph" w:customStyle="1" w:styleId="cucd-4">
    <w:name w:val="cucd-4"/>
    <w:next w:val="cucd-0"/>
    <w:link w:val="cucd-4CharChar"/>
    <w:qFormat/>
    <w:pPr>
      <w:tabs>
        <w:tab w:val="left" w:pos="851"/>
      </w:tabs>
      <w:spacing w:line="360" w:lineRule="auto"/>
      <w:ind w:left="851" w:hanging="851"/>
      <w:outlineLvl w:val="3"/>
    </w:pPr>
    <w:rPr>
      <w:rFonts w:ascii="宋体" w:eastAsia="楷体_GB2312" w:hAnsi="宋体" w:cs="宋体"/>
      <w:b/>
      <w:sz w:val="24"/>
      <w:szCs w:val="24"/>
    </w:rPr>
  </w:style>
  <w:style w:type="character" w:customStyle="1" w:styleId="cucd-4CharChar">
    <w:name w:val="cucd-4 Char Char"/>
    <w:link w:val="cucd-4"/>
    <w:qFormat/>
    <w:locked/>
    <w:rPr>
      <w:rFonts w:ascii="宋体" w:eastAsia="楷体_GB2312" w:hAnsi="宋体" w:cs="宋体"/>
      <w:b/>
      <w:sz w:val="24"/>
      <w:szCs w:val="24"/>
    </w:rPr>
  </w:style>
  <w:style w:type="character" w:customStyle="1" w:styleId="cucd-3CharChar">
    <w:name w:val="cucd-3 Char Char"/>
    <w:link w:val="cucd-3"/>
    <w:qFormat/>
    <w:locked/>
    <w:rPr>
      <w:rFonts w:ascii="宋体" w:hAnsi="宋体" w:cs="宋体"/>
      <w:b/>
      <w:sz w:val="28"/>
      <w:szCs w:val="24"/>
    </w:rPr>
  </w:style>
  <w:style w:type="character" w:customStyle="1" w:styleId="GB23121Char">
    <w:name w:val="样式 (中文) 仿宋_GB2312 四号1 Char"/>
    <w:qFormat/>
    <w:rPr>
      <w:rFonts w:ascii="宋体" w:eastAsia="仿宋_GB2312" w:hAnsi="宋体" w:cs="宋体"/>
      <w:kern w:val="2"/>
      <w:sz w:val="28"/>
      <w:szCs w:val="24"/>
      <w:lang w:val="en-US" w:eastAsia="zh-CN" w:bidi="ar-SA"/>
    </w:rPr>
  </w:style>
  <w:style w:type="character" w:customStyle="1" w:styleId="Char25">
    <w:name w:val="表头 Char2"/>
    <w:qFormat/>
    <w:rPr>
      <w:rFonts w:ascii="黑体" w:eastAsia="黑体" w:hAnsi="宋体" w:cs="宋体" w:hint="eastAsia"/>
      <w:snapToGrid w:val="0"/>
      <w:spacing w:val="4"/>
      <w:kern w:val="2"/>
      <w:sz w:val="24"/>
      <w:szCs w:val="24"/>
      <w:lang w:val="en-US" w:eastAsia="zh-CN" w:bidi="ar"/>
    </w:rPr>
  </w:style>
  <w:style w:type="character" w:customStyle="1" w:styleId="GB23123022CharChar">
    <w:name w:val="样式 样式 样式 仿宋_GB2312 黑色 行距: 固定值 30 磅 + 首行缩进:  2 字符 + 首行缩进:  2 字符 Char Char"/>
    <w:link w:val="GB23123022"/>
    <w:qFormat/>
    <w:locked/>
    <w:rPr>
      <w:rFonts w:ascii="宋体" w:eastAsia="仿宋_GB2312" w:hAnsi="宋体" w:cs="宋体"/>
      <w:sz w:val="28"/>
      <w:szCs w:val="24"/>
    </w:rPr>
  </w:style>
  <w:style w:type="paragraph" w:customStyle="1" w:styleId="GB23123022">
    <w:name w:val="样式 样式 样式 仿宋_GB2312 黑色 行距: 固定值 30 磅 + 首行缩进:  2 字符 + 首行缩进:  2 字符"/>
    <w:basedOn w:val="a"/>
    <w:link w:val="GB23123022CharChar"/>
    <w:qFormat/>
    <w:pPr>
      <w:widowControl w:val="0"/>
      <w:spacing w:line="600" w:lineRule="exact"/>
      <w:ind w:firstLineChars="200" w:firstLine="600"/>
      <w:jc w:val="both"/>
    </w:pPr>
    <w:rPr>
      <w:rFonts w:eastAsia="仿宋_GB2312"/>
      <w:sz w:val="28"/>
    </w:rPr>
  </w:style>
  <w:style w:type="character" w:customStyle="1" w:styleId="----------------CharChar">
    <w:name w:val="表中文字---------------- Char Char"/>
    <w:link w:val="----------------"/>
    <w:qFormat/>
    <w:locked/>
    <w:rPr>
      <w:rFonts w:ascii="宋体" w:hAnsi="宋体" w:cs="宋体"/>
      <w:szCs w:val="24"/>
    </w:rPr>
  </w:style>
  <w:style w:type="paragraph" w:customStyle="1" w:styleId="----------------">
    <w:name w:val="表中文字----------------"/>
    <w:basedOn w:val="a"/>
    <w:link w:val="----------------CharChar"/>
    <w:qFormat/>
    <w:pPr>
      <w:widowControl w:val="0"/>
      <w:jc w:val="center"/>
    </w:pPr>
    <w:rPr>
      <w:sz w:val="20"/>
    </w:rPr>
  </w:style>
  <w:style w:type="character" w:customStyle="1" w:styleId="4TimesNewRomanCharChar">
    <w:name w:val="样式 样式 标题 4 + (西文) Times New Roman (中文) 宋体 小四 非加粗 + Char Char"/>
    <w:link w:val="4TimesNewRoman"/>
    <w:qFormat/>
    <w:locked/>
    <w:rPr>
      <w:rFonts w:ascii="宋体" w:hAnsi="宋体" w:cs="宋体"/>
      <w:sz w:val="28"/>
      <w:szCs w:val="24"/>
    </w:rPr>
  </w:style>
  <w:style w:type="paragraph" w:customStyle="1" w:styleId="4TimesNewRoman">
    <w:name w:val="样式 样式 标题 4 + (西文) Times New Roman (中文) 宋体 小四 非加粗 +"/>
    <w:basedOn w:val="4TimesNewRoman0"/>
    <w:link w:val="4TimesNewRomanCharChar"/>
    <w:qFormat/>
    <w:rPr>
      <w:rFonts w:ascii="宋体" w:eastAsia="宋体" w:hAnsi="宋体"/>
      <w:b w:val="0"/>
      <w:sz w:val="28"/>
      <w:szCs w:val="24"/>
    </w:rPr>
  </w:style>
  <w:style w:type="paragraph" w:customStyle="1" w:styleId="4TimesNewRoman0">
    <w:name w:val="样式 标题 4 + (西文) Times New Roman (中文) 宋体 小四 非加粗"/>
    <w:basedOn w:val="4"/>
    <w:link w:val="4TimesNewRomanCharChar0"/>
    <w:qFormat/>
    <w:pPr>
      <w:widowControl w:val="0"/>
      <w:tabs>
        <w:tab w:val="left" w:pos="1381"/>
        <w:tab w:val="left" w:pos="2153"/>
      </w:tabs>
      <w:adjustRightInd/>
      <w:spacing w:before="0" w:after="0" w:line="500" w:lineRule="exact"/>
      <w:ind w:left="0"/>
      <w:jc w:val="both"/>
      <w:textAlignment w:val="auto"/>
    </w:pPr>
    <w:rPr>
      <w:szCs w:val="28"/>
    </w:rPr>
  </w:style>
  <w:style w:type="character" w:customStyle="1" w:styleId="4TimesNewRomanCharChar0">
    <w:name w:val="样式 标题 4 + (西文) Times New Roman (中文) 宋体 小四 非加粗 Char Char"/>
    <w:link w:val="4TimesNewRoman0"/>
    <w:qFormat/>
    <w:locked/>
    <w:rPr>
      <w:rFonts w:ascii="Arial" w:eastAsia="黑体" w:hAnsi="Arial" w:cs="宋体"/>
      <w:b/>
      <w:sz w:val="24"/>
      <w:szCs w:val="28"/>
    </w:rPr>
  </w:style>
  <w:style w:type="character" w:customStyle="1" w:styleId="20505CharChar">
    <w:name w:val="样式 标题 2 + 小四 段前: 0.5 行 段后: 0.5 行 行距: 单倍行距 Char Char"/>
    <w:link w:val="20505"/>
    <w:qFormat/>
    <w:locked/>
    <w:rPr>
      <w:rFonts w:ascii="Arial" w:eastAsia="新宋体" w:hAnsi="Arial" w:cs="宋体"/>
      <w:b/>
      <w:bCs/>
      <w:color w:val="000000"/>
      <w:sz w:val="24"/>
      <w:szCs w:val="24"/>
    </w:rPr>
  </w:style>
  <w:style w:type="paragraph" w:customStyle="1" w:styleId="20505">
    <w:name w:val="样式 标题 2 + 小四 段前: 0.5 行 段后: 0.5 行 行距: 单倍行距"/>
    <w:basedOn w:val="2"/>
    <w:link w:val="20505CharChar"/>
    <w:qFormat/>
    <w:pPr>
      <w:keepLines w:val="0"/>
      <w:widowControl w:val="0"/>
      <w:tabs>
        <w:tab w:val="left" w:pos="284"/>
        <w:tab w:val="left" w:pos="567"/>
        <w:tab w:val="left" w:pos="576"/>
        <w:tab w:val="left" w:pos="1140"/>
        <w:tab w:val="left" w:pos="1476"/>
      </w:tabs>
      <w:wordWrap w:val="0"/>
      <w:topLinePunct/>
      <w:snapToGrid w:val="0"/>
      <w:spacing w:beforeLines="50" w:before="0" w:after="0" w:line="360" w:lineRule="auto"/>
      <w:ind w:left="576" w:hanging="576"/>
      <w:jc w:val="both"/>
    </w:pPr>
    <w:rPr>
      <w:rFonts w:ascii="Arial" w:eastAsia="新宋体" w:hAnsi="Arial" w:cs="宋体"/>
      <w:color w:val="000000"/>
      <w:sz w:val="24"/>
      <w:szCs w:val="24"/>
    </w:rPr>
  </w:style>
  <w:style w:type="character" w:customStyle="1" w:styleId="CharCharff1">
    <w:name w:val="图下题注 Char Char"/>
    <w:link w:val="affffffff8"/>
    <w:qFormat/>
    <w:locked/>
    <w:rPr>
      <w:rFonts w:ascii="宋体" w:hAnsi="宋体" w:cs="黑体"/>
      <w:spacing w:val="-2"/>
      <w:sz w:val="28"/>
      <w:szCs w:val="21"/>
    </w:rPr>
  </w:style>
  <w:style w:type="paragraph" w:customStyle="1" w:styleId="affffffff8">
    <w:name w:val="图下题注"/>
    <w:basedOn w:val="a"/>
    <w:link w:val="CharCharff1"/>
    <w:qFormat/>
    <w:pPr>
      <w:widowControl w:val="0"/>
      <w:jc w:val="both"/>
    </w:pPr>
    <w:rPr>
      <w:rFonts w:cs="黑体"/>
      <w:spacing w:val="-2"/>
      <w:sz w:val="28"/>
      <w:szCs w:val="21"/>
    </w:rPr>
  </w:style>
  <w:style w:type="character" w:customStyle="1" w:styleId="fontstyle01">
    <w:name w:val="fontstyle01"/>
    <w:qFormat/>
    <w:rPr>
      <w:rFonts w:ascii="宋体" w:eastAsia="宋体" w:hAnsi="宋体" w:cs="宋体" w:hint="eastAsia"/>
      <w:color w:val="000000"/>
      <w:kern w:val="2"/>
      <w:sz w:val="24"/>
      <w:szCs w:val="24"/>
      <w:lang w:val="en-US" w:eastAsia="zh-CN" w:bidi="ar-SA"/>
    </w:rPr>
  </w:style>
  <w:style w:type="character" w:customStyle="1" w:styleId="showheadtitleleft1">
    <w:name w:val="showheadtitleleft1"/>
    <w:qFormat/>
    <w:rPr>
      <w:rFonts w:ascii="宋体" w:eastAsia="宋体" w:hAnsi="宋体" w:cs="宋体" w:hint="eastAsia"/>
      <w:color w:val="000000"/>
      <w:kern w:val="2"/>
      <w:sz w:val="21"/>
      <w:szCs w:val="21"/>
      <w:u w:val="none"/>
      <w:lang w:val="en-US" w:eastAsia="zh-CN" w:bidi="ar"/>
    </w:rPr>
  </w:style>
  <w:style w:type="character" w:customStyle="1" w:styleId="4CharCharChar">
    <w:name w:val="正文小4黑体左 Char Char Char"/>
    <w:qFormat/>
    <w:rPr>
      <w:rFonts w:ascii="宋体" w:eastAsia="宋体" w:hAnsi="宋体" w:cs="宋体" w:hint="eastAsia"/>
      <w:b/>
      <w:kern w:val="2"/>
      <w:sz w:val="24"/>
      <w:szCs w:val="24"/>
      <w:lang w:val="en-US" w:eastAsia="zh-CN" w:bidi="ar-SA"/>
    </w:rPr>
  </w:style>
  <w:style w:type="character" w:customStyle="1" w:styleId="1f5">
    <w:name w:val="页码1"/>
    <w:qFormat/>
    <w:rPr>
      <w:rFonts w:ascii="宋体" w:eastAsia="宋体" w:hAnsi="宋体" w:cs="宋体" w:hint="eastAsia"/>
      <w:kern w:val="2"/>
      <w:sz w:val="24"/>
      <w:szCs w:val="20"/>
      <w:lang w:val="en-US" w:eastAsia="zh-CN" w:bidi="ar"/>
    </w:rPr>
  </w:style>
  <w:style w:type="character" w:customStyle="1" w:styleId="Char26">
    <w:name w:val="引用 Char2"/>
    <w:qFormat/>
    <w:rPr>
      <w:rFonts w:ascii="宋体" w:eastAsia="宋体" w:hAnsi="宋体" w:cs="宋体" w:hint="eastAsia"/>
      <w:i/>
      <w:iCs/>
      <w:color w:val="000000"/>
      <w:kern w:val="2"/>
      <w:sz w:val="21"/>
      <w:szCs w:val="21"/>
      <w:lang w:val="en-US" w:eastAsia="zh-CN" w:bidi="ar"/>
    </w:rPr>
  </w:style>
  <w:style w:type="character" w:customStyle="1" w:styleId="YHYCharChar0">
    <w:name w:val="样式 表头YHY + 自动设置 Char Char"/>
    <w:link w:val="YHY1"/>
    <w:qFormat/>
    <w:locked/>
    <w:rPr>
      <w:rFonts w:ascii="Calibri" w:hAnsi="Calibri" w:cs="黑体"/>
    </w:rPr>
  </w:style>
  <w:style w:type="paragraph" w:customStyle="1" w:styleId="YHY1">
    <w:name w:val="样式 表头YHY + 自动设置"/>
    <w:basedOn w:val="a"/>
    <w:link w:val="YHYCharChar0"/>
    <w:qFormat/>
    <w:pPr>
      <w:widowControl w:val="0"/>
      <w:jc w:val="both"/>
    </w:pPr>
    <w:rPr>
      <w:rFonts w:ascii="Calibri" w:hAnsi="Calibri" w:cs="黑体"/>
      <w:sz w:val="20"/>
      <w:szCs w:val="20"/>
    </w:rPr>
  </w:style>
  <w:style w:type="character" w:customStyle="1" w:styleId="unnamed31">
    <w:name w:val="unnamed31"/>
    <w:qFormat/>
    <w:rPr>
      <w:rFonts w:ascii="宋体" w:eastAsia="宋体" w:hAnsi="宋体" w:cs="宋体" w:hint="eastAsia"/>
      <w:color w:val="000000"/>
      <w:kern w:val="2"/>
      <w:sz w:val="20"/>
      <w:szCs w:val="20"/>
      <w:u w:val="none"/>
      <w:lang w:val="en-US" w:eastAsia="zh-CN" w:bidi="ar"/>
    </w:rPr>
  </w:style>
  <w:style w:type="character" w:customStyle="1" w:styleId="1CharChar1">
    <w:name w:val="1正文段落 Char Char"/>
    <w:qFormat/>
    <w:locked/>
    <w:rPr>
      <w:rFonts w:ascii="宋体" w:eastAsia="宋体" w:hAnsi="宋体" w:cs="宋体"/>
      <w:kern w:val="2"/>
      <w:sz w:val="24"/>
      <w:szCs w:val="24"/>
      <w:lang w:val="en-US" w:eastAsia="zh-CN" w:bidi="ar-SA"/>
    </w:rPr>
  </w:style>
  <w:style w:type="character" w:customStyle="1" w:styleId="javascript1">
    <w:name w:val="javascript1"/>
    <w:qFormat/>
    <w:rPr>
      <w:rFonts w:ascii="Tahoma" w:eastAsia="宋体" w:hAnsi="Tahoma" w:cs="Tahoma" w:hint="default"/>
      <w:kern w:val="2"/>
      <w:sz w:val="24"/>
      <w:szCs w:val="24"/>
      <w:lang w:val="en-US" w:eastAsia="zh-CN" w:bidi="ar-SA"/>
    </w:rPr>
  </w:style>
  <w:style w:type="character" w:customStyle="1" w:styleId="061209CharChar">
    <w:name w:val="061209正文样式 Char Char"/>
    <w:link w:val="061209"/>
    <w:qFormat/>
    <w:locked/>
    <w:rPr>
      <w:rFonts w:ascii="宋体" w:hAnsi="宋体" w:cs="宋体"/>
      <w:bCs/>
      <w:sz w:val="28"/>
      <w:szCs w:val="28"/>
    </w:rPr>
  </w:style>
  <w:style w:type="paragraph" w:customStyle="1" w:styleId="061209">
    <w:name w:val="061209正文样式"/>
    <w:basedOn w:val="a0"/>
    <w:link w:val="061209CharChar"/>
    <w:qFormat/>
    <w:pPr>
      <w:adjustRightInd w:val="0"/>
      <w:snapToGrid w:val="0"/>
      <w:spacing w:line="360" w:lineRule="auto"/>
      <w:ind w:firstLineChars="200" w:firstLine="560"/>
      <w:jc w:val="left"/>
    </w:pPr>
    <w:rPr>
      <w:rFonts w:ascii="宋体" w:hAnsi="宋体" w:cs="宋体"/>
      <w:bCs/>
      <w:kern w:val="0"/>
      <w:szCs w:val="28"/>
    </w:rPr>
  </w:style>
  <w:style w:type="character" w:customStyle="1" w:styleId="Char62">
    <w:name w:val="文档结构图 Char6"/>
    <w:qFormat/>
    <w:rPr>
      <w:rFonts w:ascii="宋体" w:eastAsia="宋体" w:hAnsi="宋体" w:cs="宋体" w:hint="eastAsia"/>
      <w:kern w:val="2"/>
      <w:sz w:val="18"/>
      <w:szCs w:val="18"/>
      <w:lang w:val="en-US" w:eastAsia="zh-CN" w:bidi="ar"/>
    </w:rPr>
  </w:style>
  <w:style w:type="character" w:customStyle="1" w:styleId="123CharChar">
    <w:name w:val="123 Char Char"/>
    <w:qFormat/>
    <w:rPr>
      <w:rFonts w:ascii="宋体" w:eastAsia="宋体" w:hAnsi="宋体" w:cs="宋体" w:hint="eastAsia"/>
      <w:color w:val="000000"/>
      <w:kern w:val="2"/>
      <w:sz w:val="24"/>
      <w:szCs w:val="24"/>
      <w:lang w:val="en-US" w:eastAsia="zh-CN" w:bidi="ar-SA"/>
    </w:rPr>
  </w:style>
  <w:style w:type="character" w:customStyle="1" w:styleId="H9Char3">
    <w:name w:val="H9 Char3"/>
    <w:qFormat/>
    <w:rPr>
      <w:rFonts w:ascii="Arial" w:eastAsia="黑体" w:hAnsi="Arial" w:cs="宋体" w:hint="default"/>
      <w:kern w:val="2"/>
      <w:sz w:val="21"/>
      <w:szCs w:val="21"/>
      <w:lang w:val="en-US" w:eastAsia="zh-CN" w:bidi="ar-SA"/>
    </w:rPr>
  </w:style>
  <w:style w:type="character" w:customStyle="1" w:styleId="CharChar25">
    <w:name w:val="Char Char25"/>
    <w:qFormat/>
    <w:rPr>
      <w:rFonts w:ascii="Arial" w:eastAsia="黑体" w:hAnsi="Arial"/>
      <w:kern w:val="2"/>
      <w:sz w:val="21"/>
      <w:szCs w:val="21"/>
      <w:lang w:val="en-US" w:eastAsia="zh-CN" w:bidi="ar-SA"/>
    </w:rPr>
  </w:style>
  <w:style w:type="character" w:customStyle="1" w:styleId="tblue01">
    <w:name w:val="t_blue_01"/>
    <w:qFormat/>
  </w:style>
  <w:style w:type="character" w:customStyle="1" w:styleId="CharCharff2">
    <w:name w:val="文本框 Char Char"/>
    <w:link w:val="affffffff9"/>
    <w:qFormat/>
    <w:locked/>
    <w:rPr>
      <w:rFonts w:ascii="宋体" w:hAnsi="宋体" w:cs="宋体"/>
      <w:szCs w:val="21"/>
    </w:rPr>
  </w:style>
  <w:style w:type="paragraph" w:customStyle="1" w:styleId="affffffff9">
    <w:name w:val="文本框"/>
    <w:basedOn w:val="a"/>
    <w:link w:val="CharCharff2"/>
    <w:qFormat/>
    <w:pPr>
      <w:widowControl w:val="0"/>
      <w:spacing w:line="360" w:lineRule="atLeast"/>
      <w:jc w:val="center"/>
    </w:pPr>
    <w:rPr>
      <w:sz w:val="20"/>
      <w:szCs w:val="21"/>
    </w:rPr>
  </w:style>
  <w:style w:type="character" w:customStyle="1" w:styleId="Char1f">
    <w:name w:val="文档结构图 Char1"/>
    <w:qFormat/>
    <w:rPr>
      <w:rFonts w:ascii="宋体" w:eastAsia="宋体" w:hAnsi="宋体" w:cs="宋体" w:hint="eastAsia"/>
      <w:kern w:val="2"/>
      <w:sz w:val="21"/>
      <w:szCs w:val="24"/>
      <w:lang w:val="en-US" w:eastAsia="zh-CN" w:bidi="ar-SA"/>
    </w:rPr>
  </w:style>
  <w:style w:type="character" w:customStyle="1" w:styleId="Char1f0">
    <w:name w:val="标题章 Char1"/>
    <w:qFormat/>
    <w:rPr>
      <w:rFonts w:ascii="宋体" w:eastAsia="Arial" w:hAnsi="宋体" w:cs="宋体"/>
      <w:b/>
      <w:kern w:val="44"/>
      <w:sz w:val="36"/>
      <w:szCs w:val="24"/>
      <w:lang w:val="en-US" w:eastAsia="zh-CN" w:bidi="ar-SA"/>
    </w:rPr>
  </w:style>
  <w:style w:type="character" w:customStyle="1" w:styleId="2Char6">
    <w:name w:val="正文2 Char"/>
    <w:link w:val="2f5"/>
    <w:uiPriority w:val="99"/>
    <w:qFormat/>
    <w:locked/>
  </w:style>
  <w:style w:type="paragraph" w:customStyle="1" w:styleId="2f5">
    <w:name w:val="正文2"/>
    <w:basedOn w:val="a"/>
    <w:link w:val="2Char6"/>
    <w:uiPriority w:val="99"/>
    <w:qFormat/>
    <w:pPr>
      <w:widowControl w:val="0"/>
      <w:adjustRightInd w:val="0"/>
      <w:snapToGrid w:val="0"/>
      <w:spacing w:line="440" w:lineRule="atLeast"/>
      <w:ind w:firstLine="510"/>
      <w:jc w:val="both"/>
    </w:pPr>
    <w:rPr>
      <w:rFonts w:ascii="Times New Roman" w:hAnsi="Times New Roman" w:cs="Times New Roman"/>
      <w:sz w:val="20"/>
      <w:szCs w:val="20"/>
    </w:rPr>
  </w:style>
  <w:style w:type="character" w:customStyle="1" w:styleId="Char1f1">
    <w:name w:val="表号 Char1"/>
    <w:link w:val="affffffffa"/>
    <w:qFormat/>
    <w:rPr>
      <w:rFonts w:ascii="宋体" w:eastAsia="Arial" w:hAnsi="宋体" w:cs="宋体"/>
      <w:szCs w:val="24"/>
    </w:rPr>
  </w:style>
  <w:style w:type="paragraph" w:customStyle="1" w:styleId="affffffffa">
    <w:name w:val="表号"/>
    <w:link w:val="Char1f1"/>
    <w:qFormat/>
    <w:pPr>
      <w:adjustRightInd w:val="0"/>
      <w:snapToGrid w:val="0"/>
      <w:spacing w:line="240" w:lineRule="atLeast"/>
      <w:jc w:val="both"/>
      <w:outlineLvl w:val="4"/>
    </w:pPr>
    <w:rPr>
      <w:rFonts w:ascii="宋体" w:eastAsia="Arial" w:hAnsi="宋体" w:cs="宋体"/>
      <w:szCs w:val="24"/>
    </w:rPr>
  </w:style>
  <w:style w:type="character" w:customStyle="1" w:styleId="2CharChar30">
    <w:name w:val="正文文字 2 Char Char3"/>
    <w:qFormat/>
    <w:rPr>
      <w:rFonts w:ascii="宋体" w:eastAsia="宋体" w:hAnsi="宋体" w:cs="宋体" w:hint="eastAsia"/>
      <w:spacing w:val="-10"/>
      <w:kern w:val="2"/>
      <w:sz w:val="21"/>
      <w:szCs w:val="24"/>
      <w:lang w:val="en-US" w:eastAsia="zh-CN" w:bidi="ar-SA"/>
    </w:rPr>
  </w:style>
  <w:style w:type="character" w:customStyle="1" w:styleId="111CharChar">
    <w:name w:val="样式 标题 1标题 11一、 + 黑体 小三 Char Char"/>
    <w:link w:val="111"/>
    <w:qFormat/>
    <w:locked/>
    <w:rPr>
      <w:rFonts w:ascii="黑体" w:eastAsia="黑体" w:hAnsi="黑体" w:cs="Arial"/>
      <w:b/>
      <w:kern w:val="44"/>
      <w:sz w:val="30"/>
      <w:szCs w:val="30"/>
    </w:rPr>
  </w:style>
  <w:style w:type="paragraph" w:customStyle="1" w:styleId="111">
    <w:name w:val="样式 标题 1标题 11一、 + 黑体 小三"/>
    <w:basedOn w:val="1"/>
    <w:link w:val="111CharChar"/>
    <w:qFormat/>
    <w:pPr>
      <w:spacing w:beforeLines="50" w:before="0" w:after="50" w:line="360" w:lineRule="auto"/>
      <w:jc w:val="center"/>
    </w:pPr>
    <w:rPr>
      <w:rFonts w:ascii="黑体" w:eastAsia="黑体" w:hAnsi="黑体" w:cs="Arial"/>
      <w:bCs w:val="0"/>
      <w:sz w:val="30"/>
      <w:szCs w:val="30"/>
    </w:rPr>
  </w:style>
  <w:style w:type="character" w:customStyle="1" w:styleId="style221">
    <w:name w:val="style221"/>
    <w:qFormat/>
    <w:rPr>
      <w:rFonts w:ascii="宋体" w:eastAsia="宋体" w:hAnsi="宋体" w:cs="宋体" w:hint="eastAsia"/>
      <w:kern w:val="2"/>
      <w:sz w:val="36"/>
      <w:szCs w:val="24"/>
      <w:lang w:val="en-US" w:eastAsia="zh-CN" w:bidi="ar"/>
    </w:rPr>
  </w:style>
  <w:style w:type="character" w:customStyle="1" w:styleId="CharCharff3">
    <w:name w:val="正文（首行缩近两字） Char Char"/>
    <w:link w:val="affffffffb"/>
    <w:qFormat/>
    <w:locked/>
    <w:rPr>
      <w:rFonts w:ascii="宋体" w:hAnsi="宋体" w:cs="宋体"/>
      <w:szCs w:val="24"/>
    </w:rPr>
  </w:style>
  <w:style w:type="paragraph" w:customStyle="1" w:styleId="affffffffb">
    <w:name w:val="正文（首行缩近两字）"/>
    <w:basedOn w:val="a"/>
    <w:next w:val="a"/>
    <w:link w:val="CharCharff3"/>
    <w:qFormat/>
    <w:pPr>
      <w:widowControl w:val="0"/>
      <w:ind w:firstLineChars="200" w:firstLine="420"/>
      <w:jc w:val="both"/>
    </w:pPr>
    <w:rPr>
      <w:sz w:val="20"/>
    </w:rPr>
  </w:style>
  <w:style w:type="character" w:customStyle="1" w:styleId="newCharChar">
    <w:name w:val="表格new Char Char"/>
    <w:link w:val="new"/>
    <w:qFormat/>
    <w:locked/>
    <w:rPr>
      <w:rFonts w:ascii="宋体" w:hAnsi="宋体" w:cs="宋体"/>
      <w:szCs w:val="21"/>
    </w:rPr>
  </w:style>
  <w:style w:type="paragraph" w:customStyle="1" w:styleId="new">
    <w:name w:val="表格new"/>
    <w:basedOn w:val="a"/>
    <w:next w:val="a"/>
    <w:link w:val="newCharChar"/>
    <w:qFormat/>
    <w:pPr>
      <w:widowControl w:val="0"/>
      <w:jc w:val="center"/>
    </w:pPr>
    <w:rPr>
      <w:sz w:val="20"/>
      <w:szCs w:val="21"/>
    </w:rPr>
  </w:style>
  <w:style w:type="character" w:customStyle="1" w:styleId="NormalCharChar">
    <w:name w:val="Normal Char Char"/>
    <w:qFormat/>
    <w:locked/>
    <w:rPr>
      <w:rFonts w:ascii="宋体" w:eastAsia="宋体" w:hAnsi="宋体"/>
      <w:kern w:val="2"/>
      <w:sz w:val="34"/>
      <w:szCs w:val="24"/>
      <w:lang w:val="en-US" w:eastAsia="zh-CN" w:bidi="ar-SA"/>
    </w:rPr>
  </w:style>
  <w:style w:type="character" w:customStyle="1" w:styleId="dxj2Char">
    <w:name w:val="dxj标题2 Char"/>
    <w:link w:val="dxj2"/>
    <w:qFormat/>
    <w:rPr>
      <w:rFonts w:ascii="宋体" w:eastAsia="黑体" w:hAnsi="宋体" w:cs="宋体"/>
      <w:bCs/>
      <w:sz w:val="28"/>
      <w:szCs w:val="32"/>
    </w:rPr>
  </w:style>
  <w:style w:type="paragraph" w:customStyle="1" w:styleId="dxj2">
    <w:name w:val="dxj标题2"/>
    <w:basedOn w:val="2"/>
    <w:link w:val="dxj2Char"/>
    <w:qFormat/>
    <w:pPr>
      <w:widowControl w:val="0"/>
      <w:tabs>
        <w:tab w:val="left" w:pos="567"/>
      </w:tabs>
      <w:spacing w:before="0" w:after="0" w:line="360" w:lineRule="auto"/>
    </w:pPr>
    <w:rPr>
      <w:rFonts w:ascii="宋体" w:eastAsia="黑体" w:hAnsi="宋体" w:cs="宋体"/>
      <w:b w:val="0"/>
      <w:sz w:val="28"/>
    </w:rPr>
  </w:style>
  <w:style w:type="character" w:customStyle="1" w:styleId="blacktt1">
    <w:name w:val="blacktt1"/>
    <w:qFormat/>
    <w:rPr>
      <w:rFonts w:eastAsia="Arial" w:cs="宋体" w:hint="default"/>
      <w:color w:val="000000"/>
      <w:kern w:val="2"/>
      <w:sz w:val="18"/>
      <w:szCs w:val="18"/>
      <w:u w:val="none"/>
      <w:lang w:val="en-US" w:eastAsia="zh-CN" w:bidi="ar-SA"/>
    </w:rPr>
  </w:style>
  <w:style w:type="character" w:customStyle="1" w:styleId="4CharChar">
    <w:name w:val="【标题4】 Char Char"/>
    <w:link w:val="47"/>
    <w:qFormat/>
    <w:locked/>
    <w:rPr>
      <w:rFonts w:ascii="宋体" w:hAnsi="宋体" w:cs="宋体"/>
      <w:b/>
      <w:bCs/>
      <w:sz w:val="24"/>
      <w:szCs w:val="24"/>
    </w:rPr>
  </w:style>
  <w:style w:type="paragraph" w:customStyle="1" w:styleId="47">
    <w:name w:val="【标题4】"/>
    <w:basedOn w:val="a"/>
    <w:link w:val="4CharChar"/>
    <w:qFormat/>
    <w:pPr>
      <w:keepLines/>
      <w:widowControl w:val="0"/>
      <w:spacing w:before="120" w:after="120"/>
      <w:outlineLvl w:val="3"/>
    </w:pPr>
    <w:rPr>
      <w:b/>
      <w:bCs/>
    </w:rPr>
  </w:style>
  <w:style w:type="character" w:customStyle="1" w:styleId="CharCharChara">
    <w:name w:val="正文小四 Char Char Char"/>
    <w:qFormat/>
    <w:rPr>
      <w:rFonts w:ascii="宋体" w:eastAsia="宋体" w:hAnsi="宋体" w:cs="宋体" w:hint="eastAsia"/>
      <w:kern w:val="2"/>
      <w:sz w:val="24"/>
      <w:szCs w:val="24"/>
      <w:lang w:val="en-US" w:eastAsia="zh-CN" w:bidi="ar-SA"/>
    </w:rPr>
  </w:style>
  <w:style w:type="character" w:customStyle="1" w:styleId="CharChar15">
    <w:name w:val="Char Char15"/>
    <w:link w:val="1f6"/>
    <w:qFormat/>
    <w:locked/>
    <w:rPr>
      <w:rFonts w:ascii="宋体" w:hAnsi="宋体" w:cs="宋体"/>
      <w:b/>
      <w:i/>
      <w:kern w:val="28"/>
      <w:sz w:val="18"/>
      <w:szCs w:val="24"/>
    </w:rPr>
  </w:style>
  <w:style w:type="paragraph" w:customStyle="1" w:styleId="1f6">
    <w:name w:val="正文文本1"/>
    <w:basedOn w:val="a"/>
    <w:link w:val="CharChar15"/>
    <w:qFormat/>
    <w:pPr>
      <w:widowControl w:val="0"/>
      <w:spacing w:line="240" w:lineRule="atLeast"/>
      <w:jc w:val="center"/>
    </w:pPr>
    <w:rPr>
      <w:b/>
      <w:i/>
      <w:kern w:val="28"/>
      <w:sz w:val="18"/>
    </w:rPr>
  </w:style>
  <w:style w:type="character" w:customStyle="1" w:styleId="31315CharChar">
    <w:name w:val="样式 标题 3标题 13 + (中文) 宋体 小四 行距: 1.5 倍行距 Char Char"/>
    <w:qFormat/>
    <w:rPr>
      <w:rFonts w:ascii="宋体" w:eastAsia="宋体" w:hAnsi="宋体" w:cs="宋体" w:hint="eastAsia"/>
      <w:b/>
      <w:bCs/>
      <w:kern w:val="2"/>
      <w:sz w:val="24"/>
      <w:szCs w:val="32"/>
      <w:lang w:val="en-US" w:eastAsia="zh-CN" w:bidi="ar-SA"/>
    </w:rPr>
  </w:style>
  <w:style w:type="character" w:customStyle="1" w:styleId="CharChar19">
    <w:name w:val="Char Char19"/>
    <w:qFormat/>
    <w:locked/>
    <w:rPr>
      <w:rFonts w:ascii="宋体" w:eastAsia="宋体" w:hAnsi="宋体" w:cs="宋体"/>
      <w:b/>
      <w:bCs/>
      <w:kern w:val="2"/>
      <w:sz w:val="21"/>
      <w:szCs w:val="24"/>
      <w:lang w:val="en-US" w:eastAsia="zh-CN" w:bidi="ar-SA"/>
    </w:rPr>
  </w:style>
  <w:style w:type="character" w:customStyle="1" w:styleId="2CharChar7">
    <w:name w:val="样式 标题 2 + 黑体 小四 非加粗 Char Char"/>
    <w:link w:val="2f6"/>
    <w:qFormat/>
    <w:rPr>
      <w:rFonts w:ascii="黑体" w:eastAsia="黑体" w:hAnsi="黑体" w:cs="宋体"/>
      <w:sz w:val="24"/>
      <w:szCs w:val="32"/>
    </w:rPr>
  </w:style>
  <w:style w:type="paragraph" w:customStyle="1" w:styleId="2f6">
    <w:name w:val="样式 标题 2 + 黑体 小四 非加粗"/>
    <w:basedOn w:val="2"/>
    <w:link w:val="2CharChar7"/>
    <w:qFormat/>
    <w:pPr>
      <w:widowControl w:val="0"/>
      <w:tabs>
        <w:tab w:val="left" w:pos="567"/>
      </w:tabs>
      <w:spacing w:before="120" w:after="120" w:line="360" w:lineRule="auto"/>
    </w:pPr>
    <w:rPr>
      <w:rFonts w:ascii="黑体" w:eastAsia="黑体" w:hAnsi="黑体" w:cs="宋体"/>
      <w:b w:val="0"/>
      <w:bCs w:val="0"/>
      <w:sz w:val="24"/>
    </w:rPr>
  </w:style>
  <w:style w:type="character" w:customStyle="1" w:styleId="3Char3">
    <w:name w:val="正文文字缩进 3 Char"/>
    <w:qFormat/>
    <w:rPr>
      <w:rFonts w:ascii="宋体" w:eastAsia="宋体" w:hAnsi="宋体"/>
      <w:color w:val="000000"/>
      <w:kern w:val="2"/>
      <w:sz w:val="24"/>
      <w:lang w:val="en-US" w:eastAsia="zh-CN" w:bidi="ar-SA"/>
    </w:rPr>
  </w:style>
  <w:style w:type="character" w:customStyle="1" w:styleId="1CharChar2">
    <w:name w:val="1号正文 Char Char"/>
    <w:link w:val="1f7"/>
    <w:qFormat/>
    <w:rPr>
      <w:rFonts w:ascii="宋体" w:eastAsia="仿宋_GB2312" w:hAnsi="宋体" w:cs="宋体"/>
      <w:sz w:val="24"/>
      <w:szCs w:val="24"/>
    </w:rPr>
  </w:style>
  <w:style w:type="paragraph" w:customStyle="1" w:styleId="1f7">
    <w:name w:val="1号正文"/>
    <w:basedOn w:val="a"/>
    <w:link w:val="1CharChar2"/>
    <w:qFormat/>
    <w:pPr>
      <w:widowControl w:val="0"/>
      <w:spacing w:line="360" w:lineRule="auto"/>
      <w:ind w:firstLineChars="200" w:firstLine="200"/>
      <w:jc w:val="both"/>
    </w:pPr>
    <w:rPr>
      <w:rFonts w:eastAsia="仿宋_GB2312"/>
    </w:rPr>
  </w:style>
  <w:style w:type="character" w:customStyle="1" w:styleId="CharChar114">
    <w:name w:val="Char Char114"/>
    <w:qFormat/>
    <w:locked/>
    <w:rPr>
      <w:rFonts w:ascii="Arial" w:eastAsia="宋体" w:hAnsi="Arial" w:cs="Arial"/>
      <w:vanish/>
      <w:kern w:val="2"/>
      <w:sz w:val="16"/>
      <w:szCs w:val="16"/>
      <w:lang w:val="en-US" w:eastAsia="zh-CN" w:bidi="ar-SA"/>
    </w:rPr>
  </w:style>
  <w:style w:type="character" w:customStyle="1" w:styleId="HTML7">
    <w:name w:val="HTML 地址 字符"/>
    <w:qFormat/>
    <w:rPr>
      <w:i/>
      <w:iCs/>
      <w:color w:val="000000"/>
      <w:sz w:val="24"/>
      <w:szCs w:val="24"/>
      <w:lang w:bidi="ar-SA"/>
    </w:rPr>
  </w:style>
  <w:style w:type="character" w:customStyle="1" w:styleId="2Char20">
    <w:name w:val="正文首行缩进 2 Char2"/>
    <w:qFormat/>
    <w:rPr>
      <w:rFonts w:ascii="宋体" w:eastAsia="宋体" w:hAnsi="宋体" w:cs="宋体" w:hint="eastAsia"/>
      <w:kern w:val="2"/>
      <w:sz w:val="21"/>
      <w:szCs w:val="24"/>
      <w:lang w:val="en-US" w:eastAsia="zh-CN" w:bidi="ar"/>
    </w:rPr>
  </w:style>
  <w:style w:type="character" w:customStyle="1" w:styleId="810">
    <w:name w:val="标题 8 字符1"/>
    <w:qFormat/>
    <w:rPr>
      <w:rFonts w:ascii="宋体" w:eastAsia="宋体" w:hAnsi="宋体" w:hint="eastAsia"/>
      <w:b/>
      <w:i/>
      <w:spacing w:val="-2"/>
      <w:kern w:val="28"/>
      <w:sz w:val="18"/>
      <w:lang w:val="en-US" w:eastAsia="zh-CN" w:bidi="ar-SA"/>
    </w:rPr>
  </w:style>
  <w:style w:type="character" w:customStyle="1" w:styleId="at2">
    <w:name w:val="at_2"/>
    <w:qFormat/>
    <w:rPr>
      <w:rFonts w:ascii="宋体" w:eastAsia="Arial" w:hAnsi="宋体" w:cs="宋体"/>
      <w:kern w:val="2"/>
      <w:sz w:val="24"/>
      <w:szCs w:val="24"/>
      <w:lang w:val="en-US" w:eastAsia="zh-CN" w:bidi="ar-SA"/>
    </w:rPr>
  </w:style>
  <w:style w:type="character" w:customStyle="1" w:styleId="CharCharCharb">
    <w:name w:val="表 Char Char Char"/>
    <w:qFormat/>
    <w:rPr>
      <w:rFonts w:ascii="宋体" w:eastAsia="宋体" w:hAnsi="宋体" w:hint="eastAsia"/>
      <w:spacing w:val="2"/>
      <w:kern w:val="2"/>
      <w:sz w:val="21"/>
      <w:lang w:val="en-US" w:eastAsia="zh-CN" w:bidi="ar-SA"/>
    </w:rPr>
  </w:style>
  <w:style w:type="character" w:customStyle="1" w:styleId="1f8">
    <w:name w:val="注释标题 字符1"/>
    <w:uiPriority w:val="99"/>
    <w:qFormat/>
    <w:rPr>
      <w:rFonts w:ascii="宋体" w:eastAsia="宋体" w:hAnsi="宋体" w:hint="eastAsia"/>
      <w:kern w:val="2"/>
      <w:sz w:val="21"/>
      <w:lang w:bidi="ar-SA"/>
    </w:rPr>
  </w:style>
  <w:style w:type="character" w:customStyle="1" w:styleId="HTMLChar1">
    <w:name w:val="HTML 地址 Char1"/>
    <w:qFormat/>
    <w:rPr>
      <w:rFonts w:ascii="宋体" w:eastAsia="宋体" w:hAnsi="宋体" w:cs="宋体" w:hint="eastAsia"/>
      <w:i/>
      <w:iCs/>
      <w:kern w:val="2"/>
      <w:sz w:val="28"/>
      <w:szCs w:val="24"/>
      <w:lang w:val="en-US" w:eastAsia="zh-CN" w:bidi="ar"/>
    </w:rPr>
  </w:style>
  <w:style w:type="character" w:customStyle="1" w:styleId="textediteditable-title">
    <w:name w:val="text_edit editable-title"/>
    <w:qFormat/>
    <w:rPr>
      <w:rFonts w:ascii="宋体" w:eastAsia="宋体" w:hAnsi="宋体" w:cs="宋体" w:hint="eastAsia"/>
      <w:kern w:val="2"/>
      <w:sz w:val="24"/>
      <w:szCs w:val="20"/>
      <w:lang w:val="en-US" w:eastAsia="zh-CN" w:bidi="ar"/>
    </w:rPr>
  </w:style>
  <w:style w:type="character" w:customStyle="1" w:styleId="3b">
    <w:name w:val="目录 3 字符"/>
    <w:qFormat/>
    <w:rPr>
      <w:i/>
      <w:iCs/>
      <w:kern w:val="2"/>
      <w:lang w:bidi="ar-SA"/>
    </w:rPr>
  </w:style>
  <w:style w:type="character" w:customStyle="1" w:styleId="dxjCharChar">
    <w:name w:val="dxj表头 Char Char"/>
    <w:qFormat/>
    <w:locked/>
    <w:rPr>
      <w:rFonts w:ascii="宋体" w:eastAsia="黑体" w:hAnsi="宋体" w:cs="宋体"/>
      <w:kern w:val="2"/>
      <w:sz w:val="21"/>
      <w:szCs w:val="21"/>
      <w:lang w:val="en-US" w:eastAsia="zh-CN" w:bidi="ar-SA"/>
    </w:rPr>
  </w:style>
  <w:style w:type="character" w:customStyle="1" w:styleId="info3">
    <w:name w:val="info3"/>
    <w:qFormat/>
    <w:rPr>
      <w:rFonts w:ascii="宋体" w:eastAsia="宋体" w:hAnsi="宋体" w:cs="宋体" w:hint="eastAsia"/>
      <w:kern w:val="2"/>
      <w:sz w:val="28"/>
      <w:szCs w:val="24"/>
      <w:lang w:val="en-US" w:eastAsia="zh-CN" w:bidi="ar"/>
    </w:rPr>
  </w:style>
  <w:style w:type="character" w:customStyle="1" w:styleId="font14height20">
    <w:name w:val="font14height20"/>
    <w:qFormat/>
    <w:rPr>
      <w:rFonts w:ascii="宋体" w:eastAsia="Arial" w:hAnsi="宋体" w:cs="宋体"/>
      <w:kern w:val="2"/>
      <w:sz w:val="24"/>
      <w:szCs w:val="24"/>
      <w:lang w:val="en-US" w:eastAsia="zh-CN" w:bidi="ar-SA"/>
    </w:rPr>
  </w:style>
  <w:style w:type="character" w:customStyle="1" w:styleId="-1CharCharChar">
    <w:name w:val="正文-1 Char Char Char"/>
    <w:qFormat/>
    <w:rPr>
      <w:rFonts w:ascii="宋体" w:eastAsia="宋体" w:hAnsi="宋体" w:cs="宋体" w:hint="eastAsia"/>
      <w:spacing w:val="4"/>
      <w:kern w:val="18"/>
      <w:sz w:val="24"/>
      <w:szCs w:val="30"/>
      <w:lang w:val="en-US" w:eastAsia="zh-CN" w:bidi="ar-SA"/>
    </w:rPr>
  </w:style>
  <w:style w:type="character" w:customStyle="1" w:styleId="8Char0">
    <w:name w:val="样式8 Char"/>
    <w:qFormat/>
    <w:locked/>
    <w:rPr>
      <w:rFonts w:ascii="黑体" w:eastAsia="黑体" w:hAnsi="Arial" w:hint="eastAsia"/>
      <w:b/>
      <w:color w:val="000000"/>
      <w:kern w:val="2"/>
      <w:sz w:val="28"/>
      <w:lang w:val="en-US" w:eastAsia="zh-CN" w:bidi="ar-SA"/>
    </w:rPr>
  </w:style>
  <w:style w:type="paragraph" w:customStyle="1" w:styleId="1f9">
    <w:name w:val="正文文本缩进1"/>
    <w:basedOn w:val="a"/>
    <w:qFormat/>
    <w:pPr>
      <w:widowControl w:val="0"/>
      <w:ind w:firstLine="435"/>
      <w:jc w:val="both"/>
    </w:pPr>
    <w:rPr>
      <w:rFonts w:ascii="Times New Roman" w:hAnsi="Times New Roman" w:cs="Times New Roman"/>
      <w:sz w:val="20"/>
      <w:szCs w:val="20"/>
    </w:rPr>
  </w:style>
  <w:style w:type="character" w:customStyle="1" w:styleId="GB2312125Char">
    <w:name w:val="样式 (中文) 仿宋_GB2312 四号 行距: 多倍行距 1.25 字行 Char"/>
    <w:qFormat/>
    <w:rPr>
      <w:rFonts w:ascii="宋体" w:eastAsia="仿宋_GB2312" w:hAnsi="宋体" w:cs="宋体"/>
      <w:kern w:val="2"/>
      <w:sz w:val="28"/>
      <w:szCs w:val="24"/>
      <w:lang w:val="en-US" w:eastAsia="zh-CN" w:bidi="ar-SA"/>
    </w:rPr>
  </w:style>
  <w:style w:type="character" w:customStyle="1" w:styleId="2CharChar8">
    <w:name w:val="首行缩进2字符 Char Char"/>
    <w:link w:val="2f7"/>
    <w:qFormat/>
    <w:locked/>
    <w:rPr>
      <w:rFonts w:ascii="宋体" w:hAnsi="宋体" w:cs="宋体"/>
      <w:sz w:val="24"/>
      <w:szCs w:val="24"/>
    </w:rPr>
  </w:style>
  <w:style w:type="paragraph" w:customStyle="1" w:styleId="2f7">
    <w:name w:val="首行缩进2字符"/>
    <w:basedOn w:val="a"/>
    <w:link w:val="2CharChar8"/>
    <w:qFormat/>
    <w:pPr>
      <w:ind w:firstLineChars="200" w:firstLine="200"/>
    </w:pPr>
  </w:style>
  <w:style w:type="character" w:customStyle="1" w:styleId="CharCharff4">
    <w:name w:val="表格下方正文 Char Char"/>
    <w:link w:val="affffffffc"/>
    <w:qFormat/>
    <w:locked/>
    <w:rPr>
      <w:rFonts w:ascii="宋体" w:hAnsi="宋体" w:cs="宋体"/>
      <w:sz w:val="24"/>
      <w:szCs w:val="24"/>
    </w:rPr>
  </w:style>
  <w:style w:type="paragraph" w:customStyle="1" w:styleId="affffffffc">
    <w:name w:val="表格下方正文"/>
    <w:basedOn w:val="a"/>
    <w:link w:val="CharCharff4"/>
    <w:qFormat/>
    <w:pPr>
      <w:widowControl w:val="0"/>
      <w:spacing w:before="300" w:line="460" w:lineRule="exact"/>
      <w:ind w:firstLineChars="200" w:firstLine="200"/>
      <w:jc w:val="both"/>
    </w:pPr>
  </w:style>
  <w:style w:type="character" w:customStyle="1" w:styleId="44CharChar">
    <w:name w:val="样式44 Char Char"/>
    <w:link w:val="440"/>
    <w:qFormat/>
    <w:locked/>
    <w:rPr>
      <w:rFonts w:ascii="黑体" w:eastAsia="黑体" w:hAnsi="宋体" w:cs="宋体"/>
      <w:b/>
      <w:bCs/>
      <w:sz w:val="28"/>
      <w:szCs w:val="28"/>
    </w:rPr>
  </w:style>
  <w:style w:type="paragraph" w:customStyle="1" w:styleId="440">
    <w:name w:val="样式44"/>
    <w:basedOn w:val="a"/>
    <w:link w:val="44CharChar"/>
    <w:qFormat/>
    <w:pPr>
      <w:keepNext/>
      <w:keepLines/>
      <w:widowControl w:val="0"/>
      <w:spacing w:beforeLines="50" w:line="360" w:lineRule="auto"/>
      <w:jc w:val="both"/>
      <w:outlineLvl w:val="1"/>
    </w:pPr>
    <w:rPr>
      <w:rFonts w:ascii="黑体" w:eastAsia="黑体"/>
      <w:b/>
      <w:bCs/>
      <w:sz w:val="28"/>
      <w:szCs w:val="28"/>
    </w:rPr>
  </w:style>
  <w:style w:type="character" w:customStyle="1" w:styleId="4CharChar0">
    <w:name w:val="4正文 Char Char"/>
    <w:link w:val="48"/>
    <w:qFormat/>
    <w:locked/>
    <w:rPr>
      <w:rFonts w:ascii="宋体" w:hAnsi="宋体" w:cs="宋体"/>
      <w:sz w:val="28"/>
      <w:szCs w:val="24"/>
      <w:lang w:val="zh-CN"/>
    </w:rPr>
  </w:style>
  <w:style w:type="paragraph" w:customStyle="1" w:styleId="48">
    <w:name w:val="4正文"/>
    <w:basedOn w:val="a"/>
    <w:link w:val="4CharChar0"/>
    <w:qFormat/>
    <w:pPr>
      <w:widowControl w:val="0"/>
      <w:spacing w:beforeLines="50" w:line="360" w:lineRule="auto"/>
      <w:ind w:firstLineChars="200" w:firstLine="560"/>
      <w:jc w:val="both"/>
    </w:pPr>
    <w:rPr>
      <w:sz w:val="28"/>
      <w:lang w:val="zh-CN"/>
    </w:rPr>
  </w:style>
  <w:style w:type="character" w:customStyle="1" w:styleId="610">
    <w:name w:val="标题 6 字符1"/>
    <w:qFormat/>
    <w:rPr>
      <w:rFonts w:ascii="Arial" w:eastAsia="宋体" w:hAnsi="Arial" w:cs="Arial" w:hint="default"/>
      <w:b/>
      <w:i/>
      <w:spacing w:val="-2"/>
      <w:kern w:val="28"/>
      <w:sz w:val="18"/>
      <w:lang w:val="en-US" w:eastAsia="zh-CN" w:bidi="ar-SA"/>
    </w:rPr>
  </w:style>
  <w:style w:type="character" w:customStyle="1" w:styleId="1-CharCharChar">
    <w:name w:val="1-正文 Char Char Char"/>
    <w:qFormat/>
    <w:rPr>
      <w:rFonts w:ascii="宋体" w:eastAsia="宋体" w:hAnsi="宋体" w:cs="宋体" w:hint="eastAsia"/>
      <w:kern w:val="2"/>
      <w:sz w:val="24"/>
      <w:szCs w:val="24"/>
      <w:lang w:val="en-US" w:eastAsia="zh-CN" w:bidi="ar-SA"/>
    </w:rPr>
  </w:style>
  <w:style w:type="character" w:customStyle="1" w:styleId="affffffffd">
    <w:name w:val="标题 字符"/>
    <w:qFormat/>
    <w:rPr>
      <w:rFonts w:ascii="Arial" w:eastAsia="宋体" w:hAnsi="Arial" w:cs="宋体" w:hint="default"/>
      <w:b/>
      <w:kern w:val="2"/>
      <w:sz w:val="32"/>
      <w:szCs w:val="24"/>
      <w:lang w:val="en-US" w:eastAsia="zh-CN" w:bidi="ar"/>
    </w:rPr>
  </w:style>
  <w:style w:type="character" w:customStyle="1" w:styleId="2CharChar9">
    <w:name w:val="标题2 Char Char"/>
    <w:qFormat/>
    <w:rPr>
      <w:rFonts w:ascii="宋体" w:eastAsia="黑体" w:hAnsi="宋体" w:cs="Arial"/>
      <w:bCs/>
      <w:kern w:val="2"/>
      <w:sz w:val="30"/>
      <w:szCs w:val="28"/>
    </w:rPr>
  </w:style>
  <w:style w:type="character" w:customStyle="1" w:styleId="2CharCharChar0">
    <w:name w:val="正文 + 首行缩进:  2 字符 Char Char Char"/>
    <w:link w:val="2f8"/>
    <w:qFormat/>
    <w:locked/>
    <w:rPr>
      <w:rFonts w:ascii="宋体" w:hAnsi="宋体" w:cs="宋体"/>
      <w:spacing w:val="12"/>
      <w:sz w:val="24"/>
      <w:szCs w:val="24"/>
    </w:rPr>
  </w:style>
  <w:style w:type="paragraph" w:customStyle="1" w:styleId="2f8">
    <w:name w:val="正文 + 首行缩进:  2 字符"/>
    <w:basedOn w:val="a"/>
    <w:link w:val="2CharCharChar0"/>
    <w:qFormat/>
    <w:pPr>
      <w:widowControl w:val="0"/>
      <w:spacing w:line="460" w:lineRule="atLeast"/>
      <w:ind w:firstLineChars="200" w:firstLine="528"/>
      <w:jc w:val="both"/>
    </w:pPr>
    <w:rPr>
      <w:spacing w:val="12"/>
    </w:rPr>
  </w:style>
  <w:style w:type="character" w:customStyle="1" w:styleId="CharChar201">
    <w:name w:val="Char Char201"/>
    <w:qFormat/>
    <w:rPr>
      <w:rFonts w:ascii="仿宋" w:eastAsia="宋体" w:hAnsi="仿宋" w:cs="宋体" w:hint="eastAsia"/>
      <w:bCs/>
      <w:kern w:val="2"/>
      <w:sz w:val="28"/>
      <w:szCs w:val="28"/>
      <w:lang w:val="zh-CN" w:eastAsia="zh-CN" w:bidi="ar-SA"/>
    </w:rPr>
  </w:style>
  <w:style w:type="character" w:customStyle="1" w:styleId="2Char30">
    <w:name w:val="正文文字 2 Char3"/>
    <w:qFormat/>
    <w:rPr>
      <w:rFonts w:ascii="Arial" w:eastAsia="宋体" w:hAnsi="Arial" w:cs="Arial"/>
      <w:kern w:val="2"/>
      <w:sz w:val="21"/>
      <w:lang w:val="en-US" w:eastAsia="zh-CN" w:bidi="ar-SA"/>
    </w:rPr>
  </w:style>
  <w:style w:type="character" w:customStyle="1" w:styleId="ACharChar">
    <w:name w:val="自动A Char Char"/>
    <w:link w:val="Affffffffe"/>
    <w:qFormat/>
    <w:rPr>
      <w:rFonts w:ascii="宋体" w:hAnsi="宋体" w:cs="宋体"/>
      <w:color w:val="000000"/>
      <w:sz w:val="24"/>
      <w:szCs w:val="24"/>
    </w:rPr>
  </w:style>
  <w:style w:type="paragraph" w:customStyle="1" w:styleId="Affffffffe">
    <w:name w:val="自动A"/>
    <w:basedOn w:val="a"/>
    <w:link w:val="ACharChar"/>
    <w:qFormat/>
    <w:pPr>
      <w:widowControl w:val="0"/>
      <w:spacing w:before="120" w:after="120" w:line="360" w:lineRule="auto"/>
      <w:ind w:firstLineChars="200" w:firstLine="480"/>
      <w:jc w:val="both"/>
    </w:pPr>
    <w:rPr>
      <w:color w:val="000000"/>
    </w:rPr>
  </w:style>
  <w:style w:type="character" w:customStyle="1" w:styleId="bt21">
    <w:name w:val="bt21"/>
    <w:qFormat/>
    <w:rPr>
      <w:rFonts w:ascii="宋体" w:eastAsia="Arial" w:hAnsi="宋体" w:cs="宋体"/>
      <w:kern w:val="2"/>
      <w:sz w:val="24"/>
      <w:szCs w:val="24"/>
      <w:lang w:val="en-US" w:eastAsia="zh-CN" w:bidi="ar-SA"/>
    </w:rPr>
  </w:style>
  <w:style w:type="character" w:customStyle="1" w:styleId="40CharCharChar">
    <w:name w:val="样式40 Char Char Char"/>
    <w:qFormat/>
    <w:rPr>
      <w:rFonts w:ascii="宋体" w:eastAsia="宋体" w:hAnsi="宋体" w:cs="宋体" w:hint="eastAsia"/>
      <w:color w:val="000000"/>
      <w:kern w:val="2"/>
      <w:sz w:val="24"/>
      <w:szCs w:val="24"/>
      <w:lang w:val="en-US" w:eastAsia="zh-CN" w:bidi="ar-SA"/>
    </w:rPr>
  </w:style>
  <w:style w:type="character" w:customStyle="1" w:styleId="Char27">
    <w:name w:val="无页眉 Char2"/>
    <w:qFormat/>
    <w:rPr>
      <w:rFonts w:eastAsia="仿宋_GB2312"/>
      <w:kern w:val="2"/>
      <w:sz w:val="18"/>
      <w:lang w:val="en-US" w:eastAsia="zh-CN" w:bidi="ar-SA"/>
    </w:rPr>
  </w:style>
  <w:style w:type="character" w:customStyle="1" w:styleId="headline-content2">
    <w:name w:val="headline-content2"/>
    <w:qFormat/>
    <w:rPr>
      <w:rFonts w:ascii="宋体" w:eastAsia="Arial" w:hAnsi="宋体" w:cs="宋体"/>
      <w:kern w:val="2"/>
      <w:sz w:val="24"/>
      <w:szCs w:val="24"/>
      <w:lang w:val="en-US" w:eastAsia="zh-CN" w:bidi="ar-SA"/>
    </w:rPr>
  </w:style>
  <w:style w:type="character" w:customStyle="1" w:styleId="ttitle1">
    <w:name w:val="ttitle1"/>
    <w:qFormat/>
    <w:rPr>
      <w:spacing w:val="120"/>
      <w:sz w:val="21"/>
      <w:szCs w:val="21"/>
    </w:rPr>
  </w:style>
  <w:style w:type="character" w:customStyle="1" w:styleId="Charff8">
    <w:name w:val="样式 题注 Char + 黑体 小四"/>
    <w:qFormat/>
    <w:rPr>
      <w:rFonts w:ascii="黑体" w:eastAsia="黑体" w:hAnsi="宋体" w:cs="Arial" w:hint="eastAsia"/>
      <w:kern w:val="2"/>
      <w:sz w:val="24"/>
      <w:szCs w:val="24"/>
      <w:lang w:val="en-US" w:eastAsia="zh-CN" w:bidi="ar-SA"/>
    </w:rPr>
  </w:style>
  <w:style w:type="character" w:customStyle="1" w:styleId="55CharChar">
    <w:name w:val="标题55 Char Char"/>
    <w:qFormat/>
    <w:rPr>
      <w:rFonts w:ascii="宋体" w:eastAsia="宋体" w:hAnsi="宋体" w:cs="宋体" w:hint="eastAsia"/>
      <w:b/>
      <w:bCs/>
      <w:kern w:val="2"/>
      <w:sz w:val="28"/>
      <w:szCs w:val="28"/>
      <w:lang w:val="en-US" w:eastAsia="zh-CN" w:bidi="ar"/>
    </w:rPr>
  </w:style>
  <w:style w:type="character" w:customStyle="1" w:styleId="3CharChar1">
    <w:name w:val="自动3 Char Char"/>
    <w:link w:val="3c"/>
    <w:qFormat/>
    <w:locked/>
    <w:rPr>
      <w:rFonts w:ascii="宋体" w:hAnsi="宋体" w:cs="宋体"/>
      <w:b/>
      <w:color w:val="000000"/>
      <w:sz w:val="24"/>
      <w:szCs w:val="24"/>
    </w:rPr>
  </w:style>
  <w:style w:type="paragraph" w:customStyle="1" w:styleId="3c">
    <w:name w:val="自动3"/>
    <w:basedOn w:val="a"/>
    <w:link w:val="3CharChar1"/>
    <w:qFormat/>
    <w:pPr>
      <w:keepNext/>
      <w:keepLines/>
      <w:widowControl w:val="0"/>
      <w:tabs>
        <w:tab w:val="left" w:pos="1080"/>
        <w:tab w:val="left" w:pos="1260"/>
      </w:tabs>
      <w:spacing w:beforeLines="50" w:line="360" w:lineRule="auto"/>
      <w:ind w:left="709" w:hanging="709"/>
      <w:jc w:val="both"/>
      <w:outlineLvl w:val="2"/>
    </w:pPr>
    <w:rPr>
      <w:b/>
      <w:color w:val="000000"/>
    </w:rPr>
  </w:style>
  <w:style w:type="character" w:customStyle="1" w:styleId="Char28">
    <w:name w:val="信息标题 Char2"/>
    <w:rPr>
      <w:rFonts w:ascii="Cambria" w:eastAsia="宋体" w:hAnsi="Cambria" w:cs="黑体" w:hint="default"/>
      <w:kern w:val="2"/>
      <w:sz w:val="24"/>
      <w:szCs w:val="24"/>
      <w:shd w:val="pct20" w:color="auto" w:fill="auto"/>
      <w:lang w:val="en-US" w:eastAsia="zh-CN" w:bidi="ar-SA"/>
    </w:rPr>
  </w:style>
  <w:style w:type="character" w:customStyle="1" w:styleId="232321">
    <w:name w:val="232321"/>
    <w:qFormat/>
    <w:rPr>
      <w:rFonts w:ascii="宋体" w:eastAsia="宋体" w:hAnsi="宋体" w:cs="宋体" w:hint="eastAsia"/>
      <w:kern w:val="2"/>
      <w:sz w:val="28"/>
      <w:szCs w:val="24"/>
      <w:lang w:val="en-US" w:eastAsia="zh-CN" w:bidi="ar"/>
    </w:rPr>
  </w:style>
  <w:style w:type="character" w:customStyle="1" w:styleId="Charff9">
    <w:name w:val="环科院正文 Char"/>
    <w:qFormat/>
    <w:rPr>
      <w:rFonts w:ascii="宋体" w:eastAsia="宋体" w:hAnsi="宋体" w:cs="宋体"/>
      <w:bCs/>
      <w:kern w:val="2"/>
      <w:sz w:val="24"/>
      <w:szCs w:val="24"/>
      <w:u w:color="000000"/>
      <w:lang w:val="zh-CN" w:eastAsia="zh-CN" w:bidi="ar-SA"/>
    </w:rPr>
  </w:style>
  <w:style w:type="character" w:customStyle="1" w:styleId="2CharChara">
    <w:name w:val="样式 三江正文 + 左侧:  2 字符 Char Char"/>
    <w:link w:val="2f9"/>
    <w:qFormat/>
    <w:locked/>
    <w:rPr>
      <w:rFonts w:ascii="宋体" w:hAnsi="宋体" w:cs="宋体"/>
      <w:sz w:val="24"/>
      <w:szCs w:val="24"/>
    </w:rPr>
  </w:style>
  <w:style w:type="paragraph" w:customStyle="1" w:styleId="2f9">
    <w:name w:val="样式 三江正文 + 左侧:  2 字符"/>
    <w:basedOn w:val="a"/>
    <w:link w:val="2CharChara"/>
    <w:qFormat/>
    <w:pPr>
      <w:widowControl w:val="0"/>
      <w:spacing w:line="360" w:lineRule="auto"/>
      <w:ind w:firstLineChars="200" w:firstLine="200"/>
    </w:pPr>
  </w:style>
  <w:style w:type="character" w:customStyle="1" w:styleId="CharCharCharCharChar1">
    <w:name w:val="Char Char Char Char Char1"/>
    <w:qFormat/>
    <w:rPr>
      <w:rFonts w:ascii="Arial" w:eastAsia="黑体" w:hAnsi="Arial" w:cs="Arial" w:hint="default"/>
      <w:kern w:val="2"/>
      <w:sz w:val="28"/>
      <w:szCs w:val="24"/>
      <w:lang w:val="en-US" w:eastAsia="zh-CN" w:bidi="ar-SA"/>
    </w:rPr>
  </w:style>
  <w:style w:type="character" w:customStyle="1" w:styleId="1Char10">
    <w:name w:val="正文1 Char1"/>
    <w:link w:val="120"/>
    <w:qFormat/>
    <w:rPr>
      <w:rFonts w:ascii="宋体"/>
      <w:spacing w:val="10"/>
      <w:sz w:val="24"/>
    </w:rPr>
  </w:style>
  <w:style w:type="paragraph" w:customStyle="1" w:styleId="120">
    <w:name w:val="正文12"/>
    <w:link w:val="1Char10"/>
    <w:qFormat/>
    <w:pPr>
      <w:widowControl w:val="0"/>
      <w:adjustRightInd w:val="0"/>
      <w:snapToGrid w:val="0"/>
      <w:spacing w:after="120" w:line="300" w:lineRule="auto"/>
      <w:ind w:firstLine="539"/>
      <w:jc w:val="both"/>
    </w:pPr>
    <w:rPr>
      <w:rFonts w:ascii="宋体"/>
      <w:spacing w:val="10"/>
      <w:sz w:val="24"/>
    </w:rPr>
  </w:style>
  <w:style w:type="character" w:customStyle="1" w:styleId="textl1">
    <w:name w:val="text_l1"/>
    <w:qFormat/>
    <w:rPr>
      <w:rFonts w:ascii="宋体" w:eastAsia="宋体" w:hAnsi="宋体" w:cs="宋体" w:hint="eastAsia"/>
      <w:color w:val="000066"/>
      <w:kern w:val="2"/>
      <w:sz w:val="18"/>
      <w:szCs w:val="18"/>
      <w:lang w:val="en-US" w:eastAsia="zh-CN" w:bidi="ar"/>
    </w:rPr>
  </w:style>
  <w:style w:type="character" w:customStyle="1" w:styleId="CharCharff5">
    <w:name w:val="报告书表格 Char Char"/>
    <w:link w:val="afffffffff"/>
    <w:qFormat/>
    <w:locked/>
    <w:rPr>
      <w:sz w:val="24"/>
    </w:rPr>
  </w:style>
  <w:style w:type="paragraph" w:customStyle="1" w:styleId="afffffffff">
    <w:name w:val="报告书表格"/>
    <w:basedOn w:val="a"/>
    <w:link w:val="CharCharff5"/>
    <w:qFormat/>
    <w:pPr>
      <w:widowControl w:val="0"/>
      <w:adjustRightInd w:val="0"/>
      <w:spacing w:line="240" w:lineRule="atLeast"/>
      <w:jc w:val="center"/>
      <w:textAlignment w:val="baseline"/>
    </w:pPr>
    <w:rPr>
      <w:rFonts w:ascii="Times New Roman" w:hAnsi="Times New Roman" w:cs="Times New Roman"/>
      <w:szCs w:val="20"/>
    </w:rPr>
  </w:style>
  <w:style w:type="character" w:customStyle="1" w:styleId="5CharCharCharCharChar">
    <w:name w:val="样式5 Char Char Char Char Char"/>
    <w:qFormat/>
    <w:rPr>
      <w:rFonts w:ascii="宋体" w:eastAsia="宋体" w:hAnsi="宋体" w:cs="宋体" w:hint="eastAsia"/>
      <w:kern w:val="2"/>
      <w:sz w:val="24"/>
      <w:szCs w:val="24"/>
      <w:lang w:val="en-US" w:eastAsia="zh-CN" w:bidi="ar-SA"/>
    </w:rPr>
  </w:style>
  <w:style w:type="character" w:customStyle="1" w:styleId="CharCharff6">
    <w:name w:val="标题五 Char Char"/>
    <w:link w:val="afffffffff0"/>
    <w:qFormat/>
    <w:locked/>
    <w:rPr>
      <w:rFonts w:ascii="Arial" w:hAnsi="Arial" w:cs="宋体"/>
      <w:sz w:val="24"/>
      <w:szCs w:val="24"/>
    </w:rPr>
  </w:style>
  <w:style w:type="paragraph" w:customStyle="1" w:styleId="afffffffff0">
    <w:name w:val="标题五"/>
    <w:basedOn w:val="5"/>
    <w:link w:val="CharCharff6"/>
    <w:qFormat/>
    <w:pPr>
      <w:widowControl w:val="0"/>
      <w:tabs>
        <w:tab w:val="left" w:pos="567"/>
        <w:tab w:val="left" w:pos="700"/>
      </w:tabs>
      <w:autoSpaceDE w:val="0"/>
      <w:autoSpaceDN w:val="0"/>
      <w:snapToGrid w:val="0"/>
      <w:spacing w:before="0" w:after="0" w:line="440" w:lineRule="exact"/>
      <w:ind w:left="0"/>
      <w:jc w:val="center"/>
      <w:textAlignment w:val="auto"/>
    </w:pPr>
    <w:rPr>
      <w:rFonts w:ascii="Arial"/>
      <w:b w:val="0"/>
    </w:rPr>
  </w:style>
  <w:style w:type="character" w:customStyle="1" w:styleId="7Char0">
    <w:name w:val="7表格(治) Char"/>
    <w:qFormat/>
    <w:rPr>
      <w:rFonts w:ascii="宋体" w:eastAsia="Arial" w:hAnsi="宋体" w:cs="宋体"/>
      <w:kern w:val="2"/>
      <w:sz w:val="21"/>
      <w:szCs w:val="24"/>
      <w:lang w:val="en-US" w:eastAsia="zh-CN" w:bidi="ar-SA"/>
    </w:rPr>
  </w:style>
  <w:style w:type="character" w:customStyle="1" w:styleId="CharCharff7">
    <w:name w:val="宁波至温州正文 Char Char"/>
    <w:qFormat/>
    <w:rPr>
      <w:rFonts w:ascii="宋体" w:eastAsia="宋体" w:hAnsi="宋体" w:cs="宋体" w:hint="eastAsia"/>
      <w:kern w:val="2"/>
      <w:sz w:val="26"/>
      <w:szCs w:val="24"/>
      <w:lang w:val="en-US" w:eastAsia="zh-CN" w:bidi="ar-SA"/>
    </w:rPr>
  </w:style>
  <w:style w:type="character" w:customStyle="1" w:styleId="52CharCharChar">
    <w:name w:val="样式52 Char Char Char"/>
    <w:link w:val="520"/>
    <w:qFormat/>
    <w:locked/>
    <w:rPr>
      <w:rFonts w:ascii="宋体" w:hAnsi="宋体" w:cs="宋体"/>
      <w:b/>
      <w:sz w:val="24"/>
      <w:szCs w:val="24"/>
    </w:rPr>
  </w:style>
  <w:style w:type="paragraph" w:customStyle="1" w:styleId="520">
    <w:name w:val="样式52"/>
    <w:basedOn w:val="a"/>
    <w:link w:val="52CharCharChar"/>
    <w:qFormat/>
    <w:pPr>
      <w:keepNext/>
      <w:keepLines/>
      <w:widowControl w:val="0"/>
      <w:tabs>
        <w:tab w:val="left" w:pos="540"/>
      </w:tabs>
      <w:adjustRightInd w:val="0"/>
      <w:snapToGrid w:val="0"/>
      <w:spacing w:line="360" w:lineRule="auto"/>
      <w:jc w:val="both"/>
      <w:outlineLvl w:val="2"/>
    </w:pPr>
    <w:rPr>
      <w:b/>
    </w:rPr>
  </w:style>
  <w:style w:type="character" w:customStyle="1" w:styleId="ggwenhao">
    <w:name w:val="ggwenhao"/>
    <w:qFormat/>
    <w:rPr>
      <w:rFonts w:ascii="宋体" w:eastAsia="宋体" w:hAnsi="宋体" w:cs="宋体" w:hint="eastAsia"/>
      <w:kern w:val="2"/>
      <w:sz w:val="28"/>
      <w:szCs w:val="24"/>
      <w:lang w:val="en-US" w:eastAsia="zh-CN" w:bidi="ar"/>
    </w:rPr>
  </w:style>
  <w:style w:type="character" w:customStyle="1" w:styleId="afffffffff1">
    <w:name w:val="纯文本 字符"/>
    <w:qFormat/>
    <w:rPr>
      <w:rFonts w:ascii="宋体" w:eastAsia="宋体" w:hAnsi="Courier New" w:cs="Courier New" w:hint="eastAsia"/>
      <w:kern w:val="2"/>
      <w:sz w:val="21"/>
      <w:szCs w:val="21"/>
      <w:lang w:val="en-US" w:eastAsia="zh-CN" w:bidi="ar"/>
    </w:rPr>
  </w:style>
  <w:style w:type="character" w:customStyle="1" w:styleId="a141">
    <w:name w:val="a141"/>
    <w:qFormat/>
    <w:rPr>
      <w:rFonts w:ascii="宋体" w:eastAsia="宋体" w:hAnsi="宋体" w:cs="宋体" w:hint="eastAsia"/>
      <w:kern w:val="2"/>
      <w:sz w:val="21"/>
      <w:szCs w:val="21"/>
      <w:lang w:val="en-US" w:eastAsia="zh-CN" w:bidi="ar"/>
    </w:rPr>
  </w:style>
  <w:style w:type="character" w:customStyle="1" w:styleId="9CharChar">
    <w:name w:val="样式9 Char Char"/>
    <w:qFormat/>
    <w:rPr>
      <w:rFonts w:ascii="宋体" w:eastAsia="宋体" w:hAnsi="宋体" w:cs="宋体" w:hint="eastAsia"/>
      <w:b/>
      <w:color w:val="000000"/>
      <w:kern w:val="2"/>
      <w:sz w:val="24"/>
      <w:szCs w:val="24"/>
      <w:lang w:val="en-US" w:eastAsia="zh-CN" w:bidi="ar"/>
    </w:rPr>
  </w:style>
  <w:style w:type="character" w:customStyle="1" w:styleId="CharCharff8">
    <w:name w:val="首行缩进（正文） Char Char"/>
    <w:link w:val="afffffffff2"/>
    <w:qFormat/>
    <w:locked/>
    <w:rPr>
      <w:rFonts w:ascii="宋体" w:hAnsi="宋体" w:cs="宋体"/>
      <w:sz w:val="24"/>
      <w:szCs w:val="24"/>
    </w:rPr>
  </w:style>
  <w:style w:type="paragraph" w:customStyle="1" w:styleId="afffffffff2">
    <w:name w:val="首行缩进（正文）"/>
    <w:basedOn w:val="a"/>
    <w:link w:val="CharCharff8"/>
    <w:pPr>
      <w:widowControl w:val="0"/>
      <w:spacing w:line="300" w:lineRule="auto"/>
      <w:ind w:firstLineChars="171" w:firstLine="410"/>
      <w:jc w:val="both"/>
    </w:pPr>
  </w:style>
  <w:style w:type="character" w:customStyle="1" w:styleId="CharChar2101">
    <w:name w:val="Char Char2101"/>
    <w:rPr>
      <w:kern w:val="2"/>
      <w:sz w:val="18"/>
      <w:szCs w:val="18"/>
    </w:rPr>
  </w:style>
  <w:style w:type="character" w:customStyle="1" w:styleId="9p">
    <w:name w:val="9p"/>
    <w:rPr>
      <w:rFonts w:ascii="宋体" w:eastAsia="宋体" w:hAnsi="宋体" w:cs="宋体" w:hint="eastAsia"/>
      <w:kern w:val="2"/>
      <w:sz w:val="24"/>
      <w:szCs w:val="20"/>
      <w:lang w:val="en-US" w:eastAsia="zh-CN" w:bidi="ar"/>
    </w:rPr>
  </w:style>
  <w:style w:type="character" w:customStyle="1" w:styleId="er1">
    <w:name w:val="er1"/>
    <w:rPr>
      <w:rFonts w:eastAsia="宋体" w:cs="宋体" w:hint="default"/>
      <w:color w:val="000000"/>
      <w:kern w:val="2"/>
      <w:sz w:val="22"/>
      <w:szCs w:val="22"/>
      <w:lang w:val="en-US" w:eastAsia="zh-CN" w:bidi="ar"/>
    </w:rPr>
  </w:style>
  <w:style w:type="character" w:customStyle="1" w:styleId="neiwen1">
    <w:name w:val="neiwen1"/>
    <w:rPr>
      <w:rFonts w:ascii="宋体" w:eastAsia="宋体" w:hAnsi="宋体" w:cs="宋体" w:hint="eastAsia"/>
      <w:color w:val="000000"/>
      <w:kern w:val="2"/>
      <w:sz w:val="20"/>
      <w:szCs w:val="20"/>
      <w:lang w:val="en-US" w:eastAsia="zh-CN" w:bidi="ar"/>
    </w:rPr>
  </w:style>
  <w:style w:type="character" w:customStyle="1" w:styleId="CharCharff9">
    <w:name w:val="正文缩 Char Char"/>
    <w:link w:val="afffffffff3"/>
    <w:qFormat/>
    <w:rPr>
      <w:sz w:val="24"/>
      <w:szCs w:val="24"/>
    </w:rPr>
  </w:style>
  <w:style w:type="paragraph" w:customStyle="1" w:styleId="afffffffff3">
    <w:name w:val="正文缩"/>
    <w:basedOn w:val="a"/>
    <w:link w:val="CharCharff9"/>
    <w:qFormat/>
    <w:pPr>
      <w:widowControl w:val="0"/>
      <w:ind w:firstLineChars="200" w:firstLine="200"/>
      <w:jc w:val="both"/>
    </w:pPr>
    <w:rPr>
      <w:rFonts w:ascii="Times New Roman" w:hAnsi="Times New Roman" w:cs="Times New Roman"/>
    </w:rPr>
  </w:style>
  <w:style w:type="character" w:customStyle="1" w:styleId="Char1f2">
    <w:name w:val="正文 + 黑体 Char1"/>
    <w:rPr>
      <w:rFonts w:ascii="Arial" w:eastAsia="黑体" w:hAnsi="Arial" w:cs="宋体" w:hint="default"/>
      <w:kern w:val="2"/>
      <w:sz w:val="36"/>
      <w:szCs w:val="24"/>
      <w:lang w:val="en-US" w:eastAsia="zh-CN" w:bidi="ar-SA"/>
    </w:rPr>
  </w:style>
  <w:style w:type="character" w:customStyle="1" w:styleId="hei141">
    <w:name w:val="hei141"/>
    <w:qFormat/>
    <w:rPr>
      <w:rFonts w:ascii="宋体" w:eastAsia="宋体" w:hAnsi="宋体" w:cs="宋体" w:hint="eastAsia"/>
      <w:color w:val="000000"/>
      <w:kern w:val="2"/>
      <w:sz w:val="21"/>
      <w:szCs w:val="21"/>
      <w:lang w:val="en-US" w:eastAsia="zh-CN" w:bidi="ar"/>
    </w:rPr>
  </w:style>
  <w:style w:type="character" w:customStyle="1" w:styleId="CharChar68">
    <w:name w:val="Char Char68"/>
    <w:locked/>
    <w:rPr>
      <w:rFonts w:ascii="宋体" w:eastAsia="宋体" w:hAnsi="宋体" w:cs="宋体" w:hint="eastAsia"/>
      <w:b/>
      <w:bCs/>
      <w:spacing w:val="-2"/>
      <w:kern w:val="2"/>
      <w:sz w:val="32"/>
      <w:szCs w:val="32"/>
      <w:lang w:val="en-US" w:eastAsia="zh-CN" w:bidi="ar-SA"/>
    </w:rPr>
  </w:style>
  <w:style w:type="character" w:customStyle="1" w:styleId="afffffffff4">
    <w:name w:val="样式 宋体 四号 加粗"/>
    <w:rPr>
      <w:rFonts w:ascii="宋体" w:eastAsia="宋体" w:hAnsi="宋体" w:cs="宋体" w:hint="eastAsia"/>
      <w:bCs/>
      <w:kern w:val="2"/>
      <w:sz w:val="28"/>
      <w:szCs w:val="24"/>
      <w:lang w:val="en-US" w:eastAsia="zh-CN" w:bidi="ar"/>
    </w:rPr>
  </w:style>
  <w:style w:type="character" w:customStyle="1" w:styleId="Charffa">
    <w:name w:val="样式 沥青表 + 宋体 小四 Char"/>
    <w:rPr>
      <w:rFonts w:ascii="宋体" w:eastAsia="宋体" w:hAnsi="宋体" w:cs="宋体" w:hint="eastAsia"/>
      <w:spacing w:val="10"/>
      <w:kern w:val="2"/>
      <w:sz w:val="24"/>
      <w:szCs w:val="24"/>
      <w:lang w:val="en-US" w:eastAsia="zh-CN" w:bidi="ar"/>
    </w:rPr>
  </w:style>
  <w:style w:type="character" w:customStyle="1" w:styleId="9CharChar0">
    <w:name w:val="标题 9 Char Char"/>
    <w:rPr>
      <w:rFonts w:ascii="Cambria" w:eastAsia="宋体" w:hAnsi="Cambria" w:cs="Times New Roman" w:hint="default"/>
      <w:kern w:val="2"/>
      <w:sz w:val="21"/>
      <w:szCs w:val="21"/>
      <w:lang w:val="en-US" w:eastAsia="zh-CN" w:bidi="ar"/>
    </w:rPr>
  </w:style>
  <w:style w:type="character" w:customStyle="1" w:styleId="22Char113CharCharChar">
    <w:name w:val="样式 标题 2标题 2 Char + 自动设置 首行缩进:  1.13 厘米 Char Char Char"/>
    <w:rPr>
      <w:rFonts w:ascii="t" w:eastAsia="黑体" w:hAnsi="t" w:cs="宋体" w:hint="default"/>
      <w:bCs/>
      <w:kern w:val="2"/>
      <w:sz w:val="28"/>
      <w:szCs w:val="21"/>
      <w:lang w:val="en-US" w:eastAsia="zh-CN" w:bidi="ar-SA"/>
    </w:rPr>
  </w:style>
  <w:style w:type="character" w:customStyle="1" w:styleId="4CharChar1">
    <w:name w:val="样式4 Char Char"/>
    <w:qFormat/>
    <w:rPr>
      <w:rFonts w:ascii="宋体" w:eastAsia="黑体" w:hAnsi="宋体" w:cs="宋体" w:hint="eastAsia"/>
      <w:b/>
      <w:kern w:val="2"/>
      <w:sz w:val="24"/>
      <w:szCs w:val="24"/>
      <w:lang w:val="en-US" w:eastAsia="zh-CN" w:bidi="ar"/>
    </w:rPr>
  </w:style>
  <w:style w:type="character" w:customStyle="1" w:styleId="CharChar81">
    <w:name w:val="Char Char81"/>
    <w:qFormat/>
    <w:rPr>
      <w:rFonts w:ascii="Arial" w:eastAsia="宋体" w:hAnsi="Arial" w:cs="Arial" w:hint="default"/>
      <w:b/>
      <w:bCs/>
      <w:color w:val="000000"/>
      <w:kern w:val="28"/>
      <w:sz w:val="32"/>
      <w:szCs w:val="32"/>
      <w:lang w:val="en-US" w:eastAsia="zh-CN" w:bidi="ar-SA"/>
    </w:rPr>
  </w:style>
  <w:style w:type="character" w:customStyle="1" w:styleId="CharCharffa">
    <w:name w:val="文 Char Char"/>
    <w:rPr>
      <w:rFonts w:ascii="宋体" w:eastAsia="Arial" w:hAnsi="宋体" w:cs="宋体"/>
      <w:kern w:val="2"/>
      <w:sz w:val="24"/>
      <w:szCs w:val="24"/>
      <w:lang w:val="en-US" w:eastAsia="zh-CN" w:bidi="ar-SA"/>
    </w:rPr>
  </w:style>
  <w:style w:type="character" w:customStyle="1" w:styleId="font241">
    <w:name w:val="font241"/>
    <w:rPr>
      <w:rFonts w:ascii="宋体" w:eastAsia="宋体" w:hAnsi="宋体" w:cs="宋体" w:hint="eastAsia"/>
      <w:spacing w:val="360"/>
      <w:kern w:val="2"/>
      <w:sz w:val="21"/>
      <w:szCs w:val="21"/>
      <w:lang w:val="en-US" w:eastAsia="zh-CN" w:bidi="ar"/>
    </w:rPr>
  </w:style>
  <w:style w:type="character" w:customStyle="1" w:styleId="2CharCharb">
    <w:name w:val="正文文字 2 Char Char"/>
    <w:qFormat/>
    <w:rPr>
      <w:rFonts w:ascii="宋体" w:eastAsia="宋体" w:hAnsi="宋体" w:cs="Times New Roman" w:hint="eastAsia"/>
      <w:b/>
      <w:kern w:val="2"/>
      <w:sz w:val="24"/>
      <w:szCs w:val="20"/>
      <w:lang w:val="en-US" w:eastAsia="zh-CN" w:bidi="ar"/>
    </w:rPr>
  </w:style>
  <w:style w:type="character" w:customStyle="1" w:styleId="4CharChar2">
    <w:name w:val="正文4号 Char Char"/>
    <w:rPr>
      <w:rFonts w:ascii="Times New Roman" w:eastAsia="宋体" w:hAnsi="Times New Roman" w:cs="Times New Roman" w:hint="default"/>
      <w:kern w:val="0"/>
      <w:sz w:val="28"/>
      <w:szCs w:val="21"/>
      <w:lang w:val="en-US" w:eastAsia="zh-CN" w:bidi="ar-SA"/>
    </w:rPr>
  </w:style>
  <w:style w:type="character" w:customStyle="1" w:styleId="1CharCharChar">
    <w:name w:val="表头1 Char Char Char"/>
    <w:rPr>
      <w:rFonts w:ascii="宋体" w:eastAsia="黑体" w:hAnsi="宋体" w:cs="宋体" w:hint="eastAsia"/>
      <w:kern w:val="2"/>
      <w:sz w:val="21"/>
      <w:szCs w:val="28"/>
      <w:lang w:val="en-US" w:eastAsia="zh-CN" w:bidi="ar-SA"/>
    </w:rPr>
  </w:style>
  <w:style w:type="character" w:customStyle="1" w:styleId="CharChar121">
    <w:name w:val="Char Char121"/>
    <w:rPr>
      <w:rFonts w:ascii="宋体" w:eastAsia="宋体" w:hAnsi="宋体" w:cs="宋体" w:hint="eastAsia"/>
      <w:kern w:val="2"/>
      <w:sz w:val="18"/>
      <w:szCs w:val="24"/>
      <w:lang w:val="en-US" w:eastAsia="zh-CN" w:bidi="ar-SA"/>
    </w:rPr>
  </w:style>
  <w:style w:type="character" w:customStyle="1" w:styleId="CharCharffb">
    <w:name w:val="插图标题 Char Char"/>
    <w:rPr>
      <w:rFonts w:ascii="宋体" w:eastAsia="黑体" w:hAnsi="宋体" w:cs="宋体" w:hint="eastAsia"/>
      <w:b/>
      <w:snapToGrid/>
      <w:kern w:val="2"/>
      <w:sz w:val="24"/>
      <w:szCs w:val="24"/>
      <w:lang w:val="en-US" w:eastAsia="zh-CN" w:bidi="ar-SA"/>
    </w:rPr>
  </w:style>
  <w:style w:type="character" w:customStyle="1" w:styleId="87CharCharChar">
    <w:name w:val="8.7正文格式 Char Char Char"/>
    <w:rPr>
      <w:rFonts w:ascii="宋体" w:eastAsia="宋体" w:hAnsi="宋体" w:cs="宋体" w:hint="eastAsia"/>
      <w:kern w:val="2"/>
      <w:sz w:val="28"/>
      <w:szCs w:val="24"/>
      <w:lang w:val="en-US" w:eastAsia="zh-CN" w:bidi="ar-SA"/>
    </w:rPr>
  </w:style>
  <w:style w:type="character" w:customStyle="1" w:styleId="Char1f3">
    <w:name w:val="图表注 Char1"/>
    <w:locked/>
    <w:rPr>
      <w:rFonts w:ascii="宋体" w:eastAsia="宋体" w:hAnsi="宋体" w:cs="Arial" w:hint="eastAsia"/>
      <w:b/>
      <w:bCs/>
      <w:sz w:val="24"/>
      <w:lang w:val="en-US" w:eastAsia="zh-CN" w:bidi="ar-SA"/>
    </w:rPr>
  </w:style>
  <w:style w:type="character" w:customStyle="1" w:styleId="afffffffff5">
    <w:name w:val="链接"/>
    <w:rPr>
      <w:rFonts w:ascii="Times New Roman" w:eastAsia="宋体" w:hAnsi="宋体" w:cs="宋体" w:hint="default"/>
      <w:color w:val="0000FF"/>
      <w:kern w:val="2"/>
      <w:sz w:val="21"/>
      <w:szCs w:val="24"/>
      <w:u w:val="single" w:color="0000FF"/>
      <w:vertAlign w:val="baseline"/>
      <w:lang w:val="en-US" w:eastAsia="zh-CN" w:bidi="ar"/>
    </w:rPr>
  </w:style>
  <w:style w:type="character" w:customStyle="1" w:styleId="bt1">
    <w:name w:val="bt1"/>
    <w:rPr>
      <w:rFonts w:ascii="宋体" w:eastAsia="宋体" w:hAnsi="宋体" w:cs="宋体" w:hint="eastAsia"/>
      <w:color w:val="000000"/>
      <w:kern w:val="2"/>
      <w:sz w:val="28"/>
      <w:szCs w:val="24"/>
      <w:lang w:val="en-US" w:eastAsia="zh-CN" w:bidi="ar"/>
    </w:rPr>
  </w:style>
  <w:style w:type="character" w:customStyle="1" w:styleId="-CharCharCharChar">
    <w:name w:val="可研-节标题 Char Char Char Char"/>
    <w:rPr>
      <w:rFonts w:ascii="黑体" w:eastAsia="黑体" w:hAnsi="宋体" w:cs="宋体" w:hint="eastAsia"/>
      <w:b/>
      <w:bCs/>
      <w:kern w:val="2"/>
      <w:sz w:val="28"/>
      <w:szCs w:val="28"/>
      <w:lang w:val="en-US" w:eastAsia="zh-CN" w:bidi="ar-SA"/>
    </w:rPr>
  </w:style>
  <w:style w:type="character" w:customStyle="1" w:styleId="blogtitdetail">
    <w:name w:val="blog_tit_detail"/>
    <w:rPr>
      <w:rFonts w:ascii="宋体" w:eastAsia="宋体" w:hAnsi="宋体" w:cs="宋体" w:hint="eastAsia"/>
      <w:kern w:val="2"/>
      <w:sz w:val="28"/>
      <w:szCs w:val="24"/>
      <w:lang w:val="en-US" w:eastAsia="zh-CN" w:bidi="ar"/>
    </w:rPr>
  </w:style>
  <w:style w:type="character" w:customStyle="1" w:styleId="H7Char4">
    <w:name w:val="H7 Char4"/>
    <w:rPr>
      <w:rFonts w:ascii="宋体" w:eastAsia="宋体" w:hAnsi="宋体" w:cs="宋体" w:hint="eastAsia"/>
      <w:b/>
      <w:bCs/>
      <w:kern w:val="2"/>
      <w:sz w:val="24"/>
      <w:szCs w:val="24"/>
      <w:lang w:val="en-US" w:eastAsia="zh-CN" w:bidi="ar-SA"/>
    </w:rPr>
  </w:style>
  <w:style w:type="character" w:customStyle="1" w:styleId="08515CharChar">
    <w:name w:val="样式 小四 首行缩进:  0.85 厘米 行距: 1.5 倍行距 Char Char"/>
    <w:rPr>
      <w:rFonts w:ascii="黑体" w:eastAsia="宋体" w:hAnsi="黑体" w:cs="宋体" w:hint="eastAsia"/>
      <w:bCs/>
      <w:kern w:val="2"/>
      <w:sz w:val="24"/>
      <w:szCs w:val="24"/>
      <w:lang w:val="en-US" w:eastAsia="zh-CN" w:bidi="ar-SA"/>
    </w:rPr>
  </w:style>
  <w:style w:type="character" w:customStyle="1" w:styleId="CharChar91">
    <w:name w:val="Char Char91"/>
    <w:qFormat/>
    <w:rPr>
      <w:rFonts w:ascii="宋体" w:eastAsia="宋体" w:hAnsi="宋体" w:cs="宋体" w:hint="eastAsia"/>
      <w:kern w:val="2"/>
      <w:sz w:val="18"/>
      <w:szCs w:val="18"/>
      <w:lang w:val="en-US" w:eastAsia="zh-CN" w:bidi="ar-SA"/>
    </w:rPr>
  </w:style>
  <w:style w:type="character" w:customStyle="1" w:styleId="46CharCharChar">
    <w:name w:val="样式46 Char Char Char"/>
    <w:rPr>
      <w:rFonts w:ascii="宋体" w:eastAsia="宋体" w:hAnsi="宋体" w:cs="宋体" w:hint="eastAsia"/>
      <w:kern w:val="2"/>
      <w:sz w:val="24"/>
      <w:szCs w:val="24"/>
      <w:lang w:val="en-US" w:eastAsia="zh-CN" w:bidi="ar-SA"/>
    </w:rPr>
  </w:style>
  <w:style w:type="character" w:customStyle="1" w:styleId="p12grey">
    <w:name w:val="p12grey"/>
    <w:qFormat/>
    <w:rPr>
      <w:rFonts w:ascii="宋体" w:eastAsia="宋体" w:hAnsi="宋体" w:cs="宋体" w:hint="eastAsia"/>
      <w:kern w:val="2"/>
      <w:sz w:val="28"/>
      <w:szCs w:val="24"/>
      <w:lang w:val="en-US" w:eastAsia="zh-CN" w:bidi="ar"/>
    </w:rPr>
  </w:style>
  <w:style w:type="character" w:customStyle="1" w:styleId="YHYCharChar1">
    <w:name w:val="表格YHY Char Char"/>
    <w:rPr>
      <w:rFonts w:ascii="宋体" w:eastAsia="宋体" w:hAnsi="宋体" w:cs="宋体" w:hint="eastAsia"/>
      <w:bCs/>
      <w:kern w:val="2"/>
      <w:sz w:val="21"/>
      <w:szCs w:val="21"/>
      <w:lang w:val="en-US" w:eastAsia="zh-CN" w:bidi="ar"/>
    </w:rPr>
  </w:style>
  <w:style w:type="character" w:customStyle="1" w:styleId="log11">
    <w:name w:val="log11"/>
    <w:rPr>
      <w:rFonts w:ascii="宋体" w:eastAsia="宋体" w:hAnsi="宋体" w:cs="宋体" w:hint="eastAsia"/>
      <w:kern w:val="2"/>
      <w:sz w:val="18"/>
      <w:szCs w:val="18"/>
      <w:u w:val="none"/>
      <w:lang w:val="en-US" w:eastAsia="zh-CN" w:bidi="ar"/>
    </w:rPr>
  </w:style>
  <w:style w:type="character" w:customStyle="1" w:styleId="LCharChar">
    <w:name w:val="列表(L) Char Char"/>
    <w:link w:val="L"/>
    <w:qFormat/>
    <w:locked/>
    <w:rPr>
      <w:rFonts w:ascii="宋体" w:hAnsi="宋体" w:cs="宋体"/>
      <w:szCs w:val="24"/>
    </w:rPr>
  </w:style>
  <w:style w:type="paragraph" w:customStyle="1" w:styleId="L">
    <w:name w:val="列表(L)"/>
    <w:basedOn w:val="aff1"/>
    <w:link w:val="LCharChar"/>
    <w:qFormat/>
    <w:pPr>
      <w:widowControl w:val="0"/>
      <w:snapToGrid w:val="0"/>
      <w:ind w:left="0" w:firstLineChars="0" w:firstLine="0"/>
      <w:jc w:val="both"/>
    </w:pPr>
    <w:rPr>
      <w:sz w:val="20"/>
    </w:rPr>
  </w:style>
  <w:style w:type="character" w:customStyle="1" w:styleId="red1">
    <w:name w:val="red1"/>
    <w:qFormat/>
    <w:rPr>
      <w:rFonts w:ascii="宋体" w:eastAsia="宋体" w:hAnsi="宋体" w:cs="宋体" w:hint="eastAsia"/>
      <w:color w:val="CC0000"/>
      <w:kern w:val="2"/>
      <w:sz w:val="18"/>
      <w:szCs w:val="18"/>
      <w:u w:val="none"/>
      <w:lang w:val="en-US" w:eastAsia="zh-CN" w:bidi="ar"/>
    </w:rPr>
  </w:style>
  <w:style w:type="character" w:customStyle="1" w:styleId="1CharChar3">
    <w:name w:val="标题 1环评 Char Char"/>
    <w:rPr>
      <w:rFonts w:ascii="宋体" w:eastAsia="仿宋_GB2312" w:hAnsi="宋体" w:cs="宋体" w:hint="eastAsia"/>
      <w:b/>
      <w:bCs/>
      <w:kern w:val="44"/>
      <w:sz w:val="30"/>
      <w:szCs w:val="30"/>
      <w:lang w:val="en-US" w:eastAsia="zh-CN" w:bidi="ar-SA"/>
    </w:rPr>
  </w:style>
  <w:style w:type="character" w:customStyle="1" w:styleId="CharCharffc">
    <w:name w:val="图表正文 Char Char"/>
    <w:rPr>
      <w:rFonts w:ascii="宋体" w:eastAsia="宋体" w:hAnsi="宋体" w:cs="宋体" w:hint="eastAsia"/>
      <w:kern w:val="2"/>
      <w:sz w:val="21"/>
      <w:szCs w:val="24"/>
      <w:lang w:val="en-US" w:eastAsia="zh-CN" w:bidi="ar"/>
    </w:rPr>
  </w:style>
  <w:style w:type="character" w:customStyle="1" w:styleId="cnd">
    <w:name w:val="cnd"/>
    <w:rPr>
      <w:rFonts w:ascii="宋体" w:eastAsia="宋体" w:hAnsi="宋体" w:cs="宋体" w:hint="eastAsia"/>
      <w:kern w:val="2"/>
      <w:sz w:val="24"/>
      <w:szCs w:val="20"/>
      <w:lang w:val="en-US" w:eastAsia="zh-CN" w:bidi="ar"/>
    </w:rPr>
  </w:style>
  <w:style w:type="character" w:customStyle="1" w:styleId="54CharChar">
    <w:name w:val="样式54 Char Char"/>
    <w:link w:val="540"/>
    <w:locked/>
    <w:rPr>
      <w:rFonts w:ascii="宋体" w:hAnsi="宋体" w:cs="宋体"/>
      <w:b/>
      <w:sz w:val="24"/>
      <w:szCs w:val="24"/>
    </w:rPr>
  </w:style>
  <w:style w:type="paragraph" w:customStyle="1" w:styleId="540">
    <w:name w:val="样式54"/>
    <w:basedOn w:val="a"/>
    <w:link w:val="54CharChar"/>
    <w:pPr>
      <w:keepNext/>
      <w:keepLines/>
      <w:widowControl w:val="0"/>
      <w:spacing w:beforeLines="50" w:line="360" w:lineRule="auto"/>
      <w:jc w:val="both"/>
      <w:outlineLvl w:val="2"/>
    </w:pPr>
    <w:rPr>
      <w:b/>
    </w:rPr>
  </w:style>
  <w:style w:type="character" w:customStyle="1" w:styleId="1fa">
    <w:name w:val="占位符文本1"/>
    <w:uiPriority w:val="99"/>
    <w:qFormat/>
    <w:rPr>
      <w:rFonts w:ascii="宋体" w:eastAsia="宋体" w:hAnsi="宋体" w:cs="宋体" w:hint="eastAsia"/>
      <w:color w:val="808080"/>
      <w:kern w:val="2"/>
      <w:sz w:val="28"/>
      <w:szCs w:val="24"/>
      <w:lang w:val="en-US" w:eastAsia="zh-CN" w:bidi="ar"/>
    </w:rPr>
  </w:style>
  <w:style w:type="character" w:customStyle="1" w:styleId="HTMLChar10">
    <w:name w:val="HTML 预设格式 Char1"/>
    <w:qFormat/>
    <w:rPr>
      <w:rFonts w:ascii="Arial" w:eastAsia="宋体" w:hAnsi="Arial" w:cs="Arial" w:hint="default"/>
      <w:kern w:val="0"/>
      <w:sz w:val="28"/>
      <w:szCs w:val="21"/>
      <w:lang w:val="en-US" w:eastAsia="zh-CN" w:bidi="ar-SA"/>
    </w:rPr>
  </w:style>
  <w:style w:type="character" w:customStyle="1" w:styleId="410">
    <w:name w:val="标题 4 字符1"/>
    <w:uiPriority w:val="1"/>
    <w:qFormat/>
    <w:rPr>
      <w:rFonts w:ascii="Arial" w:eastAsia="黑体" w:hAnsi="Arial" w:cs="Arial" w:hint="default"/>
      <w:b/>
      <w:bCs/>
      <w:spacing w:val="-2"/>
      <w:sz w:val="28"/>
      <w:szCs w:val="28"/>
      <w:lang w:val="en-US" w:eastAsia="zh-CN" w:bidi="ar-SA"/>
    </w:rPr>
  </w:style>
  <w:style w:type="character" w:customStyle="1" w:styleId="Char29">
    <w:name w:val="正文首行缩进 Char2"/>
    <w:qFormat/>
    <w:rPr>
      <w:rFonts w:ascii="宋体" w:eastAsia="宋体" w:hAnsi="宋体" w:cs="宋体" w:hint="eastAsia"/>
      <w:kern w:val="2"/>
      <w:sz w:val="28"/>
      <w:szCs w:val="24"/>
      <w:lang w:val="en-US" w:eastAsia="zh-CN" w:bidi="ar"/>
    </w:rPr>
  </w:style>
  <w:style w:type="character" w:customStyle="1" w:styleId="1Char2">
    <w:name w:val="1号正文 Char"/>
    <w:qFormat/>
    <w:rPr>
      <w:rFonts w:ascii="宋体" w:eastAsia="仿宋_GB2312" w:hAnsi="宋体" w:cs="宋体"/>
      <w:kern w:val="2"/>
      <w:sz w:val="24"/>
      <w:szCs w:val="24"/>
      <w:lang w:val="en-US" w:eastAsia="zh-CN" w:bidi="ar-SA"/>
    </w:rPr>
  </w:style>
  <w:style w:type="character" w:customStyle="1" w:styleId="CharCharffd">
    <w:name w:val="注释标题 Char Char"/>
    <w:rPr>
      <w:rFonts w:ascii="宋体" w:eastAsia="宋体" w:hAnsi="宋体" w:cs="宋体" w:hint="eastAsia"/>
      <w:kern w:val="2"/>
      <w:sz w:val="21"/>
      <w:szCs w:val="24"/>
      <w:lang w:val="en-US" w:eastAsia="zh-CN" w:bidi="ar"/>
    </w:rPr>
  </w:style>
  <w:style w:type="character" w:customStyle="1" w:styleId="2Char7">
    <w:name w:val="样式 正文首行缩进 + 首行缩进:  2 字符 Char"/>
    <w:link w:val="2fa"/>
    <w:qFormat/>
    <w:locked/>
    <w:rPr>
      <w:rFonts w:ascii="宋体" w:hAnsi="宋体"/>
      <w:color w:val="000000"/>
      <w:sz w:val="28"/>
    </w:rPr>
  </w:style>
  <w:style w:type="paragraph" w:customStyle="1" w:styleId="2fa">
    <w:name w:val="样式 正文首行缩进 + 首行缩进:  2 字符"/>
    <w:basedOn w:val="af6"/>
    <w:link w:val="2Char7"/>
    <w:uiPriority w:val="99"/>
    <w:pPr>
      <w:widowControl w:val="0"/>
      <w:spacing w:before="120" w:line="360" w:lineRule="auto"/>
      <w:ind w:firstLineChars="200" w:firstLine="432"/>
      <w:jc w:val="both"/>
    </w:pPr>
    <w:rPr>
      <w:rFonts w:cs="Times New Roman"/>
      <w:color w:val="000000"/>
      <w:sz w:val="28"/>
      <w:szCs w:val="20"/>
    </w:rPr>
  </w:style>
  <w:style w:type="character" w:customStyle="1" w:styleId="style131">
    <w:name w:val="style131"/>
    <w:qFormat/>
    <w:rPr>
      <w:rFonts w:ascii="宋体" w:eastAsia="宋体" w:hAnsi="宋体" w:cs="宋体" w:hint="eastAsia"/>
      <w:kern w:val="2"/>
      <w:sz w:val="18"/>
      <w:szCs w:val="18"/>
      <w:lang w:val="en-US" w:eastAsia="zh-CN" w:bidi="ar"/>
    </w:rPr>
  </w:style>
  <w:style w:type="character" w:customStyle="1" w:styleId="910">
    <w:name w:val="标题 9 字符1"/>
    <w:uiPriority w:val="9"/>
    <w:qFormat/>
    <w:rPr>
      <w:rFonts w:ascii="宋体" w:eastAsia="宋体" w:hAnsi="宋体" w:hint="eastAsia"/>
      <w:b/>
      <w:i/>
      <w:spacing w:val="-2"/>
      <w:kern w:val="28"/>
      <w:sz w:val="18"/>
      <w:lang w:val="en-US" w:eastAsia="zh-CN" w:bidi="ar-SA"/>
    </w:rPr>
  </w:style>
  <w:style w:type="character" w:customStyle="1" w:styleId="2Char40">
    <w:name w:val="正文首行缩进 2 Char4"/>
    <w:rPr>
      <w:rFonts w:ascii="宋体" w:eastAsia="宋体" w:hAnsi="宋体" w:cs="宋体" w:hint="eastAsia"/>
      <w:kern w:val="2"/>
      <w:sz w:val="28"/>
      <w:szCs w:val="24"/>
      <w:lang w:val="en-US" w:eastAsia="zh-CN" w:bidi="ar"/>
    </w:rPr>
  </w:style>
  <w:style w:type="character" w:customStyle="1" w:styleId="Char32">
    <w:name w:val="正文首行缩进 Char3"/>
    <w:rPr>
      <w:rFonts w:ascii="Times New Roman" w:eastAsia="宋体" w:hAnsi="Times New Roman" w:cs="Times New Roman" w:hint="default"/>
      <w:kern w:val="0"/>
      <w:sz w:val="28"/>
      <w:szCs w:val="21"/>
      <w:lang w:val="en-US" w:eastAsia="zh-CN" w:bidi="ar-SA"/>
    </w:rPr>
  </w:style>
  <w:style w:type="character" w:customStyle="1" w:styleId="14Char2">
    <w:name w:val="标题 14 Char2"/>
    <w:rPr>
      <w:rFonts w:ascii="宋体" w:eastAsia="宋体" w:hAnsi="宋体" w:cs="宋体" w:hint="eastAsia"/>
      <w:kern w:val="20"/>
      <w:sz w:val="28"/>
      <w:szCs w:val="24"/>
      <w:lang w:val="en-US" w:eastAsia="zh-CN" w:bidi="ar-SA"/>
    </w:rPr>
  </w:style>
  <w:style w:type="character" w:customStyle="1" w:styleId="75CharCharChar">
    <w:name w:val="样式75 Char Char Char"/>
    <w:rPr>
      <w:rFonts w:ascii="宋体" w:eastAsia="宋体" w:hAnsi="宋体" w:cs="宋体" w:hint="eastAsia"/>
      <w:kern w:val="2"/>
      <w:sz w:val="24"/>
      <w:szCs w:val="24"/>
      <w:lang w:val="en-US" w:eastAsia="zh-CN" w:bidi="ar-SA"/>
    </w:rPr>
  </w:style>
  <w:style w:type="character" w:customStyle="1" w:styleId="CharCharffe">
    <w:name w:val="段落样式 Char Char"/>
    <w:link w:val="afffffffff6"/>
    <w:locked/>
    <w:rPr>
      <w:rFonts w:ascii="宋体" w:hAnsi="宋体" w:cs="宋体"/>
      <w:w w:val="90"/>
      <w:sz w:val="28"/>
      <w:szCs w:val="21"/>
    </w:rPr>
  </w:style>
  <w:style w:type="paragraph" w:customStyle="1" w:styleId="afffffffff6">
    <w:name w:val="段落样式"/>
    <w:basedOn w:val="a"/>
    <w:link w:val="CharCharffe"/>
    <w:qFormat/>
    <w:pPr>
      <w:keepNext/>
      <w:widowControl w:val="0"/>
      <w:suppressLineNumbers/>
      <w:suppressAutoHyphens/>
      <w:topLinePunct/>
      <w:adjustRightInd w:val="0"/>
      <w:snapToGrid w:val="0"/>
      <w:spacing w:line="480" w:lineRule="atLeast"/>
      <w:ind w:firstLine="482"/>
      <w:jc w:val="both"/>
    </w:pPr>
    <w:rPr>
      <w:w w:val="90"/>
      <w:sz w:val="28"/>
      <w:szCs w:val="21"/>
    </w:rPr>
  </w:style>
  <w:style w:type="character" w:customStyle="1" w:styleId="4CharChar3">
    <w:name w:val="正文小4黑体 Char Char"/>
    <w:link w:val="49"/>
    <w:qFormat/>
    <w:locked/>
    <w:rPr>
      <w:rFonts w:ascii="Calibri" w:hAnsi="Calibri" w:cs="黑体"/>
    </w:rPr>
  </w:style>
  <w:style w:type="paragraph" w:customStyle="1" w:styleId="49">
    <w:name w:val="正文小4黑体"/>
    <w:basedOn w:val="a"/>
    <w:link w:val="4CharChar3"/>
    <w:pPr>
      <w:widowControl w:val="0"/>
      <w:jc w:val="both"/>
    </w:pPr>
    <w:rPr>
      <w:rFonts w:ascii="Calibri" w:hAnsi="Calibri" w:cs="黑体"/>
      <w:sz w:val="20"/>
      <w:szCs w:val="20"/>
    </w:rPr>
  </w:style>
  <w:style w:type="character" w:customStyle="1" w:styleId="-CharChar">
    <w:name w:val="报告正文-连续目录 Char Char"/>
    <w:link w:val="-"/>
    <w:locked/>
    <w:rPr>
      <w:rFonts w:ascii="Arial" w:hAnsi="Arial" w:cs="宋体"/>
      <w:sz w:val="24"/>
      <w:szCs w:val="24"/>
    </w:rPr>
  </w:style>
  <w:style w:type="paragraph" w:customStyle="1" w:styleId="-">
    <w:name w:val="报告正文-连续目录"/>
    <w:basedOn w:val="a"/>
    <w:link w:val="-CharChar"/>
    <w:pPr>
      <w:widowControl w:val="0"/>
      <w:snapToGrid w:val="0"/>
      <w:spacing w:line="440" w:lineRule="exact"/>
      <w:ind w:firstLineChars="200" w:firstLine="200"/>
      <w:jc w:val="both"/>
    </w:pPr>
    <w:rPr>
      <w:rFonts w:ascii="Arial" w:hAnsi="Arial"/>
    </w:rPr>
  </w:style>
  <w:style w:type="character" w:customStyle="1" w:styleId="Charffb">
    <w:name w:val="三级标题 Char"/>
    <w:qFormat/>
    <w:rPr>
      <w:rFonts w:eastAsia="宋体"/>
      <w:b/>
      <w:bCs/>
      <w:kern w:val="2"/>
      <w:sz w:val="24"/>
      <w:szCs w:val="24"/>
      <w:lang w:val="en-US" w:eastAsia="zh-CN" w:bidi="ar-SA"/>
    </w:rPr>
  </w:style>
  <w:style w:type="character" w:customStyle="1" w:styleId="CharCharfff">
    <w:name w:val="表头 Char Char"/>
    <w:qFormat/>
    <w:rPr>
      <w:rFonts w:ascii="宋体" w:eastAsia="宋体" w:hAnsi="宋体" w:cs="宋体" w:hint="eastAsia"/>
      <w:b/>
      <w:color w:val="000000"/>
      <w:kern w:val="2"/>
      <w:sz w:val="21"/>
      <w:szCs w:val="24"/>
      <w:lang w:val="en-US" w:eastAsia="zh-CN" w:bidi="ar-SA"/>
    </w:rPr>
  </w:style>
  <w:style w:type="character" w:customStyle="1" w:styleId="2Char8">
    <w:name w:val="2级标题 + 黑体 Char"/>
    <w:qFormat/>
    <w:locked/>
    <w:rPr>
      <w:rFonts w:ascii="黑体" w:eastAsia="黑体" w:hAnsi="黑体" w:hint="eastAsia"/>
      <w:b/>
      <w:kern w:val="20"/>
      <w:sz w:val="28"/>
      <w:szCs w:val="28"/>
      <w:lang w:val="en-US" w:eastAsia="zh-CN" w:bidi="ar-SA"/>
    </w:rPr>
  </w:style>
  <w:style w:type="character" w:customStyle="1" w:styleId="CharCharfff0">
    <w:name w:val="页脚 Char Char"/>
    <w:rPr>
      <w:rFonts w:ascii="宋体" w:eastAsia="宋体" w:hAnsi="宋体" w:cs="宋体" w:hint="eastAsia"/>
      <w:kern w:val="2"/>
      <w:sz w:val="18"/>
      <w:szCs w:val="18"/>
      <w:lang w:val="en-US" w:eastAsia="zh-CN" w:bidi="ar-SA"/>
    </w:rPr>
  </w:style>
  <w:style w:type="character" w:customStyle="1" w:styleId="CharChar46">
    <w:name w:val="Char Char46"/>
    <w:rPr>
      <w:rFonts w:ascii="宋体" w:eastAsia="宋体" w:hAnsi="宋体" w:cs="宋体" w:hint="eastAsia"/>
      <w:kern w:val="2"/>
      <w:sz w:val="28"/>
      <w:szCs w:val="24"/>
      <w:shd w:val="clear" w:color="auto" w:fill="000080"/>
      <w:lang w:val="en-US" w:eastAsia="zh-CN" w:bidi="ar"/>
    </w:rPr>
  </w:style>
  <w:style w:type="character" w:customStyle="1" w:styleId="lxco">
    <w:name w:val="lxco"/>
    <w:rPr>
      <w:rFonts w:ascii="宋体" w:eastAsia="宋体" w:hAnsi="宋体" w:cs="宋体" w:hint="eastAsia"/>
      <w:kern w:val="2"/>
      <w:sz w:val="28"/>
      <w:szCs w:val="24"/>
      <w:lang w:val="en-US" w:eastAsia="zh-CN" w:bidi="ar"/>
    </w:rPr>
  </w:style>
  <w:style w:type="character" w:customStyle="1" w:styleId="z-Char2">
    <w:name w:val="z-窗体顶端 Char2"/>
    <w:rPr>
      <w:rFonts w:ascii="Arial" w:eastAsia="宋体" w:hAnsi="Arial" w:cs="Arial" w:hint="default"/>
      <w:vanish/>
      <w:kern w:val="2"/>
      <w:sz w:val="16"/>
      <w:szCs w:val="16"/>
      <w:lang w:val="en-US" w:eastAsia="zh-CN" w:bidi="ar-SA"/>
    </w:rPr>
  </w:style>
  <w:style w:type="character" w:customStyle="1" w:styleId="CharChar101">
    <w:name w:val="Char Char101"/>
    <w:rPr>
      <w:rFonts w:ascii="宋体" w:eastAsia="宋体" w:hAnsi="宋体" w:cs="宋体" w:hint="eastAsia"/>
      <w:kern w:val="2"/>
      <w:sz w:val="18"/>
      <w:szCs w:val="18"/>
      <w:lang w:val="en-US" w:eastAsia="zh-CN" w:bidi="ar-SA"/>
    </w:rPr>
  </w:style>
  <w:style w:type="character" w:customStyle="1" w:styleId="14fz1">
    <w:name w:val="14fz1"/>
    <w:rPr>
      <w:rFonts w:ascii="宋体" w:eastAsia="宋体" w:hAnsi="宋体" w:cs="宋体" w:hint="eastAsia"/>
      <w:color w:val="000000"/>
      <w:kern w:val="2"/>
      <w:sz w:val="32"/>
      <w:szCs w:val="32"/>
      <w:lang w:val="en-US" w:eastAsia="zh-CN" w:bidi="ar"/>
    </w:rPr>
  </w:style>
  <w:style w:type="character" w:customStyle="1" w:styleId="GB23121CharChar">
    <w:name w:val="样式 (中文) 仿宋_GB2312 四号1 Char Char"/>
    <w:link w:val="GB23121"/>
    <w:qFormat/>
    <w:rPr>
      <w:rFonts w:ascii="宋体" w:eastAsia="仿宋_GB2312" w:hAnsi="宋体" w:cs="宋体"/>
      <w:sz w:val="28"/>
      <w:szCs w:val="24"/>
    </w:rPr>
  </w:style>
  <w:style w:type="paragraph" w:customStyle="1" w:styleId="GB23121">
    <w:name w:val="样式 (中文) 仿宋_GB2312 四号1"/>
    <w:basedOn w:val="a"/>
    <w:link w:val="GB23121CharChar"/>
    <w:qFormat/>
    <w:pPr>
      <w:widowControl w:val="0"/>
      <w:ind w:firstLineChars="200" w:firstLine="520"/>
      <w:jc w:val="both"/>
    </w:pPr>
    <w:rPr>
      <w:rFonts w:eastAsia="仿宋_GB2312"/>
      <w:sz w:val="28"/>
    </w:rPr>
  </w:style>
  <w:style w:type="character" w:customStyle="1" w:styleId="large1">
    <w:name w:val="large1"/>
    <w:qFormat/>
    <w:rPr>
      <w:rFonts w:ascii="宋体" w:eastAsia="宋体" w:hAnsi="宋体" w:cs="宋体" w:hint="eastAsia"/>
      <w:spacing w:val="380"/>
      <w:kern w:val="2"/>
      <w:sz w:val="22"/>
      <w:szCs w:val="22"/>
      <w:lang w:val="en-US" w:eastAsia="zh-CN" w:bidi="ar"/>
    </w:rPr>
  </w:style>
  <w:style w:type="character" w:customStyle="1" w:styleId="CharCharCharc">
    <w:name w:val="报告正文小四 Char Char Char"/>
    <w:rPr>
      <w:rFonts w:ascii="宋体" w:eastAsia="宋体" w:hAnsi="宋体" w:cs="宋体" w:hint="eastAsia"/>
      <w:kern w:val="2"/>
      <w:sz w:val="24"/>
      <w:szCs w:val="24"/>
      <w:lang w:val="en-US" w:eastAsia="zh-CN" w:bidi="ar-SA"/>
    </w:rPr>
  </w:style>
  <w:style w:type="character" w:customStyle="1" w:styleId="CharCharCharChar5">
    <w:name w:val="粤东核电报告正文 Char Char Char Char"/>
    <w:rPr>
      <w:rFonts w:ascii="宋体" w:eastAsia="宋体" w:hAnsi="宋体" w:cs="宋体" w:hint="eastAsia"/>
      <w:b/>
      <w:kern w:val="2"/>
      <w:sz w:val="24"/>
      <w:szCs w:val="24"/>
      <w:lang w:val="en-US" w:eastAsia="zh-CN" w:bidi="ar-SA"/>
    </w:rPr>
  </w:style>
  <w:style w:type="character" w:customStyle="1" w:styleId="2fb">
    <w:name w:val="占位符文本2"/>
    <w:rPr>
      <w:rFonts w:ascii="宋体" w:eastAsia="宋体" w:hAnsi="宋体" w:cs="宋体" w:hint="eastAsia"/>
      <w:color w:val="808080"/>
      <w:kern w:val="2"/>
      <w:sz w:val="28"/>
      <w:szCs w:val="24"/>
      <w:lang w:val="en-US" w:eastAsia="zh-CN" w:bidi="ar"/>
    </w:rPr>
  </w:style>
  <w:style w:type="character" w:customStyle="1" w:styleId="CharCharChard">
    <w:name w:val="图名 Char Char Char"/>
    <w:link w:val="afffffffff7"/>
    <w:locked/>
    <w:rPr>
      <w:rFonts w:ascii="Calibri" w:hAnsi="Calibri"/>
      <w:b/>
    </w:rPr>
  </w:style>
  <w:style w:type="paragraph" w:customStyle="1" w:styleId="afffffffff7">
    <w:name w:val="图名"/>
    <w:basedOn w:val="a"/>
    <w:next w:val="a"/>
    <w:link w:val="CharCharChard"/>
    <w:qFormat/>
    <w:pPr>
      <w:widowControl w:val="0"/>
      <w:jc w:val="center"/>
    </w:pPr>
    <w:rPr>
      <w:rFonts w:ascii="Calibri" w:hAnsi="Calibri" w:cs="Times New Roman"/>
      <w:b/>
      <w:sz w:val="20"/>
      <w:szCs w:val="20"/>
    </w:rPr>
  </w:style>
  <w:style w:type="character" w:customStyle="1" w:styleId="CharCharfff1">
    <w:name w:val="表格式 Char Char"/>
    <w:rPr>
      <w:rFonts w:ascii="宋体" w:eastAsia="宋体" w:hAnsi="宋体" w:cs="宋体" w:hint="eastAsia"/>
      <w:kern w:val="2"/>
      <w:sz w:val="21"/>
      <w:szCs w:val="24"/>
      <w:lang w:val="en-US" w:eastAsia="zh-CN" w:bidi="ar-SA"/>
    </w:rPr>
  </w:style>
  <w:style w:type="character" w:customStyle="1" w:styleId="Char3CharChar">
    <w:name w:val="Char3 Char Char"/>
    <w:qFormat/>
    <w:rPr>
      <w:rFonts w:ascii="宋体" w:eastAsia="宋体" w:hAnsi="宋体" w:cs="宋体"/>
      <w:kern w:val="2"/>
      <w:sz w:val="21"/>
      <w:szCs w:val="24"/>
      <w:lang w:val="en-US" w:eastAsia="zh-CN" w:bidi="ar-SA"/>
    </w:rPr>
  </w:style>
  <w:style w:type="character" w:customStyle="1" w:styleId="210">
    <w:name w:val="正文文本 2 字符1"/>
    <w:qFormat/>
    <w:rPr>
      <w:rFonts w:ascii="宋体" w:eastAsia="宋体" w:hAnsi="宋体" w:hint="eastAsia"/>
      <w:kern w:val="2"/>
      <w:sz w:val="21"/>
      <w:szCs w:val="24"/>
      <w:lang w:val="en-US" w:eastAsia="zh-CN" w:bidi="ar-SA"/>
    </w:rPr>
  </w:style>
  <w:style w:type="character" w:customStyle="1" w:styleId="CharCharCharCharCharCharCharCharCharCharCharCharCharCharChar0">
    <w:name w:val="自定义正文 Char Char Char Char Char Char Char Char Char Char Char Char Char Char Char"/>
    <w:link w:val="CharCharCharCharCharCharCharCharCharCharCharCharChar2"/>
    <w:locked/>
    <w:rPr>
      <w:rFonts w:ascii="宋体" w:hAnsi="宋体" w:cs="宋体"/>
      <w:position w:val="-28"/>
      <w:sz w:val="28"/>
      <w:szCs w:val="24"/>
    </w:rPr>
  </w:style>
  <w:style w:type="paragraph" w:customStyle="1" w:styleId="CharCharCharCharCharCharCharCharCharCharCharCharChar2">
    <w:name w:val="自定义正文 Char Char Char Char Char Char Char Char Char Char Char Char Char"/>
    <w:link w:val="CharCharCharCharCharCharCharCharCharCharCharCharCharCharChar0"/>
    <w:pPr>
      <w:widowControl w:val="0"/>
      <w:topLinePunct/>
      <w:adjustRightInd w:val="0"/>
      <w:snapToGrid w:val="0"/>
      <w:spacing w:line="360" w:lineRule="auto"/>
      <w:ind w:firstLine="510"/>
      <w:jc w:val="both"/>
    </w:pPr>
    <w:rPr>
      <w:rFonts w:ascii="宋体" w:hAnsi="宋体" w:cs="宋体"/>
      <w:position w:val="-28"/>
      <w:sz w:val="28"/>
      <w:szCs w:val="24"/>
    </w:rPr>
  </w:style>
  <w:style w:type="character" w:customStyle="1" w:styleId="3Char50">
    <w:name w:val="正文文本缩进 3 Char5"/>
    <w:rPr>
      <w:rFonts w:ascii="宋体" w:eastAsia="宋体" w:hAnsi="宋体" w:cs="宋体" w:hint="eastAsia"/>
      <w:kern w:val="2"/>
      <w:sz w:val="16"/>
      <w:szCs w:val="16"/>
      <w:lang w:val="en-US" w:eastAsia="zh-CN" w:bidi="ar"/>
    </w:rPr>
  </w:style>
  <w:style w:type="character" w:customStyle="1" w:styleId="hx1">
    <w:name w:val="hx1"/>
    <w:rPr>
      <w:rFonts w:ascii="宋体" w:eastAsia="宋体" w:hAnsi="宋体" w:cs="宋体" w:hint="eastAsia"/>
      <w:kern w:val="2"/>
      <w:sz w:val="28"/>
      <w:szCs w:val="24"/>
      <w:lang w:val="en-US" w:eastAsia="zh-CN" w:bidi="ar"/>
    </w:rPr>
  </w:style>
  <w:style w:type="character" w:customStyle="1" w:styleId="13CharChar">
    <w:name w:val="1.3行 Char Char"/>
    <w:link w:val="130"/>
    <w:locked/>
    <w:rPr>
      <w:rFonts w:ascii="宋体" w:hAnsi="宋体" w:cs="宋体"/>
      <w:color w:val="000000"/>
      <w:sz w:val="28"/>
      <w:szCs w:val="24"/>
    </w:rPr>
  </w:style>
  <w:style w:type="paragraph" w:customStyle="1" w:styleId="130">
    <w:name w:val="1.3行"/>
    <w:basedOn w:val="a"/>
    <w:link w:val="13CharChar"/>
    <w:pPr>
      <w:widowControl w:val="0"/>
      <w:adjustRightInd w:val="0"/>
      <w:snapToGrid w:val="0"/>
      <w:spacing w:line="312" w:lineRule="auto"/>
      <w:ind w:firstLineChars="200" w:firstLine="200"/>
      <w:jc w:val="both"/>
    </w:pPr>
    <w:rPr>
      <w:color w:val="000000"/>
      <w:sz w:val="28"/>
    </w:rPr>
  </w:style>
  <w:style w:type="character" w:customStyle="1" w:styleId="CharCharfff2">
    <w:name w:val="报告表标题 Char Char"/>
    <w:link w:val="afffffffff8"/>
    <w:locked/>
    <w:rPr>
      <w:rFonts w:ascii="宋体" w:hAnsi="宋体" w:cs="宋体"/>
      <w:sz w:val="24"/>
      <w:szCs w:val="24"/>
    </w:rPr>
  </w:style>
  <w:style w:type="paragraph" w:customStyle="1" w:styleId="afffffffff8">
    <w:name w:val="报告表标题"/>
    <w:basedOn w:val="a"/>
    <w:link w:val="CharCharfff2"/>
    <w:pPr>
      <w:tabs>
        <w:tab w:val="left" w:pos="632"/>
        <w:tab w:val="left" w:pos="1080"/>
      </w:tabs>
      <w:ind w:left="425" w:hanging="425"/>
    </w:pPr>
  </w:style>
  <w:style w:type="character" w:customStyle="1" w:styleId="H9CharChar">
    <w:name w:val="H9 Char Char"/>
    <w:rPr>
      <w:rFonts w:ascii="Cambria" w:eastAsia="宋体" w:hAnsi="Cambria" w:cs="宋体" w:hint="default"/>
      <w:kern w:val="2"/>
      <w:sz w:val="21"/>
      <w:szCs w:val="24"/>
      <w:lang w:val="en-US" w:eastAsia="zh-CN" w:bidi="ar-SA"/>
    </w:rPr>
  </w:style>
  <w:style w:type="character" w:customStyle="1" w:styleId="CharCharfff3">
    <w:name w:val="表格名称 Char Char"/>
    <w:qFormat/>
    <w:rPr>
      <w:rFonts w:ascii="Times New Roman" w:eastAsia="宋体" w:hAnsi="Times New Roman" w:cs="Times New Roman" w:hint="default"/>
      <w:bCs/>
      <w:kern w:val="2"/>
      <w:sz w:val="24"/>
      <w:szCs w:val="20"/>
      <w:lang w:val="en-US" w:eastAsia="zh-CN" w:bidi="ar-SA"/>
    </w:rPr>
  </w:style>
  <w:style w:type="character" w:customStyle="1" w:styleId="style1style2">
    <w:name w:val="style1 style2"/>
    <w:rPr>
      <w:rFonts w:ascii="宋体" w:eastAsia="宋体" w:hAnsi="宋体" w:cs="宋体" w:hint="eastAsia"/>
      <w:kern w:val="2"/>
      <w:sz w:val="28"/>
      <w:szCs w:val="24"/>
      <w:lang w:val="en-US" w:eastAsia="zh-CN" w:bidi="ar"/>
    </w:rPr>
  </w:style>
  <w:style w:type="character" w:customStyle="1" w:styleId="Charffc">
    <w:name w:val="沥青正文 Char"/>
    <w:rPr>
      <w:rFonts w:ascii="宋体" w:eastAsia="宋体" w:hAnsi="宋体" w:cs="宋体" w:hint="eastAsia"/>
      <w:kern w:val="2"/>
      <w:sz w:val="24"/>
      <w:szCs w:val="24"/>
      <w:lang w:val="en-US" w:eastAsia="zh-CN" w:bidi="ar"/>
    </w:rPr>
  </w:style>
  <w:style w:type="character" w:customStyle="1" w:styleId="CharCharChare">
    <w:name w:val="图标标题 Char Char Char"/>
    <w:rPr>
      <w:rFonts w:ascii="宋体" w:eastAsia="黑体" w:hAnsi="宋体" w:cs="宋体" w:hint="eastAsia"/>
      <w:kern w:val="2"/>
      <w:sz w:val="24"/>
      <w:szCs w:val="24"/>
      <w:lang w:val="en-US" w:eastAsia="zh-CN" w:bidi="ar-SA"/>
    </w:rPr>
  </w:style>
  <w:style w:type="character" w:customStyle="1" w:styleId="3zw">
    <w:name w:val="3zw"/>
    <w:qFormat/>
    <w:rPr>
      <w:rFonts w:ascii="宋体" w:eastAsia="宋体" w:hAnsi="宋体" w:cs="宋体" w:hint="eastAsia"/>
      <w:kern w:val="2"/>
      <w:sz w:val="24"/>
      <w:szCs w:val="20"/>
      <w:lang w:val="en-US" w:eastAsia="zh-CN" w:bidi="ar"/>
    </w:rPr>
  </w:style>
  <w:style w:type="character" w:customStyle="1" w:styleId="11Char1H1h11headingHeader1stPageh1chap">
    <w:name w:val="样式 标题 1标题 1 Char标题1章节H1h11headingHeader 1st Pageh1 chap..."/>
    <w:rPr>
      <w:rFonts w:ascii="Times New Roman" w:eastAsia="仿宋_GB2312" w:hAnsi="宋体" w:cs="宋体" w:hint="default"/>
      <w:kern w:val="2"/>
      <w:sz w:val="28"/>
      <w:szCs w:val="24"/>
      <w:lang w:val="en-US" w:eastAsia="zh-CN" w:bidi="ar"/>
    </w:rPr>
  </w:style>
  <w:style w:type="character" w:customStyle="1" w:styleId="7CharCharChar">
    <w:name w:val="7表格(治) Char Char Char"/>
    <w:rPr>
      <w:rFonts w:ascii="宋体" w:eastAsia="宋体" w:hAnsi="宋体" w:hint="eastAsia"/>
      <w:color w:val="000000"/>
      <w:sz w:val="24"/>
      <w:szCs w:val="24"/>
      <w:lang w:bidi="ar-SA"/>
    </w:rPr>
  </w:style>
  <w:style w:type="character" w:customStyle="1" w:styleId="CharChar61">
    <w:name w:val="Char Char61"/>
    <w:rPr>
      <w:rFonts w:ascii="宋体" w:eastAsia="宋体" w:hAnsi="宋体" w:cs="宋体" w:hint="eastAsia"/>
      <w:snapToGrid w:val="0"/>
      <w:kern w:val="2"/>
      <w:sz w:val="24"/>
      <w:szCs w:val="26"/>
      <w:lang w:val="en-US" w:eastAsia="zh-CN" w:bidi="ar"/>
    </w:rPr>
  </w:style>
  <w:style w:type="character" w:customStyle="1" w:styleId="Char1f4">
    <w:name w:val="页眉 Char1"/>
    <w:qFormat/>
    <w:rPr>
      <w:rFonts w:ascii="宋体" w:eastAsia="宋体" w:hAnsi="宋体" w:cs="宋体" w:hint="eastAsia"/>
      <w:kern w:val="2"/>
      <w:sz w:val="18"/>
      <w:szCs w:val="18"/>
      <w:lang w:val="en-US" w:eastAsia="zh-CN" w:bidi="ar"/>
    </w:rPr>
  </w:style>
  <w:style w:type="character" w:customStyle="1" w:styleId="style8">
    <w:name w:val="style8"/>
    <w:rPr>
      <w:rFonts w:ascii="宋体" w:eastAsia="宋体" w:hAnsi="宋体" w:cs="宋体" w:hint="eastAsia"/>
      <w:kern w:val="2"/>
      <w:sz w:val="28"/>
      <w:szCs w:val="24"/>
      <w:lang w:val="en-US" w:eastAsia="zh-CN" w:bidi="ar"/>
    </w:rPr>
  </w:style>
  <w:style w:type="character" w:customStyle="1" w:styleId="a11">
    <w:name w:val="a11"/>
    <w:rPr>
      <w:rFonts w:ascii="宋体" w:eastAsia="宋体" w:hAnsi="宋体" w:cs="宋体" w:hint="eastAsia"/>
      <w:spacing w:val="330"/>
      <w:kern w:val="2"/>
      <w:sz w:val="20"/>
      <w:szCs w:val="20"/>
      <w:lang w:val="en-US" w:eastAsia="zh-CN" w:bidi="ar"/>
    </w:rPr>
  </w:style>
  <w:style w:type="character" w:customStyle="1" w:styleId="2CharCharChar1">
    <w:name w:val="样式 三江正文 + 左侧:  2 字符 Char Char Char"/>
    <w:rPr>
      <w:rFonts w:ascii="宋体" w:eastAsia="宋体" w:hAnsi="宋体" w:cs="宋体" w:hint="eastAsia"/>
      <w:kern w:val="2"/>
      <w:sz w:val="24"/>
      <w:szCs w:val="24"/>
      <w:lang w:val="en-US" w:eastAsia="zh-CN" w:bidi="ar-SA"/>
    </w:rPr>
  </w:style>
  <w:style w:type="character" w:customStyle="1" w:styleId="info">
    <w:name w:val="info"/>
    <w:rPr>
      <w:rFonts w:ascii="宋体" w:eastAsia="宋体" w:hAnsi="宋体" w:cs="宋体" w:hint="eastAsia"/>
      <w:kern w:val="2"/>
      <w:sz w:val="28"/>
      <w:szCs w:val="24"/>
      <w:lang w:val="en-US" w:eastAsia="zh-CN" w:bidi="ar"/>
    </w:rPr>
  </w:style>
  <w:style w:type="character" w:customStyle="1" w:styleId="Char1f5">
    <w:name w:val="实德题注 Char1"/>
    <w:rPr>
      <w:rFonts w:ascii="宋体" w:eastAsia="宋体" w:hAnsi="宋体" w:cs="宋体" w:hint="eastAsia"/>
      <w:b/>
      <w:color w:val="000000"/>
      <w:kern w:val="2"/>
      <w:sz w:val="24"/>
      <w:szCs w:val="24"/>
      <w:lang w:val="en-US" w:eastAsia="zh-CN" w:bidi="ar-SA"/>
    </w:rPr>
  </w:style>
  <w:style w:type="character" w:customStyle="1" w:styleId="3CharCharChar0">
    <w:name w:val="样式 标题 3 + 小四 Char Char Char"/>
    <w:rPr>
      <w:rFonts w:ascii="宋体" w:eastAsia="宋体" w:hAnsi="宋体" w:cs="宋体" w:hint="eastAsia"/>
      <w:b/>
      <w:bCs/>
      <w:kern w:val="2"/>
      <w:sz w:val="24"/>
      <w:szCs w:val="24"/>
      <w:lang w:val="en-US" w:eastAsia="zh-CN" w:bidi="ar-SA"/>
    </w:rPr>
  </w:style>
  <w:style w:type="character" w:customStyle="1" w:styleId="headline-content3">
    <w:name w:val="headline-content3"/>
    <w:rPr>
      <w:rFonts w:ascii="宋体" w:eastAsia="宋体" w:hAnsi="宋体" w:cs="宋体" w:hint="eastAsia"/>
      <w:kern w:val="2"/>
      <w:sz w:val="28"/>
      <w:szCs w:val="24"/>
      <w:lang w:val="en-US" w:eastAsia="zh-CN" w:bidi="ar"/>
    </w:rPr>
  </w:style>
  <w:style w:type="character" w:customStyle="1" w:styleId="CharCharCharf">
    <w:name w:val="全部文体 Char Char Char"/>
    <w:rPr>
      <w:rFonts w:ascii="宋体" w:eastAsia="宋体" w:hAnsi="宋体" w:cs="宋体" w:hint="eastAsia"/>
      <w:color w:val="000000"/>
      <w:kern w:val="2"/>
      <w:sz w:val="24"/>
      <w:szCs w:val="24"/>
      <w:lang w:val="en-US" w:eastAsia="zh-CN" w:bidi="ar-SA"/>
    </w:rPr>
  </w:style>
  <w:style w:type="character" w:customStyle="1" w:styleId="content11">
    <w:name w:val="content_11"/>
    <w:rPr>
      <w:rFonts w:ascii="宋体" w:eastAsia="宋体" w:hAnsi="宋体" w:cs="宋体" w:hint="eastAsia"/>
      <w:color w:val="333333"/>
      <w:kern w:val="2"/>
      <w:sz w:val="18"/>
      <w:szCs w:val="18"/>
      <w:lang w:val="en-US" w:eastAsia="zh-CN" w:bidi="ar"/>
    </w:rPr>
  </w:style>
  <w:style w:type="character" w:customStyle="1" w:styleId="1fb">
    <w:name w:val="明显强调1"/>
    <w:uiPriority w:val="94"/>
    <w:qFormat/>
    <w:rPr>
      <w:b/>
      <w:bCs/>
      <w:i/>
      <w:iCs/>
      <w:color w:val="4F81BD"/>
    </w:rPr>
  </w:style>
  <w:style w:type="character" w:customStyle="1" w:styleId="1152">
    <w:name w:val="样式 11.5 磅2"/>
    <w:rPr>
      <w:rFonts w:ascii="宋体" w:eastAsia="宋体" w:hAnsi="宋体" w:cs="宋体" w:hint="eastAsia"/>
      <w:kern w:val="2"/>
      <w:sz w:val="24"/>
      <w:szCs w:val="24"/>
      <w:lang w:val="en-US" w:eastAsia="zh-CN" w:bidi="ar"/>
    </w:rPr>
  </w:style>
  <w:style w:type="character" w:customStyle="1" w:styleId="1CharChar10">
    <w:name w:val="自正文1 Char Char1"/>
    <w:rPr>
      <w:rFonts w:ascii="宋体" w:eastAsia="宋体" w:hAnsi="宋体" w:cs="宋体" w:hint="eastAsia"/>
      <w:kern w:val="24"/>
      <w:sz w:val="24"/>
      <w:szCs w:val="24"/>
      <w:lang w:val="en-US" w:eastAsia="zh-CN" w:bidi="ar"/>
    </w:rPr>
  </w:style>
  <w:style w:type="character" w:customStyle="1" w:styleId="4CharCharChar0">
    <w:name w:val="4正文 Char Char Char"/>
    <w:rPr>
      <w:rFonts w:ascii="宋体" w:eastAsia="宋体" w:hAnsi="宋体" w:hint="eastAsia"/>
      <w:kern w:val="2"/>
      <w:sz w:val="28"/>
      <w:lang w:val="zh-CN" w:bidi="ar-SA"/>
    </w:rPr>
  </w:style>
  <w:style w:type="character" w:customStyle="1" w:styleId="CharCharfff4">
    <w:name w:val="正文标准样式 Char Char"/>
    <w:qFormat/>
    <w:locked/>
    <w:rPr>
      <w:rFonts w:ascii="宋体" w:eastAsia="宋体" w:hAnsi="宋体" w:cs="宋体"/>
      <w:kern w:val="2"/>
      <w:sz w:val="24"/>
      <w:szCs w:val="24"/>
      <w:lang w:val="en-US" w:eastAsia="zh-CN" w:bidi="ar-SA"/>
    </w:rPr>
  </w:style>
  <w:style w:type="character" w:customStyle="1" w:styleId="CharCharfff5">
    <w:name w:val="上标 Char Char"/>
    <w:link w:val="afffffffff9"/>
    <w:qFormat/>
    <w:locked/>
    <w:rPr>
      <w:rFonts w:ascii="宋体" w:hAnsi="宋体" w:cs="宋体"/>
      <w:sz w:val="24"/>
      <w:szCs w:val="24"/>
      <w:vertAlign w:val="superscript"/>
    </w:rPr>
  </w:style>
  <w:style w:type="paragraph" w:customStyle="1" w:styleId="afffffffff9">
    <w:name w:val="上标"/>
    <w:next w:val="a"/>
    <w:link w:val="CharCharfff5"/>
    <w:qFormat/>
    <w:pPr>
      <w:ind w:firstLine="480"/>
    </w:pPr>
    <w:rPr>
      <w:rFonts w:ascii="宋体" w:hAnsi="宋体" w:cs="宋体"/>
      <w:sz w:val="24"/>
      <w:szCs w:val="24"/>
      <w:vertAlign w:val="superscript"/>
    </w:rPr>
  </w:style>
  <w:style w:type="character" w:customStyle="1" w:styleId="CharCharfff6">
    <w:name w:val="报告书 Char Char"/>
    <w:link w:val="afffffffffa"/>
    <w:locked/>
    <w:rPr>
      <w:rFonts w:ascii="Times" w:eastAsia="黑体" w:hAnsi="Times" w:cs="宋体"/>
      <w:spacing w:val="16"/>
      <w:sz w:val="72"/>
      <w:szCs w:val="24"/>
    </w:rPr>
  </w:style>
  <w:style w:type="paragraph" w:customStyle="1" w:styleId="afffffffffa">
    <w:name w:val="报告书"/>
    <w:basedOn w:val="a"/>
    <w:link w:val="CharCharfff6"/>
    <w:pPr>
      <w:widowControl w:val="0"/>
      <w:adjustRightInd w:val="0"/>
      <w:snapToGrid w:val="0"/>
      <w:spacing w:beforeLines="50" w:line="312" w:lineRule="auto"/>
      <w:jc w:val="center"/>
    </w:pPr>
    <w:rPr>
      <w:rFonts w:ascii="Times" w:eastAsia="黑体" w:hAnsi="Times"/>
      <w:spacing w:val="16"/>
      <w:sz w:val="72"/>
    </w:rPr>
  </w:style>
  <w:style w:type="character" w:customStyle="1" w:styleId="141512CharChar">
    <w:name w:val="样式 样式 方正宋三简体 14 磅 行距: 1.5 倍行距1 + 首行缩进:  2 字符 Char Char"/>
    <w:link w:val="141512"/>
    <w:locked/>
    <w:rPr>
      <w:rFonts w:ascii="宋体" w:hAnsi="方正宋三简体" w:cs="宋体"/>
      <w:sz w:val="27"/>
      <w:szCs w:val="27"/>
    </w:rPr>
  </w:style>
  <w:style w:type="paragraph" w:customStyle="1" w:styleId="141512">
    <w:name w:val="样式 样式 方正宋三简体 14 磅 行距: 1.5 倍行距1 + 首行缩进:  2 字符"/>
    <w:basedOn w:val="a"/>
    <w:link w:val="141512CharChar"/>
    <w:pPr>
      <w:widowControl w:val="0"/>
      <w:ind w:firstLineChars="200" w:firstLine="200"/>
      <w:jc w:val="both"/>
    </w:pPr>
    <w:rPr>
      <w:rFonts w:hAnsi="方正宋三简体"/>
      <w:sz w:val="27"/>
      <w:szCs w:val="27"/>
    </w:rPr>
  </w:style>
  <w:style w:type="character" w:customStyle="1" w:styleId="H6Char2">
    <w:name w:val="H6 Char2"/>
    <w:qFormat/>
    <w:rPr>
      <w:rFonts w:ascii="Arial" w:eastAsia="黑体" w:hAnsi="Arial" w:cs="宋体" w:hint="default"/>
      <w:b/>
      <w:bCs/>
      <w:kern w:val="2"/>
      <w:sz w:val="24"/>
      <w:szCs w:val="24"/>
      <w:lang w:val="en-US" w:eastAsia="zh-CN" w:bidi="ar"/>
    </w:rPr>
  </w:style>
  <w:style w:type="character" w:customStyle="1" w:styleId="1CharCharCharCharCharCharCharChar">
    <w:name w:val="标题 1 Char Char Char Char Char Char Char Char"/>
    <w:rPr>
      <w:rFonts w:ascii="宋体" w:eastAsia="宋体" w:hAnsi="宋体" w:cs="宋体" w:hint="eastAsia"/>
      <w:kern w:val="2"/>
      <w:sz w:val="24"/>
      <w:szCs w:val="24"/>
      <w:lang w:val="en-US" w:eastAsia="zh-CN" w:bidi="ar"/>
    </w:rPr>
  </w:style>
  <w:style w:type="character" w:customStyle="1" w:styleId="2CharChar10">
    <w:name w:val="正文文字 2 Char Char1"/>
    <w:rPr>
      <w:rFonts w:ascii="Times New Roman" w:eastAsia="宋体" w:hAnsi="Times New Roman" w:cs="Times New Roman" w:hint="default"/>
      <w:kern w:val="2"/>
      <w:sz w:val="28"/>
      <w:szCs w:val="20"/>
      <w:lang w:val="en-US" w:eastAsia="zh-CN" w:bidi="ar"/>
    </w:rPr>
  </w:style>
  <w:style w:type="character" w:customStyle="1" w:styleId="h31">
    <w:name w:val="h31"/>
    <w:qFormat/>
    <w:rPr>
      <w:rFonts w:ascii="宋体" w:eastAsia="宋体" w:hAnsi="宋体" w:cs="宋体" w:hint="eastAsia"/>
      <w:kern w:val="2"/>
      <w:sz w:val="28"/>
      <w:szCs w:val="28"/>
      <w:lang w:val="en-US" w:eastAsia="zh-CN" w:bidi="ar"/>
    </w:rPr>
  </w:style>
  <w:style w:type="character" w:customStyle="1" w:styleId="5-CharChar">
    <w:name w:val="5-正文 Char Char"/>
    <w:link w:val="5-"/>
    <w:locked/>
    <w:rPr>
      <w:rFonts w:ascii="宋体" w:hAnsi="宋体" w:cs="宋体"/>
      <w:sz w:val="24"/>
      <w:szCs w:val="24"/>
    </w:rPr>
  </w:style>
  <w:style w:type="paragraph" w:customStyle="1" w:styleId="5-">
    <w:name w:val="5-正文"/>
    <w:basedOn w:val="a"/>
    <w:link w:val="5-CharChar"/>
    <w:pPr>
      <w:widowControl w:val="0"/>
      <w:snapToGrid w:val="0"/>
      <w:spacing w:line="360" w:lineRule="auto"/>
      <w:ind w:firstLineChars="200" w:firstLine="480"/>
      <w:jc w:val="both"/>
    </w:pPr>
  </w:style>
  <w:style w:type="character" w:customStyle="1" w:styleId="zhengwen1">
    <w:name w:val="zhengwen1"/>
    <w:qFormat/>
    <w:rPr>
      <w:rFonts w:ascii="ˎ̥" w:eastAsia="宋体" w:hAnsi="ˎ̥" w:cs="宋体" w:hint="default"/>
      <w:color w:val="000000"/>
      <w:kern w:val="2"/>
      <w:sz w:val="18"/>
      <w:szCs w:val="18"/>
      <w:lang w:val="en-US" w:eastAsia="zh-CN" w:bidi="ar"/>
    </w:rPr>
  </w:style>
  <w:style w:type="character" w:customStyle="1" w:styleId="Charffd">
    <w:name w:val="白银正文 Char"/>
    <w:locked/>
    <w:rPr>
      <w:rFonts w:ascii="Calibri" w:eastAsia="宋体" w:hAnsi="Calibri" w:cs="宋体" w:hint="default"/>
      <w:kern w:val="2"/>
      <w:sz w:val="24"/>
      <w:szCs w:val="22"/>
      <w:lang w:val="en-US" w:eastAsia="zh-CN" w:bidi="ar-SA"/>
    </w:rPr>
  </w:style>
  <w:style w:type="character" w:customStyle="1" w:styleId="AChar">
    <w:name w:val="自动A Char"/>
    <w:qFormat/>
    <w:rPr>
      <w:rFonts w:ascii="宋体" w:eastAsia="宋体" w:hAnsi="宋体" w:cs="宋体"/>
      <w:color w:val="000000"/>
      <w:kern w:val="2"/>
      <w:sz w:val="24"/>
      <w:szCs w:val="24"/>
      <w:lang w:val="en-US" w:eastAsia="zh-CN" w:bidi="ar-SA"/>
    </w:rPr>
  </w:style>
  <w:style w:type="character" w:customStyle="1" w:styleId="08514CharChar">
    <w:name w:val="样式 小四 蓝色 首行缩进:  0.85 厘米 行距: 多倍行距 1.4 字行 Char Char"/>
    <w:link w:val="08514"/>
    <w:locked/>
    <w:rPr>
      <w:rFonts w:ascii="宋体" w:hAnsi="宋体" w:cs="宋体"/>
      <w:color w:val="0000FF"/>
      <w:sz w:val="24"/>
      <w:szCs w:val="24"/>
    </w:rPr>
  </w:style>
  <w:style w:type="paragraph" w:customStyle="1" w:styleId="08514">
    <w:name w:val="样式 小四 蓝色 首行缩进:  0.85 厘米 行距: 多倍行距 1.4 字行"/>
    <w:basedOn w:val="a"/>
    <w:link w:val="08514CharChar"/>
    <w:pPr>
      <w:widowControl w:val="0"/>
      <w:spacing w:line="336" w:lineRule="auto"/>
      <w:ind w:firstLine="482"/>
      <w:jc w:val="both"/>
    </w:pPr>
    <w:rPr>
      <w:color w:val="0000FF"/>
    </w:rPr>
  </w:style>
  <w:style w:type="character" w:customStyle="1" w:styleId="-CharChar0">
    <w:name w:val="可研-正文 Char Char"/>
    <w:link w:val="-0"/>
    <w:qFormat/>
    <w:locked/>
    <w:rPr>
      <w:rFonts w:ascii="宋体" w:hAnsi="宋体" w:cs="宋体"/>
      <w:sz w:val="28"/>
      <w:szCs w:val="24"/>
    </w:rPr>
  </w:style>
  <w:style w:type="paragraph" w:customStyle="1" w:styleId="-0">
    <w:name w:val="可研-正文"/>
    <w:basedOn w:val="a"/>
    <w:link w:val="-CharChar0"/>
    <w:qFormat/>
    <w:pPr>
      <w:widowControl w:val="0"/>
      <w:ind w:firstLineChars="200" w:firstLine="200"/>
      <w:jc w:val="both"/>
    </w:pPr>
    <w:rPr>
      <w:sz w:val="28"/>
    </w:rPr>
  </w:style>
  <w:style w:type="character" w:customStyle="1" w:styleId="00CharChar">
    <w:name w:val="00 Char Char"/>
    <w:link w:val="000"/>
    <w:locked/>
    <w:rPr>
      <w:rFonts w:ascii="黑体" w:eastAsia="黑体" w:hAnsi="宋体" w:cs="宋体"/>
      <w:b/>
      <w:bCs/>
      <w:kern w:val="44"/>
      <w:sz w:val="30"/>
      <w:szCs w:val="24"/>
    </w:rPr>
  </w:style>
  <w:style w:type="paragraph" w:customStyle="1" w:styleId="000">
    <w:name w:val="00"/>
    <w:basedOn w:val="1"/>
    <w:link w:val="00CharChar"/>
    <w:qFormat/>
    <w:pPr>
      <w:spacing w:before="0" w:after="340" w:line="360" w:lineRule="auto"/>
      <w:jc w:val="center"/>
    </w:pPr>
    <w:rPr>
      <w:rFonts w:ascii="黑体" w:eastAsia="黑体" w:hAnsi="宋体" w:cs="宋体"/>
      <w:sz w:val="30"/>
      <w:szCs w:val="24"/>
    </w:rPr>
  </w:style>
  <w:style w:type="character" w:customStyle="1" w:styleId="1Char11">
    <w:name w:val="段落1 Char1"/>
    <w:link w:val="1fc"/>
    <w:qFormat/>
    <w:locked/>
    <w:rPr>
      <w:rFonts w:ascii="宋体" w:hAnsi="宋体" w:cs="宋体"/>
      <w:bCs/>
      <w:spacing w:val="6"/>
      <w:sz w:val="24"/>
      <w:szCs w:val="24"/>
    </w:rPr>
  </w:style>
  <w:style w:type="paragraph" w:customStyle="1" w:styleId="1fc">
    <w:name w:val="段落1"/>
    <w:basedOn w:val="a"/>
    <w:link w:val="1Char11"/>
    <w:pPr>
      <w:widowControl w:val="0"/>
      <w:adjustRightInd w:val="0"/>
      <w:spacing w:before="120" w:after="120" w:line="360" w:lineRule="auto"/>
      <w:ind w:firstLineChars="200" w:firstLine="504"/>
    </w:pPr>
    <w:rPr>
      <w:bCs/>
      <w:spacing w:val="6"/>
    </w:rPr>
  </w:style>
  <w:style w:type="character" w:customStyle="1" w:styleId="1012CharChar">
    <w:name w:val="样式 样式 首行缩进:  1.01 厘米 + 首行缩进:  2 字符 Char Char"/>
    <w:qFormat/>
    <w:locked/>
    <w:rPr>
      <w:rFonts w:ascii="Calibri" w:eastAsia="宋体" w:hAnsi="Calibri" w:cs="黑体"/>
      <w:kern w:val="2"/>
      <w:sz w:val="21"/>
      <w:szCs w:val="22"/>
      <w:lang w:val="en-US" w:eastAsia="zh-CN" w:bidi="ar-SA"/>
    </w:rPr>
  </w:style>
  <w:style w:type="character" w:customStyle="1" w:styleId="CharChar141">
    <w:name w:val="Char Char141"/>
    <w:locked/>
    <w:rPr>
      <w:rFonts w:ascii="Calibri" w:eastAsia="宋体" w:hAnsi="Calibri" w:cs="黑体"/>
      <w:kern w:val="2"/>
      <w:sz w:val="21"/>
      <w:szCs w:val="22"/>
      <w:lang w:val="en-US" w:eastAsia="zh-CN" w:bidi="ar-SA"/>
    </w:rPr>
  </w:style>
  <w:style w:type="character" w:customStyle="1" w:styleId="Charffe">
    <w:name w:val="明显引用 Char"/>
    <w:link w:val="afffffffffb"/>
    <w:uiPriority w:val="94"/>
    <w:qFormat/>
    <w:locked/>
    <w:rPr>
      <w:rFonts w:ascii="宋体" w:hAnsi="宋体"/>
      <w:b/>
      <w:i/>
    </w:rPr>
  </w:style>
  <w:style w:type="paragraph" w:styleId="afffffffffb">
    <w:name w:val="Intense Quote"/>
    <w:basedOn w:val="a"/>
    <w:next w:val="a"/>
    <w:link w:val="Charffe"/>
    <w:uiPriority w:val="94"/>
    <w:qFormat/>
    <w:pPr>
      <w:widowControl w:val="0"/>
      <w:ind w:left="720" w:right="720"/>
      <w:jc w:val="both"/>
    </w:pPr>
    <w:rPr>
      <w:rFonts w:cs="Times New Roman"/>
      <w:b/>
      <w:i/>
      <w:sz w:val="20"/>
      <w:szCs w:val="20"/>
    </w:rPr>
  </w:style>
  <w:style w:type="character" w:customStyle="1" w:styleId="Char1f6">
    <w:name w:val="明显引用 Char1"/>
    <w:basedOn w:val="a1"/>
    <w:qFormat/>
    <w:rPr>
      <w:rFonts w:ascii="宋体" w:hAnsi="宋体" w:cs="宋体"/>
      <w:b/>
      <w:bCs/>
      <w:i/>
      <w:iCs/>
      <w:color w:val="4F81BD" w:themeColor="accent1"/>
      <w:sz w:val="24"/>
      <w:szCs w:val="24"/>
    </w:rPr>
  </w:style>
  <w:style w:type="character" w:customStyle="1" w:styleId="503CharChar">
    <w:name w:val="503定义表格内标题 Char Char"/>
    <w:link w:val="5031"/>
    <w:qFormat/>
    <w:locked/>
    <w:rPr>
      <w:rFonts w:ascii="宋体" w:hAnsi="宋体" w:cs="宋体"/>
      <w:b/>
      <w:bCs/>
      <w:color w:val="000000"/>
      <w:szCs w:val="21"/>
    </w:rPr>
  </w:style>
  <w:style w:type="paragraph" w:customStyle="1" w:styleId="5031">
    <w:name w:val="503定义表格内标题"/>
    <w:basedOn w:val="a"/>
    <w:link w:val="503CharChar"/>
    <w:qFormat/>
    <w:pPr>
      <w:widowControl w:val="0"/>
      <w:adjustRightInd w:val="0"/>
      <w:snapToGrid w:val="0"/>
      <w:jc w:val="center"/>
    </w:pPr>
    <w:rPr>
      <w:b/>
      <w:bCs/>
      <w:color w:val="000000"/>
      <w:sz w:val="20"/>
      <w:szCs w:val="21"/>
    </w:rPr>
  </w:style>
  <w:style w:type="character" w:customStyle="1" w:styleId="Char63">
    <w:name w:val="批注框文本 Char6"/>
    <w:rPr>
      <w:rFonts w:ascii="宋体" w:eastAsia="宋体" w:hAnsi="宋体" w:cs="宋体" w:hint="eastAsia"/>
      <w:kern w:val="2"/>
      <w:sz w:val="18"/>
      <w:szCs w:val="18"/>
      <w:lang w:val="en-US" w:eastAsia="zh-CN" w:bidi="ar"/>
    </w:rPr>
  </w:style>
  <w:style w:type="character" w:customStyle="1" w:styleId="H8Char4">
    <w:name w:val="H8 Char4"/>
    <w:rPr>
      <w:rFonts w:ascii="Arial" w:eastAsia="黑体" w:hAnsi="Arial" w:cs="宋体" w:hint="default"/>
      <w:kern w:val="2"/>
      <w:sz w:val="24"/>
      <w:szCs w:val="24"/>
      <w:lang w:val="en-US" w:eastAsia="zh-CN" w:bidi="ar-SA"/>
    </w:rPr>
  </w:style>
  <w:style w:type="character" w:customStyle="1" w:styleId="26Char">
    <w:name w:val="样式26 Char"/>
    <w:rPr>
      <w:rFonts w:ascii="宋体" w:eastAsia="宋体" w:hAnsi="宋体" w:hint="eastAsia"/>
      <w:color w:val="000000"/>
      <w:kern w:val="2"/>
      <w:sz w:val="24"/>
      <w:szCs w:val="24"/>
      <w:lang w:val="en-US" w:eastAsia="zh-CN" w:bidi="ar-SA"/>
    </w:rPr>
  </w:style>
  <w:style w:type="character" w:customStyle="1" w:styleId="CharChar11">
    <w:name w:val="文章正文样式 Char Char1"/>
    <w:link w:val="Char1f7"/>
    <w:qFormat/>
    <w:rPr>
      <w:rFonts w:ascii="宋体" w:hAnsi="宋体" w:cs="宋体"/>
      <w:sz w:val="24"/>
      <w:szCs w:val="24"/>
    </w:rPr>
  </w:style>
  <w:style w:type="paragraph" w:customStyle="1" w:styleId="Char1f7">
    <w:name w:val="文章正文样式 Char1"/>
    <w:basedOn w:val="a"/>
    <w:link w:val="CharChar11"/>
    <w:qFormat/>
    <w:pPr>
      <w:widowControl w:val="0"/>
      <w:spacing w:line="520" w:lineRule="exact"/>
      <w:ind w:firstLineChars="200" w:firstLine="200"/>
    </w:pPr>
  </w:style>
  <w:style w:type="character" w:customStyle="1" w:styleId="Charfff">
    <w:name w:val="表标题... Char"/>
    <w:qFormat/>
    <w:rPr>
      <w:rFonts w:ascii="Arial" w:eastAsia="宋体" w:hAnsi="Arial" w:cs="宋体"/>
      <w:b/>
      <w:color w:val="800080"/>
      <w:kern w:val="2"/>
      <w:sz w:val="24"/>
      <w:szCs w:val="24"/>
      <w:lang w:val="en-US" w:eastAsia="zh-CN" w:bidi="ar-SA"/>
    </w:rPr>
  </w:style>
  <w:style w:type="character" w:customStyle="1" w:styleId="2CharCharc">
    <w:name w:val="自动2 Char Char"/>
    <w:link w:val="2fc"/>
    <w:locked/>
    <w:rPr>
      <w:rFonts w:ascii="黑体" w:eastAsia="黑体" w:hAnsi="Arial" w:cs="宋体"/>
      <w:b/>
      <w:color w:val="000000"/>
      <w:sz w:val="28"/>
      <w:szCs w:val="24"/>
    </w:rPr>
  </w:style>
  <w:style w:type="paragraph" w:customStyle="1" w:styleId="2fc">
    <w:name w:val="自动2"/>
    <w:basedOn w:val="a"/>
    <w:link w:val="2CharCharc"/>
    <w:pPr>
      <w:keepNext/>
      <w:keepLines/>
      <w:widowControl w:val="0"/>
      <w:tabs>
        <w:tab w:val="left" w:pos="360"/>
      </w:tabs>
      <w:spacing w:before="50" w:after="50" w:line="360" w:lineRule="auto"/>
      <w:jc w:val="both"/>
      <w:outlineLvl w:val="1"/>
    </w:pPr>
    <w:rPr>
      <w:rFonts w:ascii="黑体" w:eastAsia="黑体" w:hAnsi="Arial"/>
      <w:b/>
      <w:color w:val="000000"/>
      <w:sz w:val="28"/>
    </w:rPr>
  </w:style>
  <w:style w:type="character" w:customStyle="1" w:styleId="2Char9">
    <w:name w:val="样式 标题 2 + 黑体 小四 非加粗 Char"/>
    <w:qFormat/>
    <w:rPr>
      <w:rFonts w:ascii="黑体" w:eastAsia="黑体" w:hAnsi="黑体" w:cs="宋体"/>
      <w:kern w:val="2"/>
      <w:sz w:val="24"/>
      <w:szCs w:val="32"/>
      <w:lang w:val="en-US" w:eastAsia="zh-CN" w:bidi="ar-SA"/>
    </w:rPr>
  </w:style>
  <w:style w:type="character" w:customStyle="1" w:styleId="aCharChar0">
    <w:name w:val="a页眉 Char Char"/>
    <w:rPr>
      <w:rFonts w:ascii="宋体" w:eastAsia="宋体" w:hAnsi="宋体" w:cs="宋体" w:hint="eastAsia"/>
      <w:kern w:val="2"/>
      <w:sz w:val="18"/>
      <w:szCs w:val="18"/>
      <w:lang w:val="en-US" w:eastAsia="zh-CN" w:bidi="ar-SA"/>
    </w:rPr>
  </w:style>
  <w:style w:type="character" w:customStyle="1" w:styleId="7Char2">
    <w:name w:val="标题 7 Char2"/>
    <w:uiPriority w:val="9"/>
    <w:qFormat/>
    <w:rPr>
      <w:rFonts w:ascii="Times New Roman" w:eastAsia="宋体" w:hAnsi="Times New Roman" w:cs="Times New Roman" w:hint="default"/>
      <w:b/>
      <w:bCs/>
      <w:kern w:val="0"/>
      <w:sz w:val="24"/>
      <w:szCs w:val="21"/>
      <w:lang w:val="en-US" w:eastAsia="zh-CN" w:bidi="ar-SA"/>
    </w:rPr>
  </w:style>
  <w:style w:type="character" w:customStyle="1" w:styleId="52Char">
    <w:name w:val="样式52 Char"/>
    <w:locked/>
    <w:rPr>
      <w:rFonts w:ascii="宋体" w:eastAsia="宋体" w:hAnsi="宋体" w:hint="eastAsia"/>
      <w:b/>
      <w:kern w:val="2"/>
      <w:sz w:val="24"/>
      <w:szCs w:val="24"/>
      <w:lang w:val="en-US" w:eastAsia="zh-CN" w:bidi="ar-SA"/>
    </w:rPr>
  </w:style>
  <w:style w:type="character" w:customStyle="1" w:styleId="Char2a">
    <w:name w:val="尾注文本 Char2"/>
    <w:qFormat/>
    <w:rPr>
      <w:rFonts w:ascii="宋体" w:eastAsia="宋体" w:hAnsi="宋体" w:cs="宋体" w:hint="eastAsia"/>
      <w:kern w:val="2"/>
      <w:sz w:val="21"/>
      <w:szCs w:val="21"/>
      <w:lang w:val="en-US" w:eastAsia="zh-CN" w:bidi="ar"/>
    </w:rPr>
  </w:style>
  <w:style w:type="character" w:customStyle="1" w:styleId="wagalt1">
    <w:name w:val="wagalt1"/>
    <w:rPr>
      <w:rFonts w:ascii="宋体" w:eastAsia="宋体" w:hAnsi="宋体" w:cs="宋体" w:hint="eastAsia"/>
      <w:vanish/>
      <w:kern w:val="2"/>
      <w:sz w:val="28"/>
      <w:szCs w:val="24"/>
      <w:lang w:val="en-US" w:eastAsia="zh-CN" w:bidi="ar"/>
    </w:rPr>
  </w:style>
  <w:style w:type="character" w:customStyle="1" w:styleId="H5Char4">
    <w:name w:val="H5 Char4"/>
    <w:rPr>
      <w:rFonts w:ascii="宋体" w:eastAsia="宋体" w:hAnsi="宋体" w:cs="宋体" w:hint="eastAsia"/>
      <w:b/>
      <w:bCs/>
      <w:kern w:val="2"/>
      <w:sz w:val="28"/>
      <w:szCs w:val="28"/>
      <w:lang w:val="en-US" w:eastAsia="zh-CN" w:bidi="ar-SA"/>
    </w:rPr>
  </w:style>
  <w:style w:type="character" w:customStyle="1" w:styleId="CharCharfff7">
    <w:name w:val="三级 Char Char"/>
    <w:link w:val="afffffffffc"/>
    <w:qFormat/>
    <w:locked/>
    <w:rPr>
      <w:rFonts w:ascii="宋体" w:hAnsi="宋体" w:cs="宋体"/>
      <w:b/>
      <w:sz w:val="28"/>
      <w:szCs w:val="28"/>
    </w:rPr>
  </w:style>
  <w:style w:type="paragraph" w:customStyle="1" w:styleId="afffffffffc">
    <w:name w:val="三级"/>
    <w:basedOn w:val="a"/>
    <w:link w:val="CharCharfff7"/>
    <w:qFormat/>
    <w:pPr>
      <w:widowControl w:val="0"/>
      <w:jc w:val="both"/>
      <w:outlineLvl w:val="2"/>
    </w:pPr>
    <w:rPr>
      <w:b/>
      <w:sz w:val="28"/>
      <w:szCs w:val="28"/>
    </w:rPr>
  </w:style>
  <w:style w:type="character" w:customStyle="1" w:styleId="dxjChar">
    <w:name w:val="dxj表头 Char"/>
    <w:link w:val="dxj"/>
    <w:rPr>
      <w:rFonts w:ascii="宋体" w:eastAsia="黑体" w:hAnsi="宋体" w:cs="宋体"/>
      <w:szCs w:val="21"/>
    </w:rPr>
  </w:style>
  <w:style w:type="paragraph" w:customStyle="1" w:styleId="dxj">
    <w:name w:val="dxj表头"/>
    <w:basedOn w:val="a"/>
    <w:link w:val="dxjChar"/>
    <w:pPr>
      <w:widowControl w:val="0"/>
      <w:spacing w:line="360" w:lineRule="auto"/>
      <w:jc w:val="center"/>
    </w:pPr>
    <w:rPr>
      <w:rFonts w:eastAsia="黑体"/>
      <w:sz w:val="20"/>
      <w:szCs w:val="21"/>
    </w:rPr>
  </w:style>
  <w:style w:type="character" w:customStyle="1" w:styleId="-Char1">
    <w:name w:val="可研-正文 Char1"/>
    <w:rPr>
      <w:rFonts w:ascii="宋体" w:eastAsia="宋体" w:hAnsi="宋体" w:cs="宋体" w:hint="eastAsia"/>
      <w:kern w:val="2"/>
      <w:sz w:val="28"/>
      <w:szCs w:val="24"/>
      <w:lang w:val="en-US" w:eastAsia="zh-CN" w:bidi="ar-SA"/>
    </w:rPr>
  </w:style>
  <w:style w:type="character" w:customStyle="1" w:styleId="2CharChar40">
    <w:name w:val="正文文字 2 Char Char4"/>
    <w:locked/>
    <w:rPr>
      <w:rFonts w:ascii="宋体" w:eastAsia="宋体" w:hAnsi="宋体" w:cs="宋体" w:hint="eastAsia"/>
      <w:kern w:val="2"/>
      <w:sz w:val="21"/>
      <w:szCs w:val="24"/>
      <w:lang w:val="en-US" w:eastAsia="zh-CN" w:bidi="ar-SA"/>
    </w:rPr>
  </w:style>
  <w:style w:type="character" w:customStyle="1" w:styleId="p15">
    <w:name w:val="p15"/>
    <w:rPr>
      <w:rFonts w:ascii="宋体" w:eastAsia="宋体" w:hAnsi="宋体" w:cs="宋体" w:hint="eastAsia"/>
      <w:kern w:val="2"/>
      <w:sz w:val="24"/>
      <w:szCs w:val="24"/>
      <w:lang w:val="en-US" w:eastAsia="zh-CN" w:bidi="ar-SA"/>
    </w:rPr>
  </w:style>
  <w:style w:type="character" w:customStyle="1" w:styleId="CharCharCharf0">
    <w:name w:val="表体 Char Char Char"/>
    <w:rPr>
      <w:rFonts w:ascii="宋体" w:eastAsia="宋体" w:hAnsi="宋体" w:cs="宋体" w:hint="eastAsia"/>
      <w:kern w:val="2"/>
      <w:sz w:val="21"/>
      <w:szCs w:val="21"/>
      <w:lang w:val="en-US" w:eastAsia="zh-CN" w:bidi="ar-SA"/>
    </w:rPr>
  </w:style>
  <w:style w:type="character" w:customStyle="1" w:styleId="aspmaker1">
    <w:name w:val="aspmaker1"/>
    <w:qFormat/>
    <w:rPr>
      <w:rFonts w:ascii="Verdana" w:eastAsia="宋体" w:hAnsi="Verdana" w:cs="宋体" w:hint="default"/>
      <w:kern w:val="2"/>
      <w:sz w:val="20"/>
      <w:szCs w:val="20"/>
      <w:lang w:val="en-US" w:eastAsia="zh-CN" w:bidi="ar"/>
    </w:rPr>
  </w:style>
  <w:style w:type="character" w:customStyle="1" w:styleId="3Char11">
    <w:name w:val="正文文本 3 Char1"/>
    <w:qFormat/>
    <w:rPr>
      <w:rFonts w:ascii="Times New Roman" w:eastAsia="宋体" w:hAnsi="Times New Roman" w:cs="Times New Roman" w:hint="default"/>
      <w:kern w:val="2"/>
      <w:sz w:val="16"/>
      <w:szCs w:val="16"/>
      <w:lang w:val="en-US" w:eastAsia="zh-CN" w:bidi="ar-SA"/>
    </w:rPr>
  </w:style>
  <w:style w:type="character" w:customStyle="1" w:styleId="Char33">
    <w:name w:val="正文文本 Char3"/>
    <w:uiPriority w:val="1"/>
    <w:qFormat/>
    <w:rPr>
      <w:rFonts w:ascii="宋体" w:eastAsia="宋体" w:hAnsi="宋体" w:cs="宋体" w:hint="eastAsia"/>
      <w:kern w:val="2"/>
      <w:sz w:val="24"/>
      <w:szCs w:val="24"/>
      <w:lang w:val="en-US" w:eastAsia="zh-CN" w:bidi="ar"/>
    </w:rPr>
  </w:style>
  <w:style w:type="character" w:customStyle="1" w:styleId="title1">
    <w:name w:val="title1"/>
    <w:qFormat/>
    <w:rPr>
      <w:rFonts w:ascii="宋体" w:eastAsia="宋体" w:hAnsi="宋体" w:cs="宋体" w:hint="eastAsia"/>
      <w:b/>
      <w:color w:val="FF9900"/>
      <w:kern w:val="2"/>
      <w:sz w:val="30"/>
      <w:szCs w:val="24"/>
      <w:u w:val="none"/>
      <w:lang w:val="en-US" w:eastAsia="zh-CN" w:bidi="ar"/>
    </w:rPr>
  </w:style>
  <w:style w:type="character" w:customStyle="1" w:styleId="nota">
    <w:name w:val="nota"/>
    <w:qFormat/>
    <w:rPr>
      <w:rFonts w:ascii="宋体" w:eastAsia="Arial" w:hAnsi="宋体" w:cs="宋体"/>
      <w:i/>
      <w:iCs/>
      <w:kern w:val="2"/>
      <w:sz w:val="20"/>
      <w:szCs w:val="24"/>
      <w:lang w:val="en-US" w:eastAsia="zh-CN" w:bidi="ar-SA"/>
    </w:rPr>
  </w:style>
  <w:style w:type="character" w:customStyle="1" w:styleId="75CharChar">
    <w:name w:val="样式75 Char Char"/>
    <w:link w:val="75"/>
    <w:qFormat/>
    <w:locked/>
    <w:rPr>
      <w:rFonts w:ascii="Calibri" w:hAnsi="Calibri" w:cs="黑体"/>
    </w:rPr>
  </w:style>
  <w:style w:type="paragraph" w:customStyle="1" w:styleId="75">
    <w:name w:val="样式75"/>
    <w:basedOn w:val="a"/>
    <w:link w:val="75CharChar"/>
    <w:pPr>
      <w:widowControl w:val="0"/>
      <w:jc w:val="both"/>
    </w:pPr>
    <w:rPr>
      <w:rFonts w:ascii="Calibri" w:hAnsi="Calibri" w:cs="黑体"/>
      <w:sz w:val="20"/>
      <w:szCs w:val="20"/>
    </w:rPr>
  </w:style>
  <w:style w:type="character" w:customStyle="1" w:styleId="26CharChar">
    <w:name w:val="样式26 Char Char"/>
    <w:rPr>
      <w:rFonts w:ascii="宋体" w:eastAsia="黑体" w:hAnsi="宋体" w:cs="宋体" w:hint="eastAsia"/>
      <w:kern w:val="44"/>
      <w:sz w:val="30"/>
      <w:szCs w:val="44"/>
      <w:lang w:val="en-US" w:eastAsia="zh-CN" w:bidi="ar-SA"/>
    </w:rPr>
  </w:style>
  <w:style w:type="character" w:customStyle="1" w:styleId="afffffffffd">
    <w:name w:val="a"/>
    <w:rPr>
      <w:rFonts w:ascii="宋体" w:eastAsia="宋体" w:hAnsi="宋体" w:cs="宋体" w:hint="eastAsia"/>
      <w:kern w:val="2"/>
      <w:sz w:val="28"/>
      <w:szCs w:val="24"/>
      <w:lang w:val="en-US" w:eastAsia="zh-CN" w:bidi="ar"/>
    </w:rPr>
  </w:style>
  <w:style w:type="character" w:customStyle="1" w:styleId="dxjChar0">
    <w:name w:val="dxj正文 Char"/>
    <w:link w:val="dxj0"/>
    <w:rPr>
      <w:rFonts w:ascii="宋体" w:hAnsi="宋体" w:cs="宋体"/>
      <w:sz w:val="24"/>
      <w:szCs w:val="24"/>
    </w:rPr>
  </w:style>
  <w:style w:type="paragraph" w:customStyle="1" w:styleId="dxj0">
    <w:name w:val="dxj正文"/>
    <w:basedOn w:val="a"/>
    <w:link w:val="dxjChar0"/>
    <w:qFormat/>
    <w:pPr>
      <w:widowControl w:val="0"/>
      <w:spacing w:line="360" w:lineRule="auto"/>
      <w:ind w:firstLineChars="200" w:firstLine="200"/>
      <w:jc w:val="both"/>
    </w:pPr>
  </w:style>
  <w:style w:type="character" w:customStyle="1" w:styleId="fs">
    <w:name w:val="fs"/>
    <w:qFormat/>
    <w:rPr>
      <w:rFonts w:ascii="宋体" w:eastAsia="Arial" w:hAnsi="宋体" w:cs="宋体"/>
      <w:kern w:val="2"/>
      <w:sz w:val="24"/>
      <w:szCs w:val="24"/>
      <w:lang w:val="en-US" w:eastAsia="zh-CN" w:bidi="ar-SA"/>
    </w:rPr>
  </w:style>
  <w:style w:type="character" w:customStyle="1" w:styleId="textblack1">
    <w:name w:val="text_black1"/>
    <w:rPr>
      <w:rFonts w:ascii="宋体" w:eastAsia="宋体" w:hAnsi="宋体" w:cs="宋体" w:hint="eastAsia"/>
      <w:color w:val="000000"/>
      <w:kern w:val="2"/>
      <w:sz w:val="24"/>
      <w:szCs w:val="24"/>
      <w:lang w:val="en-US" w:eastAsia="zh-CN" w:bidi="ar"/>
    </w:rPr>
  </w:style>
  <w:style w:type="character" w:customStyle="1" w:styleId="style211">
    <w:name w:val="style211"/>
    <w:qFormat/>
    <w:rPr>
      <w:rFonts w:ascii="宋体" w:eastAsia="宋体" w:hAnsi="宋体" w:cs="宋体" w:hint="eastAsia"/>
      <w:b/>
      <w:bCs/>
      <w:color w:val="009900"/>
      <w:kern w:val="2"/>
      <w:sz w:val="45"/>
      <w:szCs w:val="45"/>
      <w:lang w:val="en-US" w:eastAsia="zh-CN" w:bidi="ar"/>
    </w:rPr>
  </w:style>
  <w:style w:type="character" w:customStyle="1" w:styleId="5CharCharCharChar">
    <w:name w:val="样式5 Char Char Char Char"/>
    <w:link w:val="58"/>
    <w:qFormat/>
    <w:rPr>
      <w:rFonts w:ascii="Arial" w:hAnsi="Arial"/>
      <w:b/>
      <w:bCs/>
      <w:sz w:val="28"/>
      <w:szCs w:val="32"/>
    </w:rPr>
  </w:style>
  <w:style w:type="paragraph" w:customStyle="1" w:styleId="58">
    <w:name w:val="样式5"/>
    <w:basedOn w:val="2fd"/>
    <w:link w:val="5CharCharCharChar"/>
    <w:qFormat/>
    <w:pPr>
      <w:tabs>
        <w:tab w:val="clear" w:pos="576"/>
        <w:tab w:val="left" w:pos="567"/>
      </w:tabs>
      <w:ind w:left="567" w:hanging="567"/>
    </w:pPr>
    <w:rPr>
      <w:kern w:val="0"/>
      <w:sz w:val="28"/>
    </w:rPr>
  </w:style>
  <w:style w:type="paragraph" w:customStyle="1" w:styleId="2fd">
    <w:name w:val="标题2"/>
    <w:basedOn w:val="2"/>
    <w:next w:val="a0"/>
    <w:qFormat/>
    <w:pPr>
      <w:widowControl w:val="0"/>
      <w:tabs>
        <w:tab w:val="left" w:pos="576"/>
      </w:tabs>
      <w:spacing w:before="0" w:after="0" w:line="360" w:lineRule="auto"/>
      <w:ind w:left="576" w:hanging="576"/>
      <w:jc w:val="both"/>
    </w:pPr>
    <w:rPr>
      <w:rFonts w:ascii="Arial" w:eastAsia="宋体" w:hAnsi="Arial" w:cs="Times New Roman"/>
      <w:kern w:val="2"/>
      <w:sz w:val="24"/>
    </w:rPr>
  </w:style>
  <w:style w:type="character" w:customStyle="1" w:styleId="1CharChar4">
    <w:name w:val="表格1 Char Char"/>
    <w:link w:val="1fd"/>
    <w:qFormat/>
    <w:locked/>
    <w:rPr>
      <w:rFonts w:ascii="仿宋体" w:hAnsi="Calibri" w:cs="Arial Unicode MS"/>
      <w:color w:val="000000"/>
      <w:szCs w:val="21"/>
    </w:rPr>
  </w:style>
  <w:style w:type="paragraph" w:customStyle="1" w:styleId="1fd">
    <w:name w:val="表格1"/>
    <w:basedOn w:val="a"/>
    <w:link w:val="1CharChar4"/>
    <w:pPr>
      <w:widowControl w:val="0"/>
      <w:adjustRightInd w:val="0"/>
      <w:spacing w:after="120" w:line="20" w:lineRule="atLeast"/>
      <w:jc w:val="center"/>
    </w:pPr>
    <w:rPr>
      <w:rFonts w:ascii="仿宋体" w:hAnsi="Calibri" w:cs="Arial Unicode MS"/>
      <w:color w:val="000000"/>
      <w:sz w:val="20"/>
      <w:szCs w:val="21"/>
    </w:rPr>
  </w:style>
  <w:style w:type="character" w:customStyle="1" w:styleId="CharChar93">
    <w:name w:val="Char Char93"/>
    <w:locked/>
    <w:rPr>
      <w:rFonts w:ascii="宋体" w:eastAsia="宋体" w:hAnsi="宋体" w:cs="宋体"/>
      <w:kern w:val="2"/>
      <w:sz w:val="18"/>
      <w:szCs w:val="18"/>
      <w:lang w:val="en-US" w:eastAsia="zh-CN" w:bidi="ar-SA"/>
    </w:rPr>
  </w:style>
  <w:style w:type="character" w:customStyle="1" w:styleId="f91">
    <w:name w:val="f91"/>
    <w:qFormat/>
    <w:rPr>
      <w:rFonts w:ascii="宋体" w:eastAsia="宋体" w:hAnsi="宋体" w:cs="宋体" w:hint="eastAsia"/>
      <w:kern w:val="2"/>
      <w:sz w:val="18"/>
      <w:szCs w:val="18"/>
      <w:u w:val="none"/>
      <w:lang w:val="en-US" w:eastAsia="zh-CN" w:bidi="ar"/>
    </w:rPr>
  </w:style>
  <w:style w:type="character" w:customStyle="1" w:styleId="CharChar33">
    <w:name w:val="Char Char33"/>
    <w:rPr>
      <w:rFonts w:ascii="宋体" w:eastAsia="宋体" w:hAnsi="Courier New" w:cs="Courier New" w:hint="eastAsia"/>
      <w:kern w:val="2"/>
      <w:sz w:val="21"/>
      <w:szCs w:val="21"/>
      <w:lang w:val="en-US" w:eastAsia="zh-CN" w:bidi="ar-SA"/>
    </w:rPr>
  </w:style>
  <w:style w:type="character" w:customStyle="1" w:styleId="CharChar110">
    <w:name w:val="Char Char11"/>
    <w:qFormat/>
    <w:locked/>
    <w:rPr>
      <w:rFonts w:ascii="Calibri" w:eastAsia="宋体" w:hAnsi="Calibri" w:cs="黑体"/>
      <w:kern w:val="2"/>
      <w:sz w:val="21"/>
      <w:szCs w:val="22"/>
      <w:lang w:val="en-US" w:eastAsia="zh-CN" w:bidi="ar-SA"/>
    </w:rPr>
  </w:style>
  <w:style w:type="character" w:customStyle="1" w:styleId="z-Char">
    <w:name w:val="z-窗体底端 Char"/>
    <w:link w:val="z-1"/>
    <w:uiPriority w:val="99"/>
    <w:qFormat/>
    <w:rPr>
      <w:rFonts w:ascii="Arial" w:eastAsia="Arial" w:hAnsi="Arial" w:cs="Arial"/>
      <w:vanish/>
      <w:kern w:val="28"/>
      <w:sz w:val="16"/>
      <w:szCs w:val="16"/>
    </w:rPr>
  </w:style>
  <w:style w:type="paragraph" w:customStyle="1" w:styleId="z-1">
    <w:name w:val="z-窗体底端1"/>
    <w:basedOn w:val="a"/>
    <w:next w:val="a"/>
    <w:link w:val="z-Char"/>
    <w:uiPriority w:val="99"/>
    <w:qFormat/>
    <w:pPr>
      <w:widowControl w:val="0"/>
      <w:pBdr>
        <w:top w:val="single" w:sz="6" w:space="1" w:color="auto"/>
      </w:pBdr>
      <w:jc w:val="center"/>
    </w:pPr>
    <w:rPr>
      <w:rFonts w:ascii="Arial" w:eastAsia="Arial" w:hAnsi="Arial" w:cs="Arial"/>
      <w:vanish/>
      <w:kern w:val="28"/>
      <w:sz w:val="16"/>
      <w:szCs w:val="16"/>
    </w:rPr>
  </w:style>
  <w:style w:type="character" w:customStyle="1" w:styleId="z-Char1">
    <w:name w:val="z-窗体底端 Char1"/>
    <w:basedOn w:val="a1"/>
    <w:rPr>
      <w:rFonts w:ascii="Arial" w:hAnsi="Arial" w:cs="Arial"/>
      <w:vanish/>
      <w:sz w:val="16"/>
      <w:szCs w:val="16"/>
    </w:rPr>
  </w:style>
  <w:style w:type="character" w:customStyle="1" w:styleId="H2CharChar">
    <w:name w:val="H2 Char Char"/>
    <w:rPr>
      <w:rFonts w:ascii="宋体" w:eastAsia="宋体" w:hAnsi="宋体" w:cs="宋体" w:hint="eastAsia"/>
      <w:b/>
      <w:kern w:val="2"/>
      <w:sz w:val="30"/>
      <w:szCs w:val="24"/>
      <w:lang w:val="en-US" w:eastAsia="zh-CN" w:bidi="ar-SA"/>
    </w:rPr>
  </w:style>
  <w:style w:type="character" w:customStyle="1" w:styleId="Char1Char">
    <w:name w:val="Char1 Char"/>
    <w:qFormat/>
    <w:rPr>
      <w:rFonts w:ascii="宋体" w:eastAsia="宋体" w:hAnsi="Courier New" w:cs="宋体"/>
      <w:kern w:val="2"/>
      <w:sz w:val="21"/>
      <w:szCs w:val="24"/>
      <w:lang w:val="en-US" w:eastAsia="zh-CN" w:bidi="ar-SA"/>
    </w:rPr>
  </w:style>
  <w:style w:type="character" w:customStyle="1" w:styleId="submenu1">
    <w:name w:val="submenu1"/>
    <w:rPr>
      <w:rFonts w:ascii="宋体" w:eastAsia="宋体" w:hAnsi="宋体" w:cs="宋体" w:hint="eastAsia"/>
      <w:vanish/>
      <w:kern w:val="2"/>
      <w:sz w:val="28"/>
      <w:szCs w:val="24"/>
      <w:lang w:val="en-US" w:eastAsia="zh-CN" w:bidi="ar"/>
    </w:rPr>
  </w:style>
  <w:style w:type="character" w:customStyle="1" w:styleId="apple-converted-space">
    <w:name w:val="apple-converted-space"/>
    <w:qFormat/>
    <w:rPr>
      <w:rFonts w:ascii="宋体" w:eastAsia="Arial" w:hAnsi="宋体" w:cs="宋体"/>
      <w:kern w:val="2"/>
      <w:sz w:val="24"/>
      <w:szCs w:val="24"/>
      <w:lang w:val="en-US" w:eastAsia="zh-CN" w:bidi="ar-SA"/>
    </w:rPr>
  </w:style>
  <w:style w:type="character" w:customStyle="1" w:styleId="CharCharfff8">
    <w:name w:val="四级标题 Char Char"/>
    <w:link w:val="afffffffffe"/>
    <w:qFormat/>
    <w:locked/>
    <w:rPr>
      <w:rFonts w:ascii="宋体" w:eastAsia="黑体" w:hAnsi="宋体" w:cs="宋体"/>
      <w:color w:val="000000"/>
      <w:sz w:val="24"/>
      <w:szCs w:val="28"/>
    </w:rPr>
  </w:style>
  <w:style w:type="paragraph" w:customStyle="1" w:styleId="afffffffffe">
    <w:name w:val="四级标题"/>
    <w:basedOn w:val="a"/>
    <w:link w:val="CharCharfff8"/>
    <w:qFormat/>
    <w:pPr>
      <w:widowControl w:val="0"/>
      <w:spacing w:before="60" w:line="460" w:lineRule="exact"/>
      <w:jc w:val="both"/>
    </w:pPr>
    <w:rPr>
      <w:rFonts w:eastAsia="黑体"/>
      <w:color w:val="000000"/>
      <w:szCs w:val="28"/>
    </w:rPr>
  </w:style>
  <w:style w:type="character" w:customStyle="1" w:styleId="CharChar52">
    <w:name w:val="Char Char52"/>
    <w:rPr>
      <w:rFonts w:ascii="宋体" w:eastAsia="宋体" w:hAnsi="宋体" w:cs="Arial" w:hint="eastAsia"/>
      <w:b/>
      <w:bCs/>
      <w:kern w:val="2"/>
      <w:sz w:val="24"/>
      <w:szCs w:val="24"/>
      <w:lang w:val="en-US" w:eastAsia="zh-CN" w:bidi="ar"/>
    </w:rPr>
  </w:style>
  <w:style w:type="character" w:customStyle="1" w:styleId="Char1f8">
    <w:name w:val="表格居左 Char1"/>
    <w:link w:val="affffffffff"/>
    <w:locked/>
    <w:rPr>
      <w:rFonts w:ascii="宋体" w:hAnsi="宋体" w:cs="宋体"/>
      <w:bCs/>
      <w:szCs w:val="21"/>
    </w:rPr>
  </w:style>
  <w:style w:type="paragraph" w:customStyle="1" w:styleId="affffffffff">
    <w:name w:val="表格居左"/>
    <w:basedOn w:val="a"/>
    <w:link w:val="Char1f8"/>
    <w:pPr>
      <w:widowControl w:val="0"/>
    </w:pPr>
    <w:rPr>
      <w:bCs/>
      <w:sz w:val="20"/>
      <w:szCs w:val="21"/>
    </w:rPr>
  </w:style>
  <w:style w:type="character" w:customStyle="1" w:styleId="bold1">
    <w:name w:val="bold1"/>
    <w:rPr>
      <w:rFonts w:ascii="宋体" w:eastAsia="宋体" w:hAnsi="宋体" w:cs="宋体" w:hint="eastAsia"/>
      <w:kern w:val="2"/>
      <w:sz w:val="28"/>
      <w:szCs w:val="24"/>
      <w:lang w:val="en-US" w:eastAsia="zh-CN" w:bidi="ar"/>
    </w:rPr>
  </w:style>
  <w:style w:type="character" w:customStyle="1" w:styleId="3Char4">
    <w:name w:val="正文文本 3 Char4"/>
    <w:rPr>
      <w:rFonts w:ascii="宋体" w:eastAsia="宋体" w:hAnsi="宋体" w:cs="宋体" w:hint="eastAsia"/>
      <w:kern w:val="2"/>
      <w:sz w:val="16"/>
      <w:szCs w:val="16"/>
      <w:lang w:val="en-US" w:eastAsia="zh-CN" w:bidi="ar"/>
    </w:rPr>
  </w:style>
  <w:style w:type="character" w:customStyle="1" w:styleId="p141">
    <w:name w:val="p141"/>
    <w:rPr>
      <w:rFonts w:ascii="宋体" w:eastAsia="宋体" w:hAnsi="宋体" w:cs="宋体" w:hint="eastAsia"/>
      <w:kern w:val="2"/>
      <w:sz w:val="21"/>
      <w:szCs w:val="21"/>
      <w:lang w:val="en-US" w:eastAsia="zh-CN" w:bidi="ar"/>
    </w:rPr>
  </w:style>
  <w:style w:type="character" w:customStyle="1" w:styleId="CharChar30">
    <w:name w:val="Char Char30"/>
    <w:locked/>
    <w:rPr>
      <w:rFonts w:ascii="宋体" w:eastAsia="宋体" w:hAnsi="Courier New" w:cs="Courier New"/>
      <w:kern w:val="2"/>
      <w:sz w:val="21"/>
      <w:szCs w:val="21"/>
      <w:lang w:val="en-US" w:eastAsia="zh-CN" w:bidi="ar-SA"/>
    </w:rPr>
  </w:style>
  <w:style w:type="character" w:customStyle="1" w:styleId="spelle">
    <w:name w:val="spelle"/>
    <w:qFormat/>
    <w:rPr>
      <w:rFonts w:ascii="宋体" w:eastAsia="宋体" w:hAnsi="宋体" w:cs="宋体" w:hint="eastAsia"/>
      <w:kern w:val="2"/>
      <w:sz w:val="28"/>
      <w:szCs w:val="24"/>
      <w:lang w:val="en-US" w:eastAsia="zh-CN" w:bidi="ar"/>
    </w:rPr>
  </w:style>
  <w:style w:type="character" w:customStyle="1" w:styleId="4CharCharChar1">
    <w:name w:val="样式4 Char Char Char"/>
    <w:link w:val="4a"/>
    <w:locked/>
    <w:rPr>
      <w:b/>
      <w:bCs/>
      <w:sz w:val="28"/>
      <w:szCs w:val="28"/>
    </w:rPr>
  </w:style>
  <w:style w:type="paragraph" w:customStyle="1" w:styleId="4a">
    <w:name w:val="样式4"/>
    <w:basedOn w:val="4"/>
    <w:next w:val="a0"/>
    <w:link w:val="4CharCharChar1"/>
    <w:qFormat/>
    <w:pPr>
      <w:widowControl w:val="0"/>
      <w:tabs>
        <w:tab w:val="left" w:pos="576"/>
        <w:tab w:val="left" w:pos="720"/>
        <w:tab w:val="left" w:pos="2153"/>
      </w:tabs>
      <w:adjustRightInd/>
      <w:spacing w:before="0" w:afterLines="50" w:after="156" w:line="360" w:lineRule="auto"/>
      <w:ind w:left="576" w:hanging="576"/>
      <w:jc w:val="center"/>
      <w:textAlignment w:val="auto"/>
    </w:pPr>
    <w:rPr>
      <w:rFonts w:ascii="Times New Roman" w:eastAsia="宋体" w:hAnsi="Times New Roman" w:cs="Times New Roman"/>
      <w:bCs/>
      <w:sz w:val="28"/>
      <w:szCs w:val="28"/>
    </w:rPr>
  </w:style>
  <w:style w:type="character" w:customStyle="1" w:styleId="CharChar41">
    <w:name w:val="Char Char41"/>
    <w:qFormat/>
    <w:locked/>
    <w:rPr>
      <w:rFonts w:ascii="Calibri" w:eastAsia="宋体" w:hAnsi="Calibri" w:cs="宋体"/>
      <w:b/>
      <w:kern w:val="44"/>
      <w:sz w:val="44"/>
      <w:szCs w:val="44"/>
      <w:lang w:val="en-US" w:eastAsia="zh-CN" w:bidi="ar-SA"/>
    </w:rPr>
  </w:style>
  <w:style w:type="character" w:customStyle="1" w:styleId="CharCharCharf1">
    <w:name w:val="正文++++++++++ Char Char Char"/>
    <w:rPr>
      <w:rFonts w:ascii="宋体" w:eastAsia="宋体" w:hAnsi="宋体" w:cs="宋体" w:hint="eastAsia"/>
      <w:kern w:val="2"/>
      <w:sz w:val="24"/>
      <w:lang w:val="en-US" w:eastAsia="zh-CN" w:bidi="ar-SA"/>
    </w:rPr>
  </w:style>
  <w:style w:type="character" w:customStyle="1" w:styleId="ourfont2">
    <w:name w:val="ourfont2"/>
    <w:rPr>
      <w:rFonts w:ascii="宋体" w:eastAsia="宋体" w:hAnsi="宋体" w:cs="宋体" w:hint="eastAsia"/>
      <w:kern w:val="2"/>
      <w:sz w:val="28"/>
      <w:szCs w:val="24"/>
      <w:lang w:val="en-US" w:eastAsia="zh-CN" w:bidi="ar"/>
    </w:rPr>
  </w:style>
  <w:style w:type="character" w:customStyle="1" w:styleId="1CharChar5">
    <w:name w:val="报告标题1 Char Char"/>
    <w:link w:val="1fe"/>
    <w:locked/>
    <w:rPr>
      <w:rFonts w:ascii="黑体" w:eastAsia="黑体" w:hAnsi="宋体" w:cs="宋体"/>
      <w:color w:val="000000"/>
      <w:sz w:val="30"/>
      <w:szCs w:val="24"/>
    </w:rPr>
  </w:style>
  <w:style w:type="paragraph" w:customStyle="1" w:styleId="1fe">
    <w:name w:val="报告标题1"/>
    <w:basedOn w:val="1"/>
    <w:link w:val="1CharChar5"/>
    <w:qFormat/>
    <w:pPr>
      <w:keepLines w:val="0"/>
      <w:tabs>
        <w:tab w:val="left" w:pos="0"/>
      </w:tabs>
      <w:snapToGrid w:val="0"/>
      <w:spacing w:before="0" w:after="0" w:line="240" w:lineRule="auto"/>
      <w:jc w:val="left"/>
    </w:pPr>
    <w:rPr>
      <w:rFonts w:ascii="黑体" w:eastAsia="黑体" w:hAnsi="宋体" w:cs="宋体"/>
      <w:b w:val="0"/>
      <w:bCs w:val="0"/>
      <w:color w:val="000000"/>
      <w:kern w:val="0"/>
      <w:sz w:val="30"/>
      <w:szCs w:val="24"/>
    </w:rPr>
  </w:style>
  <w:style w:type="character" w:customStyle="1" w:styleId="Char1f9">
    <w:name w:val="结束语 Char1"/>
    <w:rPr>
      <w:rFonts w:ascii="宋体" w:eastAsia="宋体" w:hAnsi="宋体" w:cs="宋体" w:hint="eastAsia"/>
      <w:kern w:val="2"/>
      <w:sz w:val="24"/>
      <w:szCs w:val="24"/>
      <w:lang w:val="en-US" w:eastAsia="zh-CN" w:bidi="ar"/>
    </w:rPr>
  </w:style>
  <w:style w:type="character" w:customStyle="1" w:styleId="CharCharfff9">
    <w:name w:val="排，正文 Char Char"/>
    <w:link w:val="affffffffff0"/>
    <w:locked/>
    <w:rPr>
      <w:rFonts w:ascii="宋体" w:hAnsi="宋体" w:cs="宋体"/>
      <w:color w:val="000000"/>
      <w:sz w:val="28"/>
      <w:szCs w:val="24"/>
    </w:rPr>
  </w:style>
  <w:style w:type="paragraph" w:customStyle="1" w:styleId="affffffffff0">
    <w:name w:val="排，正文"/>
    <w:basedOn w:val="a"/>
    <w:link w:val="CharCharfff9"/>
    <w:pPr>
      <w:widowControl w:val="0"/>
      <w:adjustRightInd w:val="0"/>
      <w:spacing w:line="500" w:lineRule="exact"/>
      <w:ind w:firstLineChars="225" w:firstLine="630"/>
      <w:jc w:val="both"/>
    </w:pPr>
    <w:rPr>
      <w:color w:val="000000"/>
      <w:sz w:val="28"/>
    </w:rPr>
  </w:style>
  <w:style w:type="character" w:customStyle="1" w:styleId="CharCharfffa">
    <w:name w:val="德胜正文顶格小标题 Char Char"/>
    <w:link w:val="affffffffff1"/>
    <w:locked/>
    <w:rPr>
      <w:rFonts w:ascii="宋体" w:hAnsi="宋体"/>
      <w:spacing w:val="-2"/>
      <w:sz w:val="28"/>
    </w:rPr>
  </w:style>
  <w:style w:type="paragraph" w:customStyle="1" w:styleId="affffffffff1">
    <w:name w:val="德胜正文顶格小标题"/>
    <w:basedOn w:val="a"/>
    <w:link w:val="CharCharfffa"/>
    <w:pPr>
      <w:widowControl w:val="0"/>
      <w:jc w:val="both"/>
    </w:pPr>
    <w:rPr>
      <w:rFonts w:cs="Times New Roman"/>
      <w:spacing w:val="-2"/>
      <w:sz w:val="28"/>
      <w:szCs w:val="20"/>
    </w:rPr>
  </w:style>
  <w:style w:type="character" w:customStyle="1" w:styleId="Char2b">
    <w:name w:val="批注框文本 Char2"/>
    <w:qFormat/>
    <w:rPr>
      <w:rFonts w:ascii="宋体" w:eastAsia="宋体" w:hAnsi="宋体" w:cs="宋体" w:hint="eastAsia"/>
      <w:kern w:val="2"/>
      <w:sz w:val="18"/>
      <w:szCs w:val="18"/>
      <w:lang w:val="en-US" w:eastAsia="zh-CN" w:bidi="ar"/>
    </w:rPr>
  </w:style>
  <w:style w:type="character" w:customStyle="1" w:styleId="YHYChar">
    <w:name w:val="表头YHY Char"/>
    <w:qFormat/>
    <w:rPr>
      <w:rFonts w:ascii="黑体" w:eastAsia="黑体" w:hAnsi="黑体" w:hint="eastAsia"/>
      <w:kern w:val="2"/>
      <w:sz w:val="21"/>
      <w:lang w:val="en-US" w:eastAsia="zh-CN" w:bidi="ar-SA"/>
    </w:rPr>
  </w:style>
  <w:style w:type="character" w:customStyle="1" w:styleId="CharCharfffb">
    <w:name w:val="正文（首行缩进） Char Char"/>
    <w:link w:val="affffffffff2"/>
    <w:locked/>
    <w:rPr>
      <w:rFonts w:ascii="宋体" w:hAnsi="宋体" w:cs="宋体"/>
      <w:color w:val="000000"/>
      <w:sz w:val="24"/>
      <w:szCs w:val="24"/>
    </w:rPr>
  </w:style>
  <w:style w:type="paragraph" w:customStyle="1" w:styleId="affffffffff2">
    <w:name w:val="正文（首行缩进）"/>
    <w:basedOn w:val="a"/>
    <w:link w:val="CharCharfffb"/>
    <w:pPr>
      <w:widowControl w:val="0"/>
      <w:adjustRightInd w:val="0"/>
      <w:snapToGrid w:val="0"/>
      <w:spacing w:line="360" w:lineRule="auto"/>
      <w:ind w:firstLineChars="200" w:firstLine="200"/>
    </w:pPr>
    <w:rPr>
      <w:color w:val="000000"/>
    </w:rPr>
  </w:style>
  <w:style w:type="character" w:customStyle="1" w:styleId="2222CharChar">
    <w:name w:val="样式 样式 样式 样式2 + 首行缩进:  2 字符 + 首行缩进:  2 字符 + 首行缩进:  2 字符 Char Char"/>
    <w:link w:val="2222"/>
    <w:locked/>
    <w:rPr>
      <w:rFonts w:ascii="宋体" w:hAnsi="宋体" w:cs="宋体"/>
      <w:sz w:val="24"/>
      <w:szCs w:val="24"/>
    </w:rPr>
  </w:style>
  <w:style w:type="paragraph" w:customStyle="1" w:styleId="2222">
    <w:name w:val="样式 样式 样式 样式2 + 首行缩进:  2 字符 + 首行缩进:  2 字符 + 首行缩进:  2 字符"/>
    <w:basedOn w:val="a"/>
    <w:link w:val="2222CharChar"/>
    <w:qFormat/>
    <w:pPr>
      <w:widowControl w:val="0"/>
      <w:autoSpaceDE w:val="0"/>
      <w:autoSpaceDN w:val="0"/>
      <w:adjustRightInd w:val="0"/>
      <w:spacing w:line="420" w:lineRule="auto"/>
      <w:ind w:firstLineChars="200" w:firstLine="480"/>
      <w:jc w:val="both"/>
    </w:pPr>
  </w:style>
  <w:style w:type="character" w:customStyle="1" w:styleId="Char1fa">
    <w:name w:val="正 Char1"/>
    <w:link w:val="affffffffff3"/>
    <w:locked/>
    <w:rPr>
      <w:rFonts w:ascii="宋体" w:hAnsi="宋体" w:cs="宋体"/>
      <w:sz w:val="24"/>
      <w:szCs w:val="24"/>
    </w:rPr>
  </w:style>
  <w:style w:type="paragraph" w:customStyle="1" w:styleId="affffffffff3">
    <w:name w:val="正"/>
    <w:basedOn w:val="a"/>
    <w:link w:val="Char1fa"/>
    <w:qFormat/>
    <w:pPr>
      <w:widowControl w:val="0"/>
      <w:spacing w:beforeLines="25" w:line="440" w:lineRule="exact"/>
      <w:ind w:firstLineChars="200" w:firstLine="200"/>
      <w:jc w:val="both"/>
    </w:pPr>
  </w:style>
  <w:style w:type="character" w:customStyle="1" w:styleId="CharCharfffc">
    <w:name w:val="图表标题 Char Char"/>
    <w:link w:val="affffffffff4"/>
    <w:locked/>
    <w:rPr>
      <w:rFonts w:ascii="宋体" w:hAnsi="宋体" w:cs="宋体"/>
      <w:b/>
      <w:szCs w:val="24"/>
    </w:rPr>
  </w:style>
  <w:style w:type="paragraph" w:customStyle="1" w:styleId="affffffffff4">
    <w:name w:val="图表标题"/>
    <w:basedOn w:val="a"/>
    <w:link w:val="CharCharfffc"/>
    <w:qFormat/>
    <w:pPr>
      <w:widowControl w:val="0"/>
      <w:snapToGrid w:val="0"/>
      <w:spacing w:line="360" w:lineRule="auto"/>
      <w:jc w:val="center"/>
      <w:outlineLvl w:val="4"/>
    </w:pPr>
    <w:rPr>
      <w:b/>
      <w:sz w:val="20"/>
    </w:rPr>
  </w:style>
  <w:style w:type="character" w:customStyle="1" w:styleId="101CharChar">
    <w:name w:val="样式 首行缩进:  1.01 厘米 Char Char"/>
    <w:qFormat/>
    <w:rPr>
      <w:rFonts w:ascii="宋体" w:eastAsia="宋体" w:hAnsi="宋体" w:cs="宋体" w:hint="eastAsia"/>
      <w:color w:val="000000"/>
      <w:kern w:val="2"/>
      <w:sz w:val="24"/>
      <w:szCs w:val="24"/>
      <w:lang w:val="en-US" w:eastAsia="zh-CN" w:bidi="ar"/>
    </w:rPr>
  </w:style>
  <w:style w:type="character" w:customStyle="1" w:styleId="123YJChar1">
    <w:name w:val="123YJ Char1"/>
    <w:qFormat/>
    <w:rPr>
      <w:rFonts w:eastAsia="仿宋_GB2312"/>
      <w:kern w:val="2"/>
      <w:sz w:val="18"/>
      <w:lang w:val="en-US" w:eastAsia="zh-CN" w:bidi="ar-SA"/>
    </w:rPr>
  </w:style>
  <w:style w:type="character" w:customStyle="1" w:styleId="Char1fb">
    <w:name w:val="正文文本 Char1"/>
    <w:qFormat/>
    <w:rPr>
      <w:rFonts w:ascii="Times New Roman" w:eastAsia="宋体" w:hAnsi="Times New Roman" w:cs="宋体" w:hint="default"/>
      <w:kern w:val="2"/>
      <w:sz w:val="21"/>
      <w:szCs w:val="24"/>
      <w:lang w:val="en-US" w:eastAsia="zh-CN" w:bidi="ar"/>
    </w:rPr>
  </w:style>
  <w:style w:type="character" w:customStyle="1" w:styleId="DraftChar">
    <w:name w:val="Draft Char"/>
    <w:rPr>
      <w:rFonts w:ascii="宋体" w:eastAsia="宋体" w:hAnsi="宋体" w:cs="宋体" w:hint="eastAsia"/>
      <w:kern w:val="2"/>
      <w:sz w:val="18"/>
      <w:szCs w:val="18"/>
      <w:lang w:val="en-US" w:eastAsia="zh-CN" w:bidi="ar"/>
    </w:rPr>
  </w:style>
  <w:style w:type="character" w:customStyle="1" w:styleId="1Char3">
    <w:name w:val="1正文段落 Char"/>
    <w:link w:val="1ff"/>
    <w:qFormat/>
    <w:rPr>
      <w:rFonts w:ascii="宋体" w:hAnsi="宋体" w:cs="宋体"/>
      <w:sz w:val="24"/>
      <w:szCs w:val="24"/>
    </w:rPr>
  </w:style>
  <w:style w:type="paragraph" w:customStyle="1" w:styleId="1ff">
    <w:name w:val="1正文段落"/>
    <w:basedOn w:val="a"/>
    <w:link w:val="1Char3"/>
    <w:qFormat/>
    <w:pPr>
      <w:widowControl w:val="0"/>
      <w:spacing w:line="360" w:lineRule="auto"/>
      <w:ind w:firstLine="480"/>
      <w:jc w:val="both"/>
    </w:pPr>
  </w:style>
  <w:style w:type="character" w:customStyle="1" w:styleId="221121H2SeHeadwsa211TimesNewRoCharChar">
    <w:name w:val="样式 标题 2标题 21标题 121H2SeHead wsa2标题 1.1 + (西文) Times New Ro... Char Char"/>
    <w:link w:val="221121H2SeHeadwsa211TimesNewRo"/>
    <w:qFormat/>
    <w:locked/>
    <w:rPr>
      <w:rFonts w:ascii="宋体" w:eastAsia="黑体" w:hAnsi="宋体"/>
      <w:color w:val="000000"/>
      <w:spacing w:val="-2"/>
      <w:sz w:val="28"/>
      <w:szCs w:val="24"/>
    </w:rPr>
  </w:style>
  <w:style w:type="paragraph" w:customStyle="1" w:styleId="221121H2SeHeadwsa211TimesNewRo">
    <w:name w:val="样式 标题 2标题 21标题 121H2SeHead wsa2标题 1.1 + (西文) Times New Ro..."/>
    <w:basedOn w:val="2"/>
    <w:link w:val="221121H2SeHeadwsa211TimesNewRoCharChar"/>
    <w:pPr>
      <w:keepNext w:val="0"/>
      <w:keepLines w:val="0"/>
      <w:tabs>
        <w:tab w:val="left" w:pos="1476"/>
      </w:tabs>
      <w:adjustRightInd w:val="0"/>
      <w:snapToGrid w:val="0"/>
      <w:spacing w:before="100" w:beforeAutospacing="1" w:after="100" w:afterAutospacing="1" w:line="460" w:lineRule="exact"/>
      <w:ind w:left="840" w:firstLineChars="200" w:firstLine="200"/>
      <w:jc w:val="both"/>
    </w:pPr>
    <w:rPr>
      <w:rFonts w:ascii="宋体" w:eastAsia="黑体" w:hAnsi="宋体" w:cs="Times New Roman"/>
      <w:b w:val="0"/>
      <w:bCs w:val="0"/>
      <w:color w:val="000000"/>
      <w:spacing w:val="-2"/>
      <w:sz w:val="28"/>
      <w:szCs w:val="24"/>
    </w:rPr>
  </w:style>
  <w:style w:type="character" w:customStyle="1" w:styleId="orange1">
    <w:name w:val="orange1"/>
    <w:rPr>
      <w:rFonts w:ascii="宋体" w:eastAsia="宋体" w:hAnsi="宋体" w:cs="宋体" w:hint="eastAsia"/>
      <w:color w:val="FF6600"/>
      <w:kern w:val="2"/>
      <w:sz w:val="28"/>
      <w:szCs w:val="24"/>
      <w:lang w:val="en-US" w:eastAsia="zh-CN" w:bidi="ar"/>
    </w:rPr>
  </w:style>
  <w:style w:type="character" w:customStyle="1" w:styleId="1ff0">
    <w:name w:val="正文文本缩进 字符1"/>
    <w:qFormat/>
    <w:rPr>
      <w:rFonts w:ascii="宋体" w:eastAsia="宋体" w:hAnsi="宋体" w:hint="eastAsia"/>
      <w:spacing w:val="-2"/>
      <w:sz w:val="28"/>
      <w:lang w:val="en-US" w:eastAsia="zh-CN" w:bidi="ar-SA"/>
    </w:rPr>
  </w:style>
  <w:style w:type="character" w:customStyle="1" w:styleId="22Char113CharChar">
    <w:name w:val="样式 标题 2标题 2 Char + 自动设置 首行缩进:  1.13 厘米 Char Char"/>
    <w:link w:val="22Char113"/>
    <w:qFormat/>
    <w:locked/>
    <w:rPr>
      <w:rFonts w:ascii="t" w:eastAsia="黑体" w:hAnsi="t" w:cs="t"/>
      <w:bCs/>
      <w:spacing w:val="-2"/>
      <w:sz w:val="28"/>
      <w:szCs w:val="21"/>
    </w:rPr>
  </w:style>
  <w:style w:type="paragraph" w:customStyle="1" w:styleId="22Char113">
    <w:name w:val="样式 标题 2标题 2 Char + 自动设置 首行缩进:  1.13 厘米"/>
    <w:basedOn w:val="2"/>
    <w:link w:val="22Char113CharChar"/>
    <w:pPr>
      <w:widowControl w:val="0"/>
      <w:tabs>
        <w:tab w:val="left" w:pos="1476"/>
      </w:tabs>
      <w:spacing w:before="0" w:after="0" w:line="500" w:lineRule="exact"/>
      <w:ind w:left="840" w:hanging="420"/>
    </w:pPr>
    <w:rPr>
      <w:rFonts w:ascii="t" w:eastAsia="黑体" w:hAnsi="t" w:cs="t"/>
      <w:b w:val="0"/>
      <w:spacing w:val="-2"/>
      <w:sz w:val="28"/>
      <w:szCs w:val="21"/>
    </w:rPr>
  </w:style>
  <w:style w:type="character" w:customStyle="1" w:styleId="zw1">
    <w:name w:val="zw1"/>
    <w:uiPriority w:val="99"/>
    <w:rPr>
      <w:rFonts w:ascii="宋体" w:eastAsia="宋体" w:hAnsi="宋体" w:cs="Times New Roman"/>
      <w:kern w:val="2"/>
      <w:sz w:val="22"/>
      <w:szCs w:val="22"/>
      <w:lang w:val="en-US" w:eastAsia="zh-CN" w:bidi="ar-SA"/>
    </w:rPr>
  </w:style>
  <w:style w:type="character" w:customStyle="1" w:styleId="31315CharCharChar">
    <w:name w:val="样式 标题 3标题 13 + (中文) 宋体 小四 行距: 1.5 倍行距 Char Char Char"/>
    <w:link w:val="31315"/>
    <w:locked/>
    <w:rPr>
      <w:rFonts w:ascii="宋体" w:hAnsi="宋体" w:cs="宋体"/>
      <w:b/>
      <w:sz w:val="24"/>
      <w:szCs w:val="24"/>
    </w:rPr>
  </w:style>
  <w:style w:type="paragraph" w:customStyle="1" w:styleId="31315">
    <w:name w:val="样式 标题 3标题 13 + (中文) 宋体 小四 行距: 1.5 倍行距"/>
    <w:basedOn w:val="3"/>
    <w:link w:val="31315CharCharChar"/>
    <w:qFormat/>
    <w:pPr>
      <w:keepLines w:val="0"/>
      <w:widowControl w:val="0"/>
      <w:tabs>
        <w:tab w:val="left" w:pos="1080"/>
        <w:tab w:val="left" w:pos="1260"/>
      </w:tabs>
      <w:spacing w:before="0" w:after="0" w:line="360" w:lineRule="auto"/>
      <w:jc w:val="both"/>
    </w:pPr>
    <w:rPr>
      <w:bCs w:val="0"/>
      <w:sz w:val="24"/>
      <w:szCs w:val="24"/>
    </w:rPr>
  </w:style>
  <w:style w:type="character" w:customStyle="1" w:styleId="5Char1">
    <w:name w:val="5文章(治) Char1"/>
    <w:rPr>
      <w:rFonts w:ascii="宋体" w:eastAsia="宋体" w:hAnsi="宋体" w:cs="宋体"/>
      <w:kern w:val="2"/>
      <w:sz w:val="24"/>
      <w:szCs w:val="24"/>
      <w:lang w:val="en-US" w:eastAsia="zh-CN" w:bidi="ar-SA"/>
    </w:rPr>
  </w:style>
  <w:style w:type="character" w:customStyle="1" w:styleId="8CharChar0">
    <w:name w:val="8 Char Char"/>
    <w:rPr>
      <w:rFonts w:ascii="宋体" w:eastAsia="宋体" w:hAnsi="宋体" w:cs="宋体" w:hint="eastAsia"/>
      <w:kern w:val="10"/>
      <w:sz w:val="24"/>
      <w:szCs w:val="24"/>
      <w:lang w:val="en-US" w:eastAsia="zh-CN" w:bidi="ar-SA"/>
    </w:rPr>
  </w:style>
  <w:style w:type="character" w:customStyle="1" w:styleId="CharCharfffd">
    <w:name w:val="表标题... Char Char"/>
    <w:link w:val="affffffffff5"/>
    <w:qFormat/>
    <w:rPr>
      <w:rFonts w:ascii="Arial" w:hAnsi="Arial" w:cs="宋体"/>
      <w:b/>
      <w:color w:val="800080"/>
      <w:sz w:val="24"/>
      <w:szCs w:val="24"/>
    </w:rPr>
  </w:style>
  <w:style w:type="paragraph" w:customStyle="1" w:styleId="affffffffff5">
    <w:name w:val="表标题..."/>
    <w:basedOn w:val="4"/>
    <w:link w:val="CharCharfffd"/>
    <w:qFormat/>
    <w:pPr>
      <w:widowControl w:val="0"/>
      <w:tabs>
        <w:tab w:val="left" w:pos="2153"/>
        <w:tab w:val="left" w:pos="4008"/>
      </w:tabs>
      <w:adjustRightInd/>
      <w:spacing w:before="0" w:after="0" w:line="440" w:lineRule="exact"/>
      <w:jc w:val="center"/>
      <w:textAlignment w:val="auto"/>
    </w:pPr>
    <w:rPr>
      <w:rFonts w:eastAsia="宋体"/>
      <w:color w:val="800080"/>
    </w:rPr>
  </w:style>
  <w:style w:type="character" w:customStyle="1" w:styleId="CharCharfffe">
    <w:name w:val="表格中 Char Char"/>
    <w:link w:val="affffffffff6"/>
    <w:locked/>
    <w:rPr>
      <w:rFonts w:ascii="宋体" w:hAnsi="宋体"/>
      <w:spacing w:val="-2"/>
      <w:sz w:val="28"/>
    </w:rPr>
  </w:style>
  <w:style w:type="paragraph" w:customStyle="1" w:styleId="affffffffff6">
    <w:name w:val="表格中"/>
    <w:basedOn w:val="a"/>
    <w:link w:val="CharCharfffe"/>
    <w:qFormat/>
    <w:pPr>
      <w:widowControl w:val="0"/>
      <w:jc w:val="both"/>
    </w:pPr>
    <w:rPr>
      <w:rFonts w:cs="Times New Roman"/>
      <w:spacing w:val="-2"/>
      <w:sz w:val="28"/>
      <w:szCs w:val="20"/>
    </w:rPr>
  </w:style>
  <w:style w:type="character" w:customStyle="1" w:styleId="CharCharffff">
    <w:name w:val="正文文 Char Char"/>
    <w:link w:val="affffffffff7"/>
    <w:locked/>
    <w:rPr>
      <w:rFonts w:ascii="宋体" w:hAnsi="宋体" w:cs="宋体"/>
      <w:sz w:val="24"/>
      <w:szCs w:val="24"/>
    </w:rPr>
  </w:style>
  <w:style w:type="paragraph" w:customStyle="1" w:styleId="affffffffff7">
    <w:name w:val="正文文"/>
    <w:basedOn w:val="a"/>
    <w:next w:val="a"/>
    <w:link w:val="CharCharffff"/>
    <w:pPr>
      <w:widowControl w:val="0"/>
      <w:spacing w:beforeLines="25" w:line="440" w:lineRule="exact"/>
      <w:ind w:firstLineChars="200" w:firstLine="200"/>
      <w:jc w:val="both"/>
    </w:pPr>
  </w:style>
  <w:style w:type="character" w:customStyle="1" w:styleId="36615CharChar">
    <w:name w:val="样式 正文文本缩进 3 + 小四 段前: 6 磅 段后: 6 磅 行距: 1.5 倍行距 Char Char"/>
    <w:link w:val="36615"/>
    <w:locked/>
    <w:rPr>
      <w:rFonts w:ascii="宋体" w:hAnsi="宋体" w:cs="宋体"/>
      <w:color w:val="FF0000"/>
      <w:sz w:val="24"/>
      <w:szCs w:val="24"/>
    </w:rPr>
  </w:style>
  <w:style w:type="paragraph" w:customStyle="1" w:styleId="36615">
    <w:name w:val="样式 正文文本缩进 3 + 小四 段前: 6 磅 段后: 6 磅 行距: 1.5 倍行距"/>
    <w:basedOn w:val="36"/>
    <w:link w:val="36615CharChar"/>
    <w:qFormat/>
    <w:pPr>
      <w:widowControl w:val="0"/>
      <w:adjustRightInd w:val="0"/>
      <w:snapToGrid w:val="0"/>
      <w:spacing w:before="120" w:after="120"/>
      <w:ind w:firstLineChars="200" w:firstLine="200"/>
      <w:jc w:val="both"/>
    </w:pPr>
    <w:rPr>
      <w:color w:val="FF0000"/>
    </w:rPr>
  </w:style>
  <w:style w:type="character" w:customStyle="1" w:styleId="Charfff0">
    <w:name w:val="列出段落 Char"/>
    <w:qFormat/>
    <w:rPr>
      <w:rFonts w:ascii="Calibri" w:eastAsia="宋体" w:hAnsi="Calibri"/>
      <w:kern w:val="2"/>
      <w:sz w:val="21"/>
      <w:szCs w:val="22"/>
      <w:lang w:val="en-US" w:eastAsia="zh-CN" w:bidi="ar-SA"/>
    </w:rPr>
  </w:style>
  <w:style w:type="character" w:customStyle="1" w:styleId="CharCharffff0">
    <w:name w:val="正文++++++++++ Char Char"/>
    <w:link w:val="affffffffff8"/>
    <w:locked/>
    <w:rPr>
      <w:rFonts w:ascii="宋体" w:hAnsi="宋体" w:cs="宋体"/>
      <w:sz w:val="24"/>
      <w:szCs w:val="24"/>
    </w:rPr>
  </w:style>
  <w:style w:type="paragraph" w:customStyle="1" w:styleId="affffffffff8">
    <w:name w:val="正文++++++++++"/>
    <w:basedOn w:val="a"/>
    <w:link w:val="CharCharffff0"/>
    <w:pPr>
      <w:widowControl w:val="0"/>
      <w:ind w:firstLineChars="200" w:firstLine="534"/>
      <w:jc w:val="both"/>
    </w:pPr>
  </w:style>
  <w:style w:type="character" w:customStyle="1" w:styleId="CharCharCharCharCharCharCharCharCharCharCharCharCharCharCharCharCharCharCharCharCharCharCharChar">
    <w:name w:val="正文首行缩进 Char Char Char Char Char Char Char Char Char Char Char Char Char Char Char Char Char Char Char Char Char Char Char Char"/>
    <w:qFormat/>
    <w:rPr>
      <w:rFonts w:eastAsia="仿宋_GB2312"/>
      <w:kern w:val="2"/>
      <w:sz w:val="28"/>
      <w:lang w:val="en-US" w:eastAsia="zh-CN" w:bidi="ar-SA"/>
    </w:rPr>
  </w:style>
  <w:style w:type="character" w:customStyle="1" w:styleId="hb3CharChar">
    <w:name w:val="hb3 Char Char"/>
    <w:link w:val="hb3"/>
    <w:qFormat/>
    <w:locked/>
    <w:rPr>
      <w:rFonts w:ascii="宋体" w:hAnsi="宋体" w:cs="宋体"/>
      <w:b/>
      <w:bCs/>
      <w:sz w:val="24"/>
      <w:szCs w:val="32"/>
    </w:rPr>
  </w:style>
  <w:style w:type="paragraph" w:customStyle="1" w:styleId="hb3">
    <w:name w:val="hb3"/>
    <w:basedOn w:val="3"/>
    <w:link w:val="hb3CharChar"/>
    <w:pPr>
      <w:widowControl w:val="0"/>
      <w:tabs>
        <w:tab w:val="left" w:pos="720"/>
        <w:tab w:val="left" w:pos="1022"/>
        <w:tab w:val="left" w:pos="1080"/>
        <w:tab w:val="left" w:pos="1560"/>
      </w:tabs>
      <w:adjustRightInd w:val="0"/>
      <w:spacing w:line="240" w:lineRule="auto"/>
      <w:ind w:left="720" w:hanging="720"/>
    </w:pPr>
    <w:rPr>
      <w:sz w:val="24"/>
    </w:rPr>
  </w:style>
  <w:style w:type="character" w:customStyle="1" w:styleId="CharCharffff1">
    <w:name w:val="常用正文 Char Char"/>
    <w:link w:val="affffffffff9"/>
    <w:qFormat/>
    <w:locked/>
    <w:rPr>
      <w:rFonts w:ascii="宋体" w:hAnsi="宋体" w:cs="宋体"/>
      <w:szCs w:val="21"/>
    </w:rPr>
  </w:style>
  <w:style w:type="paragraph" w:customStyle="1" w:styleId="affffffffff9">
    <w:name w:val="常用正文"/>
    <w:basedOn w:val="a"/>
    <w:link w:val="CharCharffff1"/>
    <w:pPr>
      <w:widowControl w:val="0"/>
      <w:jc w:val="both"/>
    </w:pPr>
    <w:rPr>
      <w:sz w:val="20"/>
      <w:szCs w:val="21"/>
    </w:rPr>
  </w:style>
  <w:style w:type="character" w:customStyle="1" w:styleId="hyl21">
    <w:name w:val="hyl21"/>
    <w:rPr>
      <w:rFonts w:ascii="̥_GB2312" w:eastAsia="宋体" w:hAnsi="̥_GB2312" w:cs="宋体" w:hint="default"/>
      <w:color w:val="000000"/>
      <w:kern w:val="2"/>
      <w:sz w:val="30"/>
      <w:szCs w:val="30"/>
      <w:u w:val="none"/>
      <w:lang w:val="en-US" w:eastAsia="zh-CN" w:bidi="ar"/>
    </w:rPr>
  </w:style>
  <w:style w:type="character" w:customStyle="1" w:styleId="CharChar80">
    <w:name w:val="Char Char8"/>
    <w:qFormat/>
    <w:rPr>
      <w:rFonts w:eastAsia="宋体"/>
      <w:kern w:val="2"/>
      <w:sz w:val="21"/>
      <w:lang w:val="en-US" w:eastAsia="zh-CN" w:bidi="ar-SA"/>
    </w:rPr>
  </w:style>
  <w:style w:type="character" w:customStyle="1" w:styleId="CharChar28">
    <w:name w:val="Char Char28"/>
    <w:qFormat/>
    <w:rPr>
      <w:rFonts w:ascii="宋体" w:eastAsia="宋体" w:hAnsi="Arial" w:cs="宋体"/>
      <w:b/>
      <w:kern w:val="2"/>
      <w:sz w:val="28"/>
      <w:szCs w:val="24"/>
      <w:lang w:val="en-US" w:eastAsia="zh-CN" w:bidi="ar-SA"/>
    </w:rPr>
  </w:style>
  <w:style w:type="character" w:customStyle="1" w:styleId="Char2c">
    <w:name w:val="表号 Char2"/>
    <w:qFormat/>
    <w:rPr>
      <w:rFonts w:ascii="宋体" w:eastAsia="Times New Roman" w:hAnsi="宋体" w:cs="宋体" w:hint="eastAsia"/>
      <w:kern w:val="2"/>
      <w:sz w:val="24"/>
      <w:szCs w:val="24"/>
      <w:lang w:val="en-US" w:eastAsia="zh-CN" w:bidi="ar"/>
    </w:rPr>
  </w:style>
  <w:style w:type="character" w:customStyle="1" w:styleId="Charfff1">
    <w:name w:val="样式 正文文本 + 宋体 四号 Char"/>
    <w:rPr>
      <w:rFonts w:ascii="宋体" w:eastAsia="宋体" w:hAnsi="宋体" w:cs="宋体" w:hint="eastAsia"/>
      <w:spacing w:val="20"/>
      <w:kern w:val="28"/>
      <w:position w:val="2"/>
      <w:sz w:val="28"/>
      <w:szCs w:val="24"/>
      <w:lang w:val="en-US" w:eastAsia="zh-CN" w:bidi="ar-SA"/>
    </w:rPr>
  </w:style>
  <w:style w:type="character" w:customStyle="1" w:styleId="CharChar23">
    <w:name w:val="Char Char23"/>
    <w:qFormat/>
    <w:locked/>
    <w:rPr>
      <w:rFonts w:ascii="宋体" w:eastAsia="宋体" w:hAnsi="宋体" w:cs="宋体"/>
      <w:kern w:val="2"/>
      <w:sz w:val="24"/>
      <w:szCs w:val="24"/>
      <w:lang w:val="en-US" w:eastAsia="zh-CN" w:bidi="ar-SA"/>
    </w:rPr>
  </w:style>
  <w:style w:type="character" w:customStyle="1" w:styleId="Char2d">
    <w:name w:val="注释标题 Char2"/>
    <w:qFormat/>
    <w:rPr>
      <w:rFonts w:ascii="宋体" w:eastAsia="宋体" w:hAnsi="宋体" w:cs="宋体" w:hint="eastAsia"/>
      <w:kern w:val="2"/>
      <w:sz w:val="21"/>
      <w:szCs w:val="21"/>
      <w:lang w:val="en-US" w:eastAsia="zh-CN" w:bidi="ar"/>
    </w:rPr>
  </w:style>
  <w:style w:type="character" w:customStyle="1" w:styleId="Char1Char2Char">
    <w:name w:val="文章正文样式 Char1 Char2 Char"/>
    <w:qFormat/>
    <w:rPr>
      <w:rFonts w:ascii="宋体" w:eastAsia="宋体" w:hAnsi="宋体" w:cs="宋体"/>
      <w:kern w:val="2"/>
      <w:sz w:val="24"/>
      <w:szCs w:val="24"/>
      <w:lang w:val="en-US" w:eastAsia="zh-CN" w:bidi="ar-SA"/>
    </w:rPr>
  </w:style>
  <w:style w:type="character" w:customStyle="1" w:styleId="4CharChar4">
    <w:name w:val="4级（小）标题 Char Char"/>
    <w:link w:val="4b"/>
    <w:locked/>
    <w:rPr>
      <w:rFonts w:ascii="宋体" w:hAnsi="宋体" w:cs="宋体"/>
      <w:b/>
      <w:sz w:val="24"/>
      <w:szCs w:val="24"/>
    </w:rPr>
  </w:style>
  <w:style w:type="paragraph" w:customStyle="1" w:styleId="4b">
    <w:name w:val="4级（小）标题"/>
    <w:basedOn w:val="a"/>
    <w:link w:val="4CharChar4"/>
    <w:qFormat/>
    <w:pPr>
      <w:widowControl w:val="0"/>
      <w:spacing w:before="60" w:line="360" w:lineRule="auto"/>
      <w:jc w:val="both"/>
      <w:outlineLvl w:val="3"/>
    </w:pPr>
    <w:rPr>
      <w:b/>
    </w:rPr>
  </w:style>
  <w:style w:type="character" w:customStyle="1" w:styleId="CharChar82">
    <w:name w:val="Char Char82"/>
    <w:qFormat/>
    <w:locked/>
    <w:rPr>
      <w:rFonts w:ascii="Calibri" w:eastAsia="宋体" w:hAnsi="Calibri"/>
      <w:kern w:val="2"/>
      <w:sz w:val="18"/>
      <w:szCs w:val="18"/>
      <w:lang w:val="en-US" w:eastAsia="zh-CN" w:bidi="ar-SA"/>
    </w:rPr>
  </w:style>
  <w:style w:type="character" w:customStyle="1" w:styleId="40CharChar">
    <w:name w:val="样式40 Char Char"/>
    <w:link w:val="400"/>
    <w:qFormat/>
    <w:locked/>
    <w:rPr>
      <w:rFonts w:ascii="宋体" w:hAnsi="宋体"/>
      <w:spacing w:val="-2"/>
      <w:sz w:val="28"/>
    </w:rPr>
  </w:style>
  <w:style w:type="paragraph" w:customStyle="1" w:styleId="400">
    <w:name w:val="样式40"/>
    <w:basedOn w:val="a"/>
    <w:link w:val="40CharChar"/>
    <w:pPr>
      <w:widowControl w:val="0"/>
      <w:jc w:val="both"/>
    </w:pPr>
    <w:rPr>
      <w:rFonts w:cs="Times New Roman"/>
      <w:spacing w:val="-2"/>
      <w:sz w:val="28"/>
      <w:szCs w:val="20"/>
    </w:rPr>
  </w:style>
  <w:style w:type="paragraph" w:customStyle="1" w:styleId="211">
    <w:name w:val="正文首行缩进 21"/>
    <w:basedOn w:val="a"/>
    <w:qFormat/>
    <w:pPr>
      <w:widowControl w:val="0"/>
      <w:spacing w:after="120"/>
      <w:ind w:leftChars="200" w:left="200" w:firstLineChars="200" w:firstLine="420"/>
      <w:jc w:val="both"/>
    </w:pPr>
    <w:rPr>
      <w:rFonts w:ascii="Calibri" w:hAnsi="Calibri"/>
      <w:sz w:val="20"/>
      <w:szCs w:val="20"/>
    </w:rPr>
  </w:style>
  <w:style w:type="character" w:customStyle="1" w:styleId="-CharChar1">
    <w:name w:val="条-成果 Char Char"/>
    <w:rPr>
      <w:rFonts w:ascii="宋体" w:eastAsia="宋体" w:hAnsi="宋体" w:cs="宋体" w:hint="eastAsia"/>
      <w:bCs/>
      <w:kern w:val="2"/>
      <w:sz w:val="24"/>
      <w:szCs w:val="30"/>
      <w:lang w:val="en-US" w:eastAsia="zh-CN" w:bidi="ar-SA"/>
    </w:rPr>
  </w:style>
  <w:style w:type="character" w:customStyle="1" w:styleId="15Char">
    <w:name w:val="样式 宋体 四号 行距: 1.5 倍行距 Char"/>
    <w:locked/>
    <w:rPr>
      <w:rFonts w:ascii="宋体" w:eastAsia="宋体" w:hAnsi="宋体" w:cs="宋体" w:hint="eastAsia"/>
      <w:sz w:val="28"/>
      <w:lang w:val="en-US" w:eastAsia="zh-CN" w:bidi="ar-SA"/>
    </w:rPr>
  </w:style>
  <w:style w:type="character" w:customStyle="1" w:styleId="p16">
    <w:name w:val="p16"/>
    <w:rPr>
      <w:rFonts w:ascii="宋体" w:eastAsia="宋体" w:hAnsi="宋体" w:cs="宋体" w:hint="eastAsia"/>
      <w:kern w:val="2"/>
      <w:sz w:val="24"/>
      <w:szCs w:val="20"/>
      <w:lang w:val="en-US" w:eastAsia="zh-CN" w:bidi="ar"/>
    </w:rPr>
  </w:style>
  <w:style w:type="character" w:customStyle="1" w:styleId="CharChar70">
    <w:name w:val="Char Char70"/>
    <w:locked/>
    <w:rPr>
      <w:rFonts w:ascii="宋体" w:eastAsia="宋体" w:hAnsi="宋体" w:cs="宋体" w:hint="eastAsia"/>
      <w:spacing w:val="-2"/>
      <w:kern w:val="2"/>
      <w:sz w:val="28"/>
      <w:szCs w:val="24"/>
      <w:lang w:val="en-US" w:eastAsia="zh-CN" w:bidi="ar-SA"/>
    </w:rPr>
  </w:style>
  <w:style w:type="character" w:customStyle="1" w:styleId="1CharChar6">
    <w:name w:val="样式 标题 1 + 四号 Char Char"/>
    <w:link w:val="1ff1"/>
    <w:qFormat/>
    <w:locked/>
    <w:rPr>
      <w:rFonts w:ascii="宋体" w:hAnsi="宋体" w:cs="宋体"/>
      <w:b/>
      <w:bCs/>
      <w:sz w:val="28"/>
      <w:szCs w:val="32"/>
    </w:rPr>
  </w:style>
  <w:style w:type="paragraph" w:customStyle="1" w:styleId="1ff1">
    <w:name w:val="样式 标题 1 + 四号"/>
    <w:basedOn w:val="1"/>
    <w:link w:val="1CharChar6"/>
    <w:qFormat/>
    <w:pPr>
      <w:keepLines w:val="0"/>
      <w:spacing w:before="0" w:after="0" w:line="240" w:lineRule="auto"/>
      <w:jc w:val="center"/>
    </w:pPr>
    <w:rPr>
      <w:rFonts w:ascii="宋体" w:hAnsi="宋体" w:cs="宋体"/>
      <w:kern w:val="0"/>
      <w:szCs w:val="32"/>
    </w:rPr>
  </w:style>
  <w:style w:type="character" w:customStyle="1" w:styleId="CharCharCharChar6">
    <w:name w:val="样式 段落样式 + (西文) 宋体 小四 黑色 Char Char Char Char"/>
    <w:rPr>
      <w:rFonts w:ascii="宋体" w:eastAsia="宋体" w:hAnsi="宋体" w:cs="宋体" w:hint="eastAsia"/>
      <w:snapToGrid/>
      <w:color w:val="000000"/>
      <w:w w:val="90"/>
      <w:kern w:val="24"/>
      <w:sz w:val="24"/>
      <w:szCs w:val="21"/>
      <w:lang w:val="en-US" w:eastAsia="zh-CN" w:bidi="ar-SA"/>
    </w:rPr>
  </w:style>
  <w:style w:type="character" w:customStyle="1" w:styleId="bttime">
    <w:name w:val="bt_time"/>
    <w:rPr>
      <w:rFonts w:ascii="宋体" w:eastAsia="宋体" w:hAnsi="宋体" w:cs="宋体" w:hint="eastAsia"/>
      <w:kern w:val="2"/>
      <w:sz w:val="24"/>
      <w:szCs w:val="20"/>
      <w:lang w:val="en-US" w:eastAsia="zh-CN" w:bidi="ar"/>
    </w:rPr>
  </w:style>
  <w:style w:type="character" w:customStyle="1" w:styleId="2Chara">
    <w:name w:val="样式2 Char"/>
    <w:qFormat/>
    <w:rPr>
      <w:rFonts w:ascii="黑体" w:eastAsia="黑体" w:hAnsi="黑体" w:hint="eastAsia"/>
      <w:kern w:val="44"/>
      <w:sz w:val="30"/>
      <w:szCs w:val="44"/>
      <w:lang w:val="en-US" w:eastAsia="zh-CN" w:bidi="ar-SA"/>
    </w:rPr>
  </w:style>
  <w:style w:type="character" w:customStyle="1" w:styleId="35CharChar">
    <w:name w:val="样式35 Char Char"/>
    <w:rPr>
      <w:rFonts w:ascii="宋体" w:eastAsia="宋体" w:hAnsi="宋体" w:cs="宋体" w:hint="eastAsia"/>
      <w:bCs/>
      <w:color w:val="000000"/>
      <w:kern w:val="2"/>
      <w:sz w:val="24"/>
      <w:szCs w:val="24"/>
      <w:lang w:val="en-US" w:eastAsia="zh-CN" w:bidi="ar-SA"/>
    </w:rPr>
  </w:style>
  <w:style w:type="character" w:customStyle="1" w:styleId="font01">
    <w:name w:val="font01"/>
    <w:qFormat/>
    <w:rPr>
      <w:rFonts w:ascii="Times New Roman" w:eastAsia="宋体" w:hAnsi="Times New Roman" w:cs="Times New Roman" w:hint="default"/>
      <w:color w:val="000000"/>
      <w:kern w:val="2"/>
      <w:sz w:val="21"/>
      <w:szCs w:val="21"/>
      <w:u w:val="none"/>
      <w:lang w:val="en-US" w:eastAsia="zh-CN" w:bidi="ar-SA"/>
    </w:rPr>
  </w:style>
  <w:style w:type="character" w:customStyle="1" w:styleId="3YHY0505CharChar">
    <w:name w:val="样式 标题3YHY + 黑色 段前: 0.5 行 段后: 0.5 行 Char Char"/>
    <w:link w:val="3YHY0505"/>
    <w:qFormat/>
    <w:locked/>
    <w:rPr>
      <w:rFonts w:ascii="宋体" w:hAnsi="宋体" w:cs="宋体"/>
      <w:b/>
      <w:bCs/>
      <w:color w:val="000000"/>
      <w:sz w:val="24"/>
      <w:szCs w:val="24"/>
    </w:rPr>
  </w:style>
  <w:style w:type="paragraph" w:customStyle="1" w:styleId="3YHY0505">
    <w:name w:val="样式 标题3YHY + 黑色 段前: 0.5 行 段后: 0.5 行"/>
    <w:basedOn w:val="a"/>
    <w:link w:val="3YHY0505CharChar"/>
    <w:qFormat/>
    <w:pPr>
      <w:keepNext/>
      <w:keepLines/>
      <w:widowControl w:val="0"/>
      <w:spacing w:beforeLines="50" w:line="360" w:lineRule="auto"/>
      <w:jc w:val="both"/>
      <w:outlineLvl w:val="2"/>
    </w:pPr>
    <w:rPr>
      <w:b/>
      <w:bCs/>
      <w:color w:val="000000"/>
    </w:rPr>
  </w:style>
  <w:style w:type="character" w:customStyle="1" w:styleId="12CharChar">
    <w:name w:val="样式12 Char Char"/>
    <w:link w:val="121"/>
    <w:qFormat/>
    <w:locked/>
    <w:rPr>
      <w:rFonts w:ascii="Arial" w:hAnsi="Arial" w:cs="Arial"/>
      <w:b/>
      <w:bCs/>
      <w:sz w:val="24"/>
      <w:szCs w:val="24"/>
    </w:rPr>
  </w:style>
  <w:style w:type="paragraph" w:customStyle="1" w:styleId="121">
    <w:name w:val="样式12"/>
    <w:basedOn w:val="a"/>
    <w:link w:val="12CharChar"/>
    <w:qFormat/>
    <w:pPr>
      <w:widowControl w:val="0"/>
      <w:spacing w:line="360" w:lineRule="auto"/>
      <w:jc w:val="both"/>
    </w:pPr>
    <w:rPr>
      <w:rFonts w:ascii="Arial" w:hAnsi="Arial" w:cs="Arial"/>
      <w:b/>
      <w:bCs/>
    </w:rPr>
  </w:style>
  <w:style w:type="character" w:customStyle="1" w:styleId="Charfff2">
    <w:name w:val="正文段落 Char"/>
    <w:qFormat/>
    <w:locked/>
    <w:rPr>
      <w:rFonts w:ascii="宋体" w:eastAsia="宋体" w:hAnsi="宋体" w:cs="宋体" w:hint="eastAsia"/>
      <w:sz w:val="24"/>
      <w:szCs w:val="24"/>
      <w:lang w:val="en-US" w:eastAsia="zh-CN" w:bidi="ar-SA"/>
    </w:rPr>
  </w:style>
  <w:style w:type="character" w:customStyle="1" w:styleId="1Char4">
    <w:name w:val="报告标题1 Char"/>
    <w:qFormat/>
    <w:locked/>
    <w:rPr>
      <w:rFonts w:ascii="Arial" w:eastAsia="宋体" w:hAnsi="Arial" w:cs="Arial" w:hint="default"/>
      <w:b/>
      <w:color w:val="000000"/>
      <w:kern w:val="2"/>
      <w:sz w:val="30"/>
      <w:lang w:val="en-US" w:eastAsia="zh-CN" w:bidi="ar-SA"/>
    </w:rPr>
  </w:style>
  <w:style w:type="character" w:customStyle="1" w:styleId="11CharChar">
    <w:name w:val="样式11 Char Char"/>
    <w:link w:val="112"/>
    <w:locked/>
    <w:rPr>
      <w:b/>
      <w:bCs/>
      <w:sz w:val="28"/>
    </w:rPr>
  </w:style>
  <w:style w:type="paragraph" w:customStyle="1" w:styleId="112">
    <w:name w:val="样式11"/>
    <w:basedOn w:val="3"/>
    <w:link w:val="11CharChar"/>
    <w:qFormat/>
    <w:pPr>
      <w:widowControl w:val="0"/>
      <w:tabs>
        <w:tab w:val="left" w:pos="1080"/>
        <w:tab w:val="left" w:pos="1418"/>
      </w:tabs>
      <w:spacing w:beforeLines="30" w:before="93" w:afterLines="30" w:after="93" w:line="500" w:lineRule="exact"/>
      <w:jc w:val="both"/>
    </w:pPr>
    <w:rPr>
      <w:rFonts w:ascii="Times New Roman" w:hAnsi="Times New Roman" w:cs="Times New Roman"/>
      <w:sz w:val="28"/>
      <w:szCs w:val="20"/>
    </w:rPr>
  </w:style>
  <w:style w:type="character" w:customStyle="1" w:styleId="Char2e">
    <w:name w:val="副标题 Char2"/>
    <w:rPr>
      <w:rFonts w:ascii="楷体_GB2312" w:eastAsia="楷体_GB2312" w:hAnsi="宋体" w:cs="Times New Roman" w:hint="eastAsia"/>
      <w:b/>
      <w:spacing w:val="40"/>
      <w:kern w:val="0"/>
      <w:sz w:val="36"/>
      <w:szCs w:val="20"/>
      <w:lang w:val="en-US" w:eastAsia="zh-CN" w:bidi="ar-SA"/>
    </w:rPr>
  </w:style>
  <w:style w:type="character" w:customStyle="1" w:styleId="style91">
    <w:name w:val="style91"/>
    <w:qFormat/>
    <w:rPr>
      <w:rFonts w:ascii="宋体" w:eastAsia="宋体" w:hAnsi="宋体" w:cs="宋体" w:hint="eastAsia"/>
      <w:kern w:val="2"/>
      <w:sz w:val="20"/>
      <w:szCs w:val="20"/>
      <w:lang w:val="en-US" w:eastAsia="zh-CN" w:bidi="ar"/>
    </w:rPr>
  </w:style>
  <w:style w:type="character" w:customStyle="1" w:styleId="21CharChar">
    <w:name w:val="样式21 Char Char"/>
    <w:link w:val="212"/>
    <w:locked/>
    <w:rPr>
      <w:rFonts w:ascii="黑体" w:eastAsia="黑体" w:hAnsi="宋体" w:cs="宋体"/>
      <w:b/>
      <w:color w:val="000000"/>
      <w:szCs w:val="24"/>
    </w:rPr>
  </w:style>
  <w:style w:type="paragraph" w:customStyle="1" w:styleId="212">
    <w:name w:val="样式21"/>
    <w:basedOn w:val="a"/>
    <w:link w:val="21CharChar"/>
    <w:qFormat/>
    <w:pPr>
      <w:widowControl w:val="0"/>
      <w:autoSpaceDE w:val="0"/>
      <w:autoSpaceDN w:val="0"/>
      <w:adjustRightInd w:val="0"/>
      <w:spacing w:line="360" w:lineRule="auto"/>
      <w:jc w:val="center"/>
    </w:pPr>
    <w:rPr>
      <w:rFonts w:ascii="黑体" w:eastAsia="黑体"/>
      <w:b/>
      <w:color w:val="000000"/>
      <w:sz w:val="20"/>
    </w:rPr>
  </w:style>
  <w:style w:type="character" w:customStyle="1" w:styleId="a3CharChar">
    <w:name w:val="a标题 3 Char Char"/>
    <w:qFormat/>
    <w:rPr>
      <w:rFonts w:ascii="宋体" w:eastAsia="宋体" w:hAnsi="宋体" w:cs="宋体" w:hint="eastAsia"/>
      <w:b/>
      <w:bCs/>
      <w:kern w:val="2"/>
      <w:sz w:val="32"/>
      <w:szCs w:val="32"/>
      <w:lang w:val="en-US" w:eastAsia="zh-CN" w:bidi="ar-SA"/>
    </w:rPr>
  </w:style>
  <w:style w:type="character" w:customStyle="1" w:styleId="Char2f">
    <w:name w:val="结束语 Char2"/>
    <w:rPr>
      <w:rFonts w:ascii="宋体" w:eastAsia="宋体" w:hAnsi="宋体" w:cs="宋体" w:hint="eastAsia"/>
      <w:kern w:val="2"/>
      <w:sz w:val="21"/>
      <w:szCs w:val="21"/>
      <w:lang w:val="en-US" w:eastAsia="zh-CN" w:bidi="ar"/>
    </w:rPr>
  </w:style>
  <w:style w:type="character" w:customStyle="1" w:styleId="55Char">
    <w:name w:val="标题55 Char"/>
    <w:rPr>
      <w:rFonts w:ascii="宋体" w:eastAsia="宋体" w:hAnsi="宋体" w:cs="宋体" w:hint="eastAsia"/>
      <w:b/>
      <w:bCs/>
      <w:kern w:val="2"/>
      <w:sz w:val="24"/>
      <w:szCs w:val="28"/>
      <w:lang w:val="en-US" w:eastAsia="zh-CN" w:bidi="ar-SA"/>
    </w:rPr>
  </w:style>
  <w:style w:type="character" w:customStyle="1" w:styleId="tcname">
    <w:name w:val="tcname"/>
    <w:rPr>
      <w:rFonts w:ascii="宋体" w:eastAsia="宋体" w:hAnsi="宋体" w:cs="宋体" w:hint="eastAsia"/>
      <w:kern w:val="2"/>
      <w:sz w:val="28"/>
      <w:szCs w:val="24"/>
      <w:lang w:val="en-US" w:eastAsia="zh-CN" w:bidi="ar"/>
    </w:rPr>
  </w:style>
  <w:style w:type="character" w:customStyle="1" w:styleId="affffffffffa">
    <w:name w:val="样式 正文 +"/>
    <w:rPr>
      <w:rFonts w:ascii="宋体" w:eastAsia="宋体" w:hAnsi="宋体" w:cs="宋体" w:hint="eastAsia"/>
      <w:spacing w:val="6"/>
      <w:w w:val="100"/>
      <w:kern w:val="0"/>
      <w:sz w:val="24"/>
      <w:szCs w:val="24"/>
      <w:lang w:val="en-US" w:eastAsia="zh-CN" w:bidi="ar"/>
    </w:rPr>
  </w:style>
  <w:style w:type="character" w:customStyle="1" w:styleId="Char1fc">
    <w:name w:val="标题 Char1"/>
    <w:qFormat/>
    <w:rPr>
      <w:rFonts w:ascii="Cambria" w:eastAsia="宋体" w:hAnsi="Cambria" w:cs="Times New Roman" w:hint="default"/>
      <w:b/>
      <w:bCs/>
      <w:kern w:val="2"/>
      <w:sz w:val="32"/>
      <w:szCs w:val="32"/>
      <w:lang w:val="en-US" w:eastAsia="zh-CN" w:bidi="ar"/>
    </w:rPr>
  </w:style>
  <w:style w:type="character" w:customStyle="1" w:styleId="CharChar47">
    <w:name w:val="Char Char47"/>
    <w:rPr>
      <w:rFonts w:ascii="宋体" w:eastAsia="宋体" w:hAnsi="宋体" w:cs="宋体" w:hint="eastAsia"/>
      <w:kern w:val="2"/>
      <w:sz w:val="28"/>
      <w:szCs w:val="24"/>
      <w:lang w:val="en-US" w:eastAsia="zh-CN" w:bidi="ar"/>
    </w:rPr>
  </w:style>
  <w:style w:type="character" w:customStyle="1" w:styleId="asg1">
    <w:name w:val="asg1"/>
    <w:qFormat/>
    <w:rPr>
      <w:rFonts w:ascii="宋体" w:eastAsia="宋体" w:hAnsi="宋体" w:cs="宋体" w:hint="eastAsia"/>
      <w:kern w:val="2"/>
      <w:sz w:val="18"/>
      <w:szCs w:val="18"/>
      <w:lang w:val="en-US" w:eastAsia="zh-CN" w:bidi="ar"/>
    </w:rPr>
  </w:style>
  <w:style w:type="character" w:customStyle="1" w:styleId="CharCharffff2">
    <w:name w:val="标题 Char Char"/>
    <w:locked/>
    <w:rPr>
      <w:rFonts w:ascii="Arial" w:eastAsia="宋体" w:hAnsi="Arial" w:cs="Arial" w:hint="default"/>
      <w:b/>
      <w:kern w:val="2"/>
      <w:sz w:val="32"/>
      <w:lang w:val="en-US" w:eastAsia="zh-CN" w:bidi="ar-SA"/>
    </w:rPr>
  </w:style>
  <w:style w:type="character" w:customStyle="1" w:styleId="fix101">
    <w:name w:val="fix101"/>
    <w:rPr>
      <w:rFonts w:ascii="Arial" w:eastAsia="宋体" w:hAnsi="Arial" w:cs="宋体" w:hint="default"/>
      <w:kern w:val="2"/>
      <w:sz w:val="20"/>
      <w:szCs w:val="24"/>
      <w:lang w:val="en-US" w:eastAsia="zh-CN" w:bidi="ar"/>
    </w:rPr>
  </w:style>
  <w:style w:type="character" w:customStyle="1" w:styleId="text-s1">
    <w:name w:val="text-s1"/>
    <w:rPr>
      <w:rFonts w:ascii="宋体" w:eastAsia="宋体" w:hAnsi="宋体" w:cs="宋体" w:hint="eastAsia"/>
      <w:kern w:val="2"/>
      <w:sz w:val="20"/>
      <w:szCs w:val="20"/>
      <w:lang w:val="en-US" w:eastAsia="zh-CN" w:bidi="ar"/>
    </w:rPr>
  </w:style>
  <w:style w:type="character" w:customStyle="1" w:styleId="font3">
    <w:name w:val="font3"/>
    <w:qFormat/>
    <w:rPr>
      <w:rFonts w:ascii="宋体" w:eastAsia="宋体" w:hAnsi="宋体" w:cs="宋体" w:hint="eastAsia"/>
      <w:kern w:val="2"/>
      <w:sz w:val="24"/>
      <w:szCs w:val="20"/>
      <w:lang w:val="en-US" w:eastAsia="zh-CN" w:bidi="ar"/>
    </w:rPr>
  </w:style>
  <w:style w:type="character" w:customStyle="1" w:styleId="content2">
    <w:name w:val="content2"/>
    <w:rPr>
      <w:rFonts w:ascii="宋体" w:eastAsia="宋体" w:hAnsi="宋体" w:cs="宋体" w:hint="eastAsia"/>
      <w:kern w:val="2"/>
      <w:sz w:val="28"/>
      <w:szCs w:val="24"/>
      <w:lang w:val="en-US" w:eastAsia="zh-CN" w:bidi="ar"/>
    </w:rPr>
  </w:style>
  <w:style w:type="character" w:customStyle="1" w:styleId="CharCharffff3">
    <w:name w:val="实德题注 Char Char"/>
    <w:qFormat/>
    <w:rPr>
      <w:rFonts w:ascii="Cambria" w:eastAsia="黑体" w:hAnsi="Cambria" w:cs="宋体" w:hint="default"/>
      <w:kern w:val="2"/>
      <w:sz w:val="28"/>
      <w:szCs w:val="24"/>
      <w:lang w:val="en-US" w:eastAsia="zh-CN" w:bidi="ar-SA"/>
    </w:rPr>
  </w:style>
  <w:style w:type="character" w:customStyle="1" w:styleId="datatitle1">
    <w:name w:val="datatitle1"/>
    <w:rPr>
      <w:rFonts w:ascii="宋体" w:eastAsia="宋体" w:hAnsi="宋体" w:cs="宋体" w:hint="eastAsia"/>
      <w:b/>
      <w:bCs/>
      <w:color w:val="10619F"/>
      <w:kern w:val="2"/>
      <w:sz w:val="21"/>
      <w:szCs w:val="21"/>
      <w:lang w:val="en-US" w:eastAsia="zh-CN" w:bidi="ar"/>
    </w:rPr>
  </w:style>
  <w:style w:type="character" w:customStyle="1" w:styleId="CharCharCharChar7">
    <w:name w:val="批注框文本 Char Char Char Char"/>
    <w:rPr>
      <w:rFonts w:ascii="宋体" w:eastAsia="宋体" w:hAnsi="宋体" w:cs="宋体" w:hint="eastAsia"/>
      <w:kern w:val="2"/>
      <w:sz w:val="18"/>
      <w:szCs w:val="18"/>
      <w:lang w:val="en-US" w:eastAsia="zh-CN" w:bidi="ar"/>
    </w:rPr>
  </w:style>
  <w:style w:type="character" w:customStyle="1" w:styleId="Charfff3">
    <w:name w:val="表格字 Char"/>
    <w:locked/>
    <w:rPr>
      <w:rFonts w:ascii="宋体" w:eastAsia="宋体" w:hAnsi="宋体" w:cs="宋体" w:hint="eastAsia"/>
      <w:snapToGrid/>
      <w:color w:val="000000"/>
      <w:kern w:val="2"/>
      <w:sz w:val="21"/>
      <w:szCs w:val="21"/>
      <w:lang w:val="en-US" w:eastAsia="zh-CN" w:bidi="ar-SA"/>
    </w:rPr>
  </w:style>
  <w:style w:type="character" w:customStyle="1" w:styleId="34CharChar">
    <w:name w:val="样式34 Char Char"/>
    <w:qFormat/>
    <w:rPr>
      <w:rFonts w:ascii="宋体" w:eastAsia="宋体" w:hAnsi="宋体" w:cs="宋体" w:hint="eastAsia"/>
      <w:color w:val="000000"/>
      <w:kern w:val="2"/>
      <w:sz w:val="24"/>
      <w:szCs w:val="24"/>
      <w:lang w:val="en-US" w:eastAsia="zh-CN" w:bidi="ar"/>
    </w:rPr>
  </w:style>
  <w:style w:type="character" w:customStyle="1" w:styleId="font031">
    <w:name w:val="font031"/>
    <w:qFormat/>
    <w:rPr>
      <w:rFonts w:ascii="宋体" w:eastAsia="宋体" w:hAnsi="宋体" w:cs="宋体" w:hint="eastAsia"/>
      <w:kern w:val="2"/>
      <w:sz w:val="26"/>
      <w:szCs w:val="26"/>
      <w:u w:val="none"/>
      <w:lang w:val="en-US" w:eastAsia="zh-CN" w:bidi="ar"/>
    </w:rPr>
  </w:style>
  <w:style w:type="character" w:customStyle="1" w:styleId="213">
    <w:name w:val="标题 2 字符1"/>
    <w:uiPriority w:val="1"/>
    <w:qFormat/>
    <w:rPr>
      <w:rFonts w:ascii="宋体" w:eastAsia="宋体" w:hAnsi="宋体" w:hint="eastAsia"/>
      <w:spacing w:val="-2"/>
      <w:sz w:val="28"/>
      <w:lang w:val="en-US" w:eastAsia="zh-CN" w:bidi="ar-SA"/>
    </w:rPr>
  </w:style>
  <w:style w:type="character" w:customStyle="1" w:styleId="llyf141">
    <w:name w:val="llyf141"/>
    <w:rPr>
      <w:rFonts w:ascii="宋体" w:eastAsia="宋体" w:hAnsi="宋体" w:cs="宋体" w:hint="eastAsia"/>
      <w:kern w:val="2"/>
      <w:sz w:val="21"/>
      <w:szCs w:val="21"/>
      <w:lang w:val="en-US" w:eastAsia="zh-CN" w:bidi="ar"/>
    </w:rPr>
  </w:style>
  <w:style w:type="character" w:customStyle="1" w:styleId="newsbody1">
    <w:name w:val="newsbody1"/>
    <w:rPr>
      <w:rFonts w:ascii="宋体" w:eastAsia="宋体" w:hAnsi="宋体" w:cs="宋体" w:hint="eastAsia"/>
      <w:color w:val="363636"/>
      <w:spacing w:val="345"/>
      <w:kern w:val="2"/>
      <w:sz w:val="21"/>
      <w:szCs w:val="21"/>
      <w:lang w:val="en-US" w:eastAsia="zh-CN" w:bidi="ar"/>
    </w:rPr>
  </w:style>
  <w:style w:type="character" w:customStyle="1" w:styleId="table-xiayou">
    <w:name w:val="table-xiayou"/>
    <w:rPr>
      <w:rFonts w:ascii="宋体" w:eastAsia="宋体" w:hAnsi="宋体" w:cs="宋体" w:hint="eastAsia"/>
      <w:kern w:val="2"/>
      <w:sz w:val="28"/>
      <w:szCs w:val="24"/>
      <w:lang w:val="en-US" w:eastAsia="zh-CN" w:bidi="ar"/>
    </w:rPr>
  </w:style>
  <w:style w:type="character" w:customStyle="1" w:styleId="about-left1">
    <w:name w:val="about-left1"/>
    <w:qFormat/>
    <w:rPr>
      <w:rFonts w:ascii="宋体" w:eastAsia="宋体" w:hAnsi="宋体" w:cs="宋体" w:hint="eastAsia"/>
      <w:color w:val="3A3A3A"/>
      <w:spacing w:val="15"/>
      <w:kern w:val="2"/>
      <w:sz w:val="18"/>
      <w:szCs w:val="18"/>
      <w:u w:val="none"/>
      <w:lang w:val="en-US" w:eastAsia="zh-CN" w:bidi="ar"/>
    </w:rPr>
  </w:style>
  <w:style w:type="character" w:customStyle="1" w:styleId="132152CharCharChar">
    <w:name w:val="样式 样式 样式 样式 (符号) 宋体 13 磅 首行缩进:  2 字符 行距: 1.5 倍行距 + 首行缩进:  2 字符 +... Char Char Char"/>
    <w:rPr>
      <w:rFonts w:ascii="宋体" w:eastAsia="宋体" w:hAnsi="宋体" w:cs="宋体" w:hint="eastAsia"/>
      <w:kern w:val="2"/>
      <w:sz w:val="26"/>
      <w:lang w:val="en-US" w:eastAsia="zh-CN" w:bidi="ar-SA"/>
    </w:rPr>
  </w:style>
  <w:style w:type="character" w:customStyle="1" w:styleId="Char34">
    <w:name w:val="标题 Char3"/>
    <w:qFormat/>
    <w:rPr>
      <w:rFonts w:ascii="Cambria" w:eastAsia="宋体" w:hAnsi="Cambria" w:cs="Times New Roman" w:hint="default"/>
      <w:b/>
      <w:bCs/>
      <w:kern w:val="2"/>
      <w:sz w:val="32"/>
      <w:szCs w:val="32"/>
      <w:lang w:val="en-US" w:eastAsia="zh-CN" w:bidi="ar-SA"/>
    </w:rPr>
  </w:style>
  <w:style w:type="character" w:customStyle="1" w:styleId="3YHYCharCharChar">
    <w:name w:val="标题3YHY Char Char Char"/>
    <w:rPr>
      <w:rFonts w:ascii="宋体" w:eastAsia="宋体" w:hAnsi="宋体" w:cs="宋体" w:hint="eastAsia"/>
      <w:b/>
      <w:kern w:val="2"/>
      <w:sz w:val="24"/>
      <w:szCs w:val="24"/>
      <w:lang w:val="en-US" w:eastAsia="zh-CN" w:bidi="ar-SA"/>
    </w:rPr>
  </w:style>
  <w:style w:type="character" w:customStyle="1" w:styleId="BOD0Char">
    <w:name w:val="BOD 0 Char"/>
    <w:qFormat/>
    <w:rPr>
      <w:rFonts w:ascii="宋体" w:eastAsia="宋体" w:hAnsi="宋体" w:cs="宋体" w:hint="eastAsia"/>
      <w:kern w:val="2"/>
      <w:sz w:val="28"/>
      <w:szCs w:val="24"/>
      <w:lang w:val="en-US" w:eastAsia="zh-CN" w:bidi="ar-SA"/>
    </w:rPr>
  </w:style>
  <w:style w:type="character" w:customStyle="1" w:styleId="42Char">
    <w:name w:val="样式42 Char"/>
    <w:rPr>
      <w:rFonts w:ascii="宋体" w:eastAsia="宋体" w:hAnsi="宋体" w:hint="eastAsia"/>
      <w:bCs/>
      <w:color w:val="000000"/>
      <w:kern w:val="2"/>
      <w:sz w:val="24"/>
      <w:szCs w:val="24"/>
      <w:lang w:val="en-US" w:eastAsia="zh-CN" w:bidi="ar-SA"/>
    </w:rPr>
  </w:style>
  <w:style w:type="character" w:customStyle="1" w:styleId="link14pp1">
    <w:name w:val="link14pp1"/>
    <w:rPr>
      <w:rFonts w:ascii="宋体" w:eastAsia="宋体" w:hAnsi="宋体" w:cs="宋体" w:hint="eastAsia"/>
      <w:color w:val="000000"/>
      <w:kern w:val="2"/>
      <w:sz w:val="21"/>
      <w:szCs w:val="21"/>
      <w:lang w:val="en-US" w:eastAsia="zh-CN" w:bidi="ar"/>
    </w:rPr>
  </w:style>
  <w:style w:type="character" w:customStyle="1" w:styleId="puntext">
    <w:name w:val="puntext"/>
    <w:qFormat/>
    <w:rPr>
      <w:rFonts w:ascii="宋体" w:eastAsia="宋体" w:hAnsi="宋体" w:cs="宋体" w:hint="eastAsia"/>
      <w:kern w:val="2"/>
      <w:sz w:val="24"/>
      <w:szCs w:val="20"/>
      <w:lang w:val="en-US" w:eastAsia="zh-CN" w:bidi="ar"/>
    </w:rPr>
  </w:style>
  <w:style w:type="character" w:customStyle="1" w:styleId="CharCharffff4">
    <w:name w:val="我的正文 Char Char"/>
    <w:qFormat/>
    <w:locked/>
    <w:rPr>
      <w:rFonts w:ascii="Calibri" w:eastAsia="宋体" w:hAnsi="Calibri"/>
      <w:kern w:val="2"/>
      <w:sz w:val="28"/>
      <w:szCs w:val="22"/>
      <w:lang w:val="en-US" w:eastAsia="zh-CN" w:bidi="ar-SA"/>
    </w:rPr>
  </w:style>
  <w:style w:type="character" w:customStyle="1" w:styleId="2211212Char1CharH21111CharCharChar">
    <w:name w:val="样式 标题 2标题 21标题 121标题 2 Char1 Char节H2节标题 1.1节标题 1.1 Char... Char Char"/>
    <w:qFormat/>
    <w:rPr>
      <w:rFonts w:ascii="黑体" w:eastAsia="黑体" w:hAnsi="宋体" w:cs="宋体" w:hint="eastAsia"/>
      <w:b/>
      <w:bCs/>
      <w:color w:val="000000"/>
      <w:kern w:val="2"/>
      <w:sz w:val="28"/>
      <w:szCs w:val="24"/>
      <w:lang w:val="en-US" w:eastAsia="zh-CN" w:bidi="ar"/>
    </w:rPr>
  </w:style>
  <w:style w:type="character" w:customStyle="1" w:styleId="Char2f0">
    <w:name w:val="君邦正文 Char2"/>
    <w:link w:val="affffffffffb"/>
    <w:qFormat/>
    <w:rPr>
      <w:bCs/>
      <w:sz w:val="24"/>
    </w:rPr>
  </w:style>
  <w:style w:type="paragraph" w:customStyle="1" w:styleId="affffffffffb">
    <w:name w:val="君邦正文"/>
    <w:link w:val="Char2f0"/>
    <w:qFormat/>
    <w:pPr>
      <w:spacing w:after="60" w:line="360" w:lineRule="auto"/>
      <w:ind w:firstLineChars="200" w:firstLine="480"/>
      <w:jc w:val="both"/>
    </w:pPr>
    <w:rPr>
      <w:bCs/>
      <w:sz w:val="24"/>
    </w:rPr>
  </w:style>
  <w:style w:type="character" w:customStyle="1" w:styleId="CharCharffff5">
    <w:name w:val="正文格式 Char Char"/>
    <w:qFormat/>
    <w:rPr>
      <w:rFonts w:ascii="宋体" w:eastAsia="宋体" w:hAnsi="宋体" w:cs="宋体" w:hint="eastAsia"/>
      <w:kern w:val="2"/>
      <w:sz w:val="24"/>
      <w:szCs w:val="24"/>
      <w:lang w:val="en-US" w:eastAsia="zh-CN" w:bidi="ar"/>
    </w:rPr>
  </w:style>
  <w:style w:type="character" w:customStyle="1" w:styleId="CharChar36">
    <w:name w:val="Char Char36"/>
    <w:locked/>
    <w:rPr>
      <w:rFonts w:ascii="宋体" w:eastAsia="宋体" w:hAnsi="宋体" w:cs="宋体"/>
      <w:kern w:val="2"/>
      <w:sz w:val="28"/>
      <w:szCs w:val="24"/>
      <w:lang w:val="en-US" w:eastAsia="zh-CN" w:bidi="ar-SA"/>
    </w:rPr>
  </w:style>
  <w:style w:type="character" w:customStyle="1" w:styleId="CharCharffff6">
    <w:name w:val="正文文本缩进 Char Char"/>
    <w:rPr>
      <w:rFonts w:ascii="宋体" w:eastAsia="宋体" w:hAnsi="宋体" w:cs="宋体" w:hint="eastAsia"/>
      <w:kern w:val="2"/>
      <w:sz w:val="21"/>
      <w:szCs w:val="24"/>
      <w:lang w:val="en-US" w:eastAsia="zh-CN" w:bidi="ar-SA"/>
    </w:rPr>
  </w:style>
  <w:style w:type="character" w:customStyle="1" w:styleId="CharCharffff7">
    <w:name w:val="日期 Char Char"/>
    <w:rPr>
      <w:rFonts w:ascii="宋体" w:eastAsia="宋体" w:hAnsi="宋体" w:cs="宋体" w:hint="eastAsia"/>
      <w:kern w:val="2"/>
      <w:sz w:val="21"/>
      <w:szCs w:val="24"/>
      <w:lang w:val="en-US" w:eastAsia="zh-CN" w:bidi="ar"/>
    </w:rPr>
  </w:style>
  <w:style w:type="character" w:customStyle="1" w:styleId="Char35">
    <w:name w:val="正文文本缩进 Char3"/>
    <w:qFormat/>
    <w:rPr>
      <w:rFonts w:ascii="宋体" w:eastAsia="宋体" w:hAnsi="宋体" w:cs="宋体" w:hint="eastAsia"/>
      <w:kern w:val="2"/>
      <w:sz w:val="28"/>
      <w:szCs w:val="24"/>
      <w:lang w:val="en-US" w:eastAsia="zh-CN" w:bidi="ar"/>
    </w:rPr>
  </w:style>
  <w:style w:type="character" w:customStyle="1" w:styleId="06CharChar">
    <w:name w:val="样式 德胜表格内容 + 紧缩量  0.6 磅 Char Char"/>
    <w:link w:val="06"/>
    <w:locked/>
  </w:style>
  <w:style w:type="paragraph" w:customStyle="1" w:styleId="06">
    <w:name w:val="样式 德胜表格内容 + 紧缩量  0.6 磅"/>
    <w:basedOn w:val="afffffff8"/>
    <w:link w:val="06CharChar"/>
    <w:qFormat/>
    <w:rPr>
      <w:rFonts w:ascii="Times New Roman" w:hAnsi="Times New Roman" w:cs="Times New Roman"/>
      <w:color w:val="auto"/>
      <w:szCs w:val="20"/>
    </w:rPr>
  </w:style>
  <w:style w:type="character" w:customStyle="1" w:styleId="35Char">
    <w:name w:val="样式35 Char"/>
    <w:rPr>
      <w:rFonts w:ascii="宋体" w:eastAsia="宋体" w:hAnsi="宋体" w:hint="eastAsia"/>
      <w:bCs/>
      <w:color w:val="000000"/>
      <w:kern w:val="2"/>
      <w:sz w:val="24"/>
      <w:szCs w:val="24"/>
      <w:lang w:val="en-US" w:eastAsia="zh-CN" w:bidi="ar-SA"/>
    </w:rPr>
  </w:style>
  <w:style w:type="character" w:customStyle="1" w:styleId="1CharChar7">
    <w:name w:val="标题样式1 Char Char"/>
    <w:link w:val="1ff2"/>
    <w:locked/>
    <w:rPr>
      <w:rFonts w:ascii="黑体" w:eastAsia="黑体" w:hAnsi="宋体" w:cs="宋体"/>
      <w:b/>
      <w:kern w:val="44"/>
      <w:sz w:val="28"/>
      <w:szCs w:val="24"/>
    </w:rPr>
  </w:style>
  <w:style w:type="paragraph" w:customStyle="1" w:styleId="1ff2">
    <w:name w:val="标题样式1"/>
    <w:basedOn w:val="1"/>
    <w:link w:val="1CharChar7"/>
    <w:qFormat/>
    <w:pPr>
      <w:spacing w:before="0" w:after="0" w:line="360" w:lineRule="auto"/>
    </w:pPr>
    <w:rPr>
      <w:rFonts w:ascii="黑体" w:eastAsia="黑体" w:hAnsi="宋体" w:cs="宋体"/>
      <w:bCs w:val="0"/>
      <w:szCs w:val="24"/>
    </w:rPr>
  </w:style>
  <w:style w:type="character" w:customStyle="1" w:styleId="unnamed81">
    <w:name w:val="unnamed81"/>
    <w:rPr>
      <w:rFonts w:ascii="宋体" w:eastAsia="宋体" w:hAnsi="宋体" w:cs="宋体" w:hint="eastAsia"/>
      <w:color w:val="CC6633"/>
      <w:kern w:val="2"/>
      <w:sz w:val="18"/>
      <w:szCs w:val="18"/>
      <w:lang w:val="en-US" w:eastAsia="zh-CN" w:bidi="ar-SA"/>
    </w:rPr>
  </w:style>
  <w:style w:type="character" w:customStyle="1" w:styleId="affffffffffc">
    <w:name w:val="结束语 字符"/>
    <w:rPr>
      <w:spacing w:val="-2"/>
      <w:sz w:val="28"/>
      <w:lang w:bidi="ar-SA"/>
    </w:rPr>
  </w:style>
  <w:style w:type="character" w:customStyle="1" w:styleId="theinfocontent1">
    <w:name w:val="theinfocontent1"/>
    <w:rPr>
      <w:rFonts w:ascii="ˎ̥" w:eastAsia="宋体" w:hAnsi="ˎ̥" w:cs="宋体" w:hint="default"/>
      <w:kern w:val="2"/>
      <w:sz w:val="20"/>
      <w:szCs w:val="20"/>
      <w:lang w:val="en-US" w:eastAsia="zh-CN" w:bidi="ar"/>
    </w:rPr>
  </w:style>
  <w:style w:type="character" w:customStyle="1" w:styleId="newChar">
    <w:name w:val="表格new Char"/>
    <w:rPr>
      <w:rFonts w:ascii="宋体" w:eastAsia="宋体" w:hAnsi="宋体" w:cs="宋体" w:hint="eastAsia"/>
      <w:kern w:val="2"/>
      <w:sz w:val="21"/>
      <w:szCs w:val="21"/>
      <w:lang w:val="en-US" w:eastAsia="zh-CN" w:bidi="ar-SA"/>
    </w:rPr>
  </w:style>
  <w:style w:type="character" w:customStyle="1" w:styleId="style81">
    <w:name w:val="style81"/>
    <w:qFormat/>
    <w:rPr>
      <w:rFonts w:ascii="宋体" w:eastAsia="宋体" w:hAnsi="宋体" w:cs="宋体" w:hint="eastAsia"/>
      <w:color w:val="666666"/>
      <w:kern w:val="2"/>
      <w:sz w:val="18"/>
      <w:szCs w:val="18"/>
      <w:lang w:val="en-US" w:eastAsia="zh-CN" w:bidi="ar"/>
    </w:rPr>
  </w:style>
  <w:style w:type="character" w:customStyle="1" w:styleId="2Char31">
    <w:name w:val="正文文本缩进 2 Char3"/>
    <w:rPr>
      <w:rFonts w:ascii="Times New Roman" w:eastAsia="宋体" w:hAnsi="Times New Roman" w:cs="Times New Roman" w:hint="default"/>
      <w:kern w:val="2"/>
      <w:sz w:val="28"/>
      <w:szCs w:val="24"/>
      <w:lang w:val="en-US" w:eastAsia="zh-CN" w:bidi="ar-SA"/>
    </w:rPr>
  </w:style>
  <w:style w:type="character" w:customStyle="1" w:styleId="105w1">
    <w:name w:val="105w1"/>
    <w:rPr>
      <w:rFonts w:ascii="ˎ̥" w:eastAsia="宋体" w:hAnsi="ˎ̥" w:cs="宋体" w:hint="default"/>
      <w:kern w:val="2"/>
      <w:sz w:val="29"/>
      <w:szCs w:val="29"/>
      <w:lang w:val="en-US" w:eastAsia="zh-CN" w:bidi="ar"/>
    </w:rPr>
  </w:style>
  <w:style w:type="character" w:customStyle="1" w:styleId="CharCharCharCharCharCharCharCharChar2">
    <w:name w:val="Char Char Char Char Char Char Char Char Char2"/>
    <w:link w:val="CharCharCharCharCharChar2"/>
    <w:locked/>
    <w:rPr>
      <w:rFonts w:ascii="宋体" w:hAnsi="宋体"/>
      <w:sz w:val="28"/>
      <w:szCs w:val="24"/>
    </w:rPr>
  </w:style>
  <w:style w:type="paragraph" w:customStyle="1" w:styleId="CharCharCharCharCharChar2">
    <w:name w:val="Char Char Char Char Char Char2"/>
    <w:basedOn w:val="a"/>
    <w:link w:val="CharCharCharCharCharCharCharCharChar2"/>
    <w:qFormat/>
    <w:pPr>
      <w:widowControl w:val="0"/>
      <w:jc w:val="both"/>
    </w:pPr>
    <w:rPr>
      <w:rFonts w:cs="Times New Roman"/>
      <w:sz w:val="28"/>
    </w:rPr>
  </w:style>
  <w:style w:type="character" w:customStyle="1" w:styleId="4Char1">
    <w:name w:val="环评标题4 Char"/>
    <w:rPr>
      <w:rFonts w:ascii="宋体" w:eastAsia="宋体" w:hAnsi="宋体" w:hint="eastAsia"/>
      <w:bCs/>
      <w:kern w:val="2"/>
      <w:sz w:val="24"/>
      <w:szCs w:val="28"/>
      <w:lang w:val="en-US" w:eastAsia="zh-CN" w:bidi="ar-SA"/>
    </w:rPr>
  </w:style>
  <w:style w:type="character" w:customStyle="1" w:styleId="13CharChar0">
    <w:name w:val="样式13 Char Char"/>
    <w:link w:val="131"/>
    <w:qFormat/>
    <w:locked/>
    <w:rPr>
      <w:rFonts w:ascii="Arial" w:hAnsi="Arial" w:cs="Arial"/>
      <w:sz w:val="24"/>
      <w:szCs w:val="24"/>
    </w:rPr>
  </w:style>
  <w:style w:type="paragraph" w:customStyle="1" w:styleId="131">
    <w:name w:val="样式13"/>
    <w:basedOn w:val="2f1"/>
    <w:link w:val="13CharChar0"/>
    <w:qFormat/>
    <w:pPr>
      <w:ind w:firstLineChars="200" w:firstLine="480"/>
    </w:pPr>
    <w:rPr>
      <w:rFonts w:eastAsia="宋体"/>
      <w:spacing w:val="0"/>
      <w:szCs w:val="24"/>
    </w:rPr>
  </w:style>
  <w:style w:type="character" w:customStyle="1" w:styleId="cucd-TBCharChar">
    <w:name w:val="cucd-TB Char Char"/>
    <w:link w:val="cucd-TB"/>
    <w:locked/>
    <w:rPr>
      <w:rFonts w:ascii="宋体" w:hAnsi="宋体" w:cs="宋体"/>
      <w:szCs w:val="24"/>
    </w:rPr>
  </w:style>
  <w:style w:type="paragraph" w:customStyle="1" w:styleId="cucd-TB">
    <w:name w:val="cucd-TB"/>
    <w:link w:val="cucd-TBCharChar"/>
    <w:pPr>
      <w:spacing w:line="360" w:lineRule="auto"/>
      <w:jc w:val="center"/>
    </w:pPr>
    <w:rPr>
      <w:rFonts w:ascii="宋体" w:hAnsi="宋体" w:cs="宋体"/>
      <w:szCs w:val="24"/>
    </w:rPr>
  </w:style>
  <w:style w:type="character" w:customStyle="1" w:styleId="CharCharCharf2">
    <w:name w:val="三级标题 Char Char Char"/>
    <w:locked/>
    <w:rPr>
      <w:rFonts w:ascii="宋体" w:eastAsia="宋体" w:hAnsi="宋体" w:cs="宋体"/>
      <w:b/>
      <w:kern w:val="2"/>
      <w:sz w:val="24"/>
      <w:szCs w:val="24"/>
      <w:lang w:val="en-US" w:eastAsia="zh-CN" w:bidi="ar-SA"/>
    </w:rPr>
  </w:style>
  <w:style w:type="character" w:customStyle="1" w:styleId="115">
    <w:name w:val="样式 11.5 磅"/>
    <w:rPr>
      <w:rFonts w:ascii="宋体" w:eastAsia="宋体" w:hAnsi="宋体" w:cs="宋体" w:hint="eastAsia"/>
      <w:kern w:val="2"/>
      <w:sz w:val="24"/>
      <w:szCs w:val="24"/>
      <w:lang w:val="en-US" w:eastAsia="zh-CN" w:bidi="ar"/>
    </w:rPr>
  </w:style>
  <w:style w:type="character" w:customStyle="1" w:styleId="2CharChard">
    <w:name w:val="正文2缩进主要格式 Char Char"/>
    <w:rPr>
      <w:rFonts w:ascii="宋体" w:eastAsia="宋体" w:hAnsi="宋体" w:cs="宋体" w:hint="eastAsia"/>
      <w:kern w:val="2"/>
      <w:sz w:val="24"/>
      <w:lang w:val="en-US" w:eastAsia="zh-CN" w:bidi="ar-SA"/>
    </w:rPr>
  </w:style>
  <w:style w:type="character" w:customStyle="1" w:styleId="Charfff4">
    <w:name w:val="正文报告 Char"/>
    <w:qFormat/>
    <w:rPr>
      <w:rFonts w:ascii="宋体" w:eastAsia="宋体" w:hAnsi="宋体" w:cs="宋体"/>
      <w:kern w:val="2"/>
      <w:sz w:val="28"/>
      <w:szCs w:val="28"/>
      <w:lang w:val="en-US" w:eastAsia="zh-CN" w:bidi="ar-SA"/>
    </w:rPr>
  </w:style>
  <w:style w:type="character" w:customStyle="1" w:styleId="001Char">
    <w:name w:val="正文001 Char"/>
    <w:link w:val="001"/>
    <w:qFormat/>
    <w:rPr>
      <w:rFonts w:ascii="宋体" w:hAnsi="宋体" w:cs="宋体"/>
      <w:sz w:val="24"/>
      <w:szCs w:val="24"/>
    </w:rPr>
  </w:style>
  <w:style w:type="paragraph" w:customStyle="1" w:styleId="001">
    <w:name w:val="正文001"/>
    <w:basedOn w:val="a"/>
    <w:link w:val="001Char"/>
    <w:qFormat/>
    <w:pPr>
      <w:widowControl w:val="0"/>
      <w:spacing w:before="60" w:line="420" w:lineRule="exact"/>
      <w:ind w:firstLine="482"/>
      <w:jc w:val="both"/>
    </w:pPr>
  </w:style>
  <w:style w:type="character" w:customStyle="1" w:styleId="Char2f1">
    <w:name w:val="脚注文本 Char2"/>
    <w:qFormat/>
    <w:rPr>
      <w:rFonts w:ascii="宋体" w:eastAsia="宋体" w:hAnsi="宋体" w:cs="宋体" w:hint="eastAsia"/>
      <w:kern w:val="2"/>
      <w:sz w:val="18"/>
      <w:szCs w:val="18"/>
      <w:lang w:val="en-US" w:eastAsia="zh-CN" w:bidi="ar"/>
    </w:rPr>
  </w:style>
  <w:style w:type="character" w:customStyle="1" w:styleId="10CharCharChar">
    <w:name w:val="样式10 Char Char Char"/>
    <w:link w:val="100"/>
    <w:locked/>
    <w:rPr>
      <w:rFonts w:ascii="黑体" w:eastAsia="黑体" w:hAnsi="Arial" w:cs="宋体"/>
      <w:b/>
      <w:bCs/>
      <w:color w:val="000000"/>
      <w:sz w:val="28"/>
      <w:szCs w:val="28"/>
    </w:rPr>
  </w:style>
  <w:style w:type="paragraph" w:customStyle="1" w:styleId="100">
    <w:name w:val="样式10"/>
    <w:basedOn w:val="a"/>
    <w:link w:val="10CharCharChar"/>
    <w:qFormat/>
    <w:pPr>
      <w:keepNext/>
      <w:keepLines/>
      <w:widowControl w:val="0"/>
      <w:tabs>
        <w:tab w:val="left" w:pos="1808"/>
      </w:tabs>
      <w:spacing w:before="50" w:after="50" w:line="360" w:lineRule="auto"/>
      <w:ind w:left="1808" w:hanging="828"/>
      <w:jc w:val="both"/>
      <w:outlineLvl w:val="1"/>
    </w:pPr>
    <w:rPr>
      <w:rFonts w:ascii="黑体" w:eastAsia="黑体" w:hAnsi="Arial"/>
      <w:b/>
      <w:bCs/>
      <w:color w:val="000000"/>
      <w:sz w:val="28"/>
      <w:szCs w:val="28"/>
    </w:rPr>
  </w:style>
  <w:style w:type="character" w:customStyle="1" w:styleId="2Char32">
    <w:name w:val="正文文本 2 Char3"/>
    <w:rPr>
      <w:rFonts w:ascii="宋体" w:eastAsia="宋体" w:hAnsi="宋体" w:cs="宋体" w:hint="eastAsia"/>
      <w:kern w:val="2"/>
      <w:sz w:val="21"/>
      <w:szCs w:val="21"/>
      <w:lang w:val="en-US" w:eastAsia="zh-CN" w:bidi="ar"/>
    </w:rPr>
  </w:style>
  <w:style w:type="character" w:customStyle="1" w:styleId="CharCharffff8">
    <w:name w:val="三级条标题 Char Char"/>
    <w:qFormat/>
    <w:rPr>
      <w:rFonts w:ascii="宋体" w:eastAsia="宋体" w:hAnsi="宋体" w:cs="宋体" w:hint="eastAsia"/>
      <w:kern w:val="2"/>
      <w:sz w:val="21"/>
      <w:szCs w:val="24"/>
      <w:lang w:val="en-US" w:eastAsia="zh-CN" w:bidi="ar-SA"/>
    </w:rPr>
  </w:style>
  <w:style w:type="character" w:customStyle="1" w:styleId="YHYCharCharChar">
    <w:name w:val="样式 表头YHY + 五号 自动设置 Char Char Char"/>
    <w:qFormat/>
    <w:rPr>
      <w:rFonts w:ascii="宋体" w:eastAsia="宋体" w:hAnsi="宋体" w:cs="宋体" w:hint="eastAsia"/>
      <w:kern w:val="2"/>
      <w:sz w:val="28"/>
      <w:szCs w:val="24"/>
      <w:lang w:val="en-US" w:eastAsia="zh-CN" w:bidi="ar"/>
    </w:rPr>
  </w:style>
  <w:style w:type="character" w:customStyle="1" w:styleId="02CharChar">
    <w:name w:val="02 Char Char"/>
    <w:link w:val="02"/>
    <w:locked/>
    <w:rPr>
      <w:rFonts w:ascii="宋体" w:eastAsia="黑体" w:hAnsi="宋体" w:cs="宋体"/>
      <w:b/>
      <w:bCs/>
      <w:sz w:val="24"/>
      <w:szCs w:val="32"/>
    </w:rPr>
  </w:style>
  <w:style w:type="paragraph" w:customStyle="1" w:styleId="02">
    <w:name w:val="02"/>
    <w:basedOn w:val="3"/>
    <w:link w:val="02CharChar"/>
    <w:pPr>
      <w:widowControl w:val="0"/>
      <w:tabs>
        <w:tab w:val="left" w:pos="1080"/>
      </w:tabs>
      <w:spacing w:before="0" w:after="0" w:line="408" w:lineRule="auto"/>
    </w:pPr>
    <w:rPr>
      <w:rFonts w:eastAsia="黑体"/>
      <w:sz w:val="24"/>
    </w:rPr>
  </w:style>
  <w:style w:type="character" w:customStyle="1" w:styleId="tit2">
    <w:name w:val="tit2"/>
    <w:rPr>
      <w:rFonts w:ascii="宋体" w:eastAsia="宋体" w:hAnsi="宋体" w:cs="宋体" w:hint="eastAsia"/>
      <w:b/>
      <w:bCs/>
      <w:kern w:val="2"/>
      <w:sz w:val="48"/>
      <w:szCs w:val="48"/>
      <w:lang w:val="en-US" w:eastAsia="zh-CN" w:bidi="ar"/>
    </w:rPr>
  </w:style>
  <w:style w:type="character" w:customStyle="1" w:styleId="CharCharffff9">
    <w:name w:val="引用 Char Char"/>
    <w:rPr>
      <w:rFonts w:ascii="宋体" w:eastAsia="宋体" w:hAnsi="宋体" w:cs="宋体" w:hint="eastAsia"/>
      <w:i/>
      <w:iCs/>
      <w:color w:val="000000"/>
      <w:kern w:val="2"/>
      <w:sz w:val="24"/>
      <w:szCs w:val="24"/>
      <w:lang w:val="en-US" w:eastAsia="zh-CN" w:bidi="ar-SA"/>
    </w:rPr>
  </w:style>
  <w:style w:type="character" w:customStyle="1" w:styleId="CharCharffffa">
    <w:name w:val="【表中文字】 Char Char"/>
    <w:link w:val="affffffffffd"/>
    <w:locked/>
    <w:rPr>
      <w:rFonts w:ascii="宋体" w:hAnsi="宋体" w:cs="宋体"/>
      <w:szCs w:val="24"/>
    </w:rPr>
  </w:style>
  <w:style w:type="paragraph" w:customStyle="1" w:styleId="affffffffffd">
    <w:name w:val="【表中文字】"/>
    <w:basedOn w:val="a"/>
    <w:link w:val="CharCharffffa"/>
    <w:qFormat/>
    <w:pPr>
      <w:widowControl w:val="0"/>
      <w:jc w:val="center"/>
    </w:pPr>
    <w:rPr>
      <w:sz w:val="20"/>
    </w:rPr>
  </w:style>
  <w:style w:type="character" w:customStyle="1" w:styleId="CharCharffffb">
    <w:name w:val="环评表头 Char Char"/>
    <w:link w:val="affffffffffe"/>
    <w:qFormat/>
    <w:locked/>
    <w:rPr>
      <w:rFonts w:ascii="宋体" w:hAnsi="宋体" w:cs="宋体"/>
      <w:b/>
      <w:bCs/>
      <w:spacing w:val="-18"/>
      <w:kern w:val="44"/>
      <w:sz w:val="24"/>
      <w:szCs w:val="30"/>
    </w:rPr>
  </w:style>
  <w:style w:type="paragraph" w:customStyle="1" w:styleId="affffffffffe">
    <w:name w:val="环评表头"/>
    <w:link w:val="CharCharffffb"/>
    <w:pPr>
      <w:adjustRightInd w:val="0"/>
      <w:jc w:val="center"/>
    </w:pPr>
    <w:rPr>
      <w:rFonts w:ascii="宋体" w:hAnsi="宋体" w:cs="宋体"/>
      <w:b/>
      <w:bCs/>
      <w:spacing w:val="-18"/>
      <w:kern w:val="44"/>
      <w:sz w:val="24"/>
      <w:szCs w:val="30"/>
    </w:rPr>
  </w:style>
  <w:style w:type="character" w:customStyle="1" w:styleId="weby2">
    <w:name w:val="weby2"/>
    <w:qFormat/>
    <w:rPr>
      <w:rFonts w:ascii="宋体" w:eastAsia="宋体" w:hAnsi="宋体" w:cs="宋体" w:hint="eastAsia"/>
      <w:kern w:val="2"/>
      <w:sz w:val="18"/>
      <w:szCs w:val="24"/>
      <w:lang w:val="en-US" w:eastAsia="zh-CN" w:bidi="ar"/>
    </w:rPr>
  </w:style>
  <w:style w:type="character" w:customStyle="1" w:styleId="CharChar49">
    <w:name w:val="Char Char49"/>
    <w:qFormat/>
    <w:rPr>
      <w:rFonts w:ascii="宋体" w:eastAsia="宋体" w:hAnsi="宋体" w:cs="宋体" w:hint="eastAsia"/>
      <w:b/>
      <w:bCs/>
      <w:kern w:val="2"/>
      <w:sz w:val="28"/>
      <w:szCs w:val="32"/>
      <w:lang w:val="en-US" w:eastAsia="zh-CN" w:bidi="ar"/>
    </w:rPr>
  </w:style>
  <w:style w:type="character" w:customStyle="1" w:styleId="word1">
    <w:name w:val="word1"/>
    <w:qFormat/>
    <w:rPr>
      <w:rFonts w:ascii="ˎ̥" w:eastAsia="宋体" w:hAnsi="ˎ̥" w:cs="宋体" w:hint="default"/>
      <w:color w:val="000000"/>
      <w:kern w:val="2"/>
      <w:sz w:val="21"/>
      <w:szCs w:val="24"/>
      <w:u w:val="none"/>
      <w:lang w:val="en-US" w:eastAsia="zh-CN" w:bidi="ar"/>
    </w:rPr>
  </w:style>
  <w:style w:type="character" w:customStyle="1" w:styleId="22CharChar">
    <w:name w:val="样式22 Char Char"/>
    <w:qFormat/>
    <w:rPr>
      <w:rFonts w:ascii="宋体" w:eastAsia="宋体" w:hAnsi="宋体" w:cs="宋体" w:hint="eastAsia"/>
      <w:kern w:val="2"/>
      <w:sz w:val="24"/>
      <w:szCs w:val="24"/>
      <w:lang w:val="en-US" w:eastAsia="zh-CN" w:bidi="ar-SA"/>
    </w:rPr>
  </w:style>
  <w:style w:type="character" w:customStyle="1" w:styleId="GB2312">
    <w:name w:val="样式 仿宋_GB2312 四号"/>
    <w:qFormat/>
    <w:rPr>
      <w:rFonts w:ascii="仿宋_GB2312" w:eastAsia="仿宋_GB2312" w:hAnsi="仿宋_GB2312" w:cs="宋体" w:hint="eastAsia"/>
      <w:kern w:val="0"/>
      <w:sz w:val="24"/>
      <w:szCs w:val="24"/>
      <w:lang w:val="en-US" w:eastAsia="zh-CN" w:bidi="ar"/>
    </w:rPr>
  </w:style>
  <w:style w:type="character" w:customStyle="1" w:styleId="searchcontent1">
    <w:name w:val="search_content1"/>
    <w:qFormat/>
    <w:rPr>
      <w:rFonts w:ascii="宋体" w:eastAsia="宋体" w:hAnsi="宋体" w:cs="宋体" w:hint="eastAsia"/>
      <w:kern w:val="2"/>
      <w:sz w:val="20"/>
      <w:szCs w:val="20"/>
      <w:lang w:val="en-US" w:eastAsia="zh-CN" w:bidi="ar"/>
    </w:rPr>
  </w:style>
  <w:style w:type="character" w:customStyle="1" w:styleId="510">
    <w:name w:val="标题 5 字符1"/>
    <w:qFormat/>
    <w:rPr>
      <w:rFonts w:ascii="宋体" w:eastAsia="宋体" w:hAnsi="宋体" w:hint="eastAsia"/>
      <w:spacing w:val="-2"/>
      <w:sz w:val="28"/>
      <w:lang w:val="en-US" w:eastAsia="zh-CN" w:bidi="ar-SA"/>
    </w:rPr>
  </w:style>
  <w:style w:type="character" w:customStyle="1" w:styleId="Char2f2">
    <w:name w:val="正文文本 Char2"/>
    <w:rPr>
      <w:rFonts w:ascii="宋体" w:eastAsia="仿宋_GB2312" w:hAnsi="宋体" w:cs="宋体"/>
      <w:kern w:val="2"/>
      <w:sz w:val="28"/>
      <w:szCs w:val="24"/>
      <w:lang w:val="en-US" w:eastAsia="zh-CN" w:bidi="ar-SA"/>
    </w:rPr>
  </w:style>
  <w:style w:type="character" w:customStyle="1" w:styleId="2Char11">
    <w:name w:val="正文文字 2 Char1"/>
    <w:qFormat/>
    <w:rPr>
      <w:rFonts w:ascii="Arial" w:eastAsia="宋体" w:hAnsi="Arial" w:cs="Arial"/>
      <w:kern w:val="2"/>
      <w:sz w:val="21"/>
      <w:lang w:val="en-US" w:eastAsia="zh-CN" w:bidi="ar-SA"/>
    </w:rPr>
  </w:style>
  <w:style w:type="character" w:customStyle="1" w:styleId="CharCharffffc">
    <w:name w:val="生物质发电正文 Char Char"/>
    <w:link w:val="afffffffffff"/>
    <w:locked/>
    <w:rPr>
      <w:rFonts w:ascii="宋体" w:hAnsi="宋体" w:cs="宋体"/>
      <w:bCs/>
      <w:sz w:val="24"/>
      <w:szCs w:val="24"/>
    </w:rPr>
  </w:style>
  <w:style w:type="paragraph" w:customStyle="1" w:styleId="afffffffffff">
    <w:name w:val="生物质发电正文"/>
    <w:basedOn w:val="a"/>
    <w:link w:val="CharCharffffc"/>
    <w:pPr>
      <w:suppressAutoHyphens/>
      <w:adjustRightInd w:val="0"/>
      <w:snapToGrid w:val="0"/>
      <w:spacing w:line="324" w:lineRule="auto"/>
      <w:ind w:firstLineChars="200" w:firstLine="200"/>
      <w:jc w:val="both"/>
    </w:pPr>
    <w:rPr>
      <w:bCs/>
    </w:rPr>
  </w:style>
  <w:style w:type="character" w:customStyle="1" w:styleId="at5">
    <w:name w:val="at_5"/>
    <w:qFormat/>
    <w:rPr>
      <w:rFonts w:ascii="宋体" w:eastAsia="Arial" w:hAnsi="宋体" w:cs="宋体"/>
      <w:kern w:val="2"/>
      <w:sz w:val="24"/>
      <w:szCs w:val="24"/>
      <w:lang w:val="en-US" w:eastAsia="zh-CN" w:bidi="ar-SA"/>
    </w:rPr>
  </w:style>
  <w:style w:type="character" w:customStyle="1" w:styleId="2YHYCharChar">
    <w:name w:val="标题 2YHY Char Char"/>
    <w:qFormat/>
    <w:rPr>
      <w:rFonts w:ascii="宋体" w:eastAsia="黑体" w:hAnsi="宋体" w:cs="Arial Unicode MS" w:hint="eastAsia"/>
      <w:b/>
      <w:bCs/>
      <w:color w:val="000000"/>
      <w:kern w:val="2"/>
      <w:sz w:val="28"/>
      <w:szCs w:val="28"/>
      <w:lang w:val="en-US" w:eastAsia="zh-CN" w:bidi="ar"/>
    </w:rPr>
  </w:style>
  <w:style w:type="character" w:customStyle="1" w:styleId="font12">
    <w:name w:val="font12"/>
    <w:qFormat/>
    <w:rPr>
      <w:sz w:val="24"/>
      <w:szCs w:val="24"/>
    </w:rPr>
  </w:style>
  <w:style w:type="character" w:customStyle="1" w:styleId="unnamed11">
    <w:name w:val="unnamed11"/>
    <w:qFormat/>
    <w:rPr>
      <w:spacing w:val="300"/>
      <w:sz w:val="18"/>
      <w:szCs w:val="18"/>
    </w:rPr>
  </w:style>
  <w:style w:type="character" w:customStyle="1" w:styleId="3CharChar2">
    <w:name w:val="样式 标题 3 + 小四 Char Char"/>
    <w:link w:val="3d"/>
    <w:locked/>
    <w:rPr>
      <w:rFonts w:ascii="宋体" w:hAnsi="宋体"/>
      <w:b/>
      <w:bCs/>
      <w:spacing w:val="-2"/>
      <w:sz w:val="24"/>
      <w:szCs w:val="24"/>
    </w:rPr>
  </w:style>
  <w:style w:type="paragraph" w:customStyle="1" w:styleId="3d">
    <w:name w:val="样式 标题 3 + 小四"/>
    <w:basedOn w:val="3"/>
    <w:link w:val="3CharChar2"/>
    <w:qFormat/>
    <w:pPr>
      <w:widowControl w:val="0"/>
      <w:tabs>
        <w:tab w:val="left" w:pos="1022"/>
        <w:tab w:val="left" w:pos="1080"/>
      </w:tabs>
      <w:adjustRightInd w:val="0"/>
      <w:snapToGrid w:val="0"/>
      <w:spacing w:beforeLines="50" w:before="0" w:after="0" w:line="360" w:lineRule="auto"/>
      <w:ind w:left="1260" w:hanging="420"/>
      <w:jc w:val="both"/>
    </w:pPr>
    <w:rPr>
      <w:rFonts w:cs="Times New Roman"/>
      <w:spacing w:val="-2"/>
      <w:sz w:val="24"/>
      <w:szCs w:val="24"/>
    </w:rPr>
  </w:style>
  <w:style w:type="character" w:customStyle="1" w:styleId="afffffffffff0">
    <w:name w:val="称呼 字符"/>
    <w:rPr>
      <w:rFonts w:ascii="宋体" w:eastAsia="宋体" w:hAnsi="宋体" w:cs="宋体" w:hint="eastAsia"/>
      <w:color w:val="000000"/>
      <w:kern w:val="2"/>
      <w:sz w:val="24"/>
      <w:szCs w:val="24"/>
      <w:lang w:val="en-US" w:eastAsia="zh-CN" w:bidi="ar"/>
    </w:rPr>
  </w:style>
  <w:style w:type="character" w:customStyle="1" w:styleId="3Char12">
    <w:name w:val="标题 3 Char1"/>
    <w:uiPriority w:val="1"/>
    <w:qFormat/>
    <w:rPr>
      <w:rFonts w:ascii="仿宋_GB2312" w:eastAsia="仿宋_GB2312" w:hAnsi="宋体" w:cs="宋体"/>
      <w:b/>
      <w:bCs/>
      <w:kern w:val="2"/>
      <w:sz w:val="24"/>
      <w:szCs w:val="24"/>
      <w:lang w:val="en-US" w:eastAsia="zh-CN" w:bidi="ar-SA"/>
    </w:rPr>
  </w:style>
  <w:style w:type="character" w:customStyle="1" w:styleId="-CharChar2">
    <w:name w:val="报告书正文-宇宏 Char Char"/>
    <w:link w:val="-1"/>
    <w:qFormat/>
    <w:locked/>
    <w:rPr>
      <w:rFonts w:ascii="宋体" w:hAnsi="宋体" w:cs="宋体"/>
      <w:sz w:val="24"/>
      <w:szCs w:val="24"/>
    </w:rPr>
  </w:style>
  <w:style w:type="paragraph" w:customStyle="1" w:styleId="-1">
    <w:name w:val="报告书正文-宇宏"/>
    <w:basedOn w:val="a"/>
    <w:link w:val="-CharChar2"/>
    <w:qFormat/>
    <w:pPr>
      <w:widowControl w:val="0"/>
      <w:spacing w:line="480" w:lineRule="exact"/>
      <w:ind w:firstLineChars="200" w:firstLine="200"/>
      <w:jc w:val="both"/>
    </w:pPr>
  </w:style>
  <w:style w:type="character" w:customStyle="1" w:styleId="font71">
    <w:name w:val="font71"/>
    <w:qFormat/>
    <w:rPr>
      <w:rFonts w:ascii="Arial" w:eastAsia="Arial" w:hAnsi="Arial" w:cs="Arial"/>
      <w:color w:val="000000"/>
      <w:kern w:val="2"/>
      <w:sz w:val="22"/>
      <w:szCs w:val="22"/>
      <w:u w:val="none"/>
      <w:lang w:val="en-US" w:eastAsia="zh-CN" w:bidi="ar-SA"/>
    </w:rPr>
  </w:style>
  <w:style w:type="character" w:customStyle="1" w:styleId="3Char21">
    <w:name w:val="正文文本 3 Char2"/>
    <w:qFormat/>
    <w:rPr>
      <w:rFonts w:ascii="宋体" w:eastAsia="宋体" w:hAnsi="宋体" w:cs="宋体" w:hint="eastAsia"/>
      <w:kern w:val="2"/>
      <w:sz w:val="16"/>
      <w:szCs w:val="16"/>
      <w:lang w:val="en-US" w:eastAsia="zh-CN" w:bidi="ar"/>
    </w:rPr>
  </w:style>
  <w:style w:type="character" w:customStyle="1" w:styleId="myfont11">
    <w:name w:val="myfont11"/>
    <w:rPr>
      <w:rFonts w:ascii="宋体" w:eastAsia="宋体" w:hAnsi="宋体" w:cs="宋体" w:hint="eastAsia"/>
      <w:color w:val="000000"/>
      <w:spacing w:val="360"/>
      <w:kern w:val="2"/>
      <w:sz w:val="18"/>
      <w:szCs w:val="18"/>
      <w:lang w:val="en-US" w:eastAsia="zh-CN" w:bidi="ar"/>
    </w:rPr>
  </w:style>
  <w:style w:type="character" w:customStyle="1" w:styleId="2CharChare">
    <w:name w:val="样式 报告正文 + 首行缩进:  2 字符 Char Char"/>
    <w:link w:val="2fe"/>
    <w:qFormat/>
    <w:locked/>
    <w:rPr>
      <w:rFonts w:cs="宋体"/>
      <w:sz w:val="28"/>
    </w:rPr>
  </w:style>
  <w:style w:type="paragraph" w:customStyle="1" w:styleId="2fe">
    <w:name w:val="样式 报告正文 + 首行缩进:  2 字符"/>
    <w:basedOn w:val="a"/>
    <w:link w:val="2CharChare"/>
    <w:qFormat/>
    <w:pPr>
      <w:widowControl w:val="0"/>
      <w:spacing w:line="480" w:lineRule="exact"/>
      <w:ind w:firstLine="567"/>
      <w:jc w:val="both"/>
    </w:pPr>
    <w:rPr>
      <w:rFonts w:ascii="Times New Roman" w:hAnsi="Times New Roman"/>
      <w:sz w:val="28"/>
      <w:szCs w:val="20"/>
    </w:rPr>
  </w:style>
  <w:style w:type="character" w:customStyle="1" w:styleId="CharChar24">
    <w:name w:val="Char Char24"/>
    <w:qFormat/>
    <w:locked/>
    <w:rPr>
      <w:rFonts w:ascii="宋体" w:eastAsia="宋体" w:hAnsi="宋体" w:cs="宋体"/>
      <w:color w:val="000000"/>
      <w:kern w:val="2"/>
      <w:sz w:val="24"/>
      <w:szCs w:val="24"/>
      <w:lang w:val="en-US" w:eastAsia="zh-CN" w:bidi="ar-SA"/>
    </w:rPr>
  </w:style>
  <w:style w:type="character" w:customStyle="1" w:styleId="CharCharCharCharCharCharCharCharCharCharCharCharCharCharCharCharCharCharCharCharCharCharCharCharCharCharCharCharCharCharCharCharCharCharCharCharCharCharCharCharCharCharCharCharCharCharCharCharCharCharC">
    <w:name w:val="Char Char Char Char Char Char Char Char Char Char Char Char Char Char Char Char Char Char Char Char Char Char Char Char Char Char Char Char Char Char Char Char Char Char Char Char Char Char Char Char Char Char Char Char Char Char Char Char Char Char  C"/>
    <w:rPr>
      <w:rFonts w:ascii="宋体" w:eastAsia="宋体" w:hAnsi="宋体" w:cs="宋体" w:hint="eastAsia"/>
      <w:kern w:val="2"/>
      <w:sz w:val="21"/>
      <w:szCs w:val="24"/>
      <w:lang w:val="en-US" w:eastAsia="zh-CN" w:bidi="ar-SA"/>
    </w:rPr>
  </w:style>
  <w:style w:type="character" w:customStyle="1" w:styleId="87CharChar">
    <w:name w:val="8.7正文格式 Char Char"/>
    <w:link w:val="87"/>
    <w:locked/>
    <w:rPr>
      <w:rFonts w:ascii="宋体" w:hAnsi="宋体" w:cs="宋体"/>
      <w:sz w:val="28"/>
      <w:szCs w:val="24"/>
    </w:rPr>
  </w:style>
  <w:style w:type="paragraph" w:customStyle="1" w:styleId="87">
    <w:name w:val="8.7正文格式"/>
    <w:basedOn w:val="a"/>
    <w:link w:val="87CharChar"/>
    <w:pPr>
      <w:widowControl w:val="0"/>
      <w:spacing w:line="500" w:lineRule="exact"/>
      <w:ind w:firstLineChars="200" w:firstLine="560"/>
      <w:jc w:val="both"/>
    </w:pPr>
    <w:rPr>
      <w:sz w:val="28"/>
    </w:rPr>
  </w:style>
  <w:style w:type="character" w:customStyle="1" w:styleId="39CharChar">
    <w:name w:val="样式39 Char Char"/>
    <w:link w:val="390"/>
    <w:locked/>
    <w:rPr>
      <w:rFonts w:ascii="宋体" w:hAnsi="宋体" w:cs="宋体"/>
      <w:bCs/>
      <w:sz w:val="24"/>
      <w:szCs w:val="24"/>
    </w:rPr>
  </w:style>
  <w:style w:type="paragraph" w:customStyle="1" w:styleId="390">
    <w:name w:val="样式39"/>
    <w:basedOn w:val="a"/>
    <w:link w:val="39CharChar"/>
    <w:pPr>
      <w:widowControl w:val="0"/>
      <w:spacing w:line="240" w:lineRule="exact"/>
      <w:jc w:val="both"/>
    </w:pPr>
    <w:rPr>
      <w:bCs/>
    </w:rPr>
  </w:style>
  <w:style w:type="character" w:customStyle="1" w:styleId="1CharChar8">
    <w:name w:val="样式1 Char Char"/>
    <w:qFormat/>
    <w:rPr>
      <w:rFonts w:ascii="仿宋_GB2312" w:eastAsia="宋体"/>
      <w:b/>
      <w:bCs/>
      <w:sz w:val="24"/>
    </w:rPr>
  </w:style>
  <w:style w:type="character" w:customStyle="1" w:styleId="34CharCharChar">
    <w:name w:val="样式34 Char Char Char"/>
    <w:link w:val="340"/>
    <w:locked/>
    <w:rPr>
      <w:rFonts w:ascii="宋体" w:hAnsi="宋体" w:cs="宋体"/>
      <w:color w:val="000000"/>
      <w:sz w:val="24"/>
      <w:szCs w:val="24"/>
    </w:rPr>
  </w:style>
  <w:style w:type="paragraph" w:customStyle="1" w:styleId="340">
    <w:name w:val="样式34"/>
    <w:basedOn w:val="a"/>
    <w:link w:val="34CharCharChar"/>
    <w:qFormat/>
    <w:pPr>
      <w:widowControl w:val="0"/>
      <w:snapToGrid w:val="0"/>
      <w:spacing w:beforeLines="50" w:line="360" w:lineRule="auto"/>
      <w:ind w:firstLineChars="200" w:firstLine="480"/>
      <w:jc w:val="both"/>
    </w:pPr>
    <w:rPr>
      <w:color w:val="000000"/>
    </w:rPr>
  </w:style>
  <w:style w:type="character" w:customStyle="1" w:styleId="2211212Char1CharH21111Char2CharCharChar">
    <w:name w:val="样式 标题 2标题 21标题 121标题 2 Char1 Char节H2节标题 1.1节标题 1.1 Char...2 Char Char Char"/>
    <w:rPr>
      <w:rFonts w:ascii="黑体" w:eastAsia="黑体" w:hAnsi="黑体" w:hint="eastAsia"/>
      <w:color w:val="000000"/>
      <w:spacing w:val="-2"/>
      <w:sz w:val="28"/>
      <w:lang w:bidi="ar-SA"/>
    </w:rPr>
  </w:style>
  <w:style w:type="character" w:customStyle="1" w:styleId="3133Char1CharCharChar31ReHead3WSAh3BCharChar">
    <w:name w:val="样式 样式 标题 3标题 13标题 3 Char1 Char Char Char标题 31ReHead 3 WSAh3B... ... Char Char"/>
    <w:link w:val="3133Char1CharCharChar31ReHead3WSAh3B"/>
    <w:qFormat/>
    <w:locked/>
    <w:rPr>
      <w:rFonts w:ascii="宋体" w:hAnsi="宋体"/>
      <w:sz w:val="24"/>
      <w:szCs w:val="24"/>
      <w:lang w:val="zh-CN"/>
    </w:rPr>
  </w:style>
  <w:style w:type="paragraph" w:customStyle="1" w:styleId="3133Char1CharCharChar31ReHead3WSAh3B">
    <w:name w:val="样式 样式 标题 3标题 13标题 3 Char1 Char Char Char标题 31ReHead 3 WSAh3B... ..."/>
    <w:basedOn w:val="4"/>
    <w:link w:val="3133Char1CharCharChar31ReHead3WSAh3BCharChar"/>
    <w:qFormat/>
    <w:pPr>
      <w:widowControl w:val="0"/>
      <w:tabs>
        <w:tab w:val="left" w:pos="2153"/>
      </w:tabs>
      <w:adjustRightInd/>
      <w:spacing w:line="372" w:lineRule="auto"/>
      <w:ind w:left="0"/>
      <w:jc w:val="both"/>
      <w:textAlignment w:val="auto"/>
    </w:pPr>
    <w:rPr>
      <w:rFonts w:ascii="宋体" w:eastAsia="宋体" w:hAnsi="宋体" w:cs="Times New Roman"/>
      <w:b w:val="0"/>
      <w:lang w:val="zh-CN"/>
    </w:rPr>
  </w:style>
  <w:style w:type="character" w:customStyle="1" w:styleId="4Char2">
    <w:name w:val="4正文 Char"/>
    <w:qFormat/>
    <w:locked/>
    <w:rPr>
      <w:rFonts w:ascii="宋体" w:eastAsia="宋体" w:hAnsi="宋体" w:hint="eastAsia"/>
      <w:kern w:val="2"/>
      <w:sz w:val="28"/>
      <w:lang w:val="zh-CN" w:bidi="ar-SA"/>
    </w:rPr>
  </w:style>
  <w:style w:type="character" w:customStyle="1" w:styleId="Char1fd">
    <w:name w:val="表蕊 Char1"/>
    <w:link w:val="afffffffffff1"/>
    <w:qFormat/>
    <w:rPr>
      <w:spacing w:val="8"/>
      <w:szCs w:val="24"/>
    </w:rPr>
  </w:style>
  <w:style w:type="paragraph" w:customStyle="1" w:styleId="afffffffffff1">
    <w:name w:val="表蕊"/>
    <w:basedOn w:val="a"/>
    <w:link w:val="Char1fd"/>
    <w:qFormat/>
    <w:pPr>
      <w:widowControl w:val="0"/>
      <w:spacing w:line="320" w:lineRule="exact"/>
      <w:jc w:val="center"/>
    </w:pPr>
    <w:rPr>
      <w:rFonts w:ascii="Times New Roman" w:hAnsi="Times New Roman" w:cs="Times New Roman"/>
      <w:spacing w:val="8"/>
      <w:sz w:val="20"/>
    </w:rPr>
  </w:style>
  <w:style w:type="character" w:customStyle="1" w:styleId="H9Char4">
    <w:name w:val="H9 Char4"/>
    <w:qFormat/>
    <w:rPr>
      <w:rFonts w:ascii="Arial" w:eastAsia="黑体" w:hAnsi="Arial" w:cs="宋体" w:hint="default"/>
      <w:kern w:val="2"/>
      <w:sz w:val="21"/>
      <w:szCs w:val="21"/>
      <w:lang w:val="en-US" w:eastAsia="zh-CN" w:bidi="ar-SA"/>
    </w:rPr>
  </w:style>
  <w:style w:type="character" w:customStyle="1" w:styleId="CharCharffffd">
    <w:name w:val="表格题头 Char Char"/>
    <w:link w:val="afffffffffff2"/>
    <w:locked/>
    <w:rPr>
      <w:rFonts w:ascii="宋体" w:hAnsi="宋体" w:cs="宋体"/>
      <w:b/>
      <w:sz w:val="24"/>
      <w:szCs w:val="24"/>
    </w:rPr>
  </w:style>
  <w:style w:type="paragraph" w:customStyle="1" w:styleId="afffffffffff2">
    <w:name w:val="表格题头"/>
    <w:basedOn w:val="a"/>
    <w:link w:val="CharCharffffd"/>
    <w:pPr>
      <w:spacing w:line="360" w:lineRule="auto"/>
      <w:jc w:val="center"/>
    </w:pPr>
    <w:rPr>
      <w:b/>
    </w:rPr>
  </w:style>
  <w:style w:type="character" w:customStyle="1" w:styleId="px14">
    <w:name w:val="px14"/>
    <w:qFormat/>
    <w:rPr>
      <w:rFonts w:ascii="宋体" w:eastAsia="Arial" w:hAnsi="宋体" w:cs="宋体"/>
      <w:kern w:val="2"/>
      <w:sz w:val="24"/>
      <w:szCs w:val="24"/>
      <w:lang w:val="en-US" w:eastAsia="zh-CN" w:bidi="ar-SA"/>
    </w:rPr>
  </w:style>
  <w:style w:type="character" w:customStyle="1" w:styleId="CharCharffffe">
    <w:name w:val="【表头】 Char Char"/>
    <w:link w:val="afffffffffff3"/>
    <w:locked/>
    <w:rPr>
      <w:rFonts w:ascii="宋体" w:eastAsia="黑体" w:hAnsi="宋体" w:cs="宋体"/>
      <w:sz w:val="24"/>
      <w:szCs w:val="24"/>
    </w:rPr>
  </w:style>
  <w:style w:type="paragraph" w:customStyle="1" w:styleId="afffffffffff3">
    <w:name w:val="【表头】"/>
    <w:basedOn w:val="a"/>
    <w:link w:val="CharCharffffe"/>
    <w:qFormat/>
    <w:pPr>
      <w:widowControl w:val="0"/>
      <w:spacing w:line="460" w:lineRule="exact"/>
      <w:jc w:val="center"/>
    </w:pPr>
    <w:rPr>
      <w:rFonts w:eastAsia="黑体"/>
    </w:rPr>
  </w:style>
  <w:style w:type="character" w:customStyle="1" w:styleId="Char2f3">
    <w:name w:val="电子邮件签名 Char2"/>
    <w:qFormat/>
    <w:rPr>
      <w:rFonts w:ascii="宋体" w:eastAsia="宋体" w:hAnsi="宋体" w:cs="宋体" w:hint="eastAsia"/>
      <w:kern w:val="2"/>
      <w:sz w:val="21"/>
      <w:szCs w:val="21"/>
      <w:lang w:val="en-US" w:eastAsia="zh-CN" w:bidi="ar"/>
    </w:rPr>
  </w:style>
  <w:style w:type="character" w:customStyle="1" w:styleId="22CharCharChar2CharCharChar2ChaChar">
    <w:name w:val="样式 标题 2标题 2 Char标题节标题节 Char Char标题 2 Char Char Char标题 2 Cha... Char"/>
    <w:qFormat/>
    <w:rPr>
      <w:rFonts w:ascii="Arial" w:eastAsia="黑体" w:hAnsi="Arial" w:cs="宋体"/>
      <w:color w:val="000000"/>
      <w:kern w:val="2"/>
      <w:sz w:val="28"/>
      <w:szCs w:val="24"/>
      <w:lang w:val="en-US" w:eastAsia="zh-CN" w:bidi="ar-SA"/>
    </w:rPr>
  </w:style>
  <w:style w:type="character" w:customStyle="1" w:styleId="CharCharfffff">
    <w:name w:val="表头题注 Char Char"/>
    <w:link w:val="afffffffffff4"/>
    <w:locked/>
    <w:rPr>
      <w:rFonts w:ascii="宋体" w:eastAsia="黑体" w:hAnsi="宋体" w:cs="黑体"/>
      <w:szCs w:val="21"/>
    </w:rPr>
  </w:style>
  <w:style w:type="paragraph" w:customStyle="1" w:styleId="afffffffffff4">
    <w:name w:val="表头题注"/>
    <w:basedOn w:val="a"/>
    <w:next w:val="a"/>
    <w:link w:val="CharCharfffff"/>
    <w:pPr>
      <w:keepNext/>
      <w:widowControl w:val="0"/>
      <w:spacing w:line="420" w:lineRule="exact"/>
    </w:pPr>
    <w:rPr>
      <w:rFonts w:eastAsia="黑体" w:cs="黑体"/>
      <w:sz w:val="20"/>
      <w:szCs w:val="21"/>
    </w:rPr>
  </w:style>
  <w:style w:type="character" w:customStyle="1" w:styleId="33CharCharChar3CharCharCharCharCharCharCharChar">
    <w:name w:val="样式 标题 3标题 3 Char Char Char标题 3 Char Char Char Char Char Char标... Char Char"/>
    <w:link w:val="33CharCharChar3CharCharCharCharCharChar"/>
    <w:qFormat/>
    <w:locked/>
    <w:rPr>
      <w:rFonts w:ascii="Plotter" w:hAnsi="Plotter" w:cs="Plotter"/>
      <w:b/>
      <w:bCs/>
      <w:spacing w:val="-2"/>
      <w:sz w:val="24"/>
      <w:szCs w:val="32"/>
    </w:rPr>
  </w:style>
  <w:style w:type="paragraph" w:customStyle="1" w:styleId="33CharCharChar3CharCharCharCharCharChar">
    <w:name w:val="样式 标题 3标题 3 Char Char Char标题 3 Char Char Char Char Char Char标..."/>
    <w:basedOn w:val="3"/>
    <w:link w:val="33CharCharChar3CharCharCharCharCharCharCharChar"/>
    <w:qFormat/>
    <w:pPr>
      <w:widowControl w:val="0"/>
      <w:tabs>
        <w:tab w:val="left" w:pos="720"/>
        <w:tab w:val="left" w:pos="1022"/>
        <w:tab w:val="left" w:pos="1080"/>
      </w:tabs>
      <w:adjustRightInd w:val="0"/>
      <w:spacing w:beforeLines="10" w:before="0" w:after="0" w:line="360" w:lineRule="auto"/>
      <w:ind w:left="1260" w:firstLineChars="200" w:firstLine="200"/>
      <w:jc w:val="both"/>
    </w:pPr>
    <w:rPr>
      <w:rFonts w:ascii="Plotter" w:hAnsi="Plotter" w:cs="Plotter"/>
      <w:spacing w:val="-2"/>
      <w:sz w:val="24"/>
    </w:rPr>
  </w:style>
  <w:style w:type="character" w:customStyle="1" w:styleId="CharCharfffff0">
    <w:name w:val="表文字居中 Char Char"/>
    <w:link w:val="afffffffffff5"/>
    <w:locked/>
    <w:rPr>
      <w:rFonts w:ascii="Arial" w:hAnsi="Arial" w:cs="宋体"/>
      <w:szCs w:val="24"/>
    </w:rPr>
  </w:style>
  <w:style w:type="paragraph" w:customStyle="1" w:styleId="afffffffffff5">
    <w:name w:val="表文字居中"/>
    <w:link w:val="CharCharfffff0"/>
    <w:qFormat/>
    <w:pPr>
      <w:spacing w:line="360" w:lineRule="auto"/>
      <w:jc w:val="center"/>
    </w:pPr>
    <w:rPr>
      <w:rFonts w:ascii="Arial" w:hAnsi="Arial" w:cs="宋体"/>
      <w:szCs w:val="24"/>
    </w:rPr>
  </w:style>
  <w:style w:type="character" w:customStyle="1" w:styleId="fs12">
    <w:name w:val="fs12"/>
    <w:rPr>
      <w:rFonts w:ascii="宋体" w:eastAsia="宋体" w:hAnsi="宋体" w:cs="宋体" w:hint="eastAsia"/>
      <w:kern w:val="2"/>
      <w:sz w:val="28"/>
      <w:szCs w:val="24"/>
      <w:lang w:val="en-US" w:eastAsia="zh-CN" w:bidi="ar"/>
    </w:rPr>
  </w:style>
  <w:style w:type="character" w:customStyle="1" w:styleId="2CharCharf">
    <w:name w:val="样式 正文文本 + 首行缩进:  2 字符 Char Char"/>
    <w:link w:val="2ff"/>
    <w:qFormat/>
    <w:locked/>
    <w:rPr>
      <w:rFonts w:ascii="宋体" w:hAnsi="宋体" w:cs="宋体"/>
      <w:sz w:val="24"/>
      <w:szCs w:val="24"/>
    </w:rPr>
  </w:style>
  <w:style w:type="paragraph" w:customStyle="1" w:styleId="2ff">
    <w:name w:val="样式 正文文本 + 首行缩进:  2 字符"/>
    <w:basedOn w:val="af1"/>
    <w:link w:val="2CharCharf"/>
    <w:qFormat/>
    <w:pPr>
      <w:widowControl w:val="0"/>
      <w:spacing w:after="0" w:line="420" w:lineRule="auto"/>
      <w:ind w:firstLineChars="200" w:firstLine="560"/>
      <w:jc w:val="both"/>
    </w:pPr>
    <w:rPr>
      <w:sz w:val="24"/>
    </w:rPr>
  </w:style>
  <w:style w:type="character" w:customStyle="1" w:styleId="question-title2">
    <w:name w:val="question-title2"/>
    <w:qFormat/>
    <w:rPr>
      <w:rFonts w:ascii="宋体" w:eastAsia="Arial" w:hAnsi="宋体" w:cs="宋体"/>
      <w:kern w:val="2"/>
      <w:sz w:val="24"/>
      <w:szCs w:val="24"/>
      <w:lang w:val="en-US" w:eastAsia="zh-CN" w:bidi="ar-SA"/>
    </w:rPr>
  </w:style>
  <w:style w:type="character" w:customStyle="1" w:styleId="5Char2">
    <w:name w:val="5文章(治) Char"/>
    <w:qFormat/>
    <w:rPr>
      <w:rFonts w:eastAsia="宋体"/>
      <w:kern w:val="2"/>
      <w:sz w:val="24"/>
      <w:lang w:bidi="ar-SA"/>
    </w:rPr>
  </w:style>
  <w:style w:type="character" w:customStyle="1" w:styleId="pt11">
    <w:name w:val="pt11"/>
    <w:qFormat/>
    <w:rPr>
      <w:rFonts w:ascii="ˎ̥" w:eastAsia="宋体" w:hAnsi="ˎ̥" w:cs="宋体" w:hint="default"/>
      <w:b/>
      <w:bCs/>
      <w:kern w:val="2"/>
      <w:sz w:val="22"/>
      <w:szCs w:val="22"/>
      <w:lang w:val="en-US" w:eastAsia="zh-CN" w:bidi="ar"/>
    </w:rPr>
  </w:style>
  <w:style w:type="character" w:customStyle="1" w:styleId="zhenwen141">
    <w:name w:val="zhenwen141"/>
    <w:qFormat/>
    <w:rPr>
      <w:rFonts w:ascii="ˎ̥" w:eastAsia="黑体" w:hAnsi="ˎ̥" w:cs="Courier New" w:hint="default"/>
      <w:kern w:val="2"/>
      <w:sz w:val="18"/>
      <w:szCs w:val="18"/>
      <w:lang w:val="en-US" w:eastAsia="zh-CN" w:bidi="ar-SA"/>
    </w:rPr>
  </w:style>
  <w:style w:type="character" w:customStyle="1" w:styleId="CharCharfffff1">
    <w:name w:val="表标题 Char Char"/>
    <w:link w:val="afffffffffff6"/>
    <w:locked/>
    <w:rPr>
      <w:rFonts w:ascii="宋体" w:eastAsia="黑体" w:hAnsi="宋体" w:cs="宋体"/>
      <w:bCs/>
      <w:spacing w:val="20"/>
      <w:sz w:val="24"/>
      <w:szCs w:val="24"/>
    </w:rPr>
  </w:style>
  <w:style w:type="paragraph" w:customStyle="1" w:styleId="afffffffffff6">
    <w:name w:val="表标题"/>
    <w:basedOn w:val="a"/>
    <w:link w:val="CharCharfffff1"/>
    <w:qFormat/>
    <w:pPr>
      <w:widowControl w:val="0"/>
      <w:autoSpaceDE w:val="0"/>
      <w:autoSpaceDN w:val="0"/>
      <w:adjustRightInd w:val="0"/>
      <w:snapToGrid w:val="0"/>
      <w:ind w:left="198" w:firstLineChars="200" w:firstLine="560"/>
      <w:jc w:val="center"/>
    </w:pPr>
    <w:rPr>
      <w:rFonts w:eastAsia="黑体"/>
      <w:bCs/>
      <w:spacing w:val="20"/>
    </w:rPr>
  </w:style>
  <w:style w:type="character" w:customStyle="1" w:styleId="10CharChar">
    <w:name w:val="样式10 Char Char"/>
    <w:qFormat/>
    <w:rPr>
      <w:rFonts w:ascii="宋体" w:eastAsia="宋体" w:hAnsi="宋体" w:cs="宋体" w:hint="eastAsia"/>
      <w:b/>
      <w:bCs/>
      <w:kern w:val="2"/>
      <w:sz w:val="24"/>
      <w:szCs w:val="24"/>
      <w:lang w:val="en-US" w:eastAsia="zh-CN" w:bidi="ar-SA"/>
    </w:rPr>
  </w:style>
  <w:style w:type="character" w:customStyle="1" w:styleId="46CharChar">
    <w:name w:val="样式46 Char Char"/>
    <w:link w:val="460"/>
    <w:locked/>
    <w:rPr>
      <w:rFonts w:ascii="宋体" w:hAnsi="宋体" w:cs="宋体"/>
      <w:sz w:val="24"/>
      <w:szCs w:val="24"/>
    </w:rPr>
  </w:style>
  <w:style w:type="paragraph" w:customStyle="1" w:styleId="460">
    <w:name w:val="样式46"/>
    <w:basedOn w:val="a0"/>
    <w:link w:val="46CharChar"/>
    <w:qFormat/>
    <w:pPr>
      <w:widowControl/>
      <w:overflowPunct w:val="0"/>
      <w:autoSpaceDE w:val="0"/>
      <w:autoSpaceDN w:val="0"/>
      <w:adjustRightInd w:val="0"/>
      <w:snapToGrid w:val="0"/>
      <w:spacing w:beforeLines="50" w:line="360" w:lineRule="auto"/>
      <w:ind w:firstLine="480"/>
    </w:pPr>
    <w:rPr>
      <w:rFonts w:ascii="宋体" w:hAnsi="宋体" w:cs="宋体"/>
      <w:kern w:val="0"/>
      <w:sz w:val="24"/>
      <w:szCs w:val="24"/>
    </w:rPr>
  </w:style>
  <w:style w:type="character" w:customStyle="1" w:styleId="Charfff5">
    <w:name w:val="正文中 Char"/>
    <w:link w:val="afffffffffff7"/>
    <w:qFormat/>
    <w:rPr>
      <w:spacing w:val="10"/>
      <w:sz w:val="24"/>
    </w:rPr>
  </w:style>
  <w:style w:type="paragraph" w:customStyle="1" w:styleId="afffffffffff7">
    <w:name w:val="正文中"/>
    <w:basedOn w:val="a"/>
    <w:link w:val="Charfff5"/>
    <w:qFormat/>
    <w:pPr>
      <w:widowControl w:val="0"/>
      <w:spacing w:before="60" w:line="460" w:lineRule="exact"/>
      <w:ind w:firstLineChars="200" w:firstLine="200"/>
      <w:jc w:val="both"/>
    </w:pPr>
    <w:rPr>
      <w:rFonts w:ascii="Times New Roman" w:hAnsi="Times New Roman" w:cs="Times New Roman"/>
      <w:spacing w:val="10"/>
      <w:szCs w:val="20"/>
    </w:rPr>
  </w:style>
  <w:style w:type="character" w:customStyle="1" w:styleId="chinaname1">
    <w:name w:val="chinaname1"/>
    <w:qFormat/>
    <w:rPr>
      <w:rFonts w:ascii="宋体" w:eastAsia="宋体" w:hAnsi="宋体" w:cs="宋体" w:hint="eastAsia"/>
      <w:kern w:val="2"/>
      <w:sz w:val="28"/>
      <w:szCs w:val="24"/>
      <w:lang w:val="en-US" w:eastAsia="zh-CN" w:bidi="ar"/>
    </w:rPr>
  </w:style>
  <w:style w:type="character" w:customStyle="1" w:styleId="310">
    <w:name w:val="正文文本 3 字符1"/>
    <w:qFormat/>
    <w:rPr>
      <w:kern w:val="2"/>
      <w:sz w:val="24"/>
      <w:szCs w:val="24"/>
      <w:lang w:bidi="ar-SA"/>
    </w:rPr>
  </w:style>
  <w:style w:type="character" w:customStyle="1" w:styleId="1CharChar9">
    <w:name w:val="样式 标题 1 + 黑体 小三 非加粗 Char Char"/>
    <w:link w:val="1ff3"/>
    <w:qFormat/>
    <w:locked/>
    <w:rPr>
      <w:rFonts w:ascii="黑体" w:eastAsia="黑体" w:hAnsi="黑体"/>
      <w:kern w:val="44"/>
      <w:sz w:val="30"/>
      <w:szCs w:val="44"/>
    </w:rPr>
  </w:style>
  <w:style w:type="paragraph" w:customStyle="1" w:styleId="1ff3">
    <w:name w:val="样式 标题 1 + 黑体 小三 非加粗"/>
    <w:basedOn w:val="1"/>
    <w:link w:val="1CharChar9"/>
    <w:qFormat/>
    <w:pPr>
      <w:tabs>
        <w:tab w:val="left" w:pos="425"/>
      </w:tabs>
      <w:spacing w:before="340" w:after="330" w:line="576" w:lineRule="auto"/>
      <w:ind w:left="425" w:hanging="425"/>
    </w:pPr>
    <w:rPr>
      <w:rFonts w:ascii="黑体" w:eastAsia="黑体" w:hAnsi="黑体"/>
      <w:b w:val="0"/>
      <w:bCs w:val="0"/>
      <w:sz w:val="30"/>
    </w:rPr>
  </w:style>
  <w:style w:type="character" w:customStyle="1" w:styleId="text21">
    <w:name w:val="text21"/>
    <w:rPr>
      <w:rFonts w:ascii="宋体" w:eastAsia="宋体" w:hAnsi="宋体" w:cs="宋体" w:hint="eastAsia"/>
      <w:color w:val="000000"/>
      <w:kern w:val="2"/>
      <w:sz w:val="21"/>
      <w:szCs w:val="24"/>
      <w:u w:val="none"/>
      <w:lang w:val="en-US" w:eastAsia="zh-CN" w:bidi="ar"/>
    </w:rPr>
  </w:style>
  <w:style w:type="character" w:customStyle="1" w:styleId="4CharChar5">
    <w:name w:val="4级别 Char Char"/>
    <w:link w:val="4c"/>
    <w:locked/>
    <w:rPr>
      <w:rFonts w:ascii="宋体" w:hAnsi="宋体" w:cs="宋体"/>
      <w:bCs/>
      <w:color w:val="000000"/>
      <w:sz w:val="24"/>
      <w:szCs w:val="24"/>
    </w:rPr>
  </w:style>
  <w:style w:type="paragraph" w:customStyle="1" w:styleId="4c">
    <w:name w:val="4级别"/>
    <w:basedOn w:val="afffffffffe"/>
    <w:link w:val="4CharChar5"/>
    <w:qFormat/>
    <w:pPr>
      <w:keepNext/>
      <w:keepLines/>
      <w:spacing w:before="120" w:after="120" w:line="360" w:lineRule="auto"/>
      <w:outlineLvl w:val="3"/>
    </w:pPr>
    <w:rPr>
      <w:rFonts w:eastAsia="宋体"/>
      <w:bCs/>
      <w:szCs w:val="24"/>
    </w:rPr>
  </w:style>
  <w:style w:type="character" w:customStyle="1" w:styleId="CharChar40">
    <w:name w:val="Char Char40"/>
    <w:locked/>
    <w:rPr>
      <w:rFonts w:ascii="黑体" w:eastAsia="黑体" w:hAnsi="宋体" w:cs="黑体"/>
      <w:bCs/>
      <w:kern w:val="2"/>
      <w:sz w:val="28"/>
      <w:szCs w:val="32"/>
      <w:lang w:val="en-US" w:eastAsia="zh-CN" w:bidi="ar-SA"/>
    </w:rPr>
  </w:style>
  <w:style w:type="character" w:customStyle="1" w:styleId="3CharChar3">
    <w:name w:val="样式 标题 3 + 加粗 Char Char"/>
    <w:rPr>
      <w:rFonts w:ascii="Arial Unicode MS" w:eastAsia="宋体" w:hAnsi="Arial Unicode MS" w:cs="Arial Unicode MS" w:hint="default"/>
      <w:b/>
      <w:bCs/>
      <w:snapToGrid/>
      <w:color w:val="000000"/>
      <w:kern w:val="2"/>
      <w:sz w:val="24"/>
      <w:szCs w:val="24"/>
      <w:lang w:val="en-US" w:eastAsia="zh-CN" w:bidi="ar-SA"/>
    </w:rPr>
  </w:style>
  <w:style w:type="character" w:customStyle="1" w:styleId="aaCharChar">
    <w:name w:val="aa正文 Char Char"/>
    <w:link w:val="aa0"/>
    <w:qFormat/>
    <w:locked/>
    <w:rPr>
      <w:rFonts w:ascii="宋体" w:hAnsi="宋体" w:cs="宋体"/>
      <w:bCs/>
      <w:color w:val="000000"/>
      <w:sz w:val="24"/>
      <w:szCs w:val="24"/>
    </w:rPr>
  </w:style>
  <w:style w:type="paragraph" w:customStyle="1" w:styleId="aa0">
    <w:name w:val="aa正文"/>
    <w:basedOn w:val="a"/>
    <w:link w:val="aaCharChar"/>
    <w:qFormat/>
    <w:pPr>
      <w:widowControl w:val="0"/>
      <w:topLinePunct/>
      <w:snapToGrid w:val="0"/>
      <w:spacing w:line="500" w:lineRule="exact"/>
      <w:ind w:firstLineChars="200" w:firstLine="200"/>
      <w:jc w:val="both"/>
    </w:pPr>
    <w:rPr>
      <w:bCs/>
      <w:color w:val="000000"/>
    </w:rPr>
  </w:style>
  <w:style w:type="character" w:customStyle="1" w:styleId="font51">
    <w:name w:val="font51"/>
    <w:qFormat/>
    <w:rPr>
      <w:rFonts w:ascii="宋体" w:eastAsia="宋体" w:hAnsi="宋体" w:cs="宋体"/>
      <w:color w:val="000000"/>
      <w:kern w:val="2"/>
      <w:sz w:val="22"/>
      <w:szCs w:val="22"/>
      <w:u w:val="none"/>
      <w:lang w:val="en-US" w:eastAsia="zh-CN" w:bidi="ar-SA"/>
    </w:rPr>
  </w:style>
  <w:style w:type="character" w:customStyle="1" w:styleId="topictitle1">
    <w:name w:val="topictitle1"/>
    <w:qFormat/>
    <w:rPr>
      <w:rFonts w:ascii="宋体" w:eastAsia="Arial" w:hAnsi="宋体" w:cs="宋体"/>
      <w:b/>
      <w:bCs/>
      <w:color w:val="333333"/>
      <w:kern w:val="2"/>
      <w:sz w:val="20"/>
      <w:szCs w:val="20"/>
      <w:lang w:val="en-US" w:eastAsia="zh-CN" w:bidi="ar-SA"/>
    </w:rPr>
  </w:style>
  <w:style w:type="character" w:customStyle="1" w:styleId="CharChar35">
    <w:name w:val="Char Char35"/>
    <w:locked/>
    <w:rPr>
      <w:rFonts w:ascii="宋体" w:eastAsia="宋体" w:hAnsi="宋体" w:cs="宋体"/>
      <w:b/>
      <w:bCs/>
      <w:kern w:val="2"/>
      <w:sz w:val="32"/>
      <w:szCs w:val="32"/>
      <w:lang w:val="en-US" w:eastAsia="zh-CN" w:bidi="ar-SA"/>
    </w:rPr>
  </w:style>
  <w:style w:type="character" w:customStyle="1" w:styleId="9CharCharChar">
    <w:name w:val="样式9 Char Char Char"/>
    <w:link w:val="92"/>
    <w:qFormat/>
    <w:locked/>
    <w:rPr>
      <w:rFonts w:ascii="Arial" w:hAnsi="Arial" w:cs="Arial"/>
      <w:spacing w:val="10"/>
      <w:sz w:val="24"/>
    </w:rPr>
  </w:style>
  <w:style w:type="paragraph" w:customStyle="1" w:styleId="92">
    <w:name w:val="样式9"/>
    <w:basedOn w:val="a0"/>
    <w:link w:val="9CharCharChar"/>
    <w:qFormat/>
    <w:pPr>
      <w:spacing w:line="264" w:lineRule="auto"/>
      <w:ind w:firstLine="476"/>
    </w:pPr>
    <w:rPr>
      <w:rFonts w:ascii="Arial" w:hAnsi="Arial" w:cs="Arial"/>
      <w:spacing w:val="10"/>
      <w:kern w:val="0"/>
      <w:sz w:val="24"/>
      <w:szCs w:val="20"/>
    </w:rPr>
  </w:style>
  <w:style w:type="character" w:customStyle="1" w:styleId="CharCharfffff2">
    <w:name w:val="图注 Char Char"/>
    <w:qFormat/>
    <w:rPr>
      <w:rFonts w:ascii="宋体" w:eastAsia="宋体" w:hAnsi="宋体" w:cs="宋体" w:hint="eastAsia"/>
      <w:color w:val="FF0000"/>
      <w:kern w:val="2"/>
      <w:sz w:val="28"/>
      <w:szCs w:val="24"/>
      <w:lang w:val="en-US" w:eastAsia="zh-CN" w:bidi="ar-SA"/>
    </w:rPr>
  </w:style>
  <w:style w:type="character" w:customStyle="1" w:styleId="hangju1">
    <w:name w:val="hangju1"/>
    <w:rPr>
      <w:rFonts w:ascii="宋体" w:eastAsia="宋体" w:hAnsi="宋体" w:cs="宋体" w:hint="eastAsia"/>
      <w:spacing w:val="340"/>
      <w:kern w:val="2"/>
      <w:sz w:val="28"/>
      <w:szCs w:val="24"/>
      <w:lang w:val="en-US" w:eastAsia="zh-CN" w:bidi="ar"/>
    </w:rPr>
  </w:style>
  <w:style w:type="character" w:customStyle="1" w:styleId="CharChar37">
    <w:name w:val="Char Char37"/>
    <w:qFormat/>
    <w:rPr>
      <w:rFonts w:ascii="Arial" w:eastAsia="宋体" w:hAnsi="Arial" w:cs="Arial"/>
      <w:spacing w:val="10"/>
      <w:kern w:val="2"/>
      <w:sz w:val="24"/>
      <w:lang w:val="en-US" w:eastAsia="zh-CN" w:bidi="ar-SA"/>
    </w:rPr>
  </w:style>
  <w:style w:type="character" w:customStyle="1" w:styleId="at3">
    <w:name w:val="at_3"/>
    <w:qFormat/>
    <w:rPr>
      <w:rFonts w:ascii="宋体" w:eastAsia="Arial" w:hAnsi="宋体" w:cs="宋体"/>
      <w:kern w:val="2"/>
      <w:sz w:val="24"/>
      <w:szCs w:val="24"/>
      <w:lang w:val="en-US" w:eastAsia="zh-CN" w:bidi="ar-SA"/>
    </w:rPr>
  </w:style>
  <w:style w:type="character" w:customStyle="1" w:styleId="biaoti">
    <w:name w:val=".biaoti"/>
    <w:qFormat/>
    <w:rPr>
      <w:rFonts w:ascii="宋体" w:eastAsia="宋体" w:hAnsi="宋体" w:cs="宋体" w:hint="eastAsia"/>
      <w:kern w:val="2"/>
      <w:sz w:val="28"/>
      <w:szCs w:val="24"/>
      <w:lang w:val="en-US" w:eastAsia="zh-CN" w:bidi="ar"/>
    </w:rPr>
  </w:style>
  <w:style w:type="character" w:customStyle="1" w:styleId="CharCharfffff3">
    <w:name w:val="可研报告正文 Char Char"/>
    <w:link w:val="afffffffffff8"/>
    <w:locked/>
    <w:rPr>
      <w:sz w:val="24"/>
      <w:szCs w:val="24"/>
    </w:rPr>
  </w:style>
  <w:style w:type="paragraph" w:customStyle="1" w:styleId="afffffffffff8">
    <w:name w:val="可研报告正文"/>
    <w:basedOn w:val="a"/>
    <w:link w:val="CharCharfffff3"/>
    <w:qFormat/>
    <w:pPr>
      <w:widowControl w:val="0"/>
      <w:tabs>
        <w:tab w:val="left" w:pos="5880"/>
      </w:tabs>
      <w:spacing w:beforeLines="50" w:before="156" w:line="440" w:lineRule="exact"/>
      <w:ind w:left="425" w:firstLine="482"/>
      <w:jc w:val="both"/>
    </w:pPr>
    <w:rPr>
      <w:rFonts w:ascii="Times New Roman" w:hAnsi="Times New Roman" w:cs="Times New Roman"/>
    </w:rPr>
  </w:style>
  <w:style w:type="character" w:customStyle="1" w:styleId="2211212Char1CharH21111Char2CharChar">
    <w:name w:val="样式 标题 2标题 21标题 121标题 2 Char1 Char节H2节标题 1.1节标题 1.1 Char...2 Char Char"/>
    <w:link w:val="2211212Char1CharH21111Char2"/>
    <w:locked/>
    <w:rPr>
      <w:rFonts w:ascii="宋体" w:eastAsia="黑体" w:hAnsi="宋体"/>
      <w:color w:val="000000"/>
      <w:spacing w:val="-2"/>
      <w:sz w:val="28"/>
      <w:szCs w:val="24"/>
    </w:rPr>
  </w:style>
  <w:style w:type="paragraph" w:customStyle="1" w:styleId="2211212Char1CharH21111Char2">
    <w:name w:val="样式 标题 2标题 21标题 121标题 2 Char1 Char节H2节标题 1.1节标题 1.1 Char...2"/>
    <w:basedOn w:val="2"/>
    <w:link w:val="2211212Char1CharH21111Char2CharChar"/>
    <w:pPr>
      <w:keepNext w:val="0"/>
      <w:keepLines w:val="0"/>
      <w:tabs>
        <w:tab w:val="left" w:pos="567"/>
        <w:tab w:val="left" w:pos="1476"/>
      </w:tabs>
      <w:adjustRightInd w:val="0"/>
      <w:spacing w:beforeLines="100" w:before="0" w:after="100" w:line="240" w:lineRule="auto"/>
      <w:ind w:left="567" w:hanging="567"/>
    </w:pPr>
    <w:rPr>
      <w:rFonts w:ascii="宋体" w:eastAsia="黑体" w:hAnsi="宋体" w:cs="Times New Roman"/>
      <w:b w:val="0"/>
      <w:bCs w:val="0"/>
      <w:color w:val="000000"/>
      <w:spacing w:val="-2"/>
      <w:sz w:val="28"/>
      <w:szCs w:val="24"/>
    </w:rPr>
  </w:style>
  <w:style w:type="character" w:customStyle="1" w:styleId="1Char5">
    <w:name w:val="样式1 Char"/>
    <w:qFormat/>
    <w:rPr>
      <w:rFonts w:ascii="Arial" w:eastAsia="宋体" w:hAnsi="Arial" w:cs="Arial"/>
      <w:b/>
      <w:bCs/>
      <w:kern w:val="2"/>
      <w:sz w:val="24"/>
      <w:lang w:val="en-US" w:eastAsia="zh-CN" w:bidi="ar-SA"/>
    </w:rPr>
  </w:style>
  <w:style w:type="character" w:customStyle="1" w:styleId="4s4CharCharCharCharCharCharChar">
    <w:name w:val="样式 正文缩进首行缩进两字标题4正文不缩进s4正文（首行缩进两字） Char Char Char Char Char ... Char Char"/>
    <w:qFormat/>
    <w:rPr>
      <w:rFonts w:ascii="Arial" w:eastAsia="宋体" w:hAnsi="Arial" w:cs="Arial"/>
      <w:color w:val="000000"/>
      <w:spacing w:val="10"/>
      <w:kern w:val="2"/>
      <w:sz w:val="24"/>
      <w:szCs w:val="24"/>
      <w:lang w:val="en-US" w:eastAsia="zh-CN" w:bidi="ar-SA"/>
    </w:rPr>
  </w:style>
  <w:style w:type="character" w:customStyle="1" w:styleId="CharChar34">
    <w:name w:val="Char Char34"/>
    <w:locked/>
    <w:rPr>
      <w:rFonts w:ascii="Arial" w:eastAsia="黑体" w:hAnsi="Arial" w:cs="宋体"/>
      <w:b/>
      <w:bCs/>
      <w:kern w:val="2"/>
      <w:sz w:val="28"/>
      <w:szCs w:val="28"/>
      <w:lang w:val="en-US" w:eastAsia="zh-CN" w:bidi="ar-SA"/>
    </w:rPr>
  </w:style>
  <w:style w:type="character" w:customStyle="1" w:styleId="3YHYCharChar0">
    <w:name w:val="标题3YHY Char Char"/>
    <w:link w:val="3YHY0"/>
    <w:qFormat/>
    <w:locked/>
    <w:rPr>
      <w:rFonts w:ascii="宋体" w:hAnsi="宋体"/>
      <w:b/>
      <w:bCs/>
      <w:spacing w:val="-2"/>
      <w:sz w:val="24"/>
      <w:szCs w:val="24"/>
    </w:rPr>
  </w:style>
  <w:style w:type="paragraph" w:customStyle="1" w:styleId="3YHY0">
    <w:name w:val="标题3YHY"/>
    <w:basedOn w:val="3"/>
    <w:next w:val="4"/>
    <w:link w:val="3YHYCharChar0"/>
    <w:qFormat/>
    <w:pPr>
      <w:widowControl w:val="0"/>
      <w:tabs>
        <w:tab w:val="left" w:pos="1022"/>
        <w:tab w:val="left" w:pos="1080"/>
      </w:tabs>
      <w:spacing w:beforeLines="50" w:before="0" w:after="0" w:line="360" w:lineRule="auto"/>
      <w:ind w:left="1260" w:hanging="420"/>
      <w:jc w:val="both"/>
    </w:pPr>
    <w:rPr>
      <w:rFonts w:cs="Times New Roman"/>
      <w:spacing w:val="-2"/>
      <w:sz w:val="24"/>
      <w:szCs w:val="24"/>
    </w:rPr>
  </w:style>
  <w:style w:type="character" w:customStyle="1" w:styleId="1CharCharChar0">
    <w:name w:val="正缩1 Char Char Char"/>
    <w:link w:val="1ff4"/>
    <w:locked/>
    <w:rPr>
      <w:rFonts w:ascii="仿宋_GB2312" w:eastAsia="仿宋_GB2312" w:hAnsi="宋体" w:cs="宋体"/>
      <w:sz w:val="28"/>
      <w:szCs w:val="28"/>
    </w:rPr>
  </w:style>
  <w:style w:type="paragraph" w:customStyle="1" w:styleId="1ff4">
    <w:name w:val="正缩1"/>
    <w:basedOn w:val="a"/>
    <w:link w:val="1CharCharChar0"/>
    <w:qFormat/>
    <w:pPr>
      <w:snapToGrid w:val="0"/>
      <w:spacing w:line="500" w:lineRule="exact"/>
      <w:ind w:firstLine="567"/>
      <w:jc w:val="both"/>
    </w:pPr>
    <w:rPr>
      <w:rFonts w:ascii="仿宋_GB2312" w:eastAsia="仿宋_GB2312"/>
      <w:sz w:val="28"/>
      <w:szCs w:val="28"/>
    </w:rPr>
  </w:style>
  <w:style w:type="character" w:customStyle="1" w:styleId="3CharCharChar1">
    <w:name w:val="我的标题3 Char Char Char"/>
    <w:link w:val="3e"/>
    <w:qFormat/>
    <w:locked/>
    <w:rPr>
      <w:rFonts w:eastAsia="黑体"/>
      <w:sz w:val="28"/>
      <w:szCs w:val="24"/>
    </w:rPr>
  </w:style>
  <w:style w:type="paragraph" w:customStyle="1" w:styleId="3e">
    <w:name w:val="我的标题3"/>
    <w:basedOn w:val="a"/>
    <w:link w:val="3CharCharChar1"/>
    <w:qFormat/>
    <w:pPr>
      <w:widowControl w:val="0"/>
      <w:ind w:firstLineChars="192" w:firstLine="538"/>
      <w:jc w:val="both"/>
    </w:pPr>
    <w:rPr>
      <w:rFonts w:ascii="Times New Roman" w:eastAsia="黑体" w:hAnsi="Times New Roman" w:cs="Times New Roman"/>
      <w:sz w:val="28"/>
    </w:rPr>
  </w:style>
  <w:style w:type="character" w:customStyle="1" w:styleId="15TimesNewRoman1CharChar">
    <w:name w:val="样式 样式 宋体 四号 行距: 1.5 倍行距 + Times New Roman1 Char Char"/>
    <w:link w:val="15TimesNewRoman1"/>
    <w:locked/>
    <w:rPr>
      <w:rFonts w:ascii="宋体" w:hAnsi="宋体" w:cs="宋体"/>
      <w:sz w:val="28"/>
      <w:szCs w:val="24"/>
    </w:rPr>
  </w:style>
  <w:style w:type="paragraph" w:customStyle="1" w:styleId="15TimesNewRoman1">
    <w:name w:val="样式 样式 宋体 四号 行距: 1.5 倍行距 + Times New Roman1"/>
    <w:basedOn w:val="150"/>
    <w:link w:val="15TimesNewRoman1CharChar"/>
    <w:pPr>
      <w:ind w:firstLine="200"/>
    </w:pPr>
  </w:style>
  <w:style w:type="character" w:customStyle="1" w:styleId="CharChar42">
    <w:name w:val="Char Char4"/>
    <w:qFormat/>
    <w:rPr>
      <w:rFonts w:ascii="Times New Roman" w:eastAsia="宋体" w:hAnsi="Times New Roman" w:cs="Times New Roman"/>
      <w:kern w:val="2"/>
      <w:sz w:val="18"/>
      <w:szCs w:val="18"/>
      <w:lang w:val="en-US" w:eastAsia="zh-CN" w:bidi="ar-SA"/>
    </w:rPr>
  </w:style>
  <w:style w:type="character" w:customStyle="1" w:styleId="21CharChar0">
    <w:name w:val="样式 首行缩进:  2 字符1 Char Char"/>
    <w:link w:val="214"/>
    <w:qFormat/>
    <w:rPr>
      <w:rFonts w:ascii="宋体" w:hAnsi="宋体" w:cs="宋体"/>
      <w:sz w:val="24"/>
      <w:szCs w:val="24"/>
    </w:rPr>
  </w:style>
  <w:style w:type="paragraph" w:customStyle="1" w:styleId="214">
    <w:name w:val="样式 首行缩进:  2 字符1"/>
    <w:basedOn w:val="a"/>
    <w:link w:val="21CharChar0"/>
    <w:qFormat/>
    <w:pPr>
      <w:widowControl w:val="0"/>
      <w:adjustRightInd w:val="0"/>
      <w:snapToGrid w:val="0"/>
      <w:spacing w:line="360" w:lineRule="auto"/>
      <w:ind w:firstLineChars="200" w:firstLine="480"/>
      <w:jc w:val="both"/>
    </w:pPr>
  </w:style>
  <w:style w:type="character" w:customStyle="1" w:styleId="Char1CharChar">
    <w:name w:val="文章正文样式 Char1 Char Char"/>
    <w:link w:val="Char1Char0"/>
    <w:qFormat/>
    <w:rPr>
      <w:rFonts w:ascii="宋体" w:hAnsi="宋体" w:cs="宋体"/>
      <w:sz w:val="24"/>
      <w:szCs w:val="24"/>
    </w:rPr>
  </w:style>
  <w:style w:type="paragraph" w:customStyle="1" w:styleId="Char1Char0">
    <w:name w:val="文章正文样式 Char1 Char"/>
    <w:basedOn w:val="a"/>
    <w:link w:val="Char1CharChar"/>
    <w:qFormat/>
    <w:pPr>
      <w:widowControl w:val="0"/>
      <w:spacing w:line="520" w:lineRule="exact"/>
      <w:ind w:firstLineChars="200" w:firstLine="200"/>
    </w:pPr>
  </w:style>
  <w:style w:type="character" w:customStyle="1" w:styleId="CharCharfffff4">
    <w:name w:val="图表名称 Char Char"/>
    <w:link w:val="afffffffffff9"/>
    <w:qFormat/>
    <w:locked/>
    <w:rPr>
      <w:rFonts w:ascii="宋体" w:eastAsia="黑体" w:hAnsi="宋体" w:cs="宋体"/>
      <w:b/>
      <w:bCs/>
      <w:sz w:val="24"/>
      <w:szCs w:val="21"/>
    </w:rPr>
  </w:style>
  <w:style w:type="paragraph" w:customStyle="1" w:styleId="afffffffffff9">
    <w:name w:val="图表名称"/>
    <w:next w:val="a"/>
    <w:link w:val="CharCharfffff4"/>
    <w:qFormat/>
    <w:pPr>
      <w:spacing w:before="25" w:after="25" w:line="360" w:lineRule="auto"/>
      <w:jc w:val="center"/>
    </w:pPr>
    <w:rPr>
      <w:rFonts w:ascii="宋体" w:eastAsia="黑体" w:hAnsi="宋体" w:cs="宋体"/>
      <w:b/>
      <w:bCs/>
      <w:sz w:val="24"/>
      <w:szCs w:val="21"/>
    </w:rPr>
  </w:style>
  <w:style w:type="character" w:customStyle="1" w:styleId="tpccontent">
    <w:name w:val="tpc_content"/>
    <w:rPr>
      <w:rFonts w:ascii="宋体" w:eastAsia="宋体" w:hAnsi="宋体" w:cs="宋体" w:hint="eastAsia"/>
      <w:kern w:val="2"/>
      <w:sz w:val="28"/>
      <w:szCs w:val="24"/>
      <w:lang w:val="en-US" w:eastAsia="zh-CN" w:bidi="ar"/>
    </w:rPr>
  </w:style>
  <w:style w:type="character" w:customStyle="1" w:styleId="--------CharChar">
    <w:name w:val="正文-------- Char Char"/>
    <w:link w:val="--------"/>
    <w:locked/>
    <w:rPr>
      <w:rFonts w:ascii="宋体" w:hAnsi="宋体" w:cs="宋体"/>
      <w:sz w:val="24"/>
      <w:szCs w:val="24"/>
    </w:rPr>
  </w:style>
  <w:style w:type="paragraph" w:customStyle="1" w:styleId="--------">
    <w:name w:val="正文--------"/>
    <w:basedOn w:val="a"/>
    <w:link w:val="--------CharChar"/>
    <w:pPr>
      <w:widowControl w:val="0"/>
      <w:spacing w:line="460" w:lineRule="exact"/>
      <w:ind w:firstLineChars="200" w:firstLine="480"/>
    </w:pPr>
  </w:style>
  <w:style w:type="character" w:customStyle="1" w:styleId="Charfff6">
    <w:name w:val="表号、图号 Char"/>
    <w:qFormat/>
    <w:rPr>
      <w:rFonts w:ascii="宋体" w:eastAsia="黑体" w:hAnsi="宋体" w:cs="宋体"/>
      <w:kern w:val="2"/>
      <w:sz w:val="24"/>
      <w:szCs w:val="24"/>
      <w:lang w:val="en-US" w:eastAsia="zh-CN" w:bidi="ar-SA"/>
    </w:rPr>
  </w:style>
  <w:style w:type="character" w:customStyle="1" w:styleId="H5CharChar">
    <w:name w:val="H5 Char Char"/>
    <w:rPr>
      <w:rFonts w:ascii="宋体" w:eastAsia="宋体" w:hAnsi="宋体" w:cs="宋体" w:hint="eastAsia"/>
      <w:b/>
      <w:bCs/>
      <w:kern w:val="2"/>
      <w:sz w:val="28"/>
      <w:szCs w:val="28"/>
      <w:lang w:val="en-US" w:eastAsia="zh-CN" w:bidi="ar-SA"/>
    </w:rPr>
  </w:style>
  <w:style w:type="character" w:customStyle="1" w:styleId="CharCharfffff5">
    <w:name w:val="样式 正文格式 Char Char"/>
    <w:link w:val="afffffffffffa"/>
    <w:locked/>
    <w:rPr>
      <w:rFonts w:ascii="宋体" w:hAnsi="宋体" w:cs="宋体"/>
      <w:sz w:val="24"/>
      <w:szCs w:val="24"/>
    </w:rPr>
  </w:style>
  <w:style w:type="paragraph" w:customStyle="1" w:styleId="afffffffffffa">
    <w:name w:val="样式 正文格式"/>
    <w:basedOn w:val="af3"/>
    <w:link w:val="CharCharfffff5"/>
    <w:pPr>
      <w:widowControl w:val="0"/>
      <w:spacing w:after="0" w:line="480" w:lineRule="exact"/>
      <w:ind w:leftChars="0" w:left="0" w:firstLine="480"/>
      <w:jc w:val="both"/>
    </w:pPr>
  </w:style>
  <w:style w:type="character" w:customStyle="1" w:styleId="5Char20">
    <w:name w:val="标题 5 Char2"/>
    <w:uiPriority w:val="1"/>
    <w:qFormat/>
    <w:rPr>
      <w:rFonts w:ascii="Times New Roman" w:eastAsia="宋体" w:hAnsi="Times New Roman" w:cs="Times New Roman" w:hint="default"/>
      <w:b/>
      <w:bCs/>
      <w:kern w:val="0"/>
      <w:sz w:val="28"/>
      <w:szCs w:val="28"/>
      <w:lang w:val="en-US" w:eastAsia="zh-CN" w:bidi="ar-SA"/>
    </w:rPr>
  </w:style>
  <w:style w:type="character" w:customStyle="1" w:styleId="1ff5">
    <w:name w:val="要点1"/>
    <w:qFormat/>
    <w:rPr>
      <w:rFonts w:ascii="宋体" w:eastAsia="宋体" w:hAnsi="宋体"/>
      <w:b/>
    </w:rPr>
  </w:style>
  <w:style w:type="character" w:customStyle="1" w:styleId="132152CharChar">
    <w:name w:val="样式 样式 样式 样式 (符号) 宋体 13 磅 首行缩进:  2 字符 行距: 1.5 倍行距 + 首行缩进:  2 字符 +... Char Char"/>
    <w:link w:val="132152"/>
    <w:locked/>
    <w:rPr>
      <w:rFonts w:ascii="宋体" w:hAnsi="宋体" w:cs="宋体"/>
      <w:sz w:val="26"/>
      <w:szCs w:val="24"/>
    </w:rPr>
  </w:style>
  <w:style w:type="paragraph" w:customStyle="1" w:styleId="132152">
    <w:name w:val="样式 样式 样式 样式 (符号) 宋体 13 磅 首行缩进:  2 字符 行距: 1.5 倍行距 + 首行缩进:  2 字符 +..."/>
    <w:basedOn w:val="a"/>
    <w:link w:val="132152CharChar"/>
    <w:pPr>
      <w:widowControl w:val="0"/>
      <w:ind w:firstLineChars="200" w:firstLine="563"/>
      <w:jc w:val="both"/>
    </w:pPr>
    <w:rPr>
      <w:sz w:val="26"/>
    </w:rPr>
  </w:style>
  <w:style w:type="character" w:customStyle="1" w:styleId="3CharChar4">
    <w:name w:val="正文文本缩进 3 Char Char"/>
    <w:qFormat/>
    <w:rPr>
      <w:rFonts w:ascii="宋体" w:eastAsia="宋体" w:hAnsi="宋体" w:cs="宋体"/>
      <w:kern w:val="2"/>
      <w:sz w:val="16"/>
      <w:szCs w:val="16"/>
      <w:lang w:val="en-US" w:eastAsia="zh-CN" w:bidi="ar-SA"/>
    </w:rPr>
  </w:style>
  <w:style w:type="character" w:customStyle="1" w:styleId="211TimesNewRomanCharChar">
    <w:name w:val="样式 样式 标题 2节标题 1.1 + Times New Roman 四号 + Char Char"/>
    <w:link w:val="211TimesNewRoman"/>
    <w:locked/>
    <w:rPr>
      <w:rFonts w:ascii="宋体" w:hAnsi="宋体" w:cs="宋体"/>
      <w:b/>
      <w:bCs/>
      <w:sz w:val="28"/>
      <w:szCs w:val="32"/>
    </w:rPr>
  </w:style>
  <w:style w:type="paragraph" w:customStyle="1" w:styleId="211TimesNewRoman">
    <w:name w:val="样式 样式 标题 2节标题 1.1 + Times New Roman 四号 +"/>
    <w:basedOn w:val="a"/>
    <w:link w:val="211TimesNewRomanCharChar"/>
    <w:pPr>
      <w:keepNext/>
      <w:keepLines/>
      <w:widowControl w:val="0"/>
      <w:spacing w:before="100" w:beforeAutospacing="1" w:after="100" w:afterAutospacing="1" w:line="360" w:lineRule="auto"/>
      <w:jc w:val="both"/>
      <w:outlineLvl w:val="1"/>
    </w:pPr>
    <w:rPr>
      <w:b/>
      <w:bCs/>
      <w:sz w:val="28"/>
      <w:szCs w:val="32"/>
    </w:rPr>
  </w:style>
  <w:style w:type="character" w:customStyle="1" w:styleId="2CharCharChar2">
    <w:name w:val="样式 报告 + 首行缩进:  2 字符 Char Char Char"/>
    <w:link w:val="2Charb"/>
    <w:qFormat/>
    <w:locked/>
    <w:rPr>
      <w:rFonts w:ascii="宋体" w:hAnsi="宋体" w:cs="宋体"/>
      <w:sz w:val="24"/>
      <w:szCs w:val="24"/>
    </w:rPr>
  </w:style>
  <w:style w:type="paragraph" w:customStyle="1" w:styleId="2Charb">
    <w:name w:val="样式 报告 + 首行缩进:  2 字符 Char"/>
    <w:basedOn w:val="a"/>
    <w:link w:val="2CharCharChar2"/>
    <w:pPr>
      <w:overflowPunct w:val="0"/>
      <w:autoSpaceDE w:val="0"/>
      <w:autoSpaceDN w:val="0"/>
      <w:adjustRightInd w:val="0"/>
      <w:spacing w:before="120" w:after="120" w:line="400" w:lineRule="atLeast"/>
      <w:ind w:firstLineChars="200" w:firstLine="480"/>
      <w:jc w:val="both"/>
    </w:pPr>
  </w:style>
  <w:style w:type="character" w:customStyle="1" w:styleId="CharCharfffff6">
    <w:name w:val="王向东正文 Char Char"/>
    <w:link w:val="afffffffffffb"/>
    <w:locked/>
    <w:rPr>
      <w:rFonts w:ascii="黑体" w:eastAsia="黑体" w:hAnsi="宋体" w:cs="宋体"/>
      <w:color w:val="0000FF"/>
      <w:szCs w:val="21"/>
    </w:rPr>
  </w:style>
  <w:style w:type="paragraph" w:customStyle="1" w:styleId="afffffffffffb">
    <w:name w:val="王向东正文"/>
    <w:link w:val="CharCharfffff6"/>
    <w:qFormat/>
    <w:pPr>
      <w:spacing w:line="360" w:lineRule="auto"/>
      <w:ind w:firstLineChars="200" w:firstLine="420"/>
      <w:jc w:val="both"/>
    </w:pPr>
    <w:rPr>
      <w:rFonts w:ascii="黑体" w:eastAsia="黑体" w:hAnsi="宋体" w:cs="宋体"/>
      <w:color w:val="0000FF"/>
      <w:szCs w:val="21"/>
    </w:rPr>
  </w:style>
  <w:style w:type="character" w:customStyle="1" w:styleId="gaiCharChar">
    <w:name w:val="gai Char Char"/>
    <w:link w:val="gai"/>
    <w:locked/>
    <w:rPr>
      <w:rFonts w:ascii="宋体" w:hAnsi="宋体" w:cs="宋体"/>
      <w:color w:val="0000FF"/>
      <w:spacing w:val="-6"/>
      <w:sz w:val="36"/>
      <w:szCs w:val="36"/>
    </w:rPr>
  </w:style>
  <w:style w:type="paragraph" w:customStyle="1" w:styleId="gai">
    <w:name w:val="gai"/>
    <w:basedOn w:val="2"/>
    <w:link w:val="gaiCharChar"/>
    <w:pPr>
      <w:keepNext w:val="0"/>
      <w:keepLines w:val="0"/>
      <w:widowControl w:val="0"/>
      <w:snapToGrid w:val="0"/>
      <w:spacing w:before="0" w:after="0" w:line="360" w:lineRule="auto"/>
      <w:ind w:firstLineChars="225" w:firstLine="513"/>
      <w:outlineLvl w:val="9"/>
    </w:pPr>
    <w:rPr>
      <w:rFonts w:ascii="宋体" w:eastAsia="宋体" w:hAnsi="宋体" w:cs="宋体"/>
      <w:b w:val="0"/>
      <w:bCs w:val="0"/>
      <w:color w:val="0000FF"/>
      <w:spacing w:val="-6"/>
      <w:sz w:val="36"/>
      <w:szCs w:val="36"/>
    </w:rPr>
  </w:style>
  <w:style w:type="character" w:customStyle="1" w:styleId="p11">
    <w:name w:val="p11"/>
    <w:rPr>
      <w:rFonts w:ascii="宋体" w:eastAsia="宋体" w:hAnsi="宋体" w:cs="宋体" w:hint="eastAsia"/>
      <w:kern w:val="2"/>
      <w:sz w:val="18"/>
      <w:szCs w:val="18"/>
      <w:lang w:val="en-US" w:eastAsia="zh-CN" w:bidi="ar"/>
    </w:rPr>
  </w:style>
  <w:style w:type="character" w:customStyle="1" w:styleId="CharCharCharCharChar">
    <w:name w:val="表中 Char Char Char Char Char"/>
    <w:link w:val="CharCharCharf3"/>
    <w:locked/>
    <w:rPr>
      <w:rFonts w:ascii="宋体" w:hAnsi="宋体" w:cs="宋体"/>
      <w:bCs/>
      <w:szCs w:val="21"/>
    </w:rPr>
  </w:style>
  <w:style w:type="paragraph" w:customStyle="1" w:styleId="CharCharCharf3">
    <w:name w:val="表中 Char Char Char"/>
    <w:basedOn w:val="a"/>
    <w:link w:val="CharCharCharCharChar"/>
    <w:pPr>
      <w:widowControl w:val="0"/>
      <w:jc w:val="center"/>
    </w:pPr>
    <w:rPr>
      <w:bCs/>
      <w:sz w:val="20"/>
      <w:szCs w:val="21"/>
    </w:rPr>
  </w:style>
  <w:style w:type="character" w:customStyle="1" w:styleId="n3CharChar">
    <w:name w:val="n标题 3 Char Char"/>
    <w:link w:val="n3"/>
    <w:locked/>
    <w:rPr>
      <w:rFonts w:ascii="Arial" w:hAnsi="Arial" w:cs="宋体"/>
      <w:b/>
      <w:bCs/>
      <w:sz w:val="24"/>
      <w:szCs w:val="24"/>
    </w:rPr>
  </w:style>
  <w:style w:type="paragraph" w:customStyle="1" w:styleId="n3">
    <w:name w:val="n标题 3"/>
    <w:next w:val="afffffffffffc"/>
    <w:link w:val="n3CharChar"/>
    <w:pPr>
      <w:outlineLvl w:val="2"/>
    </w:pPr>
    <w:rPr>
      <w:rFonts w:ascii="Arial" w:hAnsi="Arial" w:cs="宋体"/>
      <w:b/>
      <w:bCs/>
      <w:sz w:val="24"/>
      <w:szCs w:val="24"/>
    </w:rPr>
  </w:style>
  <w:style w:type="paragraph" w:customStyle="1" w:styleId="afffffffffffc">
    <w:name w:val="正文小四"/>
    <w:link w:val="CharCharfffff7"/>
    <w:qFormat/>
    <w:pPr>
      <w:spacing w:line="360" w:lineRule="auto"/>
      <w:ind w:firstLineChars="200" w:firstLine="200"/>
    </w:pPr>
    <w:rPr>
      <w:rFonts w:ascii="宋体" w:eastAsia="楷体_GB2312" w:hAnsi="宋体" w:cs="宋体"/>
      <w:sz w:val="24"/>
      <w:szCs w:val="24"/>
    </w:rPr>
  </w:style>
  <w:style w:type="character" w:customStyle="1" w:styleId="CharCharfffff7">
    <w:name w:val="正文小四 Char Char"/>
    <w:link w:val="afffffffffffc"/>
    <w:qFormat/>
    <w:locked/>
    <w:rPr>
      <w:rFonts w:ascii="宋体" w:eastAsia="楷体_GB2312" w:hAnsi="宋体" w:cs="宋体"/>
      <w:sz w:val="24"/>
      <w:szCs w:val="24"/>
    </w:rPr>
  </w:style>
  <w:style w:type="character" w:customStyle="1" w:styleId="Charfff7">
    <w:name w:val="无间隔 Char"/>
    <w:link w:val="1ff6"/>
    <w:uiPriority w:val="1"/>
    <w:qFormat/>
    <w:rPr>
      <w:rFonts w:ascii="Calibri" w:hAnsi="Calibri"/>
      <w:sz w:val="22"/>
    </w:rPr>
  </w:style>
  <w:style w:type="paragraph" w:customStyle="1" w:styleId="1ff6">
    <w:name w:val="无间隔1"/>
    <w:link w:val="Charfff7"/>
    <w:uiPriority w:val="1"/>
    <w:qFormat/>
    <w:pPr>
      <w:widowControl w:val="0"/>
      <w:ind w:firstLine="465"/>
      <w:jc w:val="both"/>
    </w:pPr>
    <w:rPr>
      <w:rFonts w:ascii="Calibri" w:hAnsi="Calibri"/>
      <w:sz w:val="22"/>
    </w:rPr>
  </w:style>
  <w:style w:type="character" w:customStyle="1" w:styleId="CharCharfffff8">
    <w:name w:val="表格中的文字 Char Char"/>
    <w:link w:val="afffffffffffd"/>
    <w:locked/>
    <w:rPr>
      <w:rFonts w:ascii="宋体" w:hAnsi="宋体" w:cs="宋体"/>
      <w:szCs w:val="24"/>
    </w:rPr>
  </w:style>
  <w:style w:type="paragraph" w:customStyle="1" w:styleId="afffffffffffd">
    <w:name w:val="表格中的文字"/>
    <w:basedOn w:val="a"/>
    <w:link w:val="CharCharfffff8"/>
    <w:qFormat/>
    <w:pPr>
      <w:widowControl w:val="0"/>
      <w:jc w:val="center"/>
    </w:pPr>
    <w:rPr>
      <w:sz w:val="20"/>
    </w:rPr>
  </w:style>
  <w:style w:type="character" w:customStyle="1" w:styleId="2211212Char1CharH21111CharCharCharChar">
    <w:name w:val="样式 标题 2标题 21标题 121标题 2 Char1 Char节H2节标题 1.1节标题 1.1 Char... Char Char Char"/>
    <w:link w:val="2211212Char1CharH21111Char"/>
    <w:locked/>
    <w:rPr>
      <w:rFonts w:ascii="Arial" w:eastAsia="黑体" w:hAnsi="Arial" w:cs="宋体"/>
      <w:b/>
      <w:color w:val="000000"/>
      <w:sz w:val="28"/>
      <w:szCs w:val="24"/>
    </w:rPr>
  </w:style>
  <w:style w:type="paragraph" w:customStyle="1" w:styleId="2211212Char1CharH21111Char">
    <w:name w:val="样式 标题 2标题 21标题 121标题 2 Char1 Char节H2节标题 1.1节标题 1.1 Char..."/>
    <w:basedOn w:val="2"/>
    <w:link w:val="2211212Char1CharH21111CharCharCharChar"/>
    <w:pPr>
      <w:widowControl w:val="0"/>
      <w:tabs>
        <w:tab w:val="left" w:pos="1476"/>
      </w:tabs>
      <w:spacing w:before="0" w:after="0" w:line="460" w:lineRule="exact"/>
      <w:jc w:val="both"/>
    </w:pPr>
    <w:rPr>
      <w:rFonts w:ascii="Arial" w:eastAsia="黑体" w:hAnsi="Arial" w:cs="宋体"/>
      <w:bCs w:val="0"/>
      <w:color w:val="000000"/>
      <w:sz w:val="28"/>
      <w:szCs w:val="24"/>
    </w:rPr>
  </w:style>
  <w:style w:type="character" w:customStyle="1" w:styleId="CharCharfffff9">
    <w:name w:val="表格头 Char Char"/>
    <w:link w:val="afffffffffffe"/>
    <w:locked/>
    <w:rPr>
      <w:rFonts w:ascii="Tahoma" w:eastAsia="黑体" w:hAnsi="Tahoma" w:cs="宋体"/>
      <w:b/>
      <w:color w:val="000000"/>
      <w:spacing w:val="-4"/>
      <w:sz w:val="24"/>
      <w:szCs w:val="24"/>
    </w:rPr>
  </w:style>
  <w:style w:type="paragraph" w:customStyle="1" w:styleId="afffffffffffe">
    <w:name w:val="表格头"/>
    <w:link w:val="CharCharfffff9"/>
    <w:pPr>
      <w:snapToGrid w:val="0"/>
      <w:spacing w:beforeLines="100"/>
      <w:ind w:left="238" w:right="238"/>
      <w:jc w:val="center"/>
    </w:pPr>
    <w:rPr>
      <w:rFonts w:ascii="Tahoma" w:eastAsia="黑体" w:hAnsi="Tahoma" w:cs="宋体"/>
      <w:b/>
      <w:color w:val="000000"/>
      <w:spacing w:val="-4"/>
      <w:sz w:val="24"/>
      <w:szCs w:val="24"/>
    </w:rPr>
  </w:style>
  <w:style w:type="character" w:customStyle="1" w:styleId="1CharChara">
    <w:name w:val="样式 标题 1 + 黑体 Char Char"/>
    <w:link w:val="1ff7"/>
    <w:qFormat/>
    <w:locked/>
    <w:rPr>
      <w:rFonts w:ascii="黑体" w:eastAsia="黑体" w:hAnsi="黑体" w:cs="宋体"/>
      <w:b/>
      <w:bCs/>
      <w:kern w:val="44"/>
      <w:sz w:val="30"/>
      <w:szCs w:val="44"/>
      <w:lang w:val="zh-CN"/>
    </w:rPr>
  </w:style>
  <w:style w:type="paragraph" w:customStyle="1" w:styleId="1ff7">
    <w:name w:val="样式 标题 1 + 黑体"/>
    <w:basedOn w:val="1"/>
    <w:link w:val="1CharChara"/>
    <w:pPr>
      <w:autoSpaceDE w:val="0"/>
      <w:autoSpaceDN w:val="0"/>
      <w:adjustRightInd w:val="0"/>
      <w:snapToGrid w:val="0"/>
      <w:spacing w:before="0" w:after="0" w:line="360" w:lineRule="auto"/>
    </w:pPr>
    <w:rPr>
      <w:rFonts w:ascii="黑体" w:eastAsia="黑体" w:hAnsi="黑体" w:cs="宋体"/>
      <w:sz w:val="30"/>
      <w:lang w:val="zh-CN"/>
    </w:rPr>
  </w:style>
  <w:style w:type="character" w:customStyle="1" w:styleId="313ReHead3WSAh3BHeadH33CharChar3Char">
    <w:name w:val="样式 标题 3标题 13ReHead 3 WSAh3B HeadH3..标题 3 Char Char标题 3 ... Char"/>
    <w:locked/>
    <w:rPr>
      <w:rFonts w:ascii="宋体" w:eastAsia="宋体" w:hAnsi="宋体" w:cs="宋体" w:hint="eastAsia"/>
      <w:b/>
      <w:bCs/>
      <w:kern w:val="2"/>
      <w:sz w:val="24"/>
      <w:szCs w:val="24"/>
      <w:lang w:val="en-US" w:eastAsia="zh-CN" w:bidi="ar-SA"/>
    </w:rPr>
  </w:style>
  <w:style w:type="character" w:customStyle="1" w:styleId="affffffffffff">
    <w:name w:val="样式 +中文正文 四号"/>
    <w:qFormat/>
    <w:rPr>
      <w:rFonts w:ascii="宋体" w:eastAsia="宋体" w:hAnsi="宋体"/>
      <w:sz w:val="28"/>
    </w:rPr>
  </w:style>
  <w:style w:type="character" w:customStyle="1" w:styleId="CharCharfffffa">
    <w:name w:val="正文正 Char Char"/>
    <w:link w:val="affffffffffff0"/>
    <w:qFormat/>
    <w:locked/>
    <w:rPr>
      <w:rFonts w:ascii="宋体" w:hAnsi="宋体" w:cs="宋体"/>
      <w:sz w:val="24"/>
      <w:szCs w:val="24"/>
    </w:rPr>
  </w:style>
  <w:style w:type="paragraph" w:customStyle="1" w:styleId="affffffffffff0">
    <w:name w:val="正文正"/>
    <w:basedOn w:val="a"/>
    <w:link w:val="CharCharfffffa"/>
    <w:pPr>
      <w:widowControl w:val="0"/>
      <w:spacing w:line="360" w:lineRule="auto"/>
      <w:ind w:firstLineChars="200" w:firstLine="480"/>
      <w:jc w:val="both"/>
    </w:pPr>
  </w:style>
  <w:style w:type="character" w:customStyle="1" w:styleId="CharChar18">
    <w:name w:val="Char Char18"/>
    <w:rPr>
      <w:rFonts w:ascii="宋体" w:eastAsia="宋体" w:hAnsi="宋体" w:cs="宋体" w:hint="eastAsia"/>
      <w:snapToGrid w:val="0"/>
      <w:kern w:val="2"/>
      <w:sz w:val="24"/>
      <w:szCs w:val="24"/>
      <w:lang w:val="en-US" w:eastAsia="zh-CN" w:bidi="ar-SA"/>
    </w:rPr>
  </w:style>
  <w:style w:type="character" w:customStyle="1" w:styleId="font14">
    <w:name w:val="font14"/>
    <w:rPr>
      <w:rFonts w:ascii="宋体" w:eastAsia="宋体" w:hAnsi="宋体" w:cs="宋体" w:hint="eastAsia"/>
      <w:kern w:val="2"/>
      <w:sz w:val="28"/>
      <w:szCs w:val="24"/>
      <w:lang w:val="en-US" w:eastAsia="zh-CN" w:bidi="ar"/>
    </w:rPr>
  </w:style>
  <w:style w:type="character" w:customStyle="1" w:styleId="CharCharCharChar1CharCharCharCharCharChar1CharChar">
    <w:name w:val="正文文本最新 Char Char Char Char1 Char Char Char Char Char Char1 Char Char"/>
    <w:link w:val="CharCharCharChar1CharCharCharCharCharChar1"/>
    <w:locked/>
    <w:rPr>
      <w:rFonts w:ascii="宋体" w:hAnsi="宋体" w:cs="宋体"/>
      <w:bCs/>
      <w:sz w:val="28"/>
      <w:szCs w:val="24"/>
    </w:rPr>
  </w:style>
  <w:style w:type="paragraph" w:customStyle="1" w:styleId="CharCharCharChar1CharCharCharCharCharChar1">
    <w:name w:val="正文文本最新 Char Char Char Char1 Char Char Char Char Char Char1"/>
    <w:basedOn w:val="a"/>
    <w:link w:val="CharCharCharChar1CharCharCharCharCharChar1CharChar"/>
    <w:pPr>
      <w:widowControl w:val="0"/>
      <w:spacing w:line="360" w:lineRule="auto"/>
      <w:ind w:firstLineChars="200" w:firstLine="200"/>
      <w:jc w:val="both"/>
    </w:pPr>
    <w:rPr>
      <w:bCs/>
      <w:sz w:val="28"/>
    </w:rPr>
  </w:style>
  <w:style w:type="character" w:customStyle="1" w:styleId="H6Char4">
    <w:name w:val="H6 Char4"/>
    <w:qFormat/>
    <w:rPr>
      <w:rFonts w:ascii="Arial" w:eastAsia="黑体" w:hAnsi="Arial" w:cs="宋体" w:hint="default"/>
      <w:b/>
      <w:bCs/>
      <w:kern w:val="2"/>
      <w:sz w:val="24"/>
      <w:szCs w:val="24"/>
      <w:lang w:val="en-US" w:eastAsia="zh-CN" w:bidi="ar-SA"/>
    </w:rPr>
  </w:style>
  <w:style w:type="character" w:customStyle="1" w:styleId="CharCharfffffb">
    <w:name w:val="新正文 Char Char"/>
    <w:link w:val="affffffffffff1"/>
    <w:locked/>
    <w:rPr>
      <w:sz w:val="24"/>
    </w:rPr>
  </w:style>
  <w:style w:type="paragraph" w:customStyle="1" w:styleId="affffffffffff1">
    <w:name w:val="新正文"/>
    <w:basedOn w:val="a"/>
    <w:link w:val="CharCharfffffb"/>
    <w:qFormat/>
    <w:pPr>
      <w:widowControl w:val="0"/>
      <w:spacing w:before="60" w:line="460" w:lineRule="exact"/>
      <w:ind w:firstLineChars="200" w:firstLine="200"/>
      <w:jc w:val="both"/>
    </w:pPr>
    <w:rPr>
      <w:rFonts w:ascii="Times New Roman" w:hAnsi="Times New Roman" w:cs="Times New Roman"/>
      <w:szCs w:val="20"/>
    </w:rPr>
  </w:style>
  <w:style w:type="character" w:customStyle="1" w:styleId="CharCharfffffc">
    <w:name w:val="正文小四环评 Char Char"/>
    <w:link w:val="affffffffffff2"/>
    <w:qFormat/>
    <w:locked/>
    <w:rPr>
      <w:rFonts w:ascii="宋体" w:hAnsi="宋体" w:cs="宋体"/>
      <w:bCs/>
      <w:color w:val="000000"/>
      <w:sz w:val="24"/>
      <w:szCs w:val="24"/>
    </w:rPr>
  </w:style>
  <w:style w:type="paragraph" w:customStyle="1" w:styleId="affffffffffff2">
    <w:name w:val="正文小四环评"/>
    <w:link w:val="CharCharfffffc"/>
    <w:pPr>
      <w:spacing w:before="100" w:beforeAutospacing="1" w:after="100" w:afterAutospacing="1" w:line="360" w:lineRule="auto"/>
      <w:ind w:firstLineChars="200" w:firstLine="200"/>
    </w:pPr>
    <w:rPr>
      <w:rFonts w:ascii="宋体" w:hAnsi="宋体" w:cs="宋体"/>
      <w:bCs/>
      <w:color w:val="000000"/>
      <w:sz w:val="24"/>
      <w:szCs w:val="24"/>
    </w:rPr>
  </w:style>
  <w:style w:type="character" w:customStyle="1" w:styleId="59">
    <w:name w:val="标题 5 字符"/>
    <w:rPr>
      <w:rFonts w:ascii="宋体" w:eastAsia="宋体" w:hAnsi="宋体" w:cs="宋体" w:hint="eastAsia"/>
      <w:b/>
      <w:bCs/>
      <w:kern w:val="2"/>
      <w:sz w:val="28"/>
      <w:szCs w:val="28"/>
      <w:lang w:val="en-US" w:eastAsia="zh-CN" w:bidi="ar"/>
    </w:rPr>
  </w:style>
  <w:style w:type="character" w:customStyle="1" w:styleId="1Char6">
    <w:name w:val="项标题(1) Char"/>
    <w:qFormat/>
    <w:rPr>
      <w:rFonts w:eastAsia="宋体"/>
      <w:b/>
      <w:bCs/>
      <w:kern w:val="2"/>
      <w:sz w:val="24"/>
      <w:szCs w:val="24"/>
      <w:lang w:val="en-US" w:eastAsia="zh-CN" w:bidi="ar-SA"/>
    </w:rPr>
  </w:style>
  <w:style w:type="character" w:customStyle="1" w:styleId="ehong1">
    <w:name w:val="ehong1"/>
    <w:rPr>
      <w:rFonts w:ascii="宋体" w:eastAsia="宋体" w:hAnsi="宋体" w:cs="宋体" w:hint="eastAsia"/>
      <w:b/>
      <w:bCs/>
      <w:color w:val="FF3333"/>
      <w:kern w:val="2"/>
      <w:sz w:val="20"/>
      <w:szCs w:val="20"/>
      <w:u w:val="none"/>
      <w:lang w:val="en-US" w:eastAsia="zh-CN" w:bidi="ar"/>
    </w:rPr>
  </w:style>
  <w:style w:type="character" w:customStyle="1" w:styleId="blue161">
    <w:name w:val="blue161"/>
    <w:qFormat/>
    <w:rPr>
      <w:rFonts w:ascii="ˎ̥" w:eastAsia="宋体" w:hAnsi="ˎ̥" w:cs="宋体" w:hint="default"/>
      <w:color w:val="333333"/>
      <w:kern w:val="2"/>
      <w:sz w:val="21"/>
      <w:szCs w:val="21"/>
      <w:lang w:val="en-US" w:eastAsia="zh-CN" w:bidi="ar"/>
    </w:rPr>
  </w:style>
  <w:style w:type="character" w:customStyle="1" w:styleId="tableChar">
    <w:name w:val="table Char"/>
    <w:rPr>
      <w:rFonts w:ascii="宋体" w:eastAsia="宋体" w:hAnsi="宋体" w:cs="宋体" w:hint="eastAsia"/>
      <w:color w:val="000000"/>
      <w:kern w:val="2"/>
      <w:sz w:val="24"/>
      <w:szCs w:val="24"/>
      <w:lang w:val="en-US" w:eastAsia="zh-CN" w:bidi="ar-SA"/>
    </w:rPr>
  </w:style>
  <w:style w:type="character" w:customStyle="1" w:styleId="1ff8">
    <w:name w:val="正文首行缩进 字符1"/>
    <w:rPr>
      <w:rFonts w:ascii="宋体" w:eastAsia="宋体" w:hAnsi="宋体" w:hint="eastAsia"/>
      <w:kern w:val="2"/>
      <w:sz w:val="24"/>
      <w:szCs w:val="24"/>
      <w:lang w:val="en-US" w:eastAsia="zh-CN" w:bidi="ar-SA"/>
    </w:rPr>
  </w:style>
  <w:style w:type="character" w:customStyle="1" w:styleId="2Charc">
    <w:name w:val="物探标题2 Char"/>
    <w:rPr>
      <w:rFonts w:ascii="宋体" w:eastAsia="宋体" w:hAnsi="宋体" w:cs="宋体" w:hint="eastAsia"/>
      <w:b/>
      <w:bCs/>
      <w:kern w:val="2"/>
      <w:sz w:val="24"/>
      <w:szCs w:val="24"/>
      <w:lang w:val="en-US" w:eastAsia="zh-CN" w:bidi="ar-SA"/>
    </w:rPr>
  </w:style>
  <w:style w:type="character" w:customStyle="1" w:styleId="3Char6">
    <w:name w:val="自动3 Char"/>
    <w:rPr>
      <w:rFonts w:ascii="宋体" w:eastAsia="宋体" w:hAnsi="宋体" w:cs="Arial Unicode MS" w:hint="eastAsia"/>
      <w:b/>
      <w:color w:val="000000"/>
      <w:sz w:val="24"/>
      <w:szCs w:val="24"/>
      <w:lang w:val="en-US" w:eastAsia="zh-CN" w:bidi="ar-SA"/>
    </w:rPr>
  </w:style>
  <w:style w:type="character" w:customStyle="1" w:styleId="6Char3">
    <w:name w:val="标题 6 Char3"/>
    <w:rPr>
      <w:rFonts w:ascii="Arial" w:eastAsia="黑体" w:hAnsi="Arial" w:cs="Times New Roman" w:hint="default"/>
      <w:b/>
      <w:bCs/>
      <w:kern w:val="0"/>
      <w:sz w:val="24"/>
      <w:szCs w:val="21"/>
      <w:lang w:val="en-US" w:eastAsia="zh-CN" w:bidi="ar-SA"/>
    </w:rPr>
  </w:style>
  <w:style w:type="character" w:customStyle="1" w:styleId="WENZHANGCharChar">
    <w:name w:val="WENZHANG Char Char"/>
    <w:qFormat/>
    <w:rPr>
      <w:rFonts w:ascii="宋体" w:eastAsia="宋体" w:hAnsi="宋体" w:cs="宋体" w:hint="eastAsia"/>
      <w:color w:val="000000"/>
      <w:kern w:val="2"/>
      <w:sz w:val="24"/>
      <w:szCs w:val="24"/>
      <w:lang w:val="en-US" w:eastAsia="zh-CN" w:bidi="ar"/>
    </w:rPr>
  </w:style>
  <w:style w:type="character" w:customStyle="1" w:styleId="f9">
    <w:name w:val="f9"/>
    <w:rPr>
      <w:rFonts w:ascii="宋体" w:eastAsia="宋体" w:hAnsi="宋体" w:cs="宋体" w:hint="eastAsia"/>
      <w:kern w:val="2"/>
      <w:sz w:val="28"/>
      <w:szCs w:val="24"/>
      <w:lang w:val="en-US" w:eastAsia="zh-CN" w:bidi="ar"/>
    </w:rPr>
  </w:style>
  <w:style w:type="character" w:customStyle="1" w:styleId="CharCharfffffd">
    <w:name w:val="文字框 Char Char"/>
    <w:rPr>
      <w:rFonts w:ascii="宋体" w:eastAsia="宋体" w:hAnsi="宋体" w:cs="宋体" w:hint="eastAsia"/>
      <w:kern w:val="2"/>
      <w:sz w:val="21"/>
      <w:szCs w:val="24"/>
      <w:lang w:val="en-US" w:eastAsia="zh-CN" w:bidi="ar-SA"/>
    </w:rPr>
  </w:style>
  <w:style w:type="character" w:customStyle="1" w:styleId="CharCharfffffe">
    <w:name w:val="表内容 Char Char"/>
    <w:rPr>
      <w:rFonts w:ascii="宋体" w:eastAsia="宋体" w:hAnsi="宋体" w:cs="宋体" w:hint="eastAsia"/>
      <w:kern w:val="2"/>
      <w:sz w:val="24"/>
      <w:szCs w:val="24"/>
      <w:lang w:val="en-US" w:eastAsia="zh-CN" w:bidi="ar-SA"/>
    </w:rPr>
  </w:style>
  <w:style w:type="character" w:customStyle="1" w:styleId="6CharCharChar">
    <w:name w:val="样式6 Char Char Char"/>
    <w:rPr>
      <w:rFonts w:ascii="宋体" w:eastAsia="宋体" w:hAnsi="宋体" w:cs="宋体" w:hint="eastAsia"/>
      <w:color w:val="000000"/>
      <w:kern w:val="6"/>
      <w:sz w:val="24"/>
      <w:szCs w:val="24"/>
      <w:lang w:val="en-GB" w:eastAsia="zh-CN" w:bidi="ar-SA"/>
    </w:rPr>
  </w:style>
  <w:style w:type="character" w:customStyle="1" w:styleId="desctext1">
    <w:name w:val="desctext1"/>
    <w:qFormat/>
    <w:rPr>
      <w:rFonts w:ascii="宋体" w:eastAsia="宋体" w:hAnsi="宋体" w:cs="宋体" w:hint="eastAsia"/>
      <w:spacing w:val="15"/>
      <w:kern w:val="2"/>
      <w:sz w:val="18"/>
      <w:szCs w:val="18"/>
      <w:lang w:val="en-US" w:eastAsia="zh-CN" w:bidi="ar"/>
    </w:rPr>
  </w:style>
  <w:style w:type="character" w:customStyle="1" w:styleId="tpccontent1">
    <w:name w:val="tpc_content1"/>
    <w:qFormat/>
    <w:rPr>
      <w:rFonts w:ascii="宋体" w:eastAsia="宋体" w:hAnsi="宋体" w:cs="宋体"/>
      <w:kern w:val="2"/>
      <w:sz w:val="28"/>
      <w:szCs w:val="28"/>
      <w:lang w:val="en-US" w:eastAsia="zh-CN" w:bidi="ar-SA"/>
    </w:rPr>
  </w:style>
  <w:style w:type="character" w:customStyle="1" w:styleId="font9p1">
    <w:name w:val="font9p1"/>
    <w:rPr>
      <w:rFonts w:ascii="宋体" w:eastAsia="宋体" w:hAnsi="宋体" w:cs="宋体" w:hint="eastAsia"/>
      <w:kern w:val="2"/>
      <w:sz w:val="18"/>
      <w:szCs w:val="18"/>
      <w:lang w:val="en-US" w:eastAsia="zh-CN" w:bidi="ar"/>
    </w:rPr>
  </w:style>
  <w:style w:type="character" w:customStyle="1" w:styleId="1CharCharb">
    <w:name w:val="正缩1 Char Char"/>
    <w:rPr>
      <w:rFonts w:ascii="仿宋_GB2312" w:eastAsia="仿宋_GB2312" w:hAnsi="宋体" w:cs="宋体" w:hint="eastAsia"/>
      <w:snapToGrid/>
      <w:kern w:val="2"/>
      <w:sz w:val="28"/>
      <w:szCs w:val="28"/>
      <w:lang w:val="en-US" w:eastAsia="zh-CN" w:bidi="ar-SA"/>
    </w:rPr>
  </w:style>
  <w:style w:type="character" w:customStyle="1" w:styleId="CharCharCharChar8">
    <w:name w:val="自动表头 Char Char Char Char"/>
    <w:rPr>
      <w:rFonts w:ascii="黑体" w:eastAsia="黑体" w:hAnsi="宋体" w:hint="eastAsia"/>
      <w:b/>
      <w:color w:val="000000"/>
      <w:sz w:val="21"/>
      <w:lang w:val="en-US" w:eastAsia="zh-CN" w:bidi="ar-SA"/>
    </w:rPr>
  </w:style>
  <w:style w:type="character" w:customStyle="1" w:styleId="CharCharffffff">
    <w:name w:val="表格用字 +  六号 Char Char"/>
    <w:rPr>
      <w:rFonts w:ascii="宋体" w:eastAsia="仿宋_GB2312" w:hAnsi="宋体" w:cs="宋体" w:hint="eastAsia"/>
      <w:bCs/>
      <w:kern w:val="2"/>
      <w:sz w:val="15"/>
      <w:szCs w:val="21"/>
      <w:lang w:val="en-US" w:eastAsia="zh-CN" w:bidi="ar-SA"/>
    </w:rPr>
  </w:style>
  <w:style w:type="character" w:customStyle="1" w:styleId="CharCharffffff0">
    <w:name w:val="~ Char Char"/>
    <w:rPr>
      <w:rFonts w:ascii="宋体" w:eastAsia="宋体" w:hAnsi="宋体" w:cs="宋体" w:hint="eastAsia"/>
      <w:b/>
      <w:bCs/>
      <w:kern w:val="2"/>
      <w:sz w:val="24"/>
      <w:szCs w:val="32"/>
      <w:lang w:val="en-US" w:eastAsia="zh-CN" w:bidi="ar-SA"/>
    </w:rPr>
  </w:style>
  <w:style w:type="character" w:customStyle="1" w:styleId="15Char1">
    <w:name w:val="样式 正文首行缩进 + 宋体 小四 行距: 1.5 倍行距 Char1"/>
    <w:qFormat/>
    <w:rPr>
      <w:rFonts w:ascii="黑体" w:eastAsia="黑体" w:hAnsi="宋体" w:cs="Arial" w:hint="eastAsia"/>
      <w:bCs/>
      <w:kern w:val="2"/>
      <w:sz w:val="24"/>
      <w:szCs w:val="24"/>
      <w:lang w:val="en-US" w:eastAsia="zh-CN" w:bidi="ar-SA"/>
    </w:rPr>
  </w:style>
  <w:style w:type="character" w:customStyle="1" w:styleId="4GB2312Char">
    <w:name w:val="样式 标题 4 + 楷体_GB2312 Char"/>
    <w:rPr>
      <w:rFonts w:ascii="华文楷体" w:eastAsia="楷体_GB2312" w:hAnsi="华文楷体" w:cs="宋体" w:hint="eastAsia"/>
      <w:bCs/>
      <w:kern w:val="2"/>
      <w:sz w:val="21"/>
      <w:szCs w:val="21"/>
      <w:lang w:val="en-US" w:eastAsia="zh-CN" w:bidi="ar-SA"/>
    </w:rPr>
  </w:style>
  <w:style w:type="character" w:customStyle="1" w:styleId="Char42">
    <w:name w:val="正文文本 Char4"/>
    <w:rPr>
      <w:rFonts w:ascii="Times New Roman" w:eastAsia="宋体" w:hAnsi="Times New Roman" w:cs="Times New Roman" w:hint="default"/>
      <w:kern w:val="0"/>
      <w:sz w:val="28"/>
      <w:szCs w:val="21"/>
      <w:lang w:val="en-US" w:eastAsia="zh-CN" w:bidi="ar-SA"/>
    </w:rPr>
  </w:style>
  <w:style w:type="character" w:customStyle="1" w:styleId="1ff9">
    <w:name w:val="标题 1 字符"/>
    <w:rPr>
      <w:rFonts w:ascii="宋体" w:eastAsia="宋体" w:hAnsi="宋体" w:cs="宋体" w:hint="eastAsia"/>
      <w:kern w:val="2"/>
      <w:sz w:val="28"/>
      <w:szCs w:val="24"/>
      <w:lang w:val="en-US" w:eastAsia="zh-CN" w:bidi="ar"/>
    </w:rPr>
  </w:style>
  <w:style w:type="character" w:customStyle="1" w:styleId="ctx3">
    <w:name w:val="c_tx3"/>
    <w:rPr>
      <w:rFonts w:ascii="宋体" w:eastAsia="宋体" w:hAnsi="宋体" w:cs="宋体" w:hint="eastAsia"/>
      <w:kern w:val="2"/>
      <w:sz w:val="28"/>
      <w:szCs w:val="24"/>
      <w:lang w:val="en-US" w:eastAsia="zh-CN" w:bidi="ar"/>
    </w:rPr>
  </w:style>
  <w:style w:type="character" w:customStyle="1" w:styleId="215">
    <w:name w:val="正文首行缩进 2 字符1"/>
    <w:rPr>
      <w:rFonts w:ascii="宋体" w:eastAsia="宋体" w:hAnsi="宋体" w:hint="eastAsia"/>
      <w:kern w:val="2"/>
      <w:sz w:val="21"/>
      <w:szCs w:val="24"/>
      <w:lang w:val="en-US" w:eastAsia="zh-CN" w:bidi="ar-SA"/>
    </w:rPr>
  </w:style>
  <w:style w:type="character" w:customStyle="1" w:styleId="articlebody3">
    <w:name w:val="articlebody3"/>
    <w:rPr>
      <w:rFonts w:ascii="宋体" w:eastAsia="宋体" w:hAnsi="宋体" w:cs="宋体" w:hint="eastAsia"/>
      <w:kern w:val="2"/>
      <w:sz w:val="21"/>
      <w:szCs w:val="21"/>
      <w:lang w:val="en-US" w:eastAsia="zh-CN" w:bidi="ar"/>
    </w:rPr>
  </w:style>
  <w:style w:type="character" w:customStyle="1" w:styleId="710">
    <w:name w:val="标题 7 字符1"/>
    <w:qFormat/>
    <w:rPr>
      <w:rFonts w:ascii="宋体" w:eastAsia="宋体" w:hAnsi="宋体" w:hint="eastAsia"/>
      <w:b/>
      <w:spacing w:val="-2"/>
      <w:kern w:val="28"/>
      <w:sz w:val="18"/>
      <w:lang w:val="en-US" w:eastAsia="zh-CN" w:bidi="ar-SA"/>
    </w:rPr>
  </w:style>
  <w:style w:type="character" w:customStyle="1" w:styleId="2ff0">
    <w:name w:val="标题 2 字符"/>
    <w:rPr>
      <w:rFonts w:ascii="宋体" w:eastAsia="宋体" w:hAnsi="宋体" w:cs="宋体" w:hint="eastAsia"/>
      <w:kern w:val="2"/>
      <w:sz w:val="28"/>
      <w:szCs w:val="24"/>
      <w:lang w:val="en-US" w:eastAsia="zh-CN" w:bidi="ar"/>
    </w:rPr>
  </w:style>
  <w:style w:type="character" w:customStyle="1" w:styleId="CharChar65">
    <w:name w:val="Char Char65"/>
    <w:rPr>
      <w:rFonts w:ascii="Times New Roman" w:eastAsia="宋体" w:hAnsi="Times New Roman" w:cs="Times New Roman" w:hint="default"/>
      <w:kern w:val="2"/>
      <w:sz w:val="28"/>
      <w:szCs w:val="24"/>
      <w:lang w:val="en-US" w:eastAsia="zh-CN" w:bidi="ar"/>
    </w:rPr>
  </w:style>
  <w:style w:type="character" w:customStyle="1" w:styleId="Charfff8">
    <w:name w:val="正文（首行缩近两字） Char"/>
    <w:rPr>
      <w:rFonts w:ascii="宋体" w:eastAsia="宋体" w:hAnsi="宋体" w:hint="eastAsia"/>
      <w:kern w:val="2"/>
      <w:sz w:val="21"/>
      <w:lang w:val="en-US" w:eastAsia="zh-CN" w:bidi="ar-SA"/>
    </w:rPr>
  </w:style>
  <w:style w:type="character" w:customStyle="1" w:styleId="doctitlefsc76">
    <w:name w:val="doc_title fs_c_76"/>
    <w:rPr>
      <w:rFonts w:ascii="宋体" w:eastAsia="Arial" w:hAnsi="宋体" w:cs="宋体"/>
      <w:kern w:val="2"/>
      <w:sz w:val="24"/>
      <w:szCs w:val="24"/>
      <w:lang w:val="en-US" w:eastAsia="zh-CN" w:bidi="ar-SA"/>
    </w:rPr>
  </w:style>
  <w:style w:type="character" w:customStyle="1" w:styleId="2CharCharf0">
    <w:name w:val="环调标题2 Char Char"/>
    <w:rPr>
      <w:rFonts w:ascii="宋体" w:eastAsia="宋体" w:hAnsi="宋体" w:cs="宋体" w:hint="eastAsia"/>
      <w:b/>
      <w:kern w:val="2"/>
      <w:sz w:val="30"/>
      <w:szCs w:val="24"/>
      <w:lang w:val="en-US" w:eastAsia="zh-CN" w:bidi="ar-SA"/>
    </w:rPr>
  </w:style>
  <w:style w:type="character" w:customStyle="1" w:styleId="keyword1">
    <w:name w:val="keyword1"/>
    <w:rPr>
      <w:rFonts w:ascii="宋体" w:eastAsia="黑体" w:hAnsi="宋体" w:cs="Courier New" w:hint="eastAsia"/>
      <w:color w:val="FF0000"/>
      <w:kern w:val="2"/>
      <w:sz w:val="24"/>
      <w:szCs w:val="32"/>
      <w:lang w:val="en-US" w:eastAsia="zh-CN" w:bidi="ar-SA"/>
    </w:rPr>
  </w:style>
  <w:style w:type="character" w:customStyle="1" w:styleId="ENFICharChar">
    <w:name w:val="ENFI正文 Char Char"/>
    <w:link w:val="ENFI"/>
    <w:qFormat/>
    <w:locked/>
    <w:rPr>
      <w:rFonts w:ascii="宋体" w:eastAsia="仿宋_GB2312" w:hAnsi="宋体" w:cs="宋体"/>
      <w:color w:val="000000"/>
      <w:sz w:val="28"/>
      <w:szCs w:val="24"/>
    </w:rPr>
  </w:style>
  <w:style w:type="paragraph" w:customStyle="1" w:styleId="ENFI">
    <w:name w:val="ENFI正文"/>
    <w:basedOn w:val="a"/>
    <w:link w:val="ENFICharChar"/>
    <w:pPr>
      <w:widowControl w:val="0"/>
      <w:adjustRightInd w:val="0"/>
      <w:snapToGrid w:val="0"/>
      <w:spacing w:line="500" w:lineRule="exact"/>
      <w:ind w:firstLine="567"/>
      <w:jc w:val="both"/>
    </w:pPr>
    <w:rPr>
      <w:rFonts w:eastAsia="仿宋_GB2312"/>
      <w:color w:val="000000"/>
      <w:sz w:val="28"/>
    </w:rPr>
  </w:style>
  <w:style w:type="character" w:customStyle="1" w:styleId="defaultfont1">
    <w:name w:val="defaultfont1"/>
    <w:qFormat/>
    <w:rPr>
      <w:rFonts w:ascii="宋体" w:eastAsia="宋体" w:hAnsi="宋体" w:cs="宋体" w:hint="eastAsia"/>
      <w:kern w:val="2"/>
      <w:sz w:val="24"/>
      <w:szCs w:val="20"/>
      <w:lang w:val="en-US" w:eastAsia="zh-CN" w:bidi="ar"/>
    </w:rPr>
  </w:style>
  <w:style w:type="character" w:customStyle="1" w:styleId="H8CharChar">
    <w:name w:val="H8 Char Char"/>
    <w:qFormat/>
    <w:rPr>
      <w:rFonts w:ascii="Cambria" w:eastAsia="宋体" w:hAnsi="Cambria" w:cs="宋体" w:hint="default"/>
      <w:kern w:val="2"/>
      <w:sz w:val="24"/>
      <w:szCs w:val="24"/>
      <w:lang w:val="en-US" w:eastAsia="zh-CN" w:bidi="ar-SA"/>
    </w:rPr>
  </w:style>
  <w:style w:type="character" w:customStyle="1" w:styleId="1CharCharChar1">
    <w:name w:val="正文1 Char Char Char"/>
    <w:rPr>
      <w:rFonts w:ascii="宋体" w:eastAsia="楷体_GB2312" w:hAnsi="宋体" w:cs="宋体" w:hint="eastAsia"/>
      <w:kern w:val="2"/>
      <w:sz w:val="24"/>
      <w:szCs w:val="24"/>
      <w:lang w:val="en-US" w:eastAsia="zh-CN" w:bidi="ar-SA"/>
    </w:rPr>
  </w:style>
  <w:style w:type="character" w:customStyle="1" w:styleId="CharChar62">
    <w:name w:val="Char Char62"/>
    <w:rPr>
      <w:rFonts w:ascii="Times New Roman" w:eastAsia="宋体" w:hAnsi="Times New Roman" w:cs="Times New Roman" w:hint="default"/>
      <w:kern w:val="20"/>
      <w:sz w:val="28"/>
      <w:szCs w:val="24"/>
      <w:lang w:val="en-US" w:eastAsia="zh-CN" w:bidi="ar"/>
    </w:rPr>
  </w:style>
  <w:style w:type="character" w:customStyle="1" w:styleId="1ffa">
    <w:name w:val="篇1"/>
    <w:rPr>
      <w:rFonts w:ascii="宋体" w:eastAsia="宋体" w:hAnsi="宋体" w:cs="宋体" w:hint="eastAsia"/>
      <w:b/>
      <w:bCs/>
      <w:kern w:val="44"/>
      <w:sz w:val="32"/>
      <w:szCs w:val="44"/>
      <w:lang w:val="en-US" w:eastAsia="zh-CN" w:bidi="ar-SA"/>
    </w:rPr>
  </w:style>
  <w:style w:type="character" w:customStyle="1" w:styleId="36615CharCharChar">
    <w:name w:val="样式 正文文本缩进 3 + 小四 段前: 6 磅 段后: 6 磅 行距: 1.5 倍行距 Char Char Char"/>
    <w:rPr>
      <w:rFonts w:ascii="宋体" w:eastAsia="宋体" w:hAnsi="宋体" w:hint="eastAsia"/>
      <w:kern w:val="2"/>
      <w:sz w:val="24"/>
      <w:lang w:val="en-US" w:eastAsia="zh-CN" w:bidi="ar-SA"/>
    </w:rPr>
  </w:style>
  <w:style w:type="character" w:customStyle="1" w:styleId="Char1fe">
    <w:name w:val="报告正文 Char1"/>
    <w:qFormat/>
    <w:rPr>
      <w:rFonts w:ascii="宋体" w:eastAsia="宋体" w:hAnsi="宋体" w:cs="宋体" w:hint="eastAsia"/>
      <w:color w:val="000000"/>
      <w:kern w:val="2"/>
      <w:sz w:val="24"/>
      <w:szCs w:val="24"/>
      <w:lang w:val="en-US" w:eastAsia="zh-CN" w:bidi="ar-SA"/>
    </w:rPr>
  </w:style>
  <w:style w:type="character" w:customStyle="1" w:styleId="CharChar54">
    <w:name w:val="Char Char54"/>
    <w:qFormat/>
    <w:rPr>
      <w:rFonts w:ascii="宋体" w:eastAsia="宋体" w:hAnsi="Courier New" w:cs="Courier New" w:hint="eastAsia"/>
      <w:kern w:val="2"/>
      <w:sz w:val="28"/>
      <w:szCs w:val="21"/>
      <w:lang w:val="en-US" w:eastAsia="zh-CN" w:bidi="ar"/>
    </w:rPr>
  </w:style>
  <w:style w:type="character" w:customStyle="1" w:styleId="o12">
    <w:name w:val="o12"/>
    <w:rPr>
      <w:rFonts w:ascii="宋体" w:eastAsia="宋体" w:hAnsi="宋体" w:cs="宋体" w:hint="eastAsia"/>
      <w:kern w:val="2"/>
      <w:sz w:val="28"/>
      <w:szCs w:val="24"/>
      <w:lang w:val="en-US" w:eastAsia="zh-CN" w:bidi="ar"/>
    </w:rPr>
  </w:style>
  <w:style w:type="character" w:customStyle="1" w:styleId="Char1ff">
    <w:name w:val="题注 Char1"/>
    <w:qFormat/>
    <w:rPr>
      <w:rFonts w:ascii="宋体" w:eastAsia="宋体" w:hAnsi="宋体" w:cs="Arial" w:hint="eastAsia"/>
      <w:kern w:val="2"/>
      <w:sz w:val="24"/>
      <w:szCs w:val="32"/>
      <w:lang w:val="en-US" w:eastAsia="zh-CN" w:bidi="ar-SA"/>
    </w:rPr>
  </w:style>
  <w:style w:type="character" w:customStyle="1" w:styleId="CharCharffffff1">
    <w:name w:val="批注文字 Char Char"/>
    <w:rPr>
      <w:rFonts w:ascii="宋体" w:eastAsia="宋体" w:hAnsi="宋体" w:cs="宋体" w:hint="eastAsia"/>
      <w:kern w:val="2"/>
      <w:sz w:val="21"/>
      <w:szCs w:val="24"/>
      <w:lang w:val="en-US" w:eastAsia="zh-CN" w:bidi="ar"/>
    </w:rPr>
  </w:style>
  <w:style w:type="character" w:customStyle="1" w:styleId="4CharCharCharCharCharCharCharCharCharCharCharCharCharCharCharCharCharCharCharCharCharCharCharCharChar">
    <w:name w:val="标题 4 Char Char Char Char Char Char Char Char Char Char Char Char Char Char Char Char Char Char Char Char Char Char Char Char Char"/>
    <w:qFormat/>
    <w:rPr>
      <w:rFonts w:ascii="Arial" w:eastAsia="宋体" w:hAnsi="Arial" w:cs="Arial" w:hint="default"/>
      <w:kern w:val="2"/>
      <w:sz w:val="28"/>
      <w:szCs w:val="24"/>
      <w:lang w:val="en-US" w:eastAsia="zh-CN" w:bidi="ar-SA"/>
    </w:rPr>
  </w:style>
  <w:style w:type="character" w:customStyle="1" w:styleId="CharChar59">
    <w:name w:val="Char Char59"/>
    <w:rPr>
      <w:rFonts w:ascii="Times New Roman" w:eastAsia="宋体" w:hAnsi="Times New Roman" w:cs="Times New Roman" w:hint="default"/>
      <w:b/>
      <w:kern w:val="2"/>
      <w:sz w:val="24"/>
      <w:szCs w:val="24"/>
      <w:lang w:val="en-US" w:eastAsia="zh-CN" w:bidi="ar"/>
    </w:rPr>
  </w:style>
  <w:style w:type="character" w:customStyle="1" w:styleId="2Char12">
    <w:name w:val="正文首行缩进 2 Char1"/>
    <w:qFormat/>
    <w:rPr>
      <w:rFonts w:ascii="宋体" w:eastAsia="宋体" w:hAnsi="宋体" w:cs="宋体" w:hint="eastAsia"/>
      <w:kern w:val="2"/>
      <w:sz w:val="21"/>
      <w:szCs w:val="24"/>
      <w:lang w:val="en-US" w:eastAsia="zh-CN" w:bidi="ar"/>
    </w:rPr>
  </w:style>
  <w:style w:type="character" w:customStyle="1" w:styleId="313ReHead3WSAh3BHeadH33CharChar3CharCharChar">
    <w:name w:val="样式 标题 3标题 13ReHead 3 WSAh3B HeadH3..标题 3 Char Char标题 3 ... Char Char Char"/>
    <w:rPr>
      <w:b/>
      <w:bCs/>
      <w:spacing w:val="-2"/>
      <w:sz w:val="24"/>
      <w:szCs w:val="24"/>
      <w:lang w:bidi="ar-SA"/>
    </w:rPr>
  </w:style>
  <w:style w:type="character" w:customStyle="1" w:styleId="lh22px1">
    <w:name w:val="lh22px1"/>
    <w:rPr>
      <w:rFonts w:ascii="宋体" w:eastAsia="宋体" w:hAnsi="宋体" w:cs="宋体" w:hint="eastAsia"/>
      <w:kern w:val="2"/>
      <w:sz w:val="21"/>
      <w:szCs w:val="21"/>
      <w:lang w:val="en-US" w:eastAsia="zh-CN" w:bidi="ar"/>
    </w:rPr>
  </w:style>
  <w:style w:type="character" w:customStyle="1" w:styleId="Charfff9">
    <w:name w:val="报告正文小四 Char"/>
    <w:rPr>
      <w:rFonts w:ascii="宋体" w:eastAsia="宋体" w:hAnsi="宋体" w:hint="eastAsia"/>
      <w:kern w:val="2"/>
      <w:sz w:val="24"/>
      <w:lang w:val="en-US" w:eastAsia="zh-CN" w:bidi="ar-SA"/>
    </w:rPr>
  </w:style>
  <w:style w:type="character" w:customStyle="1" w:styleId="30CharCharChar">
    <w:name w:val="样式30 Char Char Char"/>
    <w:rPr>
      <w:rFonts w:ascii="Arial" w:eastAsia="宋体" w:hAnsi="Arial" w:cs="宋体" w:hint="default"/>
      <w:b/>
      <w:color w:val="000000"/>
      <w:kern w:val="2"/>
      <w:sz w:val="30"/>
      <w:szCs w:val="24"/>
      <w:lang w:val="en-US" w:eastAsia="zh-CN" w:bidi="ar-SA"/>
    </w:rPr>
  </w:style>
  <w:style w:type="character" w:customStyle="1" w:styleId="articlebody">
    <w:name w:val="articlebody"/>
    <w:rPr>
      <w:rFonts w:ascii="宋体" w:eastAsia="宋体" w:hAnsi="宋体" w:cs="宋体" w:hint="eastAsia"/>
      <w:kern w:val="2"/>
      <w:sz w:val="28"/>
      <w:szCs w:val="24"/>
      <w:lang w:val="en-US" w:eastAsia="zh-CN" w:bidi="ar"/>
    </w:rPr>
  </w:style>
  <w:style w:type="character" w:customStyle="1" w:styleId="3f">
    <w:name w:val="正文文本 3 字符"/>
    <w:rPr>
      <w:rFonts w:ascii="宋体" w:eastAsia="宋体" w:hAnsi="宋体" w:cs="宋体" w:hint="eastAsia"/>
      <w:kern w:val="2"/>
      <w:sz w:val="16"/>
      <w:szCs w:val="16"/>
      <w:lang w:val="en-US" w:eastAsia="zh-CN" w:bidi="ar"/>
    </w:rPr>
  </w:style>
  <w:style w:type="character" w:customStyle="1" w:styleId="linkred021">
    <w:name w:val="linkred021"/>
    <w:rPr>
      <w:rFonts w:ascii="宋体" w:eastAsia="宋体" w:hAnsi="宋体" w:cs="宋体" w:hint="eastAsia"/>
      <w:color w:val="A20010"/>
      <w:kern w:val="2"/>
      <w:sz w:val="28"/>
      <w:szCs w:val="24"/>
      <w:lang w:val="en-US" w:eastAsia="zh-CN" w:bidi="ar"/>
    </w:rPr>
  </w:style>
  <w:style w:type="character" w:customStyle="1" w:styleId="newssize">
    <w:name w:val="newssize"/>
    <w:rPr>
      <w:rFonts w:ascii="宋体" w:eastAsia="宋体" w:hAnsi="宋体" w:cs="宋体" w:hint="eastAsia"/>
      <w:kern w:val="2"/>
      <w:sz w:val="28"/>
      <w:szCs w:val="24"/>
      <w:lang w:val="en-US" w:eastAsia="zh-CN" w:bidi="ar"/>
    </w:rPr>
  </w:style>
  <w:style w:type="character" w:customStyle="1" w:styleId="11Char">
    <w:name w:val="样式11 Char"/>
    <w:qFormat/>
    <w:locked/>
    <w:rPr>
      <w:rFonts w:ascii="黑体" w:eastAsia="黑体" w:hAnsi="黑体" w:hint="eastAsia"/>
      <w:bCs/>
      <w:kern w:val="2"/>
      <w:sz w:val="24"/>
      <w:szCs w:val="24"/>
      <w:lang w:val="en-US" w:eastAsia="zh-CN" w:bidi="ar-SA"/>
    </w:rPr>
  </w:style>
  <w:style w:type="character" w:customStyle="1" w:styleId="black91">
    <w:name w:val="black91"/>
    <w:rPr>
      <w:rFonts w:ascii="宋体" w:eastAsia="宋体" w:hAnsi="宋体" w:cs="宋体" w:hint="eastAsia"/>
      <w:color w:val="000000"/>
      <w:kern w:val="2"/>
      <w:sz w:val="18"/>
      <w:szCs w:val="18"/>
      <w:u w:val="none"/>
      <w:lang w:val="en-US" w:eastAsia="zh-CN" w:bidi="ar"/>
    </w:rPr>
  </w:style>
  <w:style w:type="character" w:customStyle="1" w:styleId="ArialGB2312">
    <w:name w:val="样式 (西文) Arial (中文) 楷体_GB2312"/>
    <w:rPr>
      <w:rFonts w:ascii="宋体" w:eastAsia="宋体" w:hAnsi="宋体" w:cs="宋体" w:hint="eastAsia"/>
      <w:color w:val="auto"/>
      <w:spacing w:val="8"/>
      <w:w w:val="100"/>
      <w:kern w:val="0"/>
      <w:position w:val="0"/>
      <w:sz w:val="24"/>
      <w:szCs w:val="24"/>
      <w:u w:val="none"/>
      <w:vertAlign w:val="baseline"/>
      <w:lang w:val="en-US" w:eastAsia="zh-CN" w:bidi="ar"/>
    </w:rPr>
  </w:style>
  <w:style w:type="character" w:customStyle="1" w:styleId="5CharChar0">
    <w:name w:val="列表编号 5 Char Char"/>
    <w:rPr>
      <w:rFonts w:ascii="宋体" w:eastAsia="宋体" w:hAnsi="宋体" w:cs="宋体" w:hint="eastAsia"/>
      <w:kern w:val="2"/>
      <w:sz w:val="24"/>
      <w:szCs w:val="24"/>
      <w:lang w:val="en-US" w:eastAsia="zh-CN" w:bidi="ar-SA"/>
    </w:rPr>
  </w:style>
  <w:style w:type="character" w:customStyle="1" w:styleId="CharCharffffff2">
    <w:name w:val="表内文字 Char Char"/>
    <w:rPr>
      <w:rFonts w:ascii="宋体" w:eastAsia="宋体" w:hAnsi="Courier New" w:cs="Courier New" w:hint="eastAsia"/>
      <w:color w:val="000000"/>
      <w:kern w:val="2"/>
      <w:sz w:val="21"/>
      <w:szCs w:val="21"/>
      <w:lang w:val="en-US" w:eastAsia="zh-CN" w:bidi="ar-SA"/>
    </w:rPr>
  </w:style>
  <w:style w:type="character" w:customStyle="1" w:styleId="4CharChar6">
    <w:name w:val="正文小4黑体左 Char Char"/>
    <w:link w:val="4d"/>
    <w:locked/>
    <w:rPr>
      <w:rFonts w:ascii="宋体" w:hAnsi="宋体" w:cs="宋体"/>
      <w:b/>
      <w:sz w:val="24"/>
      <w:szCs w:val="24"/>
    </w:rPr>
  </w:style>
  <w:style w:type="paragraph" w:customStyle="1" w:styleId="4d">
    <w:name w:val="正文小4黑体左"/>
    <w:basedOn w:val="a"/>
    <w:link w:val="4CharChar6"/>
    <w:pPr>
      <w:widowControl w:val="0"/>
      <w:spacing w:line="360" w:lineRule="auto"/>
      <w:jc w:val="both"/>
    </w:pPr>
    <w:rPr>
      <w:b/>
    </w:rPr>
  </w:style>
  <w:style w:type="character" w:customStyle="1" w:styleId="affffffffffff3">
    <w:name w:val="文档结构图 字符"/>
    <w:rPr>
      <w:rFonts w:ascii="宋体" w:eastAsia="宋体" w:hAnsi="宋体" w:cs="宋体" w:hint="eastAsia"/>
      <w:kern w:val="2"/>
      <w:sz w:val="21"/>
      <w:szCs w:val="24"/>
      <w:shd w:val="clear" w:color="auto" w:fill="000080"/>
      <w:lang w:val="en-US" w:eastAsia="zh-CN" w:bidi="ar"/>
    </w:rPr>
  </w:style>
  <w:style w:type="character" w:customStyle="1" w:styleId="CharCharffffff3">
    <w:name w:val="表内式样 Char Char"/>
    <w:rPr>
      <w:rFonts w:ascii="宋体" w:eastAsia="宋体" w:hAnsi="宋体" w:cs="宋体" w:hint="eastAsia"/>
      <w:kern w:val="2"/>
      <w:sz w:val="21"/>
      <w:szCs w:val="24"/>
      <w:lang w:val="en-US" w:eastAsia="zh-CN" w:bidi="ar-SA"/>
    </w:rPr>
  </w:style>
  <w:style w:type="character" w:customStyle="1" w:styleId="CharChar321">
    <w:name w:val="Char Char321"/>
    <w:rPr>
      <w:rFonts w:ascii="宋体" w:eastAsia="宋体" w:hAnsi="宋体" w:cs="宋体" w:hint="eastAsia"/>
      <w:kern w:val="2"/>
      <w:sz w:val="18"/>
      <w:szCs w:val="18"/>
      <w:lang w:val="en-US" w:eastAsia="zh-CN" w:bidi="ar"/>
    </w:rPr>
  </w:style>
  <w:style w:type="character" w:customStyle="1" w:styleId="Charfffa">
    <w:name w:val="标题  Char"/>
    <w:rPr>
      <w:rFonts w:ascii="楷体_GB2312" w:eastAsia="楷体_GB2312" w:hAnsi="宋体" w:cs="宋体" w:hint="eastAsia"/>
      <w:bCs/>
      <w:kern w:val="2"/>
      <w:sz w:val="28"/>
      <w:szCs w:val="28"/>
      <w:lang w:val="en-US" w:eastAsia="zh-CN" w:bidi="ar-SA"/>
    </w:rPr>
  </w:style>
  <w:style w:type="character" w:customStyle="1" w:styleId="3f0">
    <w:name w:val="书籍标题3"/>
    <w:rPr>
      <w:rFonts w:ascii="宋体" w:eastAsia="宋体" w:hAnsi="宋体" w:cs="宋体" w:hint="eastAsia"/>
      <w:b/>
      <w:bCs/>
      <w:smallCaps/>
      <w:spacing w:val="5"/>
      <w:kern w:val="2"/>
      <w:sz w:val="28"/>
      <w:szCs w:val="24"/>
      <w:lang w:val="en-US" w:eastAsia="zh-CN" w:bidi="ar"/>
    </w:rPr>
  </w:style>
  <w:style w:type="character" w:customStyle="1" w:styleId="Char36">
    <w:name w:val="脚注文本 Char3"/>
    <w:rPr>
      <w:rFonts w:ascii="宋体" w:eastAsia="宋体" w:hAnsi="宋体" w:cs="宋体" w:hint="eastAsia"/>
      <w:kern w:val="2"/>
      <w:sz w:val="18"/>
      <w:szCs w:val="18"/>
      <w:lang w:val="en-US" w:eastAsia="zh-CN" w:bidi="ar"/>
    </w:rPr>
  </w:style>
  <w:style w:type="character" w:customStyle="1" w:styleId="ACharChar1">
    <w:name w:val="样式 自动A + Char Char"/>
    <w:link w:val="Affffffffffff4"/>
    <w:locked/>
    <w:rPr>
      <w:rFonts w:ascii="Calibri" w:hAnsi="Calibri" w:cs="黑体"/>
    </w:rPr>
  </w:style>
  <w:style w:type="paragraph" w:customStyle="1" w:styleId="Affffffffffff4">
    <w:name w:val="样式 自动A +"/>
    <w:basedOn w:val="a"/>
    <w:link w:val="ACharChar1"/>
    <w:pPr>
      <w:widowControl w:val="0"/>
      <w:jc w:val="both"/>
    </w:pPr>
    <w:rPr>
      <w:rFonts w:ascii="Calibri" w:hAnsi="Calibri" w:cs="黑体"/>
      <w:sz w:val="20"/>
      <w:szCs w:val="20"/>
    </w:rPr>
  </w:style>
  <w:style w:type="character" w:customStyle="1" w:styleId="normaltext1">
    <w:name w:val="normaltext1"/>
    <w:rPr>
      <w:rFonts w:ascii="宋体" w:eastAsia="宋体" w:hAnsi="宋体" w:cs="宋体" w:hint="eastAsia"/>
      <w:color w:val="000000"/>
      <w:kern w:val="2"/>
      <w:sz w:val="23"/>
      <w:szCs w:val="23"/>
      <w:lang w:val="en-US" w:eastAsia="zh-CN" w:bidi="ar"/>
    </w:rPr>
  </w:style>
  <w:style w:type="character" w:customStyle="1" w:styleId="p10">
    <w:name w:val="p10"/>
    <w:rPr>
      <w:rFonts w:ascii="宋体" w:eastAsia="宋体" w:hAnsi="宋体" w:cs="宋体" w:hint="eastAsia"/>
      <w:kern w:val="2"/>
      <w:sz w:val="24"/>
      <w:szCs w:val="20"/>
      <w:lang w:val="en-US" w:eastAsia="zh-CN" w:bidi="ar"/>
    </w:rPr>
  </w:style>
  <w:style w:type="character" w:customStyle="1" w:styleId="1Char7">
    <w:name w:val="样式 标题 1 + 黑体 小三 非加粗 Char"/>
    <w:qFormat/>
    <w:rPr>
      <w:rFonts w:ascii="黑体" w:eastAsia="黑体" w:hAnsi="黑体" w:hint="eastAsia"/>
      <w:kern w:val="44"/>
      <w:sz w:val="30"/>
      <w:szCs w:val="44"/>
      <w:lang w:bidi="ar-SA"/>
    </w:rPr>
  </w:style>
  <w:style w:type="character" w:customStyle="1" w:styleId="3f1">
    <w:name w:val="正文文本缩进 3 字符"/>
    <w:rPr>
      <w:rFonts w:ascii="宋体" w:eastAsia="宋体" w:hAnsi="宋体" w:cs="宋体" w:hint="eastAsia"/>
      <w:kern w:val="2"/>
      <w:sz w:val="16"/>
      <w:szCs w:val="16"/>
      <w:lang w:val="en-US" w:eastAsia="zh-CN" w:bidi="ar"/>
    </w:rPr>
  </w:style>
  <w:style w:type="character" w:customStyle="1" w:styleId="affffffffffff5">
    <w:name w:val="批注文字 字符"/>
    <w:qFormat/>
    <w:rPr>
      <w:rFonts w:ascii="宋体" w:eastAsia="宋体" w:hAnsi="宋体" w:cs="宋体" w:hint="eastAsia"/>
      <w:kern w:val="2"/>
      <w:sz w:val="21"/>
      <w:szCs w:val="24"/>
      <w:lang w:val="en-US" w:eastAsia="zh-CN" w:bidi="ar"/>
    </w:rPr>
  </w:style>
  <w:style w:type="character" w:customStyle="1" w:styleId="0916CharChar">
    <w:name w:val="0916正文样式 Char Char"/>
    <w:link w:val="0916"/>
    <w:locked/>
    <w:rPr>
      <w:rFonts w:ascii="宋体" w:hAnsi="ˎ̥" w:cs="宋体"/>
      <w:sz w:val="28"/>
      <w:szCs w:val="28"/>
    </w:rPr>
  </w:style>
  <w:style w:type="paragraph" w:customStyle="1" w:styleId="0916">
    <w:name w:val="0916正文样式"/>
    <w:basedOn w:val="a"/>
    <w:link w:val="0916CharChar"/>
    <w:qFormat/>
    <w:pPr>
      <w:widowControl w:val="0"/>
      <w:adjustRightInd w:val="0"/>
      <w:snapToGrid w:val="0"/>
      <w:spacing w:line="336" w:lineRule="auto"/>
      <w:ind w:firstLineChars="200" w:firstLine="200"/>
      <w:jc w:val="both"/>
    </w:pPr>
    <w:rPr>
      <w:rFonts w:hAnsi="ˎ̥"/>
      <w:sz w:val="28"/>
      <w:szCs w:val="28"/>
    </w:rPr>
  </w:style>
  <w:style w:type="character" w:customStyle="1" w:styleId="HTMLChar2">
    <w:name w:val="HTML 预设格式 Char2"/>
    <w:qFormat/>
    <w:rPr>
      <w:rFonts w:ascii="Courier New" w:eastAsia="宋体" w:hAnsi="Courier New" w:cs="Courier New" w:hint="default"/>
      <w:kern w:val="2"/>
      <w:sz w:val="20"/>
      <w:szCs w:val="20"/>
      <w:lang w:val="en-US" w:eastAsia="zh-CN" w:bidi="ar-SA"/>
    </w:rPr>
  </w:style>
  <w:style w:type="character" w:customStyle="1" w:styleId="CharCharffffff4">
    <w:name w:val="图表 Char Char"/>
    <w:qFormat/>
    <w:locked/>
    <w:rPr>
      <w:rFonts w:ascii="宋体" w:eastAsia="宋体" w:hAnsi="宋体" w:cs="宋体"/>
      <w:szCs w:val="24"/>
    </w:rPr>
  </w:style>
  <w:style w:type="character" w:customStyle="1" w:styleId="3CharChar5">
    <w:name w:val="报告标题3 Char Char"/>
    <w:qFormat/>
    <w:rPr>
      <w:rFonts w:ascii="Arial" w:eastAsia="宋体" w:hAnsi="Arial" w:cs="宋体" w:hint="default"/>
      <w:b/>
      <w:color w:val="000000"/>
      <w:kern w:val="2"/>
      <w:sz w:val="24"/>
      <w:szCs w:val="24"/>
      <w:lang w:val="en-US" w:eastAsia="zh-CN" w:bidi="ar"/>
    </w:rPr>
  </w:style>
  <w:style w:type="character" w:customStyle="1" w:styleId="CharCharCharf4">
    <w:name w:val="表文字居中 Char Char Char"/>
    <w:rPr>
      <w:rFonts w:ascii="Arial" w:hAnsi="Arial" w:cs="Arial" w:hint="default"/>
      <w:kern w:val="2"/>
      <w:sz w:val="21"/>
      <w:szCs w:val="24"/>
      <w:lang w:val="en-US" w:eastAsia="zh-CN" w:bidi="ar-SA"/>
    </w:rPr>
  </w:style>
  <w:style w:type="character" w:customStyle="1" w:styleId="3CharChar10">
    <w:name w:val="正文文字缩进 3 Char Char1"/>
    <w:rPr>
      <w:rFonts w:ascii="Times New Roman" w:eastAsia="宋体" w:hAnsi="Times New Roman" w:cs="Times New Roman" w:hint="default"/>
      <w:kern w:val="2"/>
      <w:sz w:val="16"/>
      <w:szCs w:val="16"/>
      <w:lang w:val="en-US" w:eastAsia="zh-CN" w:bidi="ar"/>
    </w:rPr>
  </w:style>
  <w:style w:type="character" w:customStyle="1" w:styleId="2CharCharf1">
    <w:name w:val="正文文字缩进 2 Char Char"/>
    <w:rPr>
      <w:rFonts w:ascii="宋体" w:eastAsia="宋体" w:hAnsi="宋体" w:cs="宋体" w:hint="eastAsia"/>
      <w:kern w:val="2"/>
      <w:sz w:val="21"/>
      <w:szCs w:val="24"/>
      <w:lang w:val="en-US" w:eastAsia="zh-CN" w:bidi="ar-SA"/>
    </w:rPr>
  </w:style>
  <w:style w:type="character" w:customStyle="1" w:styleId="3CharCharChar2">
    <w:name w:val="报告标题3 Char Char Char"/>
    <w:link w:val="3f2"/>
    <w:locked/>
    <w:rPr>
      <w:rFonts w:ascii="Arial" w:hAnsi="Arial"/>
      <w:b/>
      <w:color w:val="000000"/>
      <w:sz w:val="24"/>
      <w:szCs w:val="32"/>
    </w:rPr>
  </w:style>
  <w:style w:type="paragraph" w:customStyle="1" w:styleId="3f2">
    <w:name w:val="报告标题3"/>
    <w:basedOn w:val="3"/>
    <w:link w:val="3CharCharChar2"/>
    <w:qFormat/>
    <w:pPr>
      <w:widowControl w:val="0"/>
      <w:tabs>
        <w:tab w:val="left" w:pos="0"/>
        <w:tab w:val="left" w:pos="1080"/>
      </w:tabs>
      <w:spacing w:before="0" w:after="0" w:line="360" w:lineRule="auto"/>
    </w:pPr>
    <w:rPr>
      <w:rFonts w:ascii="Arial" w:hAnsi="Arial" w:cs="Times New Roman"/>
      <w:bCs w:val="0"/>
      <w:color w:val="000000"/>
      <w:sz w:val="24"/>
    </w:rPr>
  </w:style>
  <w:style w:type="character" w:customStyle="1" w:styleId="Char37">
    <w:name w:val="信息标题 Char3"/>
    <w:rPr>
      <w:rFonts w:ascii="Cambria" w:eastAsia="宋体" w:hAnsi="Cambria" w:cs="Times New Roman" w:hint="default"/>
      <w:kern w:val="2"/>
      <w:sz w:val="24"/>
      <w:szCs w:val="24"/>
      <w:shd w:val="pct20" w:color="auto" w:fill="auto"/>
      <w:lang w:val="en-US" w:eastAsia="zh-CN" w:bidi="ar-SA"/>
    </w:rPr>
  </w:style>
  <w:style w:type="character" w:customStyle="1" w:styleId="16CharCharChar">
    <w:name w:val="样式16 Char Char Char"/>
    <w:rPr>
      <w:rFonts w:ascii="宋体" w:eastAsia="宋体" w:hAnsi="宋体" w:cs="宋体" w:hint="eastAsia"/>
      <w:kern w:val="2"/>
      <w:sz w:val="28"/>
      <w:szCs w:val="24"/>
      <w:lang w:val="en-US" w:eastAsia="zh-CN" w:bidi="ar"/>
    </w:rPr>
  </w:style>
  <w:style w:type="character" w:customStyle="1" w:styleId="rcjsjswmfont1">
    <w:name w:val="rcjs_jswm_font1"/>
    <w:qFormat/>
    <w:rPr>
      <w:rFonts w:ascii="宋体" w:eastAsia="宋体" w:hAnsi="宋体" w:cs="宋体" w:hint="eastAsia"/>
      <w:kern w:val="2"/>
      <w:sz w:val="20"/>
      <w:szCs w:val="20"/>
      <w:lang w:val="en-US" w:eastAsia="zh-CN" w:bidi="ar"/>
    </w:rPr>
  </w:style>
  <w:style w:type="character" w:customStyle="1" w:styleId="p5">
    <w:name w:val="p5"/>
    <w:rPr>
      <w:rFonts w:ascii="宋体" w:eastAsia="宋体" w:hAnsi="宋体" w:cs="宋体" w:hint="eastAsia"/>
      <w:kern w:val="2"/>
      <w:sz w:val="24"/>
      <w:szCs w:val="20"/>
      <w:lang w:val="en-US" w:eastAsia="zh-CN" w:bidi="ar"/>
    </w:rPr>
  </w:style>
  <w:style w:type="character" w:customStyle="1" w:styleId="Char43">
    <w:name w:val="文档结构图 Char4"/>
    <w:rPr>
      <w:rFonts w:ascii="Times New Roman" w:eastAsia="宋体" w:hAnsi="Times New Roman" w:cs="Times New Roman" w:hint="default"/>
      <w:kern w:val="2"/>
      <w:sz w:val="28"/>
      <w:szCs w:val="24"/>
      <w:shd w:val="clear" w:color="auto" w:fill="000080"/>
      <w:lang w:val="en-US" w:eastAsia="zh-CN" w:bidi="ar-SA"/>
    </w:rPr>
  </w:style>
  <w:style w:type="character" w:customStyle="1" w:styleId="2Chard">
    <w:name w:val="2标题(治) Char"/>
    <w:link w:val="2ff1"/>
    <w:qFormat/>
    <w:rPr>
      <w:rFonts w:ascii="宋体" w:eastAsia="黑体" w:hAnsi="宋体" w:cs="宋体"/>
      <w:b/>
      <w:sz w:val="30"/>
      <w:szCs w:val="24"/>
    </w:rPr>
  </w:style>
  <w:style w:type="paragraph" w:customStyle="1" w:styleId="2ff1">
    <w:name w:val="2标题(治)"/>
    <w:basedOn w:val="2"/>
    <w:link w:val="2Chard"/>
    <w:qFormat/>
    <w:pPr>
      <w:tabs>
        <w:tab w:val="left" w:pos="567"/>
      </w:tabs>
      <w:spacing w:before="0" w:after="0" w:line="360" w:lineRule="auto"/>
    </w:pPr>
    <w:rPr>
      <w:rFonts w:ascii="宋体" w:eastAsia="黑体" w:hAnsi="宋体" w:cs="宋体"/>
      <w:bCs w:val="0"/>
      <w:sz w:val="30"/>
      <w:szCs w:val="24"/>
    </w:rPr>
  </w:style>
  <w:style w:type="character" w:customStyle="1" w:styleId="txt11">
    <w:name w:val="txt11"/>
    <w:qFormat/>
    <w:rPr>
      <w:rFonts w:ascii="ˎ̥" w:eastAsia="宋体" w:hAnsi="ˎ̥" w:cs="宋体" w:hint="default"/>
      <w:kern w:val="2"/>
      <w:sz w:val="21"/>
      <w:szCs w:val="21"/>
      <w:lang w:val="en-US" w:eastAsia="zh-CN" w:bidi="ar"/>
    </w:rPr>
  </w:style>
  <w:style w:type="character" w:customStyle="1" w:styleId="CharCharCharCharCharChar">
    <w:name w:val="表格文字 Char Char Char Char Char Char"/>
    <w:link w:val="CharCharCharChar9"/>
    <w:qFormat/>
    <w:locked/>
    <w:rPr>
      <w:rFonts w:ascii="宋体" w:hAnsi="宋体" w:cs="宋体"/>
      <w:szCs w:val="24"/>
    </w:rPr>
  </w:style>
  <w:style w:type="paragraph" w:customStyle="1" w:styleId="CharCharCharChar9">
    <w:name w:val="表格文字 Char Char Char Char"/>
    <w:basedOn w:val="a"/>
    <w:link w:val="CharCharCharCharCharChar"/>
    <w:qFormat/>
    <w:pPr>
      <w:widowControl w:val="0"/>
      <w:spacing w:line="360" w:lineRule="exact"/>
      <w:jc w:val="center"/>
    </w:pPr>
    <w:rPr>
      <w:sz w:val="20"/>
    </w:rPr>
  </w:style>
  <w:style w:type="character" w:customStyle="1" w:styleId="content">
    <w:name w:val="content"/>
    <w:qFormat/>
    <w:rPr>
      <w:rFonts w:ascii="宋体" w:eastAsia="Arial" w:hAnsi="宋体" w:cs="宋体"/>
      <w:kern w:val="2"/>
      <w:sz w:val="24"/>
      <w:szCs w:val="24"/>
      <w:lang w:val="en-US" w:eastAsia="zh-CN" w:bidi="ar-SA"/>
    </w:rPr>
  </w:style>
  <w:style w:type="character" w:customStyle="1" w:styleId="yellow1">
    <w:name w:val="yellow1"/>
    <w:rPr>
      <w:rFonts w:ascii="宋体" w:eastAsia="宋体" w:hAnsi="宋体" w:cs="宋体" w:hint="eastAsia"/>
      <w:color w:val="FFFF00"/>
      <w:kern w:val="2"/>
      <w:sz w:val="28"/>
      <w:szCs w:val="24"/>
      <w:u w:val="none"/>
      <w:lang w:val="en-US" w:eastAsia="zh-CN" w:bidi="ar"/>
    </w:rPr>
  </w:style>
  <w:style w:type="character" w:customStyle="1" w:styleId="18CharCharChar">
    <w:name w:val="样式18 Char Char Char"/>
    <w:rPr>
      <w:rFonts w:ascii="黑体" w:eastAsia="黑体" w:hAnsi="Arial" w:cs="宋体" w:hint="eastAsia"/>
      <w:b/>
      <w:color w:val="000000"/>
      <w:kern w:val="2"/>
      <w:sz w:val="28"/>
      <w:lang w:val="en-US" w:eastAsia="zh-CN" w:bidi="ar-SA"/>
    </w:rPr>
  </w:style>
  <w:style w:type="character" w:customStyle="1" w:styleId="CharCharCharf5">
    <w:name w:val="正文小四环评 Char Char Char"/>
    <w:rPr>
      <w:rFonts w:ascii="宋体" w:eastAsia="宋体" w:hAnsi="宋体" w:cs="宋体" w:hint="eastAsia"/>
      <w:bCs/>
      <w:color w:val="000000"/>
      <w:kern w:val="2"/>
      <w:sz w:val="24"/>
      <w:szCs w:val="24"/>
      <w:lang w:val="en-US" w:eastAsia="zh-CN" w:bidi="ar-SA"/>
    </w:rPr>
  </w:style>
  <w:style w:type="character" w:customStyle="1" w:styleId="1ffb">
    <w:name w:val="正文文本 字符1"/>
    <w:uiPriority w:val="1"/>
    <w:qFormat/>
    <w:rPr>
      <w:rFonts w:ascii="宋体" w:eastAsia="宋体" w:hAnsi="宋体" w:hint="eastAsia"/>
      <w:spacing w:val="-2"/>
      <w:sz w:val="28"/>
      <w:lang w:val="en-US" w:eastAsia="zh-CN" w:bidi="ar-SA"/>
    </w:rPr>
  </w:style>
  <w:style w:type="character" w:customStyle="1" w:styleId="affffffffffff6">
    <w:name w:val="信息标题 字符"/>
    <w:rPr>
      <w:rFonts w:ascii="Arial" w:hAnsi="Arial" w:cs="Arial" w:hint="default"/>
      <w:color w:val="000000"/>
      <w:sz w:val="24"/>
      <w:szCs w:val="24"/>
      <w:shd w:val="pct20" w:color="auto" w:fill="auto"/>
      <w:lang w:bidi="ar-SA"/>
    </w:rPr>
  </w:style>
  <w:style w:type="character" w:customStyle="1" w:styleId="CharCharffffff5">
    <w:name w:val="落款 Char Char"/>
    <w:rPr>
      <w:rFonts w:ascii="Times New Roman" w:eastAsia="宋体" w:hAnsi="Times New Roman" w:cs="Times New Roman" w:hint="default"/>
      <w:kern w:val="2"/>
      <w:sz w:val="28"/>
      <w:szCs w:val="24"/>
      <w:lang w:val="en-US" w:eastAsia="zh-CN" w:bidi="ar"/>
    </w:rPr>
  </w:style>
  <w:style w:type="character" w:customStyle="1" w:styleId="CharChar58">
    <w:name w:val="Char Char58"/>
    <w:rPr>
      <w:rFonts w:ascii="Arial" w:eastAsia="黑体" w:hAnsi="Arial" w:cs="Times New Roman" w:hint="default"/>
      <w:kern w:val="2"/>
      <w:sz w:val="24"/>
      <w:szCs w:val="24"/>
      <w:lang w:val="en-US" w:eastAsia="zh-CN" w:bidi="ar"/>
    </w:rPr>
  </w:style>
  <w:style w:type="character" w:customStyle="1" w:styleId="7CharChar">
    <w:name w:val="7说明正文 Char Char"/>
    <w:rPr>
      <w:rFonts w:ascii="宋体" w:eastAsia="宋体" w:hAnsi="宋体" w:cs="宋体" w:hint="eastAsia"/>
      <w:kern w:val="2"/>
      <w:sz w:val="24"/>
      <w:szCs w:val="24"/>
      <w:lang w:val="en-US" w:eastAsia="zh-CN" w:bidi="ar-SA"/>
    </w:rPr>
  </w:style>
  <w:style w:type="character" w:customStyle="1" w:styleId="CharCharffffff6">
    <w:name w:val="东方工业区 Char Char"/>
    <w:link w:val="affffffffffff7"/>
    <w:locked/>
    <w:rPr>
      <w:rFonts w:ascii="Calibri" w:hAnsi="Calibri" w:cs="黑体"/>
    </w:rPr>
  </w:style>
  <w:style w:type="paragraph" w:customStyle="1" w:styleId="affffffffffff7">
    <w:name w:val="东方工业区"/>
    <w:basedOn w:val="a"/>
    <w:link w:val="CharCharffffff6"/>
    <w:pPr>
      <w:widowControl w:val="0"/>
      <w:jc w:val="both"/>
    </w:pPr>
    <w:rPr>
      <w:rFonts w:ascii="Calibri" w:hAnsi="Calibri" w:cs="黑体"/>
      <w:sz w:val="20"/>
      <w:szCs w:val="20"/>
    </w:rPr>
  </w:style>
  <w:style w:type="character" w:customStyle="1" w:styleId="CharCharCharCharChar0">
    <w:name w:val="二级标题 Char Char Char Char Char"/>
    <w:link w:val="affffffffffff8"/>
    <w:locked/>
    <w:rPr>
      <w:b/>
      <w:sz w:val="28"/>
      <w:szCs w:val="24"/>
    </w:rPr>
  </w:style>
  <w:style w:type="paragraph" w:customStyle="1" w:styleId="affffffffffff8">
    <w:name w:val="二级标题"/>
    <w:basedOn w:val="a"/>
    <w:link w:val="CharCharCharCharChar0"/>
    <w:qFormat/>
    <w:pPr>
      <w:widowControl w:val="0"/>
      <w:spacing w:before="60" w:line="460" w:lineRule="exact"/>
      <w:jc w:val="both"/>
      <w:outlineLvl w:val="1"/>
    </w:pPr>
    <w:rPr>
      <w:rFonts w:ascii="Times New Roman" w:hAnsi="Times New Roman" w:cs="Times New Roman"/>
      <w:b/>
      <w:sz w:val="28"/>
    </w:rPr>
  </w:style>
  <w:style w:type="character" w:customStyle="1" w:styleId="NCharChar">
    <w:name w:val="样式N Char Char"/>
    <w:link w:val="N"/>
    <w:locked/>
    <w:rPr>
      <w:rFonts w:ascii="宋体" w:hAnsi="宋体" w:cs="宋体"/>
      <w:sz w:val="28"/>
      <w:szCs w:val="24"/>
    </w:rPr>
  </w:style>
  <w:style w:type="paragraph" w:customStyle="1" w:styleId="N">
    <w:name w:val="样式N"/>
    <w:basedOn w:val="a"/>
    <w:link w:val="NCharChar"/>
    <w:pPr>
      <w:widowControl w:val="0"/>
      <w:spacing w:line="660" w:lineRule="exact"/>
      <w:ind w:firstLineChars="200" w:firstLine="560"/>
      <w:jc w:val="both"/>
    </w:pPr>
    <w:rPr>
      <w:sz w:val="28"/>
    </w:rPr>
  </w:style>
  <w:style w:type="character" w:customStyle="1" w:styleId="CharCharffffff7">
    <w:name w:val="全文 Char Char"/>
    <w:link w:val="affffffffffff9"/>
    <w:qFormat/>
    <w:locked/>
    <w:rPr>
      <w:rFonts w:ascii="宋体" w:hAnsi="宋体" w:cs="宋体"/>
      <w:color w:val="000000"/>
      <w:sz w:val="24"/>
      <w:szCs w:val="24"/>
    </w:rPr>
  </w:style>
  <w:style w:type="paragraph" w:customStyle="1" w:styleId="affffffffffff9">
    <w:name w:val="全文"/>
    <w:basedOn w:val="a"/>
    <w:link w:val="CharCharffffff7"/>
    <w:pPr>
      <w:widowControl w:val="0"/>
      <w:spacing w:beforeLines="50" w:line="360" w:lineRule="auto"/>
      <w:ind w:firstLineChars="200" w:firstLine="480"/>
      <w:jc w:val="both"/>
    </w:pPr>
    <w:rPr>
      <w:color w:val="000000"/>
    </w:rPr>
  </w:style>
  <w:style w:type="character" w:customStyle="1" w:styleId="CharCharCharf6">
    <w:name w:val="文章正文文字 Char Char Char"/>
    <w:qFormat/>
    <w:rPr>
      <w:rFonts w:ascii="宋体" w:eastAsia="宋体" w:hAnsi="宋体" w:cs="宋体"/>
      <w:kern w:val="2"/>
      <w:sz w:val="24"/>
      <w:szCs w:val="24"/>
      <w:lang w:val="en-US" w:eastAsia="zh-CN" w:bidi="ar-SA"/>
    </w:rPr>
  </w:style>
  <w:style w:type="character" w:customStyle="1" w:styleId="TimesNewRomanCharChar">
    <w:name w:val="样式 正文文本 + Times New Roman Char Char"/>
    <w:link w:val="TimesNewRoman"/>
    <w:locked/>
    <w:rPr>
      <w:rFonts w:ascii="Arial" w:hAnsi="Arial" w:cs="宋体"/>
      <w:sz w:val="24"/>
      <w:szCs w:val="24"/>
    </w:rPr>
  </w:style>
  <w:style w:type="paragraph" w:customStyle="1" w:styleId="TimesNewRoman">
    <w:name w:val="样式 正文文本 + Times New Roman"/>
    <w:basedOn w:val="af1"/>
    <w:link w:val="TimesNewRomanCharChar"/>
    <w:pPr>
      <w:widowControl w:val="0"/>
      <w:tabs>
        <w:tab w:val="left" w:pos="280"/>
      </w:tabs>
      <w:spacing w:before="120" w:line="360" w:lineRule="auto"/>
      <w:jc w:val="both"/>
    </w:pPr>
    <w:rPr>
      <w:rFonts w:ascii="Arial" w:hAnsi="Arial"/>
      <w:sz w:val="24"/>
    </w:rPr>
  </w:style>
  <w:style w:type="character" w:customStyle="1" w:styleId="22CharCharChar2CharCharChar2ChaCharChar">
    <w:name w:val="样式 标题 2标题 2 Char标题节标题节 Char Char标题 2 Char Char Char标题 2 Cha... Char Char"/>
    <w:link w:val="22CharCharChar2CharCharChar2Cha"/>
    <w:qFormat/>
    <w:rPr>
      <w:rFonts w:ascii="Arial" w:eastAsia="黑体" w:hAnsi="Arial" w:cs="宋体"/>
      <w:color w:val="000000"/>
      <w:sz w:val="28"/>
      <w:szCs w:val="24"/>
    </w:rPr>
  </w:style>
  <w:style w:type="paragraph" w:customStyle="1" w:styleId="22CharCharChar2CharCharChar2Cha">
    <w:name w:val="样式 标题 2标题 2 Char标题节标题节 Char Char标题 2 Char Char Char标题 2 Cha..."/>
    <w:basedOn w:val="2"/>
    <w:link w:val="22CharCharChar2CharCharChar2ChaCharChar"/>
    <w:qFormat/>
    <w:pPr>
      <w:widowControl w:val="0"/>
      <w:tabs>
        <w:tab w:val="left" w:pos="425"/>
      </w:tabs>
      <w:spacing w:before="120" w:after="60" w:line="240" w:lineRule="auto"/>
      <w:ind w:left="425" w:hanging="425"/>
      <w:jc w:val="both"/>
    </w:pPr>
    <w:rPr>
      <w:rFonts w:ascii="Arial" w:eastAsia="黑体" w:hAnsi="Arial" w:cs="宋体"/>
      <w:b w:val="0"/>
      <w:bCs w:val="0"/>
      <w:color w:val="000000"/>
      <w:sz w:val="28"/>
      <w:szCs w:val="24"/>
    </w:rPr>
  </w:style>
  <w:style w:type="character" w:customStyle="1" w:styleId="KM">
    <w:name w:val="KM_表格内容"/>
    <w:qFormat/>
    <w:rPr>
      <w:rFonts w:ascii="宋体" w:hAnsi="宋体"/>
    </w:rPr>
  </w:style>
  <w:style w:type="character" w:customStyle="1" w:styleId="23CharCharChar">
    <w:name w:val="样式23 Char Char Char"/>
    <w:rPr>
      <w:rFonts w:ascii="黑体" w:eastAsia="宋体" w:hAnsi="黑体" w:hint="eastAsia"/>
      <w:b/>
      <w:color w:val="000000"/>
      <w:kern w:val="2"/>
      <w:sz w:val="21"/>
      <w:lang w:val="en-US" w:eastAsia="zh-CN" w:bidi="ar-SA"/>
    </w:rPr>
  </w:style>
  <w:style w:type="character" w:customStyle="1" w:styleId="3Char13Char3Char13CharCharChar3CharCharChar">
    <w:name w:val="样式 标题 3 Char标题 13 Char标题 3 Char1标题 3 Char Char Char标题 3 Char... Char Char"/>
    <w:link w:val="3Char13Char3Char13CharCharChar3Char"/>
    <w:qFormat/>
    <w:locked/>
    <w:rPr>
      <w:rFonts w:ascii="Arial" w:hAnsi="Arial" w:cs="宋体"/>
      <w:kern w:val="44"/>
      <w:sz w:val="24"/>
      <w:szCs w:val="44"/>
    </w:rPr>
  </w:style>
  <w:style w:type="paragraph" w:customStyle="1" w:styleId="3Char13Char3Char13CharCharChar3Char">
    <w:name w:val="样式 标题 3 Char标题 13 Char标题 3 Char1标题 3 Char Char Char标题 3 Char..."/>
    <w:basedOn w:val="1"/>
    <w:link w:val="3Char13Char3Char13CharCharChar3CharCharChar"/>
    <w:pPr>
      <w:spacing w:before="120" w:after="330" w:line="240" w:lineRule="auto"/>
      <w:jc w:val="left"/>
    </w:pPr>
    <w:rPr>
      <w:rFonts w:ascii="Arial" w:hAnsi="Arial" w:cs="宋体"/>
      <w:b w:val="0"/>
      <w:bCs w:val="0"/>
      <w:sz w:val="24"/>
    </w:rPr>
  </w:style>
  <w:style w:type="character" w:customStyle="1" w:styleId="CharChar202">
    <w:name w:val="Char Char202"/>
    <w:locked/>
    <w:rPr>
      <w:rFonts w:ascii="仿宋_GB2312" w:eastAsia="仿宋_GB2312"/>
      <w:kern w:val="2"/>
      <w:sz w:val="28"/>
      <w:lang w:val="en-US" w:eastAsia="zh-CN" w:bidi="ar-SA"/>
    </w:rPr>
  </w:style>
  <w:style w:type="character" w:customStyle="1" w:styleId="7CharChar0">
    <w:name w:val="样式7 Char Char"/>
    <w:link w:val="72"/>
    <w:locked/>
    <w:rPr>
      <w:rFonts w:ascii="Arial" w:hAnsi="Arial" w:cs="Arial"/>
      <w:sz w:val="24"/>
      <w:szCs w:val="24"/>
    </w:rPr>
  </w:style>
  <w:style w:type="paragraph" w:customStyle="1" w:styleId="72">
    <w:name w:val="样式7"/>
    <w:basedOn w:val="a0"/>
    <w:link w:val="7CharChar0"/>
    <w:qFormat/>
    <w:pPr>
      <w:spacing w:line="264" w:lineRule="auto"/>
      <w:ind w:firstLine="476"/>
    </w:pPr>
    <w:rPr>
      <w:rFonts w:ascii="Arial" w:hAnsi="Arial" w:cs="Arial"/>
      <w:kern w:val="0"/>
      <w:sz w:val="24"/>
      <w:szCs w:val="24"/>
    </w:rPr>
  </w:style>
  <w:style w:type="character" w:customStyle="1" w:styleId="txt61">
    <w:name w:val="txt61"/>
    <w:qFormat/>
    <w:rPr>
      <w:rFonts w:ascii="宋体" w:eastAsia="Arial" w:hAnsi="宋体" w:cs="宋体"/>
      <w:color w:val="003366"/>
      <w:kern w:val="2"/>
      <w:sz w:val="20"/>
      <w:szCs w:val="20"/>
      <w:u w:val="none"/>
      <w:lang w:val="en-US" w:eastAsia="zh-CN" w:bidi="ar-SA"/>
    </w:rPr>
  </w:style>
  <w:style w:type="character" w:customStyle="1" w:styleId="HTML8">
    <w:name w:val="HTML 预设格式 字符"/>
    <w:rPr>
      <w:rFonts w:ascii="宋体" w:eastAsia="宋体" w:hAnsi="宋体" w:cs="宋体" w:hint="eastAsia"/>
      <w:color w:val="000000"/>
      <w:kern w:val="2"/>
      <w:sz w:val="21"/>
      <w:szCs w:val="21"/>
      <w:lang w:val="en-US" w:eastAsia="zh-CN" w:bidi="ar"/>
    </w:rPr>
  </w:style>
  <w:style w:type="character" w:customStyle="1" w:styleId="CharCharCharf7">
    <w:name w:val="表格正文 Char Char Char"/>
    <w:locked/>
    <w:rPr>
      <w:rFonts w:ascii="Calibri" w:eastAsia="宋体" w:hAnsi="Calibri"/>
      <w:kern w:val="2"/>
      <w:sz w:val="21"/>
      <w:szCs w:val="24"/>
      <w:lang w:val="en-US" w:eastAsia="zh-CN" w:bidi="ar-SA"/>
    </w:rPr>
  </w:style>
  <w:style w:type="character" w:customStyle="1" w:styleId="93">
    <w:name w:val="标题 9 字符"/>
    <w:rPr>
      <w:rFonts w:ascii="Arial" w:eastAsia="黑体" w:hAnsi="Arial" w:cs="宋体" w:hint="default"/>
      <w:kern w:val="2"/>
      <w:sz w:val="21"/>
      <w:szCs w:val="24"/>
      <w:lang w:val="en-US" w:eastAsia="zh-CN" w:bidi="ar"/>
    </w:rPr>
  </w:style>
  <w:style w:type="character" w:customStyle="1" w:styleId="CharCharffffff8">
    <w:name w:val="样式 文章正文 + 小四 Char Char"/>
    <w:link w:val="affffffffffffa"/>
    <w:locked/>
    <w:rPr>
      <w:rFonts w:ascii="宋体" w:hAnsi="宋体" w:cs="宋体"/>
      <w:sz w:val="24"/>
      <w:szCs w:val="24"/>
    </w:rPr>
  </w:style>
  <w:style w:type="paragraph" w:customStyle="1" w:styleId="affffffffffffa">
    <w:name w:val="样式 文章正文 + 小四"/>
    <w:basedOn w:val="affffff1"/>
    <w:link w:val="CharCharffffff8"/>
    <w:qFormat/>
    <w:pPr>
      <w:tabs>
        <w:tab w:val="clear" w:pos="425"/>
        <w:tab w:val="clear" w:pos="432"/>
      </w:tabs>
      <w:spacing w:beforeLines="0" w:before="0" w:afterLines="0" w:after="0"/>
      <w:ind w:firstLine="480"/>
    </w:pPr>
    <w:rPr>
      <w:rFonts w:hAnsi="宋体" w:cs="宋体"/>
      <w:kern w:val="0"/>
      <w:szCs w:val="24"/>
    </w:rPr>
  </w:style>
  <w:style w:type="character" w:customStyle="1" w:styleId="15CharCharChar">
    <w:name w:val="样式15 Char Char Char"/>
    <w:rPr>
      <w:rFonts w:ascii="宋体" w:eastAsia="黑体" w:hAnsi="宋体" w:cs="宋体" w:hint="eastAsia"/>
      <w:kern w:val="44"/>
      <w:sz w:val="30"/>
      <w:szCs w:val="44"/>
      <w:lang w:val="en-US" w:eastAsia="zh-CN" w:bidi="ar-SA"/>
    </w:rPr>
  </w:style>
  <w:style w:type="character" w:customStyle="1" w:styleId="FontStyle44">
    <w:name w:val="Font Style44"/>
    <w:rPr>
      <w:rFonts w:ascii="Arial" w:eastAsia="宋体" w:hAnsi="Arial" w:cs="Arial" w:hint="default"/>
      <w:kern w:val="2"/>
      <w:sz w:val="16"/>
      <w:szCs w:val="16"/>
      <w:lang w:val="en-US" w:eastAsia="zh-CN" w:bidi="ar"/>
    </w:rPr>
  </w:style>
  <w:style w:type="character" w:customStyle="1" w:styleId="title11">
    <w:name w:val="title11"/>
    <w:rPr>
      <w:rFonts w:ascii="宋体" w:eastAsia="宋体" w:hAnsi="宋体" w:cs="宋体" w:hint="eastAsia"/>
      <w:kern w:val="2"/>
      <w:sz w:val="28"/>
      <w:szCs w:val="24"/>
      <w:lang w:val="en-US" w:eastAsia="zh-CN" w:bidi="ar"/>
    </w:rPr>
  </w:style>
  <w:style w:type="character" w:customStyle="1" w:styleId="2CharCharChar3">
    <w:name w:val="正文(首行缩进2字) Char Char Char"/>
    <w:rPr>
      <w:rFonts w:ascii="宋体" w:eastAsia="宋体" w:hAnsi="宋体" w:cs="宋体" w:hint="eastAsia"/>
      <w:kern w:val="2"/>
      <w:sz w:val="28"/>
      <w:szCs w:val="24"/>
      <w:lang w:val="en-US" w:eastAsia="zh-CN" w:bidi="ar-SA"/>
    </w:rPr>
  </w:style>
  <w:style w:type="character" w:customStyle="1" w:styleId="3YHY0505CharCharChar">
    <w:name w:val="样式 标题3YHY + 黑色 段前: 0.5 行 段后: 0.5 行 Char Char Char"/>
    <w:rPr>
      <w:rFonts w:ascii="宋体" w:eastAsia="宋体" w:hAnsi="宋体" w:cs="宋体" w:hint="eastAsia"/>
      <w:b/>
      <w:bCs/>
      <w:color w:val="000000"/>
      <w:kern w:val="2"/>
      <w:sz w:val="24"/>
      <w:szCs w:val="24"/>
      <w:lang w:val="en-US" w:eastAsia="zh-CN" w:bidi="ar-SA"/>
    </w:rPr>
  </w:style>
  <w:style w:type="character" w:customStyle="1" w:styleId="2Char50">
    <w:name w:val="正文文本缩进 2 Char5"/>
    <w:rPr>
      <w:rFonts w:ascii="宋体" w:eastAsia="宋体" w:hAnsi="宋体" w:cs="宋体" w:hint="eastAsia"/>
      <w:kern w:val="2"/>
      <w:sz w:val="28"/>
      <w:szCs w:val="24"/>
      <w:lang w:val="en-US" w:eastAsia="zh-CN" w:bidi="ar"/>
    </w:rPr>
  </w:style>
  <w:style w:type="character" w:customStyle="1" w:styleId="CharCharffffff9">
    <w:name w:val="白银正文 Char Char"/>
    <w:link w:val="affffffffffffb"/>
    <w:locked/>
    <w:rPr>
      <w:rFonts w:ascii="Calibri" w:hAnsi="Calibri" w:cs="宋体"/>
      <w:sz w:val="24"/>
    </w:rPr>
  </w:style>
  <w:style w:type="paragraph" w:customStyle="1" w:styleId="affffffffffffb">
    <w:name w:val="白银正文"/>
    <w:basedOn w:val="a"/>
    <w:link w:val="CharCharffffff9"/>
    <w:pPr>
      <w:widowControl w:val="0"/>
      <w:spacing w:line="360" w:lineRule="auto"/>
      <w:ind w:firstLineChars="200" w:firstLine="200"/>
      <w:jc w:val="both"/>
    </w:pPr>
    <w:rPr>
      <w:rFonts w:ascii="Calibri" w:hAnsi="Calibri"/>
      <w:szCs w:val="20"/>
    </w:rPr>
  </w:style>
  <w:style w:type="character" w:customStyle="1" w:styleId="ued21">
    <w:name w:val="ued21"/>
    <w:rPr>
      <w:rFonts w:ascii="宋体" w:eastAsia="宋体" w:hAnsi="宋体" w:cs="宋体" w:hint="eastAsia"/>
      <w:color w:val="000000"/>
      <w:kern w:val="2"/>
      <w:sz w:val="18"/>
      <w:szCs w:val="18"/>
      <w:lang w:val="en-US" w:eastAsia="zh-CN" w:bidi="ar"/>
    </w:rPr>
  </w:style>
  <w:style w:type="character" w:customStyle="1" w:styleId="2Chare">
    <w:name w:val="正文文字缩进 2 Char"/>
    <w:qFormat/>
    <w:rPr>
      <w:rFonts w:ascii="宋体" w:eastAsia="宋体" w:hAnsi="宋体" w:cs="宋体"/>
      <w:kern w:val="2"/>
      <w:sz w:val="24"/>
      <w:szCs w:val="24"/>
      <w:lang w:val="en-US" w:eastAsia="zh-CN" w:bidi="ar-SA"/>
    </w:rPr>
  </w:style>
  <w:style w:type="character" w:customStyle="1" w:styleId="TimesNewRomanCharChar0">
    <w:name w:val="样式 纯文本 + Times New Roman 四号 Char Char"/>
    <w:link w:val="TimesNewRoman0"/>
    <w:locked/>
    <w:rPr>
      <w:rFonts w:ascii="宋体" w:hAnsi="宋体" w:cs="Courier New"/>
      <w:sz w:val="28"/>
      <w:szCs w:val="21"/>
      <w:lang w:val="en-GB"/>
    </w:rPr>
  </w:style>
  <w:style w:type="paragraph" w:customStyle="1" w:styleId="TimesNewRoman0">
    <w:name w:val="样式 纯文本 + Times New Roman 四号"/>
    <w:basedOn w:val="af7"/>
    <w:link w:val="TimesNewRomanCharChar0"/>
    <w:pPr>
      <w:ind w:firstLineChars="200" w:firstLine="640"/>
    </w:pPr>
    <w:rPr>
      <w:rFonts w:hAnsi="宋体" w:cs="Courier New"/>
      <w:kern w:val="0"/>
      <w:sz w:val="28"/>
      <w:szCs w:val="21"/>
      <w:lang w:val="en-GB"/>
    </w:rPr>
  </w:style>
  <w:style w:type="character" w:customStyle="1" w:styleId="Char2f4">
    <w:name w:val="正文段 Char2"/>
    <w:link w:val="affffffffffffc"/>
    <w:locked/>
    <w:rPr>
      <w:rFonts w:ascii="仿宋_GB2312" w:eastAsia="仿宋_GB2312" w:hAnsi="宋体" w:cs="宋体"/>
      <w:sz w:val="28"/>
      <w:szCs w:val="18"/>
    </w:rPr>
  </w:style>
  <w:style w:type="paragraph" w:customStyle="1" w:styleId="affffffffffffc">
    <w:name w:val="正文段"/>
    <w:basedOn w:val="a"/>
    <w:link w:val="Char2f4"/>
    <w:pPr>
      <w:widowControl w:val="0"/>
      <w:ind w:firstLineChars="200" w:firstLine="536"/>
      <w:jc w:val="both"/>
    </w:pPr>
    <w:rPr>
      <w:rFonts w:ascii="仿宋_GB2312" w:eastAsia="仿宋_GB2312"/>
      <w:sz w:val="28"/>
      <w:szCs w:val="18"/>
    </w:rPr>
  </w:style>
  <w:style w:type="character" w:customStyle="1" w:styleId="3Char13">
    <w:name w:val="正文文字缩进 3 Char1"/>
    <w:qFormat/>
    <w:rPr>
      <w:rFonts w:ascii="宋体" w:eastAsia="宋体" w:hAnsi="宋体"/>
      <w:color w:val="000000"/>
      <w:kern w:val="2"/>
      <w:sz w:val="24"/>
      <w:lang w:val="en-US" w:eastAsia="zh-CN" w:bidi="ar-SA"/>
    </w:rPr>
  </w:style>
  <w:style w:type="character" w:customStyle="1" w:styleId="CharCharffffffa">
    <w:name w:val="章题名 Char Char"/>
    <w:rPr>
      <w:rFonts w:ascii="宋体" w:eastAsia="宋体" w:hAnsi="宋体" w:cs="宋体" w:hint="eastAsia"/>
      <w:b/>
      <w:bCs/>
      <w:kern w:val="44"/>
      <w:sz w:val="44"/>
      <w:szCs w:val="44"/>
      <w:lang w:val="en-US" w:eastAsia="zh-CN" w:bidi="ar-SA"/>
    </w:rPr>
  </w:style>
  <w:style w:type="character" w:customStyle="1" w:styleId="Charfffb">
    <w:name w:val="表格样式 钦州规划 Char"/>
    <w:link w:val="affffffffffffd"/>
    <w:qFormat/>
    <w:rPr>
      <w:rFonts w:ascii="华文细黑" w:eastAsia="华文细黑" w:hAnsi="华文细黑"/>
      <w:color w:val="000000"/>
      <w:szCs w:val="21"/>
    </w:rPr>
  </w:style>
  <w:style w:type="paragraph" w:customStyle="1" w:styleId="affffffffffffd">
    <w:name w:val="表格样式 钦州规划"/>
    <w:basedOn w:val="afff2"/>
    <w:link w:val="Charfffb"/>
    <w:qFormat/>
    <w:pPr>
      <w:widowControl w:val="0"/>
      <w:overflowPunct w:val="0"/>
      <w:adjustRightInd w:val="0"/>
      <w:spacing w:before="40" w:after="60" w:line="200" w:lineRule="atLeast"/>
      <w:textAlignment w:val="baseline"/>
    </w:pPr>
    <w:rPr>
      <w:rFonts w:ascii="华文细黑" w:eastAsia="华文细黑" w:hAnsi="华文细黑"/>
      <w:color w:val="000000"/>
      <w:sz w:val="20"/>
    </w:rPr>
  </w:style>
  <w:style w:type="character" w:customStyle="1" w:styleId="GB2312302CharChar">
    <w:name w:val="样式 样式 样式 仿宋_GB2312 黑色 行距: 固定值 30 磅 + 首行缩进:  2 字符 + (符号) 宋体 加粗 Char Char"/>
    <w:link w:val="GB2312302"/>
    <w:locked/>
    <w:rPr>
      <w:rFonts w:ascii="仿宋_GB2312" w:eastAsia="仿宋_GB2312" w:hAnsi="仿宋_GB2312" w:cs="宋体"/>
      <w:b/>
      <w:bCs/>
      <w:sz w:val="28"/>
      <w:szCs w:val="28"/>
    </w:rPr>
  </w:style>
  <w:style w:type="paragraph" w:customStyle="1" w:styleId="GB2312302">
    <w:name w:val="样式 样式 样式 仿宋_GB2312 黑色 行距: 固定值 30 磅 + 首行缩进:  2 字符 + (符号) 宋体 加粗"/>
    <w:basedOn w:val="a"/>
    <w:link w:val="GB2312302CharChar"/>
    <w:pPr>
      <w:widowControl w:val="0"/>
      <w:spacing w:line="600" w:lineRule="exact"/>
      <w:ind w:firstLineChars="200" w:firstLine="200"/>
      <w:jc w:val="both"/>
    </w:pPr>
    <w:rPr>
      <w:rFonts w:ascii="仿宋_GB2312" w:eastAsia="仿宋_GB2312" w:hAnsi="仿宋_GB2312"/>
      <w:b/>
      <w:bCs/>
      <w:sz w:val="28"/>
      <w:szCs w:val="28"/>
    </w:rPr>
  </w:style>
  <w:style w:type="character" w:customStyle="1" w:styleId="CharCharCharCharChar2">
    <w:name w:val="文章正文样式 Char Char Char Char Char"/>
    <w:qFormat/>
    <w:rPr>
      <w:rFonts w:ascii="宋体" w:eastAsia="宋体" w:hAnsi="宋体" w:cs="宋体"/>
      <w:sz w:val="24"/>
      <w:szCs w:val="24"/>
    </w:rPr>
  </w:style>
  <w:style w:type="character" w:customStyle="1" w:styleId="CharCharffffffb">
    <w:name w:val="正文报告 Char Char"/>
    <w:link w:val="affffffffffffe"/>
    <w:qFormat/>
    <w:rPr>
      <w:rFonts w:ascii="宋体" w:hAnsi="宋体" w:cs="宋体"/>
      <w:sz w:val="28"/>
      <w:szCs w:val="28"/>
    </w:rPr>
  </w:style>
  <w:style w:type="paragraph" w:customStyle="1" w:styleId="affffffffffffe">
    <w:name w:val="正文报告"/>
    <w:basedOn w:val="a"/>
    <w:link w:val="CharCharffffffb"/>
    <w:qFormat/>
    <w:pPr>
      <w:widowControl w:val="0"/>
      <w:topLinePunct/>
      <w:snapToGrid w:val="0"/>
      <w:spacing w:line="480" w:lineRule="exact"/>
      <w:ind w:firstLine="567"/>
      <w:jc w:val="both"/>
    </w:pPr>
    <w:rPr>
      <w:sz w:val="28"/>
      <w:szCs w:val="28"/>
    </w:rPr>
  </w:style>
  <w:style w:type="character" w:customStyle="1" w:styleId="ACharChar2">
    <w:name w:val="A正文 Char Char"/>
    <w:link w:val="Afffffffffffff"/>
    <w:qFormat/>
    <w:rPr>
      <w:rFonts w:eastAsia="仿宋_GB2312"/>
      <w:sz w:val="24"/>
      <w:szCs w:val="24"/>
    </w:rPr>
  </w:style>
  <w:style w:type="paragraph" w:customStyle="1" w:styleId="Afffffffffffff">
    <w:name w:val="A正文"/>
    <w:basedOn w:val="a"/>
    <w:link w:val="ACharChar2"/>
    <w:qFormat/>
    <w:pPr>
      <w:overflowPunct w:val="0"/>
      <w:autoSpaceDE w:val="0"/>
      <w:autoSpaceDN w:val="0"/>
      <w:adjustRightInd w:val="0"/>
      <w:spacing w:line="360" w:lineRule="auto"/>
      <w:ind w:firstLineChars="200" w:firstLine="200"/>
      <w:textAlignment w:val="baseline"/>
    </w:pPr>
    <w:rPr>
      <w:rFonts w:ascii="Times New Roman" w:eastAsia="仿宋_GB2312" w:hAnsi="Times New Roman" w:cs="Times New Roman"/>
    </w:rPr>
  </w:style>
  <w:style w:type="character" w:customStyle="1" w:styleId="51CharChar">
    <w:name w:val="样式51 Char Char"/>
    <w:link w:val="511"/>
    <w:locked/>
    <w:rPr>
      <w:rFonts w:ascii="宋体" w:hAnsi="宋体" w:cs="宋体"/>
      <w:sz w:val="24"/>
      <w:szCs w:val="24"/>
    </w:rPr>
  </w:style>
  <w:style w:type="paragraph" w:customStyle="1" w:styleId="511">
    <w:name w:val="样式51"/>
    <w:basedOn w:val="a"/>
    <w:link w:val="51CharChar"/>
    <w:pPr>
      <w:widowControl w:val="0"/>
      <w:spacing w:line="360" w:lineRule="auto"/>
      <w:ind w:firstLineChars="200" w:firstLine="480"/>
      <w:jc w:val="both"/>
    </w:pPr>
  </w:style>
  <w:style w:type="character" w:customStyle="1" w:styleId="8Char2">
    <w:name w:val="标题 8 Char2"/>
    <w:uiPriority w:val="9"/>
    <w:qFormat/>
    <w:rPr>
      <w:rFonts w:ascii="Arial" w:eastAsia="黑体" w:hAnsi="Arial" w:cs="Times New Roman" w:hint="default"/>
      <w:kern w:val="0"/>
      <w:sz w:val="24"/>
      <w:szCs w:val="21"/>
      <w:lang w:val="en-US" w:eastAsia="zh-CN" w:bidi="ar-SA"/>
    </w:rPr>
  </w:style>
  <w:style w:type="character" w:customStyle="1" w:styleId="Char100">
    <w:name w:val="首行缩进两字 Char10"/>
    <w:qFormat/>
    <w:rPr>
      <w:rFonts w:ascii="Arial" w:eastAsia="宋体" w:hAnsi="Arial" w:cs="Arial"/>
      <w:spacing w:val="10"/>
      <w:kern w:val="2"/>
      <w:sz w:val="24"/>
      <w:lang w:val="en-US" w:eastAsia="zh-CN" w:bidi="ar-SA"/>
    </w:rPr>
  </w:style>
  <w:style w:type="character" w:customStyle="1" w:styleId="2CharCharf2">
    <w:name w:val="样式 标题 2 + 黑体 Char Char"/>
    <w:link w:val="2ff2"/>
    <w:locked/>
    <w:rPr>
      <w:rFonts w:ascii="黑体" w:eastAsia="黑体" w:hAnsi="黑体"/>
      <w:b/>
      <w:bCs/>
      <w:sz w:val="28"/>
      <w:szCs w:val="32"/>
      <w:lang w:val="zh-CN"/>
    </w:rPr>
  </w:style>
  <w:style w:type="paragraph" w:customStyle="1" w:styleId="2ff2">
    <w:name w:val="样式 标题 2 + 黑体"/>
    <w:basedOn w:val="2"/>
    <w:link w:val="2CharCharf2"/>
    <w:pPr>
      <w:widowControl w:val="0"/>
      <w:adjustRightInd w:val="0"/>
      <w:snapToGrid w:val="0"/>
      <w:spacing w:before="0" w:after="0" w:line="360" w:lineRule="auto"/>
      <w:jc w:val="both"/>
    </w:pPr>
    <w:rPr>
      <w:rFonts w:ascii="黑体" w:eastAsia="黑体" w:hAnsi="黑体" w:cs="Times New Roman"/>
      <w:sz w:val="28"/>
      <w:lang w:val="zh-CN"/>
    </w:rPr>
  </w:style>
  <w:style w:type="character" w:customStyle="1" w:styleId="Char1ff0">
    <w:name w:val="常用正文样式 Char1"/>
    <w:link w:val="afffffffffffff0"/>
    <w:qFormat/>
    <w:rPr>
      <w:rFonts w:ascii="宋体" w:hAnsi="新宋体" w:cs="宋体"/>
      <w:sz w:val="24"/>
      <w:szCs w:val="24"/>
    </w:rPr>
  </w:style>
  <w:style w:type="paragraph" w:customStyle="1" w:styleId="afffffffffffff0">
    <w:name w:val="常用正文样式"/>
    <w:link w:val="Char1ff0"/>
    <w:qFormat/>
    <w:pPr>
      <w:widowControl w:val="0"/>
      <w:spacing w:line="360" w:lineRule="auto"/>
      <w:ind w:firstLine="454"/>
      <w:jc w:val="both"/>
    </w:pPr>
    <w:rPr>
      <w:rFonts w:ascii="宋体" w:hAnsi="新宋体" w:cs="宋体"/>
      <w:sz w:val="24"/>
      <w:szCs w:val="24"/>
    </w:rPr>
  </w:style>
  <w:style w:type="character" w:customStyle="1" w:styleId="Char70">
    <w:name w:val="首行缩进两字 Char7"/>
    <w:qFormat/>
    <w:rPr>
      <w:rFonts w:ascii="Arial" w:eastAsia="宋体" w:hAnsi="Arial" w:cs="Arial"/>
      <w:spacing w:val="10"/>
      <w:kern w:val="2"/>
      <w:sz w:val="24"/>
      <w:lang w:val="en-US" w:eastAsia="zh-CN" w:bidi="ar-SA"/>
    </w:rPr>
  </w:style>
  <w:style w:type="character" w:customStyle="1" w:styleId="61CharChar">
    <w:name w:val="样式61 Char Char"/>
    <w:link w:val="611"/>
    <w:locked/>
    <w:rPr>
      <w:rFonts w:ascii="宋体" w:hAnsi="宋体" w:cs="宋体"/>
      <w:color w:val="000000"/>
      <w:sz w:val="24"/>
      <w:szCs w:val="24"/>
    </w:rPr>
  </w:style>
  <w:style w:type="paragraph" w:customStyle="1" w:styleId="611">
    <w:name w:val="样式61"/>
    <w:basedOn w:val="a"/>
    <w:link w:val="61CharChar"/>
    <w:pPr>
      <w:widowControl w:val="0"/>
      <w:spacing w:line="360" w:lineRule="auto"/>
      <w:ind w:firstLine="480"/>
      <w:jc w:val="both"/>
    </w:pPr>
    <w:rPr>
      <w:color w:val="000000"/>
    </w:rPr>
  </w:style>
  <w:style w:type="character" w:customStyle="1" w:styleId="YHYCharChar2">
    <w:name w:val="表头YHY Char Char"/>
    <w:link w:val="YHY2"/>
    <w:qFormat/>
    <w:locked/>
    <w:rPr>
      <w:rFonts w:ascii="宋体" w:eastAsia="黑体" w:hAnsi="宋体"/>
      <w:color w:val="000000"/>
      <w:szCs w:val="24"/>
    </w:rPr>
  </w:style>
  <w:style w:type="paragraph" w:customStyle="1" w:styleId="YHY2">
    <w:name w:val="表头YHY"/>
    <w:basedOn w:val="5"/>
    <w:link w:val="YHYCharChar2"/>
    <w:qFormat/>
    <w:pPr>
      <w:keepNext w:val="0"/>
      <w:keepLines w:val="0"/>
      <w:widowControl w:val="0"/>
      <w:tabs>
        <w:tab w:val="left" w:pos="1008"/>
      </w:tabs>
      <w:adjustRightInd/>
      <w:spacing w:before="0" w:after="0" w:line="240" w:lineRule="auto"/>
      <w:ind w:left="0"/>
      <w:jc w:val="center"/>
      <w:textAlignment w:val="auto"/>
    </w:pPr>
    <w:rPr>
      <w:rFonts w:eastAsia="黑体" w:hAnsi="宋体" w:cs="Times New Roman"/>
      <w:b w:val="0"/>
      <w:color w:val="000000"/>
      <w:sz w:val="20"/>
    </w:rPr>
  </w:style>
  <w:style w:type="character" w:customStyle="1" w:styleId="CharChar92">
    <w:name w:val="Char Char92"/>
    <w:rPr>
      <w:rFonts w:ascii="宋体" w:eastAsia="宋体" w:hAnsi="宋体" w:cs="宋体" w:hint="eastAsia"/>
      <w:kern w:val="2"/>
      <w:sz w:val="18"/>
      <w:szCs w:val="24"/>
      <w:lang w:val="en-US" w:eastAsia="zh-CN" w:bidi="ar-SA"/>
    </w:rPr>
  </w:style>
  <w:style w:type="character" w:customStyle="1" w:styleId="CharCharffffffc">
    <w:name w:val="表 Char Char"/>
    <w:link w:val="afffffffffffff1"/>
    <w:qFormat/>
    <w:locked/>
    <w:rPr>
      <w:b/>
      <w:bCs/>
      <w:sz w:val="28"/>
      <w:szCs w:val="32"/>
    </w:rPr>
  </w:style>
  <w:style w:type="paragraph" w:customStyle="1" w:styleId="afffffffffffff1">
    <w:name w:val="表"/>
    <w:basedOn w:val="3"/>
    <w:link w:val="CharCharffffffc"/>
    <w:qFormat/>
    <w:pPr>
      <w:widowControl w:val="0"/>
      <w:tabs>
        <w:tab w:val="left" w:pos="1080"/>
      </w:tabs>
      <w:spacing w:line="415" w:lineRule="auto"/>
      <w:jc w:val="both"/>
    </w:pPr>
    <w:rPr>
      <w:rFonts w:ascii="Times New Roman" w:hAnsi="Times New Roman" w:cs="Times New Roman"/>
      <w:sz w:val="28"/>
    </w:rPr>
  </w:style>
  <w:style w:type="character" w:customStyle="1" w:styleId="313ReHead3WSAh3BHeadH33CharChar3CharChar">
    <w:name w:val="样式 标题 3标题 13ReHead 3 WSAh3B HeadH3..标题 3 Char Char标题 3 ... Char Char"/>
    <w:link w:val="313ReHead3WSAh3BHeadH33CharChar3"/>
    <w:locked/>
    <w:rPr>
      <w:rFonts w:ascii="宋体" w:hAnsi="宋体"/>
      <w:b/>
      <w:bCs/>
      <w:spacing w:val="-2"/>
      <w:sz w:val="24"/>
      <w:szCs w:val="24"/>
    </w:rPr>
  </w:style>
  <w:style w:type="paragraph" w:customStyle="1" w:styleId="313ReHead3WSAh3BHeadH33CharChar3">
    <w:name w:val="样式 标题 3标题 13ReHead 3 WSAh3B HeadH3..标题 3 Char Char标题 3 ..."/>
    <w:basedOn w:val="3"/>
    <w:link w:val="313ReHead3WSAh3BHeadH33CharChar3CharChar"/>
    <w:pPr>
      <w:widowControl w:val="0"/>
      <w:tabs>
        <w:tab w:val="left" w:pos="1022"/>
        <w:tab w:val="left" w:pos="1080"/>
      </w:tabs>
      <w:spacing w:beforeLines="50" w:before="0" w:after="0" w:line="360" w:lineRule="auto"/>
      <w:ind w:left="1260" w:hanging="420"/>
      <w:jc w:val="both"/>
    </w:pPr>
    <w:rPr>
      <w:rFonts w:cs="Times New Roman"/>
      <w:spacing w:val="-2"/>
      <w:sz w:val="24"/>
      <w:szCs w:val="24"/>
    </w:rPr>
  </w:style>
  <w:style w:type="character" w:customStyle="1" w:styleId="6Char0">
    <w:name w:val="6表(图)头(治) Char"/>
    <w:link w:val="63"/>
    <w:qFormat/>
    <w:rPr>
      <w:rFonts w:ascii="宋体" w:eastAsia="黑体" w:hAnsi="宋体" w:cs="宋体"/>
      <w:b/>
      <w:sz w:val="28"/>
      <w:szCs w:val="28"/>
    </w:rPr>
  </w:style>
  <w:style w:type="paragraph" w:customStyle="1" w:styleId="63">
    <w:name w:val="6表(图)头(治)"/>
    <w:next w:val="a"/>
    <w:link w:val="6Char0"/>
    <w:qFormat/>
    <w:pPr>
      <w:widowControl w:val="0"/>
      <w:jc w:val="center"/>
    </w:pPr>
    <w:rPr>
      <w:rFonts w:ascii="宋体" w:eastAsia="黑体" w:hAnsi="宋体" w:cs="宋体"/>
      <w:b/>
      <w:sz w:val="28"/>
      <w:szCs w:val="28"/>
    </w:rPr>
  </w:style>
  <w:style w:type="character" w:customStyle="1" w:styleId="TimesNewRoman2CharChar">
    <w:name w:val="样式 生物质发电正文 + Times New Roman 加粗 首行缩进:  2 字符 Char Char"/>
    <w:link w:val="TimesNewRoman2"/>
    <w:locked/>
    <w:rPr>
      <w:rFonts w:ascii="宋体" w:hAnsi="宋体" w:cs="宋体"/>
      <w:bCs/>
      <w:sz w:val="24"/>
      <w:szCs w:val="24"/>
    </w:rPr>
  </w:style>
  <w:style w:type="paragraph" w:customStyle="1" w:styleId="TimesNewRoman2">
    <w:name w:val="样式 生物质发电正文 + Times New Roman 加粗 首行缩进:  2 字符"/>
    <w:basedOn w:val="a"/>
    <w:link w:val="TimesNewRoman2CharChar"/>
    <w:pPr>
      <w:suppressAutoHyphens/>
      <w:adjustRightInd w:val="0"/>
      <w:snapToGrid w:val="0"/>
      <w:spacing w:line="324" w:lineRule="auto"/>
      <w:ind w:firstLineChars="200" w:firstLine="482"/>
      <w:jc w:val="both"/>
    </w:pPr>
    <w:rPr>
      <w:bCs/>
    </w:rPr>
  </w:style>
  <w:style w:type="character" w:customStyle="1" w:styleId="CharCharffffffd">
    <w:name w:val="图标标题 Char Char"/>
    <w:link w:val="afffffffffffff2"/>
    <w:locked/>
    <w:rPr>
      <w:rFonts w:ascii="宋体" w:eastAsia="黑体" w:hAnsi="宋体" w:cs="宋体"/>
      <w:sz w:val="24"/>
      <w:szCs w:val="24"/>
    </w:rPr>
  </w:style>
  <w:style w:type="paragraph" w:customStyle="1" w:styleId="afffffffffffff2">
    <w:name w:val="图标标题"/>
    <w:basedOn w:val="a"/>
    <w:link w:val="CharCharffffffd"/>
    <w:pPr>
      <w:widowControl w:val="0"/>
      <w:spacing w:line="360" w:lineRule="auto"/>
      <w:jc w:val="center"/>
    </w:pPr>
    <w:rPr>
      <w:rFonts w:eastAsia="黑体"/>
    </w:rPr>
  </w:style>
  <w:style w:type="character" w:customStyle="1" w:styleId="1CharCharChar2">
    <w:name w:val="样式1 Char Char Char"/>
    <w:rPr>
      <w:rFonts w:ascii="方正大标宋简体" w:eastAsia="方正大标宋简体" w:hint="eastAsia"/>
      <w:b/>
      <w:kern w:val="2"/>
      <w:sz w:val="44"/>
      <w:lang w:val="en-US" w:eastAsia="zh-CN" w:bidi="ar-SA"/>
    </w:rPr>
  </w:style>
  <w:style w:type="character" w:customStyle="1" w:styleId="at7">
    <w:name w:val="at_7"/>
    <w:qFormat/>
    <w:rPr>
      <w:rFonts w:ascii="宋体" w:eastAsia="Arial" w:hAnsi="宋体" w:cs="宋体"/>
      <w:kern w:val="2"/>
      <w:sz w:val="24"/>
      <w:szCs w:val="24"/>
      <w:lang w:val="en-US" w:eastAsia="zh-CN" w:bidi="ar-SA"/>
    </w:rPr>
  </w:style>
  <w:style w:type="character" w:customStyle="1" w:styleId="0031">
    <w:name w:val="0031"/>
    <w:qFormat/>
    <w:rPr>
      <w:sz w:val="21"/>
      <w:szCs w:val="21"/>
    </w:rPr>
  </w:style>
  <w:style w:type="character" w:customStyle="1" w:styleId="3CharChar6">
    <w:name w:val="3级（次）标题 Char Char"/>
    <w:link w:val="3f3"/>
    <w:locked/>
    <w:rPr>
      <w:rFonts w:ascii="宋体" w:hAnsi="宋体" w:cs="宋体"/>
      <w:b/>
      <w:sz w:val="24"/>
      <w:szCs w:val="24"/>
    </w:rPr>
  </w:style>
  <w:style w:type="paragraph" w:customStyle="1" w:styleId="3f3">
    <w:name w:val="3级（次）标题"/>
    <w:basedOn w:val="a"/>
    <w:link w:val="3CharChar6"/>
    <w:qFormat/>
    <w:pPr>
      <w:widowControl w:val="0"/>
      <w:spacing w:line="360" w:lineRule="auto"/>
      <w:ind w:firstLineChars="100" w:firstLine="241"/>
      <w:jc w:val="both"/>
      <w:outlineLvl w:val="2"/>
    </w:pPr>
    <w:rPr>
      <w:b/>
    </w:rPr>
  </w:style>
  <w:style w:type="character" w:customStyle="1" w:styleId="41CharChar">
    <w:name w:val="样式41 Char Char"/>
    <w:link w:val="411"/>
    <w:locked/>
    <w:rPr>
      <w:rFonts w:ascii="宋体" w:hAnsi="宋体" w:cs="宋体"/>
      <w:bCs/>
      <w:sz w:val="24"/>
      <w:szCs w:val="24"/>
    </w:rPr>
  </w:style>
  <w:style w:type="paragraph" w:customStyle="1" w:styleId="411">
    <w:name w:val="样式41"/>
    <w:basedOn w:val="a"/>
    <w:link w:val="41CharChar"/>
    <w:pPr>
      <w:keepNext/>
      <w:keepLines/>
      <w:widowControl w:val="0"/>
      <w:tabs>
        <w:tab w:val="left" w:pos="2175"/>
      </w:tabs>
      <w:spacing w:beforeLines="50" w:line="360" w:lineRule="auto"/>
      <w:jc w:val="both"/>
      <w:outlineLvl w:val="3"/>
    </w:pPr>
    <w:rPr>
      <w:bCs/>
    </w:rPr>
  </w:style>
  <w:style w:type="character" w:customStyle="1" w:styleId="CharCharffffffe">
    <w:name w:val="文本正文 Char Char"/>
    <w:link w:val="afffffffffffff3"/>
    <w:qFormat/>
    <w:locked/>
    <w:rPr>
      <w:rFonts w:ascii="宋体" w:hAnsi="宋体" w:cs="宋体"/>
      <w:sz w:val="28"/>
      <w:szCs w:val="24"/>
    </w:rPr>
  </w:style>
  <w:style w:type="paragraph" w:customStyle="1" w:styleId="afffffffffffff3">
    <w:name w:val="文本正文"/>
    <w:basedOn w:val="a"/>
    <w:next w:val="a"/>
    <w:link w:val="CharCharffffffe"/>
    <w:qFormat/>
    <w:pPr>
      <w:widowControl w:val="0"/>
      <w:autoSpaceDE w:val="0"/>
      <w:autoSpaceDN w:val="0"/>
      <w:adjustRightInd w:val="0"/>
      <w:spacing w:before="50"/>
    </w:pPr>
    <w:rPr>
      <w:sz w:val="28"/>
    </w:rPr>
  </w:style>
  <w:style w:type="character" w:customStyle="1" w:styleId="91CharChar">
    <w:name w:val="样式91 Char Char"/>
    <w:link w:val="911"/>
    <w:locked/>
    <w:rPr>
      <w:rFonts w:ascii="宋体" w:hAnsi="宋体" w:cs="宋体"/>
      <w:sz w:val="24"/>
      <w:szCs w:val="24"/>
    </w:rPr>
  </w:style>
  <w:style w:type="paragraph" w:customStyle="1" w:styleId="911">
    <w:name w:val="样式91"/>
    <w:basedOn w:val="a0"/>
    <w:link w:val="91CharChar"/>
    <w:pPr>
      <w:widowControl/>
      <w:overflowPunct w:val="0"/>
      <w:autoSpaceDE w:val="0"/>
      <w:autoSpaceDN w:val="0"/>
      <w:adjustRightInd w:val="0"/>
      <w:spacing w:beforeLines="50" w:line="360" w:lineRule="auto"/>
      <w:ind w:firstLine="480"/>
    </w:pPr>
    <w:rPr>
      <w:rFonts w:ascii="宋体" w:hAnsi="宋体" w:cs="宋体"/>
      <w:kern w:val="0"/>
      <w:sz w:val="24"/>
      <w:szCs w:val="24"/>
    </w:rPr>
  </w:style>
  <w:style w:type="character" w:customStyle="1" w:styleId="CharCharfffffff">
    <w:name w:val="报告正文 Char Char"/>
    <w:qFormat/>
    <w:locked/>
    <w:rPr>
      <w:rFonts w:ascii="宋体" w:eastAsia="宋体" w:hAnsi="宋体"/>
      <w:color w:val="000000"/>
      <w:kern w:val="2"/>
      <w:sz w:val="24"/>
      <w:szCs w:val="24"/>
      <w:lang w:val="en-US" w:eastAsia="zh-CN" w:bidi="ar-SA"/>
    </w:rPr>
  </w:style>
  <w:style w:type="character" w:customStyle="1" w:styleId="CharChar251">
    <w:name w:val="Char Char251"/>
    <w:locked/>
    <w:rPr>
      <w:rFonts w:ascii="宋体" w:eastAsia="宋体" w:hAnsi="宋体" w:cs="宋体"/>
      <w:kern w:val="2"/>
      <w:sz w:val="18"/>
      <w:szCs w:val="18"/>
      <w:lang w:val="en-US" w:eastAsia="zh-CN" w:bidi="ar-SA"/>
    </w:rPr>
  </w:style>
  <w:style w:type="character" w:customStyle="1" w:styleId="style3">
    <w:name w:val="style3"/>
    <w:rPr>
      <w:rFonts w:ascii="宋体" w:eastAsia="宋体" w:hAnsi="宋体" w:cs="宋体" w:hint="eastAsia"/>
      <w:kern w:val="2"/>
      <w:sz w:val="28"/>
      <w:szCs w:val="24"/>
      <w:lang w:val="en-US" w:eastAsia="zh-CN" w:bidi="ar"/>
    </w:rPr>
  </w:style>
  <w:style w:type="character" w:customStyle="1" w:styleId="CharChar221">
    <w:name w:val="Char Char221"/>
    <w:rPr>
      <w:rFonts w:ascii="宋体" w:eastAsia="宋体" w:hAnsi="宋体" w:cs="宋体" w:hint="eastAsia"/>
      <w:snapToGrid w:val="0"/>
      <w:kern w:val="2"/>
      <w:sz w:val="18"/>
      <w:szCs w:val="18"/>
      <w:lang w:val="en-US" w:eastAsia="zh-CN" w:bidi="ar-SA"/>
    </w:rPr>
  </w:style>
  <w:style w:type="character" w:customStyle="1" w:styleId="205CharChar">
    <w:name w:val="样式 标题 2 + 段前: 0.5 行 Char Char"/>
    <w:link w:val="205"/>
    <w:locked/>
    <w:rPr>
      <w:rFonts w:ascii="宋体" w:hAnsi="宋体" w:cs="宋体"/>
      <w:b/>
      <w:bCs/>
      <w:color w:val="000000"/>
      <w:sz w:val="32"/>
      <w:szCs w:val="32"/>
    </w:rPr>
  </w:style>
  <w:style w:type="paragraph" w:customStyle="1" w:styleId="205">
    <w:name w:val="样式 标题 2 + 段前: 0.5 行"/>
    <w:basedOn w:val="2"/>
    <w:link w:val="205CharChar"/>
    <w:pPr>
      <w:keepNext w:val="0"/>
      <w:widowControl w:val="0"/>
      <w:spacing w:before="214" w:after="0" w:line="360" w:lineRule="auto"/>
      <w:jc w:val="both"/>
    </w:pPr>
    <w:rPr>
      <w:rFonts w:ascii="宋体" w:eastAsia="宋体" w:hAnsi="宋体" w:cs="宋体"/>
      <w:color w:val="000000"/>
    </w:rPr>
  </w:style>
  <w:style w:type="character" w:customStyle="1" w:styleId="WENZHANGCharCharChar">
    <w:name w:val="WENZHANG Char Char Char"/>
    <w:link w:val="WENZHANG"/>
    <w:locked/>
    <w:rPr>
      <w:rFonts w:ascii="宋体" w:hAnsi="宋体" w:cs="宋体"/>
      <w:color w:val="000000"/>
      <w:sz w:val="24"/>
      <w:szCs w:val="24"/>
    </w:rPr>
  </w:style>
  <w:style w:type="paragraph" w:customStyle="1" w:styleId="WENZHANG">
    <w:name w:val="WENZHANG"/>
    <w:basedOn w:val="a"/>
    <w:link w:val="WENZHANGCharCharChar"/>
    <w:pPr>
      <w:widowControl w:val="0"/>
      <w:spacing w:beforeLines="50" w:line="360" w:lineRule="auto"/>
      <w:ind w:firstLineChars="200" w:firstLine="200"/>
      <w:jc w:val="both"/>
    </w:pPr>
    <w:rPr>
      <w:color w:val="000000"/>
    </w:rPr>
  </w:style>
  <w:style w:type="character" w:customStyle="1" w:styleId="CharCharfffffff0">
    <w:name w:val="德胜正文 Char Char"/>
    <w:link w:val="afffffffffffff4"/>
    <w:locked/>
    <w:rPr>
      <w:rFonts w:ascii="宋体" w:hAnsi="宋体" w:cs="宋体"/>
      <w:color w:val="0000FF"/>
      <w:sz w:val="24"/>
      <w:szCs w:val="24"/>
    </w:rPr>
  </w:style>
  <w:style w:type="paragraph" w:customStyle="1" w:styleId="afffffffffffff4">
    <w:name w:val="德胜正文"/>
    <w:basedOn w:val="a"/>
    <w:link w:val="CharCharfffffff0"/>
    <w:pPr>
      <w:widowControl w:val="0"/>
      <w:adjustRightInd w:val="0"/>
      <w:snapToGrid w:val="0"/>
      <w:spacing w:line="360" w:lineRule="auto"/>
      <w:ind w:firstLineChars="200" w:firstLine="200"/>
      <w:jc w:val="both"/>
    </w:pPr>
    <w:rPr>
      <w:color w:val="0000FF"/>
    </w:rPr>
  </w:style>
  <w:style w:type="character" w:customStyle="1" w:styleId="3CharChar20">
    <w:name w:val="标题 3 Char Char2"/>
    <w:qFormat/>
    <w:rPr>
      <w:rFonts w:ascii="宋体" w:eastAsia="宋体" w:hAnsi="宋体" w:cs="宋体"/>
      <w:b/>
      <w:bCs/>
      <w:kern w:val="2"/>
      <w:sz w:val="28"/>
      <w:szCs w:val="24"/>
      <w:lang w:val="en-US" w:eastAsia="zh-CN" w:bidi="ar-SA"/>
    </w:rPr>
  </w:style>
  <w:style w:type="character" w:customStyle="1" w:styleId="contents">
    <w:name w:val="contents"/>
    <w:rPr>
      <w:rFonts w:ascii="宋体" w:eastAsia="黑体" w:hAnsi="宋体" w:cs="Courier New" w:hint="eastAsia"/>
      <w:kern w:val="2"/>
      <w:sz w:val="24"/>
      <w:szCs w:val="32"/>
      <w:lang w:val="en-US" w:eastAsia="zh-CN" w:bidi="ar-SA"/>
    </w:rPr>
  </w:style>
  <w:style w:type="character" w:customStyle="1" w:styleId="CharCharfffffff1">
    <w:name w:val="表格居中 Char Char"/>
    <w:rPr>
      <w:rFonts w:ascii="宋体" w:eastAsia="宋体" w:hAnsi="宋体" w:cs="宋体" w:hint="eastAsia"/>
      <w:kern w:val="2"/>
      <w:sz w:val="21"/>
      <w:szCs w:val="24"/>
      <w:lang w:val="en-US" w:eastAsia="zh-CN" w:bidi="ar-SA"/>
    </w:rPr>
  </w:style>
  <w:style w:type="character" w:customStyle="1" w:styleId="2CharChar21">
    <w:name w:val="正文文字缩进 2 Char Char2"/>
    <w:rPr>
      <w:rFonts w:ascii="宋体" w:eastAsia="宋体" w:hAnsi="宋体" w:cs="宋体" w:hint="eastAsia"/>
      <w:kern w:val="2"/>
      <w:sz w:val="24"/>
      <w:szCs w:val="28"/>
      <w:lang w:val="en-US" w:eastAsia="zh-CN" w:bidi="ar-SA"/>
    </w:rPr>
  </w:style>
  <w:style w:type="character" w:customStyle="1" w:styleId="44Char">
    <w:name w:val="样式44 Char"/>
    <w:locked/>
    <w:rPr>
      <w:rFonts w:ascii="黑体" w:eastAsia="黑体" w:hAnsi="黑体" w:hint="eastAsia"/>
      <w:b/>
      <w:bCs/>
      <w:kern w:val="2"/>
      <w:sz w:val="28"/>
      <w:szCs w:val="28"/>
      <w:lang w:val="en-US" w:eastAsia="zh-CN" w:bidi="ar-SA"/>
    </w:rPr>
  </w:style>
  <w:style w:type="character" w:customStyle="1" w:styleId="CharCharfffffff2">
    <w:name w:val="燕山正文 Char Char"/>
    <w:link w:val="afffffffffffff5"/>
    <w:locked/>
    <w:rPr>
      <w:rFonts w:ascii="宋体" w:hAnsi="宋体" w:cs="宋体"/>
      <w:color w:val="000000"/>
      <w:sz w:val="28"/>
      <w:szCs w:val="28"/>
    </w:rPr>
  </w:style>
  <w:style w:type="paragraph" w:customStyle="1" w:styleId="afffffffffffff5">
    <w:name w:val="燕山正文"/>
    <w:basedOn w:val="a"/>
    <w:link w:val="CharCharfffffff2"/>
    <w:pPr>
      <w:widowControl w:val="0"/>
      <w:tabs>
        <w:tab w:val="left" w:pos="4680"/>
      </w:tabs>
      <w:adjustRightInd w:val="0"/>
      <w:snapToGrid w:val="0"/>
      <w:spacing w:line="360" w:lineRule="auto"/>
      <w:ind w:firstLineChars="200" w:firstLine="560"/>
    </w:pPr>
    <w:rPr>
      <w:color w:val="000000"/>
      <w:sz w:val="28"/>
      <w:szCs w:val="28"/>
    </w:rPr>
  </w:style>
  <w:style w:type="character" w:customStyle="1" w:styleId="afffffffffffff6">
    <w:name w:val="批注框文本 字符"/>
    <w:rPr>
      <w:rFonts w:ascii="宋体" w:eastAsia="宋体" w:hAnsi="宋体" w:cs="宋体" w:hint="eastAsia"/>
      <w:kern w:val="2"/>
      <w:sz w:val="18"/>
      <w:szCs w:val="18"/>
      <w:lang w:val="en-US" w:eastAsia="zh-CN" w:bidi="ar"/>
    </w:rPr>
  </w:style>
  <w:style w:type="character" w:customStyle="1" w:styleId="Char1ff1">
    <w:name w:val="文章 Char1"/>
    <w:qFormat/>
    <w:rPr>
      <w:rFonts w:ascii="宋体" w:eastAsia="宋体" w:hAnsi="宋体" w:cs="宋体" w:hint="eastAsia"/>
      <w:kern w:val="2"/>
      <w:sz w:val="24"/>
      <w:szCs w:val="24"/>
      <w:lang w:val="en-US" w:eastAsia="zh-CN" w:bidi="ar"/>
    </w:rPr>
  </w:style>
  <w:style w:type="character" w:customStyle="1" w:styleId="001CharChar">
    <w:name w:val="正文001 Char Char"/>
    <w:locked/>
    <w:rPr>
      <w:rFonts w:ascii="宋体" w:eastAsia="宋体" w:hAnsi="宋体" w:cs="宋体"/>
      <w:kern w:val="2"/>
      <w:sz w:val="24"/>
      <w:szCs w:val="24"/>
      <w:lang w:val="en-US" w:eastAsia="zh-CN" w:bidi="ar-SA"/>
    </w:rPr>
  </w:style>
  <w:style w:type="character" w:customStyle="1" w:styleId="afffffffffffff7">
    <w:name w:val="样式 (西文) 黑体 (中文) 黑体 (符号) 宋体 五号"/>
    <w:qFormat/>
    <w:rPr>
      <w:rFonts w:ascii="黑体" w:eastAsia="黑体" w:hAnsi="宋体" w:cs="宋体"/>
      <w:kern w:val="2"/>
      <w:sz w:val="24"/>
      <w:szCs w:val="24"/>
      <w:lang w:val="en-US" w:eastAsia="zh-CN" w:bidi="ar-SA"/>
    </w:rPr>
  </w:style>
  <w:style w:type="character" w:customStyle="1" w:styleId="p21">
    <w:name w:val="p21"/>
    <w:rPr>
      <w:rFonts w:ascii="宋体" w:eastAsia="宋体" w:hAnsi="宋体" w:cs="宋体" w:hint="eastAsia"/>
      <w:kern w:val="2"/>
      <w:sz w:val="24"/>
      <w:szCs w:val="20"/>
      <w:lang w:val="en-US" w:eastAsia="zh-CN" w:bidi="ar"/>
    </w:rPr>
  </w:style>
  <w:style w:type="character" w:customStyle="1" w:styleId="CharCharCharf8">
    <w:name w:val="文本块 Char Char Char"/>
    <w:rPr>
      <w:rFonts w:ascii="宋体" w:eastAsia="宋体" w:hAnsi="宋体" w:cs="宋体" w:hint="eastAsia"/>
      <w:kern w:val="2"/>
      <w:sz w:val="21"/>
      <w:szCs w:val="24"/>
      <w:lang w:val="en-US" w:eastAsia="zh-CN" w:bidi="ar-SA"/>
    </w:rPr>
  </w:style>
  <w:style w:type="character" w:customStyle="1" w:styleId="CharCharfffffff3">
    <w:name w:val="海南化工城正文 Char Char"/>
    <w:link w:val="afffffffffffff8"/>
    <w:locked/>
    <w:rPr>
      <w:rFonts w:ascii="宋体" w:hAnsi="宋体" w:cs="宋体"/>
      <w:sz w:val="24"/>
      <w:szCs w:val="24"/>
    </w:rPr>
  </w:style>
  <w:style w:type="paragraph" w:customStyle="1" w:styleId="afffffffffffff8">
    <w:name w:val="海南化工城正文"/>
    <w:basedOn w:val="a"/>
    <w:link w:val="CharCharfffffff3"/>
    <w:qFormat/>
    <w:pPr>
      <w:widowControl w:val="0"/>
      <w:spacing w:line="324" w:lineRule="auto"/>
      <w:ind w:firstLineChars="200" w:firstLine="480"/>
      <w:jc w:val="both"/>
    </w:pPr>
  </w:style>
  <w:style w:type="character" w:customStyle="1" w:styleId="Char38">
    <w:name w:val="尾注文本 Char3"/>
    <w:rPr>
      <w:rFonts w:ascii="宋体" w:eastAsia="宋体" w:hAnsi="宋体" w:cs="宋体" w:hint="eastAsia"/>
      <w:kern w:val="2"/>
      <w:sz w:val="28"/>
      <w:szCs w:val="24"/>
      <w:lang w:val="en-US" w:eastAsia="zh-CN" w:bidi="ar"/>
    </w:rPr>
  </w:style>
  <w:style w:type="character" w:customStyle="1" w:styleId="Char39">
    <w:name w:val="注释标题 Char3"/>
    <w:rPr>
      <w:rFonts w:ascii="宋体" w:eastAsia="宋体" w:hAnsi="宋体" w:cs="宋体" w:hint="eastAsia"/>
      <w:kern w:val="2"/>
      <w:sz w:val="28"/>
      <w:szCs w:val="24"/>
      <w:lang w:val="en-US" w:eastAsia="zh-CN" w:bidi="ar"/>
    </w:rPr>
  </w:style>
  <w:style w:type="character" w:customStyle="1" w:styleId="afffffffffffff9">
    <w:name w:val="正文缩进 字符"/>
    <w:rPr>
      <w:rFonts w:ascii="宋体" w:eastAsia="宋体" w:hAnsi="宋体" w:cs="宋体" w:hint="eastAsia"/>
      <w:kern w:val="2"/>
      <w:sz w:val="24"/>
      <w:szCs w:val="24"/>
      <w:lang w:val="en-US" w:eastAsia="zh-CN" w:bidi="ar"/>
    </w:rPr>
  </w:style>
  <w:style w:type="character" w:customStyle="1" w:styleId="52CharCharCharChar">
    <w:name w:val="样式52 Char Char Char Char"/>
    <w:rPr>
      <w:b/>
      <w:kern w:val="2"/>
      <w:sz w:val="24"/>
      <w:szCs w:val="24"/>
      <w:lang w:bidi="ar-SA"/>
    </w:rPr>
  </w:style>
  <w:style w:type="character" w:customStyle="1" w:styleId="desc">
    <w:name w:val="desc"/>
    <w:rPr>
      <w:rFonts w:ascii="宋体" w:eastAsia="宋体" w:hAnsi="宋体" w:cs="宋体" w:hint="eastAsia"/>
      <w:kern w:val="2"/>
      <w:sz w:val="24"/>
      <w:szCs w:val="20"/>
      <w:lang w:val="en-US" w:eastAsia="zh-CN" w:bidi="ar"/>
    </w:rPr>
  </w:style>
  <w:style w:type="character" w:customStyle="1" w:styleId="zjgblk1">
    <w:name w:val="zjgblk1"/>
    <w:rPr>
      <w:rFonts w:ascii="宋体" w:eastAsia="宋体" w:hAnsi="宋体" w:cs="宋体" w:hint="eastAsia"/>
      <w:color w:val="000000"/>
      <w:kern w:val="2"/>
      <w:sz w:val="18"/>
      <w:szCs w:val="18"/>
      <w:u w:val="none"/>
      <w:lang w:val="en-US" w:eastAsia="zh-CN" w:bidi="ar"/>
    </w:rPr>
  </w:style>
  <w:style w:type="character" w:customStyle="1" w:styleId="CharCharCharf9">
    <w:name w:val="表注 Char Char Char"/>
    <w:rPr>
      <w:rFonts w:ascii="宋体" w:eastAsia="宋体" w:hAnsi="宋体" w:cs="宋体" w:hint="eastAsia"/>
      <w:color w:val="FF0000"/>
      <w:kern w:val="24"/>
      <w:sz w:val="21"/>
      <w:szCs w:val="24"/>
      <w:lang w:val="en-US" w:eastAsia="zh-CN" w:bidi="ar-SA"/>
    </w:rPr>
  </w:style>
  <w:style w:type="character" w:customStyle="1" w:styleId="hover26">
    <w:name w:val="hover26"/>
    <w:rPr>
      <w:rFonts w:ascii="宋体" w:eastAsia="Arial" w:hAnsi="宋体" w:cs="宋体"/>
      <w:kern w:val="2"/>
      <w:sz w:val="24"/>
      <w:szCs w:val="24"/>
      <w:lang w:val="en-US" w:eastAsia="zh-CN" w:bidi="ar-SA"/>
    </w:rPr>
  </w:style>
  <w:style w:type="character" w:customStyle="1" w:styleId="Char1ff2">
    <w:name w:val="文章正文 Char1"/>
    <w:qFormat/>
    <w:rPr>
      <w:rFonts w:ascii="宋体" w:eastAsia="宋体" w:hAnsi="宋体" w:cs="宋体" w:hint="eastAsia"/>
      <w:kern w:val="2"/>
      <w:sz w:val="24"/>
      <w:szCs w:val="24"/>
      <w:lang w:val="en-US" w:eastAsia="zh-CN" w:bidi="ar-SA"/>
    </w:rPr>
  </w:style>
  <w:style w:type="character" w:customStyle="1" w:styleId="afffffffffffffa">
    <w:name w:val="题注 字符"/>
    <w:rPr>
      <w:rFonts w:ascii="Arial" w:eastAsia="黑体" w:hAnsi="Arial" w:cs="Arial" w:hint="default"/>
      <w:kern w:val="2"/>
      <w:lang w:val="en-US" w:eastAsia="zh-CN" w:bidi="ar-SA"/>
    </w:rPr>
  </w:style>
  <w:style w:type="character" w:customStyle="1" w:styleId="27CharCharChar">
    <w:name w:val="样式27 Char Char Char"/>
    <w:rPr>
      <w:rFonts w:ascii="宋体" w:eastAsia="黑体" w:hAnsi="宋体" w:cs="宋体" w:hint="eastAsia"/>
      <w:kern w:val="44"/>
      <w:sz w:val="30"/>
      <w:szCs w:val="28"/>
      <w:lang w:val="en-US" w:eastAsia="zh-CN" w:bidi="ar-SA"/>
    </w:rPr>
  </w:style>
  <w:style w:type="character" w:customStyle="1" w:styleId="3CharChar7">
    <w:name w:val="样式3 Char Char"/>
    <w:qFormat/>
    <w:rPr>
      <w:rFonts w:ascii="宋体" w:eastAsia="黑体" w:hAnsi="宋体" w:cs="宋体" w:hint="eastAsia"/>
      <w:kern w:val="2"/>
      <w:sz w:val="28"/>
      <w:szCs w:val="28"/>
      <w:lang w:val="en-US" w:eastAsia="zh-CN" w:bidi="ar-SA"/>
    </w:rPr>
  </w:style>
  <w:style w:type="character" w:customStyle="1" w:styleId="CharCharCharfa">
    <w:name w:val="表文字 Char Char Char"/>
    <w:locked/>
    <w:rPr>
      <w:rFonts w:eastAsia="宋体"/>
      <w:sz w:val="24"/>
    </w:rPr>
  </w:style>
  <w:style w:type="character" w:customStyle="1" w:styleId="CharCharfffffff4">
    <w:name w:val="表文字 Char Char"/>
    <w:qFormat/>
    <w:rPr>
      <w:rFonts w:ascii="宋体" w:eastAsia="宋体" w:hAnsi="宋体" w:cs="宋体" w:hint="eastAsia"/>
      <w:kern w:val="2"/>
      <w:sz w:val="24"/>
      <w:szCs w:val="24"/>
      <w:lang w:val="en-US" w:eastAsia="zh-CN" w:bidi="ar"/>
    </w:rPr>
  </w:style>
  <w:style w:type="character" w:customStyle="1" w:styleId="2Char41">
    <w:name w:val="正文文本 2 Char4"/>
    <w:rPr>
      <w:rFonts w:ascii="宋体" w:eastAsia="宋体" w:hAnsi="宋体" w:cs="宋体" w:hint="eastAsia"/>
      <w:kern w:val="2"/>
      <w:sz w:val="28"/>
      <w:szCs w:val="24"/>
      <w:lang w:val="en-US" w:eastAsia="zh-CN" w:bidi="ar"/>
    </w:rPr>
  </w:style>
  <w:style w:type="character" w:customStyle="1" w:styleId="H212Char1">
    <w:name w:val="H212 Char1"/>
    <w:qFormat/>
    <w:rPr>
      <w:rFonts w:ascii="宋体" w:eastAsia="宋体" w:hAnsi="宋体" w:cs="宋体" w:hint="eastAsia"/>
      <w:b/>
      <w:spacing w:val="-8"/>
      <w:kern w:val="2"/>
      <w:sz w:val="30"/>
      <w:szCs w:val="24"/>
      <w:lang w:val="en-US" w:eastAsia="zh-CN" w:bidi="ar-SA"/>
    </w:rPr>
  </w:style>
  <w:style w:type="character" w:customStyle="1" w:styleId="1ffc">
    <w:name w:val="页脚 字符1"/>
    <w:qFormat/>
    <w:rPr>
      <w:rFonts w:ascii="宋体" w:eastAsia="宋体" w:hAnsi="宋体" w:hint="eastAsia"/>
      <w:kern w:val="2"/>
      <w:sz w:val="18"/>
      <w:szCs w:val="18"/>
      <w:lang w:val="en-US" w:eastAsia="zh-CN" w:bidi="ar-SA"/>
    </w:rPr>
  </w:style>
  <w:style w:type="character" w:customStyle="1" w:styleId="1ffd">
    <w:name w:val="标题1"/>
    <w:qFormat/>
    <w:rPr>
      <w:rFonts w:ascii="宋体" w:eastAsia="Arial" w:hAnsi="宋体" w:cs="宋体"/>
      <w:kern w:val="2"/>
      <w:sz w:val="24"/>
      <w:szCs w:val="24"/>
      <w:lang w:val="en-US" w:eastAsia="zh-CN" w:bidi="ar-SA"/>
    </w:rPr>
  </w:style>
  <w:style w:type="character" w:customStyle="1" w:styleId="bodyfont1">
    <w:name w:val="bodyfont1"/>
    <w:qFormat/>
    <w:rPr>
      <w:rFonts w:ascii="宋体" w:eastAsia="宋体" w:hAnsi="宋体" w:cs="宋体" w:hint="eastAsia"/>
      <w:kern w:val="2"/>
      <w:sz w:val="17"/>
      <w:szCs w:val="17"/>
      <w:lang w:val="en-US" w:eastAsia="zh-CN" w:bidi="ar"/>
    </w:rPr>
  </w:style>
  <w:style w:type="character" w:customStyle="1" w:styleId="ch-text-16px1">
    <w:name w:val="ch-text-16px1"/>
    <w:rPr>
      <w:rFonts w:ascii="ˎ̥" w:eastAsia="宋体" w:hAnsi="ˎ̥" w:cs="宋体" w:hint="default"/>
      <w:color w:val="000000"/>
      <w:kern w:val="2"/>
      <w:sz w:val="24"/>
      <w:szCs w:val="24"/>
      <w:u w:val="none"/>
      <w:lang w:val="en-US" w:eastAsia="zh-CN" w:bidi="ar"/>
    </w:rPr>
  </w:style>
  <w:style w:type="character" w:customStyle="1" w:styleId="l131">
    <w:name w:val="l131"/>
    <w:rPr>
      <w:rFonts w:ascii="宋体" w:eastAsia="宋体" w:hAnsi="宋体" w:cs="宋体" w:hint="eastAsia"/>
      <w:kern w:val="2"/>
      <w:sz w:val="18"/>
      <w:szCs w:val="18"/>
      <w:lang w:val="en-US" w:eastAsia="zh-CN" w:bidi="ar"/>
    </w:rPr>
  </w:style>
  <w:style w:type="character" w:customStyle="1" w:styleId="13CharChar1">
    <w:name w:val="正文小四首缩1.3行距 Char Char"/>
    <w:link w:val="132"/>
    <w:qFormat/>
    <w:locked/>
    <w:rPr>
      <w:rFonts w:ascii="宋体" w:hAnsi="宋体" w:cs="宋体"/>
      <w:sz w:val="24"/>
      <w:szCs w:val="24"/>
    </w:rPr>
  </w:style>
  <w:style w:type="paragraph" w:customStyle="1" w:styleId="132">
    <w:name w:val="正文小四首缩1.3行距"/>
    <w:basedOn w:val="a"/>
    <w:link w:val="13CharChar1"/>
    <w:pPr>
      <w:widowControl w:val="0"/>
      <w:spacing w:line="312" w:lineRule="auto"/>
      <w:ind w:firstLineChars="200" w:firstLine="420"/>
      <w:jc w:val="both"/>
    </w:pPr>
  </w:style>
  <w:style w:type="character" w:customStyle="1" w:styleId="GB2312125CharChar">
    <w:name w:val="样式 (中文) 仿宋_GB2312 四号 行距: 多倍行距 1.25 字行 Char Char"/>
    <w:link w:val="GB2312125"/>
    <w:qFormat/>
    <w:rPr>
      <w:rFonts w:ascii="宋体" w:eastAsia="仿宋_GB2312" w:hAnsi="宋体" w:cs="宋体"/>
      <w:sz w:val="28"/>
      <w:szCs w:val="24"/>
    </w:rPr>
  </w:style>
  <w:style w:type="paragraph" w:customStyle="1" w:styleId="GB2312125">
    <w:name w:val="样式 (中文) 仿宋_GB2312 四号 行距: 多倍行距 1.25 字行"/>
    <w:basedOn w:val="a"/>
    <w:link w:val="GB2312125CharChar"/>
    <w:qFormat/>
    <w:pPr>
      <w:widowControl w:val="0"/>
      <w:spacing w:line="300" w:lineRule="auto"/>
      <w:ind w:firstLineChars="200" w:firstLine="520"/>
      <w:jc w:val="both"/>
    </w:pPr>
    <w:rPr>
      <w:rFonts w:eastAsia="仿宋_GB2312"/>
      <w:sz w:val="28"/>
    </w:rPr>
  </w:style>
  <w:style w:type="character" w:customStyle="1" w:styleId="73">
    <w:name w:val="标题7"/>
    <w:rPr>
      <w:rFonts w:ascii="宋体" w:eastAsia="宋体" w:hAnsi="宋体" w:cs="宋体" w:hint="eastAsia"/>
      <w:kern w:val="2"/>
      <w:sz w:val="28"/>
      <w:szCs w:val="24"/>
      <w:lang w:val="en-US" w:eastAsia="zh-CN" w:bidi="ar"/>
    </w:rPr>
  </w:style>
  <w:style w:type="character" w:customStyle="1" w:styleId="3CYMCharChar">
    <w:name w:val="标题 3(CYM) Char Char"/>
    <w:qFormat/>
    <w:rPr>
      <w:rFonts w:ascii="Arial Unicode MS" w:eastAsia="Arial Unicode MS" w:hAnsi="Arial Unicode MS" w:cs="Arial Unicode MS" w:hint="default"/>
      <w:b/>
      <w:bCs/>
      <w:color w:val="000000"/>
      <w:kern w:val="2"/>
      <w:sz w:val="27"/>
      <w:szCs w:val="27"/>
      <w:lang w:val="en-US" w:eastAsia="zh-CN" w:bidi="ar-SA"/>
    </w:rPr>
  </w:style>
  <w:style w:type="character" w:customStyle="1" w:styleId="H5Char">
    <w:name w:val="H5 Char"/>
    <w:qFormat/>
    <w:locked/>
    <w:rPr>
      <w:rFonts w:ascii="宋体" w:eastAsia="宋体" w:hAnsi="宋体" w:cs="宋体" w:hint="eastAsia"/>
      <w:b/>
      <w:bCs/>
      <w:kern w:val="2"/>
      <w:sz w:val="28"/>
      <w:szCs w:val="28"/>
      <w:lang w:val="en-US" w:eastAsia="zh-CN" w:bidi="ar-SA"/>
    </w:rPr>
  </w:style>
  <w:style w:type="character" w:customStyle="1" w:styleId="Char2f5">
    <w:name w:val="签名 Char2"/>
    <w:rPr>
      <w:rFonts w:ascii="宋体" w:eastAsia="宋体" w:hAnsi="宋体" w:cs="宋体" w:hint="eastAsia"/>
      <w:kern w:val="2"/>
      <w:sz w:val="24"/>
      <w:szCs w:val="24"/>
      <w:lang w:val="en-US" w:eastAsia="zh-CN" w:bidi="ar"/>
    </w:rPr>
  </w:style>
  <w:style w:type="character" w:customStyle="1" w:styleId="1ffe">
    <w:name w:val="不明显强调1"/>
    <w:uiPriority w:val="94"/>
    <w:qFormat/>
    <w:rPr>
      <w:rFonts w:ascii="宋体" w:eastAsia="宋体" w:hAnsi="宋体" w:cs="宋体" w:hint="eastAsia"/>
      <w:i/>
      <w:iCs/>
      <w:color w:val="808080"/>
      <w:kern w:val="2"/>
      <w:sz w:val="28"/>
      <w:szCs w:val="24"/>
      <w:lang w:val="en-US" w:eastAsia="zh-CN" w:bidi="ar"/>
    </w:rPr>
  </w:style>
  <w:style w:type="character" w:customStyle="1" w:styleId="CharCharCharCharChar3">
    <w:name w:val="Char Char Char Char Char"/>
    <w:rPr>
      <w:kern w:val="2"/>
      <w:sz w:val="18"/>
      <w:szCs w:val="18"/>
    </w:rPr>
  </w:style>
  <w:style w:type="character" w:customStyle="1" w:styleId="CharCharCharfb">
    <w:name w:val="正文 Char Char Char"/>
    <w:rPr>
      <w:rFonts w:ascii="宋体" w:eastAsia="仿宋_GB2312" w:hAnsi="宋体" w:cs="宋体" w:hint="eastAsia"/>
      <w:kern w:val="2"/>
      <w:sz w:val="28"/>
      <w:szCs w:val="24"/>
      <w:lang w:val="en-US" w:eastAsia="zh-CN" w:bidi="ar-SA"/>
    </w:rPr>
  </w:style>
  <w:style w:type="character" w:customStyle="1" w:styleId="1CharCharc">
    <w:name w:val="徐萍样式1 Char Char"/>
    <w:rPr>
      <w:rFonts w:ascii="宋体" w:eastAsia="宋体" w:hAnsi="宋体" w:cs="宋体" w:hint="eastAsia"/>
      <w:kern w:val="2"/>
      <w:sz w:val="26"/>
      <w:szCs w:val="21"/>
      <w:lang w:val="en-US" w:eastAsia="zh-CN" w:bidi="ar-SA"/>
    </w:rPr>
  </w:style>
  <w:style w:type="character" w:customStyle="1" w:styleId="CharCharCharfc">
    <w:name w:val="文本正文 Char Char Char"/>
    <w:rPr>
      <w:rFonts w:ascii="宋体" w:eastAsia="宋体" w:hAnsi="宋体" w:cs="宋体" w:hint="eastAsia"/>
      <w:kern w:val="2"/>
      <w:sz w:val="24"/>
      <w:szCs w:val="28"/>
      <w:lang w:val="en-US" w:eastAsia="zh-CN" w:bidi="ar-SA"/>
    </w:rPr>
  </w:style>
  <w:style w:type="character" w:customStyle="1" w:styleId="ss1">
    <w:name w:val="ss1"/>
    <w:rPr>
      <w:rFonts w:ascii="宋体" w:eastAsia="宋体" w:hAnsi="宋体" w:cs="宋体" w:hint="eastAsia"/>
      <w:color w:val="0066CC"/>
      <w:kern w:val="2"/>
      <w:sz w:val="28"/>
      <w:szCs w:val="28"/>
      <w:lang w:val="en-US" w:eastAsia="zh-CN" w:bidi="ar"/>
    </w:rPr>
  </w:style>
  <w:style w:type="character" w:customStyle="1" w:styleId="CharChar311">
    <w:name w:val="Char Char311"/>
    <w:rPr>
      <w:rFonts w:ascii="宋体" w:eastAsia="宋体" w:hAnsi="宋体" w:cs="宋体" w:hint="eastAsia"/>
      <w:kern w:val="2"/>
      <w:sz w:val="18"/>
      <w:szCs w:val="18"/>
      <w:lang w:val="en-US" w:eastAsia="zh-CN" w:bidi="ar"/>
    </w:rPr>
  </w:style>
  <w:style w:type="character" w:customStyle="1" w:styleId="FooterChar">
    <w:name w:val="Footer Char"/>
    <w:rPr>
      <w:rFonts w:ascii="宋体" w:eastAsia="宋体" w:hAnsi="宋体" w:cs="宋体" w:hint="eastAsia"/>
      <w:kern w:val="2"/>
      <w:sz w:val="18"/>
      <w:szCs w:val="24"/>
      <w:lang w:val="en-US" w:eastAsia="zh-CN" w:bidi="ar"/>
    </w:rPr>
  </w:style>
  <w:style w:type="character" w:customStyle="1" w:styleId="afffffffffffffb">
    <w:name w:val="电子邮件签名 字符"/>
    <w:rPr>
      <w:color w:val="000000"/>
      <w:sz w:val="24"/>
      <w:szCs w:val="24"/>
      <w:lang w:bidi="ar-SA"/>
    </w:rPr>
  </w:style>
  <w:style w:type="character" w:customStyle="1" w:styleId="afffffffffffffc">
    <w:name w:val="正文文本缩进 字符"/>
    <w:rPr>
      <w:rFonts w:ascii="宋体" w:eastAsia="宋体" w:hAnsi="宋体" w:cs="宋体" w:hint="eastAsia"/>
      <w:kern w:val="2"/>
      <w:sz w:val="28"/>
      <w:szCs w:val="24"/>
      <w:lang w:val="en-US" w:eastAsia="zh-CN" w:bidi="ar"/>
    </w:rPr>
  </w:style>
  <w:style w:type="character" w:customStyle="1" w:styleId="main1">
    <w:name w:val="main1"/>
    <w:qFormat/>
    <w:rPr>
      <w:rFonts w:ascii="宋体" w:eastAsia="宋体" w:hAnsi="宋体" w:cs="宋体" w:hint="eastAsia"/>
      <w:kern w:val="2"/>
      <w:sz w:val="28"/>
      <w:szCs w:val="24"/>
      <w:lang w:val="en-US" w:eastAsia="zh-CN" w:bidi="ar"/>
    </w:rPr>
  </w:style>
  <w:style w:type="character" w:customStyle="1" w:styleId="3CharChar60">
    <w:name w:val="正文文字缩进 3 Char Char6"/>
    <w:rPr>
      <w:rFonts w:ascii="宋体" w:eastAsia="宋体" w:hAnsi="宋体" w:cs="宋体" w:hint="eastAsia"/>
      <w:kern w:val="2"/>
      <w:sz w:val="16"/>
      <w:szCs w:val="16"/>
      <w:lang w:val="en-US" w:eastAsia="zh-CN" w:bidi="ar-SA"/>
    </w:rPr>
  </w:style>
  <w:style w:type="character" w:customStyle="1" w:styleId="3CharChar8">
    <w:name w:val="我的标题3 Char Char"/>
    <w:rPr>
      <w:rFonts w:ascii="宋体" w:eastAsia="宋体" w:hAnsi="宋体" w:cs="宋体" w:hint="eastAsia"/>
      <w:b/>
      <w:kern w:val="2"/>
      <w:sz w:val="28"/>
      <w:szCs w:val="24"/>
      <w:lang w:val="en-US" w:eastAsia="zh-CN" w:bidi="ar-SA"/>
    </w:rPr>
  </w:style>
  <w:style w:type="character" w:customStyle="1" w:styleId="27CharChar">
    <w:name w:val="样式27 Char Char"/>
    <w:link w:val="270"/>
    <w:locked/>
    <w:rPr>
      <w:rFonts w:ascii="宋体" w:hAnsi="宋体"/>
      <w:spacing w:val="-2"/>
      <w:sz w:val="28"/>
    </w:rPr>
  </w:style>
  <w:style w:type="paragraph" w:customStyle="1" w:styleId="270">
    <w:name w:val="样式27"/>
    <w:basedOn w:val="a"/>
    <w:link w:val="27CharChar"/>
    <w:qFormat/>
    <w:pPr>
      <w:widowControl w:val="0"/>
      <w:jc w:val="both"/>
    </w:pPr>
    <w:rPr>
      <w:rFonts w:cs="Times New Roman"/>
      <w:spacing w:val="-2"/>
      <w:sz w:val="28"/>
      <w:szCs w:val="20"/>
    </w:rPr>
  </w:style>
  <w:style w:type="character" w:customStyle="1" w:styleId="read">
    <w:name w:val="read"/>
    <w:rPr>
      <w:rFonts w:ascii="宋体" w:eastAsia="宋体" w:hAnsi="宋体" w:cs="宋体" w:hint="eastAsia"/>
      <w:kern w:val="2"/>
      <w:sz w:val="28"/>
      <w:szCs w:val="24"/>
      <w:lang w:val="en-US" w:eastAsia="zh-CN" w:bidi="ar"/>
    </w:rPr>
  </w:style>
  <w:style w:type="character" w:customStyle="1" w:styleId="CharCharCharfd">
    <w:name w:val="正文段落 Char Char Char"/>
    <w:link w:val="afffffffffffffd"/>
    <w:locked/>
    <w:rPr>
      <w:rFonts w:ascii="宋体" w:hAnsi="Tms Rmn"/>
      <w:sz w:val="28"/>
      <w:szCs w:val="28"/>
    </w:rPr>
  </w:style>
  <w:style w:type="paragraph" w:customStyle="1" w:styleId="afffffffffffffd">
    <w:name w:val="正文段落"/>
    <w:basedOn w:val="a"/>
    <w:link w:val="CharCharCharfd"/>
    <w:qFormat/>
    <w:pPr>
      <w:widowControl w:val="0"/>
      <w:autoSpaceDE w:val="0"/>
      <w:autoSpaceDN w:val="0"/>
      <w:adjustRightInd w:val="0"/>
      <w:spacing w:line="500" w:lineRule="exact"/>
      <w:ind w:firstLineChars="200" w:firstLine="200"/>
      <w:jc w:val="both"/>
      <w:textAlignment w:val="baseline"/>
    </w:pPr>
    <w:rPr>
      <w:rFonts w:hAnsi="Tms Rmn" w:cs="Times New Roman"/>
      <w:sz w:val="28"/>
      <w:szCs w:val="28"/>
    </w:rPr>
  </w:style>
  <w:style w:type="character" w:customStyle="1" w:styleId="Char51">
    <w:name w:val="正文文本 Char5"/>
    <w:rPr>
      <w:rFonts w:ascii="宋体" w:eastAsia="宋体" w:hAnsi="宋体" w:cs="宋体" w:hint="eastAsia"/>
      <w:kern w:val="2"/>
      <w:sz w:val="28"/>
      <w:szCs w:val="24"/>
      <w:lang w:val="en-US" w:eastAsia="zh-CN" w:bidi="ar"/>
    </w:rPr>
  </w:style>
  <w:style w:type="character" w:customStyle="1" w:styleId="Char1ff3">
    <w:name w:val="注释标题 Char1"/>
    <w:qFormat/>
    <w:rPr>
      <w:rFonts w:ascii="宋体" w:eastAsia="宋体" w:hAnsi="宋体" w:cs="宋体" w:hint="eastAsia"/>
      <w:kern w:val="2"/>
      <w:sz w:val="28"/>
      <w:szCs w:val="24"/>
      <w:lang w:val="en-US" w:eastAsia="zh-CN" w:bidi="ar"/>
    </w:rPr>
  </w:style>
  <w:style w:type="character" w:customStyle="1" w:styleId="fix91">
    <w:name w:val="fix91"/>
    <w:qFormat/>
    <w:rPr>
      <w:rFonts w:ascii="Arial" w:eastAsia="宋体" w:hAnsi="Arial" w:cs="宋体" w:hint="default"/>
      <w:kern w:val="2"/>
      <w:sz w:val="18"/>
      <w:szCs w:val="24"/>
      <w:lang w:val="en-US" w:eastAsia="zh-CN" w:bidi="ar"/>
    </w:rPr>
  </w:style>
  <w:style w:type="character" w:customStyle="1" w:styleId="A00">
    <w:name w:val="A0"/>
    <w:rPr>
      <w:rFonts w:ascii="Sim Sun" w:eastAsia="Sim Sun" w:hAnsi="Sim Sun" w:cs="Sim Sun" w:hint="eastAsia"/>
      <w:color w:val="000000"/>
      <w:kern w:val="2"/>
      <w:sz w:val="28"/>
      <w:szCs w:val="28"/>
      <w:lang w:val="en-US" w:eastAsia="zh-CN" w:bidi="ar-SA"/>
    </w:rPr>
  </w:style>
  <w:style w:type="character" w:customStyle="1" w:styleId="CharCharfffffff5">
    <w:name w:val="正文缩二 Char Char"/>
    <w:link w:val="afffffffffffffe"/>
    <w:qFormat/>
    <w:locked/>
    <w:rPr>
      <w:rFonts w:ascii="宋体" w:hAnsi="宋体" w:cs="宋体"/>
      <w:sz w:val="24"/>
      <w:szCs w:val="72"/>
    </w:rPr>
  </w:style>
  <w:style w:type="paragraph" w:customStyle="1" w:styleId="afffffffffffffe">
    <w:name w:val="正文缩二"/>
    <w:basedOn w:val="a"/>
    <w:link w:val="CharCharfffffff5"/>
    <w:pPr>
      <w:widowControl w:val="0"/>
      <w:tabs>
        <w:tab w:val="left" w:pos="8820"/>
      </w:tabs>
      <w:spacing w:line="360" w:lineRule="auto"/>
      <w:ind w:firstLineChars="200" w:firstLine="200"/>
    </w:pPr>
    <w:rPr>
      <w:szCs w:val="72"/>
    </w:rPr>
  </w:style>
  <w:style w:type="character" w:customStyle="1" w:styleId="CharCharfffffff6">
    <w:name w:val="二级标题 Char Char"/>
    <w:rPr>
      <w:rFonts w:ascii="黑体" w:eastAsia="黑体" w:hAnsi="Arial" w:cs="宋体" w:hint="eastAsia"/>
      <w:b/>
      <w:bCs/>
      <w:kern w:val="2"/>
      <w:sz w:val="28"/>
      <w:szCs w:val="28"/>
      <w:lang w:val="en-US" w:eastAsia="zh-CN" w:bidi="ar-SA"/>
    </w:rPr>
  </w:style>
  <w:style w:type="character" w:customStyle="1" w:styleId="30CharChar">
    <w:name w:val="样式30 Char Char"/>
    <w:link w:val="300"/>
    <w:qFormat/>
    <w:locked/>
    <w:rPr>
      <w:rFonts w:ascii="宋体" w:hAnsi="宋体" w:cs="宋体"/>
      <w:color w:val="000000"/>
      <w:sz w:val="24"/>
      <w:szCs w:val="24"/>
    </w:rPr>
  </w:style>
  <w:style w:type="paragraph" w:customStyle="1" w:styleId="300">
    <w:name w:val="样式30"/>
    <w:basedOn w:val="a"/>
    <w:link w:val="30CharChar"/>
    <w:pPr>
      <w:widowControl w:val="0"/>
      <w:snapToGrid w:val="0"/>
      <w:spacing w:before="50" w:after="50" w:line="360" w:lineRule="auto"/>
      <w:ind w:firstLineChars="200" w:firstLine="200"/>
      <w:jc w:val="both"/>
    </w:pPr>
    <w:rPr>
      <w:color w:val="000000"/>
    </w:rPr>
  </w:style>
  <w:style w:type="character" w:customStyle="1" w:styleId="2CharCharf3">
    <w:name w:val="正文首行缩进2个字 Char Char"/>
    <w:link w:val="2ff3"/>
    <w:qFormat/>
    <w:rPr>
      <w:rFonts w:ascii="宋体" w:hAnsi="宋体" w:cs="宋体"/>
      <w:sz w:val="24"/>
      <w:szCs w:val="24"/>
    </w:rPr>
  </w:style>
  <w:style w:type="paragraph" w:customStyle="1" w:styleId="2ff3">
    <w:name w:val="正文首行缩进2个字"/>
    <w:basedOn w:val="a"/>
    <w:link w:val="2CharCharf3"/>
    <w:qFormat/>
    <w:pPr>
      <w:widowControl w:val="0"/>
      <w:spacing w:line="360" w:lineRule="auto"/>
      <w:ind w:firstLineChars="200" w:firstLine="480"/>
      <w:jc w:val="both"/>
    </w:pPr>
  </w:style>
  <w:style w:type="character" w:customStyle="1" w:styleId="CharCharfffffff7">
    <w:name w:val="表格四号 Char Char"/>
    <w:link w:val="affffffffffffff"/>
    <w:locked/>
    <w:rPr>
      <w:rFonts w:ascii="宋体" w:hAnsi="宋体" w:cs="宋体"/>
      <w:sz w:val="28"/>
      <w:szCs w:val="28"/>
    </w:rPr>
  </w:style>
  <w:style w:type="paragraph" w:customStyle="1" w:styleId="affffffffffffff">
    <w:name w:val="表格四号"/>
    <w:basedOn w:val="a"/>
    <w:link w:val="CharCharfffffff7"/>
    <w:pPr>
      <w:widowControl w:val="0"/>
      <w:adjustRightInd w:val="0"/>
      <w:snapToGrid w:val="0"/>
      <w:jc w:val="center"/>
    </w:pPr>
    <w:rPr>
      <w:sz w:val="28"/>
      <w:szCs w:val="28"/>
    </w:rPr>
  </w:style>
  <w:style w:type="character" w:customStyle="1" w:styleId="CharChar282">
    <w:name w:val="Char Char282"/>
    <w:rPr>
      <w:rFonts w:ascii="宋体" w:eastAsia="宋体" w:hAnsi="宋体" w:cs="宋体" w:hint="eastAsia"/>
      <w:kern w:val="2"/>
      <w:sz w:val="21"/>
      <w:szCs w:val="24"/>
      <w:lang w:val="en-US" w:eastAsia="zh-CN" w:bidi="ar-SA"/>
    </w:rPr>
  </w:style>
  <w:style w:type="character" w:customStyle="1" w:styleId="affffffffffffff0">
    <w:name w:val="尾注文本 字符"/>
    <w:rPr>
      <w:color w:val="000000"/>
      <w:sz w:val="24"/>
      <w:szCs w:val="24"/>
      <w:lang w:bidi="ar-SA"/>
    </w:rPr>
  </w:style>
  <w:style w:type="character" w:customStyle="1" w:styleId="Char1ff4">
    <w:name w:val="报告 Char1"/>
    <w:link w:val="affffffffffffff1"/>
    <w:qFormat/>
    <w:locked/>
    <w:rPr>
      <w:rFonts w:ascii="宋体" w:hAnsi="宋体" w:cs="宋体"/>
      <w:sz w:val="24"/>
      <w:szCs w:val="24"/>
    </w:rPr>
  </w:style>
  <w:style w:type="paragraph" w:customStyle="1" w:styleId="affffffffffffff1">
    <w:name w:val="报告"/>
    <w:basedOn w:val="a"/>
    <w:link w:val="Char1ff4"/>
    <w:qFormat/>
    <w:pPr>
      <w:widowControl w:val="0"/>
      <w:autoSpaceDE w:val="0"/>
      <w:autoSpaceDN w:val="0"/>
      <w:adjustRightInd w:val="0"/>
      <w:spacing w:line="360" w:lineRule="auto"/>
      <w:ind w:firstLine="505"/>
    </w:pPr>
  </w:style>
  <w:style w:type="character" w:customStyle="1" w:styleId="2CharCharChar4">
    <w:name w:val="首行缩进2字符 Char Char Char"/>
    <w:rPr>
      <w:rFonts w:ascii="宋体" w:eastAsia="宋体" w:hAnsi="宋体" w:cs="宋体" w:hint="eastAsia"/>
      <w:kern w:val="2"/>
      <w:sz w:val="24"/>
      <w:szCs w:val="24"/>
      <w:lang w:val="en-US" w:eastAsia="zh-CN" w:bidi="ar-SA"/>
    </w:rPr>
  </w:style>
  <w:style w:type="character" w:customStyle="1" w:styleId="f141">
    <w:name w:val="f141"/>
    <w:qFormat/>
    <w:rPr>
      <w:color w:val="000000"/>
      <w:sz w:val="18"/>
      <w:szCs w:val="18"/>
    </w:rPr>
  </w:style>
  <w:style w:type="character" w:customStyle="1" w:styleId="4CharChar7">
    <w:name w:val="环评标题4 Char Char"/>
    <w:link w:val="4e"/>
    <w:locked/>
    <w:rPr>
      <w:rFonts w:ascii="宋体" w:hAnsi="宋体" w:cs="宋体"/>
      <w:bCs/>
      <w:sz w:val="24"/>
      <w:szCs w:val="28"/>
    </w:rPr>
  </w:style>
  <w:style w:type="paragraph" w:customStyle="1" w:styleId="4e">
    <w:name w:val="环评标题4"/>
    <w:basedOn w:val="4"/>
    <w:link w:val="4CharChar7"/>
    <w:pPr>
      <w:widowControl w:val="0"/>
      <w:tabs>
        <w:tab w:val="left" w:pos="2153"/>
      </w:tabs>
      <w:adjustRightInd/>
      <w:spacing w:line="360" w:lineRule="auto"/>
      <w:ind w:left="0"/>
      <w:jc w:val="both"/>
      <w:textAlignment w:val="auto"/>
    </w:pPr>
    <w:rPr>
      <w:rFonts w:ascii="宋体" w:eastAsia="宋体" w:hAnsi="宋体"/>
      <w:b w:val="0"/>
      <w:bCs/>
      <w:szCs w:val="28"/>
    </w:rPr>
  </w:style>
  <w:style w:type="character" w:customStyle="1" w:styleId="CharCharfffffff8">
    <w:name w:val="大图标格式 Char Char"/>
    <w:link w:val="affffffffffffff2"/>
    <w:qFormat/>
    <w:rPr>
      <w:rFonts w:ascii="宋体" w:hAnsi="宋体" w:cs="宋体"/>
      <w:b/>
      <w:sz w:val="24"/>
      <w:szCs w:val="24"/>
      <w:lang w:val="en-GB"/>
    </w:rPr>
  </w:style>
  <w:style w:type="paragraph" w:customStyle="1" w:styleId="affffffffffffff2">
    <w:name w:val="大图标格式"/>
    <w:basedOn w:val="aff3"/>
    <w:link w:val="CharCharfffffff8"/>
    <w:qFormat/>
    <w:pPr>
      <w:widowControl w:val="0"/>
      <w:ind w:leftChars="27" w:left="539" w:hanging="482"/>
      <w:jc w:val="center"/>
    </w:pPr>
    <w:rPr>
      <w:rFonts w:ascii="宋体" w:hAnsi="宋体"/>
      <w:b/>
      <w:szCs w:val="24"/>
      <w:lang w:val="en-GB"/>
    </w:rPr>
  </w:style>
  <w:style w:type="character" w:customStyle="1" w:styleId="CharChar21">
    <w:name w:val="Char Char21"/>
    <w:qFormat/>
    <w:rPr>
      <w:b/>
      <w:bCs/>
      <w:kern w:val="2"/>
      <w:sz w:val="32"/>
      <w:szCs w:val="32"/>
    </w:rPr>
  </w:style>
  <w:style w:type="character" w:customStyle="1" w:styleId="29CharChar">
    <w:name w:val="样式29 Char Char"/>
    <w:link w:val="290"/>
    <w:qFormat/>
    <w:locked/>
    <w:rPr>
      <w:rFonts w:ascii="宋体" w:hAnsi="宋体"/>
      <w:spacing w:val="-2"/>
      <w:sz w:val="28"/>
    </w:rPr>
  </w:style>
  <w:style w:type="paragraph" w:customStyle="1" w:styleId="290">
    <w:name w:val="样式29"/>
    <w:basedOn w:val="a"/>
    <w:link w:val="29CharChar"/>
    <w:qFormat/>
    <w:pPr>
      <w:widowControl w:val="0"/>
      <w:jc w:val="both"/>
    </w:pPr>
    <w:rPr>
      <w:rFonts w:cs="Times New Roman"/>
      <w:spacing w:val="-2"/>
      <w:sz w:val="28"/>
      <w:szCs w:val="20"/>
    </w:rPr>
  </w:style>
  <w:style w:type="character" w:customStyle="1" w:styleId="CharCharfffffff9">
    <w:name w:val="三级标题 Char Char"/>
    <w:link w:val="affffffffffffff3"/>
    <w:qFormat/>
    <w:rPr>
      <w:b/>
      <w:bCs/>
      <w:sz w:val="24"/>
      <w:szCs w:val="24"/>
    </w:rPr>
  </w:style>
  <w:style w:type="paragraph" w:customStyle="1" w:styleId="affffffffffffff3">
    <w:name w:val="三级标题"/>
    <w:basedOn w:val="a"/>
    <w:link w:val="CharCharfffffff9"/>
    <w:qFormat/>
    <w:pPr>
      <w:widowControl w:val="0"/>
      <w:spacing w:before="300" w:line="460" w:lineRule="exact"/>
      <w:jc w:val="both"/>
      <w:outlineLvl w:val="2"/>
    </w:pPr>
    <w:rPr>
      <w:rFonts w:ascii="Times New Roman" w:hAnsi="Times New Roman" w:cs="Times New Roman"/>
      <w:b/>
      <w:bCs/>
    </w:rPr>
  </w:style>
  <w:style w:type="character" w:customStyle="1" w:styleId="3zw1">
    <w:name w:val="3zw1"/>
    <w:qFormat/>
    <w:rPr>
      <w:color w:val="000000"/>
      <w:spacing w:val="360"/>
      <w:sz w:val="21"/>
      <w:szCs w:val="21"/>
    </w:rPr>
  </w:style>
  <w:style w:type="character" w:customStyle="1" w:styleId="CharChar71">
    <w:name w:val="Char Char7"/>
    <w:qFormat/>
    <w:rPr>
      <w:rFonts w:eastAsia="仿宋_GB2312"/>
      <w:kern w:val="2"/>
      <w:sz w:val="18"/>
      <w:lang w:val="en-US" w:eastAsia="zh-CN" w:bidi="ar-SA"/>
    </w:rPr>
  </w:style>
  <w:style w:type="character" w:customStyle="1" w:styleId="Char44">
    <w:name w:val="首行缩进两字 Char4"/>
    <w:qFormat/>
    <w:rPr>
      <w:rFonts w:ascii="Arial" w:eastAsia="宋体" w:hAnsi="Arial" w:cs="Arial"/>
      <w:spacing w:val="10"/>
      <w:kern w:val="2"/>
      <w:sz w:val="24"/>
      <w:lang w:val="en-US" w:eastAsia="zh-CN" w:bidi="ar-SA"/>
    </w:rPr>
  </w:style>
  <w:style w:type="character" w:customStyle="1" w:styleId="z-Char0">
    <w:name w:val="z-窗体顶端 Char"/>
    <w:link w:val="z-10"/>
    <w:uiPriority w:val="99"/>
    <w:qFormat/>
    <w:rPr>
      <w:rFonts w:ascii="Arial" w:eastAsia="Arial" w:hAnsi="Arial" w:cs="Arial"/>
      <w:vanish/>
      <w:kern w:val="28"/>
      <w:sz w:val="16"/>
      <w:szCs w:val="16"/>
    </w:rPr>
  </w:style>
  <w:style w:type="paragraph" w:customStyle="1" w:styleId="z-10">
    <w:name w:val="z-窗体顶端1"/>
    <w:basedOn w:val="a"/>
    <w:next w:val="a"/>
    <w:link w:val="z-Char0"/>
    <w:uiPriority w:val="99"/>
    <w:qFormat/>
    <w:pPr>
      <w:widowControl w:val="0"/>
      <w:pBdr>
        <w:bottom w:val="single" w:sz="6" w:space="1" w:color="auto"/>
      </w:pBdr>
      <w:jc w:val="center"/>
    </w:pPr>
    <w:rPr>
      <w:rFonts w:ascii="Arial" w:eastAsia="Arial" w:hAnsi="Arial" w:cs="Arial"/>
      <w:vanish/>
      <w:kern w:val="28"/>
      <w:sz w:val="16"/>
      <w:szCs w:val="16"/>
    </w:rPr>
  </w:style>
  <w:style w:type="character" w:customStyle="1" w:styleId="z-Char10">
    <w:name w:val="z-窗体顶端 Char1"/>
    <w:basedOn w:val="a1"/>
    <w:rPr>
      <w:rFonts w:ascii="Arial" w:hAnsi="Arial" w:cs="Arial"/>
      <w:vanish/>
      <w:sz w:val="16"/>
      <w:szCs w:val="16"/>
    </w:rPr>
  </w:style>
  <w:style w:type="character" w:customStyle="1" w:styleId="5CharCharChar2">
    <w:name w:val="样式5 Char Char Char2"/>
    <w:qFormat/>
    <w:rPr>
      <w:rFonts w:ascii="宋体" w:eastAsia="宋体" w:hAnsi="宋体" w:cs="宋体"/>
      <w:kern w:val="2"/>
      <w:sz w:val="24"/>
      <w:szCs w:val="24"/>
      <w:lang w:val="en-US" w:eastAsia="zh-CN" w:bidi="ar-SA"/>
    </w:rPr>
  </w:style>
  <w:style w:type="character" w:customStyle="1" w:styleId="font61">
    <w:name w:val="font61"/>
    <w:qFormat/>
    <w:rPr>
      <w:rFonts w:ascii="宋体" w:eastAsia="宋体" w:hAnsi="宋体" w:cs="宋体"/>
      <w:color w:val="000000"/>
      <w:kern w:val="2"/>
      <w:sz w:val="22"/>
      <w:szCs w:val="22"/>
      <w:u w:val="none"/>
      <w:vertAlign w:val="superscript"/>
      <w:lang w:val="en-US" w:eastAsia="zh-CN" w:bidi="ar-SA"/>
    </w:rPr>
  </w:style>
  <w:style w:type="character" w:customStyle="1" w:styleId="111111Char">
    <w:name w:val="标题1.1.1.1.1.1 Char"/>
    <w:qFormat/>
    <w:rPr>
      <w:rFonts w:ascii="Arial" w:eastAsia="黑体" w:hAnsi="Arial"/>
      <w:b/>
      <w:bCs/>
      <w:kern w:val="2"/>
      <w:sz w:val="24"/>
      <w:szCs w:val="24"/>
      <w:lang w:val="en-US" w:eastAsia="zh-CN" w:bidi="ar-SA"/>
    </w:rPr>
  </w:style>
  <w:style w:type="character" w:customStyle="1" w:styleId="Char3a">
    <w:name w:val="首行缩进两字 Char3"/>
    <w:qFormat/>
    <w:rPr>
      <w:rFonts w:ascii="Arial" w:eastAsia="宋体" w:hAnsi="Arial" w:cs="Arial"/>
      <w:spacing w:val="10"/>
      <w:kern w:val="2"/>
      <w:sz w:val="24"/>
      <w:lang w:val="en-US" w:eastAsia="zh-CN" w:bidi="ar-SA"/>
    </w:rPr>
  </w:style>
  <w:style w:type="character" w:customStyle="1" w:styleId="7CharChar1">
    <w:name w:val="7表格(治) Char Char"/>
    <w:link w:val="74"/>
    <w:qFormat/>
    <w:rPr>
      <w:rFonts w:hAnsi="宋体"/>
      <w:color w:val="000000"/>
      <w:sz w:val="24"/>
      <w:szCs w:val="24"/>
    </w:rPr>
  </w:style>
  <w:style w:type="paragraph" w:customStyle="1" w:styleId="74">
    <w:name w:val="7表格(治)"/>
    <w:link w:val="7CharChar1"/>
    <w:qFormat/>
    <w:pPr>
      <w:spacing w:line="440" w:lineRule="exact"/>
      <w:ind w:firstLineChars="250" w:firstLine="600"/>
    </w:pPr>
    <w:rPr>
      <w:rFonts w:hAnsi="宋体"/>
      <w:color w:val="000000"/>
      <w:sz w:val="24"/>
      <w:szCs w:val="24"/>
    </w:rPr>
  </w:style>
  <w:style w:type="character" w:customStyle="1" w:styleId="heighlight">
    <w:name w:val="heighlight"/>
    <w:rPr>
      <w:rFonts w:ascii="宋体" w:eastAsia="宋体" w:hAnsi="宋体" w:cs="宋体" w:hint="eastAsia"/>
      <w:kern w:val="2"/>
      <w:sz w:val="28"/>
      <w:szCs w:val="24"/>
      <w:lang w:val="en-US" w:eastAsia="zh-CN" w:bidi="ar"/>
    </w:rPr>
  </w:style>
  <w:style w:type="character" w:customStyle="1" w:styleId="f101">
    <w:name w:val="f101"/>
    <w:rPr>
      <w:rFonts w:ascii="宋体" w:eastAsia="宋体" w:hAnsi="宋体" w:cs="宋体" w:hint="eastAsia"/>
      <w:kern w:val="2"/>
      <w:sz w:val="20"/>
      <w:szCs w:val="20"/>
      <w:u w:val="none"/>
      <w:lang w:val="en-US" w:eastAsia="zh-CN" w:bidi="ar"/>
    </w:rPr>
  </w:style>
  <w:style w:type="character" w:customStyle="1" w:styleId="CharChar22">
    <w:name w:val="Char Char22"/>
    <w:qFormat/>
    <w:rPr>
      <w:rFonts w:ascii="宋体" w:hAnsi="宋体"/>
      <w:b/>
      <w:kern w:val="44"/>
      <w:sz w:val="32"/>
      <w:szCs w:val="32"/>
    </w:rPr>
  </w:style>
  <w:style w:type="character" w:customStyle="1" w:styleId="Charfffc">
    <w:name w:val="引用 Char"/>
    <w:link w:val="affffffffffffff4"/>
    <w:uiPriority w:val="94"/>
    <w:qFormat/>
    <w:locked/>
    <w:rPr>
      <w:rFonts w:ascii="宋体" w:hAnsi="宋体" w:cs="宋体"/>
      <w:i/>
      <w:szCs w:val="24"/>
    </w:rPr>
  </w:style>
  <w:style w:type="paragraph" w:styleId="affffffffffffff4">
    <w:name w:val="Quote"/>
    <w:basedOn w:val="a"/>
    <w:next w:val="a"/>
    <w:link w:val="Charfffc"/>
    <w:uiPriority w:val="94"/>
    <w:qFormat/>
    <w:pPr>
      <w:widowControl w:val="0"/>
      <w:jc w:val="both"/>
    </w:pPr>
    <w:rPr>
      <w:i/>
      <w:sz w:val="20"/>
    </w:rPr>
  </w:style>
  <w:style w:type="character" w:customStyle="1" w:styleId="Char1ff5">
    <w:name w:val="引用 Char1"/>
    <w:basedOn w:val="a1"/>
    <w:qFormat/>
    <w:rPr>
      <w:rFonts w:ascii="宋体" w:hAnsi="宋体" w:cs="宋体"/>
      <w:i/>
      <w:iCs/>
      <w:color w:val="000000" w:themeColor="text1"/>
      <w:sz w:val="24"/>
      <w:szCs w:val="24"/>
    </w:rPr>
  </w:style>
  <w:style w:type="character" w:customStyle="1" w:styleId="1Char12">
    <w:name w:val="目标题 1) Char1"/>
    <w:qFormat/>
    <w:rPr>
      <w:rFonts w:ascii="Arial" w:eastAsia="黑体" w:hAnsi="Arial"/>
      <w:kern w:val="2"/>
      <w:sz w:val="24"/>
      <w:szCs w:val="24"/>
      <w:lang w:val="en-US" w:eastAsia="zh-CN" w:bidi="ar-SA"/>
    </w:rPr>
  </w:style>
  <w:style w:type="character" w:customStyle="1" w:styleId="Char1CharCharChar">
    <w:name w:val="文章正文样式 Char1 Char Char Char"/>
    <w:qFormat/>
    <w:locked/>
    <w:rPr>
      <w:rFonts w:ascii="宋体" w:eastAsia="宋体" w:hAnsi="宋体" w:cs="宋体"/>
      <w:kern w:val="2"/>
      <w:sz w:val="24"/>
      <w:szCs w:val="24"/>
      <w:lang w:val="en-US" w:eastAsia="zh-CN" w:bidi="ar-SA"/>
    </w:rPr>
  </w:style>
  <w:style w:type="character" w:customStyle="1" w:styleId="5CharChar1">
    <w:name w:val="样式5正文 Char Char"/>
    <w:link w:val="5a"/>
    <w:locked/>
    <w:rPr>
      <w:rFonts w:ascii="宋体" w:hAnsi="宋体" w:cs="宋体"/>
      <w:sz w:val="24"/>
      <w:szCs w:val="24"/>
    </w:rPr>
  </w:style>
  <w:style w:type="paragraph" w:customStyle="1" w:styleId="5a">
    <w:name w:val="样式5正文"/>
    <w:basedOn w:val="a"/>
    <w:link w:val="5CharChar1"/>
    <w:pPr>
      <w:widowControl w:val="0"/>
      <w:spacing w:line="360" w:lineRule="auto"/>
      <w:ind w:firstLineChars="200" w:firstLine="480"/>
      <w:jc w:val="both"/>
    </w:pPr>
  </w:style>
  <w:style w:type="character" w:customStyle="1" w:styleId="01CharCharChar">
    <w:name w:val="正文01 Char Char Char"/>
    <w:rPr>
      <w:rFonts w:ascii="宋体" w:eastAsia="宋体" w:hAnsi="宋体" w:hint="eastAsia"/>
      <w:kern w:val="2"/>
      <w:sz w:val="24"/>
      <w:szCs w:val="24"/>
      <w:lang w:val="en-US" w:eastAsia="zh-CN" w:bidi="ar-SA"/>
    </w:rPr>
  </w:style>
  <w:style w:type="character" w:customStyle="1" w:styleId="3Char7">
    <w:name w:val="3标题(治) Char"/>
    <w:link w:val="3f4"/>
    <w:qFormat/>
    <w:locked/>
    <w:rPr>
      <w:rFonts w:eastAsia="黑体"/>
      <w:b/>
      <w:sz w:val="28"/>
      <w:szCs w:val="28"/>
    </w:rPr>
  </w:style>
  <w:style w:type="paragraph" w:customStyle="1" w:styleId="3f4">
    <w:name w:val="3标题(治)"/>
    <w:basedOn w:val="3"/>
    <w:link w:val="3Char7"/>
    <w:qFormat/>
    <w:pPr>
      <w:tabs>
        <w:tab w:val="left" w:pos="1080"/>
      </w:tabs>
      <w:adjustRightInd w:val="0"/>
      <w:spacing w:before="0" w:after="0" w:line="360" w:lineRule="auto"/>
      <w:textAlignment w:val="baseline"/>
    </w:pPr>
    <w:rPr>
      <w:rFonts w:ascii="Times New Roman" w:eastAsia="黑体" w:hAnsi="Times New Roman" w:cs="Times New Roman"/>
      <w:bCs w:val="0"/>
      <w:sz w:val="28"/>
      <w:szCs w:val="28"/>
    </w:rPr>
  </w:style>
  <w:style w:type="character" w:customStyle="1" w:styleId="HTML11">
    <w:name w:val="HTML 代码1"/>
    <w:rPr>
      <w:rFonts w:ascii="黑体" w:eastAsia="黑体" w:hAnsi="宋体" w:cs="Courier New" w:hint="eastAsia"/>
      <w:kern w:val="2"/>
      <w:sz w:val="24"/>
      <w:szCs w:val="24"/>
      <w:lang w:val="en-US" w:eastAsia="zh-CN" w:bidi="ar-SA"/>
    </w:rPr>
  </w:style>
  <w:style w:type="character" w:customStyle="1" w:styleId="2Charf">
    <w:name w:val="正文文字 2 Char"/>
    <w:qFormat/>
    <w:rPr>
      <w:rFonts w:ascii="Arial" w:eastAsia="宋体" w:hAnsi="Arial" w:cs="Arial"/>
      <w:kern w:val="2"/>
      <w:sz w:val="21"/>
      <w:lang w:val="en-US" w:eastAsia="zh-CN" w:bidi="ar-SA"/>
    </w:rPr>
  </w:style>
  <w:style w:type="character" w:customStyle="1" w:styleId="CharCharCharfe">
    <w:name w:val="正文（首行缩进） Char Char Char"/>
    <w:rPr>
      <w:rFonts w:ascii="宋体" w:eastAsia="宋体" w:hAnsi="宋体" w:cs="宋体" w:hint="eastAsia"/>
      <w:color w:val="000000"/>
      <w:kern w:val="2"/>
      <w:sz w:val="24"/>
      <w:szCs w:val="24"/>
      <w:lang w:val="en-US" w:eastAsia="zh-CN" w:bidi="ar-SA"/>
    </w:rPr>
  </w:style>
  <w:style w:type="character" w:customStyle="1" w:styleId="CharCharfffffffa">
    <w:name w:val="环科院正文 Char Char"/>
    <w:link w:val="affffffffffffff5"/>
    <w:qFormat/>
    <w:rPr>
      <w:rFonts w:ascii="宋体" w:hAnsi="宋体" w:cs="宋体"/>
      <w:bCs/>
      <w:sz w:val="24"/>
      <w:szCs w:val="24"/>
      <w:u w:color="000000"/>
      <w:lang w:val="zh-CN"/>
    </w:rPr>
  </w:style>
  <w:style w:type="paragraph" w:customStyle="1" w:styleId="affffffffffffff5">
    <w:name w:val="环科院正文"/>
    <w:basedOn w:val="a"/>
    <w:link w:val="CharCharfffffffa"/>
    <w:qFormat/>
    <w:pPr>
      <w:widowControl w:val="0"/>
      <w:tabs>
        <w:tab w:val="left" w:pos="5760"/>
      </w:tabs>
      <w:spacing w:line="500" w:lineRule="exact"/>
      <w:ind w:firstLineChars="200" w:firstLine="480"/>
      <w:jc w:val="both"/>
    </w:pPr>
    <w:rPr>
      <w:bCs/>
      <w:u w:color="000000"/>
      <w:lang w:val="zh-CN"/>
    </w:rPr>
  </w:style>
  <w:style w:type="character" w:customStyle="1" w:styleId="text1">
    <w:name w:val="text1"/>
    <w:qFormat/>
    <w:rPr>
      <w:rFonts w:ascii="宋体" w:eastAsia="宋体" w:hAnsi="宋体" w:cs="宋体" w:hint="eastAsia"/>
      <w:color w:val="999999"/>
      <w:kern w:val="2"/>
      <w:sz w:val="18"/>
      <w:szCs w:val="18"/>
      <w:u w:val="none"/>
      <w:lang w:val="en-US" w:eastAsia="zh-CN" w:bidi="ar-SA"/>
    </w:rPr>
  </w:style>
  <w:style w:type="character" w:customStyle="1" w:styleId="1-1CharChar">
    <w:name w:val="图1-1 Char Char"/>
    <w:link w:val="1-1"/>
    <w:locked/>
    <w:rPr>
      <w:rFonts w:ascii="宋体" w:hAnsi="宋体" w:cs="宋体"/>
      <w:b/>
      <w:spacing w:val="12"/>
      <w:w w:val="90"/>
      <w:sz w:val="24"/>
      <w:szCs w:val="24"/>
    </w:rPr>
  </w:style>
  <w:style w:type="paragraph" w:customStyle="1" w:styleId="1-1">
    <w:name w:val="图1-1"/>
    <w:basedOn w:val="affffffffffffff6"/>
    <w:link w:val="1-1CharChar"/>
    <w:pPr>
      <w:widowControl/>
      <w:spacing w:line="240" w:lineRule="auto"/>
    </w:pPr>
    <w:rPr>
      <w:w w:val="90"/>
    </w:rPr>
  </w:style>
  <w:style w:type="paragraph" w:customStyle="1" w:styleId="affffffffffffff6">
    <w:name w:val="表题"/>
    <w:basedOn w:val="a"/>
    <w:link w:val="CharCharCharChara"/>
    <w:qFormat/>
    <w:pPr>
      <w:widowControl w:val="0"/>
      <w:spacing w:line="460" w:lineRule="atLeast"/>
      <w:jc w:val="center"/>
    </w:pPr>
    <w:rPr>
      <w:b/>
      <w:spacing w:val="12"/>
    </w:rPr>
  </w:style>
  <w:style w:type="character" w:customStyle="1" w:styleId="CharCharCharChara">
    <w:name w:val="表题 Char Char Char Char"/>
    <w:link w:val="affffffffffffff6"/>
    <w:locked/>
    <w:rPr>
      <w:rFonts w:ascii="宋体" w:hAnsi="宋体" w:cs="宋体"/>
      <w:b/>
      <w:spacing w:val="12"/>
      <w:sz w:val="24"/>
      <w:szCs w:val="24"/>
    </w:rPr>
  </w:style>
  <w:style w:type="character" w:customStyle="1" w:styleId="1Char8">
    <w:name w:val="物探标题 1 Char"/>
    <w:rPr>
      <w:rFonts w:ascii="方正小标宋简体" w:eastAsia="方正小标宋简体" w:hAnsi="华文中宋" w:cs="宋体" w:hint="eastAsia"/>
      <w:b/>
      <w:kern w:val="44"/>
      <w:sz w:val="30"/>
      <w:szCs w:val="30"/>
      <w:lang w:val="en-US" w:eastAsia="zh-CN" w:bidi="ar-SA"/>
    </w:rPr>
  </w:style>
  <w:style w:type="character" w:customStyle="1" w:styleId="cChar1">
    <w:name w:val="c Char1"/>
    <w:link w:val="c"/>
    <w:locked/>
    <w:rPr>
      <w:rFonts w:ascii="宋体" w:eastAsia="仿宋_GB2312" w:hAnsi="宋体" w:cs="宋体"/>
      <w:sz w:val="28"/>
      <w:szCs w:val="24"/>
    </w:rPr>
  </w:style>
  <w:style w:type="paragraph" w:customStyle="1" w:styleId="c">
    <w:name w:val="c"/>
    <w:basedOn w:val="afffe"/>
    <w:link w:val="cChar1"/>
    <w:qFormat/>
    <w:pPr>
      <w:spacing w:beforeLines="50" w:line="440" w:lineRule="exact"/>
    </w:pPr>
    <w:rPr>
      <w:rFonts w:eastAsia="仿宋_GB2312"/>
    </w:rPr>
  </w:style>
  <w:style w:type="character" w:customStyle="1" w:styleId="CharCharfffffffb">
    <w:name w:val="表格正文 Char Char"/>
    <w:link w:val="affffffffffffff7"/>
    <w:qFormat/>
    <w:rPr>
      <w:rFonts w:ascii="宋体" w:hAnsi="宋体" w:cs="宋体"/>
      <w:szCs w:val="24"/>
    </w:rPr>
  </w:style>
  <w:style w:type="paragraph" w:customStyle="1" w:styleId="affffffffffffff7">
    <w:name w:val="表格正文"/>
    <w:basedOn w:val="a"/>
    <w:link w:val="CharCharfffffffb"/>
    <w:qFormat/>
    <w:pPr>
      <w:widowControl w:val="0"/>
      <w:adjustRightInd w:val="0"/>
      <w:spacing w:line="0" w:lineRule="atLeast"/>
      <w:jc w:val="both"/>
      <w:textAlignment w:val="baseline"/>
    </w:pPr>
    <w:rPr>
      <w:sz w:val="20"/>
    </w:rPr>
  </w:style>
  <w:style w:type="character" w:customStyle="1" w:styleId="txt1">
    <w:name w:val="txt1"/>
    <w:qFormat/>
    <w:rPr>
      <w:rFonts w:ascii="宋体" w:eastAsia="Arial" w:hAnsi="宋体" w:cs="宋体"/>
      <w:kern w:val="2"/>
      <w:sz w:val="24"/>
      <w:szCs w:val="24"/>
      <w:lang w:val="en-US" w:eastAsia="zh-CN" w:bidi="ar-SA"/>
    </w:rPr>
  </w:style>
  <w:style w:type="character" w:customStyle="1" w:styleId="highlight1">
    <w:name w:val="highlight1"/>
    <w:qFormat/>
    <w:rPr>
      <w:sz w:val="21"/>
    </w:rPr>
  </w:style>
  <w:style w:type="character" w:customStyle="1" w:styleId="BodyText2Char1">
    <w:name w:val="Body Text 2 Char1"/>
    <w:qFormat/>
    <w:rPr>
      <w:rFonts w:eastAsia="宋体"/>
      <w:kern w:val="2"/>
      <w:sz w:val="24"/>
      <w:lang w:val="en-US" w:eastAsia="zh-CN" w:bidi="ar-SA"/>
    </w:rPr>
  </w:style>
  <w:style w:type="character" w:customStyle="1" w:styleId="cgray1">
    <w:name w:val="cgray1"/>
    <w:rPr>
      <w:rFonts w:ascii="宋体" w:eastAsia="宋体" w:hAnsi="宋体" w:cs="宋体" w:hint="eastAsia"/>
      <w:color w:val="4F544D"/>
      <w:kern w:val="2"/>
      <w:sz w:val="28"/>
      <w:szCs w:val="24"/>
      <w:lang w:val="en-US" w:eastAsia="zh-CN" w:bidi="ar"/>
    </w:rPr>
  </w:style>
  <w:style w:type="character" w:customStyle="1" w:styleId="CharCharfffffffc">
    <w:name w:val="正文段落 Char Char"/>
    <w:rPr>
      <w:rFonts w:ascii="宋体" w:eastAsia="宋体" w:hAnsi="宋体" w:cs="宋体" w:hint="eastAsia"/>
      <w:kern w:val="2"/>
      <w:sz w:val="28"/>
      <w:szCs w:val="24"/>
      <w:lang w:val="en-US" w:eastAsia="zh-CN" w:bidi="ar-SA"/>
    </w:rPr>
  </w:style>
  <w:style w:type="character" w:customStyle="1" w:styleId="CharCharfffffffd">
    <w:name w:val="正文首缩 Char Char"/>
    <w:link w:val="affffffffffffff8"/>
    <w:locked/>
    <w:rPr>
      <w:rFonts w:ascii="宋体" w:hAnsi="宋体" w:cs="宋体"/>
      <w:sz w:val="24"/>
      <w:szCs w:val="24"/>
    </w:rPr>
  </w:style>
  <w:style w:type="paragraph" w:customStyle="1" w:styleId="affffffffffffff8">
    <w:name w:val="正文首缩"/>
    <w:basedOn w:val="af1"/>
    <w:link w:val="CharCharfffffffd"/>
    <w:pPr>
      <w:widowControl w:val="0"/>
      <w:snapToGrid w:val="0"/>
      <w:spacing w:after="80" w:line="360" w:lineRule="auto"/>
      <w:ind w:firstLine="454"/>
      <w:jc w:val="both"/>
    </w:pPr>
    <w:rPr>
      <w:sz w:val="24"/>
    </w:rPr>
  </w:style>
  <w:style w:type="character" w:customStyle="1" w:styleId="2Charf0">
    <w:name w:val="正文首行缩进2个字 Char"/>
    <w:qFormat/>
    <w:rPr>
      <w:rFonts w:ascii="宋体" w:eastAsia="宋体" w:hAnsi="宋体" w:cs="宋体"/>
      <w:kern w:val="2"/>
      <w:sz w:val="24"/>
      <w:szCs w:val="24"/>
      <w:lang w:val="en-US" w:eastAsia="zh-CN" w:bidi="ar-SA"/>
    </w:rPr>
  </w:style>
  <w:style w:type="character" w:customStyle="1" w:styleId="1-CharChar">
    <w:name w:val="1-正文 Char Char"/>
    <w:link w:val="1-"/>
    <w:locked/>
    <w:rPr>
      <w:rFonts w:ascii="宋体" w:hAnsi="宋体" w:cs="宋体"/>
      <w:sz w:val="24"/>
      <w:szCs w:val="24"/>
    </w:rPr>
  </w:style>
  <w:style w:type="paragraph" w:customStyle="1" w:styleId="1-">
    <w:name w:val="1-正文"/>
    <w:basedOn w:val="a"/>
    <w:link w:val="1-CharChar"/>
    <w:qFormat/>
    <w:pPr>
      <w:widowControl w:val="0"/>
      <w:spacing w:line="360" w:lineRule="auto"/>
      <w:ind w:firstLineChars="200" w:firstLine="480"/>
      <w:jc w:val="both"/>
    </w:pPr>
  </w:style>
  <w:style w:type="character" w:customStyle="1" w:styleId="4CharChar8">
    <w:name w:val="正文小4 Char Char"/>
    <w:link w:val="4f"/>
    <w:qFormat/>
    <w:locked/>
    <w:rPr>
      <w:rFonts w:ascii="宋体" w:hAnsi="宋体" w:cs="宋体"/>
      <w:sz w:val="24"/>
      <w:szCs w:val="24"/>
    </w:rPr>
  </w:style>
  <w:style w:type="paragraph" w:customStyle="1" w:styleId="4f">
    <w:name w:val="正文小4"/>
    <w:basedOn w:val="af1"/>
    <w:next w:val="af1"/>
    <w:link w:val="4CharChar8"/>
    <w:pPr>
      <w:widowControl w:val="0"/>
      <w:spacing w:after="0" w:line="360" w:lineRule="auto"/>
      <w:ind w:firstLineChars="200" w:firstLine="200"/>
      <w:jc w:val="both"/>
    </w:pPr>
    <w:rPr>
      <w:sz w:val="24"/>
    </w:rPr>
  </w:style>
  <w:style w:type="character" w:customStyle="1" w:styleId="5Char3">
    <w:name w:val="样式5 Char"/>
    <w:qFormat/>
    <w:rPr>
      <w:rFonts w:ascii="Arial" w:eastAsia="宋体" w:hAnsi="Arial"/>
      <w:b/>
      <w:bCs/>
      <w:kern w:val="2"/>
      <w:sz w:val="28"/>
      <w:szCs w:val="32"/>
      <w:lang w:val="en-US" w:eastAsia="zh-CN" w:bidi="ar-SA"/>
    </w:rPr>
  </w:style>
  <w:style w:type="character" w:customStyle="1" w:styleId="1CharCharCharCharCharChar">
    <w:name w:val="样式1 Char Char Char Char Char Char"/>
    <w:link w:val="1CharCharCharChar"/>
    <w:locked/>
    <w:rPr>
      <w:rFonts w:ascii="宋体" w:hAnsi="宋体" w:cs="宋体"/>
      <w:sz w:val="24"/>
      <w:szCs w:val="24"/>
    </w:rPr>
  </w:style>
  <w:style w:type="paragraph" w:customStyle="1" w:styleId="1CharCharCharChar">
    <w:name w:val="样式1 Char Char Char Char"/>
    <w:basedOn w:val="HTML0"/>
    <w:link w:val="1CharCharCharCharCharChar"/>
    <w:pPr>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899"/>
      </w:tabs>
      <w:adjustRightInd w:val="0"/>
      <w:spacing w:line="312" w:lineRule="atLeast"/>
      <w:jc w:val="both"/>
    </w:pPr>
  </w:style>
  <w:style w:type="character" w:customStyle="1" w:styleId="Charfffd">
    <w:name w:val="报告书正文 Char"/>
    <w:qFormat/>
    <w:rPr>
      <w:rFonts w:eastAsia="宋体"/>
      <w:kern w:val="2"/>
      <w:sz w:val="24"/>
      <w:szCs w:val="24"/>
      <w:lang w:bidi="ar-SA"/>
    </w:rPr>
  </w:style>
  <w:style w:type="character" w:customStyle="1" w:styleId="Charfffe">
    <w:name w:val="海南化工城正文 Char"/>
    <w:qFormat/>
    <w:rPr>
      <w:rFonts w:ascii="宋体" w:eastAsia="宋体" w:hAnsi="宋体" w:hint="eastAsia"/>
      <w:kern w:val="2"/>
      <w:sz w:val="24"/>
      <w:lang w:bidi="ar-SA"/>
    </w:rPr>
  </w:style>
  <w:style w:type="character" w:customStyle="1" w:styleId="font">
    <w:name w:val="font"/>
    <w:qFormat/>
    <w:rPr>
      <w:rFonts w:ascii="宋体" w:eastAsia="Arial" w:hAnsi="宋体" w:cs="宋体"/>
      <w:kern w:val="2"/>
      <w:sz w:val="24"/>
      <w:szCs w:val="24"/>
      <w:lang w:val="en-US" w:eastAsia="zh-CN" w:bidi="ar-SA"/>
    </w:rPr>
  </w:style>
  <w:style w:type="character" w:customStyle="1" w:styleId="3CharChar11">
    <w:name w:val="标题 3 Char Char1"/>
    <w:rPr>
      <w:rFonts w:eastAsia="宋体"/>
      <w:b/>
      <w:bCs/>
      <w:kern w:val="2"/>
      <w:sz w:val="28"/>
      <w:lang w:val="en-US" w:eastAsia="zh-CN" w:bidi="ar-SA"/>
    </w:rPr>
  </w:style>
  <w:style w:type="character" w:customStyle="1" w:styleId="aChar0">
    <w:name w:val="干标题(a) Char"/>
    <w:qFormat/>
    <w:rPr>
      <w:rFonts w:ascii="Arial" w:eastAsia="黑体" w:hAnsi="Arial"/>
      <w:kern w:val="2"/>
      <w:sz w:val="21"/>
      <w:szCs w:val="21"/>
      <w:lang w:val="en-US" w:eastAsia="zh-CN" w:bidi="ar-SA"/>
    </w:rPr>
  </w:style>
  <w:style w:type="character" w:customStyle="1" w:styleId="2CharCharf4">
    <w:name w:val="正文(首行缩进2字） Char Char"/>
    <w:link w:val="2ff4"/>
    <w:locked/>
    <w:rPr>
      <w:rFonts w:ascii="Arial" w:hAnsi="Arial" w:cs="Arial"/>
      <w:sz w:val="24"/>
      <w:szCs w:val="24"/>
    </w:rPr>
  </w:style>
  <w:style w:type="paragraph" w:customStyle="1" w:styleId="2ff4">
    <w:name w:val="正文(首行缩进2字）"/>
    <w:basedOn w:val="a"/>
    <w:link w:val="2CharCharf4"/>
    <w:qFormat/>
    <w:pPr>
      <w:widowControl w:val="0"/>
      <w:spacing w:line="480" w:lineRule="exact"/>
      <w:ind w:firstLineChars="200" w:firstLine="200"/>
      <w:jc w:val="both"/>
    </w:pPr>
    <w:rPr>
      <w:rFonts w:ascii="Arial" w:hAnsi="Arial" w:cs="Arial"/>
    </w:rPr>
  </w:style>
  <w:style w:type="character" w:customStyle="1" w:styleId="CharCharfffffffe">
    <w:name w:val="Char Char"/>
    <w:qFormat/>
    <w:rPr>
      <w:rFonts w:ascii="宋体" w:eastAsia="仿宋_GB2312" w:hAnsi="宋体" w:cs="宋体"/>
      <w:kern w:val="2"/>
      <w:sz w:val="28"/>
      <w:szCs w:val="24"/>
      <w:lang w:val="en-US" w:eastAsia="zh-CN" w:bidi="ar-SA"/>
    </w:rPr>
  </w:style>
  <w:style w:type="character" w:customStyle="1" w:styleId="2Char13">
    <w:name w:val="正文文字缩进 2 Char1"/>
    <w:qFormat/>
    <w:rPr>
      <w:rFonts w:ascii="宋体" w:eastAsia="宋体" w:hAnsi="宋体" w:cs="宋体"/>
      <w:kern w:val="2"/>
      <w:sz w:val="24"/>
      <w:szCs w:val="24"/>
      <w:lang w:val="en-US" w:eastAsia="zh-CN" w:bidi="ar-SA"/>
    </w:rPr>
  </w:style>
  <w:style w:type="character" w:customStyle="1" w:styleId="pt91">
    <w:name w:val="pt91"/>
    <w:rPr>
      <w:rFonts w:ascii="宋体" w:eastAsia="宋体" w:hAnsi="宋体" w:cs="宋体" w:hint="eastAsia"/>
      <w:color w:val="000000"/>
      <w:kern w:val="2"/>
      <w:sz w:val="18"/>
      <w:szCs w:val="18"/>
      <w:lang w:val="en-US" w:eastAsia="zh-CN" w:bidi="ar"/>
    </w:rPr>
  </w:style>
  <w:style w:type="character" w:customStyle="1" w:styleId="6Char2">
    <w:name w:val="标题 6 Char2"/>
    <w:uiPriority w:val="9"/>
    <w:qFormat/>
    <w:rPr>
      <w:rFonts w:ascii="Arial" w:eastAsia="黑体" w:hAnsi="Arial" w:cs="Arial" w:hint="default"/>
      <w:kern w:val="2"/>
      <w:sz w:val="28"/>
      <w:szCs w:val="24"/>
      <w:lang w:val="en-US" w:eastAsia="zh-CN" w:bidi="ar-SA"/>
    </w:rPr>
  </w:style>
  <w:style w:type="character" w:customStyle="1" w:styleId="CharCharffffffff">
    <w:name w:val="正文 小丹 Char Char"/>
    <w:link w:val="affffffffffffff9"/>
    <w:locked/>
    <w:rPr>
      <w:rFonts w:ascii="宋体" w:hAnsi="宋体" w:cs="宋体"/>
      <w:color w:val="000000"/>
      <w:spacing w:val="6"/>
      <w:sz w:val="24"/>
      <w:szCs w:val="24"/>
    </w:rPr>
  </w:style>
  <w:style w:type="paragraph" w:customStyle="1" w:styleId="affffffffffffff9">
    <w:name w:val="正文 小丹"/>
    <w:basedOn w:val="af6"/>
    <w:link w:val="CharCharffffffff"/>
    <w:pPr>
      <w:widowControl w:val="0"/>
      <w:adjustRightInd w:val="0"/>
      <w:snapToGrid w:val="0"/>
      <w:spacing w:line="360" w:lineRule="auto"/>
      <w:ind w:firstLineChars="200" w:firstLine="200"/>
      <w:jc w:val="both"/>
    </w:pPr>
    <w:rPr>
      <w:color w:val="000000"/>
      <w:spacing w:val="6"/>
      <w:sz w:val="24"/>
    </w:rPr>
  </w:style>
  <w:style w:type="character" w:customStyle="1" w:styleId="24Char">
    <w:name w:val="样式24 Char"/>
    <w:link w:val="240"/>
    <w:qFormat/>
    <w:rPr>
      <w:color w:val="000000"/>
      <w:sz w:val="24"/>
    </w:rPr>
  </w:style>
  <w:style w:type="paragraph" w:customStyle="1" w:styleId="240">
    <w:name w:val="样式24"/>
    <w:basedOn w:val="a"/>
    <w:link w:val="24Char"/>
    <w:qFormat/>
    <w:pPr>
      <w:widowControl w:val="0"/>
      <w:snapToGrid w:val="0"/>
      <w:spacing w:beforeLines="50" w:before="120" w:afterLines="50" w:after="120" w:line="360" w:lineRule="auto"/>
      <w:ind w:firstLineChars="200" w:firstLine="480"/>
      <w:jc w:val="both"/>
    </w:pPr>
    <w:rPr>
      <w:rFonts w:ascii="Times New Roman" w:hAnsi="Times New Roman" w:cs="Times New Roman"/>
      <w:color w:val="000000"/>
      <w:szCs w:val="20"/>
    </w:rPr>
  </w:style>
  <w:style w:type="character" w:customStyle="1" w:styleId="CharCharffffffff0">
    <w:name w:val="德胜表头 Char Char"/>
    <w:link w:val="affffffffffffffa"/>
    <w:locked/>
    <w:rPr>
      <w:rFonts w:ascii="宋体" w:hAnsi="宋体" w:cs="宋体"/>
      <w:b/>
      <w:color w:val="0000FF"/>
      <w:sz w:val="24"/>
      <w:szCs w:val="24"/>
    </w:rPr>
  </w:style>
  <w:style w:type="paragraph" w:customStyle="1" w:styleId="affffffffffffffa">
    <w:name w:val="德胜表头"/>
    <w:basedOn w:val="afffffffffffff4"/>
    <w:link w:val="CharCharffffffff0"/>
    <w:pPr>
      <w:spacing w:line="240" w:lineRule="auto"/>
      <w:ind w:firstLineChars="0" w:firstLine="0"/>
      <w:jc w:val="center"/>
    </w:pPr>
    <w:rPr>
      <w:b/>
    </w:rPr>
  </w:style>
  <w:style w:type="character" w:customStyle="1" w:styleId="85CharChar">
    <w:name w:val="样式85 Char Char"/>
    <w:link w:val="85"/>
    <w:qFormat/>
    <w:locked/>
    <w:rPr>
      <w:rFonts w:ascii="宋体" w:hAnsi="宋体" w:cs="宋体"/>
      <w:color w:val="000000"/>
      <w:sz w:val="24"/>
      <w:szCs w:val="24"/>
    </w:rPr>
  </w:style>
  <w:style w:type="paragraph" w:customStyle="1" w:styleId="85">
    <w:name w:val="样式85"/>
    <w:basedOn w:val="a"/>
    <w:link w:val="85CharChar"/>
    <w:pPr>
      <w:widowControl w:val="0"/>
      <w:spacing w:before="156" w:after="156" w:line="360" w:lineRule="auto"/>
      <w:ind w:firstLineChars="200" w:firstLine="480"/>
      <w:jc w:val="both"/>
    </w:pPr>
    <w:rPr>
      <w:color w:val="000000"/>
    </w:rPr>
  </w:style>
  <w:style w:type="character" w:customStyle="1" w:styleId="CharChar39">
    <w:name w:val="Char Char39"/>
    <w:rPr>
      <w:rFonts w:ascii="宋体" w:eastAsia="宋体" w:hAnsi="宋体" w:cs="宋体" w:hint="eastAsia"/>
      <w:i/>
      <w:iCs/>
      <w:color w:val="000000"/>
      <w:kern w:val="2"/>
      <w:sz w:val="24"/>
      <w:szCs w:val="24"/>
      <w:lang w:val="en-US" w:eastAsia="zh-CN" w:bidi="ar-SA"/>
    </w:rPr>
  </w:style>
  <w:style w:type="character" w:customStyle="1" w:styleId="CharCharffffffff1">
    <w:name w:val="+正文 Char Char"/>
    <w:link w:val="affffffffffffffb"/>
    <w:locked/>
    <w:rPr>
      <w:rFonts w:ascii="宋体" w:hAnsi="宋体" w:cs="宋体"/>
      <w:sz w:val="28"/>
      <w:szCs w:val="28"/>
    </w:rPr>
  </w:style>
  <w:style w:type="paragraph" w:customStyle="1" w:styleId="affffffffffffffb">
    <w:name w:val="+正文"/>
    <w:basedOn w:val="a"/>
    <w:link w:val="CharCharffffffff1"/>
    <w:qFormat/>
    <w:pPr>
      <w:widowControl w:val="0"/>
      <w:spacing w:line="360" w:lineRule="auto"/>
      <w:ind w:firstLineChars="200" w:firstLine="200"/>
      <w:jc w:val="both"/>
    </w:pPr>
    <w:rPr>
      <w:sz w:val="28"/>
      <w:szCs w:val="28"/>
    </w:rPr>
  </w:style>
  <w:style w:type="character" w:customStyle="1" w:styleId="CharChar38">
    <w:name w:val="Char Char38"/>
    <w:locked/>
    <w:rPr>
      <w:rFonts w:ascii="Cambria" w:eastAsia="宋体" w:hAnsi="Cambria" w:cs="宋体"/>
      <w:b/>
      <w:kern w:val="2"/>
      <w:sz w:val="28"/>
      <w:szCs w:val="28"/>
      <w:lang w:val="en-US" w:eastAsia="zh-CN" w:bidi="ar-SA"/>
    </w:rPr>
  </w:style>
  <w:style w:type="character" w:customStyle="1" w:styleId="CharCharffffffff2">
    <w:name w:val="表注 Char Char"/>
    <w:link w:val="affffffffffffffc"/>
    <w:locked/>
    <w:rPr>
      <w:rFonts w:ascii="宋体" w:hAnsi="宋体" w:cs="宋体"/>
      <w:color w:val="FF0000"/>
      <w:kern w:val="24"/>
      <w:szCs w:val="24"/>
    </w:rPr>
  </w:style>
  <w:style w:type="paragraph" w:customStyle="1" w:styleId="affffffffffffffc">
    <w:name w:val="表注"/>
    <w:basedOn w:val="a"/>
    <w:next w:val="a"/>
    <w:link w:val="CharCharffffffff2"/>
    <w:qFormat/>
    <w:pPr>
      <w:keepLines/>
      <w:widowControl w:val="0"/>
      <w:overflowPunct w:val="0"/>
      <w:adjustRightInd w:val="0"/>
      <w:ind w:leftChars="100" w:left="100" w:rightChars="50" w:right="50" w:hangingChars="200" w:hanging="200"/>
      <w:jc w:val="both"/>
    </w:pPr>
    <w:rPr>
      <w:color w:val="FF0000"/>
      <w:kern w:val="24"/>
      <w:sz w:val="20"/>
    </w:rPr>
  </w:style>
  <w:style w:type="character" w:customStyle="1" w:styleId="099251CharChar">
    <w:name w:val="样式 四号 首行缩进:  0.99 厘米 行距: 固定值 25 磅1 Char Char"/>
    <w:link w:val="099251"/>
    <w:locked/>
    <w:rPr>
      <w:rFonts w:ascii="宋体" w:hAnsi="宋体" w:cs="宋体"/>
      <w:sz w:val="28"/>
      <w:szCs w:val="24"/>
    </w:rPr>
  </w:style>
  <w:style w:type="paragraph" w:customStyle="1" w:styleId="099251">
    <w:name w:val="样式 四号 首行缩进:  0.99 厘米 行距: 固定值 25 磅1"/>
    <w:basedOn w:val="a"/>
    <w:link w:val="099251CharChar"/>
    <w:pPr>
      <w:widowControl w:val="0"/>
      <w:spacing w:line="500" w:lineRule="exact"/>
      <w:ind w:firstLine="560"/>
      <w:jc w:val="both"/>
    </w:pPr>
    <w:rPr>
      <w:sz w:val="28"/>
    </w:rPr>
  </w:style>
  <w:style w:type="character" w:customStyle="1" w:styleId="CharChar29">
    <w:name w:val="Char Char29"/>
    <w:rPr>
      <w:rFonts w:ascii="Arial" w:eastAsia="黑体" w:hAnsi="Arial" w:cs="Times New Roman" w:hint="default"/>
      <w:kern w:val="2"/>
      <w:sz w:val="24"/>
      <w:szCs w:val="21"/>
      <w:lang w:val="en-US" w:eastAsia="zh-CN" w:bidi="ar-SA"/>
    </w:rPr>
  </w:style>
  <w:style w:type="character" w:customStyle="1" w:styleId="2CharCharChar5">
    <w:name w:val="小四正文缩进2 Char Char Char"/>
    <w:link w:val="2Charf1"/>
    <w:locked/>
    <w:rPr>
      <w:rFonts w:ascii="宋体" w:hAnsi="宋体" w:cs="宋体"/>
      <w:sz w:val="24"/>
      <w:szCs w:val="24"/>
    </w:rPr>
  </w:style>
  <w:style w:type="paragraph" w:customStyle="1" w:styleId="2Charf1">
    <w:name w:val="小四正文缩进2 Char"/>
    <w:basedOn w:val="a"/>
    <w:link w:val="2CharCharChar5"/>
    <w:pPr>
      <w:widowControl w:val="0"/>
      <w:spacing w:line="360" w:lineRule="auto"/>
      <w:ind w:firstLineChars="200" w:firstLine="200"/>
      <w:jc w:val="both"/>
    </w:pPr>
  </w:style>
  <w:style w:type="character" w:customStyle="1" w:styleId="CharChar12">
    <w:name w:val="Char Char12"/>
    <w:locked/>
    <w:rPr>
      <w:rFonts w:ascii="Arial" w:eastAsia="黑体" w:hAnsi="Arial" w:cs="宋体"/>
      <w:kern w:val="2"/>
      <w:sz w:val="24"/>
      <w:szCs w:val="24"/>
      <w:lang w:val="en-US" w:eastAsia="zh-CN" w:bidi="ar-SA"/>
    </w:rPr>
  </w:style>
  <w:style w:type="character" w:customStyle="1" w:styleId="MY3CharChar">
    <w:name w:val="MY标题3 Char Char"/>
    <w:link w:val="MY3"/>
    <w:locked/>
    <w:rPr>
      <w:rFonts w:ascii="宋体" w:eastAsia="黑体" w:hAnsi="宋体" w:cs="宋体"/>
      <w:b/>
      <w:bCs/>
      <w:color w:val="000000"/>
      <w:sz w:val="28"/>
      <w:szCs w:val="24"/>
    </w:rPr>
  </w:style>
  <w:style w:type="paragraph" w:customStyle="1" w:styleId="MY3">
    <w:name w:val="MY标题3"/>
    <w:basedOn w:val="3"/>
    <w:link w:val="MY3CharChar"/>
    <w:qFormat/>
    <w:pPr>
      <w:widowControl w:val="0"/>
      <w:tabs>
        <w:tab w:val="left" w:pos="1022"/>
        <w:tab w:val="left" w:pos="1080"/>
        <w:tab w:val="left" w:pos="1135"/>
      </w:tabs>
      <w:spacing w:before="156" w:after="156" w:line="240" w:lineRule="auto"/>
      <w:ind w:left="1135" w:hanging="851"/>
      <w:jc w:val="both"/>
    </w:pPr>
    <w:rPr>
      <w:rFonts w:eastAsia="黑体"/>
      <w:color w:val="000000"/>
      <w:sz w:val="28"/>
      <w:szCs w:val="24"/>
    </w:rPr>
  </w:style>
  <w:style w:type="character" w:customStyle="1" w:styleId="CharChar420">
    <w:name w:val="Char Char42"/>
    <w:qFormat/>
    <w:locked/>
    <w:rPr>
      <w:rFonts w:ascii="Calibri" w:eastAsia="宋体" w:hAnsi="Calibri"/>
      <w:kern w:val="2"/>
      <w:sz w:val="21"/>
      <w:szCs w:val="22"/>
      <w:lang w:val="en-US" w:eastAsia="zh-CN" w:bidi="ar-SA"/>
    </w:rPr>
  </w:style>
  <w:style w:type="character" w:customStyle="1" w:styleId="1Char9">
    <w:name w:val="正文（首行缩进两字）标题1 Char"/>
    <w:link w:val="affffffffffffffd"/>
    <w:qFormat/>
    <w:locked/>
    <w:rPr>
      <w:rFonts w:ascii="宋体" w:hAnsi="宋体" w:cs="宋体"/>
      <w:bCs/>
      <w:color w:val="000000"/>
      <w:sz w:val="24"/>
      <w:szCs w:val="24"/>
    </w:rPr>
  </w:style>
  <w:style w:type="paragraph" w:customStyle="1" w:styleId="affffffffffffffd">
    <w:name w:val="标题四"/>
    <w:basedOn w:val="4"/>
    <w:link w:val="1Char9"/>
    <w:pPr>
      <w:widowControl w:val="0"/>
      <w:tabs>
        <w:tab w:val="left" w:pos="864"/>
        <w:tab w:val="left" w:pos="1620"/>
        <w:tab w:val="left" w:pos="1680"/>
        <w:tab w:val="left" w:pos="2153"/>
      </w:tabs>
      <w:adjustRightInd/>
      <w:spacing w:line="372" w:lineRule="auto"/>
      <w:ind w:left="0"/>
      <w:jc w:val="both"/>
      <w:textAlignment w:val="auto"/>
    </w:pPr>
    <w:rPr>
      <w:rFonts w:ascii="宋体" w:eastAsia="宋体" w:hAnsi="宋体"/>
      <w:b w:val="0"/>
      <w:bCs/>
      <w:color w:val="000000"/>
    </w:rPr>
  </w:style>
  <w:style w:type="character" w:customStyle="1" w:styleId="CharCharffffffff3">
    <w:name w:val="表格内标 Char Char"/>
    <w:link w:val="affffffffffffffe"/>
    <w:locked/>
    <w:rPr>
      <w:rFonts w:ascii="宋体" w:eastAsia="黑体" w:hAnsi="宋体" w:cs="宋体"/>
      <w:sz w:val="28"/>
      <w:szCs w:val="24"/>
    </w:rPr>
  </w:style>
  <w:style w:type="paragraph" w:customStyle="1" w:styleId="affffffffffffffe">
    <w:name w:val="表格内标"/>
    <w:basedOn w:val="a"/>
    <w:next w:val="a"/>
    <w:link w:val="CharCharffffffff3"/>
    <w:pPr>
      <w:widowControl w:val="0"/>
      <w:adjustRightInd w:val="0"/>
      <w:snapToGrid w:val="0"/>
      <w:jc w:val="center"/>
    </w:pPr>
    <w:rPr>
      <w:rFonts w:eastAsia="黑体"/>
      <w:sz w:val="28"/>
    </w:rPr>
  </w:style>
  <w:style w:type="character" w:customStyle="1" w:styleId="dxjCharChar0">
    <w:name w:val="dxj正文 Char Char"/>
    <w:qFormat/>
    <w:locked/>
    <w:rPr>
      <w:rFonts w:ascii="宋体" w:eastAsia="宋体" w:hAnsi="宋体"/>
      <w:kern w:val="2"/>
      <w:sz w:val="24"/>
      <w:szCs w:val="24"/>
      <w:lang w:val="en-US" w:eastAsia="zh-CN" w:bidi="ar-SA"/>
    </w:rPr>
  </w:style>
  <w:style w:type="character" w:customStyle="1" w:styleId="YHYCharChar3">
    <w:name w:val="样式 表头YHY + 五号 自动设置 Char Char"/>
    <w:link w:val="YHY3"/>
    <w:qFormat/>
    <w:locked/>
    <w:rPr>
      <w:rFonts w:ascii="宋体" w:hAnsi="宋体"/>
      <w:spacing w:val="-2"/>
      <w:sz w:val="28"/>
    </w:rPr>
  </w:style>
  <w:style w:type="paragraph" w:customStyle="1" w:styleId="YHY3">
    <w:name w:val="样式 表头YHY + 五号 自动设置"/>
    <w:basedOn w:val="a"/>
    <w:link w:val="YHYCharChar3"/>
    <w:pPr>
      <w:widowControl w:val="0"/>
      <w:jc w:val="both"/>
    </w:pPr>
    <w:rPr>
      <w:rFonts w:cs="Times New Roman"/>
      <w:spacing w:val="-2"/>
      <w:sz w:val="28"/>
      <w:szCs w:val="20"/>
    </w:rPr>
  </w:style>
  <w:style w:type="character" w:customStyle="1" w:styleId="CharCharffffffff4">
    <w:name w:val="文本矿山 Char Char"/>
    <w:link w:val="afffffffffffffff"/>
    <w:locked/>
    <w:rPr>
      <w:rFonts w:ascii="宋体" w:hAnsi="宋体" w:cs="宋体"/>
      <w:sz w:val="24"/>
      <w:szCs w:val="24"/>
    </w:rPr>
  </w:style>
  <w:style w:type="paragraph" w:customStyle="1" w:styleId="afffffffffffffff">
    <w:name w:val="文本矿山"/>
    <w:basedOn w:val="a"/>
    <w:link w:val="CharCharffffffff4"/>
    <w:pPr>
      <w:widowControl w:val="0"/>
      <w:spacing w:beforeLines="50" w:line="360" w:lineRule="auto"/>
      <w:ind w:firstLineChars="200" w:firstLine="480"/>
    </w:pPr>
  </w:style>
  <w:style w:type="character" w:customStyle="1" w:styleId="CharCharffffffff5">
    <w:name w:val="报告正文小四 Char Char"/>
    <w:link w:val="afffffffffffffff0"/>
    <w:locked/>
    <w:rPr>
      <w:rFonts w:ascii="宋体" w:hAnsi="宋体" w:cs="宋体"/>
      <w:sz w:val="24"/>
      <w:szCs w:val="24"/>
    </w:rPr>
  </w:style>
  <w:style w:type="paragraph" w:customStyle="1" w:styleId="afffffffffffffff0">
    <w:name w:val="报告正文小四"/>
    <w:basedOn w:val="a"/>
    <w:link w:val="CharCharffffffff5"/>
    <w:pPr>
      <w:widowControl w:val="0"/>
      <w:adjustRightInd w:val="0"/>
      <w:snapToGrid w:val="0"/>
      <w:spacing w:before="120" w:line="420" w:lineRule="atLeast"/>
      <w:ind w:firstLine="510"/>
      <w:jc w:val="both"/>
    </w:pPr>
  </w:style>
  <w:style w:type="character" w:customStyle="1" w:styleId="0012CharChar">
    <w:name w:val="样式 正文001 + 首行缩进:  2 字符 Char Char"/>
    <w:link w:val="0012"/>
    <w:locked/>
    <w:rPr>
      <w:rFonts w:ascii="宋体" w:hAnsi="宋体" w:cs="宋体"/>
      <w:sz w:val="24"/>
      <w:szCs w:val="24"/>
    </w:rPr>
  </w:style>
  <w:style w:type="paragraph" w:customStyle="1" w:styleId="0012">
    <w:name w:val="样式 正文001 + 首行缩进:  2 字符"/>
    <w:basedOn w:val="a"/>
    <w:link w:val="0012CharChar"/>
    <w:pPr>
      <w:widowControl w:val="0"/>
      <w:spacing w:line="500" w:lineRule="atLeast"/>
      <w:ind w:firstLineChars="200" w:firstLine="480"/>
      <w:jc w:val="both"/>
    </w:pPr>
  </w:style>
  <w:style w:type="character" w:customStyle="1" w:styleId="2YHYCharCharChar">
    <w:name w:val="标题 2YHY Char Char Char"/>
    <w:link w:val="2YHY"/>
    <w:locked/>
    <w:rPr>
      <w:rFonts w:ascii="Arial" w:eastAsia="黑体" w:hAnsi="Arial" w:cs="宋体"/>
      <w:b/>
      <w:color w:val="000000"/>
      <w:sz w:val="28"/>
      <w:szCs w:val="24"/>
    </w:rPr>
  </w:style>
  <w:style w:type="paragraph" w:customStyle="1" w:styleId="2YHY">
    <w:name w:val="标题 2YHY"/>
    <w:basedOn w:val="2"/>
    <w:link w:val="2YHYCharCharChar"/>
    <w:pPr>
      <w:keepNext w:val="0"/>
      <w:keepLines w:val="0"/>
      <w:tabs>
        <w:tab w:val="left" w:pos="840"/>
        <w:tab w:val="left" w:pos="1320"/>
        <w:tab w:val="left" w:pos="1476"/>
      </w:tabs>
      <w:spacing w:before="0" w:after="0" w:line="360" w:lineRule="auto"/>
      <w:ind w:left="1320" w:hanging="420"/>
      <w:jc w:val="both"/>
    </w:pPr>
    <w:rPr>
      <w:rFonts w:ascii="Arial" w:eastAsia="黑体" w:hAnsi="Arial" w:cs="宋体"/>
      <w:bCs w:val="0"/>
      <w:color w:val="000000"/>
      <w:sz w:val="28"/>
      <w:szCs w:val="24"/>
    </w:rPr>
  </w:style>
  <w:style w:type="character" w:customStyle="1" w:styleId="MY2CharChar">
    <w:name w:val="MY标题2 Char Char"/>
    <w:link w:val="MY2"/>
    <w:locked/>
    <w:rPr>
      <w:rFonts w:ascii="宋体" w:eastAsia="黑体" w:hAnsi="宋体" w:cs="宋体"/>
      <w:b/>
      <w:bCs/>
      <w:color w:val="000000"/>
      <w:sz w:val="30"/>
      <w:szCs w:val="24"/>
    </w:rPr>
  </w:style>
  <w:style w:type="paragraph" w:customStyle="1" w:styleId="MY2">
    <w:name w:val="MY标题2"/>
    <w:basedOn w:val="2"/>
    <w:link w:val="MY2CharChar"/>
    <w:pPr>
      <w:widowControl w:val="0"/>
      <w:tabs>
        <w:tab w:val="left" w:pos="567"/>
        <w:tab w:val="left" w:pos="1476"/>
      </w:tabs>
      <w:spacing w:before="156" w:after="156" w:line="240" w:lineRule="auto"/>
      <w:ind w:left="567" w:hanging="567"/>
      <w:jc w:val="both"/>
    </w:pPr>
    <w:rPr>
      <w:rFonts w:ascii="宋体" w:eastAsia="黑体" w:hAnsi="宋体" w:cs="宋体"/>
      <w:color w:val="000000"/>
      <w:sz w:val="30"/>
      <w:szCs w:val="24"/>
    </w:rPr>
  </w:style>
  <w:style w:type="character" w:customStyle="1" w:styleId="2-----------------CharChar">
    <w:name w:val="标题2----------------- Char Char"/>
    <w:link w:val="2-----------------"/>
    <w:locked/>
    <w:rPr>
      <w:rFonts w:ascii="宋体" w:hAnsi="宋体" w:cs="宋体"/>
      <w:b/>
      <w:bCs/>
      <w:sz w:val="32"/>
      <w:szCs w:val="24"/>
    </w:rPr>
  </w:style>
  <w:style w:type="paragraph" w:customStyle="1" w:styleId="2-----------------">
    <w:name w:val="标题2-----------------"/>
    <w:basedOn w:val="2"/>
    <w:link w:val="2-----------------CharChar"/>
    <w:pPr>
      <w:keepNext w:val="0"/>
      <w:widowControl w:val="0"/>
      <w:spacing w:before="0" w:after="200" w:line="240" w:lineRule="auto"/>
      <w:jc w:val="both"/>
    </w:pPr>
    <w:rPr>
      <w:rFonts w:ascii="宋体" w:eastAsia="宋体" w:hAnsi="宋体" w:cs="宋体"/>
      <w:szCs w:val="24"/>
    </w:rPr>
  </w:style>
  <w:style w:type="character" w:customStyle="1" w:styleId="26CharCharChar">
    <w:name w:val="样式26 Char Char Char"/>
    <w:link w:val="260"/>
    <w:locked/>
    <w:rPr>
      <w:rFonts w:ascii="宋体" w:hAnsi="宋体"/>
      <w:spacing w:val="-2"/>
      <w:sz w:val="28"/>
    </w:rPr>
  </w:style>
  <w:style w:type="paragraph" w:customStyle="1" w:styleId="260">
    <w:name w:val="样式26"/>
    <w:basedOn w:val="a"/>
    <w:link w:val="26CharCharChar"/>
    <w:pPr>
      <w:widowControl w:val="0"/>
      <w:jc w:val="both"/>
    </w:pPr>
    <w:rPr>
      <w:rFonts w:cs="Times New Roman"/>
      <w:spacing w:val="-2"/>
      <w:sz w:val="28"/>
      <w:szCs w:val="20"/>
    </w:rPr>
  </w:style>
  <w:style w:type="character" w:customStyle="1" w:styleId="CharCharCharff">
    <w:name w:val="图表正文 Char Char Char"/>
    <w:link w:val="afffffffffffffff1"/>
    <w:locked/>
    <w:rPr>
      <w:rFonts w:ascii="宋体" w:hAnsi="宋体" w:cs="宋体"/>
      <w:szCs w:val="24"/>
    </w:rPr>
  </w:style>
  <w:style w:type="paragraph" w:customStyle="1" w:styleId="afffffffffffffff1">
    <w:name w:val="图表正文"/>
    <w:basedOn w:val="a"/>
    <w:link w:val="CharCharCharff"/>
    <w:qFormat/>
    <w:pPr>
      <w:snapToGrid w:val="0"/>
      <w:spacing w:line="360" w:lineRule="atLeast"/>
      <w:ind w:firstLineChars="200" w:firstLine="420"/>
      <w:jc w:val="center"/>
    </w:pPr>
    <w:rPr>
      <w:sz w:val="20"/>
    </w:rPr>
  </w:style>
  <w:style w:type="character" w:customStyle="1" w:styleId="CharCharffffffff6">
    <w:name w:val="正文文字描述 Char Char"/>
    <w:link w:val="afffffffffffffff2"/>
    <w:locked/>
    <w:rPr>
      <w:rFonts w:ascii="宋体" w:hAnsi="宋体" w:cs="宋体"/>
      <w:color w:val="000000"/>
      <w:spacing w:val="20"/>
      <w:sz w:val="24"/>
      <w:szCs w:val="28"/>
    </w:rPr>
  </w:style>
  <w:style w:type="paragraph" w:customStyle="1" w:styleId="afffffffffffffff2">
    <w:name w:val="正文文字描述"/>
    <w:basedOn w:val="a"/>
    <w:link w:val="CharCharffffffff6"/>
    <w:pPr>
      <w:widowControl w:val="0"/>
      <w:spacing w:line="480" w:lineRule="exact"/>
      <w:ind w:firstLineChars="200" w:firstLine="200"/>
      <w:jc w:val="both"/>
    </w:pPr>
    <w:rPr>
      <w:color w:val="000000"/>
      <w:spacing w:val="20"/>
      <w:szCs w:val="28"/>
    </w:rPr>
  </w:style>
  <w:style w:type="character" w:customStyle="1" w:styleId="2CharCharCharChar0">
    <w:name w:val="样式 首行缩进:  2 字符 Char Char Char Char"/>
    <w:link w:val="2ff5"/>
    <w:locked/>
    <w:rPr>
      <w:rFonts w:ascii="Arial" w:hAnsi="Arial" w:cs="宋体"/>
      <w:sz w:val="24"/>
    </w:rPr>
  </w:style>
  <w:style w:type="paragraph" w:customStyle="1" w:styleId="2ff5">
    <w:name w:val="样式 首行缩进:  2 字符"/>
    <w:basedOn w:val="a"/>
    <w:link w:val="2CharCharCharChar0"/>
    <w:qFormat/>
    <w:pPr>
      <w:widowControl w:val="0"/>
      <w:spacing w:line="360" w:lineRule="auto"/>
      <w:ind w:firstLineChars="200" w:firstLine="480"/>
      <w:jc w:val="both"/>
    </w:pPr>
    <w:rPr>
      <w:rFonts w:ascii="Arial" w:hAnsi="Arial"/>
      <w:szCs w:val="20"/>
    </w:rPr>
  </w:style>
  <w:style w:type="character" w:customStyle="1" w:styleId="2CharCharChar6">
    <w:name w:val="2缩正 Char Char Char"/>
    <w:link w:val="2Charf2"/>
    <w:locked/>
    <w:rPr>
      <w:rFonts w:ascii="宋体" w:hAnsi="宋体" w:cs="宋体"/>
      <w:sz w:val="24"/>
      <w:szCs w:val="24"/>
    </w:rPr>
  </w:style>
  <w:style w:type="paragraph" w:customStyle="1" w:styleId="2Charf2">
    <w:name w:val="2缩正 Char"/>
    <w:basedOn w:val="a"/>
    <w:link w:val="2CharCharChar6"/>
    <w:pPr>
      <w:widowControl w:val="0"/>
      <w:spacing w:line="360" w:lineRule="auto"/>
      <w:ind w:firstLineChars="200" w:firstLine="200"/>
      <w:jc w:val="both"/>
    </w:pPr>
  </w:style>
  <w:style w:type="character" w:customStyle="1" w:styleId="24CharChar">
    <w:name w:val="样式24 Char Char"/>
    <w:qFormat/>
    <w:locked/>
    <w:rPr>
      <w:rFonts w:ascii="宋体" w:eastAsia="宋体" w:hAnsi="宋体" w:cs="宋体"/>
      <w:kern w:val="2"/>
      <w:sz w:val="28"/>
      <w:szCs w:val="24"/>
      <w:lang w:val="en-US" w:eastAsia="zh-CN" w:bidi="ar-SA"/>
    </w:rPr>
  </w:style>
  <w:style w:type="character" w:customStyle="1" w:styleId="2CharCharf5">
    <w:name w:val="2级标题 + 黑体 Char Char"/>
    <w:link w:val="2ff6"/>
    <w:locked/>
    <w:rPr>
      <w:rFonts w:ascii="黑体" w:eastAsia="黑体" w:hAnsi="黑体" w:cs="宋体"/>
      <w:b/>
      <w:kern w:val="20"/>
      <w:sz w:val="28"/>
      <w:szCs w:val="28"/>
    </w:rPr>
  </w:style>
  <w:style w:type="paragraph" w:customStyle="1" w:styleId="2ff6">
    <w:name w:val="2级标题 + 黑体"/>
    <w:basedOn w:val="a"/>
    <w:link w:val="2CharCharf5"/>
    <w:pPr>
      <w:widowControl w:val="0"/>
      <w:overflowPunct w:val="0"/>
      <w:autoSpaceDE w:val="0"/>
      <w:autoSpaceDN w:val="0"/>
      <w:adjustRightInd w:val="0"/>
      <w:spacing w:before="40" w:after="40" w:line="360" w:lineRule="auto"/>
      <w:outlineLvl w:val="1"/>
    </w:pPr>
    <w:rPr>
      <w:rFonts w:ascii="黑体" w:eastAsia="黑体" w:hAnsi="黑体"/>
      <w:b/>
      <w:kern w:val="20"/>
      <w:sz w:val="28"/>
      <w:szCs w:val="28"/>
    </w:rPr>
  </w:style>
  <w:style w:type="character" w:customStyle="1" w:styleId="news">
    <w:name w:val="news"/>
    <w:qFormat/>
    <w:rPr>
      <w:rFonts w:ascii="宋体" w:eastAsia="宋体" w:hAnsi="宋体" w:cs="宋体" w:hint="eastAsia"/>
      <w:kern w:val="2"/>
      <w:sz w:val="24"/>
      <w:szCs w:val="20"/>
      <w:lang w:val="en-US" w:eastAsia="zh-CN" w:bidi="ar"/>
    </w:rPr>
  </w:style>
  <w:style w:type="character" w:customStyle="1" w:styleId="1CharChard">
    <w:name w:val="表1 Char Char"/>
    <w:link w:val="1fff"/>
    <w:qFormat/>
    <w:locked/>
    <w:rPr>
      <w:rFonts w:ascii="宋体"/>
    </w:rPr>
  </w:style>
  <w:style w:type="paragraph" w:customStyle="1" w:styleId="1fff">
    <w:name w:val="表1"/>
    <w:next w:val="a"/>
    <w:link w:val="1CharChard"/>
    <w:qFormat/>
    <w:pPr>
      <w:adjustRightInd w:val="0"/>
      <w:snapToGrid w:val="0"/>
      <w:jc w:val="center"/>
    </w:pPr>
    <w:rPr>
      <w:rFonts w:ascii="宋体"/>
    </w:rPr>
  </w:style>
  <w:style w:type="character" w:customStyle="1" w:styleId="69CharChar">
    <w:name w:val="样式69 Char Char"/>
    <w:link w:val="69"/>
    <w:locked/>
    <w:rPr>
      <w:rFonts w:ascii="宋体" w:hAnsi="宋体" w:cs="宋体"/>
      <w:color w:val="000000"/>
      <w:sz w:val="24"/>
      <w:szCs w:val="24"/>
      <w:lang w:val="zh-CN"/>
    </w:rPr>
  </w:style>
  <w:style w:type="paragraph" w:customStyle="1" w:styleId="69">
    <w:name w:val="样式69"/>
    <w:basedOn w:val="a"/>
    <w:link w:val="69CharChar"/>
    <w:pPr>
      <w:widowControl w:val="0"/>
      <w:autoSpaceDE w:val="0"/>
      <w:autoSpaceDN w:val="0"/>
      <w:adjustRightInd w:val="0"/>
      <w:spacing w:beforeLines="50" w:line="360" w:lineRule="auto"/>
      <w:ind w:firstLine="480"/>
      <w:jc w:val="both"/>
    </w:pPr>
    <w:rPr>
      <w:color w:val="000000"/>
      <w:lang w:val="zh-CN"/>
    </w:rPr>
  </w:style>
  <w:style w:type="character" w:customStyle="1" w:styleId="CharChar211">
    <w:name w:val="Char Char211"/>
    <w:qFormat/>
    <w:rPr>
      <w:rFonts w:ascii="宋体" w:eastAsia="宋体" w:hAnsi="宋体" w:cs="宋体" w:hint="eastAsia"/>
      <w:b/>
      <w:kern w:val="2"/>
      <w:sz w:val="24"/>
      <w:szCs w:val="24"/>
      <w:lang w:val="zh-CN" w:eastAsia="zh-CN" w:bidi="ar-SA"/>
    </w:rPr>
  </w:style>
  <w:style w:type="character" w:customStyle="1" w:styleId="36CharChar">
    <w:name w:val="样式36 Char Char"/>
    <w:link w:val="360"/>
    <w:qFormat/>
    <w:locked/>
    <w:rPr>
      <w:rFonts w:ascii="宋体" w:hAnsi="宋体"/>
      <w:spacing w:val="-2"/>
      <w:sz w:val="28"/>
    </w:rPr>
  </w:style>
  <w:style w:type="paragraph" w:customStyle="1" w:styleId="360">
    <w:name w:val="样式36"/>
    <w:basedOn w:val="a"/>
    <w:link w:val="36CharChar"/>
    <w:qFormat/>
    <w:pPr>
      <w:widowControl w:val="0"/>
      <w:jc w:val="both"/>
    </w:pPr>
    <w:rPr>
      <w:rFonts w:cs="Times New Roman"/>
      <w:spacing w:val="-2"/>
      <w:sz w:val="28"/>
      <w:szCs w:val="20"/>
    </w:rPr>
  </w:style>
  <w:style w:type="character" w:customStyle="1" w:styleId="YHYCharCharChar0">
    <w:name w:val="表格YHY Char Char Char"/>
    <w:link w:val="YHY4"/>
    <w:locked/>
    <w:rPr>
      <w:rFonts w:ascii="宋体" w:hAnsi="宋体" w:cs="宋体"/>
      <w:szCs w:val="24"/>
    </w:rPr>
  </w:style>
  <w:style w:type="paragraph" w:customStyle="1" w:styleId="YHY4">
    <w:name w:val="表格YHY"/>
    <w:basedOn w:val="a"/>
    <w:link w:val="YHYCharCharChar0"/>
    <w:qFormat/>
    <w:pPr>
      <w:widowControl w:val="0"/>
      <w:jc w:val="center"/>
    </w:pPr>
    <w:rPr>
      <w:sz w:val="20"/>
    </w:rPr>
  </w:style>
  <w:style w:type="character" w:customStyle="1" w:styleId="517CharChar">
    <w:name w:val="我的正文517 Char Char"/>
    <w:link w:val="517"/>
    <w:qFormat/>
    <w:locked/>
    <w:rPr>
      <w:rFonts w:ascii="宋体" w:hAnsi="宋体" w:cs="宋体"/>
      <w:sz w:val="28"/>
      <w:szCs w:val="24"/>
    </w:rPr>
  </w:style>
  <w:style w:type="paragraph" w:customStyle="1" w:styleId="517">
    <w:name w:val="我的正文517"/>
    <w:basedOn w:val="a"/>
    <w:link w:val="517CharChar"/>
    <w:pPr>
      <w:widowControl w:val="0"/>
      <w:ind w:firstLineChars="200" w:firstLine="560"/>
      <w:jc w:val="both"/>
    </w:pPr>
    <w:rPr>
      <w:sz w:val="28"/>
    </w:rPr>
  </w:style>
  <w:style w:type="character" w:customStyle="1" w:styleId="MYCharChar">
    <w:name w:val="MY正文 Char Char"/>
    <w:link w:val="MY"/>
    <w:locked/>
    <w:rPr>
      <w:rFonts w:ascii="宋体" w:hAnsi="宋体" w:cs="宋体"/>
      <w:color w:val="000000"/>
      <w:sz w:val="24"/>
      <w:szCs w:val="24"/>
    </w:rPr>
  </w:style>
  <w:style w:type="paragraph" w:customStyle="1" w:styleId="MY">
    <w:name w:val="MY正文"/>
    <w:basedOn w:val="a"/>
    <w:link w:val="MYCharChar"/>
    <w:pPr>
      <w:widowControl w:val="0"/>
      <w:spacing w:line="300" w:lineRule="auto"/>
      <w:ind w:firstLineChars="200" w:firstLine="480"/>
      <w:jc w:val="both"/>
    </w:pPr>
    <w:rPr>
      <w:color w:val="000000"/>
    </w:rPr>
  </w:style>
  <w:style w:type="character" w:customStyle="1" w:styleId="42CharCharChar">
    <w:name w:val="样式42 Char Char Char"/>
    <w:rPr>
      <w:rFonts w:ascii="宋体" w:eastAsia="宋体" w:hAnsi="宋体" w:cs="宋体" w:hint="eastAsia"/>
      <w:bCs/>
      <w:color w:val="000000"/>
      <w:kern w:val="2"/>
      <w:sz w:val="24"/>
      <w:szCs w:val="24"/>
      <w:lang w:val="en-US" w:eastAsia="zh-CN" w:bidi="ar-SA"/>
    </w:rPr>
  </w:style>
  <w:style w:type="character" w:customStyle="1" w:styleId="ourfont1">
    <w:name w:val="ourfont1"/>
    <w:rPr>
      <w:rFonts w:ascii="宋体" w:eastAsia="宋体" w:hAnsi="宋体" w:cs="宋体" w:hint="eastAsia"/>
      <w:color w:val="000000"/>
      <w:kern w:val="2"/>
      <w:sz w:val="24"/>
      <w:szCs w:val="24"/>
      <w:lang w:val="en-US" w:eastAsia="zh-CN" w:bidi="ar"/>
    </w:rPr>
  </w:style>
  <w:style w:type="character" w:customStyle="1" w:styleId="TimesNewRoman0505CharChar">
    <w:name w:val="文章正文 + Times New Roman 段前: 0.5 行 段后: 0.5 行 Char Char"/>
    <w:link w:val="TimesNewRoman0505"/>
    <w:locked/>
    <w:rPr>
      <w:rFonts w:ascii="宋体" w:hAnsi="宋体" w:cs="宋体"/>
      <w:sz w:val="24"/>
      <w:szCs w:val="24"/>
    </w:rPr>
  </w:style>
  <w:style w:type="paragraph" w:customStyle="1" w:styleId="TimesNewRoman0505">
    <w:name w:val="文章正文 + Times New Roman 段前: 0.5 行 段后: 0.5 行"/>
    <w:basedOn w:val="a"/>
    <w:link w:val="TimesNewRoman0505CharChar"/>
    <w:pPr>
      <w:widowControl w:val="0"/>
      <w:tabs>
        <w:tab w:val="left" w:pos="3930"/>
        <w:tab w:val="left" w:pos="5775"/>
      </w:tabs>
      <w:spacing w:line="500" w:lineRule="exact"/>
      <w:ind w:firstLineChars="150" w:firstLine="360"/>
      <w:jc w:val="both"/>
    </w:pPr>
  </w:style>
  <w:style w:type="character" w:customStyle="1" w:styleId="CharCharCharff0">
    <w:name w:val="二号标题样式 Char Char Char"/>
    <w:link w:val="Charffff"/>
    <w:locked/>
    <w:rPr>
      <w:rFonts w:ascii="Arial" w:eastAsia="黑体" w:hAnsi="Arial" w:cs="宋体"/>
      <w:sz w:val="28"/>
      <w:szCs w:val="24"/>
    </w:rPr>
  </w:style>
  <w:style w:type="paragraph" w:customStyle="1" w:styleId="Charffff">
    <w:name w:val="二号标题样式 Char"/>
    <w:basedOn w:val="a"/>
    <w:link w:val="CharCharCharff0"/>
    <w:autoRedefine/>
    <w:qFormat/>
    <w:pPr>
      <w:keepNext/>
      <w:keepLines/>
      <w:widowControl w:val="0"/>
      <w:spacing w:beforeLines="50" w:line="520" w:lineRule="exact"/>
      <w:jc w:val="both"/>
      <w:outlineLvl w:val="2"/>
    </w:pPr>
    <w:rPr>
      <w:rFonts w:ascii="Arial" w:eastAsia="黑体" w:hAnsi="Arial"/>
      <w:sz w:val="28"/>
    </w:rPr>
  </w:style>
  <w:style w:type="character" w:customStyle="1" w:styleId="CharCharffffffff7">
    <w:name w:val="正文表格 Char Char"/>
    <w:link w:val="afffffffffffffff3"/>
    <w:locked/>
    <w:rPr>
      <w:rFonts w:ascii="宋体" w:hAnsi="宋体" w:cs="宋体"/>
      <w:sz w:val="28"/>
      <w:szCs w:val="24"/>
    </w:rPr>
  </w:style>
  <w:style w:type="paragraph" w:customStyle="1" w:styleId="afffffffffffffff3">
    <w:name w:val="正文表格"/>
    <w:basedOn w:val="a"/>
    <w:link w:val="CharCharffffffff7"/>
    <w:pPr>
      <w:keepNext/>
      <w:keepLines/>
      <w:widowControl w:val="0"/>
      <w:tabs>
        <w:tab w:val="center" w:pos="6804"/>
      </w:tabs>
      <w:overflowPunct w:val="0"/>
      <w:adjustRightInd w:val="0"/>
      <w:spacing w:before="80"/>
      <w:jc w:val="center"/>
    </w:pPr>
    <w:rPr>
      <w:sz w:val="28"/>
    </w:rPr>
  </w:style>
  <w:style w:type="character" w:customStyle="1" w:styleId="1CharChare">
    <w:name w:val="自动1 Char Char"/>
    <w:link w:val="1fff0"/>
    <w:qFormat/>
    <w:locked/>
    <w:rPr>
      <w:rFonts w:ascii="黑体" w:eastAsia="黑体" w:hAnsi="Arial Unicode MS" w:cs="宋体"/>
      <w:b/>
      <w:bCs/>
      <w:color w:val="000000"/>
      <w:kern w:val="44"/>
      <w:sz w:val="30"/>
      <w:szCs w:val="30"/>
    </w:rPr>
  </w:style>
  <w:style w:type="paragraph" w:customStyle="1" w:styleId="1fff0">
    <w:name w:val="自动1"/>
    <w:basedOn w:val="a"/>
    <w:link w:val="1CharChare"/>
    <w:qFormat/>
    <w:pPr>
      <w:keepNext/>
      <w:keepLines/>
      <w:widowControl w:val="0"/>
      <w:tabs>
        <w:tab w:val="left" w:pos="432"/>
      </w:tabs>
      <w:spacing w:beforeLines="50" w:line="360" w:lineRule="auto"/>
      <w:ind w:left="840" w:hanging="360"/>
      <w:jc w:val="both"/>
      <w:outlineLvl w:val="0"/>
    </w:pPr>
    <w:rPr>
      <w:rFonts w:ascii="黑体" w:eastAsia="黑体" w:hAnsi="Arial Unicode MS"/>
      <w:b/>
      <w:bCs/>
      <w:color w:val="000000"/>
      <w:kern w:val="44"/>
      <w:sz w:val="30"/>
      <w:szCs w:val="30"/>
    </w:rPr>
  </w:style>
  <w:style w:type="character" w:customStyle="1" w:styleId="3CharChar9">
    <w:name w:val="样式 标题 3 + 宋体 小四 非加粗 Char Char"/>
    <w:link w:val="3f5"/>
    <w:qFormat/>
    <w:locked/>
    <w:rPr>
      <w:rFonts w:ascii="宋体" w:hAnsi="宋体" w:cs="宋体"/>
      <w:sz w:val="24"/>
      <w:szCs w:val="32"/>
    </w:rPr>
  </w:style>
  <w:style w:type="paragraph" w:customStyle="1" w:styleId="3f5">
    <w:name w:val="样式 标题 3 + 宋体 小四 非加粗"/>
    <w:basedOn w:val="3"/>
    <w:link w:val="3CharChar9"/>
    <w:qFormat/>
    <w:pPr>
      <w:widowControl w:val="0"/>
      <w:tabs>
        <w:tab w:val="left" w:pos="1022"/>
        <w:tab w:val="left" w:pos="1080"/>
        <w:tab w:val="left" w:pos="1418"/>
      </w:tabs>
      <w:spacing w:line="412" w:lineRule="auto"/>
      <w:ind w:left="1418" w:hanging="567"/>
      <w:jc w:val="both"/>
    </w:pPr>
    <w:rPr>
      <w:b w:val="0"/>
      <w:bCs w:val="0"/>
      <w:sz w:val="24"/>
    </w:rPr>
  </w:style>
  <w:style w:type="character" w:customStyle="1" w:styleId="CharCharffffffff8">
    <w:name w:val="德胜空行 Char Char"/>
    <w:link w:val="afffffffffffffff4"/>
    <w:locked/>
    <w:rPr>
      <w:rFonts w:ascii="宋体" w:hAnsi="宋体" w:cs="宋体"/>
      <w:color w:val="0000FF"/>
      <w:szCs w:val="21"/>
    </w:rPr>
  </w:style>
  <w:style w:type="paragraph" w:customStyle="1" w:styleId="afffffffffffffff4">
    <w:name w:val="德胜空行"/>
    <w:basedOn w:val="a"/>
    <w:link w:val="CharCharffffffff8"/>
    <w:pPr>
      <w:widowControl w:val="0"/>
      <w:adjustRightInd w:val="0"/>
      <w:snapToGrid w:val="0"/>
    </w:pPr>
    <w:rPr>
      <w:color w:val="0000FF"/>
      <w:sz w:val="20"/>
      <w:szCs w:val="21"/>
    </w:rPr>
  </w:style>
  <w:style w:type="character" w:customStyle="1" w:styleId="Char1ff6">
    <w:name w:val="条，(一) Char1"/>
    <w:rPr>
      <w:rFonts w:ascii="Arial" w:eastAsia="黑体" w:hAnsi="Arial" w:cs="Arial" w:hint="default"/>
      <w:b/>
      <w:bCs/>
      <w:kern w:val="2"/>
      <w:sz w:val="28"/>
      <w:szCs w:val="28"/>
      <w:lang w:val="en-US" w:eastAsia="zh-CN" w:bidi="ar-SA"/>
    </w:rPr>
  </w:style>
  <w:style w:type="character" w:customStyle="1" w:styleId="5CharChar2">
    <w:name w:val="样式 标题 5 + (西文) 宋体 黑色 Char Char"/>
    <w:link w:val="5b"/>
    <w:locked/>
    <w:rPr>
      <w:rFonts w:ascii="宋体" w:eastAsia="黑体" w:hAnsi="宋体" w:cs="宋体"/>
      <w:color w:val="000000"/>
      <w:szCs w:val="28"/>
    </w:rPr>
  </w:style>
  <w:style w:type="paragraph" w:customStyle="1" w:styleId="5b">
    <w:name w:val="样式 标题 5 + (西文) 宋体 黑色"/>
    <w:basedOn w:val="5"/>
    <w:link w:val="5CharChar2"/>
    <w:pPr>
      <w:widowControl w:val="0"/>
      <w:adjustRightInd/>
      <w:spacing w:line="372" w:lineRule="auto"/>
      <w:ind w:left="0"/>
      <w:jc w:val="both"/>
      <w:textAlignment w:val="auto"/>
    </w:pPr>
    <w:rPr>
      <w:rFonts w:eastAsia="黑体" w:hAnsi="宋体"/>
      <w:b w:val="0"/>
      <w:color w:val="000000"/>
      <w:sz w:val="20"/>
      <w:szCs w:val="28"/>
    </w:rPr>
  </w:style>
  <w:style w:type="character" w:customStyle="1" w:styleId="3f6">
    <w:name w:val="标题 3 字符"/>
    <w:rPr>
      <w:rFonts w:ascii="Arial" w:eastAsia="宋体" w:hAnsi="Arial" w:cs="宋体" w:hint="default"/>
      <w:b/>
      <w:bCs/>
      <w:kern w:val="2"/>
      <w:sz w:val="30"/>
      <w:szCs w:val="32"/>
      <w:lang w:val="en-US" w:eastAsia="zh-CN" w:bidi="ar"/>
    </w:rPr>
  </w:style>
  <w:style w:type="character" w:customStyle="1" w:styleId="lmyCharChar">
    <w:name w:val="lmy正文 Char Char"/>
    <w:link w:val="lmy"/>
    <w:locked/>
    <w:rPr>
      <w:rFonts w:ascii="宋体" w:hAnsi="宋体" w:cs="宋体"/>
      <w:color w:val="000000"/>
      <w:sz w:val="24"/>
      <w:szCs w:val="24"/>
    </w:rPr>
  </w:style>
  <w:style w:type="paragraph" w:customStyle="1" w:styleId="lmy">
    <w:name w:val="lmy正文"/>
    <w:basedOn w:val="a"/>
    <w:link w:val="lmyCharChar"/>
    <w:qFormat/>
    <w:pPr>
      <w:widowControl w:val="0"/>
      <w:autoSpaceDE w:val="0"/>
      <w:autoSpaceDN w:val="0"/>
      <w:adjustRightInd w:val="0"/>
      <w:spacing w:line="300" w:lineRule="auto"/>
      <w:ind w:firstLineChars="200" w:firstLine="480"/>
    </w:pPr>
    <w:rPr>
      <w:color w:val="000000"/>
    </w:rPr>
  </w:style>
  <w:style w:type="character" w:customStyle="1" w:styleId="Char3b">
    <w:name w:val="签名 Char3"/>
    <w:rPr>
      <w:rFonts w:ascii="宋体" w:eastAsia="宋体" w:hAnsi="宋体" w:cs="宋体" w:hint="eastAsia"/>
      <w:kern w:val="2"/>
      <w:sz w:val="28"/>
      <w:szCs w:val="24"/>
      <w:lang w:val="en-US" w:eastAsia="zh-CN" w:bidi="ar"/>
    </w:rPr>
  </w:style>
  <w:style w:type="character" w:customStyle="1" w:styleId="28CharChar">
    <w:name w:val="样式28 Char Char"/>
    <w:link w:val="280"/>
    <w:locked/>
    <w:rPr>
      <w:rFonts w:ascii="Calibri" w:hAnsi="Calibri"/>
      <w:sz w:val="24"/>
      <w:szCs w:val="24"/>
    </w:rPr>
  </w:style>
  <w:style w:type="paragraph" w:customStyle="1" w:styleId="280">
    <w:name w:val="样式28"/>
    <w:basedOn w:val="a"/>
    <w:link w:val="28CharChar"/>
    <w:qFormat/>
    <w:pPr>
      <w:widowControl w:val="0"/>
      <w:spacing w:line="360" w:lineRule="auto"/>
      <w:ind w:firstLineChars="200" w:firstLine="480"/>
      <w:jc w:val="both"/>
    </w:pPr>
    <w:rPr>
      <w:rFonts w:ascii="Calibri" w:hAnsi="Calibri" w:cs="Times New Roman"/>
    </w:rPr>
  </w:style>
  <w:style w:type="character" w:customStyle="1" w:styleId="CharCharffffffff9">
    <w:name w:val="【正文】 Char Char"/>
    <w:link w:val="afffffffffffffff5"/>
    <w:qFormat/>
    <w:locked/>
    <w:rPr>
      <w:rFonts w:ascii="宋体" w:hAnsi="宋体" w:cs="宋体"/>
      <w:sz w:val="24"/>
      <w:szCs w:val="24"/>
    </w:rPr>
  </w:style>
  <w:style w:type="paragraph" w:customStyle="1" w:styleId="afffffffffffffff5">
    <w:name w:val="【正文】"/>
    <w:basedOn w:val="a"/>
    <w:link w:val="CharCharffffffff9"/>
    <w:qFormat/>
    <w:pPr>
      <w:widowControl w:val="0"/>
      <w:spacing w:line="360" w:lineRule="auto"/>
      <w:ind w:firstLineChars="200" w:firstLine="200"/>
      <w:jc w:val="both"/>
    </w:pPr>
  </w:style>
  <w:style w:type="character" w:customStyle="1" w:styleId="polysemyexp">
    <w:name w:val="polysemyexp"/>
    <w:rPr>
      <w:rFonts w:ascii="宋体" w:eastAsia="宋体" w:hAnsi="宋体" w:cs="宋体" w:hint="eastAsia"/>
      <w:color w:val="AAAAAA"/>
      <w:kern w:val="2"/>
      <w:sz w:val="18"/>
      <w:szCs w:val="18"/>
      <w:lang w:val="en-US" w:eastAsia="zh-CN" w:bidi="ar"/>
    </w:rPr>
  </w:style>
  <w:style w:type="character" w:customStyle="1" w:styleId="101CharCharChar">
    <w:name w:val="样式 首行缩进:  1.01 厘米 Char Char Char"/>
    <w:link w:val="101"/>
    <w:locked/>
    <w:rPr>
      <w:rFonts w:ascii="宋体" w:hAnsi="宋体" w:cs="宋体"/>
      <w:color w:val="000000"/>
      <w:sz w:val="28"/>
      <w:szCs w:val="24"/>
    </w:rPr>
  </w:style>
  <w:style w:type="paragraph" w:customStyle="1" w:styleId="101">
    <w:name w:val="样式 首行缩进:  1.01 厘米"/>
    <w:basedOn w:val="a"/>
    <w:link w:val="101CharCharChar"/>
    <w:qFormat/>
    <w:pPr>
      <w:widowControl w:val="0"/>
      <w:ind w:firstLineChars="200" w:firstLine="560"/>
      <w:jc w:val="both"/>
    </w:pPr>
    <w:rPr>
      <w:color w:val="000000"/>
      <w:sz w:val="28"/>
    </w:rPr>
  </w:style>
  <w:style w:type="character" w:customStyle="1" w:styleId="2ff7">
    <w:name w:val="正文文本 2 字符"/>
    <w:qFormat/>
    <w:rPr>
      <w:rFonts w:ascii="宋体" w:eastAsia="宋体" w:hAnsi="宋体" w:cs="宋体" w:hint="eastAsia"/>
      <w:kern w:val="2"/>
      <w:sz w:val="21"/>
      <w:szCs w:val="24"/>
      <w:lang w:val="en-US" w:eastAsia="zh-CN" w:bidi="ar"/>
    </w:rPr>
  </w:style>
  <w:style w:type="character" w:customStyle="1" w:styleId="02Char1">
    <w:name w:val="字紧0.2 Char1"/>
    <w:link w:val="020"/>
    <w:qFormat/>
    <w:locked/>
    <w:rPr>
      <w:rFonts w:ascii="宋体" w:hAnsi="宋体" w:cs="宋体"/>
      <w:bCs/>
      <w:color w:val="000000"/>
      <w:spacing w:val="-4"/>
      <w:sz w:val="28"/>
      <w:szCs w:val="28"/>
    </w:rPr>
  </w:style>
  <w:style w:type="paragraph" w:customStyle="1" w:styleId="020">
    <w:name w:val="字紧0.2"/>
    <w:basedOn w:val="a"/>
    <w:link w:val="02Char1"/>
    <w:qFormat/>
    <w:pPr>
      <w:widowControl w:val="0"/>
      <w:adjustRightInd w:val="0"/>
      <w:snapToGrid w:val="0"/>
      <w:spacing w:line="336" w:lineRule="auto"/>
      <w:ind w:firstLineChars="200" w:firstLine="200"/>
      <w:jc w:val="both"/>
    </w:pPr>
    <w:rPr>
      <w:bCs/>
      <w:color w:val="000000"/>
      <w:spacing w:val="-4"/>
      <w:sz w:val="28"/>
      <w:szCs w:val="28"/>
    </w:rPr>
  </w:style>
  <w:style w:type="character" w:customStyle="1" w:styleId="1fff1">
    <w:name w:val="不明显参考1"/>
    <w:uiPriority w:val="94"/>
    <w:qFormat/>
    <w:rPr>
      <w:rFonts w:ascii="宋体" w:eastAsia="宋体" w:hAnsi="宋体" w:cs="宋体" w:hint="eastAsia"/>
      <w:smallCaps/>
      <w:color w:val="C0504D"/>
      <w:kern w:val="2"/>
      <w:sz w:val="28"/>
      <w:szCs w:val="24"/>
      <w:u w:val="single"/>
      <w:lang w:val="en-US" w:eastAsia="zh-CN" w:bidi="ar"/>
    </w:rPr>
  </w:style>
  <w:style w:type="character" w:customStyle="1" w:styleId="-1CharChar">
    <w:name w:val="正文-1 Char Char"/>
    <w:link w:val="-10"/>
    <w:qFormat/>
    <w:locked/>
    <w:rPr>
      <w:rFonts w:ascii="宋体" w:hAnsi="宋体" w:cs="宋体"/>
      <w:spacing w:val="4"/>
      <w:kern w:val="18"/>
      <w:sz w:val="24"/>
      <w:szCs w:val="30"/>
    </w:rPr>
  </w:style>
  <w:style w:type="paragraph" w:customStyle="1" w:styleId="-10">
    <w:name w:val="正文-1"/>
    <w:basedOn w:val="af3"/>
    <w:link w:val="-1CharChar"/>
    <w:qFormat/>
    <w:pPr>
      <w:widowControl w:val="0"/>
      <w:snapToGrid w:val="0"/>
      <w:spacing w:after="0" w:line="360" w:lineRule="auto"/>
      <w:ind w:leftChars="0" w:left="0" w:firstLineChars="180" w:firstLine="180"/>
      <w:jc w:val="both"/>
    </w:pPr>
    <w:rPr>
      <w:spacing w:val="4"/>
      <w:kern w:val="18"/>
      <w:szCs w:val="30"/>
    </w:rPr>
  </w:style>
  <w:style w:type="character" w:customStyle="1" w:styleId="HeaderChar">
    <w:name w:val="Header Char"/>
    <w:qFormat/>
    <w:rPr>
      <w:rFonts w:ascii="宋体" w:eastAsia="仿宋_GB2312" w:hAnsi="宋体" w:cs="宋体" w:hint="eastAsia"/>
      <w:kern w:val="2"/>
      <w:sz w:val="18"/>
      <w:szCs w:val="18"/>
      <w:lang w:val="en-US" w:eastAsia="zh-CN" w:bidi="ar-SA"/>
    </w:rPr>
  </w:style>
  <w:style w:type="character" w:customStyle="1" w:styleId="Char1ff7">
    <w:name w:val="正文(首行缩进) Char1"/>
    <w:qFormat/>
    <w:rPr>
      <w:rFonts w:ascii="Times New Roman" w:eastAsia="宋体" w:hAnsi="Times New Roman" w:cs="Times New Roman" w:hint="default"/>
      <w:snapToGrid/>
      <w:color w:val="000000"/>
      <w:kern w:val="0"/>
      <w:sz w:val="24"/>
      <w:szCs w:val="24"/>
      <w:lang w:val="en-US" w:eastAsia="zh-CN" w:bidi="ar"/>
    </w:rPr>
  </w:style>
  <w:style w:type="character" w:customStyle="1" w:styleId="1fff2">
    <w:name w:val="纯文本 字符1"/>
    <w:rPr>
      <w:rFonts w:ascii="宋体" w:eastAsia="宋体" w:hAnsi="Courier New" w:cs="Courier New" w:hint="eastAsia"/>
      <w:kern w:val="2"/>
      <w:sz w:val="21"/>
      <w:szCs w:val="21"/>
      <w:lang w:val="en-US" w:eastAsia="zh-CN" w:bidi="ar-SA"/>
    </w:rPr>
  </w:style>
  <w:style w:type="character" w:customStyle="1" w:styleId="fheading1">
    <w:name w:val="f_heading1"/>
    <w:rPr>
      <w:rFonts w:ascii="宋体" w:eastAsia="黑体" w:hAnsi="宋体" w:cs="Courier New" w:hint="eastAsia"/>
      <w:kern w:val="2"/>
      <w:sz w:val="24"/>
      <w:szCs w:val="32"/>
      <w:lang w:val="en-US" w:eastAsia="zh-CN" w:bidi="ar-SA"/>
    </w:rPr>
  </w:style>
  <w:style w:type="character" w:customStyle="1" w:styleId="afffffffffffffff6">
    <w:name w:val="页眉 字符"/>
    <w:rPr>
      <w:rFonts w:ascii="宋体" w:eastAsia="宋体" w:hAnsi="宋体" w:cs="宋体" w:hint="eastAsia"/>
      <w:kern w:val="2"/>
      <w:sz w:val="18"/>
      <w:szCs w:val="18"/>
      <w:lang w:val="en-US" w:eastAsia="zh-CN" w:bidi="ar"/>
    </w:rPr>
  </w:style>
  <w:style w:type="character" w:customStyle="1" w:styleId="CharCharffffffffa">
    <w:name w:val="报告 Char Char"/>
    <w:rPr>
      <w:rFonts w:ascii="宋体" w:eastAsia="宋体" w:hAnsi="宋体" w:cs="宋体" w:hint="eastAsia"/>
      <w:kern w:val="2"/>
      <w:sz w:val="24"/>
      <w:szCs w:val="24"/>
      <w:lang w:val="en-US" w:eastAsia="zh-CN" w:bidi="ar-SA"/>
    </w:rPr>
  </w:style>
  <w:style w:type="character" w:customStyle="1" w:styleId="9hei1">
    <w:name w:val="9hei1"/>
    <w:rPr>
      <w:rFonts w:ascii="宋体" w:eastAsia="宋体" w:hAnsi="宋体" w:cs="宋体" w:hint="eastAsia"/>
      <w:color w:val="000000"/>
      <w:kern w:val="2"/>
      <w:sz w:val="22"/>
      <w:szCs w:val="22"/>
      <w:u w:val="none"/>
      <w:lang w:val="en-US" w:eastAsia="zh-CN" w:bidi="ar"/>
    </w:rPr>
  </w:style>
  <w:style w:type="character" w:customStyle="1" w:styleId="22CharChar0">
    <w:name w:val="样式 正文文本缩进 2正文文字缩进 2 + 四号 蓝色 Char Char"/>
    <w:rPr>
      <w:rFonts w:ascii="宋体" w:eastAsia="宋体" w:hAnsi="宋体" w:cs="宋体" w:hint="eastAsia"/>
      <w:color w:val="0000FF"/>
      <w:kern w:val="2"/>
      <w:sz w:val="24"/>
      <w:szCs w:val="24"/>
      <w:lang w:val="en-US" w:eastAsia="zh-CN" w:bidi="ar-SA"/>
    </w:rPr>
  </w:style>
  <w:style w:type="character" w:customStyle="1" w:styleId="Char52">
    <w:name w:val="批注框文本 Char5"/>
    <w:rPr>
      <w:rFonts w:ascii="宋体" w:eastAsia="宋体" w:hAnsi="宋体" w:cs="宋体" w:hint="eastAsia"/>
      <w:kern w:val="2"/>
      <w:sz w:val="18"/>
      <w:szCs w:val="18"/>
      <w:lang w:val="en-US" w:eastAsia="zh-CN" w:bidi="ar"/>
    </w:rPr>
  </w:style>
  <w:style w:type="character" w:customStyle="1" w:styleId="Char2f6">
    <w:name w:val="称呼 Char2"/>
    <w:qFormat/>
    <w:rPr>
      <w:rFonts w:ascii="宋体" w:eastAsia="宋体" w:hAnsi="宋体" w:cs="宋体" w:hint="eastAsia"/>
      <w:kern w:val="2"/>
      <w:sz w:val="28"/>
      <w:szCs w:val="24"/>
      <w:lang w:val="en-US" w:eastAsia="zh-CN" w:bidi="ar"/>
    </w:rPr>
  </w:style>
  <w:style w:type="character" w:customStyle="1" w:styleId="1110">
    <w:name w:val="节标题 1.11"/>
    <w:rPr>
      <w:rFonts w:ascii="黑体" w:eastAsia="黑体" w:hAnsi="宋体" w:cs="宋体" w:hint="eastAsia"/>
      <w:kern w:val="2"/>
      <w:sz w:val="36"/>
      <w:szCs w:val="32"/>
      <w:lang w:val="en-US" w:eastAsia="zh-CN" w:bidi="ar-SA"/>
    </w:rPr>
  </w:style>
  <w:style w:type="character" w:customStyle="1" w:styleId="2CharCharf6">
    <w:name w:val="样式 标题 2 + 非加粗 Char Char"/>
    <w:rPr>
      <w:rFonts w:ascii="宋体" w:eastAsia="黑体" w:hAnsi="宋体" w:cs="宋体" w:hint="eastAsia"/>
      <w:b/>
      <w:bCs/>
      <w:kern w:val="2"/>
      <w:sz w:val="32"/>
      <w:szCs w:val="32"/>
      <w:lang w:val="en-US" w:eastAsia="zh-CN" w:bidi="ar"/>
    </w:rPr>
  </w:style>
  <w:style w:type="character" w:customStyle="1" w:styleId="4CharCharCharCharCharCharCharCharCharCharCharCharCharCharCharCharCharCharCharCharCharCharChar">
    <w:name w:val="标题 4 Char Char Char Char Char Char Char Char Char Char Char Char Char Char Char Char Char Char Char Char Char Char Char"/>
    <w:rPr>
      <w:rFonts w:ascii="Arial" w:eastAsia="黑体" w:hAnsi="Arial" w:cs="Arial" w:hint="default"/>
      <w:b/>
      <w:bCs/>
      <w:kern w:val="2"/>
      <w:sz w:val="28"/>
      <w:szCs w:val="28"/>
      <w:lang w:val="en-US" w:eastAsia="zh-CN" w:bidi="ar-SA"/>
    </w:rPr>
  </w:style>
  <w:style w:type="character" w:customStyle="1" w:styleId="afffffffffffffff7">
    <w:name w:val="批注主题 字符"/>
    <w:rPr>
      <w:rFonts w:ascii="宋体" w:eastAsia="宋体" w:hAnsi="宋体" w:cs="宋体" w:hint="eastAsia"/>
      <w:b/>
      <w:bCs/>
      <w:snapToGrid w:val="0"/>
      <w:kern w:val="2"/>
      <w:sz w:val="24"/>
      <w:szCs w:val="24"/>
      <w:lang w:val="en-US" w:eastAsia="zh-CN" w:bidi="ar"/>
    </w:rPr>
  </w:style>
  <w:style w:type="character" w:customStyle="1" w:styleId="9Char2">
    <w:name w:val="标题 9 Char2"/>
    <w:qFormat/>
    <w:rPr>
      <w:rFonts w:ascii="Arial" w:eastAsia="黑体" w:hAnsi="Arial" w:cs="Times New Roman" w:hint="default"/>
      <w:kern w:val="0"/>
      <w:sz w:val="28"/>
      <w:szCs w:val="21"/>
      <w:lang w:val="en-US" w:eastAsia="zh-CN" w:bidi="ar-SA"/>
    </w:rPr>
  </w:style>
  <w:style w:type="character" w:customStyle="1" w:styleId="Char1ff8">
    <w:name w:val="批注框文本 Char1"/>
    <w:qFormat/>
    <w:rPr>
      <w:rFonts w:ascii="Times New Roman" w:eastAsia="宋体" w:hAnsi="Times New Roman" w:cs="Times New Roman" w:hint="default"/>
      <w:kern w:val="2"/>
      <w:sz w:val="18"/>
      <w:szCs w:val="18"/>
      <w:lang w:val="en-US" w:eastAsia="zh-CN" w:bidi="ar-SA"/>
    </w:rPr>
  </w:style>
  <w:style w:type="character" w:customStyle="1" w:styleId="3Char8">
    <w:name w:val="我的标题3 Char"/>
    <w:qFormat/>
    <w:locked/>
    <w:rPr>
      <w:rFonts w:ascii="黑体" w:eastAsia="黑体" w:hAnsi="黑体" w:hint="eastAsia"/>
      <w:kern w:val="2"/>
      <w:sz w:val="28"/>
      <w:lang w:val="en-US" w:eastAsia="zh-CN" w:bidi="ar-SA"/>
    </w:rPr>
  </w:style>
  <w:style w:type="character" w:customStyle="1" w:styleId="3Char30">
    <w:name w:val="正文文本 3 Char3"/>
    <w:rPr>
      <w:rFonts w:ascii="Times New Roman" w:eastAsia="宋体" w:hAnsi="Times New Roman" w:cs="Times New Roman" w:hint="default"/>
      <w:kern w:val="2"/>
      <w:sz w:val="28"/>
      <w:szCs w:val="20"/>
      <w:lang w:val="en-US" w:eastAsia="zh-CN" w:bidi="ar-SA"/>
    </w:rPr>
  </w:style>
  <w:style w:type="character" w:customStyle="1" w:styleId="113">
    <w:name w:val="标题 1 字符1"/>
    <w:qFormat/>
    <w:rPr>
      <w:rFonts w:ascii="宋体" w:eastAsia="宋体" w:hAnsi="宋体" w:hint="eastAsia"/>
      <w:spacing w:val="-2"/>
      <w:sz w:val="28"/>
      <w:lang w:val="en-US" w:eastAsia="zh-CN" w:bidi="ar-SA"/>
    </w:rPr>
  </w:style>
  <w:style w:type="character" w:customStyle="1" w:styleId="123YJCharChar2">
    <w:name w:val="123YJ Char Char2"/>
    <w:rPr>
      <w:rFonts w:ascii="宋体" w:eastAsia="宋体" w:hAnsi="宋体" w:cs="宋体" w:hint="eastAsia"/>
      <w:kern w:val="2"/>
      <w:sz w:val="18"/>
      <w:szCs w:val="18"/>
      <w:lang w:val="en-US" w:eastAsia="zh-CN" w:bidi="ar-SA"/>
    </w:rPr>
  </w:style>
  <w:style w:type="character" w:customStyle="1" w:styleId="20Char">
    <w:name w:val="样式20 Char"/>
    <w:qFormat/>
    <w:rPr>
      <w:rFonts w:ascii="宋体" w:eastAsia="宋体" w:hAnsi="宋体" w:hint="eastAsia"/>
      <w:color w:val="000000"/>
      <w:kern w:val="2"/>
      <w:sz w:val="24"/>
      <w:szCs w:val="24"/>
      <w:lang w:val="en-US" w:eastAsia="zh-CN" w:bidi="ar-SA"/>
    </w:rPr>
  </w:style>
  <w:style w:type="character" w:customStyle="1" w:styleId="style231">
    <w:name w:val="style231"/>
    <w:qFormat/>
    <w:rPr>
      <w:rFonts w:ascii="宋体" w:eastAsia="宋体" w:hAnsi="宋体" w:cs="宋体" w:hint="eastAsia"/>
      <w:color w:val="000000"/>
      <w:kern w:val="2"/>
      <w:sz w:val="18"/>
      <w:szCs w:val="18"/>
      <w:lang w:val="en-US" w:eastAsia="zh-CN" w:bidi="ar"/>
    </w:rPr>
  </w:style>
  <w:style w:type="character" w:customStyle="1" w:styleId="CharCharffffffffb">
    <w:name w:val="文章正文 Char Char"/>
    <w:qFormat/>
    <w:rPr>
      <w:rFonts w:ascii="宋体" w:eastAsia="宋体" w:hAnsi="宋体" w:cs="宋体" w:hint="eastAsia"/>
      <w:kern w:val="2"/>
      <w:sz w:val="24"/>
      <w:szCs w:val="24"/>
      <w:lang w:val="en-US" w:eastAsia="zh-CN" w:bidi="ar"/>
    </w:rPr>
  </w:style>
  <w:style w:type="character" w:customStyle="1" w:styleId="64">
    <w:name w:val="标题 6 字符"/>
    <w:rPr>
      <w:rFonts w:ascii="宋体" w:eastAsia="宋体" w:hAnsi="宋体" w:cs="宋体" w:hint="eastAsia"/>
      <w:kern w:val="2"/>
      <w:sz w:val="28"/>
      <w:szCs w:val="24"/>
      <w:lang w:val="en-US" w:eastAsia="zh-CN" w:bidi="ar"/>
    </w:rPr>
  </w:style>
  <w:style w:type="character" w:customStyle="1" w:styleId="2CharCharf7">
    <w:name w:val="正文文本缩进 2 Char Char"/>
    <w:qFormat/>
    <w:rPr>
      <w:rFonts w:ascii="宋体" w:eastAsia="宋体" w:hAnsi="宋体" w:cs="宋体" w:hint="eastAsia"/>
      <w:kern w:val="2"/>
      <w:sz w:val="21"/>
      <w:szCs w:val="24"/>
      <w:lang w:val="en-US" w:eastAsia="zh-CN" w:bidi="ar-SA"/>
    </w:rPr>
  </w:style>
  <w:style w:type="character" w:customStyle="1" w:styleId="textcontents1">
    <w:name w:val="textcontents1"/>
    <w:qFormat/>
    <w:rPr>
      <w:rFonts w:ascii="宋体" w:eastAsia="宋体" w:hAnsi="宋体" w:cs="宋体" w:hint="eastAsia"/>
      <w:color w:val="000000"/>
      <w:kern w:val="2"/>
      <w:sz w:val="21"/>
      <w:szCs w:val="21"/>
      <w:lang w:val="en-US" w:eastAsia="zh-CN" w:bidi="ar"/>
    </w:rPr>
  </w:style>
  <w:style w:type="character" w:customStyle="1" w:styleId="1fff3">
    <w:name w:val="书籍标题1"/>
    <w:uiPriority w:val="94"/>
    <w:qFormat/>
    <w:rPr>
      <w:rFonts w:ascii="宋体" w:eastAsia="宋体" w:hAnsi="宋体" w:cs="宋体" w:hint="eastAsia"/>
      <w:b/>
      <w:smallCaps/>
      <w:spacing w:val="5"/>
      <w:kern w:val="2"/>
      <w:sz w:val="28"/>
      <w:szCs w:val="24"/>
      <w:lang w:val="en-US" w:eastAsia="zh-CN" w:bidi="ar"/>
    </w:rPr>
  </w:style>
  <w:style w:type="character" w:customStyle="1" w:styleId="CharChar60">
    <w:name w:val="Char Char60"/>
    <w:rPr>
      <w:rFonts w:ascii="Times New Roman" w:eastAsia="宋体" w:hAnsi="Times New Roman" w:cs="Times New Roman" w:hint="default"/>
      <w:kern w:val="2"/>
      <w:sz w:val="28"/>
      <w:szCs w:val="24"/>
      <w:lang w:val="en-US" w:eastAsia="zh-CN" w:bidi="ar"/>
    </w:rPr>
  </w:style>
  <w:style w:type="character" w:customStyle="1" w:styleId="afffffffffffffff8">
    <w:name w:val="样式 黑色"/>
    <w:rPr>
      <w:rFonts w:ascii="宋体" w:eastAsia="宋体" w:hAnsi="宋体" w:cs="宋体" w:hint="eastAsia"/>
      <w:color w:val="000000"/>
      <w:kern w:val="2"/>
      <w:sz w:val="24"/>
      <w:szCs w:val="24"/>
      <w:lang w:val="en-US" w:eastAsia="en-US" w:bidi="ar-SA"/>
    </w:rPr>
  </w:style>
  <w:style w:type="character" w:customStyle="1" w:styleId="CharCharCharCharCharCCharCharCharCharChar">
    <w:name w:val="普通文字 Char Char Char Char Char C Char Char Char Char Char"/>
    <w:rPr>
      <w:rFonts w:ascii="宋体" w:eastAsia="宋体" w:hAnsi="Courier New" w:cs="宋体" w:hint="eastAsia"/>
      <w:kern w:val="2"/>
      <w:sz w:val="21"/>
      <w:szCs w:val="24"/>
      <w:lang w:val="en-US" w:eastAsia="zh-CN" w:bidi="ar-SA"/>
    </w:rPr>
  </w:style>
  <w:style w:type="character" w:customStyle="1" w:styleId="article1">
    <w:name w:val="article1"/>
    <w:rPr>
      <w:rFonts w:ascii="宋体" w:eastAsia="宋体" w:hAnsi="宋体" w:cs="宋体" w:hint="eastAsia"/>
      <w:color w:val="454545"/>
      <w:kern w:val="2"/>
      <w:sz w:val="21"/>
      <w:szCs w:val="21"/>
      <w:u w:val="none"/>
      <w:lang w:val="en-US" w:eastAsia="zh-CN" w:bidi="ar"/>
    </w:rPr>
  </w:style>
  <w:style w:type="character" w:customStyle="1" w:styleId="Char1ff9">
    <w:name w:val="电子邮件签名 Char1"/>
    <w:qFormat/>
    <w:rPr>
      <w:rFonts w:ascii="宋体" w:eastAsia="宋体" w:hAnsi="宋体" w:cs="宋体" w:hint="eastAsia"/>
      <w:kern w:val="2"/>
      <w:sz w:val="24"/>
      <w:szCs w:val="24"/>
      <w:lang w:val="en-US" w:eastAsia="zh-CN" w:bidi="ar"/>
    </w:rPr>
  </w:style>
  <w:style w:type="character" w:customStyle="1" w:styleId="css-text3">
    <w:name w:val="css-text3"/>
    <w:qFormat/>
    <w:rPr>
      <w:rFonts w:ascii="宋体" w:eastAsia="宋体" w:hAnsi="宋体" w:cs="宋体" w:hint="eastAsia"/>
      <w:kern w:val="2"/>
      <w:sz w:val="28"/>
      <w:szCs w:val="24"/>
      <w:lang w:val="en-US" w:eastAsia="zh-CN" w:bidi="ar"/>
    </w:rPr>
  </w:style>
  <w:style w:type="character" w:customStyle="1" w:styleId="42CharChar">
    <w:name w:val="样式42 Char Char"/>
    <w:rPr>
      <w:rFonts w:ascii="宋体" w:eastAsia="宋体" w:hAnsi="宋体" w:cs="宋体" w:hint="eastAsia"/>
      <w:bCs/>
      <w:color w:val="000000"/>
      <w:kern w:val="2"/>
      <w:sz w:val="24"/>
      <w:szCs w:val="24"/>
      <w:lang w:val="en-US" w:eastAsia="zh-CN" w:bidi="ar-SA"/>
    </w:rPr>
  </w:style>
  <w:style w:type="character" w:customStyle="1" w:styleId="1151">
    <w:name w:val="样式 11.5 磅1"/>
    <w:rPr>
      <w:rFonts w:ascii="宋体" w:eastAsia="宋体" w:hAnsi="宋体" w:cs="宋体" w:hint="eastAsia"/>
      <w:kern w:val="2"/>
      <w:sz w:val="24"/>
      <w:szCs w:val="24"/>
      <w:lang w:val="en-US" w:eastAsia="zh-CN" w:bidi="ar"/>
    </w:rPr>
  </w:style>
  <w:style w:type="character" w:customStyle="1" w:styleId="summer">
    <w:name w:val="summer正文编辑样式"/>
    <w:rPr>
      <w:rFonts w:ascii="宋体" w:eastAsia="宋体" w:hAnsi="宋体" w:cs="宋体" w:hint="eastAsia"/>
      <w:color w:val="0000FF"/>
      <w:kern w:val="0"/>
      <w:sz w:val="24"/>
      <w:szCs w:val="24"/>
      <w:lang w:val="en-US" w:eastAsia="zh-CN" w:bidi="ar"/>
    </w:rPr>
  </w:style>
  <w:style w:type="character" w:customStyle="1" w:styleId="Char53">
    <w:name w:val="文档结构图 Char5"/>
    <w:rPr>
      <w:rFonts w:ascii="宋体" w:eastAsia="宋体" w:hAnsi="宋体" w:cs="宋体" w:hint="eastAsia"/>
      <w:kern w:val="2"/>
      <w:sz w:val="18"/>
      <w:szCs w:val="18"/>
      <w:lang w:val="en-US" w:eastAsia="zh-CN" w:bidi="ar"/>
    </w:rPr>
  </w:style>
  <w:style w:type="character" w:customStyle="1" w:styleId="p2">
    <w:name w:val="p2"/>
    <w:rPr>
      <w:rFonts w:ascii="宋体" w:eastAsia="宋体" w:hAnsi="宋体" w:cs="宋体" w:hint="eastAsia"/>
      <w:kern w:val="2"/>
      <w:sz w:val="28"/>
      <w:szCs w:val="28"/>
      <w:lang w:val="en-US" w:eastAsia="en-US" w:bidi="ar-SA"/>
    </w:rPr>
  </w:style>
  <w:style w:type="character" w:customStyle="1" w:styleId="36Char">
    <w:name w:val="样式36 Char"/>
    <w:rPr>
      <w:rFonts w:ascii="宋体" w:eastAsia="宋体" w:hAnsi="宋体" w:cs="宋体" w:hint="eastAsia"/>
      <w:color w:val="000000"/>
      <w:sz w:val="24"/>
      <w:szCs w:val="24"/>
      <w:lang w:val="en-US" w:eastAsia="zh-CN" w:bidi="ar-SA"/>
    </w:rPr>
  </w:style>
  <w:style w:type="character" w:customStyle="1" w:styleId="CharChar181">
    <w:name w:val="Char Char181"/>
    <w:rPr>
      <w:rFonts w:ascii="Cambria" w:eastAsia="宋体" w:hAnsi="Cambria" w:cs="Times New Roman" w:hint="default"/>
      <w:kern w:val="2"/>
      <w:sz w:val="24"/>
      <w:szCs w:val="24"/>
      <w:lang w:val="en-US" w:eastAsia="zh-CN" w:bidi="ar-SA"/>
    </w:rPr>
  </w:style>
  <w:style w:type="character" w:customStyle="1" w:styleId="2CharCharChar7">
    <w:name w:val="正文缩进2 Char Char Char"/>
    <w:rPr>
      <w:rFonts w:ascii="宋体" w:eastAsia="宋体" w:hAnsi="宋体" w:cs="宋体" w:hint="eastAsia"/>
      <w:kern w:val="2"/>
      <w:sz w:val="24"/>
      <w:lang w:val="en-US" w:eastAsia="zh-CN" w:bidi="ar-SA"/>
    </w:rPr>
  </w:style>
  <w:style w:type="character" w:customStyle="1" w:styleId="bigfont">
    <w:name w:val="bigfont"/>
    <w:rPr>
      <w:rFonts w:ascii="宋体" w:eastAsia="宋体" w:hAnsi="宋体" w:cs="宋体" w:hint="eastAsia"/>
      <w:kern w:val="2"/>
      <w:sz w:val="28"/>
      <w:szCs w:val="24"/>
      <w:lang w:val="en-US" w:eastAsia="zh-CN" w:bidi="ar"/>
    </w:rPr>
  </w:style>
  <w:style w:type="character" w:customStyle="1" w:styleId="H5Char1">
    <w:name w:val="H5 Char1"/>
    <w:rPr>
      <w:rFonts w:ascii="宋体" w:eastAsia="宋体" w:hAnsi="宋体" w:cs="宋体" w:hint="eastAsia"/>
      <w:b/>
      <w:bCs/>
      <w:kern w:val="2"/>
      <w:sz w:val="28"/>
      <w:szCs w:val="28"/>
      <w:lang w:val="en-US" w:eastAsia="zh-CN" w:bidi="ar-SA"/>
    </w:rPr>
  </w:style>
  <w:style w:type="character" w:customStyle="1" w:styleId="1fff4">
    <w:name w:val="明显参考1"/>
    <w:uiPriority w:val="94"/>
    <w:qFormat/>
    <w:rPr>
      <w:rFonts w:ascii="宋体" w:eastAsia="宋体" w:hAnsi="宋体" w:cs="宋体" w:hint="eastAsia"/>
      <w:b/>
      <w:bCs/>
      <w:smallCaps/>
      <w:color w:val="C0504D"/>
      <w:spacing w:val="5"/>
      <w:kern w:val="2"/>
      <w:sz w:val="28"/>
      <w:szCs w:val="24"/>
      <w:u w:val="single"/>
      <w:lang w:val="en-US" w:eastAsia="zh-CN" w:bidi="ar"/>
    </w:rPr>
  </w:style>
  <w:style w:type="character" w:customStyle="1" w:styleId="H7Char3">
    <w:name w:val="H7 Char3"/>
    <w:rPr>
      <w:rFonts w:ascii="宋体" w:eastAsia="宋体" w:hAnsi="宋体" w:cs="宋体" w:hint="eastAsia"/>
      <w:b/>
      <w:bCs/>
      <w:kern w:val="2"/>
      <w:sz w:val="24"/>
      <w:szCs w:val="24"/>
      <w:lang w:val="en-US" w:eastAsia="zh-CN" w:bidi="ar-SA"/>
    </w:rPr>
  </w:style>
  <w:style w:type="character" w:customStyle="1" w:styleId="font2">
    <w:name w:val="font2"/>
    <w:qFormat/>
    <w:rPr>
      <w:rFonts w:ascii="宋体" w:eastAsia="宋体" w:hAnsi="宋体" w:cs="宋体" w:hint="eastAsia"/>
      <w:color w:val="336633"/>
      <w:kern w:val="2"/>
      <w:sz w:val="21"/>
      <w:szCs w:val="24"/>
      <w:lang w:val="en-US" w:eastAsia="zh-CN" w:bidi="ar"/>
    </w:rPr>
  </w:style>
  <w:style w:type="character" w:customStyle="1" w:styleId="Charffff0">
    <w:name w:val="四级标题 Char"/>
    <w:qFormat/>
    <w:locked/>
    <w:rPr>
      <w:rFonts w:ascii="黑体" w:eastAsia="黑体" w:hAnsi="黑体" w:hint="eastAsia"/>
      <w:color w:val="000000"/>
      <w:kern w:val="2"/>
      <w:sz w:val="24"/>
      <w:szCs w:val="28"/>
      <w:lang w:val="en-US" w:eastAsia="zh-CN" w:bidi="ar-SA"/>
    </w:rPr>
  </w:style>
  <w:style w:type="character" w:customStyle="1" w:styleId="weby">
    <w:name w:val="weby"/>
    <w:rPr>
      <w:rFonts w:ascii="宋体" w:eastAsia="宋体" w:hAnsi="宋体" w:cs="宋体" w:hint="eastAsia"/>
      <w:kern w:val="2"/>
      <w:sz w:val="24"/>
      <w:szCs w:val="20"/>
      <w:lang w:val="en-US" w:eastAsia="zh-CN" w:bidi="ar"/>
    </w:rPr>
  </w:style>
  <w:style w:type="character" w:customStyle="1" w:styleId="3CharChara">
    <w:name w:val="环调标题3 Char Char"/>
    <w:rPr>
      <w:rFonts w:ascii="宋体" w:eastAsia="宋体" w:hAnsi="宋体" w:cs="宋体" w:hint="eastAsia"/>
      <w:kern w:val="2"/>
      <w:sz w:val="28"/>
      <w:szCs w:val="24"/>
      <w:lang w:val="en-US" w:eastAsia="zh-CN" w:bidi="ar"/>
    </w:rPr>
  </w:style>
  <w:style w:type="character" w:customStyle="1" w:styleId="1CharCharf">
    <w:name w:val="样式 标题 1 + 宋体 四号 黑色 Char Char"/>
    <w:rPr>
      <w:rFonts w:ascii="宋体" w:eastAsia="黑体" w:hAnsi="宋体" w:cs="Times New Roman" w:hint="eastAsia"/>
      <w:b/>
      <w:bCs/>
      <w:color w:val="000000"/>
      <w:kern w:val="44"/>
      <w:sz w:val="28"/>
      <w:szCs w:val="48"/>
      <w:u w:color="000000"/>
      <w:lang w:val="en-US" w:eastAsia="zh-CN" w:bidi="ar-SA"/>
    </w:rPr>
  </w:style>
  <w:style w:type="character" w:customStyle="1" w:styleId="CharCharffffffffc">
    <w:name w:val="样式 表格 + 宋体 五号 Char Char"/>
    <w:rPr>
      <w:rFonts w:ascii="黑体" w:eastAsia="黑体" w:hAnsi="宋体" w:cs="Arial" w:hint="eastAsia"/>
      <w:bCs/>
      <w:kern w:val="2"/>
      <w:sz w:val="21"/>
      <w:szCs w:val="24"/>
      <w:lang w:val="en-US" w:eastAsia="zh-CN" w:bidi="ar-SA"/>
    </w:rPr>
  </w:style>
  <w:style w:type="character" w:customStyle="1" w:styleId="22Char">
    <w:name w:val="样式22 Char"/>
    <w:locked/>
    <w:rPr>
      <w:rFonts w:ascii="宋体" w:eastAsia="宋体" w:hAnsi="宋体" w:hint="eastAsia"/>
      <w:snapToGrid/>
      <w:color w:val="000000"/>
      <w:kern w:val="2"/>
      <w:sz w:val="21"/>
      <w:szCs w:val="21"/>
      <w:lang w:val="en-US" w:eastAsia="zh-CN" w:bidi="ar-SA"/>
    </w:rPr>
  </w:style>
  <w:style w:type="character" w:customStyle="1" w:styleId="Charffff1">
    <w:name w:val="三级 Char"/>
    <w:locked/>
    <w:rPr>
      <w:rFonts w:ascii="宋体" w:eastAsia="宋体" w:hAnsi="宋体" w:hint="eastAsia"/>
      <w:b/>
      <w:kern w:val="2"/>
      <w:sz w:val="28"/>
      <w:szCs w:val="28"/>
      <w:lang w:val="en-US" w:eastAsia="zh-CN" w:bidi="ar-SA"/>
    </w:rPr>
  </w:style>
  <w:style w:type="character" w:customStyle="1" w:styleId="l17-z105">
    <w:name w:val="l17-z105"/>
    <w:qFormat/>
    <w:rPr>
      <w:rFonts w:ascii="宋体" w:eastAsia="宋体" w:hAnsi="宋体" w:cs="宋体" w:hint="eastAsia"/>
      <w:kern w:val="2"/>
      <w:sz w:val="28"/>
      <w:szCs w:val="24"/>
      <w:lang w:val="en-US" w:eastAsia="zh-CN" w:bidi="ar"/>
    </w:rPr>
  </w:style>
  <w:style w:type="character" w:customStyle="1" w:styleId="xb">
    <w:name w:val="xb"/>
    <w:rPr>
      <w:rFonts w:ascii="宋体" w:eastAsia="宋体" w:hAnsi="宋体" w:cs="宋体" w:hint="eastAsia"/>
      <w:kern w:val="2"/>
      <w:sz w:val="28"/>
      <w:szCs w:val="24"/>
      <w:lang w:val="en-US" w:eastAsia="zh-CN" w:bidi="ar"/>
    </w:rPr>
  </w:style>
  <w:style w:type="character" w:customStyle="1" w:styleId="NChar">
    <w:name w:val="样式N Char"/>
    <w:locked/>
    <w:rPr>
      <w:rFonts w:ascii="宋体" w:eastAsia="Arial" w:hAnsi="宋体" w:cs="宋体"/>
      <w:kern w:val="2"/>
      <w:sz w:val="28"/>
      <w:szCs w:val="24"/>
      <w:lang w:val="en-US" w:eastAsia="zh-CN" w:bidi="ar-SA"/>
    </w:rPr>
  </w:style>
  <w:style w:type="character" w:customStyle="1" w:styleId="maintitledisp">
    <w:name w:val="maintitle_disp"/>
    <w:rPr>
      <w:rFonts w:ascii="宋体" w:eastAsia="宋体" w:hAnsi="宋体" w:cs="宋体" w:hint="eastAsia"/>
      <w:kern w:val="2"/>
      <w:sz w:val="24"/>
      <w:szCs w:val="20"/>
      <w:lang w:val="en-US" w:eastAsia="zh-CN" w:bidi="ar"/>
    </w:rPr>
  </w:style>
  <w:style w:type="character" w:customStyle="1" w:styleId="lh151">
    <w:name w:val="lh151"/>
    <w:rPr>
      <w:rFonts w:ascii="宋体" w:eastAsia="宋体" w:hAnsi="宋体" w:cs="宋体" w:hint="eastAsia"/>
      <w:kern w:val="2"/>
      <w:sz w:val="24"/>
      <w:szCs w:val="20"/>
      <w:lang w:val="en-US" w:eastAsia="zh-CN" w:bidi="ar"/>
    </w:rPr>
  </w:style>
  <w:style w:type="character" w:customStyle="1" w:styleId="2ff8">
    <w:name w:val="书籍标题2"/>
    <w:rPr>
      <w:rFonts w:ascii="宋体" w:eastAsia="宋体" w:hAnsi="宋体" w:cs="宋体" w:hint="eastAsia"/>
      <w:b/>
      <w:bCs/>
      <w:smallCaps/>
      <w:spacing w:val="5"/>
      <w:kern w:val="2"/>
      <w:sz w:val="28"/>
      <w:szCs w:val="24"/>
      <w:lang w:val="en-US" w:eastAsia="zh-CN" w:bidi="ar"/>
    </w:rPr>
  </w:style>
  <w:style w:type="character" w:customStyle="1" w:styleId="afffffffffffffff9">
    <w:name w:val="质表名"/>
    <w:qFormat/>
    <w:rPr>
      <w:rFonts w:ascii="黑体" w:eastAsia="黑体" w:hAnsi="宋体" w:cs="宋体" w:hint="eastAsia"/>
      <w:kern w:val="2"/>
      <w:sz w:val="28"/>
      <w:szCs w:val="24"/>
      <w:lang w:val="en-US" w:eastAsia="zh-CN" w:bidi="ar"/>
    </w:rPr>
  </w:style>
  <w:style w:type="character" w:customStyle="1" w:styleId="CharCharCharff1">
    <w:name w:val="报告正文 Char Char Char"/>
    <w:rPr>
      <w:rFonts w:ascii="宋体" w:eastAsia="宋体" w:hAnsi="宋体" w:hint="eastAsia"/>
      <w:color w:val="000000"/>
      <w:kern w:val="2"/>
      <w:sz w:val="24"/>
      <w:lang w:val="en-US" w:eastAsia="zh-CN" w:bidi="ar-SA"/>
    </w:rPr>
  </w:style>
  <w:style w:type="character" w:customStyle="1" w:styleId="1Char20">
    <w:name w:val="正文1 Char2"/>
    <w:rPr>
      <w:rFonts w:ascii="宋体" w:eastAsia="宋体" w:hAnsi="宋体" w:cs="宋体" w:hint="eastAsia"/>
      <w:bCs/>
      <w:kern w:val="2"/>
      <w:sz w:val="24"/>
      <w:szCs w:val="24"/>
      <w:lang w:val="en-US" w:eastAsia="zh-CN" w:bidi="ar"/>
    </w:rPr>
  </w:style>
  <w:style w:type="character" w:customStyle="1" w:styleId="CharChar66">
    <w:name w:val="Char Char66"/>
    <w:locked/>
    <w:rPr>
      <w:rFonts w:ascii="宋体" w:eastAsia="宋体" w:hAnsi="宋体" w:cs="宋体" w:hint="eastAsia"/>
      <w:spacing w:val="-2"/>
      <w:kern w:val="2"/>
      <w:sz w:val="28"/>
      <w:szCs w:val="24"/>
      <w:lang w:val="en-US" w:eastAsia="zh-CN" w:bidi="ar-SA"/>
    </w:rPr>
  </w:style>
  <w:style w:type="character" w:customStyle="1" w:styleId="11124Char">
    <w:name w:val="样式 宋体 小四 黑色 首行缩进:  1.11 厘米 行距: 固定值 24 磅 Char"/>
    <w:locked/>
    <w:rPr>
      <w:rFonts w:ascii="宋体" w:eastAsia="宋体" w:hAnsi="宋体" w:hint="eastAsia"/>
      <w:kern w:val="2"/>
      <w:sz w:val="24"/>
      <w:szCs w:val="24"/>
      <w:lang w:bidi="ar-SA"/>
    </w:rPr>
  </w:style>
  <w:style w:type="character" w:customStyle="1" w:styleId="83">
    <w:name w:val="标题 8 字符"/>
    <w:rPr>
      <w:rFonts w:ascii="Arial" w:eastAsia="黑体" w:hAnsi="Arial" w:cs="宋体" w:hint="default"/>
      <w:kern w:val="2"/>
      <w:sz w:val="24"/>
      <w:szCs w:val="24"/>
      <w:lang w:val="en-US" w:eastAsia="zh-CN" w:bidi="ar"/>
    </w:rPr>
  </w:style>
  <w:style w:type="character" w:customStyle="1" w:styleId="grame">
    <w:name w:val="grame"/>
    <w:qFormat/>
    <w:rPr>
      <w:rFonts w:ascii="宋体" w:eastAsia="宋体" w:hAnsi="宋体" w:cs="宋体" w:hint="eastAsia"/>
      <w:kern w:val="2"/>
      <w:sz w:val="28"/>
      <w:szCs w:val="24"/>
      <w:lang w:val="en-US" w:eastAsia="zh-CN" w:bidi="ar"/>
    </w:rPr>
  </w:style>
  <w:style w:type="character" w:customStyle="1" w:styleId="CharChar13">
    <w:name w:val="表格用字 Char Char1"/>
    <w:rPr>
      <w:rFonts w:ascii="宋体" w:eastAsia="仿宋_GB2312" w:hAnsi="宋体" w:cs="宋体" w:hint="eastAsia"/>
      <w:bCs/>
      <w:kern w:val="2"/>
      <w:sz w:val="24"/>
      <w:szCs w:val="21"/>
      <w:lang w:val="en-US" w:eastAsia="zh-CN" w:bidi="ar-SA"/>
    </w:rPr>
  </w:style>
  <w:style w:type="character" w:customStyle="1" w:styleId="CharChar64">
    <w:name w:val="Char Char64"/>
    <w:rPr>
      <w:rFonts w:ascii="Times New Roman" w:eastAsia="宋体" w:hAnsi="Times New Roman" w:cs="Times New Roman" w:hint="default"/>
      <w:kern w:val="2"/>
      <w:sz w:val="28"/>
      <w:szCs w:val="24"/>
      <w:lang w:val="en-US" w:eastAsia="zh-CN" w:bidi="ar"/>
    </w:rPr>
  </w:style>
  <w:style w:type="character" w:customStyle="1" w:styleId="CharChar231">
    <w:name w:val="Char Char231"/>
    <w:rPr>
      <w:rFonts w:ascii="Arial" w:eastAsia="黑体" w:hAnsi="Arial" w:cs="宋体" w:hint="default"/>
      <w:snapToGrid w:val="0"/>
      <w:kern w:val="2"/>
      <w:sz w:val="21"/>
      <w:szCs w:val="21"/>
      <w:lang w:val="en-US" w:eastAsia="zh-CN" w:bidi="ar-SA"/>
    </w:rPr>
  </w:style>
  <w:style w:type="character" w:customStyle="1" w:styleId="CharCharCharCharChar4">
    <w:name w:val="粤东核电报告正文 Char Char Char Char Char"/>
    <w:rPr>
      <w:rFonts w:ascii="宋体" w:eastAsia="宋体" w:hAnsi="宋体" w:cs="宋体" w:hint="eastAsia"/>
      <w:b/>
      <w:kern w:val="2"/>
      <w:sz w:val="24"/>
      <w:szCs w:val="24"/>
      <w:lang w:val="en-US" w:eastAsia="zh-CN" w:bidi="ar-SA"/>
    </w:rPr>
  </w:style>
  <w:style w:type="character" w:customStyle="1" w:styleId="afffffffffffffffa">
    <w:name w:val="表格五号字"/>
    <w:autoRedefine/>
    <w:rPr>
      <w:rFonts w:ascii="宋体" w:eastAsia="宋体" w:hAnsi="宋体" w:cs="宋体" w:hint="eastAsia"/>
      <w:kern w:val="2"/>
      <w:sz w:val="21"/>
      <w:szCs w:val="24"/>
      <w:lang w:val="en-US" w:eastAsia="zh-CN" w:bidi="ar"/>
    </w:rPr>
  </w:style>
  <w:style w:type="character" w:customStyle="1" w:styleId="Char3c">
    <w:name w:val="电子邮件签名 Char3"/>
    <w:rPr>
      <w:rFonts w:ascii="宋体" w:eastAsia="宋体" w:hAnsi="宋体" w:cs="宋体" w:hint="eastAsia"/>
      <w:kern w:val="2"/>
      <w:sz w:val="28"/>
      <w:szCs w:val="24"/>
      <w:lang w:val="en-US" w:eastAsia="zh-CN" w:bidi="ar"/>
    </w:rPr>
  </w:style>
  <w:style w:type="character" w:customStyle="1" w:styleId="CharCharCharCharCharCharCharChar2">
    <w:name w:val="Char Char Char Char Char Char Char Char2"/>
    <w:qFormat/>
    <w:rPr>
      <w:rFonts w:ascii="宋体" w:eastAsia="宋体" w:hAnsi="宋体" w:cs="宋体" w:hint="eastAsia"/>
      <w:kern w:val="2"/>
      <w:sz w:val="21"/>
      <w:szCs w:val="24"/>
      <w:lang w:val="en-US" w:eastAsia="zh-CN" w:bidi="ar"/>
    </w:rPr>
  </w:style>
  <w:style w:type="character" w:customStyle="1" w:styleId="CharCharCharff2">
    <w:name w:val="正文标准样式 Char Char Char"/>
    <w:rPr>
      <w:rFonts w:ascii="宋体" w:eastAsia="宋体" w:hAnsi="宋体" w:cs="宋体" w:hint="eastAsia"/>
      <w:kern w:val="2"/>
      <w:sz w:val="24"/>
      <w:szCs w:val="24"/>
      <w:lang w:val="en-US" w:eastAsia="zh-CN" w:bidi="ar-SA"/>
    </w:rPr>
  </w:style>
  <w:style w:type="character" w:customStyle="1" w:styleId="style391">
    <w:name w:val="style391"/>
    <w:qFormat/>
    <w:rPr>
      <w:rFonts w:ascii="宋体" w:eastAsia="宋体" w:hAnsi="宋体" w:cs="宋体" w:hint="eastAsia"/>
      <w:kern w:val="2"/>
      <w:sz w:val="18"/>
      <w:szCs w:val="18"/>
      <w:lang w:val="en-US" w:eastAsia="zh-CN" w:bidi="ar"/>
    </w:rPr>
  </w:style>
  <w:style w:type="character" w:customStyle="1" w:styleId="gCharChar">
    <w:name w:val="g Char Char"/>
    <w:qFormat/>
    <w:rPr>
      <w:rFonts w:ascii="宋体" w:eastAsia="宋体" w:hAnsi="宋体" w:cs="宋体" w:hint="eastAsia"/>
      <w:kern w:val="2"/>
      <w:sz w:val="18"/>
      <w:szCs w:val="18"/>
      <w:lang w:val="en-US" w:eastAsia="zh-CN" w:bidi="ar-SA"/>
    </w:rPr>
  </w:style>
  <w:style w:type="character" w:customStyle="1" w:styleId="221Char1">
    <w:name w:val="样式 正文首行缩进 2 + 首行缩进:  2 字符1 Char1"/>
    <w:qFormat/>
    <w:rPr>
      <w:rFonts w:ascii="黑体" w:eastAsia="宋体" w:hAnsi="黑体" w:cs="宋体" w:hint="eastAsia"/>
      <w:bCs/>
      <w:kern w:val="2"/>
      <w:sz w:val="24"/>
      <w:szCs w:val="24"/>
      <w:lang w:val="en-US" w:eastAsia="zh-CN" w:bidi="ar-SA"/>
    </w:rPr>
  </w:style>
  <w:style w:type="character" w:customStyle="1" w:styleId="CharCharffffffffd">
    <w:name w:val="报告表格内文 Char Char"/>
    <w:rPr>
      <w:rFonts w:ascii="宋体" w:eastAsia="宋体" w:hAnsi="宋体" w:cs="宋体" w:hint="eastAsia"/>
      <w:bCs/>
      <w:color w:val="000000"/>
      <w:kern w:val="2"/>
      <w:sz w:val="21"/>
      <w:szCs w:val="24"/>
      <w:lang w:val="en-US" w:eastAsia="zh-CN" w:bidi="ar-SA"/>
    </w:rPr>
  </w:style>
  <w:style w:type="character" w:customStyle="1" w:styleId="CharCharffffffffe">
    <w:name w:val="表、图名 Char Char"/>
    <w:link w:val="afffffffffffffffb"/>
    <w:qFormat/>
    <w:locked/>
    <w:rPr>
      <w:rFonts w:ascii="Calibri" w:hAnsi="Calibri" w:cs="黑体"/>
    </w:rPr>
  </w:style>
  <w:style w:type="paragraph" w:customStyle="1" w:styleId="afffffffffffffffb">
    <w:name w:val="表、图名"/>
    <w:basedOn w:val="a"/>
    <w:link w:val="CharCharffffffffe"/>
    <w:qFormat/>
    <w:pPr>
      <w:widowControl w:val="0"/>
      <w:jc w:val="both"/>
    </w:pPr>
    <w:rPr>
      <w:rFonts w:ascii="Calibri" w:hAnsi="Calibri" w:cs="黑体"/>
      <w:sz w:val="20"/>
      <w:szCs w:val="20"/>
    </w:rPr>
  </w:style>
  <w:style w:type="character" w:customStyle="1" w:styleId="articlebody1">
    <w:name w:val="articlebody1"/>
    <w:rPr>
      <w:rFonts w:ascii="宋体" w:eastAsia="宋体" w:hAnsi="宋体" w:cs="宋体" w:hint="eastAsia"/>
      <w:kern w:val="2"/>
      <w:sz w:val="21"/>
      <w:szCs w:val="21"/>
      <w:lang w:val="en-US" w:eastAsia="zh-CN" w:bidi="ar"/>
    </w:rPr>
  </w:style>
  <w:style w:type="character" w:customStyle="1" w:styleId="2ff9">
    <w:name w:val="不明显参考2"/>
    <w:qFormat/>
    <w:rPr>
      <w:rFonts w:ascii="宋体" w:eastAsia="宋体" w:hAnsi="宋体" w:cs="宋体" w:hint="eastAsia"/>
      <w:smallCaps/>
      <w:color w:val="C0504D"/>
      <w:kern w:val="2"/>
      <w:sz w:val="28"/>
      <w:szCs w:val="24"/>
      <w:u w:val="single"/>
      <w:lang w:val="en-US" w:eastAsia="zh-CN" w:bidi="ar"/>
    </w:rPr>
  </w:style>
  <w:style w:type="character" w:customStyle="1" w:styleId="ggtitle">
    <w:name w:val="ggtitle"/>
    <w:rPr>
      <w:rFonts w:ascii="宋体" w:eastAsia="宋体" w:hAnsi="宋体" w:cs="宋体" w:hint="eastAsia"/>
      <w:kern w:val="2"/>
      <w:sz w:val="28"/>
      <w:szCs w:val="24"/>
      <w:lang w:val="en-US" w:eastAsia="zh-CN" w:bidi="ar"/>
    </w:rPr>
  </w:style>
  <w:style w:type="character" w:customStyle="1" w:styleId="2ffa">
    <w:name w:val="不明显强调2"/>
    <w:uiPriority w:val="19"/>
    <w:qFormat/>
    <w:rPr>
      <w:rFonts w:ascii="宋体" w:eastAsia="宋体" w:hAnsi="宋体" w:cs="宋体" w:hint="eastAsia"/>
      <w:i/>
      <w:iCs/>
      <w:color w:val="808080"/>
      <w:kern w:val="2"/>
      <w:sz w:val="28"/>
      <w:szCs w:val="24"/>
      <w:lang w:val="en-US" w:eastAsia="zh-CN" w:bidi="ar"/>
    </w:rPr>
  </w:style>
  <w:style w:type="character" w:customStyle="1" w:styleId="dectext1">
    <w:name w:val="dectext1"/>
    <w:rPr>
      <w:rFonts w:ascii="宋体" w:eastAsia="宋体" w:hAnsi="宋体" w:cs="宋体" w:hint="eastAsia"/>
      <w:color w:val="333333"/>
      <w:kern w:val="2"/>
      <w:sz w:val="21"/>
      <w:szCs w:val="21"/>
      <w:u w:val="none"/>
      <w:lang w:val="en-US" w:eastAsia="zh-CN" w:bidi="ar"/>
    </w:rPr>
  </w:style>
  <w:style w:type="character" w:customStyle="1" w:styleId="3CharCharb">
    <w:name w:val="正文文字缩进 3 Char Char"/>
    <w:qFormat/>
    <w:rPr>
      <w:rFonts w:ascii="宋体" w:eastAsia="宋体" w:hAnsi="宋体" w:cs="宋体" w:hint="eastAsia"/>
      <w:kern w:val="2"/>
      <w:sz w:val="16"/>
      <w:szCs w:val="16"/>
      <w:lang w:val="en-US" w:eastAsia="zh-CN" w:bidi="ar-SA"/>
    </w:rPr>
  </w:style>
  <w:style w:type="character" w:customStyle="1" w:styleId="1fff5">
    <w:name w:val="副标题 字符1"/>
    <w:rPr>
      <w:rFonts w:ascii="Cambria" w:eastAsia="宋体" w:hAnsi="Cambria" w:hint="default"/>
      <w:b/>
      <w:bCs/>
      <w:kern w:val="28"/>
      <w:sz w:val="32"/>
      <w:szCs w:val="32"/>
      <w:lang w:val="en-US" w:eastAsia="zh-CN" w:bidi="ar-SA"/>
    </w:rPr>
  </w:style>
  <w:style w:type="character" w:customStyle="1" w:styleId="311">
    <w:name w:val="正文文本缩进 3 字符1"/>
    <w:qFormat/>
    <w:rPr>
      <w:sz w:val="28"/>
      <w:szCs w:val="24"/>
      <w:lang w:bidi="ar-SA"/>
    </w:rPr>
  </w:style>
  <w:style w:type="character" w:customStyle="1" w:styleId="41CharCharChar">
    <w:name w:val="样式41 Char Char Char"/>
    <w:rPr>
      <w:rFonts w:ascii="宋体" w:eastAsia="宋体" w:hAnsi="宋体" w:cs="仿宋_GB2312" w:hint="eastAsia"/>
      <w:b/>
      <w:bCs/>
      <w:color w:val="000000"/>
      <w:kern w:val="2"/>
      <w:sz w:val="28"/>
      <w:szCs w:val="28"/>
      <w:lang w:val="en-US" w:eastAsia="zh-CN" w:bidi="ar-SA"/>
    </w:rPr>
  </w:style>
  <w:style w:type="character" w:customStyle="1" w:styleId="sub-dashChar1">
    <w:name w:val="sub-dash Char1"/>
    <w:rPr>
      <w:rFonts w:ascii="Arial" w:eastAsia="黑体" w:hAnsi="Arial" w:cs="Arial" w:hint="default"/>
      <w:kern w:val="2"/>
      <w:sz w:val="28"/>
      <w:szCs w:val="24"/>
      <w:lang w:val="en-US" w:eastAsia="zh-CN" w:bidi="ar-SA"/>
    </w:rPr>
  </w:style>
  <w:style w:type="character" w:customStyle="1" w:styleId="tx9pt1">
    <w:name w:val="tx9pt1"/>
    <w:rPr>
      <w:rFonts w:ascii="宋体" w:eastAsia="宋体" w:hAnsi="宋体" w:cs="宋体" w:hint="eastAsia"/>
      <w:kern w:val="2"/>
      <w:sz w:val="18"/>
      <w:szCs w:val="18"/>
      <w:u w:val="none"/>
      <w:lang w:val="en-US" w:eastAsia="zh-CN" w:bidi="ar"/>
    </w:rPr>
  </w:style>
  <w:style w:type="character" w:customStyle="1" w:styleId="td71">
    <w:name w:val="td71"/>
    <w:qFormat/>
    <w:rPr>
      <w:rFonts w:ascii="宋体" w:eastAsia="宋体" w:hAnsi="宋体" w:cs="宋体" w:hint="eastAsia"/>
      <w:color w:val="3B3B3B"/>
      <w:kern w:val="2"/>
      <w:sz w:val="21"/>
      <w:szCs w:val="21"/>
      <w:lang w:val="en-US" w:eastAsia="zh-CN" w:bidi="ar"/>
    </w:rPr>
  </w:style>
  <w:style w:type="character" w:customStyle="1" w:styleId="CharCharCharCharChar20">
    <w:name w:val="Char Char Char Char Char2"/>
    <w:rPr>
      <w:rFonts w:ascii="宋体" w:eastAsia="宋体" w:hAnsi="宋体" w:cs="宋体" w:hint="eastAsia"/>
      <w:kern w:val="2"/>
      <w:sz w:val="21"/>
      <w:szCs w:val="24"/>
      <w:lang w:val="en-US" w:eastAsia="zh-CN" w:bidi="ar"/>
    </w:rPr>
  </w:style>
  <w:style w:type="character" w:customStyle="1" w:styleId="slink1">
    <w:name w:val="slink1"/>
    <w:qFormat/>
    <w:rPr>
      <w:rFonts w:ascii="ˎ̥" w:eastAsia="宋体" w:hAnsi="ˎ̥" w:cs="宋体" w:hint="default"/>
      <w:kern w:val="2"/>
      <w:sz w:val="18"/>
      <w:szCs w:val="18"/>
      <w:u w:val="none"/>
      <w:lang w:val="en-US" w:eastAsia="zh-CN" w:bidi="ar"/>
    </w:rPr>
  </w:style>
  <w:style w:type="character" w:customStyle="1" w:styleId="content1">
    <w:name w:val="content1"/>
    <w:qFormat/>
    <w:rPr>
      <w:rFonts w:ascii="宋体" w:eastAsia="宋体" w:hAnsi="宋体" w:cs="宋体" w:hint="eastAsia"/>
      <w:kern w:val="2"/>
      <w:sz w:val="21"/>
      <w:szCs w:val="21"/>
      <w:lang w:val="en-US" w:eastAsia="zh-CN" w:bidi="ar-SA"/>
    </w:rPr>
  </w:style>
  <w:style w:type="character" w:customStyle="1" w:styleId="Charffff2">
    <w:name w:val="特殊正文 Char"/>
    <w:rPr>
      <w:rFonts w:ascii="华文新魏" w:eastAsia="华文新魏" w:hAnsi="宋体" w:cs="宋体" w:hint="eastAsia"/>
      <w:b/>
      <w:bCs/>
      <w:kern w:val="2"/>
      <w:sz w:val="32"/>
      <w:szCs w:val="32"/>
      <w:lang w:val="en-US" w:eastAsia="zh-CN" w:bidi="ar-SA"/>
    </w:rPr>
  </w:style>
  <w:style w:type="character" w:customStyle="1" w:styleId="zt1">
    <w:name w:val="zt1"/>
    <w:qFormat/>
    <w:rPr>
      <w:rFonts w:ascii="宋体" w:eastAsia="宋体" w:hAnsi="宋体" w:cs="宋体" w:hint="eastAsia"/>
      <w:kern w:val="2"/>
      <w:sz w:val="18"/>
      <w:szCs w:val="18"/>
      <w:lang w:val="en-US" w:eastAsia="zh-CN" w:bidi="ar"/>
    </w:rPr>
  </w:style>
  <w:style w:type="character" w:customStyle="1" w:styleId="afffffffffffffffc">
    <w:name w:val="注释标题 字符"/>
    <w:rPr>
      <w:rFonts w:ascii="宋体" w:eastAsia="宋体" w:hAnsi="宋体" w:cs="宋体" w:hint="eastAsia"/>
      <w:kern w:val="2"/>
      <w:sz w:val="24"/>
      <w:szCs w:val="24"/>
      <w:lang w:val="en-US" w:eastAsia="zh-CN" w:bidi="ar"/>
    </w:rPr>
  </w:style>
  <w:style w:type="character" w:customStyle="1" w:styleId="2Char42">
    <w:name w:val="正文文本缩进 2 Char4"/>
    <w:rPr>
      <w:rFonts w:ascii="宋体" w:eastAsia="宋体" w:hAnsi="宋体" w:cs="宋体" w:hint="eastAsia"/>
      <w:kern w:val="2"/>
      <w:sz w:val="21"/>
      <w:szCs w:val="21"/>
      <w:lang w:val="en-US" w:eastAsia="zh-CN" w:bidi="ar"/>
    </w:rPr>
  </w:style>
  <w:style w:type="character" w:customStyle="1" w:styleId="yqlink">
    <w:name w:val="yqlink"/>
    <w:qFormat/>
    <w:rPr>
      <w:rFonts w:ascii="宋体" w:eastAsia="宋体" w:hAnsi="宋体" w:cs="宋体" w:hint="eastAsia"/>
      <w:kern w:val="2"/>
      <w:sz w:val="28"/>
      <w:szCs w:val="24"/>
      <w:lang w:val="en-US" w:eastAsia="zh-CN" w:bidi="ar"/>
    </w:rPr>
  </w:style>
  <w:style w:type="character" w:customStyle="1" w:styleId="nodetitle">
    <w:name w:val="nodetitle"/>
    <w:rPr>
      <w:rFonts w:ascii="ˎ̥" w:eastAsia="宋体" w:hAnsi="ˎ̥" w:cs="宋体" w:hint="default"/>
      <w:b/>
      <w:bCs/>
      <w:kern w:val="2"/>
      <w:sz w:val="24"/>
      <w:szCs w:val="24"/>
      <w:lang w:val="en-US" w:eastAsia="zh-CN" w:bidi="ar"/>
    </w:rPr>
  </w:style>
  <w:style w:type="character" w:customStyle="1" w:styleId="CharCharCharff3">
    <w:name w:val="海南化工城正文 Char Char Char"/>
    <w:rPr>
      <w:rFonts w:ascii="宋体" w:eastAsia="宋体" w:hAnsi="宋体" w:hint="eastAsia"/>
      <w:kern w:val="2"/>
      <w:sz w:val="24"/>
      <w:lang w:bidi="ar-SA"/>
    </w:rPr>
  </w:style>
  <w:style w:type="character" w:customStyle="1" w:styleId="YHYCharCharChar1">
    <w:name w:val="表头YHY Char Char Char"/>
    <w:rPr>
      <w:rFonts w:ascii="黑体" w:eastAsia="黑体" w:hAnsi="黑体" w:hint="eastAsia"/>
      <w:kern w:val="2"/>
      <w:sz w:val="21"/>
      <w:lang w:val="en-US" w:eastAsia="zh-CN" w:bidi="ar-SA"/>
    </w:rPr>
  </w:style>
  <w:style w:type="character" w:customStyle="1" w:styleId="CharCharCharff4">
    <w:name w:val="燕山正文 Char Char Char"/>
    <w:qFormat/>
    <w:rPr>
      <w:rFonts w:ascii="宋体" w:eastAsia="宋体" w:hAnsi="宋体" w:hint="eastAsia"/>
      <w:color w:val="000000"/>
      <w:kern w:val="2"/>
      <w:sz w:val="28"/>
      <w:szCs w:val="28"/>
      <w:lang w:val="en-US" w:eastAsia="zh-CN" w:bidi="ar-SA"/>
    </w:rPr>
  </w:style>
  <w:style w:type="character" w:customStyle="1" w:styleId="4CharCharCharCharCharCharCharCharCharCharCharCharCharCharCharCharCharCharCharCharCharCharCharCharChar1">
    <w:name w:val="标题 4 Char Char Char Char Char Char Char Char Char Char Char Char Char Char Char Char Char Char Char Char Char Char Char Char Char1"/>
    <w:rPr>
      <w:rFonts w:ascii="Arial" w:eastAsia="宋体" w:hAnsi="Arial" w:cs="Times New Roman" w:hint="default"/>
      <w:kern w:val="2"/>
      <w:sz w:val="28"/>
      <w:szCs w:val="20"/>
      <w:lang w:val="en-US" w:eastAsia="zh-CN" w:bidi="ar-SA"/>
    </w:rPr>
  </w:style>
  <w:style w:type="character" w:customStyle="1" w:styleId="3CharCharCharChar0">
    <w:name w:val="报告标题3 Char Char Char Char"/>
    <w:rPr>
      <w:rFonts w:ascii="宋体" w:eastAsia="宋体" w:hAnsi="宋体" w:hint="eastAsia"/>
      <w:b/>
      <w:snapToGrid/>
      <w:color w:val="000000"/>
      <w:sz w:val="28"/>
      <w:szCs w:val="32"/>
      <w:lang w:val="en-US" w:eastAsia="zh-CN" w:bidi="ar-SA"/>
    </w:rPr>
  </w:style>
  <w:style w:type="character" w:customStyle="1" w:styleId="CharChar182">
    <w:name w:val="Char Char182"/>
    <w:rPr>
      <w:rFonts w:ascii="宋体" w:eastAsia="宋体" w:hAnsi="宋体" w:cs="宋体" w:hint="eastAsia"/>
      <w:b/>
      <w:bCs/>
      <w:kern w:val="2"/>
      <w:sz w:val="24"/>
      <w:szCs w:val="24"/>
      <w:lang w:val="en-US" w:eastAsia="zh-CN" w:bidi="ar-SA"/>
    </w:rPr>
  </w:style>
  <w:style w:type="character" w:customStyle="1" w:styleId="s">
    <w:name w:val="s"/>
    <w:qFormat/>
    <w:rPr>
      <w:rFonts w:ascii="宋体" w:eastAsia="宋体" w:hAnsi="宋体" w:cs="宋体" w:hint="eastAsia"/>
      <w:kern w:val="2"/>
      <w:sz w:val="28"/>
      <w:szCs w:val="24"/>
      <w:lang w:val="en-US" w:eastAsia="zh-CN" w:bidi="ar"/>
    </w:rPr>
  </w:style>
  <w:style w:type="character" w:customStyle="1" w:styleId="4f0">
    <w:name w:val="标题 4 字符"/>
    <w:rPr>
      <w:rFonts w:ascii="宋体" w:eastAsia="宋体" w:hAnsi="宋体" w:cs="宋体" w:hint="eastAsia"/>
      <w:kern w:val="20"/>
      <w:sz w:val="28"/>
      <w:szCs w:val="24"/>
      <w:lang w:val="en-US" w:eastAsia="zh-CN" w:bidi="ar"/>
    </w:rPr>
  </w:style>
  <w:style w:type="character" w:customStyle="1" w:styleId="312">
    <w:name w:val="标题 3 字符1"/>
    <w:qFormat/>
    <w:rPr>
      <w:rFonts w:ascii="宋体" w:eastAsia="宋体" w:hAnsi="宋体" w:hint="eastAsia"/>
      <w:b/>
      <w:bCs/>
      <w:spacing w:val="-2"/>
      <w:sz w:val="32"/>
      <w:szCs w:val="32"/>
      <w:lang w:val="en-US" w:eastAsia="zh-CN" w:bidi="ar-SA"/>
    </w:rPr>
  </w:style>
  <w:style w:type="character" w:customStyle="1" w:styleId="unnamed1">
    <w:name w:val="unnamed1"/>
    <w:rPr>
      <w:rFonts w:ascii="宋体" w:eastAsia="宋体" w:hAnsi="宋体" w:cs="宋体" w:hint="eastAsia"/>
      <w:kern w:val="2"/>
      <w:sz w:val="28"/>
      <w:szCs w:val="24"/>
      <w:lang w:val="en-US" w:eastAsia="zh-CN" w:bidi="ar"/>
    </w:rPr>
  </w:style>
  <w:style w:type="character" w:customStyle="1" w:styleId="4CharCharCharCharCharCharCharCharCharCharCharCharCharCharCharCharCharCharCharCharCharCharCharCharCharChar">
    <w:name w:val="标题 4 Char Char Char Char Char Char Char Char Char Char Char Char Char Char Char Char Char Char Char Char Char Char Char Char Char Char"/>
    <w:rPr>
      <w:rFonts w:ascii="Arial" w:eastAsia="宋体" w:hAnsi="Arial" w:cs="Times New Roman" w:hint="default"/>
      <w:kern w:val="2"/>
      <w:sz w:val="28"/>
      <w:szCs w:val="20"/>
      <w:lang w:val="en-US" w:eastAsia="zh-CN" w:bidi="ar-SA"/>
    </w:rPr>
  </w:style>
  <w:style w:type="character" w:customStyle="1" w:styleId="H8Char3">
    <w:name w:val="H8 Char3"/>
    <w:rPr>
      <w:rFonts w:ascii="Arial" w:eastAsia="黑体" w:hAnsi="Arial" w:cs="宋体" w:hint="default"/>
      <w:kern w:val="2"/>
      <w:sz w:val="24"/>
      <w:szCs w:val="24"/>
      <w:lang w:val="en-US" w:eastAsia="zh-CN" w:bidi="ar-SA"/>
    </w:rPr>
  </w:style>
  <w:style w:type="character" w:customStyle="1" w:styleId="z-Char20">
    <w:name w:val="z-窗体底端 Char2"/>
    <w:rPr>
      <w:rFonts w:ascii="Arial" w:eastAsia="宋体" w:hAnsi="Arial" w:cs="Arial" w:hint="default"/>
      <w:vanish/>
      <w:kern w:val="2"/>
      <w:sz w:val="16"/>
      <w:szCs w:val="16"/>
      <w:lang w:val="en-US" w:eastAsia="zh-CN" w:bidi="ar-SA"/>
    </w:rPr>
  </w:style>
  <w:style w:type="character" w:customStyle="1" w:styleId="CharCharCharCharb">
    <w:name w:val="正文段落 Char Char Char Char"/>
    <w:rPr>
      <w:rFonts w:ascii="宋体" w:eastAsia="宋体" w:hAnsi="宋体" w:hint="eastAsia"/>
      <w:sz w:val="24"/>
      <w:szCs w:val="24"/>
      <w:lang w:bidi="ar-SA"/>
    </w:rPr>
  </w:style>
  <w:style w:type="character" w:customStyle="1" w:styleId="CharChar27">
    <w:name w:val="Char Char2"/>
    <w:qFormat/>
    <w:locked/>
    <w:rPr>
      <w:rFonts w:ascii="Arial" w:eastAsia="宋体" w:hAnsi="Arial" w:cs="Arial"/>
      <w:vanish/>
      <w:kern w:val="2"/>
      <w:sz w:val="16"/>
      <w:szCs w:val="16"/>
      <w:lang w:val="en-US" w:eastAsia="zh-CN" w:bidi="ar-SA"/>
    </w:rPr>
  </w:style>
  <w:style w:type="character" w:customStyle="1" w:styleId="11Char0">
    <w:name w:val="11号线四级目录 Char"/>
    <w:rPr>
      <w:rFonts w:ascii="宋体" w:eastAsia="宋体" w:hAnsi="宋体" w:cs="宋体" w:hint="eastAsia"/>
      <w:kern w:val="2"/>
      <w:sz w:val="28"/>
      <w:szCs w:val="28"/>
      <w:lang w:val="en-US" w:eastAsia="zh-CN" w:bidi="ar-SA"/>
    </w:rPr>
  </w:style>
  <w:style w:type="paragraph" w:customStyle="1" w:styleId="afffffffffffffffd">
    <w:name w:val="表格（小）"/>
    <w:basedOn w:val="a"/>
    <w:pPr>
      <w:widowControl w:val="0"/>
      <w:adjustRightInd w:val="0"/>
      <w:snapToGrid w:val="0"/>
      <w:jc w:val="both"/>
    </w:pPr>
    <w:rPr>
      <w:rFonts w:ascii="Times New Roman" w:hAnsi="Times New Roman" w:cs="黑体"/>
      <w:spacing w:val="-2"/>
      <w:szCs w:val="20"/>
    </w:rPr>
  </w:style>
  <w:style w:type="paragraph" w:customStyle="1" w:styleId="2H2h2heading2IndentLeft025in11heading3">
    <w:name w:val="样式 标题 2H2h2heading 2+ Indent: Left 0.25 in二级节名1.1  heading...3"/>
    <w:basedOn w:val="2"/>
    <w:pPr>
      <w:keepNext w:val="0"/>
      <w:keepLines w:val="0"/>
      <w:widowControl w:val="0"/>
      <w:tabs>
        <w:tab w:val="left" w:pos="0"/>
        <w:tab w:val="left" w:pos="1476"/>
      </w:tabs>
      <w:spacing w:beforeLines="100" w:before="0" w:after="0" w:line="520" w:lineRule="exact"/>
      <w:ind w:left="840" w:hanging="420"/>
    </w:pPr>
    <w:rPr>
      <w:rFonts w:ascii="宋体" w:eastAsia="宋体" w:hAnsi="宋体" w:cs="宋体"/>
      <w:spacing w:val="-2"/>
      <w:kern w:val="2"/>
      <w:sz w:val="30"/>
      <w:szCs w:val="20"/>
      <w:lang w:val="zh-CN"/>
    </w:rPr>
  </w:style>
  <w:style w:type="paragraph" w:customStyle="1" w:styleId="xl120">
    <w:name w:val="xl12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pacing w:val="-2"/>
      <w:szCs w:val="20"/>
    </w:rPr>
  </w:style>
  <w:style w:type="paragraph" w:customStyle="1" w:styleId="xl126">
    <w:name w:val="xl12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T0">
    <w:name w:val="T表格小字"/>
    <w:basedOn w:val="af1"/>
    <w:qFormat/>
    <w:pPr>
      <w:widowControl w:val="0"/>
      <w:tabs>
        <w:tab w:val="left" w:pos="900"/>
      </w:tabs>
      <w:spacing w:after="0" w:line="200" w:lineRule="exact"/>
      <w:jc w:val="both"/>
    </w:pPr>
    <w:rPr>
      <w:rFonts w:ascii="Times New Roman" w:eastAsia="仿宋_GB2312" w:hAnsi="Times New Roman" w:cs="Times New Roman"/>
      <w:kern w:val="2"/>
      <w:sz w:val="15"/>
      <w:lang w:val="zh-CN"/>
    </w:rPr>
  </w:style>
  <w:style w:type="paragraph" w:customStyle="1" w:styleId="20508">
    <w:name w:val="样式 标题一 + 首行缩进:  2 字符 段前: 0.5 行 段后: 0.8 行"/>
    <w:basedOn w:val="a"/>
    <w:pPr>
      <w:widowControl w:val="0"/>
      <w:adjustRightInd w:val="0"/>
      <w:snapToGrid w:val="0"/>
      <w:spacing w:beforeLines="50"/>
      <w:ind w:firstLineChars="200" w:firstLine="200"/>
      <w:jc w:val="both"/>
    </w:pPr>
    <w:rPr>
      <w:rFonts w:ascii="Times New Roman" w:eastAsia="黑体" w:hAnsi="Times New Roman"/>
      <w:b/>
      <w:bCs/>
      <w:spacing w:val="-2"/>
      <w:sz w:val="28"/>
      <w:szCs w:val="20"/>
    </w:rPr>
  </w:style>
  <w:style w:type="paragraph" w:customStyle="1" w:styleId="333333333">
    <w:name w:val="333333333"/>
    <w:basedOn w:val="a"/>
    <w:pPr>
      <w:keepNext/>
      <w:keepLines/>
      <w:widowControl w:val="0"/>
      <w:tabs>
        <w:tab w:val="left" w:pos="1260"/>
      </w:tabs>
      <w:spacing w:before="50" w:after="50" w:line="360" w:lineRule="auto"/>
      <w:ind w:left="1260" w:hanging="420"/>
      <w:jc w:val="both"/>
      <w:outlineLvl w:val="2"/>
    </w:pPr>
    <w:rPr>
      <w:rFonts w:cs="Arial Unicode MS"/>
      <w:b/>
      <w:color w:val="000000"/>
      <w:spacing w:val="-2"/>
      <w:szCs w:val="20"/>
    </w:rPr>
  </w:style>
  <w:style w:type="paragraph" w:customStyle="1" w:styleId="1fff6">
    <w:name w:val="批注主题1"/>
    <w:basedOn w:val="ae"/>
    <w:next w:val="ae"/>
    <w:pPr>
      <w:widowControl w:val="0"/>
    </w:pPr>
    <w:rPr>
      <w:b/>
      <w:szCs w:val="22"/>
    </w:rPr>
  </w:style>
  <w:style w:type="paragraph" w:customStyle="1" w:styleId="mb151">
    <w:name w:val="mb151"/>
    <w:basedOn w:val="a"/>
    <w:pPr>
      <w:spacing w:before="100" w:beforeAutospacing="1" w:after="225"/>
    </w:pPr>
    <w:rPr>
      <w:rFonts w:hAnsi="Calibri"/>
      <w:spacing w:val="-2"/>
      <w:szCs w:val="21"/>
    </w:rPr>
  </w:style>
  <w:style w:type="paragraph" w:customStyle="1" w:styleId="Char2CharCharCharCharCharCharCharCharChar1">
    <w:name w:val="Char2 Char Char Char Char Char Char Char Char Char1"/>
    <w:basedOn w:val="a"/>
    <w:qFormat/>
    <w:pPr>
      <w:widowControl w:val="0"/>
      <w:spacing w:line="360" w:lineRule="auto"/>
      <w:ind w:firstLineChars="200" w:firstLine="200"/>
      <w:jc w:val="both"/>
    </w:pPr>
    <w:rPr>
      <w:spacing w:val="-2"/>
      <w:szCs w:val="20"/>
    </w:rPr>
  </w:style>
  <w:style w:type="paragraph" w:customStyle="1" w:styleId="afffffffffffffffe">
    <w:name w:val="文件名和路径"/>
    <w:qFormat/>
    <w:pPr>
      <w:widowControl w:val="0"/>
      <w:jc w:val="both"/>
    </w:pPr>
  </w:style>
  <w:style w:type="paragraph" w:customStyle="1" w:styleId="xl146">
    <w:name w:val="xl14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pacing w:val="-2"/>
      <w:sz w:val="20"/>
      <w:szCs w:val="20"/>
    </w:rPr>
  </w:style>
  <w:style w:type="paragraph" w:customStyle="1" w:styleId="affffffffffffffff">
    <w:name w:val="其他标准称谓"/>
    <w:qFormat/>
    <w:pPr>
      <w:spacing w:line="0" w:lineRule="atLeast"/>
      <w:jc w:val="distribute"/>
    </w:pPr>
    <w:rPr>
      <w:rFonts w:ascii="黑体" w:eastAsia="黑体" w:hAnsi="宋体"/>
      <w:sz w:val="52"/>
    </w:rPr>
  </w:style>
  <w:style w:type="paragraph" w:customStyle="1" w:styleId="con14">
    <w:name w:val="con14"/>
    <w:basedOn w:val="a"/>
    <w:qFormat/>
    <w:pPr>
      <w:widowControl w:val="0"/>
      <w:spacing w:before="100" w:beforeAutospacing="1" w:after="100" w:afterAutospacing="1"/>
      <w:ind w:firstLineChars="200" w:firstLine="200"/>
      <w:jc w:val="both"/>
    </w:pPr>
    <w:rPr>
      <w:rFonts w:ascii="Arial Unicode MS" w:eastAsia="Arial Unicode MS" w:hAnsi="Arial Unicode MS" w:cs="黑体"/>
      <w:color w:val="000000"/>
      <w:spacing w:val="-2"/>
      <w:sz w:val="20"/>
      <w:szCs w:val="20"/>
    </w:rPr>
  </w:style>
  <w:style w:type="paragraph" w:customStyle="1" w:styleId="xl33">
    <w:name w:val="xl33"/>
    <w:basedOn w:val="a"/>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b/>
      <w:bCs/>
      <w:spacing w:val="-2"/>
      <w:sz w:val="28"/>
      <w:szCs w:val="28"/>
    </w:rPr>
  </w:style>
  <w:style w:type="paragraph" w:customStyle="1" w:styleId="xl172">
    <w:name w:val="xl172"/>
    <w:basedOn w:val="a"/>
    <w:qFormat/>
    <w:pPr>
      <w:pBdr>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xl203">
    <w:name w:val="xl203"/>
    <w:basedOn w:val="a"/>
    <w:qFormat/>
    <w:pPr>
      <w:pBdr>
        <w:top w:val="single" w:sz="4" w:space="0" w:color="auto"/>
        <w:left w:val="single" w:sz="4" w:space="0" w:color="auto"/>
        <w:bottom w:val="single" w:sz="4" w:space="0" w:color="auto"/>
      </w:pBdr>
      <w:spacing w:before="100" w:beforeAutospacing="1" w:after="100" w:afterAutospacing="1"/>
      <w:jc w:val="center"/>
    </w:pPr>
    <w:rPr>
      <w:b/>
      <w:bCs/>
      <w:spacing w:val="-2"/>
      <w:szCs w:val="20"/>
    </w:rPr>
  </w:style>
  <w:style w:type="paragraph" w:customStyle="1" w:styleId="1H1Otsikko1Eia110505">
    <w:name w:val="样式 标题 1文章标题一、章节H1Otsikko 1Eia标题1－1 + 段前: 0.5 行 段后: 0.5 行"/>
    <w:basedOn w:val="1"/>
    <w:next w:val="a"/>
    <w:qFormat/>
    <w:pPr>
      <w:keepNext w:val="0"/>
      <w:keepLines w:val="0"/>
      <w:tabs>
        <w:tab w:val="left" w:pos="0"/>
      </w:tabs>
      <w:snapToGrid w:val="0"/>
      <w:spacing w:beforeLines="100" w:before="0" w:after="0" w:line="360" w:lineRule="auto"/>
      <w:jc w:val="center"/>
    </w:pPr>
    <w:rPr>
      <w:rFonts w:ascii="宋体" w:hAnsi="宋体" w:cs="宋体"/>
      <w:bCs w:val="0"/>
      <w:spacing w:val="-2"/>
      <w:sz w:val="36"/>
      <w:szCs w:val="36"/>
    </w:rPr>
  </w:style>
  <w:style w:type="character" w:customStyle="1" w:styleId="Char3d">
    <w:name w:val="副标题 Char3"/>
    <w:uiPriority w:val="11"/>
    <w:qFormat/>
    <w:rPr>
      <w:rFonts w:ascii="Cambria" w:eastAsia="宋体" w:hAnsi="Cambria" w:cs="Times New Roman"/>
      <w:b/>
      <w:bCs/>
      <w:kern w:val="28"/>
      <w:sz w:val="32"/>
      <w:szCs w:val="32"/>
    </w:rPr>
  </w:style>
  <w:style w:type="paragraph" w:customStyle="1" w:styleId="2ffb">
    <w:name w:val="普通(网站)2"/>
    <w:basedOn w:val="a"/>
    <w:qFormat/>
    <w:pPr>
      <w:widowControl w:val="0"/>
      <w:spacing w:before="100" w:beforeAutospacing="1" w:after="100" w:afterAutospacing="1"/>
      <w:ind w:firstLineChars="200" w:firstLine="200"/>
      <w:jc w:val="both"/>
    </w:pPr>
    <w:rPr>
      <w:rFonts w:hAnsi="Calibri" w:cs="黑体"/>
      <w:spacing w:val="-2"/>
      <w:szCs w:val="20"/>
    </w:rPr>
  </w:style>
  <w:style w:type="paragraph" w:customStyle="1" w:styleId="xl196">
    <w:name w:val="xl19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a"/>
    <w:pPr>
      <w:spacing w:after="160" w:line="240" w:lineRule="exact"/>
    </w:pPr>
    <w:rPr>
      <w:rFonts w:ascii="Verdana" w:hAnsi="Verdana" w:cs="黑体"/>
      <w:spacing w:val="-2"/>
      <w:sz w:val="20"/>
      <w:szCs w:val="20"/>
      <w:lang w:eastAsia="en-US"/>
    </w:rPr>
  </w:style>
  <w:style w:type="paragraph" w:customStyle="1" w:styleId="enc-txt1">
    <w:name w:val="enc-txt1"/>
    <w:basedOn w:val="a"/>
    <w:pPr>
      <w:spacing w:before="100" w:beforeAutospacing="1" w:after="100" w:afterAutospacing="1" w:line="330" w:lineRule="atLeast"/>
    </w:pPr>
    <w:rPr>
      <w:rFonts w:hAnsi="Calibri"/>
      <w:spacing w:val="-2"/>
      <w:sz w:val="20"/>
      <w:szCs w:val="20"/>
    </w:rPr>
  </w:style>
  <w:style w:type="paragraph" w:customStyle="1" w:styleId="affffffffffffffff0">
    <w:name w:val="框图"/>
    <w:basedOn w:val="a"/>
    <w:pPr>
      <w:widowControl w:val="0"/>
      <w:spacing w:line="240" w:lineRule="exact"/>
      <w:jc w:val="center"/>
    </w:pPr>
    <w:rPr>
      <w:rFonts w:ascii="Times New Roman" w:hAnsi="Times New Roman" w:cs="黑体"/>
      <w:spacing w:val="-2"/>
      <w:szCs w:val="21"/>
    </w:rPr>
  </w:style>
  <w:style w:type="paragraph" w:customStyle="1" w:styleId="2ffc">
    <w:name w:val="标 题 2"/>
    <w:basedOn w:val="2"/>
    <w:qFormat/>
    <w:pPr>
      <w:keepNext w:val="0"/>
      <w:keepLines w:val="0"/>
      <w:widowControl w:val="0"/>
      <w:tabs>
        <w:tab w:val="left" w:pos="0"/>
        <w:tab w:val="left" w:pos="1476"/>
      </w:tabs>
      <w:adjustRightInd w:val="0"/>
      <w:snapToGrid w:val="0"/>
      <w:spacing w:beforeLines="50" w:before="0" w:after="0" w:line="360" w:lineRule="auto"/>
      <w:jc w:val="both"/>
    </w:pPr>
    <w:rPr>
      <w:rFonts w:ascii="宋体" w:eastAsia="宋体" w:hAnsi="宋体" w:cs="宋体"/>
      <w:spacing w:val="-2"/>
      <w:sz w:val="30"/>
      <w:szCs w:val="20"/>
    </w:rPr>
  </w:style>
  <w:style w:type="paragraph" w:customStyle="1" w:styleId="1fff7">
    <w:name w:val="样式 正文编号（1） +"/>
    <w:basedOn w:val="a"/>
    <w:qFormat/>
    <w:pPr>
      <w:widowControl w:val="0"/>
      <w:tabs>
        <w:tab w:val="left" w:pos="360"/>
        <w:tab w:val="left" w:pos="572"/>
      </w:tabs>
      <w:spacing w:line="520" w:lineRule="exact"/>
      <w:ind w:left="360" w:hanging="360"/>
      <w:jc w:val="both"/>
    </w:pPr>
    <w:rPr>
      <w:rFonts w:ascii="Times New Roman" w:hAnsi="Times New Roman" w:cs="黑体"/>
      <w:spacing w:val="-2"/>
      <w:sz w:val="28"/>
      <w:szCs w:val="20"/>
    </w:rPr>
  </w:style>
  <w:style w:type="paragraph" w:customStyle="1" w:styleId="Char1CharCharCharCharCharChar1">
    <w:name w:val="Char1 Char Char Char Char Char Char1"/>
    <w:basedOn w:val="a"/>
    <w:pPr>
      <w:widowControl w:val="0"/>
      <w:ind w:left="-48"/>
      <w:jc w:val="both"/>
    </w:pPr>
    <w:rPr>
      <w:rFonts w:ascii="Times New Roman" w:hAnsi="Times New Roman" w:cs="黑体"/>
      <w:spacing w:val="-2"/>
      <w:sz w:val="28"/>
      <w:szCs w:val="20"/>
    </w:rPr>
  </w:style>
  <w:style w:type="paragraph" w:customStyle="1" w:styleId="affffffffffffffff1">
    <w:name w:val="封面其它文字"/>
    <w:basedOn w:val="a"/>
    <w:pPr>
      <w:keepNext/>
      <w:keepLines/>
      <w:widowControl w:val="0"/>
      <w:jc w:val="center"/>
      <w:outlineLvl w:val="0"/>
    </w:pPr>
    <w:rPr>
      <w:rFonts w:ascii="Times New Roman" w:hAnsi="Times New Roman" w:cs="黑体"/>
      <w:spacing w:val="-2"/>
      <w:sz w:val="36"/>
      <w:szCs w:val="20"/>
    </w:rPr>
  </w:style>
  <w:style w:type="paragraph" w:customStyle="1" w:styleId="authority">
    <w:name w:val="authority"/>
    <w:basedOn w:val="a"/>
    <w:pPr>
      <w:spacing w:before="100" w:beforeAutospacing="1" w:after="450" w:line="300" w:lineRule="atLeast"/>
    </w:pPr>
    <w:rPr>
      <w:rFonts w:hAnsi="Calibri"/>
      <w:spacing w:val="-2"/>
      <w:sz w:val="18"/>
      <w:szCs w:val="18"/>
    </w:rPr>
  </w:style>
  <w:style w:type="paragraph" w:customStyle="1" w:styleId="affffffffffffffff2">
    <w:name w:val="正文 + 宋体"/>
    <w:basedOn w:val="a"/>
    <w:qFormat/>
    <w:pPr>
      <w:widowControl w:val="0"/>
      <w:spacing w:line="360" w:lineRule="auto"/>
      <w:ind w:firstLine="420"/>
      <w:jc w:val="both"/>
    </w:pPr>
    <w:rPr>
      <w:rFonts w:cs="黑体"/>
      <w:spacing w:val="-2"/>
      <w:szCs w:val="20"/>
    </w:rPr>
  </w:style>
  <w:style w:type="character" w:customStyle="1" w:styleId="Char2f7">
    <w:name w:val="正文文本缩进 Char2"/>
    <w:uiPriority w:val="99"/>
    <w:qFormat/>
    <w:rPr>
      <w:rFonts w:ascii="Times New Roman" w:eastAsia="仿宋_GB2312" w:hAnsi="Times New Roman" w:cs="Times New Roman"/>
      <w:sz w:val="28"/>
      <w:szCs w:val="20"/>
    </w:rPr>
  </w:style>
  <w:style w:type="paragraph" w:customStyle="1" w:styleId="over">
    <w:name w:val="over"/>
    <w:basedOn w:val="a"/>
    <w:qFormat/>
    <w:pPr>
      <w:pBdr>
        <w:top w:val="single" w:sz="6" w:space="0" w:color="EFEFEF"/>
        <w:left w:val="single" w:sz="6" w:space="0" w:color="EFEFEF"/>
      </w:pBdr>
      <w:shd w:val="clear" w:color="auto" w:fill="EFEFEF"/>
      <w:spacing w:before="100" w:beforeAutospacing="1" w:after="100" w:afterAutospacing="1"/>
    </w:pPr>
    <w:rPr>
      <w:rFonts w:ascii="Arial Unicode MS" w:eastAsia="Arial Unicode MS" w:hAnsi="Arial Unicode MS" w:cs="黑体"/>
      <w:color w:val="000000"/>
      <w:spacing w:val="-2"/>
      <w:sz w:val="18"/>
      <w:szCs w:val="20"/>
    </w:rPr>
  </w:style>
  <w:style w:type="character" w:customStyle="1" w:styleId="Char2f8">
    <w:name w:val="纯文本 Char2"/>
    <w:qFormat/>
    <w:rPr>
      <w:rFonts w:ascii="宋体" w:eastAsia="宋体" w:hAnsi="Courier New" w:cs="Courier New"/>
      <w:szCs w:val="21"/>
    </w:rPr>
  </w:style>
  <w:style w:type="paragraph" w:customStyle="1" w:styleId="GB2312GB23120515">
    <w:name w:val="样式 (西文) 仿宋_GB2312 (中文) 仿宋_GB2312 黑色 段前: 0.5 行 行距: 1.5 倍行距 左..."/>
    <w:basedOn w:val="a"/>
    <w:pPr>
      <w:widowControl w:val="0"/>
      <w:spacing w:line="300" w:lineRule="auto"/>
      <w:ind w:leftChars="450" w:left="450" w:firstLineChars="50" w:firstLine="50"/>
      <w:jc w:val="both"/>
    </w:pPr>
    <w:rPr>
      <w:rFonts w:ascii="仿宋_GB2312" w:eastAsia="仿宋_GB2312" w:hAnsi="Calibri" w:cs="黑体"/>
      <w:color w:val="000000"/>
      <w:spacing w:val="-2"/>
      <w:sz w:val="28"/>
      <w:szCs w:val="20"/>
    </w:rPr>
  </w:style>
  <w:style w:type="paragraph" w:customStyle="1" w:styleId="085615">
    <w:name w:val="样式 四号 首行缩进:  0.85 厘米 段前: 6 磅 行距: 1.5 倍行距"/>
    <w:basedOn w:val="a"/>
    <w:qFormat/>
    <w:pPr>
      <w:widowControl w:val="0"/>
      <w:spacing w:before="120" w:line="360" w:lineRule="auto"/>
      <w:ind w:firstLine="567"/>
      <w:jc w:val="both"/>
    </w:pPr>
    <w:rPr>
      <w:rFonts w:ascii="Times New Roman" w:hAnsi="Times New Roman"/>
      <w:spacing w:val="-2"/>
      <w:sz w:val="28"/>
      <w:szCs w:val="20"/>
    </w:rPr>
  </w:style>
  <w:style w:type="paragraph" w:customStyle="1" w:styleId="2ffd">
    <w:name w:val="列表2"/>
    <w:basedOn w:val="aff1"/>
    <w:pPr>
      <w:widowControl w:val="0"/>
      <w:adjustRightInd w:val="0"/>
      <w:snapToGrid w:val="0"/>
      <w:spacing w:line="400" w:lineRule="exact"/>
      <w:ind w:left="0" w:firstLineChars="0" w:firstLine="0"/>
      <w:jc w:val="both"/>
    </w:pPr>
    <w:rPr>
      <w:rFonts w:ascii="Times New Roman" w:hAnsi="Times New Roman" w:cs="黑体"/>
      <w:spacing w:val="-2"/>
      <w:szCs w:val="20"/>
    </w:rPr>
  </w:style>
  <w:style w:type="paragraph" w:customStyle="1" w:styleId="30505TimesNewRoman051">
    <w:name w:val="样式 样式 样式 标题 3 + 段前: 0.5 行 段后: 0.5 行 + Times New Roman 四号 段前: 0.5...1"/>
    <w:basedOn w:val="a"/>
    <w:uiPriority w:val="99"/>
    <w:pPr>
      <w:keepNext/>
      <w:keepLines/>
      <w:widowControl w:val="0"/>
      <w:spacing w:beforeLines="100" w:before="120" w:afterLines="100" w:after="120"/>
      <w:jc w:val="both"/>
      <w:outlineLvl w:val="2"/>
    </w:pPr>
    <w:rPr>
      <w:rFonts w:ascii="Times New Roman" w:hAnsi="Times New Roman"/>
      <w:b/>
      <w:bCs/>
      <w:sz w:val="32"/>
      <w:szCs w:val="20"/>
    </w:rPr>
  </w:style>
  <w:style w:type="paragraph" w:customStyle="1" w:styleId="xl198">
    <w:name w:val="xl19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character" w:customStyle="1" w:styleId="Char2f9">
    <w:name w:val="批注文字 Char2"/>
    <w:qFormat/>
    <w:rPr>
      <w:rFonts w:ascii="Times New Roman" w:eastAsia="仿宋_GB2312" w:hAnsi="Times New Roman" w:cs="Times New Roman"/>
      <w:sz w:val="28"/>
      <w:szCs w:val="20"/>
    </w:rPr>
  </w:style>
  <w:style w:type="paragraph" w:customStyle="1" w:styleId="1fff8">
    <w:name w:val="表格 1"/>
    <w:basedOn w:val="a"/>
    <w:pPr>
      <w:widowControl w:val="0"/>
      <w:autoSpaceDE w:val="0"/>
      <w:autoSpaceDN w:val="0"/>
      <w:jc w:val="center"/>
    </w:pPr>
    <w:rPr>
      <w:rFonts w:ascii="Times New Roman" w:eastAsia="楷体_GB2312" w:hAnsi="Times New Roman" w:cs="黑体"/>
      <w:spacing w:val="-2"/>
      <w:sz w:val="28"/>
      <w:szCs w:val="20"/>
    </w:rPr>
  </w:style>
  <w:style w:type="paragraph" w:customStyle="1" w:styleId="0303">
    <w:name w:val="样式 段前: 0.3 行 段后: 0.3 行"/>
    <w:basedOn w:val="a"/>
    <w:uiPriority w:val="99"/>
    <w:pPr>
      <w:widowControl w:val="0"/>
      <w:tabs>
        <w:tab w:val="left" w:pos="4920"/>
      </w:tabs>
      <w:adjustRightInd w:val="0"/>
      <w:snapToGrid w:val="0"/>
      <w:spacing w:before="120" w:after="120"/>
      <w:jc w:val="both"/>
    </w:pPr>
    <w:rPr>
      <w:rFonts w:ascii="Times New Roman" w:hAnsi="Times New Roman"/>
      <w:b/>
      <w:sz w:val="21"/>
      <w:szCs w:val="21"/>
    </w:rPr>
  </w:style>
  <w:style w:type="paragraph" w:customStyle="1" w:styleId="222">
    <w:name w:val="样式 样式 样式 首行缩进:  2 字符 + 首行缩进:  2 字符 + 首行缩进:  2 字符"/>
    <w:basedOn w:val="a"/>
    <w:pPr>
      <w:widowControl w:val="0"/>
      <w:snapToGrid w:val="0"/>
      <w:spacing w:before="120" w:after="120"/>
      <w:ind w:firstLineChars="200" w:firstLine="200"/>
      <w:jc w:val="both"/>
    </w:pPr>
    <w:rPr>
      <w:rFonts w:ascii="Times New Roman" w:hAnsi="Times New Roman"/>
      <w:spacing w:val="-2"/>
      <w:szCs w:val="20"/>
    </w:rPr>
  </w:style>
  <w:style w:type="paragraph" w:customStyle="1" w:styleId="414">
    <w:name w:val="样式 样式 标题 4标题 14 + 自动设置 + 无下划线"/>
    <w:basedOn w:val="a"/>
    <w:qFormat/>
    <w:pPr>
      <w:keepNext/>
      <w:widowControl w:val="0"/>
      <w:tabs>
        <w:tab w:val="left" w:pos="2162"/>
      </w:tabs>
      <w:adjustRightInd w:val="0"/>
      <w:snapToGrid w:val="0"/>
      <w:ind w:left="2162" w:hanging="420"/>
      <w:jc w:val="both"/>
      <w:outlineLvl w:val="3"/>
    </w:pPr>
    <w:rPr>
      <w:rFonts w:ascii="Times New Roman" w:eastAsia="黑体" w:hAnsi="Times New Roman" w:cs="黑体"/>
      <w:spacing w:val="-2"/>
      <w:szCs w:val="20"/>
    </w:rPr>
  </w:style>
  <w:style w:type="paragraph" w:customStyle="1" w:styleId="xl118">
    <w:name w:val="xl11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pacing w:val="-2"/>
      <w:szCs w:val="20"/>
    </w:rPr>
  </w:style>
  <w:style w:type="paragraph" w:customStyle="1" w:styleId="0">
    <w:name w:val="样式 小五 首行缩进: 0字符"/>
    <w:basedOn w:val="a"/>
    <w:qFormat/>
    <w:pPr>
      <w:widowControl w:val="0"/>
      <w:snapToGrid w:val="0"/>
      <w:ind w:firstLineChars="200" w:firstLine="200"/>
      <w:jc w:val="both"/>
    </w:pPr>
    <w:rPr>
      <w:rFonts w:ascii="Times New Roman" w:hAnsi="Times New Roman"/>
      <w:spacing w:val="-2"/>
      <w:sz w:val="18"/>
      <w:szCs w:val="20"/>
    </w:rPr>
  </w:style>
  <w:style w:type="paragraph" w:customStyle="1" w:styleId="2H2h2heading2IndentLeft025in11heading2">
    <w:name w:val="样式 标题 2H2h2heading 2+ Indent: Left 0.25 in二级节名1.1  heading...2"/>
    <w:basedOn w:val="2"/>
    <w:pPr>
      <w:keepNext w:val="0"/>
      <w:keepLines w:val="0"/>
      <w:widowControl w:val="0"/>
      <w:tabs>
        <w:tab w:val="left" w:pos="0"/>
        <w:tab w:val="left" w:pos="1476"/>
      </w:tabs>
      <w:spacing w:beforeLines="100" w:before="0" w:after="0" w:line="520" w:lineRule="exact"/>
      <w:ind w:left="840" w:hanging="420"/>
    </w:pPr>
    <w:rPr>
      <w:rFonts w:ascii="宋体" w:eastAsia="宋体" w:hAnsi="宋体" w:cs="宋体"/>
      <w:spacing w:val="-2"/>
      <w:kern w:val="2"/>
      <w:sz w:val="30"/>
      <w:szCs w:val="20"/>
      <w:lang w:val="zh-CN"/>
    </w:rPr>
  </w:style>
  <w:style w:type="paragraph" w:customStyle="1" w:styleId="CharChar281">
    <w:name w:val="Char Char281"/>
    <w:basedOn w:val="a"/>
    <w:qFormat/>
    <w:pPr>
      <w:widowControl w:val="0"/>
      <w:tabs>
        <w:tab w:val="left" w:pos="630"/>
      </w:tabs>
      <w:spacing w:beforeLines="50" w:line="360" w:lineRule="auto"/>
      <w:ind w:left="630" w:hanging="432"/>
    </w:pPr>
    <w:rPr>
      <w:rFonts w:eastAsia="黑体"/>
      <w:spacing w:val="-2"/>
      <w:sz w:val="28"/>
      <w:szCs w:val="30"/>
    </w:rPr>
  </w:style>
  <w:style w:type="paragraph" w:customStyle="1" w:styleId="Losange3">
    <w:name w:val="Losange 3"/>
    <w:basedOn w:val="Losange1"/>
    <w:pPr>
      <w:tabs>
        <w:tab w:val="left" w:pos="360"/>
      </w:tabs>
      <w:ind w:left="360" w:hangingChars="200" w:hanging="360"/>
    </w:pPr>
  </w:style>
  <w:style w:type="paragraph" w:customStyle="1" w:styleId="Losange1">
    <w:name w:val="Losange 1"/>
    <w:basedOn w:val="Retrait1"/>
    <w:pPr>
      <w:ind w:left="1531" w:hanging="397"/>
    </w:pPr>
  </w:style>
  <w:style w:type="paragraph" w:customStyle="1" w:styleId="Retrait1">
    <w:name w:val="Retrait 1"/>
    <w:basedOn w:val="a"/>
    <w:pPr>
      <w:overflowPunct w:val="0"/>
      <w:autoSpaceDE w:val="0"/>
      <w:autoSpaceDN w:val="0"/>
      <w:adjustRightInd w:val="0"/>
      <w:spacing w:before="120"/>
      <w:ind w:left="851"/>
      <w:jc w:val="both"/>
    </w:pPr>
    <w:rPr>
      <w:rFonts w:ascii="Arial" w:hAnsi="Arial" w:cs="黑体"/>
      <w:color w:val="000000"/>
      <w:spacing w:val="-2"/>
      <w:sz w:val="22"/>
      <w:szCs w:val="20"/>
      <w:lang w:val="en-GB"/>
    </w:rPr>
  </w:style>
  <w:style w:type="character" w:customStyle="1" w:styleId="3Char22">
    <w:name w:val="正文文本缩进 3 Char2"/>
    <w:qFormat/>
    <w:rPr>
      <w:rFonts w:ascii="Times New Roman" w:eastAsia="仿宋_GB2312" w:hAnsi="Times New Roman" w:cs="Times New Roman"/>
      <w:sz w:val="16"/>
      <w:szCs w:val="16"/>
    </w:rPr>
  </w:style>
  <w:style w:type="paragraph" w:customStyle="1" w:styleId="affffffffffffffff3">
    <w:name w:val="段落"/>
    <w:basedOn w:val="a"/>
    <w:qFormat/>
    <w:pPr>
      <w:widowControl w:val="0"/>
      <w:tabs>
        <w:tab w:val="left" w:pos="1021"/>
      </w:tabs>
      <w:adjustRightInd w:val="0"/>
      <w:spacing w:line="360" w:lineRule="auto"/>
      <w:ind w:firstLineChars="200" w:firstLine="480"/>
      <w:jc w:val="both"/>
    </w:pPr>
    <w:rPr>
      <w:rFonts w:cs="Times New Roman"/>
      <w:kern w:val="24"/>
      <w:szCs w:val="20"/>
    </w:rPr>
  </w:style>
  <w:style w:type="paragraph" w:customStyle="1" w:styleId="CharCharCharCharCharCharChar3">
    <w:name w:val="Char Char Char Char Char Char Char3"/>
    <w:basedOn w:val="a"/>
    <w:qFormat/>
    <w:pPr>
      <w:widowControl w:val="0"/>
      <w:snapToGrid w:val="0"/>
      <w:spacing w:line="440" w:lineRule="atLeast"/>
      <w:jc w:val="both"/>
    </w:pPr>
    <w:rPr>
      <w:rFonts w:hAnsi="Calibri" w:cs="黑体"/>
      <w:spacing w:val="-2"/>
      <w:szCs w:val="20"/>
    </w:rPr>
  </w:style>
  <w:style w:type="paragraph" w:customStyle="1" w:styleId="205225">
    <w:name w:val="样式 目录 2 + 段后: 0.5 行 行距: 单倍行距 首行缩进:  2.25 字符"/>
    <w:basedOn w:val="25"/>
    <w:uiPriority w:val="99"/>
    <w:pPr>
      <w:ind w:leftChars="-199" w:left="-1" w:firstLineChars="225" w:firstLine="225"/>
      <w:jc w:val="both"/>
    </w:pPr>
    <w:rPr>
      <w:rFonts w:ascii="Times New Roman" w:hAnsi="Times New Roman"/>
      <w:smallCaps w:val="0"/>
      <w:kern w:val="2"/>
      <w:sz w:val="24"/>
      <w:szCs w:val="20"/>
    </w:rPr>
  </w:style>
  <w:style w:type="paragraph" w:customStyle="1" w:styleId="4s4CharCharCharCharChar">
    <w:name w:val="样式 正文缩进首行缩进两字标题4正文不缩进s4正文（首行缩进两字） Char Char Char Char Char ..."/>
    <w:basedOn w:val="a0"/>
    <w:qFormat/>
    <w:pPr>
      <w:spacing w:line="264" w:lineRule="auto"/>
      <w:ind w:firstLine="476"/>
    </w:pPr>
    <w:rPr>
      <w:rFonts w:ascii="Arial" w:hAnsi="Arial" w:cs="Arial"/>
      <w:color w:val="000000"/>
      <w:spacing w:val="10"/>
      <w:sz w:val="24"/>
      <w:szCs w:val="24"/>
    </w:rPr>
  </w:style>
  <w:style w:type="paragraph" w:customStyle="1" w:styleId="201">
    <w:name w:val="样式 居中 行距: 固定值 20 磅"/>
    <w:basedOn w:val="a"/>
    <w:qFormat/>
    <w:pPr>
      <w:widowControl w:val="0"/>
      <w:spacing w:line="400" w:lineRule="exact"/>
      <w:jc w:val="center"/>
    </w:pPr>
    <w:rPr>
      <w:rFonts w:ascii="Times New Roman" w:hAnsi="Times New Roman" w:cs="Times New Roman"/>
      <w:kern w:val="2"/>
    </w:rPr>
  </w:style>
  <w:style w:type="paragraph" w:customStyle="1" w:styleId="4Char3">
    <w:name w:val="4 Char"/>
    <w:basedOn w:val="a"/>
    <w:qFormat/>
    <w:pPr>
      <w:widowControl w:val="0"/>
      <w:tabs>
        <w:tab w:val="left" w:pos="794"/>
        <w:tab w:val="left" w:pos="1191"/>
        <w:tab w:val="left" w:pos="1588"/>
        <w:tab w:val="left" w:pos="1985"/>
      </w:tabs>
      <w:autoSpaceDE w:val="0"/>
      <w:autoSpaceDN w:val="0"/>
      <w:adjustRightInd w:val="0"/>
      <w:spacing w:before="136"/>
      <w:jc w:val="both"/>
    </w:pPr>
    <w:rPr>
      <w:rFonts w:ascii="Times New Roman" w:hAnsi="Times New Roman" w:cs="Times New Roman"/>
      <w:kern w:val="2"/>
    </w:rPr>
  </w:style>
  <w:style w:type="paragraph" w:customStyle="1" w:styleId="affffffffffffffff4">
    <w:name w:val="目录"/>
    <w:uiPriority w:val="99"/>
    <w:rPr>
      <w:rFonts w:ascii="隶书" w:eastAsia="隶书"/>
      <w:kern w:val="2"/>
      <w:sz w:val="44"/>
      <w:szCs w:val="44"/>
    </w:rPr>
  </w:style>
  <w:style w:type="paragraph" w:customStyle="1" w:styleId="1fff9">
    <w:name w:val="列出段落1"/>
    <w:basedOn w:val="a"/>
    <w:uiPriority w:val="1"/>
    <w:qFormat/>
    <w:pPr>
      <w:widowControl w:val="0"/>
      <w:ind w:firstLineChars="200" w:firstLine="420"/>
      <w:jc w:val="both"/>
    </w:pPr>
    <w:rPr>
      <w:rFonts w:ascii="Calibri" w:hAnsi="Calibri" w:cs="Times New Roman"/>
      <w:kern w:val="2"/>
      <w:sz w:val="21"/>
      <w:szCs w:val="22"/>
    </w:rPr>
  </w:style>
  <w:style w:type="paragraph" w:customStyle="1" w:styleId="more-link-noinfo">
    <w:name w:val="more-link-noinfo"/>
    <w:basedOn w:val="a"/>
    <w:pPr>
      <w:pBdr>
        <w:top w:val="dashed" w:sz="6" w:space="0" w:color="DEDFE1"/>
      </w:pBdr>
      <w:spacing w:before="100" w:beforeAutospacing="1" w:after="100" w:afterAutospacing="1"/>
    </w:pPr>
    <w:rPr>
      <w:rFonts w:hAnsi="Calibri"/>
      <w:spacing w:val="-2"/>
      <w:szCs w:val="21"/>
    </w:rPr>
  </w:style>
  <w:style w:type="paragraph" w:customStyle="1" w:styleId="T1">
    <w:name w:val="T正文"/>
    <w:qFormat/>
    <w:pPr>
      <w:widowControl w:val="0"/>
      <w:adjustRightInd w:val="0"/>
      <w:snapToGrid w:val="0"/>
      <w:spacing w:line="360" w:lineRule="auto"/>
      <w:ind w:firstLineChars="200" w:firstLine="200"/>
      <w:jc w:val="both"/>
    </w:pPr>
    <w:rPr>
      <w:rFonts w:eastAsia="仿宋_GB2312"/>
      <w:sz w:val="28"/>
    </w:rPr>
  </w:style>
  <w:style w:type="paragraph" w:customStyle="1" w:styleId="affffffffffffffff5">
    <w:name w:val="数字表格"/>
    <w:basedOn w:val="a"/>
    <w:pPr>
      <w:widowControl w:val="0"/>
      <w:ind w:left="300" w:rightChars="-1" w:right="-1" w:hangingChars="300" w:hanging="300"/>
      <w:jc w:val="center"/>
    </w:pPr>
    <w:rPr>
      <w:rFonts w:hAnsi="Calibri" w:cs="黑体"/>
      <w:spacing w:val="-2"/>
      <w:szCs w:val="16"/>
    </w:rPr>
  </w:style>
  <w:style w:type="paragraph" w:customStyle="1" w:styleId="slide">
    <w:name w:val="slide"/>
    <w:basedOn w:val="a"/>
    <w:pPr>
      <w:spacing w:before="100" w:beforeAutospacing="1" w:after="100" w:afterAutospacing="1"/>
    </w:pPr>
    <w:rPr>
      <w:rFonts w:hAnsi="Calibri"/>
      <w:spacing w:val="-2"/>
      <w:sz w:val="2"/>
      <w:szCs w:val="2"/>
    </w:rPr>
  </w:style>
  <w:style w:type="paragraph" w:customStyle="1" w:styleId="b-ent-section">
    <w:name w:val="b-ent-section"/>
    <w:basedOn w:val="a"/>
    <w:pPr>
      <w:pBdr>
        <w:top w:val="single" w:sz="6" w:space="5" w:color="FFFFFF"/>
        <w:left w:val="single" w:sz="2" w:space="0" w:color="FFFFFF"/>
        <w:bottom w:val="single" w:sz="2" w:space="4" w:color="FFFFFF"/>
        <w:right w:val="single" w:sz="2" w:space="0" w:color="FFFFFF"/>
      </w:pBdr>
      <w:shd w:val="clear" w:color="auto" w:fill="F3F3F3"/>
      <w:spacing w:before="100" w:beforeAutospacing="1" w:after="375"/>
      <w:ind w:left="-150" w:right="-300"/>
    </w:pPr>
    <w:rPr>
      <w:rFonts w:hAnsi="Calibri"/>
      <w:spacing w:val="-2"/>
      <w:szCs w:val="21"/>
    </w:rPr>
  </w:style>
  <w:style w:type="paragraph" w:customStyle="1" w:styleId="zhang">
    <w:name w:val="zhang正文"/>
    <w:basedOn w:val="af3"/>
    <w:qFormat/>
    <w:pPr>
      <w:widowControl w:val="0"/>
      <w:autoSpaceDE w:val="0"/>
      <w:autoSpaceDN w:val="0"/>
      <w:adjustRightInd w:val="0"/>
      <w:snapToGrid w:val="0"/>
      <w:spacing w:after="0" w:line="500" w:lineRule="exact"/>
      <w:ind w:leftChars="0" w:left="0" w:firstLine="539"/>
      <w:jc w:val="both"/>
      <w:textAlignment w:val="baseline"/>
    </w:pPr>
    <w:rPr>
      <w:rFonts w:eastAsia="楷体_GB2312"/>
      <w:sz w:val="28"/>
    </w:rPr>
  </w:style>
  <w:style w:type="paragraph" w:customStyle="1" w:styleId="uc-l1">
    <w:name w:val="uc-l1"/>
    <w:basedOn w:val="a"/>
    <w:pPr>
      <w:spacing w:before="100" w:beforeAutospacing="1" w:after="100" w:afterAutospacing="1" w:line="450" w:lineRule="atLeast"/>
      <w:jc w:val="center"/>
    </w:pPr>
    <w:rPr>
      <w:rFonts w:hAnsi="Calibri"/>
      <w:color w:val="116EC2"/>
      <w:spacing w:val="-2"/>
      <w:szCs w:val="21"/>
    </w:rPr>
  </w:style>
  <w:style w:type="paragraph" w:customStyle="1" w:styleId="2ChapterHeading2ndlevelh22Titre2l2H2Header2UND2">
    <w:name w:val="样式 标题 2Chapter Heading2nd levelh22Titre2l2H2Header 2UND...2"/>
    <w:basedOn w:val="2"/>
    <w:pPr>
      <w:widowControl w:val="0"/>
      <w:tabs>
        <w:tab w:val="left" w:pos="1476"/>
      </w:tabs>
      <w:spacing w:before="0" w:after="0" w:line="360" w:lineRule="auto"/>
      <w:jc w:val="both"/>
    </w:pPr>
    <w:rPr>
      <w:rFonts w:ascii="宋体" w:eastAsia="宋体" w:hAnsi="宋体" w:cs="宋体"/>
      <w:b w:val="0"/>
      <w:spacing w:val="-2"/>
      <w:kern w:val="2"/>
      <w:sz w:val="24"/>
    </w:rPr>
  </w:style>
  <w:style w:type="paragraph" w:customStyle="1" w:styleId="affffffffffffffff6">
    <w:name w:val="表格样式"/>
    <w:basedOn w:val="a"/>
    <w:qFormat/>
    <w:pPr>
      <w:widowControl w:val="0"/>
      <w:jc w:val="center"/>
    </w:pPr>
    <w:rPr>
      <w:rFonts w:ascii="Arial" w:cs="Arial"/>
      <w:sz w:val="21"/>
      <w:szCs w:val="21"/>
    </w:rPr>
  </w:style>
  <w:style w:type="paragraph" w:customStyle="1" w:styleId="affffffffffffffff7">
    <w:name w:val="表格文字居中"/>
    <w:basedOn w:val="af6"/>
    <w:qFormat/>
    <w:pPr>
      <w:widowControl w:val="0"/>
      <w:tabs>
        <w:tab w:val="left" w:pos="628"/>
        <w:tab w:val="left" w:pos="1727"/>
        <w:tab w:val="left" w:pos="1884"/>
      </w:tabs>
      <w:snapToGrid w:val="0"/>
      <w:ind w:firstLineChars="200" w:firstLine="200"/>
    </w:pPr>
    <w:rPr>
      <w:rFonts w:ascii="Calibri" w:hAnsi="Calibri" w:cs="Times New Roman"/>
      <w:bCs/>
      <w:kern w:val="2"/>
      <w:sz w:val="18"/>
      <w:szCs w:val="18"/>
    </w:rPr>
  </w:style>
  <w:style w:type="paragraph" w:customStyle="1" w:styleId="affffffffffffffff8">
    <w:name w:val="主题:"/>
    <w:qFormat/>
    <w:pPr>
      <w:widowControl w:val="0"/>
      <w:jc w:val="both"/>
    </w:pPr>
  </w:style>
  <w:style w:type="paragraph" w:customStyle="1" w:styleId="affffffffffffffff9">
    <w:name w:val="编制单位"/>
    <w:uiPriority w:val="99"/>
    <w:pPr>
      <w:jc w:val="center"/>
    </w:pPr>
    <w:rPr>
      <w:rFonts w:ascii="宋体" w:hAnsi="宋体"/>
      <w:kern w:val="2"/>
      <w:sz w:val="28"/>
      <w:szCs w:val="28"/>
    </w:rPr>
  </w:style>
  <w:style w:type="paragraph" w:customStyle="1" w:styleId="bbb">
    <w:name w:val="bbb"/>
    <w:basedOn w:val="a"/>
    <w:pPr>
      <w:widowControl w:val="0"/>
      <w:spacing w:before="100" w:beforeAutospacing="1" w:after="100" w:afterAutospacing="1"/>
      <w:jc w:val="both"/>
    </w:pPr>
    <w:rPr>
      <w:rFonts w:hAnsi="Calibri"/>
      <w:color w:val="000000"/>
      <w:spacing w:val="-2"/>
      <w:szCs w:val="21"/>
    </w:rPr>
  </w:style>
  <w:style w:type="paragraph" w:customStyle="1" w:styleId="1fffa">
    <w:name w:val="批注框文本1"/>
    <w:basedOn w:val="a"/>
    <w:qFormat/>
    <w:pPr>
      <w:widowControl w:val="0"/>
      <w:jc w:val="both"/>
    </w:pPr>
    <w:rPr>
      <w:rFonts w:ascii="Times New Roman" w:hAnsi="Times New Roman" w:cs="黑体"/>
      <w:spacing w:val="-2"/>
      <w:sz w:val="18"/>
      <w:szCs w:val="18"/>
    </w:rPr>
  </w:style>
  <w:style w:type="paragraph" w:customStyle="1" w:styleId="more-link1">
    <w:name w:val="more-link1"/>
    <w:basedOn w:val="a"/>
    <w:pPr>
      <w:spacing w:before="150" w:after="100" w:afterAutospacing="1"/>
    </w:pPr>
    <w:rPr>
      <w:rFonts w:hAnsi="Calibri"/>
      <w:spacing w:val="-2"/>
      <w:sz w:val="28"/>
      <w:szCs w:val="21"/>
    </w:rPr>
  </w:style>
  <w:style w:type="paragraph" w:customStyle="1" w:styleId="mstheme-vert-navtxt-g">
    <w:name w:val="mstheme-vert-navtxt-g"/>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affffffffffffffffa">
    <w:name w:val="正文王"/>
    <w:basedOn w:val="af7"/>
    <w:qFormat/>
    <w:pPr>
      <w:spacing w:line="440" w:lineRule="exact"/>
    </w:pPr>
    <w:rPr>
      <w:rFonts w:ascii="Arial" w:hAnsi="Arial" w:cs="宋体"/>
      <w:kern w:val="0"/>
      <w:sz w:val="24"/>
      <w:szCs w:val="24"/>
    </w:rPr>
  </w:style>
  <w:style w:type="paragraph" w:customStyle="1" w:styleId="30505">
    <w:name w:val="样式 标题 3 + 段前: 0.5 行 段后: 0.5 行"/>
    <w:basedOn w:val="3"/>
    <w:uiPriority w:val="99"/>
    <w:pPr>
      <w:widowControl w:val="0"/>
      <w:tabs>
        <w:tab w:val="left" w:pos="1080"/>
      </w:tabs>
      <w:spacing w:beforeLines="50" w:afterLines="50" w:line="430" w:lineRule="exact"/>
      <w:jc w:val="both"/>
    </w:pPr>
    <w:rPr>
      <w:rFonts w:hAnsi="Times New Roman"/>
      <w:sz w:val="24"/>
      <w:szCs w:val="20"/>
    </w:rPr>
  </w:style>
  <w:style w:type="paragraph" w:customStyle="1" w:styleId="affffffffffffffffb">
    <w:name w:val="书正文"/>
    <w:basedOn w:val="a"/>
    <w:qFormat/>
    <w:pPr>
      <w:widowControl w:val="0"/>
      <w:spacing w:before="60" w:after="100" w:afterAutospacing="1" w:line="460" w:lineRule="exact"/>
      <w:ind w:firstLineChars="200" w:firstLine="200"/>
      <w:jc w:val="both"/>
    </w:pPr>
    <w:rPr>
      <w:rFonts w:ascii="Arial" w:hAnsi="Arial" w:cs="Arial"/>
      <w:kern w:val="2"/>
    </w:rPr>
  </w:style>
  <w:style w:type="paragraph" w:customStyle="1" w:styleId="affffffffffffffffc">
    <w:name w:val="表内容"/>
    <w:basedOn w:val="a"/>
    <w:qFormat/>
    <w:pPr>
      <w:jc w:val="center"/>
    </w:pPr>
    <w:rPr>
      <w:rFonts w:ascii="Times New Roman" w:hAnsi="Times New Roman" w:cs="Times New Roman"/>
      <w:kern w:val="2"/>
      <w:sz w:val="21"/>
      <w:szCs w:val="21"/>
    </w:rPr>
  </w:style>
  <w:style w:type="paragraph" w:customStyle="1" w:styleId="2110">
    <w:name w:val="样式 标题 2 + 段前: 1 行 段后: 1 行"/>
    <w:basedOn w:val="2"/>
    <w:next w:val="2"/>
    <w:uiPriority w:val="99"/>
    <w:pPr>
      <w:widowControl w:val="0"/>
      <w:tabs>
        <w:tab w:val="left" w:pos="567"/>
      </w:tabs>
      <w:spacing w:beforeLines="100" w:before="120" w:afterLines="100" w:after="120" w:line="240" w:lineRule="auto"/>
      <w:jc w:val="both"/>
    </w:pPr>
    <w:rPr>
      <w:rFonts w:ascii="宋体" w:eastAsia="宋体" w:hAnsi="Arial" w:cs="宋体"/>
      <w:szCs w:val="20"/>
    </w:rPr>
  </w:style>
  <w:style w:type="paragraph" w:customStyle="1" w:styleId="1fffb">
    <w:name w:val="环评标题1"/>
    <w:next w:val="affffffffffff8"/>
    <w:pPr>
      <w:spacing w:beforeLines="100"/>
      <w:outlineLvl w:val="0"/>
    </w:pPr>
    <w:rPr>
      <w:rFonts w:eastAsia="黑体"/>
      <w:b/>
      <w:bCs/>
      <w:kern w:val="44"/>
      <w:sz w:val="32"/>
      <w:szCs w:val="30"/>
    </w:rPr>
  </w:style>
  <w:style w:type="paragraph" w:customStyle="1" w:styleId="GB231212">
    <w:name w:val="样式 样式 (中文) 仿宋_GB2312 四号1 + 首行缩进:  2 字符"/>
    <w:basedOn w:val="GB23121"/>
    <w:qFormat/>
    <w:pPr>
      <w:tabs>
        <w:tab w:val="left" w:pos="1800"/>
      </w:tabs>
      <w:spacing w:line="460" w:lineRule="exact"/>
      <w:ind w:firstLine="560"/>
      <w:jc w:val="center"/>
    </w:pPr>
  </w:style>
  <w:style w:type="paragraph" w:customStyle="1" w:styleId="morematerial">
    <w:name w:val="morematerial"/>
    <w:basedOn w:val="a"/>
    <w:pPr>
      <w:ind w:left="75"/>
      <w:jc w:val="right"/>
    </w:pPr>
    <w:rPr>
      <w:rFonts w:hAnsi="Calibri"/>
      <w:spacing w:val="-2"/>
      <w:sz w:val="18"/>
      <w:szCs w:val="18"/>
    </w:rPr>
  </w:style>
  <w:style w:type="paragraph" w:customStyle="1" w:styleId="2ffe">
    <w:name w:val="样式 我的正文 + 首行缩进:  2 字符"/>
    <w:basedOn w:val="afffff4"/>
    <w:pPr>
      <w:spacing w:line="480" w:lineRule="exact"/>
      <w:ind w:firstLineChars="200" w:firstLine="560"/>
    </w:pPr>
    <w:rPr>
      <w:rFonts w:ascii="宋体" w:hAnsi="宋体" w:cs="宋体"/>
      <w:szCs w:val="24"/>
    </w:rPr>
  </w:style>
  <w:style w:type="paragraph" w:customStyle="1" w:styleId="cascontent">
    <w:name w:val="cas_content"/>
    <w:basedOn w:val="a"/>
    <w:pPr>
      <w:spacing w:before="100" w:beforeAutospacing="1" w:after="100" w:afterAutospacing="1"/>
    </w:pPr>
    <w:rPr>
      <w:spacing w:val="-2"/>
      <w:szCs w:val="20"/>
    </w:rPr>
  </w:style>
  <w:style w:type="character" w:customStyle="1" w:styleId="Char2fa">
    <w:name w:val="标题 Char2"/>
    <w:rPr>
      <w:rFonts w:ascii="Cambria" w:eastAsia="宋体" w:hAnsi="Cambria" w:cs="Times New Roman"/>
      <w:b/>
      <w:bCs/>
      <w:kern w:val="2"/>
      <w:sz w:val="32"/>
      <w:szCs w:val="32"/>
    </w:rPr>
  </w:style>
  <w:style w:type="paragraph" w:customStyle="1" w:styleId="-2">
    <w:name w:val="正文-第几条"/>
    <w:basedOn w:val="a"/>
    <w:pPr>
      <w:widowControl w:val="0"/>
      <w:tabs>
        <w:tab w:val="left" w:pos="1021"/>
        <w:tab w:val="left" w:pos="1080"/>
      </w:tabs>
      <w:spacing w:line="360" w:lineRule="auto"/>
      <w:ind w:left="425" w:hanging="425"/>
      <w:jc w:val="both"/>
    </w:pPr>
    <w:rPr>
      <w:rFonts w:ascii="Times New Roman" w:hAnsi="Times New Roman" w:cs="黑体"/>
      <w:spacing w:val="-2"/>
      <w:szCs w:val="20"/>
    </w:rPr>
  </w:style>
  <w:style w:type="paragraph" w:customStyle="1" w:styleId="affffffffffffffffd">
    <w:name w:val="正文 + (西文) 宋体"/>
    <w:basedOn w:val="a"/>
    <w:qFormat/>
    <w:pPr>
      <w:widowControl w:val="0"/>
      <w:tabs>
        <w:tab w:val="left" w:pos="360"/>
      </w:tabs>
      <w:spacing w:line="360" w:lineRule="auto"/>
      <w:ind w:left="360" w:firstLine="510"/>
      <w:jc w:val="both"/>
    </w:pPr>
    <w:rPr>
      <w:rFonts w:eastAsia="仿宋_GB2312" w:cs="黑体"/>
      <w:spacing w:val="-2"/>
      <w:szCs w:val="20"/>
    </w:rPr>
  </w:style>
  <w:style w:type="paragraph" w:customStyle="1" w:styleId="npzhengwen">
    <w:name w:val="np_zhengwen"/>
    <w:basedOn w:val="a"/>
    <w:qFormat/>
    <w:pPr>
      <w:adjustRightInd w:val="0"/>
      <w:snapToGrid w:val="0"/>
      <w:spacing w:before="100" w:beforeAutospacing="1" w:after="100" w:afterAutospacing="1"/>
      <w:ind w:firstLineChars="200" w:firstLine="200"/>
    </w:pPr>
  </w:style>
  <w:style w:type="paragraph" w:customStyle="1" w:styleId="a20">
    <w:name w:val="a2"/>
    <w:basedOn w:val="a"/>
    <w:qFormat/>
    <w:pPr>
      <w:widowControl w:val="0"/>
      <w:spacing w:beforeLines="100" w:before="312"/>
      <w:outlineLvl w:val="1"/>
    </w:pPr>
    <w:rPr>
      <w:rFonts w:ascii="Times New Roman" w:eastAsia="楷体_GB2312" w:hAnsi="Times New Roman" w:cs="Times New Roman"/>
      <w:b/>
      <w:kern w:val="2"/>
      <w:sz w:val="32"/>
      <w:szCs w:val="20"/>
    </w:rPr>
  </w:style>
  <w:style w:type="paragraph" w:customStyle="1" w:styleId="page-current2">
    <w:name w:val="page-current2"/>
    <w:basedOn w:val="a"/>
    <w:pPr>
      <w:spacing w:before="100" w:beforeAutospacing="1" w:after="100" w:afterAutospacing="1"/>
    </w:pPr>
    <w:rPr>
      <w:rFonts w:hAnsi="Calibri"/>
      <w:b/>
      <w:bCs/>
      <w:color w:val="000000"/>
      <w:spacing w:val="-2"/>
      <w:szCs w:val="21"/>
    </w:rPr>
  </w:style>
  <w:style w:type="paragraph" w:customStyle="1" w:styleId="0010">
    <w:name w:val="表格001"/>
    <w:basedOn w:val="a"/>
    <w:qFormat/>
    <w:pPr>
      <w:widowControl w:val="0"/>
      <w:jc w:val="center"/>
    </w:pPr>
    <w:rPr>
      <w:rFonts w:ascii="Times New Roman" w:hAnsi="Times New Roman" w:cs="Times New Roman"/>
      <w:kern w:val="2"/>
      <w:szCs w:val="20"/>
    </w:rPr>
  </w:style>
  <w:style w:type="paragraph" w:customStyle="1" w:styleId="1fffc">
    <w:name w:val="日期1"/>
    <w:basedOn w:val="a"/>
    <w:next w:val="a"/>
    <w:qFormat/>
    <w:pPr>
      <w:widowControl w:val="0"/>
      <w:autoSpaceDE w:val="0"/>
      <w:autoSpaceDN w:val="0"/>
      <w:adjustRightInd w:val="0"/>
      <w:spacing w:line="500" w:lineRule="exact"/>
      <w:jc w:val="both"/>
      <w:textAlignment w:val="baseline"/>
    </w:pPr>
    <w:rPr>
      <w:rFonts w:ascii="Times New Roman" w:hAnsi="Times New Roman" w:cs="Times New Roman"/>
      <w:spacing w:val="-16"/>
      <w:sz w:val="28"/>
      <w:szCs w:val="20"/>
    </w:rPr>
  </w:style>
  <w:style w:type="paragraph" w:customStyle="1" w:styleId="328158152">
    <w:name w:val="样式 标题 3 + 首行缩进:  2 字符 段前: 8.15 磅 段后: 8.15 磅2"/>
    <w:basedOn w:val="3"/>
    <w:qFormat/>
    <w:pPr>
      <w:widowControl w:val="0"/>
      <w:tabs>
        <w:tab w:val="left" w:pos="1022"/>
        <w:tab w:val="left" w:pos="1080"/>
      </w:tabs>
      <w:spacing w:before="163" w:after="163" w:line="240" w:lineRule="atLeast"/>
      <w:ind w:left="1260" w:firstLineChars="200" w:firstLine="482"/>
    </w:pPr>
    <w:rPr>
      <w:rFonts w:ascii="Arial Unicode MS" w:hAnsi="Arial Unicode MS" w:hint="eastAsia"/>
      <w:i/>
      <w:iCs/>
      <w:color w:val="000000"/>
      <w:spacing w:val="-2"/>
      <w:kern w:val="2"/>
      <w:sz w:val="24"/>
      <w:szCs w:val="24"/>
    </w:rPr>
  </w:style>
  <w:style w:type="paragraph" w:customStyle="1" w:styleId="221">
    <w:name w:val="正文22"/>
    <w:basedOn w:val="120"/>
    <w:pPr>
      <w:tabs>
        <w:tab w:val="left" w:pos="360"/>
      </w:tabs>
      <w:adjustRightInd/>
      <w:snapToGrid/>
      <w:spacing w:after="0" w:line="240" w:lineRule="auto"/>
      <w:ind w:firstLineChars="200" w:firstLine="200"/>
    </w:pPr>
    <w:rPr>
      <w:rFonts w:hAnsi="宋体" w:cs="Tahoma"/>
      <w:spacing w:val="0"/>
      <w:szCs w:val="24"/>
    </w:rPr>
  </w:style>
  <w:style w:type="paragraph" w:customStyle="1" w:styleId="xl165">
    <w:name w:val="xl16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 w:val="20"/>
      <w:szCs w:val="20"/>
    </w:rPr>
  </w:style>
  <w:style w:type="paragraph" w:customStyle="1" w:styleId="12Z1H08KX">
    <w:name w:val="12Z1H08KX"/>
    <w:basedOn w:val="a"/>
    <w:qFormat/>
    <w:pPr>
      <w:widowControl w:val="0"/>
      <w:adjustRightInd w:val="0"/>
      <w:spacing w:after="113" w:line="340" w:lineRule="atLeast"/>
      <w:jc w:val="both"/>
      <w:textAlignment w:val="baseline"/>
    </w:pPr>
    <w:rPr>
      <w:rFonts w:ascii="昆仑细圆" w:eastAsia="昆仑细圆" w:hAnsi="Times New Roman" w:cs="Times New Roman"/>
      <w:spacing w:val="20"/>
      <w:szCs w:val="20"/>
    </w:rPr>
  </w:style>
  <w:style w:type="paragraph" w:customStyle="1" w:styleId="5c">
    <w:name w:val="表头5"/>
    <w:basedOn w:val="a"/>
    <w:pPr>
      <w:widowControl w:val="0"/>
      <w:tabs>
        <w:tab w:val="left" w:pos="1200"/>
      </w:tabs>
      <w:adjustRightInd w:val="0"/>
      <w:snapToGrid w:val="0"/>
      <w:spacing w:beforeLines="100" w:line="240" w:lineRule="atLeast"/>
      <w:ind w:leftChars="250" w:left="250" w:hanging="720"/>
      <w:jc w:val="both"/>
    </w:pPr>
    <w:rPr>
      <w:rFonts w:ascii="Times New Roman" w:hAnsi="Times New Roman" w:cs="黑体"/>
      <w:b/>
      <w:spacing w:val="-2"/>
      <w:szCs w:val="20"/>
    </w:rPr>
  </w:style>
  <w:style w:type="paragraph" w:customStyle="1" w:styleId="affffffffffffffffe">
    <w:name w:val="沥青表"/>
    <w:basedOn w:val="a"/>
    <w:qFormat/>
    <w:pPr>
      <w:widowControl w:val="0"/>
      <w:adjustRightInd w:val="0"/>
      <w:spacing w:line="0" w:lineRule="atLeast"/>
      <w:jc w:val="center"/>
    </w:pPr>
    <w:rPr>
      <w:rFonts w:ascii="Times New Roman" w:hAnsi="Times New Roman" w:cs="黑体"/>
      <w:spacing w:val="10"/>
      <w:szCs w:val="20"/>
    </w:rPr>
  </w:style>
  <w:style w:type="paragraph" w:customStyle="1" w:styleId="Title4">
    <w:name w:val="Title.4"/>
    <w:next w:val="a"/>
    <w:qFormat/>
    <w:pPr>
      <w:keepNext/>
      <w:keepLines/>
      <w:spacing w:beforeLines="50" w:before="156" w:line="360" w:lineRule="auto"/>
      <w:outlineLvl w:val="3"/>
    </w:pPr>
    <w:rPr>
      <w:rFonts w:eastAsia="仿宋_GB2312"/>
      <w:b/>
      <w:sz w:val="28"/>
    </w:rPr>
  </w:style>
  <w:style w:type="paragraph" w:customStyle="1" w:styleId="xl95">
    <w:name w:val="xl9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CharCharChar1CharCharCharCharCharCharCharCharCharCharCharChar1CharCharCharCharCharCharCharCharCharChar">
    <w:name w:val="Char Char Char1 Char Char Char Char Char Char Char Char Char Char Char Char1 Char Char Char Char Char Char Char Char Char Char"/>
    <w:basedOn w:val="a"/>
    <w:pPr>
      <w:widowControl w:val="0"/>
      <w:jc w:val="both"/>
    </w:pPr>
    <w:rPr>
      <w:rFonts w:ascii="Times New Roman" w:hAnsi="Times New Roman" w:cs="黑体"/>
      <w:spacing w:val="-2"/>
      <w:sz w:val="28"/>
      <w:szCs w:val="20"/>
    </w:rPr>
  </w:style>
  <w:style w:type="paragraph" w:customStyle="1" w:styleId="CharChar2CharCharChar">
    <w:name w:val="Char Char2 Char Char Char"/>
    <w:basedOn w:val="a"/>
    <w:qFormat/>
    <w:pPr>
      <w:widowControl w:val="0"/>
      <w:spacing w:line="360" w:lineRule="auto"/>
      <w:ind w:firstLineChars="200" w:firstLine="200"/>
      <w:jc w:val="both"/>
    </w:pPr>
    <w:rPr>
      <w:kern w:val="2"/>
    </w:rPr>
  </w:style>
  <w:style w:type="paragraph" w:customStyle="1" w:styleId="TOC2">
    <w:name w:val="TOC 标题2"/>
    <w:basedOn w:val="1"/>
    <w:next w:val="a"/>
    <w:uiPriority w:val="39"/>
    <w:qFormat/>
    <w:pPr>
      <w:widowControl/>
      <w:spacing w:before="480" w:after="0" w:line="276" w:lineRule="auto"/>
      <w:jc w:val="left"/>
      <w:outlineLvl w:val="9"/>
    </w:pPr>
    <w:rPr>
      <w:rFonts w:ascii="Cambria" w:hAnsi="Cambria" w:cs="宋体"/>
      <w:color w:val="365F91"/>
      <w:spacing w:val="-2"/>
      <w:kern w:val="0"/>
      <w:szCs w:val="28"/>
    </w:rPr>
  </w:style>
  <w:style w:type="paragraph" w:customStyle="1" w:styleId="afffffffffffffffff">
    <w:name w:val="居中+ 三号"/>
    <w:basedOn w:val="a"/>
    <w:pPr>
      <w:widowControl w:val="0"/>
      <w:jc w:val="center"/>
    </w:pPr>
    <w:rPr>
      <w:rFonts w:ascii="Times New Roman" w:hAnsi="Times New Roman" w:cs="黑体"/>
      <w:b/>
      <w:bCs/>
      <w:spacing w:val="-2"/>
      <w:sz w:val="32"/>
      <w:szCs w:val="30"/>
    </w:rPr>
  </w:style>
  <w:style w:type="paragraph" w:customStyle="1" w:styleId="a0505">
    <w:name w:val="样式 a表格 + 宋体 加粗 段前: 0.5 行 段后: 0.5 行"/>
    <w:basedOn w:val="afffffffffffffffff0"/>
    <w:pPr>
      <w:snapToGrid/>
      <w:spacing w:beforeLines="50" w:line="360" w:lineRule="auto"/>
      <w:jc w:val="both"/>
      <w:outlineLvl w:val="9"/>
    </w:pPr>
    <w:rPr>
      <w:rFonts w:ascii="宋体" w:hAnsi="宋体" w:cs="黑体"/>
      <w:spacing w:val="-2"/>
      <w:kern w:val="0"/>
      <w:sz w:val="28"/>
    </w:rPr>
  </w:style>
  <w:style w:type="paragraph" w:customStyle="1" w:styleId="afffffffffffffffff0">
    <w:name w:val="a表格"/>
    <w:basedOn w:val="az"/>
    <w:pPr>
      <w:snapToGrid w:val="0"/>
      <w:ind w:firstLineChars="0" w:firstLine="0"/>
      <w:jc w:val="center"/>
      <w:outlineLvl w:val="2"/>
    </w:pPr>
    <w:rPr>
      <w:sz w:val="21"/>
    </w:rPr>
  </w:style>
  <w:style w:type="paragraph" w:customStyle="1" w:styleId="az">
    <w:name w:val="az"/>
    <w:basedOn w:val="a"/>
    <w:qFormat/>
    <w:pPr>
      <w:widowControl w:val="0"/>
      <w:ind w:firstLineChars="200" w:firstLine="200"/>
      <w:jc w:val="both"/>
    </w:pPr>
    <w:rPr>
      <w:rFonts w:ascii="Times New Roman" w:hAnsi="Times New Roman" w:cs="Times New Roman"/>
      <w:kern w:val="2"/>
      <w:szCs w:val="20"/>
    </w:rPr>
  </w:style>
  <w:style w:type="paragraph" w:customStyle="1" w:styleId="CharChar15CharCharCharChar">
    <w:name w:val="Char Char15 Char Char Char Char"/>
    <w:basedOn w:val="a"/>
    <w:pPr>
      <w:widowControl w:val="0"/>
      <w:spacing w:beforeLines="100" w:before="100" w:afterLines="50" w:after="50" w:line="480" w:lineRule="auto"/>
      <w:jc w:val="center"/>
    </w:pPr>
    <w:rPr>
      <w:rFonts w:ascii="Times New Roman" w:eastAsia="楷体_GB2312" w:hAnsi="Times New Roman" w:cs="Times New Roman"/>
      <w:b/>
      <w:kern w:val="2"/>
      <w:sz w:val="44"/>
      <w:szCs w:val="44"/>
    </w:rPr>
  </w:style>
  <w:style w:type="paragraph" w:customStyle="1" w:styleId="album-logo">
    <w:name w:val="album-logo"/>
    <w:basedOn w:val="a"/>
    <w:pPr>
      <w:spacing w:before="100" w:beforeAutospacing="1" w:after="100" w:afterAutospacing="1"/>
    </w:pPr>
    <w:rPr>
      <w:rFonts w:hAnsi="Calibri"/>
      <w:spacing w:val="-2"/>
      <w:szCs w:val="21"/>
    </w:rPr>
  </w:style>
  <w:style w:type="paragraph" w:customStyle="1" w:styleId="xl43">
    <w:name w:val="xl43"/>
    <w:basedOn w:val="a"/>
    <w:qFormat/>
    <w:pPr>
      <w:pBdr>
        <w:left w:val="single" w:sz="4" w:space="0" w:color="auto"/>
        <w:right w:val="single" w:sz="4" w:space="0" w:color="auto"/>
      </w:pBdr>
      <w:spacing w:before="100" w:beforeAutospacing="1" w:after="100" w:afterAutospacing="1"/>
      <w:jc w:val="center"/>
      <w:textAlignment w:val="center"/>
    </w:pPr>
    <w:rPr>
      <w:rFonts w:cs="Times New Roman" w:hint="eastAsia"/>
    </w:rPr>
  </w:style>
  <w:style w:type="paragraph" w:customStyle="1" w:styleId="afffffffffffffffff1">
    <w:name w:val="表内字"/>
    <w:qFormat/>
    <w:pPr>
      <w:spacing w:line="312" w:lineRule="auto"/>
      <w:jc w:val="center"/>
    </w:pPr>
    <w:rPr>
      <w:color w:val="000000"/>
      <w:sz w:val="21"/>
    </w:rPr>
  </w:style>
  <w:style w:type="paragraph" w:customStyle="1" w:styleId="205225225">
    <w:name w:val="样式 样式 目录 2 + 段后: 0.5 行 行距: 单倍行距 首行缩进:  2.25 字符 + 首行缩进:  2.25 字符"/>
    <w:basedOn w:val="205225"/>
    <w:uiPriority w:val="99"/>
    <w:pPr>
      <w:ind w:firstLine="630"/>
    </w:pPr>
    <w:rPr>
      <w:color w:val="339966"/>
      <w:sz w:val="28"/>
      <w:szCs w:val="28"/>
    </w:rPr>
  </w:style>
  <w:style w:type="paragraph" w:customStyle="1" w:styleId="afffffffffffffffff2">
    <w:name w:val="小节"/>
    <w:basedOn w:val="a"/>
    <w:qFormat/>
    <w:pPr>
      <w:widowControl w:val="0"/>
      <w:spacing w:line="360" w:lineRule="auto"/>
      <w:jc w:val="both"/>
    </w:pPr>
    <w:rPr>
      <w:rFonts w:ascii="黑体" w:eastAsia="黑体" w:hAnsi="Times New Roman" w:cs="Times New Roman"/>
      <w:kern w:val="2"/>
      <w:sz w:val="28"/>
      <w:szCs w:val="20"/>
    </w:rPr>
  </w:style>
  <w:style w:type="paragraph" w:customStyle="1" w:styleId="CharCharChar2CharCharCharCharCharCharCharCharCharChar">
    <w:name w:val="Char Char Char2 Char Char Char Char Char Char Char Char Char Char"/>
    <w:basedOn w:val="a"/>
    <w:qFormat/>
    <w:pPr>
      <w:widowControl w:val="0"/>
      <w:jc w:val="both"/>
    </w:pPr>
    <w:rPr>
      <w:rFonts w:ascii="Times New Roman" w:hAnsi="Times New Roman" w:cs="Times New Roman"/>
      <w:kern w:val="2"/>
      <w:sz w:val="21"/>
    </w:rPr>
  </w:style>
  <w:style w:type="paragraph" w:customStyle="1" w:styleId="reader-word-layerreader-word-s4-5">
    <w:name w:val="reader-word-layer reader-word-s4-5"/>
    <w:basedOn w:val="a"/>
    <w:qFormat/>
    <w:pPr>
      <w:spacing w:before="100" w:beforeAutospacing="1" w:after="100" w:afterAutospacing="1"/>
    </w:pPr>
  </w:style>
  <w:style w:type="paragraph" w:customStyle="1" w:styleId="CharCharCharCharCharCharCharCharChar1">
    <w:name w:val="Char Char Char Char Char Char Char Char Char1"/>
    <w:basedOn w:val="a"/>
    <w:qFormat/>
    <w:pPr>
      <w:widowControl w:val="0"/>
      <w:spacing w:line="360" w:lineRule="auto"/>
      <w:ind w:firstLineChars="200" w:firstLine="480"/>
      <w:jc w:val="both"/>
    </w:pPr>
    <w:rPr>
      <w:rFonts w:eastAsia="仿宋_GB2312" w:cs="黑体"/>
      <w:color w:val="000000"/>
      <w:spacing w:val="-2"/>
      <w:szCs w:val="21"/>
    </w:rPr>
  </w:style>
  <w:style w:type="paragraph" w:customStyle="1" w:styleId="CharCharCharCharCharCharCharCharCharChar">
    <w:name w:val="Char Char Char Char Char Char Char Char Char Char"/>
    <w:basedOn w:val="a"/>
    <w:qFormat/>
    <w:pPr>
      <w:widowControl w:val="0"/>
      <w:jc w:val="both"/>
    </w:pPr>
    <w:rPr>
      <w:rFonts w:ascii="Times New Roman" w:hAnsi="Times New Roman" w:cs="Times New Roman"/>
      <w:kern w:val="2"/>
      <w:sz w:val="21"/>
      <w:szCs w:val="20"/>
    </w:rPr>
  </w:style>
  <w:style w:type="paragraph" w:customStyle="1" w:styleId="main-wrap1">
    <w:name w:val="main-wrap1"/>
    <w:basedOn w:val="a"/>
    <w:pPr>
      <w:spacing w:before="100" w:beforeAutospacing="1" w:after="100" w:afterAutospacing="1"/>
      <w:ind w:right="3825"/>
    </w:pPr>
    <w:rPr>
      <w:rFonts w:hAnsi="Calibri"/>
      <w:spacing w:val="-2"/>
      <w:szCs w:val="21"/>
    </w:rPr>
  </w:style>
  <w:style w:type="paragraph" w:customStyle="1" w:styleId="1fffd">
    <w:name w:val="麦志勤标题1"/>
    <w:basedOn w:val="af1"/>
    <w:qFormat/>
    <w:pPr>
      <w:widowControl w:val="0"/>
      <w:adjustRightInd w:val="0"/>
      <w:snapToGrid w:val="0"/>
      <w:spacing w:beforeLines="50" w:after="0" w:line="300" w:lineRule="auto"/>
      <w:ind w:firstLineChars="200" w:firstLine="200"/>
      <w:jc w:val="both"/>
    </w:pPr>
    <w:rPr>
      <w:rFonts w:eastAsia="黑体"/>
      <w:i/>
      <w:iCs/>
      <w:color w:val="000000"/>
      <w:kern w:val="2"/>
      <w:sz w:val="44"/>
    </w:rPr>
  </w:style>
  <w:style w:type="paragraph" w:customStyle="1" w:styleId="2223">
    <w:name w:val="样式 目录 2 + 左侧:  2 字符 首行缩进:  2 字符3"/>
    <w:basedOn w:val="25"/>
    <w:pPr>
      <w:widowControl w:val="0"/>
      <w:tabs>
        <w:tab w:val="left" w:pos="840"/>
        <w:tab w:val="right" w:leader="dot" w:pos="9060"/>
      </w:tabs>
      <w:ind w:left="0"/>
      <w:jc w:val="both"/>
    </w:pPr>
    <w:rPr>
      <w:rFonts w:ascii="Times New Roman" w:hAnsi="Times New Roman"/>
      <w:b/>
      <w:smallCaps w:val="0"/>
      <w:spacing w:val="-2"/>
      <w:sz w:val="24"/>
      <w:szCs w:val="20"/>
    </w:rPr>
  </w:style>
  <w:style w:type="paragraph" w:customStyle="1" w:styleId="xl98">
    <w:name w:val="xl9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1fffe">
    <w:name w:val="自正文1"/>
    <w:basedOn w:val="a"/>
    <w:pPr>
      <w:widowControl w:val="0"/>
      <w:tabs>
        <w:tab w:val="left" w:pos="0"/>
        <w:tab w:val="left" w:pos="5670"/>
      </w:tabs>
      <w:adjustRightInd w:val="0"/>
      <w:snapToGrid w:val="0"/>
      <w:ind w:firstLineChars="200" w:firstLine="200"/>
      <w:jc w:val="both"/>
    </w:pPr>
    <w:rPr>
      <w:rFonts w:hAnsi="Calibri" w:cs="黑体"/>
      <w:color w:val="000000"/>
      <w:spacing w:val="-2"/>
      <w:szCs w:val="20"/>
    </w:rPr>
  </w:style>
  <w:style w:type="paragraph" w:customStyle="1" w:styleId="reader-word-layerreader-word-s1-13">
    <w:name w:val="reader-word-layer reader-word-s1-13"/>
    <w:basedOn w:val="a"/>
    <w:pPr>
      <w:spacing w:before="100" w:beforeAutospacing="1" w:after="100" w:afterAutospacing="1"/>
    </w:pPr>
    <w:rPr>
      <w:rFonts w:hAnsi="Calibri"/>
      <w:spacing w:val="-2"/>
      <w:szCs w:val="21"/>
    </w:rPr>
  </w:style>
  <w:style w:type="paragraph" w:customStyle="1" w:styleId="p20">
    <w:name w:val="p20"/>
    <w:basedOn w:val="a"/>
    <w:rPr>
      <w:rFonts w:ascii="Times New Roman" w:hAnsi="Times New Roman" w:cs="黑体"/>
      <w:sz w:val="21"/>
      <w:szCs w:val="21"/>
    </w:rPr>
  </w:style>
  <w:style w:type="paragraph" w:customStyle="1" w:styleId="afffffffffffffffff3">
    <w:name w:val="表后间隔"/>
    <w:basedOn w:val="a"/>
    <w:qFormat/>
    <w:pPr>
      <w:widowControl w:val="0"/>
      <w:tabs>
        <w:tab w:val="center" w:pos="4153"/>
        <w:tab w:val="right" w:pos="8306"/>
      </w:tabs>
      <w:snapToGrid w:val="0"/>
      <w:jc w:val="both"/>
    </w:pPr>
    <w:rPr>
      <w:rFonts w:ascii="Arial" w:hAnsi="Arial" w:cs="黑体"/>
      <w:bCs/>
      <w:spacing w:val="-2"/>
      <w:sz w:val="18"/>
      <w:szCs w:val="27"/>
    </w:rPr>
  </w:style>
  <w:style w:type="paragraph" w:customStyle="1" w:styleId="afffffffffffffffff4">
    <w:name w:val="特殊文字"/>
    <w:basedOn w:val="a"/>
    <w:pPr>
      <w:widowControl w:val="0"/>
      <w:overflowPunct w:val="0"/>
      <w:autoSpaceDE w:val="0"/>
      <w:autoSpaceDN w:val="0"/>
      <w:adjustRightInd w:val="0"/>
      <w:spacing w:line="360" w:lineRule="auto"/>
      <w:jc w:val="both"/>
    </w:pPr>
    <w:rPr>
      <w:rFonts w:ascii="Times New Roman" w:eastAsia="仿宋_GB2312" w:hAnsi="Times New Roman" w:cs="黑体"/>
      <w:spacing w:val="-2"/>
      <w:sz w:val="28"/>
      <w:szCs w:val="20"/>
    </w:rPr>
  </w:style>
  <w:style w:type="paragraph" w:customStyle="1" w:styleId="ParaCharCharCharChar">
    <w:name w:val="默认段落字体 Para Char Char Char Char"/>
    <w:basedOn w:val="a"/>
    <w:qFormat/>
    <w:pPr>
      <w:widowControl w:val="0"/>
      <w:jc w:val="both"/>
    </w:pPr>
    <w:rPr>
      <w:rFonts w:ascii="Times New Roman" w:hAnsi="Times New Roman" w:cs="Times New Roman"/>
      <w:kern w:val="2"/>
    </w:rPr>
  </w:style>
  <w:style w:type="paragraph" w:customStyle="1" w:styleId="640">
    <w:name w:val="样式64"/>
    <w:basedOn w:val="a"/>
    <w:pPr>
      <w:widowControl w:val="0"/>
      <w:tabs>
        <w:tab w:val="left" w:pos="1320"/>
      </w:tabs>
      <w:spacing w:beforeLines="50" w:line="360" w:lineRule="auto"/>
      <w:ind w:firstLineChars="200" w:firstLine="480"/>
      <w:jc w:val="both"/>
    </w:pPr>
    <w:rPr>
      <w:rFonts w:cs="黑体"/>
      <w:color w:val="000000"/>
      <w:spacing w:val="-2"/>
      <w:szCs w:val="20"/>
    </w:rPr>
  </w:style>
  <w:style w:type="paragraph" w:customStyle="1" w:styleId="88">
    <w:name w:val="样式88"/>
    <w:basedOn w:val="a"/>
    <w:pPr>
      <w:keepNext/>
      <w:keepLines/>
      <w:widowControl w:val="0"/>
      <w:adjustRightInd w:val="0"/>
      <w:spacing w:before="120" w:after="120" w:line="520" w:lineRule="exact"/>
      <w:jc w:val="both"/>
      <w:outlineLvl w:val="2"/>
    </w:pPr>
    <w:rPr>
      <w:rFonts w:eastAsia="黑体" w:cs="黑体"/>
      <w:b/>
      <w:spacing w:val="-2"/>
      <w:szCs w:val="20"/>
    </w:rPr>
  </w:style>
  <w:style w:type="paragraph" w:customStyle="1" w:styleId="2fff">
    <w:name w:val="默认段落字体2"/>
    <w:basedOn w:val="a"/>
    <w:qFormat/>
    <w:pPr>
      <w:widowControl w:val="0"/>
      <w:jc w:val="both"/>
    </w:pPr>
    <w:rPr>
      <w:rFonts w:ascii="Times New Roman" w:hAnsi="Times New Roman" w:cs="Times New Roman"/>
      <w:kern w:val="2"/>
      <w:sz w:val="21"/>
      <w:szCs w:val="20"/>
    </w:rPr>
  </w:style>
  <w:style w:type="paragraph" w:customStyle="1" w:styleId="115155">
    <w:name w:val="样式 11.5 磅 行距: 1.5 倍行距5"/>
    <w:basedOn w:val="a"/>
    <w:pPr>
      <w:widowControl w:val="0"/>
      <w:ind w:firstLineChars="200" w:firstLine="200"/>
      <w:jc w:val="both"/>
    </w:pPr>
    <w:rPr>
      <w:rFonts w:ascii="Times New Roman" w:hAnsi="Times New Roman"/>
      <w:spacing w:val="-2"/>
      <w:szCs w:val="20"/>
    </w:rPr>
  </w:style>
  <w:style w:type="paragraph" w:customStyle="1" w:styleId="afffffffffffffffff5">
    <w:name w:val="麦志勤表格式"/>
    <w:basedOn w:val="a"/>
    <w:qFormat/>
    <w:pPr>
      <w:widowControl w:val="0"/>
      <w:adjustRightInd w:val="0"/>
      <w:snapToGrid w:val="0"/>
      <w:spacing w:line="0" w:lineRule="atLeast"/>
      <w:jc w:val="center"/>
    </w:pPr>
    <w:rPr>
      <w:rFonts w:hAnsi="Calibri" w:cs="黑体"/>
      <w:spacing w:val="-2"/>
      <w:szCs w:val="20"/>
    </w:rPr>
  </w:style>
  <w:style w:type="paragraph" w:customStyle="1" w:styleId="TableTitle">
    <w:name w:val="Table Title"/>
    <w:basedOn w:val="a"/>
    <w:next w:val="a"/>
    <w:pPr>
      <w:widowControl w:val="0"/>
      <w:jc w:val="center"/>
    </w:pPr>
    <w:rPr>
      <w:rFonts w:ascii="Times New Roman" w:hAnsi="Times New Roman" w:cs="黑体"/>
      <w:spacing w:val="-2"/>
      <w:sz w:val="26"/>
      <w:szCs w:val="21"/>
    </w:rPr>
  </w:style>
  <w:style w:type="paragraph" w:customStyle="1" w:styleId="CharChar8Char">
    <w:name w:val="Char Char8 Char"/>
    <w:basedOn w:val="a"/>
    <w:qFormat/>
    <w:pPr>
      <w:widowControl w:val="0"/>
      <w:ind w:firstLineChars="200" w:firstLine="200"/>
      <w:jc w:val="both"/>
    </w:pPr>
    <w:rPr>
      <w:rFonts w:hAnsi="Calibri"/>
      <w:spacing w:val="-2"/>
      <w:szCs w:val="20"/>
    </w:rPr>
  </w:style>
  <w:style w:type="paragraph" w:customStyle="1" w:styleId="2fff0">
    <w:name w:val="表格2"/>
    <w:basedOn w:val="a"/>
    <w:qFormat/>
    <w:pPr>
      <w:widowControl w:val="0"/>
      <w:spacing w:line="360" w:lineRule="atLeast"/>
      <w:jc w:val="center"/>
    </w:pPr>
    <w:rPr>
      <w:rFonts w:ascii="Times New Roman" w:hAnsi="Times New Roman" w:cs="Times New Roman"/>
      <w:kern w:val="2"/>
      <w:sz w:val="21"/>
      <w:szCs w:val="21"/>
    </w:rPr>
  </w:style>
  <w:style w:type="paragraph" w:customStyle="1" w:styleId="1110505">
    <w:name w:val="样式 样式 标题 1 + 段前: 1 行 段后: 1 行 + 段前: 0.5 行 段后: 0.5 行"/>
    <w:basedOn w:val="1111"/>
    <w:uiPriority w:val="99"/>
    <w:rPr>
      <w:sz w:val="36"/>
    </w:rPr>
  </w:style>
  <w:style w:type="paragraph" w:customStyle="1" w:styleId="1111">
    <w:name w:val="样式 标题 1 + 段前: 1 行 段后: 1 行"/>
    <w:basedOn w:val="1"/>
    <w:uiPriority w:val="99"/>
    <w:pPr>
      <w:tabs>
        <w:tab w:val="left" w:pos="1080"/>
      </w:tabs>
      <w:spacing w:beforeLines="50" w:before="340" w:afterLines="50" w:after="330" w:line="360" w:lineRule="auto"/>
    </w:pPr>
    <w:rPr>
      <w:rFonts w:ascii="宋体" w:cs="宋体"/>
      <w:kern w:val="28"/>
      <w:sz w:val="32"/>
      <w:szCs w:val="20"/>
    </w:rPr>
  </w:style>
  <w:style w:type="paragraph" w:customStyle="1" w:styleId="3f7">
    <w:name w:val="自动标题3"/>
    <w:basedOn w:val="affffffffffffff3"/>
    <w:pPr>
      <w:keepNext/>
      <w:keepLines/>
      <w:tabs>
        <w:tab w:val="left" w:pos="720"/>
        <w:tab w:val="left" w:pos="1022"/>
        <w:tab w:val="left" w:pos="1418"/>
      </w:tabs>
      <w:spacing w:before="120" w:after="120" w:line="360" w:lineRule="auto"/>
      <w:ind w:left="1418" w:hanging="567"/>
    </w:pPr>
    <w:rPr>
      <w:rFonts w:ascii="宋体" w:hAnsi="宋体" w:cs="Arial Unicode MS" w:hint="eastAsia"/>
      <w:bCs w:val="0"/>
    </w:rPr>
  </w:style>
  <w:style w:type="paragraph" w:customStyle="1" w:styleId="820">
    <w:name w:val="样式 表标8.2 + 黑体 四号"/>
    <w:basedOn w:val="a"/>
    <w:pPr>
      <w:widowControl w:val="0"/>
      <w:tabs>
        <w:tab w:val="left" w:pos="360"/>
        <w:tab w:val="left" w:pos="8207"/>
      </w:tabs>
      <w:adjustRightInd w:val="0"/>
      <w:snapToGrid w:val="0"/>
      <w:spacing w:before="120" w:line="0" w:lineRule="atLeast"/>
      <w:jc w:val="center"/>
    </w:pPr>
    <w:rPr>
      <w:rFonts w:ascii="黑体" w:eastAsia="黑体" w:hAnsi="Calibri" w:cs="黑体"/>
      <w:b/>
      <w:color w:val="000000"/>
      <w:spacing w:val="-2"/>
      <w:sz w:val="28"/>
      <w:szCs w:val="20"/>
    </w:rPr>
  </w:style>
  <w:style w:type="paragraph" w:customStyle="1" w:styleId="afffffffffffffffff6">
    <w:name w:val="表格用字 +  六号"/>
    <w:basedOn w:val="a"/>
    <w:pPr>
      <w:widowControl w:val="0"/>
      <w:spacing w:line="0" w:lineRule="atLeast"/>
      <w:jc w:val="both"/>
    </w:pPr>
    <w:rPr>
      <w:rFonts w:ascii="Times New Roman" w:eastAsia="仿宋_GB2312" w:hAnsi="Times New Roman" w:cs="黑体"/>
      <w:spacing w:val="-2"/>
      <w:sz w:val="15"/>
      <w:szCs w:val="20"/>
    </w:rPr>
  </w:style>
  <w:style w:type="paragraph" w:customStyle="1" w:styleId="1ffff">
    <w:name w:val="普通(网站)1"/>
    <w:basedOn w:val="a"/>
    <w:qFormat/>
    <w:pPr>
      <w:widowControl w:val="0"/>
      <w:spacing w:before="100" w:beforeAutospacing="1" w:after="100" w:afterAutospacing="1"/>
    </w:pPr>
    <w:rPr>
      <w:rFonts w:ascii="Calibri" w:hAnsi="Calibri" w:cs="Times New Roman"/>
      <w:szCs w:val="22"/>
    </w:rPr>
  </w:style>
  <w:style w:type="paragraph" w:customStyle="1" w:styleId="afffffffffffffffff7">
    <w:name w:val="图片名称"/>
    <w:basedOn w:val="a"/>
    <w:qFormat/>
    <w:pPr>
      <w:widowControl w:val="0"/>
      <w:wordWrap w:val="0"/>
      <w:snapToGrid w:val="0"/>
      <w:jc w:val="center"/>
    </w:pPr>
    <w:rPr>
      <w:rFonts w:ascii="黑体" w:eastAsia="黑体" w:hAnsi="Calibri" w:cs="黑体"/>
      <w:bCs/>
      <w:color w:val="000000"/>
      <w:spacing w:val="-4"/>
      <w:szCs w:val="20"/>
    </w:rPr>
  </w:style>
  <w:style w:type="paragraph" w:customStyle="1" w:styleId="550">
    <w:name w:val="样式55"/>
    <w:basedOn w:val="411"/>
    <w:pPr>
      <w:spacing w:beforeLines="0" w:before="120" w:after="120"/>
    </w:pPr>
  </w:style>
  <w:style w:type="paragraph" w:customStyle="1" w:styleId="reader-word-layerreader-word-s5-20">
    <w:name w:val="reader-word-layer reader-word-s5-20"/>
    <w:basedOn w:val="a"/>
    <w:pPr>
      <w:spacing w:before="100" w:beforeAutospacing="1" w:after="100" w:afterAutospacing="1"/>
    </w:pPr>
    <w:rPr>
      <w:rFonts w:hAnsi="Calibri"/>
      <w:spacing w:val="-2"/>
      <w:szCs w:val="21"/>
    </w:rPr>
  </w:style>
  <w:style w:type="paragraph" w:customStyle="1" w:styleId="711">
    <w:name w:val="样式71"/>
    <w:basedOn w:val="a"/>
    <w:pPr>
      <w:keepNext/>
      <w:keepLines/>
      <w:widowControl w:val="0"/>
      <w:tabs>
        <w:tab w:val="left" w:pos="900"/>
        <w:tab w:val="left" w:pos="1080"/>
      </w:tabs>
      <w:spacing w:line="360" w:lineRule="auto"/>
      <w:ind w:left="2100" w:hanging="420"/>
      <w:jc w:val="both"/>
      <w:outlineLvl w:val="3"/>
    </w:pPr>
    <w:rPr>
      <w:rFonts w:cs="黑体"/>
      <w:color w:val="000000"/>
      <w:spacing w:val="-2"/>
      <w:szCs w:val="28"/>
      <w:lang w:val="zh-CN"/>
    </w:rPr>
  </w:style>
  <w:style w:type="paragraph" w:customStyle="1" w:styleId="099">
    <w:name w:val="样式 五号 左侧:  0.99 厘米"/>
    <w:basedOn w:val="a"/>
    <w:pPr>
      <w:widowControl w:val="0"/>
      <w:tabs>
        <w:tab w:val="left" w:pos="378"/>
      </w:tabs>
      <w:adjustRightInd w:val="0"/>
      <w:snapToGrid w:val="0"/>
      <w:jc w:val="center"/>
    </w:pPr>
    <w:rPr>
      <w:rFonts w:ascii="Times New Roman" w:hAnsi="Times New Roman"/>
      <w:spacing w:val="-2"/>
      <w:szCs w:val="20"/>
    </w:rPr>
  </w:style>
  <w:style w:type="paragraph" w:customStyle="1" w:styleId="122">
    <w:name w:val="样式 宋体 12 磅 首行缩进:  2 字符"/>
    <w:basedOn w:val="a"/>
    <w:pPr>
      <w:widowControl w:val="0"/>
      <w:spacing w:line="500" w:lineRule="exact"/>
      <w:ind w:firstLineChars="200" w:firstLine="200"/>
      <w:jc w:val="both"/>
    </w:pPr>
    <w:rPr>
      <w:rFonts w:hAnsi="Calibri" w:cs="黑体"/>
      <w:spacing w:val="-2"/>
      <w:sz w:val="26"/>
      <w:szCs w:val="20"/>
    </w:rPr>
  </w:style>
  <w:style w:type="paragraph" w:customStyle="1" w:styleId="2fff1">
    <w:name w:val="日期2"/>
    <w:basedOn w:val="a"/>
    <w:next w:val="a"/>
    <w:qFormat/>
    <w:pPr>
      <w:widowControl w:val="0"/>
      <w:jc w:val="both"/>
    </w:pPr>
    <w:rPr>
      <w:rFonts w:ascii="Calibri" w:hAnsi="Calibri" w:cs="黑体"/>
      <w:kern w:val="2"/>
      <w:sz w:val="21"/>
      <w:szCs w:val="22"/>
    </w:rPr>
  </w:style>
  <w:style w:type="paragraph" w:customStyle="1" w:styleId="2050">
    <w:name w:val="样式 样式 标题 2 + 段前: 0.5 行"/>
    <w:basedOn w:val="a"/>
    <w:pPr>
      <w:keepNext/>
      <w:keepLines/>
      <w:widowControl w:val="0"/>
      <w:spacing w:beforeLines="50"/>
      <w:jc w:val="both"/>
      <w:outlineLvl w:val="1"/>
    </w:pPr>
    <w:rPr>
      <w:rFonts w:ascii="Arial" w:eastAsia="仿宋_GB2312" w:hAnsi="Arial"/>
      <w:bCs/>
      <w:spacing w:val="20"/>
      <w:sz w:val="28"/>
      <w:szCs w:val="20"/>
    </w:rPr>
  </w:style>
  <w:style w:type="paragraph" w:customStyle="1" w:styleId="2fff2">
    <w:name w:val="附录标题2级"/>
    <w:basedOn w:val="a"/>
    <w:qFormat/>
    <w:pPr>
      <w:widowControl w:val="0"/>
      <w:spacing w:beforeLines="50" w:line="400" w:lineRule="exact"/>
      <w:jc w:val="both"/>
    </w:pPr>
    <w:rPr>
      <w:rFonts w:ascii="Times New Roman" w:eastAsia="仿宋_GB2312" w:hAnsi="Times New Roman" w:cs="黑体"/>
      <w:b/>
      <w:spacing w:val="-2"/>
      <w:sz w:val="28"/>
      <w:szCs w:val="20"/>
    </w:rPr>
  </w:style>
  <w:style w:type="paragraph" w:customStyle="1" w:styleId="223">
    <w:name w:val="样式 标题 2 + 首行缩进:  2 字符"/>
    <w:basedOn w:val="2"/>
    <w:qFormat/>
    <w:pPr>
      <w:widowControl w:val="0"/>
      <w:tabs>
        <w:tab w:val="left" w:pos="567"/>
      </w:tabs>
      <w:adjustRightInd w:val="0"/>
      <w:snapToGrid w:val="0"/>
      <w:spacing w:before="0" w:after="0" w:line="360" w:lineRule="auto"/>
      <w:ind w:firstLineChars="202" w:firstLine="643"/>
    </w:pPr>
    <w:rPr>
      <w:rFonts w:ascii="宋体" w:eastAsia="黑体" w:hAnsi="宋体" w:cs="宋体"/>
      <w:b w:val="0"/>
      <w:kern w:val="2"/>
      <w:sz w:val="30"/>
      <w:szCs w:val="20"/>
    </w:rPr>
  </w:style>
  <w:style w:type="paragraph" w:customStyle="1" w:styleId="2H22ndlevelh22Header21SeHeadwsa2ChapterTitle">
    <w:name w:val="样式 标题 2H22nd levelh22Header 21SeHead wsa2Chapter Title..."/>
    <w:basedOn w:val="2"/>
    <w:pPr>
      <w:keepLines w:val="0"/>
      <w:widowControl w:val="0"/>
      <w:tabs>
        <w:tab w:val="left" w:pos="1476"/>
      </w:tabs>
      <w:spacing w:before="100" w:beforeAutospacing="1" w:after="100" w:afterAutospacing="1" w:line="360" w:lineRule="auto"/>
      <w:jc w:val="both"/>
    </w:pPr>
    <w:rPr>
      <w:rFonts w:ascii="宋体" w:eastAsia="宋体" w:hAnsi="宋体" w:cs="宋体"/>
      <w:spacing w:val="-2"/>
      <w:kern w:val="2"/>
      <w:szCs w:val="20"/>
    </w:rPr>
  </w:style>
  <w:style w:type="paragraph" w:customStyle="1" w:styleId="afffffffffffffffff8">
    <w:name w:val="热电厂正文"/>
    <w:basedOn w:val="a"/>
    <w:pPr>
      <w:widowControl w:val="0"/>
      <w:spacing w:line="440" w:lineRule="exact"/>
      <w:ind w:firstLineChars="200" w:firstLine="200"/>
      <w:jc w:val="both"/>
    </w:pPr>
    <w:rPr>
      <w:rFonts w:ascii="Times New Roman" w:hAnsi="Times New Roman" w:cs="黑体"/>
      <w:spacing w:val="-2"/>
      <w:szCs w:val="20"/>
    </w:rPr>
  </w:style>
  <w:style w:type="paragraph" w:customStyle="1" w:styleId="2fff3">
    <w:name w:val="样式 标题 2"/>
    <w:basedOn w:val="2"/>
    <w:qFormat/>
    <w:pPr>
      <w:widowControl w:val="0"/>
      <w:tabs>
        <w:tab w:val="left" w:pos="576"/>
        <w:tab w:val="left" w:pos="1476"/>
      </w:tabs>
      <w:spacing w:beforeLines="50" w:before="0" w:after="0" w:line="360" w:lineRule="auto"/>
      <w:ind w:left="840" w:hanging="420"/>
    </w:pPr>
    <w:rPr>
      <w:rFonts w:ascii="宋体" w:eastAsia="黑体" w:hAnsi="宋体" w:cs="宋体"/>
      <w:spacing w:val="-2"/>
      <w:kern w:val="2"/>
      <w:sz w:val="28"/>
      <w:szCs w:val="20"/>
    </w:rPr>
  </w:style>
  <w:style w:type="paragraph" w:customStyle="1" w:styleId="afffffffffffffffff9">
    <w:name w:val="左侧"/>
    <w:pPr>
      <w:spacing w:line="280" w:lineRule="exact"/>
      <w:jc w:val="center"/>
    </w:pPr>
    <w:rPr>
      <w:rFonts w:ascii="Batang" w:hAnsi="Batang"/>
      <w:color w:val="000000"/>
      <w:sz w:val="21"/>
    </w:rPr>
  </w:style>
  <w:style w:type="paragraph" w:customStyle="1" w:styleId="xl76">
    <w:name w:val="xl7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pacing w:val="-2"/>
      <w:szCs w:val="20"/>
    </w:rPr>
  </w:style>
  <w:style w:type="paragraph" w:customStyle="1" w:styleId="77">
    <w:name w:val="样式77"/>
    <w:basedOn w:val="a"/>
    <w:pPr>
      <w:keepNext/>
      <w:keepLines/>
      <w:widowControl w:val="0"/>
      <w:tabs>
        <w:tab w:val="left" w:pos="2175"/>
      </w:tabs>
      <w:spacing w:beforeLines="50" w:line="360" w:lineRule="auto"/>
      <w:jc w:val="both"/>
      <w:outlineLvl w:val="3"/>
    </w:pPr>
    <w:rPr>
      <w:rFonts w:ascii="黑体" w:eastAsia="黑体" w:hAnsi="Calibri" w:cs="Arial"/>
      <w:bCs/>
      <w:spacing w:val="-2"/>
      <w:szCs w:val="20"/>
    </w:rPr>
  </w:style>
  <w:style w:type="paragraph" w:customStyle="1" w:styleId="afffffffffffffffffa">
    <w:name w:val="正文图标题"/>
    <w:next w:val="4"/>
    <w:qFormat/>
    <w:pPr>
      <w:tabs>
        <w:tab w:val="left" w:pos="303"/>
        <w:tab w:val="left" w:pos="840"/>
      </w:tabs>
      <w:ind w:left="840" w:hanging="360"/>
      <w:jc w:val="center"/>
    </w:pPr>
    <w:rPr>
      <w:rFonts w:ascii="黑体" w:eastAsia="黑体"/>
      <w:sz w:val="21"/>
    </w:rPr>
  </w:style>
  <w:style w:type="paragraph" w:customStyle="1" w:styleId="Charffff3">
    <w:name w:val="标准文本 居中 单倍行距 Char"/>
    <w:basedOn w:val="a"/>
    <w:pPr>
      <w:widowControl w:val="0"/>
      <w:adjustRightInd w:val="0"/>
      <w:snapToGrid w:val="0"/>
      <w:spacing w:line="480" w:lineRule="exact"/>
      <w:jc w:val="center"/>
    </w:pPr>
    <w:rPr>
      <w:rFonts w:hAnsi="Calibri"/>
      <w:color w:val="000000"/>
      <w:spacing w:val="-2"/>
      <w:szCs w:val="20"/>
    </w:rPr>
  </w:style>
  <w:style w:type="paragraph" w:customStyle="1" w:styleId="320">
    <w:name w:val="表格 32"/>
    <w:basedOn w:val="a"/>
    <w:qFormat/>
    <w:pPr>
      <w:widowControl w:val="0"/>
      <w:autoSpaceDE w:val="0"/>
      <w:autoSpaceDN w:val="0"/>
      <w:adjustRightInd w:val="0"/>
      <w:jc w:val="center"/>
    </w:pPr>
    <w:rPr>
      <w:rFonts w:ascii="Calibri" w:eastAsia="仿宋_GB2312" w:hAnsi="Calibri" w:cs="黑体"/>
      <w:szCs w:val="22"/>
    </w:rPr>
  </w:style>
  <w:style w:type="paragraph" w:customStyle="1" w:styleId="content-hd1">
    <w:name w:val="content-hd1"/>
    <w:basedOn w:val="a"/>
    <w:pPr>
      <w:pBdr>
        <w:left w:val="single" w:sz="6" w:space="0" w:color="DDDDDD"/>
      </w:pBdr>
      <w:shd w:val="clear" w:color="auto" w:fill="FFFFFF"/>
      <w:spacing w:before="100" w:beforeAutospacing="1" w:after="100" w:afterAutospacing="1"/>
    </w:pPr>
    <w:rPr>
      <w:rFonts w:hAnsi="Calibri"/>
      <w:spacing w:val="-2"/>
      <w:szCs w:val="21"/>
    </w:rPr>
  </w:style>
  <w:style w:type="paragraph" w:customStyle="1" w:styleId="GB2312056152">
    <w:name w:val="样式 样式 样式 仿宋_GB2312 段前: 0.5 行 段后: 6 磅 行距: 1.5 倍行距 + 首行缩进:  2 字符 段..."/>
    <w:basedOn w:val="a"/>
    <w:pPr>
      <w:widowControl w:val="0"/>
      <w:spacing w:line="300" w:lineRule="auto"/>
      <w:jc w:val="both"/>
    </w:pPr>
    <w:rPr>
      <w:rFonts w:ascii="Times New Roman" w:eastAsia="仿宋_GB2312" w:hAnsi="Times New Roman" w:cs="黑体"/>
      <w:spacing w:val="-2"/>
      <w:sz w:val="28"/>
      <w:szCs w:val="20"/>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
    <w:qFormat/>
    <w:pPr>
      <w:widowControl w:val="0"/>
      <w:spacing w:line="360" w:lineRule="auto"/>
      <w:ind w:firstLineChars="200" w:firstLine="200"/>
      <w:jc w:val="both"/>
    </w:pPr>
    <w:rPr>
      <w:kern w:val="2"/>
    </w:rPr>
  </w:style>
  <w:style w:type="paragraph" w:customStyle="1" w:styleId="Char2131">
    <w:name w:val="样式 标题二 Char + 褐色 首行缩进:  2 字符 段前: 1.3 行 段后: 1 行"/>
    <w:basedOn w:val="a"/>
    <w:qFormat/>
    <w:pPr>
      <w:adjustRightInd w:val="0"/>
      <w:spacing w:beforeLines="130" w:before="405" w:afterLines="100" w:after="312" w:line="420" w:lineRule="auto"/>
      <w:ind w:firstLineChars="200" w:firstLine="200"/>
      <w:jc w:val="both"/>
      <w:textAlignment w:val="baseline"/>
      <w:outlineLvl w:val="2"/>
    </w:pPr>
    <w:rPr>
      <w:rFonts w:eastAsia="黑体"/>
      <w:b/>
      <w:bCs/>
      <w:u w:color="000000"/>
    </w:rPr>
  </w:style>
  <w:style w:type="paragraph" w:customStyle="1" w:styleId="1201">
    <w:name w:val="样式 标题 1 + 首行缩进:  2 字符 段前: 0.1 行"/>
    <w:basedOn w:val="1"/>
    <w:uiPriority w:val="99"/>
    <w:pPr>
      <w:tabs>
        <w:tab w:val="left" w:pos="1080"/>
      </w:tabs>
      <w:spacing w:beforeLines="10" w:before="340" w:after="360" w:line="360" w:lineRule="auto"/>
      <w:ind w:firstLineChars="200" w:firstLine="634"/>
      <w:jc w:val="center"/>
    </w:pPr>
    <w:rPr>
      <w:rFonts w:cs="宋体"/>
      <w:spacing w:val="-2"/>
      <w:w w:val="90"/>
      <w:kern w:val="0"/>
      <w:sz w:val="36"/>
      <w:szCs w:val="36"/>
      <w:lang w:val="zh-CN"/>
    </w:rPr>
  </w:style>
  <w:style w:type="paragraph" w:customStyle="1" w:styleId="afffffffffffffffffb">
    <w:name w:val="编编本"/>
    <w:basedOn w:val="a"/>
    <w:pPr>
      <w:widowControl w:val="0"/>
      <w:tabs>
        <w:tab w:val="left" w:pos="1174"/>
      </w:tabs>
      <w:spacing w:beforeLines="30"/>
      <w:ind w:firstLine="454"/>
      <w:jc w:val="both"/>
    </w:pPr>
    <w:rPr>
      <w:rFonts w:ascii="新宋体" w:eastAsia="新宋体" w:hAnsi="Calibri" w:cs="黑体"/>
      <w:spacing w:val="-2"/>
      <w:w w:val="90"/>
      <w:sz w:val="22"/>
      <w:szCs w:val="20"/>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cs="黑体"/>
      <w:spacing w:val="-2"/>
      <w:sz w:val="20"/>
      <w:szCs w:val="20"/>
      <w:lang w:eastAsia="en-US"/>
    </w:rPr>
  </w:style>
  <w:style w:type="paragraph" w:customStyle="1" w:styleId="afffffffffffffffffc">
    <w:name w:val="附注，五宋"/>
    <w:pPr>
      <w:keepNext/>
      <w:widowControl w:val="0"/>
      <w:adjustRightInd w:val="0"/>
      <w:spacing w:line="360" w:lineRule="exact"/>
      <w:ind w:firstLine="425"/>
      <w:jc w:val="both"/>
    </w:pPr>
    <w:rPr>
      <w:spacing w:val="20"/>
    </w:rPr>
  </w:style>
  <w:style w:type="paragraph" w:customStyle="1" w:styleId="afffffffffffffffffd">
    <w:name w:val="佛山正文"/>
    <w:basedOn w:val="a"/>
    <w:pPr>
      <w:widowControl w:val="0"/>
      <w:snapToGrid w:val="0"/>
      <w:spacing w:line="360" w:lineRule="auto"/>
      <w:ind w:firstLineChars="216" w:firstLine="454"/>
      <w:jc w:val="both"/>
    </w:pPr>
    <w:rPr>
      <w:rFonts w:ascii="仿宋_GB2312" w:eastAsia="仿宋_GB2312" w:cs="黑体"/>
      <w:spacing w:val="-2"/>
      <w:sz w:val="28"/>
      <w:szCs w:val="21"/>
    </w:rPr>
  </w:style>
  <w:style w:type="paragraph" w:customStyle="1" w:styleId="xl62">
    <w:name w:val="xl62"/>
    <w:basedOn w:val="a"/>
    <w:qFormat/>
    <w:pPr>
      <w:pBdr>
        <w:bottom w:val="single" w:sz="4" w:space="0" w:color="auto"/>
      </w:pBdr>
      <w:adjustRightInd w:val="0"/>
      <w:snapToGrid w:val="0"/>
      <w:spacing w:before="100" w:after="100" w:line="500" w:lineRule="exact"/>
      <w:jc w:val="center"/>
    </w:pPr>
    <w:rPr>
      <w:rFonts w:cs="黑体"/>
      <w:spacing w:val="-2"/>
      <w:szCs w:val="20"/>
    </w:rPr>
  </w:style>
  <w:style w:type="paragraph" w:customStyle="1" w:styleId="CharCharCharCharCharCharChar1">
    <w:name w:val="Char Char Char Char Char Char Char1"/>
    <w:basedOn w:val="a"/>
    <w:qFormat/>
    <w:pPr>
      <w:widowControl w:val="0"/>
      <w:spacing w:line="360" w:lineRule="auto"/>
      <w:ind w:firstLineChars="200" w:firstLine="200"/>
      <w:jc w:val="both"/>
    </w:pPr>
    <w:rPr>
      <w:rFonts w:hAnsi="Calibri" w:cs="黑体"/>
      <w:spacing w:val="-2"/>
      <w:szCs w:val="20"/>
    </w:rPr>
  </w:style>
  <w:style w:type="paragraph" w:customStyle="1" w:styleId="224">
    <w:name w:val="样式 样式 首行缩进:  2 字符 + 首行缩进:  2 字符"/>
    <w:basedOn w:val="a"/>
    <w:qFormat/>
    <w:pPr>
      <w:widowControl w:val="0"/>
      <w:snapToGrid w:val="0"/>
      <w:spacing w:line="360" w:lineRule="auto"/>
      <w:ind w:firstLineChars="200" w:firstLine="502"/>
      <w:jc w:val="both"/>
    </w:pPr>
    <w:rPr>
      <w:rFonts w:ascii="Times New Roman" w:hAnsi="Times New Roman"/>
      <w:spacing w:val="-2"/>
      <w:szCs w:val="20"/>
    </w:rPr>
  </w:style>
  <w:style w:type="paragraph" w:customStyle="1" w:styleId="xl137">
    <w:name w:val="xl13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pacing w:val="-2"/>
      <w:szCs w:val="20"/>
    </w:rPr>
  </w:style>
  <w:style w:type="paragraph" w:customStyle="1" w:styleId="LA">
    <w:name w:val="正文LA"/>
    <w:qFormat/>
    <w:pPr>
      <w:widowControl w:val="0"/>
      <w:tabs>
        <w:tab w:val="left" w:pos="0"/>
      </w:tabs>
      <w:adjustRightInd w:val="0"/>
      <w:spacing w:beforeLines="50" w:before="156" w:line="360" w:lineRule="auto"/>
      <w:ind w:firstLineChars="225" w:firstLine="225"/>
      <w:jc w:val="both"/>
    </w:pPr>
    <w:rPr>
      <w:rFonts w:ascii="宋体" w:hAnsi="宋体"/>
      <w:snapToGrid w:val="0"/>
      <w:sz w:val="24"/>
    </w:rPr>
  </w:style>
  <w:style w:type="paragraph" w:customStyle="1" w:styleId="3330505605">
    <w:name w:val="样式 样式 样式 标题 3标题 33 + 段前: 0.5 行 + 段前: 0.5 行 + 段前: 6 磅 段后: 0.5 行"/>
    <w:basedOn w:val="a"/>
    <w:pPr>
      <w:keepNext/>
      <w:keepLines/>
      <w:widowControl w:val="0"/>
      <w:snapToGrid w:val="0"/>
      <w:jc w:val="both"/>
      <w:outlineLvl w:val="2"/>
    </w:pPr>
    <w:rPr>
      <w:rFonts w:ascii="黑体" w:eastAsia="黑体" w:hAnsi="Calibri" w:cs="黑体"/>
      <w:color w:val="FF0000"/>
      <w:spacing w:val="-2"/>
      <w:szCs w:val="20"/>
    </w:rPr>
  </w:style>
  <w:style w:type="paragraph" w:customStyle="1" w:styleId="xl28">
    <w:name w:val="xl28"/>
    <w:basedOn w:val="a"/>
    <w:qFormat/>
    <w:pPr>
      <w:pBdr>
        <w:top w:val="single" w:sz="4" w:space="0" w:color="auto"/>
        <w:right w:val="single" w:sz="4" w:space="0" w:color="auto"/>
      </w:pBdr>
      <w:spacing w:before="100" w:beforeAutospacing="1" w:after="100" w:afterAutospacing="1"/>
      <w:jc w:val="center"/>
    </w:pPr>
    <w:rPr>
      <w:rFonts w:ascii="Arial Unicode MS" w:eastAsia="Arial Unicode MS" w:hAnsi="Arial Unicode MS" w:cs="Times New Roman"/>
    </w:rPr>
  </w:style>
  <w:style w:type="paragraph" w:customStyle="1" w:styleId="xl340">
    <w:name w:val="xl340"/>
    <w:basedOn w:val="a"/>
    <w:pPr>
      <w:widowControl w:val="0"/>
      <w:spacing w:before="100" w:after="100"/>
      <w:jc w:val="center"/>
    </w:pPr>
    <w:rPr>
      <w:rFonts w:hAnsi="Calibri" w:cs="黑体"/>
      <w:spacing w:val="-2"/>
      <w:szCs w:val="20"/>
    </w:rPr>
  </w:style>
  <w:style w:type="paragraph" w:customStyle="1" w:styleId="inputaa">
    <w:name w:val="inputaa"/>
    <w:basedOn w:val="a"/>
    <w:qFormat/>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Times New Roman" w:eastAsia="Arial Unicode MS" w:hAnsi="Times New Roman" w:cs="黑体"/>
      <w:spacing w:val="-2"/>
      <w:sz w:val="18"/>
      <w:szCs w:val="20"/>
    </w:rPr>
  </w:style>
  <w:style w:type="paragraph" w:customStyle="1" w:styleId="3f8">
    <w:name w:val="样式 标题 3 + 宋体"/>
    <w:basedOn w:val="3"/>
    <w:uiPriority w:val="99"/>
    <w:pPr>
      <w:widowControl w:val="0"/>
      <w:tabs>
        <w:tab w:val="left" w:pos="1080"/>
      </w:tabs>
      <w:spacing w:before="120" w:after="0" w:line="415" w:lineRule="auto"/>
      <w:ind w:rightChars="8" w:right="19"/>
      <w:jc w:val="both"/>
    </w:pPr>
    <w:rPr>
      <w:rFonts w:cs="Times New Roman"/>
      <w:kern w:val="28"/>
      <w:sz w:val="28"/>
      <w:szCs w:val="28"/>
    </w:rPr>
  </w:style>
  <w:style w:type="paragraph" w:customStyle="1" w:styleId="afffffffffffffffffe">
    <w:name w:val="数列"/>
    <w:basedOn w:val="a0"/>
    <w:pPr>
      <w:tabs>
        <w:tab w:val="left" w:pos="-425"/>
        <w:tab w:val="left" w:pos="1560"/>
      </w:tabs>
      <w:spacing w:line="440" w:lineRule="exact"/>
      <w:ind w:left="-850"/>
    </w:pPr>
    <w:rPr>
      <w:rFonts w:ascii="Calibri" w:eastAsia="仿宋_GB2312" w:hAnsi="Calibri" w:cs="Arial" w:hint="eastAsia"/>
      <w:spacing w:val="50"/>
    </w:rPr>
  </w:style>
  <w:style w:type="paragraph" w:customStyle="1" w:styleId="2GB231215">
    <w:name w:val="样式 标题 2 + 仿宋_GB2312 小三 行距: 1.5 倍行距"/>
    <w:basedOn w:val="2"/>
    <w:pPr>
      <w:widowControl w:val="0"/>
      <w:tabs>
        <w:tab w:val="left" w:pos="720"/>
        <w:tab w:val="left" w:pos="1476"/>
      </w:tabs>
      <w:spacing w:before="0" w:after="0" w:line="410" w:lineRule="auto"/>
      <w:jc w:val="both"/>
    </w:pPr>
    <w:rPr>
      <w:rFonts w:ascii="仿宋_GB2312" w:eastAsia="仿宋_GB2312" w:hAnsi="Arial Unicode MS" w:cs="宋体"/>
      <w:spacing w:val="-2"/>
      <w:kern w:val="2"/>
      <w:sz w:val="30"/>
      <w:szCs w:val="20"/>
    </w:rPr>
  </w:style>
  <w:style w:type="paragraph" w:customStyle="1" w:styleId="xl20">
    <w:name w:val="xl2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2fff4">
    <w:name w:val="样式 图表目录 + 首行缩进:  2 字符"/>
    <w:basedOn w:val="aff3"/>
    <w:qFormat/>
    <w:pPr>
      <w:widowControl w:val="0"/>
      <w:ind w:leftChars="0" w:left="0" w:firstLineChars="0" w:firstLine="0"/>
      <w:jc w:val="both"/>
    </w:pPr>
    <w:rPr>
      <w:rFonts w:ascii="Times New Roman" w:hAnsi="Times New Roman" w:cs="Times New Roman"/>
      <w:spacing w:val="-8"/>
      <w:kern w:val="2"/>
      <w:sz w:val="21"/>
      <w:szCs w:val="21"/>
      <w:lang w:val="zh-CN"/>
    </w:rPr>
  </w:style>
  <w:style w:type="paragraph" w:customStyle="1" w:styleId="affffffffffffffffff">
    <w:name w:val="许克亮标二"/>
    <w:pPr>
      <w:adjustRightInd w:val="0"/>
      <w:snapToGrid w:val="0"/>
      <w:spacing w:line="360" w:lineRule="auto"/>
      <w:ind w:firstLine="561"/>
      <w:jc w:val="both"/>
    </w:pPr>
    <w:rPr>
      <w:b/>
      <w:bCs/>
      <w:sz w:val="28"/>
      <w:szCs w:val="28"/>
    </w:rPr>
  </w:style>
  <w:style w:type="paragraph" w:customStyle="1" w:styleId="105">
    <w:name w:val="样式105"/>
    <w:basedOn w:val="811"/>
    <w:pPr>
      <w:tabs>
        <w:tab w:val="left" w:pos="540"/>
      </w:tabs>
      <w:spacing w:beforeLines="0"/>
      <w:ind w:left="927" w:hanging="927"/>
      <w:outlineLvl w:val="1"/>
    </w:pPr>
    <w:rPr>
      <w:rFonts w:cs="Arial"/>
      <w:b/>
    </w:rPr>
  </w:style>
  <w:style w:type="paragraph" w:customStyle="1" w:styleId="811">
    <w:name w:val="样式81"/>
    <w:basedOn w:val="a"/>
    <w:pPr>
      <w:keepNext/>
      <w:keepLines/>
      <w:widowControl w:val="0"/>
      <w:tabs>
        <w:tab w:val="left" w:pos="2175"/>
      </w:tabs>
      <w:spacing w:beforeLines="50" w:line="360" w:lineRule="auto"/>
      <w:jc w:val="both"/>
      <w:outlineLvl w:val="2"/>
    </w:pPr>
    <w:rPr>
      <w:rFonts w:ascii="Times New Roman" w:eastAsia="黑体" w:hAnsi="Times New Roman" w:cs="黑体"/>
      <w:bCs/>
      <w:spacing w:val="-2"/>
      <w:sz w:val="28"/>
      <w:szCs w:val="28"/>
    </w:rPr>
  </w:style>
  <w:style w:type="paragraph" w:customStyle="1" w:styleId="GH102">
    <w:name w:val="GH1文本_02条款"/>
    <w:pPr>
      <w:widowControl w:val="0"/>
      <w:tabs>
        <w:tab w:val="left" w:pos="-2126"/>
        <w:tab w:val="left" w:pos="1588"/>
      </w:tabs>
      <w:spacing w:line="360" w:lineRule="auto"/>
      <w:ind w:left="-2551"/>
      <w:outlineLvl w:val="2"/>
    </w:pPr>
    <w:rPr>
      <w:kern w:val="2"/>
      <w:sz w:val="28"/>
      <w:szCs w:val="24"/>
    </w:rPr>
  </w:style>
  <w:style w:type="paragraph" w:customStyle="1" w:styleId="CharCharCharCharCharCharCharCharCharCharCharCharChar1CharCharCharCharCharChar">
    <w:name w:val="Char Char Char Char Char Char Char Char Char Char Char Char Char1 Char Char Char Char Char Char"/>
    <w:basedOn w:val="a"/>
    <w:pPr>
      <w:spacing w:after="160" w:line="240" w:lineRule="exact"/>
    </w:pPr>
    <w:rPr>
      <w:rFonts w:ascii="Verdana" w:hAnsi="Verdana" w:cs="黑体"/>
      <w:spacing w:val="-2"/>
      <w:sz w:val="20"/>
      <w:szCs w:val="20"/>
      <w:lang w:eastAsia="en-US"/>
    </w:rPr>
  </w:style>
  <w:style w:type="paragraph" w:customStyle="1" w:styleId="CharChar1CharCharCharCharCharCharChar">
    <w:name w:val="Char Char1 Char Char Char Char Char Char Char"/>
    <w:basedOn w:val="a"/>
    <w:pPr>
      <w:widowControl w:val="0"/>
      <w:jc w:val="both"/>
    </w:pPr>
    <w:rPr>
      <w:rFonts w:ascii="Calibri" w:hAnsi="Calibri" w:cs="黑体"/>
      <w:kern w:val="2"/>
      <w:sz w:val="21"/>
    </w:rPr>
  </w:style>
  <w:style w:type="paragraph" w:customStyle="1" w:styleId="2fff5">
    <w:name w:val="样式 标题 2 +"/>
    <w:basedOn w:val="2"/>
    <w:qFormat/>
    <w:pPr>
      <w:widowControl w:val="0"/>
      <w:shd w:val="clear" w:color="auto" w:fill="FFFFFF"/>
      <w:tabs>
        <w:tab w:val="left" w:pos="567"/>
        <w:tab w:val="left" w:pos="927"/>
        <w:tab w:val="left" w:pos="1260"/>
      </w:tabs>
      <w:spacing w:before="0" w:after="0" w:line="360" w:lineRule="auto"/>
      <w:ind w:left="420"/>
    </w:pPr>
    <w:rPr>
      <w:rFonts w:ascii="宋体" w:eastAsia="宋体" w:hAnsi="宋体" w:cs="Times New Roman"/>
      <w:color w:val="000000"/>
      <w:sz w:val="30"/>
      <w:szCs w:val="28"/>
    </w:rPr>
  </w:style>
  <w:style w:type="paragraph" w:customStyle="1" w:styleId="09366181">
    <w:name w:val="样式 (符号) 宋体 首行缩进:  0.93 厘米 段前: 6 磅 段后: 6 磅 行距: 固定值 18 磅1"/>
    <w:basedOn w:val="a"/>
    <w:qFormat/>
    <w:pPr>
      <w:widowControl w:val="0"/>
      <w:spacing w:before="160" w:after="160" w:line="320" w:lineRule="exact"/>
      <w:ind w:firstLine="527"/>
      <w:jc w:val="both"/>
    </w:pPr>
    <w:rPr>
      <w:rFonts w:ascii="Times New Roman" w:cs="黑体"/>
      <w:spacing w:val="-2"/>
      <w:szCs w:val="20"/>
    </w:rPr>
  </w:style>
  <w:style w:type="paragraph" w:customStyle="1" w:styleId="Charffff4">
    <w:name w:val="正文标准 Char"/>
    <w:basedOn w:val="a"/>
    <w:pPr>
      <w:widowControl w:val="0"/>
      <w:ind w:firstLineChars="200" w:firstLine="200"/>
      <w:jc w:val="both"/>
    </w:pPr>
    <w:rPr>
      <w:rFonts w:ascii="Times New Roman" w:hAnsi="Times New Roman" w:cs="黑体"/>
      <w:spacing w:val="-2"/>
      <w:szCs w:val="20"/>
    </w:rPr>
  </w:style>
  <w:style w:type="paragraph" w:customStyle="1" w:styleId="362">
    <w:name w:val="样式 表题注 + 五号 左 段前: 3.6 磅2"/>
    <w:basedOn w:val="a"/>
    <w:pPr>
      <w:keepNext/>
      <w:widowControl w:val="0"/>
      <w:spacing w:before="72" w:after="160" w:line="0" w:lineRule="atLeast"/>
      <w:jc w:val="center"/>
    </w:pPr>
    <w:rPr>
      <w:rFonts w:hAnsi="Calibri" w:cs="黑体"/>
      <w:b/>
      <w:color w:val="000000"/>
      <w:spacing w:val="-2"/>
      <w:szCs w:val="20"/>
    </w:rPr>
  </w:style>
  <w:style w:type="paragraph" w:customStyle="1" w:styleId="affffffffffffffffff0">
    <w:name w:val="表格用字"/>
    <w:basedOn w:val="26"/>
    <w:pPr>
      <w:spacing w:before="156" w:after="120" w:line="0" w:lineRule="atLeast"/>
    </w:pPr>
    <w:rPr>
      <w:rFonts w:ascii="宋体" w:eastAsia="仿宋_GB2312" w:hAnsi="宋体" w:cs="宋体" w:hint="eastAsia"/>
      <w:szCs w:val="22"/>
    </w:rPr>
  </w:style>
  <w:style w:type="paragraph" w:customStyle="1" w:styleId="4f1">
    <w:name w:val="报告标题4"/>
    <w:basedOn w:val="2f3"/>
    <w:pPr>
      <w:tabs>
        <w:tab w:val="clear" w:pos="0"/>
        <w:tab w:val="left" w:pos="864"/>
        <w:tab w:val="left" w:pos="1476"/>
      </w:tabs>
      <w:spacing w:before="100" w:line="360" w:lineRule="auto"/>
      <w:ind w:left="864" w:hanging="864"/>
      <w:outlineLvl w:val="3"/>
    </w:pPr>
    <w:rPr>
      <w:szCs w:val="20"/>
    </w:rPr>
  </w:style>
  <w:style w:type="paragraph" w:customStyle="1" w:styleId="412">
    <w:name w:val="正文41"/>
    <w:basedOn w:val="a"/>
    <w:qFormat/>
    <w:pPr>
      <w:widowControl w:val="0"/>
      <w:adjustRightInd w:val="0"/>
      <w:spacing w:line="315" w:lineRule="atLeast"/>
    </w:pPr>
    <w:rPr>
      <w:rFonts w:hAnsi="Calibri" w:cs="黑体"/>
      <w:spacing w:val="-2"/>
      <w:sz w:val="28"/>
      <w:szCs w:val="20"/>
    </w:rPr>
  </w:style>
  <w:style w:type="paragraph" w:customStyle="1" w:styleId="1ffff0">
    <w:name w:val="徐萍自正文1"/>
    <w:basedOn w:val="a"/>
    <w:pPr>
      <w:widowControl w:val="0"/>
      <w:tabs>
        <w:tab w:val="left" w:pos="0"/>
      </w:tabs>
      <w:adjustRightInd w:val="0"/>
      <w:snapToGrid w:val="0"/>
      <w:ind w:firstLineChars="200" w:firstLine="200"/>
      <w:jc w:val="both"/>
    </w:pPr>
    <w:rPr>
      <w:rFonts w:hAnsi="Calibri" w:cs="黑体"/>
      <w:bCs/>
      <w:color w:val="000000"/>
      <w:spacing w:val="-2"/>
      <w:kern w:val="24"/>
      <w:sz w:val="26"/>
      <w:szCs w:val="20"/>
    </w:rPr>
  </w:style>
  <w:style w:type="paragraph" w:customStyle="1" w:styleId="216">
    <w:name w:val="正文文本缩进 21"/>
    <w:basedOn w:val="a"/>
    <w:qFormat/>
    <w:pPr>
      <w:widowControl w:val="0"/>
      <w:adjustRightInd w:val="0"/>
      <w:ind w:firstLine="560"/>
      <w:jc w:val="both"/>
    </w:pPr>
    <w:rPr>
      <w:rFonts w:ascii="Times New Roman" w:hAnsi="Times New Roman" w:cs="黑体"/>
      <w:spacing w:val="-2"/>
      <w:sz w:val="28"/>
      <w:szCs w:val="20"/>
    </w:rPr>
  </w:style>
  <w:style w:type="paragraph" w:customStyle="1" w:styleId="1Chara">
    <w:name w:val="1 Char"/>
    <w:basedOn w:val="a"/>
    <w:qFormat/>
    <w:pPr>
      <w:widowControl w:val="0"/>
      <w:jc w:val="both"/>
    </w:pPr>
    <w:rPr>
      <w:rFonts w:ascii="Times New Roman" w:hAnsi="Times New Roman" w:cs="Times New Roman"/>
      <w:kern w:val="2"/>
      <w:sz w:val="21"/>
      <w:szCs w:val="20"/>
    </w:rPr>
  </w:style>
  <w:style w:type="paragraph" w:customStyle="1" w:styleId="xl30">
    <w:name w:val="xl30"/>
    <w:basedOn w:val="a"/>
    <w:qFormat/>
    <w:pPr>
      <w:pBdr>
        <w:top w:val="single" w:sz="4" w:space="0" w:color="auto"/>
        <w:left w:val="single" w:sz="4" w:space="0" w:color="auto"/>
        <w:bottom w:val="single" w:sz="4" w:space="0" w:color="auto"/>
      </w:pBdr>
      <w:spacing w:before="100" w:beforeAutospacing="1" w:after="100" w:afterAutospacing="1"/>
      <w:jc w:val="center"/>
    </w:pPr>
    <w:rPr>
      <w:rFonts w:ascii="Times New Roman" w:eastAsia="Arial Unicode MS" w:hAnsi="Times New Roman" w:cs="Times New Roman"/>
    </w:rPr>
  </w:style>
  <w:style w:type="paragraph" w:customStyle="1" w:styleId="affffffffffffffffff1">
    <w:name w:val="图表题"/>
    <w:next w:val="a"/>
    <w:qFormat/>
    <w:pPr>
      <w:spacing w:before="156" w:after="156" w:line="360" w:lineRule="exact"/>
      <w:jc w:val="center"/>
    </w:pPr>
    <w:rPr>
      <w:rFonts w:ascii="宋体"/>
      <w:b/>
      <w:sz w:val="24"/>
    </w:rPr>
  </w:style>
  <w:style w:type="paragraph" w:customStyle="1" w:styleId="44CharChar4Char2">
    <w:name w:val="样式 标题 4标题 4 Char Char标题 4 Char + 小四 加粗2"/>
    <w:basedOn w:val="4"/>
    <w:pPr>
      <w:widowControl w:val="0"/>
      <w:tabs>
        <w:tab w:val="left" w:pos="864"/>
        <w:tab w:val="left" w:pos="2153"/>
      </w:tabs>
      <w:snapToGrid w:val="0"/>
      <w:spacing w:beforeLines="50" w:before="0" w:after="0" w:line="520" w:lineRule="atLeast"/>
      <w:ind w:left="0"/>
      <w:jc w:val="both"/>
      <w:textAlignment w:val="auto"/>
    </w:pPr>
    <w:rPr>
      <w:rFonts w:ascii="Times New Roman" w:eastAsia="宋体" w:hAnsi="Times New Roman" w:cs="Times New Roman"/>
      <w:bCs/>
      <w:spacing w:val="-2"/>
      <w:sz w:val="21"/>
      <w:szCs w:val="20"/>
    </w:rPr>
  </w:style>
  <w:style w:type="paragraph" w:customStyle="1" w:styleId="affffffffffffffffff2">
    <w:name w:val="中气附件"/>
    <w:basedOn w:val="1"/>
    <w:pPr>
      <w:spacing w:line="360" w:lineRule="auto"/>
      <w:ind w:firstLineChars="200" w:firstLine="200"/>
      <w:jc w:val="right"/>
    </w:pPr>
    <w:rPr>
      <w:rFonts w:ascii="黑体" w:eastAsia="黑体" w:hAnsi="宋体" w:cs="Arial"/>
      <w:b w:val="0"/>
      <w:spacing w:val="-2"/>
      <w:sz w:val="32"/>
    </w:rPr>
  </w:style>
  <w:style w:type="paragraph" w:customStyle="1" w:styleId="affffffffffffffffff3">
    <w:name w:val="图表字体"/>
    <w:basedOn w:val="a"/>
    <w:qFormat/>
    <w:pPr>
      <w:widowControl w:val="0"/>
      <w:jc w:val="center"/>
    </w:pPr>
    <w:rPr>
      <w:rFonts w:ascii="Times New Roman" w:hAnsi="Times New Roman" w:cs="Times New Roman"/>
      <w:kern w:val="2"/>
      <w:sz w:val="21"/>
    </w:rPr>
  </w:style>
  <w:style w:type="paragraph" w:customStyle="1" w:styleId="250">
    <w:name w:val="四号 行距: 固定值 25 磅"/>
    <w:basedOn w:val="a"/>
    <w:pPr>
      <w:widowControl w:val="0"/>
      <w:adjustRightInd w:val="0"/>
      <w:snapToGrid w:val="0"/>
      <w:spacing w:line="340" w:lineRule="exact"/>
      <w:ind w:firstLineChars="200" w:firstLine="422"/>
      <w:jc w:val="center"/>
    </w:pPr>
    <w:rPr>
      <w:rFonts w:cs="黑体"/>
      <w:b/>
      <w:spacing w:val="-2"/>
      <w:sz w:val="28"/>
      <w:szCs w:val="21"/>
      <w:lang w:val="zh-CN"/>
    </w:rPr>
  </w:style>
  <w:style w:type="paragraph" w:customStyle="1" w:styleId="WPSPlain">
    <w:name w:val="WPS Plain"/>
    <w:qFormat/>
  </w:style>
  <w:style w:type="paragraph" w:customStyle="1" w:styleId="xl35">
    <w:name w:val="xl35"/>
    <w:basedOn w:val="a"/>
    <w:qFormat/>
    <w:pPr>
      <w:spacing w:before="100" w:beforeAutospacing="1" w:after="100" w:afterAutospacing="1"/>
    </w:pPr>
    <w:rPr>
      <w:rFonts w:ascii="Arial Unicode MS" w:eastAsia="Arial Unicode MS" w:hAnsi="Arial Unicode MS" w:cs="Arial Unicode MS"/>
      <w:color w:val="0000FF"/>
      <w:spacing w:val="-2"/>
      <w:szCs w:val="20"/>
    </w:rPr>
  </w:style>
  <w:style w:type="paragraph" w:customStyle="1" w:styleId="title2">
    <w:name w:val="title2"/>
    <w:basedOn w:val="a"/>
    <w:pPr>
      <w:spacing w:line="240" w:lineRule="atLeast"/>
      <w:jc w:val="center"/>
    </w:pPr>
    <w:rPr>
      <w:rFonts w:hAnsi="Calibri"/>
      <w:color w:val="000000"/>
      <w:spacing w:val="-2"/>
      <w:sz w:val="18"/>
      <w:szCs w:val="18"/>
    </w:rPr>
  </w:style>
  <w:style w:type="paragraph" w:customStyle="1" w:styleId="11111CharTimesNewRoman">
    <w:name w:val="样式 标题 1标题 1环评标题 11一、标题 1 Char章 + Times New Roman 加粗 黑色 两..."/>
    <w:next w:val="aff6"/>
    <w:pPr>
      <w:spacing w:before="156" w:after="156"/>
      <w:jc w:val="both"/>
    </w:pPr>
    <w:rPr>
      <w:rFonts w:eastAsia="黑体" w:cs="宋体"/>
      <w:b/>
      <w:bCs/>
      <w:color w:val="000000"/>
      <w:kern w:val="44"/>
      <w:sz w:val="30"/>
    </w:rPr>
  </w:style>
  <w:style w:type="paragraph" w:customStyle="1" w:styleId="KM0">
    <w:name w:val="KM_表头文字"/>
    <w:basedOn w:val="af1"/>
    <w:qFormat/>
    <w:pPr>
      <w:widowControl w:val="0"/>
      <w:spacing w:after="0"/>
      <w:textAlignment w:val="center"/>
    </w:pPr>
    <w:rPr>
      <w:b/>
      <w:bCs/>
      <w:kern w:val="2"/>
      <w:szCs w:val="21"/>
    </w:rPr>
  </w:style>
  <w:style w:type="paragraph" w:customStyle="1" w:styleId="affffffffffffffffff4">
    <w:name w:val="质正文"/>
    <w:basedOn w:val="a"/>
    <w:qFormat/>
    <w:pPr>
      <w:widowControl w:val="0"/>
      <w:adjustRightInd w:val="0"/>
      <w:snapToGrid w:val="0"/>
      <w:spacing w:line="360" w:lineRule="auto"/>
      <w:ind w:firstLineChars="200" w:firstLine="200"/>
      <w:jc w:val="both"/>
    </w:pPr>
    <w:rPr>
      <w:rFonts w:hAnsi="Times New Roman" w:cs="黑体"/>
      <w:spacing w:val="-2"/>
      <w:szCs w:val="20"/>
    </w:rPr>
  </w:style>
  <w:style w:type="paragraph" w:customStyle="1" w:styleId="xl200">
    <w:name w:val="xl20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 w:val="20"/>
      <w:szCs w:val="20"/>
    </w:rPr>
  </w:style>
  <w:style w:type="paragraph" w:customStyle="1" w:styleId="p-r3">
    <w:name w:val="p-r3"/>
    <w:basedOn w:val="a"/>
    <w:pPr>
      <w:spacing w:before="100" w:beforeAutospacing="1" w:after="100" w:afterAutospacing="1"/>
    </w:pPr>
    <w:rPr>
      <w:rFonts w:hAnsi="Calibri"/>
      <w:spacing w:val="-2"/>
      <w:szCs w:val="21"/>
    </w:rPr>
  </w:style>
  <w:style w:type="paragraph" w:customStyle="1" w:styleId="1ffff1">
    <w:name w:val="表格内容1"/>
    <w:basedOn w:val="a"/>
    <w:pPr>
      <w:widowControl w:val="0"/>
      <w:tabs>
        <w:tab w:val="left" w:pos="1535"/>
        <w:tab w:val="left" w:pos="3105"/>
        <w:tab w:val="left" w:pos="3880"/>
        <w:tab w:val="center" w:pos="4153"/>
        <w:tab w:val="left" w:pos="4676"/>
        <w:tab w:val="left" w:pos="6247"/>
        <w:tab w:val="left" w:pos="7740"/>
        <w:tab w:val="right" w:pos="8306"/>
        <w:tab w:val="left" w:pos="9288"/>
      </w:tabs>
      <w:autoSpaceDE w:val="0"/>
      <w:autoSpaceDN w:val="0"/>
      <w:adjustRightInd w:val="0"/>
      <w:snapToGrid w:val="0"/>
      <w:jc w:val="center"/>
    </w:pPr>
    <w:rPr>
      <w:rFonts w:ascii="仿宋_GB2312" w:eastAsia="仿宋_GB2312" w:cs="黑体"/>
      <w:color w:val="FF0000"/>
      <w:spacing w:val="-2"/>
      <w:sz w:val="28"/>
      <w:szCs w:val="21"/>
    </w:rPr>
  </w:style>
  <w:style w:type="paragraph" w:customStyle="1" w:styleId="2fff6">
    <w:name w:val="样式 标题 2 + 宋体 四号"/>
    <w:basedOn w:val="2"/>
    <w:pPr>
      <w:keepLines w:val="0"/>
      <w:widowControl w:val="0"/>
      <w:tabs>
        <w:tab w:val="left" w:pos="1476"/>
      </w:tabs>
      <w:adjustRightInd w:val="0"/>
      <w:snapToGrid w:val="0"/>
      <w:spacing w:beforeLines="50" w:before="0" w:after="0" w:line="240" w:lineRule="auto"/>
      <w:jc w:val="both"/>
    </w:pPr>
    <w:rPr>
      <w:rFonts w:ascii="宋体" w:eastAsia="宋体" w:hAnsi="Arial Unicode MS" w:cs="宋体"/>
      <w:b w:val="0"/>
      <w:spacing w:val="-2"/>
      <w:kern w:val="2"/>
      <w:sz w:val="28"/>
      <w:szCs w:val="24"/>
    </w:rPr>
  </w:style>
  <w:style w:type="paragraph" w:customStyle="1" w:styleId="affffffffffffffffff5">
    <w:name w:val="参加人员"/>
    <w:basedOn w:val="a"/>
    <w:pPr>
      <w:widowControl w:val="0"/>
      <w:jc w:val="both"/>
    </w:pPr>
    <w:rPr>
      <w:rFonts w:ascii="Times New Roman" w:hAnsi="Times New Roman" w:cs="黑体"/>
      <w:spacing w:val="-2"/>
      <w:szCs w:val="20"/>
    </w:rPr>
  </w:style>
  <w:style w:type="paragraph" w:customStyle="1" w:styleId="3f9">
    <w:name w:val="中大3级标题"/>
    <w:basedOn w:val="3"/>
    <w:pPr>
      <w:widowControl w:val="0"/>
      <w:tabs>
        <w:tab w:val="left" w:pos="720"/>
        <w:tab w:val="left" w:pos="1022"/>
        <w:tab w:val="left" w:pos="1080"/>
      </w:tabs>
      <w:snapToGrid w:val="0"/>
      <w:spacing w:beforeLines="50" w:before="0" w:after="0" w:line="360" w:lineRule="auto"/>
      <w:jc w:val="both"/>
    </w:pPr>
    <w:rPr>
      <w:rFonts w:hint="eastAsia"/>
      <w:i/>
      <w:iCs/>
      <w:color w:val="000000"/>
      <w:spacing w:val="-2"/>
      <w:kern w:val="2"/>
      <w:sz w:val="28"/>
      <w:szCs w:val="24"/>
    </w:rPr>
  </w:style>
  <w:style w:type="paragraph" w:customStyle="1" w:styleId="affffffffffffffffff6">
    <w:name w:val="正文  规划"/>
    <w:basedOn w:val="a"/>
    <w:pPr>
      <w:widowControl w:val="0"/>
      <w:adjustRightInd w:val="0"/>
      <w:spacing w:before="120" w:after="120"/>
      <w:ind w:firstLineChars="200" w:firstLine="200"/>
      <w:jc w:val="both"/>
    </w:pPr>
    <w:rPr>
      <w:rFonts w:ascii="Times New Roman" w:hAnsi="Times New Roman"/>
      <w:spacing w:val="-2"/>
      <w:szCs w:val="20"/>
    </w:rPr>
  </w:style>
  <w:style w:type="paragraph" w:customStyle="1" w:styleId="hot-word-refresh">
    <w:name w:val="hot-word-refresh"/>
    <w:basedOn w:val="a"/>
    <w:pPr>
      <w:spacing w:before="100" w:beforeAutospacing="1" w:after="100" w:afterAutospacing="1"/>
    </w:pPr>
    <w:rPr>
      <w:rFonts w:hAnsi="Calibri"/>
      <w:spacing w:val="-2"/>
      <w:szCs w:val="21"/>
    </w:rPr>
  </w:style>
  <w:style w:type="paragraph" w:customStyle="1" w:styleId="T10">
    <w:name w:val="T表格1"/>
    <w:basedOn w:val="af1"/>
    <w:qFormat/>
    <w:pPr>
      <w:widowControl w:val="0"/>
      <w:tabs>
        <w:tab w:val="left" w:pos="900"/>
      </w:tabs>
      <w:spacing w:after="0" w:line="240" w:lineRule="exact"/>
      <w:jc w:val="both"/>
    </w:pPr>
    <w:rPr>
      <w:rFonts w:ascii="Times New Roman" w:eastAsia="仿宋_GB2312" w:hAnsi="Times New Roman" w:cs="Times New Roman"/>
      <w:kern w:val="2"/>
      <w:lang w:val="zh-CN"/>
    </w:rPr>
  </w:style>
  <w:style w:type="paragraph" w:customStyle="1" w:styleId="col-sub1">
    <w:name w:val="col-sub1"/>
    <w:basedOn w:val="a"/>
    <w:pPr>
      <w:spacing w:before="100" w:beforeAutospacing="1" w:after="100" w:afterAutospacing="1"/>
      <w:ind w:left="-3675"/>
    </w:pPr>
    <w:rPr>
      <w:rFonts w:hAnsi="Calibri"/>
      <w:spacing w:val="-2"/>
      <w:szCs w:val="21"/>
    </w:rPr>
  </w:style>
  <w:style w:type="paragraph" w:customStyle="1" w:styleId="CharCharCharCharCharCharCharCharChar2CharCharCharCharCharCharCharCharCharChar">
    <w:name w:val="Char Char Char Char Char Char Char Char Char2 Char Char Char Char Char Char Char Char Char Char"/>
    <w:basedOn w:val="a"/>
    <w:pPr>
      <w:widowControl w:val="0"/>
      <w:spacing w:line="360" w:lineRule="auto"/>
      <w:ind w:firstLineChars="200" w:firstLine="200"/>
      <w:jc w:val="both"/>
    </w:pPr>
    <w:rPr>
      <w:spacing w:val="-2"/>
      <w:szCs w:val="20"/>
    </w:rPr>
  </w:style>
  <w:style w:type="paragraph" w:customStyle="1" w:styleId="affffffffffffffffff7">
    <w:name w:val="上次保存者"/>
    <w:qFormat/>
    <w:pPr>
      <w:widowControl w:val="0"/>
      <w:jc w:val="both"/>
    </w:pPr>
  </w:style>
  <w:style w:type="paragraph" w:customStyle="1" w:styleId="94">
    <w:name w:val="9"/>
    <w:basedOn w:val="a"/>
    <w:next w:val="23"/>
    <w:qFormat/>
    <w:pPr>
      <w:spacing w:line="460" w:lineRule="exact"/>
      <w:ind w:firstLineChars="231" w:firstLine="554"/>
    </w:pPr>
    <w:rPr>
      <w:spacing w:val="-2"/>
      <w:szCs w:val="20"/>
    </w:rPr>
  </w:style>
  <w:style w:type="paragraph" w:customStyle="1" w:styleId="p-r2">
    <w:name w:val="p-r2"/>
    <w:basedOn w:val="a"/>
    <w:pPr>
      <w:spacing w:before="100" w:beforeAutospacing="1" w:after="100" w:afterAutospacing="1"/>
    </w:pPr>
    <w:rPr>
      <w:rFonts w:hAnsi="Calibri"/>
      <w:spacing w:val="-2"/>
      <w:szCs w:val="21"/>
    </w:rPr>
  </w:style>
  <w:style w:type="paragraph" w:customStyle="1" w:styleId="pad14">
    <w:name w:val="pad14"/>
    <w:basedOn w:val="a"/>
    <w:pPr>
      <w:spacing w:before="100" w:beforeAutospacing="1" w:after="100" w:afterAutospacing="1"/>
    </w:pPr>
    <w:rPr>
      <w:rFonts w:hAnsi="Calibri"/>
      <w:spacing w:val="-2"/>
      <w:szCs w:val="21"/>
    </w:rPr>
  </w:style>
  <w:style w:type="paragraph" w:customStyle="1" w:styleId="2H2h2heading2IndentLeft025in11heading1">
    <w:name w:val="样式 样式 样式 标题 2H2h2heading 2+ Indent: Left 0.25 in二级节名1.1  heading...1"/>
    <w:basedOn w:val="2H2h2heading2IndentLeft025in11heading10"/>
    <w:pPr>
      <w:tabs>
        <w:tab w:val="left" w:pos="0"/>
        <w:tab w:val="left" w:pos="840"/>
      </w:tabs>
      <w:spacing w:beforeLines="0" w:before="240"/>
    </w:pPr>
  </w:style>
  <w:style w:type="paragraph" w:customStyle="1" w:styleId="2H2h2heading2IndentLeft025in11heading10">
    <w:name w:val="样式 样式 标题 2H2h2heading 2+ Indent: Left 0.25 in二级节名1.1  heading......1"/>
    <w:basedOn w:val="2H2h2heading2IndentLeft025in11heading3"/>
    <w:pPr>
      <w:tabs>
        <w:tab w:val="clear" w:pos="0"/>
        <w:tab w:val="clear" w:pos="1476"/>
        <w:tab w:val="left" w:pos="576"/>
      </w:tabs>
      <w:ind w:left="576"/>
    </w:pPr>
  </w:style>
  <w:style w:type="paragraph" w:customStyle="1" w:styleId="reason-tip">
    <w:name w:val="reason-tip"/>
    <w:basedOn w:val="a"/>
    <w:pPr>
      <w:spacing w:before="100" w:beforeAutospacing="1" w:after="100" w:afterAutospacing="1"/>
    </w:pPr>
    <w:rPr>
      <w:rFonts w:hAnsi="Calibri"/>
      <w:spacing w:val="-2"/>
      <w:szCs w:val="21"/>
    </w:rPr>
  </w:style>
  <w:style w:type="paragraph" w:customStyle="1" w:styleId="affffffffffffffffff8">
    <w:name w:val="环境影响报告书"/>
    <w:basedOn w:val="a"/>
    <w:pPr>
      <w:widowControl w:val="0"/>
      <w:spacing w:beforeLines="100"/>
      <w:jc w:val="center"/>
    </w:pPr>
    <w:rPr>
      <w:rFonts w:ascii="Times New Roman" w:eastAsia="楷体_GB2312" w:hAnsi="Times New Roman" w:cs="黑体"/>
      <w:b/>
      <w:spacing w:val="-2"/>
      <w:sz w:val="52"/>
      <w:szCs w:val="20"/>
    </w:rPr>
  </w:style>
  <w:style w:type="paragraph" w:customStyle="1" w:styleId="1ffff2">
    <w:name w:val="1正文"/>
    <w:basedOn w:val="a"/>
    <w:uiPriority w:val="99"/>
    <w:qFormat/>
    <w:pPr>
      <w:widowControl w:val="0"/>
      <w:ind w:firstLineChars="200" w:firstLine="560"/>
    </w:pPr>
    <w:rPr>
      <w:rFonts w:cs="Times New Roman"/>
      <w:sz w:val="28"/>
      <w:szCs w:val="20"/>
    </w:rPr>
  </w:style>
  <w:style w:type="paragraph" w:customStyle="1" w:styleId="xl206">
    <w:name w:val="xl206"/>
    <w:basedOn w:val="a"/>
    <w:qFormat/>
    <w:pPr>
      <w:pBdr>
        <w:top w:val="single" w:sz="4" w:space="0" w:color="auto"/>
        <w:left w:val="single" w:sz="4" w:space="0" w:color="auto"/>
        <w:right w:val="single" w:sz="4" w:space="0" w:color="auto"/>
      </w:pBdr>
      <w:spacing w:before="100" w:beforeAutospacing="1" w:after="100" w:afterAutospacing="1"/>
      <w:jc w:val="center"/>
    </w:pPr>
    <w:rPr>
      <w:b/>
      <w:bCs/>
      <w:spacing w:val="-2"/>
      <w:szCs w:val="20"/>
    </w:rPr>
  </w:style>
  <w:style w:type="paragraph" w:customStyle="1" w:styleId="enc-txt">
    <w:name w:val="enc-txt"/>
    <w:basedOn w:val="a"/>
    <w:pPr>
      <w:spacing w:before="100" w:beforeAutospacing="1" w:after="100" w:afterAutospacing="1"/>
    </w:pPr>
    <w:rPr>
      <w:rFonts w:hAnsi="Calibri"/>
      <w:spacing w:val="-2"/>
      <w:szCs w:val="21"/>
    </w:rPr>
  </w:style>
  <w:style w:type="paragraph" w:customStyle="1" w:styleId="1ffff3">
    <w:name w:val="样式 样式1 + 居中"/>
    <w:basedOn w:val="a"/>
    <w:pPr>
      <w:widowControl w:val="0"/>
      <w:jc w:val="center"/>
    </w:pPr>
    <w:rPr>
      <w:rFonts w:ascii="Times New Roman" w:hAnsi="Times New Roman" w:cs="黑体"/>
      <w:spacing w:val="-2"/>
      <w:sz w:val="28"/>
      <w:szCs w:val="20"/>
    </w:rPr>
  </w:style>
  <w:style w:type="paragraph" w:customStyle="1" w:styleId="CharCharCharCharCharChar1Char1">
    <w:name w:val="Char Char Char Char Char Char1 Char1"/>
    <w:basedOn w:val="a"/>
    <w:pPr>
      <w:widowControl w:val="0"/>
      <w:snapToGrid w:val="0"/>
      <w:spacing w:line="440" w:lineRule="atLeast"/>
    </w:pPr>
    <w:rPr>
      <w:rFonts w:eastAsia="Times New Roman" w:cs="黑体"/>
      <w:b/>
      <w:spacing w:val="-2"/>
      <w:sz w:val="36"/>
      <w:szCs w:val="20"/>
    </w:rPr>
  </w:style>
  <w:style w:type="paragraph" w:customStyle="1" w:styleId="CharCharCharCharCharCharCharCharChar1Char">
    <w:name w:val="Char Char Char Char Char Char Char Char Char1 Char"/>
    <w:basedOn w:val="a"/>
    <w:qFormat/>
    <w:pPr>
      <w:widowControl w:val="0"/>
      <w:jc w:val="both"/>
    </w:pPr>
    <w:rPr>
      <w:rFonts w:cs="Times New Roman"/>
      <w:kern w:val="2"/>
      <w:sz w:val="32"/>
      <w:szCs w:val="20"/>
    </w:rPr>
  </w:style>
  <w:style w:type="paragraph" w:customStyle="1" w:styleId="1ffff4">
    <w:name w:val="正文首行缩进1"/>
    <w:basedOn w:val="af1"/>
    <w:qFormat/>
    <w:pPr>
      <w:widowControl w:val="0"/>
      <w:adjustRightInd w:val="0"/>
      <w:spacing w:after="0" w:line="312" w:lineRule="auto"/>
      <w:ind w:firstLine="567"/>
      <w:jc w:val="both"/>
    </w:pPr>
    <w:rPr>
      <w:i/>
      <w:iCs/>
      <w:color w:val="000000"/>
      <w:kern w:val="2"/>
    </w:rPr>
  </w:style>
  <w:style w:type="paragraph" w:customStyle="1" w:styleId="CharCharCharCharCharCharChar1CharCharChar1">
    <w:name w:val="Char Char Char Char Char Char Char1 Char Char Char1"/>
    <w:basedOn w:val="a"/>
    <w:pPr>
      <w:tabs>
        <w:tab w:val="left" w:pos="1404"/>
      </w:tabs>
      <w:spacing w:before="100" w:beforeAutospacing="1" w:after="100" w:afterAutospacing="1" w:line="360" w:lineRule="auto"/>
      <w:ind w:left="1403" w:hanging="420"/>
    </w:pPr>
    <w:rPr>
      <w:rFonts w:ascii="ˎ̥" w:eastAsia="仿宋_GB2312" w:hAnsi="ˎ̥"/>
      <w:color w:val="51585D"/>
      <w:spacing w:val="-2"/>
      <w:sz w:val="32"/>
      <w:szCs w:val="18"/>
    </w:rPr>
  </w:style>
  <w:style w:type="paragraph" w:customStyle="1" w:styleId="2ChapterHeading2ndlevelh22Titre2l2H2Header2UND1">
    <w:name w:val="样式 标题 2Chapter Heading2nd levelh22Titre2l2H2Header 2UND...1"/>
    <w:basedOn w:val="2"/>
    <w:pPr>
      <w:widowControl w:val="0"/>
      <w:tabs>
        <w:tab w:val="left" w:pos="1476"/>
      </w:tabs>
      <w:spacing w:before="0" w:after="0" w:line="360" w:lineRule="auto"/>
      <w:jc w:val="both"/>
    </w:pPr>
    <w:rPr>
      <w:rFonts w:ascii="宋体" w:eastAsia="宋体" w:hAnsi="宋体" w:cs="宋体"/>
      <w:b w:val="0"/>
      <w:spacing w:val="-2"/>
      <w:sz w:val="24"/>
      <w:szCs w:val="20"/>
    </w:rPr>
  </w:style>
  <w:style w:type="paragraph" w:customStyle="1" w:styleId="xl74">
    <w:name w:val="xl74"/>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 w:val="20"/>
      <w:szCs w:val="20"/>
    </w:rPr>
  </w:style>
  <w:style w:type="paragraph" w:customStyle="1" w:styleId="021">
    <w:name w:val="样式02"/>
    <w:basedOn w:val="afd"/>
    <w:qFormat/>
    <w:pPr>
      <w:widowControl w:val="0"/>
      <w:pBdr>
        <w:bottom w:val="single" w:sz="4" w:space="1" w:color="auto"/>
      </w:pBdr>
    </w:pPr>
    <w:rPr>
      <w:rFonts w:ascii="Times New Roman" w:hAnsi="Times New Roman"/>
      <w:color w:val="0000FF"/>
      <w:kern w:val="2"/>
      <w:szCs w:val="20"/>
    </w:rPr>
  </w:style>
  <w:style w:type="paragraph" w:customStyle="1" w:styleId="T2">
    <w:name w:val="T表格"/>
    <w:qFormat/>
    <w:pPr>
      <w:jc w:val="center"/>
    </w:pPr>
    <w:rPr>
      <w:sz w:val="21"/>
      <w:szCs w:val="21"/>
    </w:rPr>
  </w:style>
  <w:style w:type="paragraph" w:customStyle="1" w:styleId="xl188">
    <w:name w:val="xl1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
    <w:qFormat/>
    <w:pPr>
      <w:widowControl w:val="0"/>
      <w:spacing w:line="360" w:lineRule="auto"/>
      <w:ind w:firstLineChars="200" w:firstLine="200"/>
      <w:jc w:val="both"/>
    </w:pPr>
    <w:rPr>
      <w:rFonts w:cs="Times New Roman"/>
      <w:kern w:val="2"/>
    </w:rPr>
  </w:style>
  <w:style w:type="paragraph" w:customStyle="1" w:styleId="1ffff5">
    <w:name w:val="样式1."/>
    <w:basedOn w:val="a"/>
    <w:pPr>
      <w:widowControl w:val="0"/>
      <w:adjustRightInd w:val="0"/>
      <w:snapToGrid w:val="0"/>
      <w:spacing w:line="460" w:lineRule="exact"/>
      <w:jc w:val="both"/>
    </w:pPr>
    <w:rPr>
      <w:rFonts w:ascii="Times New Roman" w:eastAsia="黑体" w:hAnsi="Times New Roman" w:cs="黑体"/>
      <w:b/>
      <w:spacing w:val="-2"/>
      <w:sz w:val="32"/>
      <w:szCs w:val="20"/>
    </w:rPr>
  </w:style>
  <w:style w:type="paragraph" w:customStyle="1" w:styleId="2fff7">
    <w:name w:val="样式 电镀正文 + 首行缩进:  2 字符"/>
    <w:basedOn w:val="affffffffffffffffff9"/>
    <w:pPr>
      <w:spacing w:line="324" w:lineRule="auto"/>
    </w:pPr>
    <w:rPr>
      <w:rFonts w:hAnsi="Calibri" w:cs="Arial"/>
      <w:sz w:val="28"/>
    </w:rPr>
  </w:style>
  <w:style w:type="paragraph" w:customStyle="1" w:styleId="affffffffffffffffff9">
    <w:name w:val="电镀正文"/>
    <w:basedOn w:val="a0"/>
    <w:qFormat/>
    <w:pPr>
      <w:spacing w:line="312" w:lineRule="auto"/>
      <w:ind w:firstLineChars="200" w:firstLine="200"/>
    </w:pPr>
    <w:rPr>
      <w:rFonts w:ascii="宋体" w:hAnsi="宋体" w:cs="宋体" w:hint="eastAsia"/>
      <w:sz w:val="24"/>
      <w:szCs w:val="24"/>
    </w:rPr>
  </w:style>
  <w:style w:type="paragraph" w:customStyle="1" w:styleId="wordmorecon">
    <w:name w:val="word_more_con"/>
    <w:basedOn w:val="a"/>
    <w:pPr>
      <w:pBdr>
        <w:top w:val="single" w:sz="6" w:space="5" w:color="DEDFE1"/>
        <w:left w:val="single" w:sz="6" w:space="8" w:color="DEDFE1"/>
        <w:bottom w:val="single" w:sz="6" w:space="5" w:color="DEDFE1"/>
        <w:right w:val="single" w:sz="6" w:space="30" w:color="DEDFE1"/>
      </w:pBdr>
      <w:shd w:val="clear" w:color="auto" w:fill="FFFFFF"/>
      <w:spacing w:before="100" w:beforeAutospacing="1" w:after="100" w:afterAutospacing="1" w:line="300" w:lineRule="atLeast"/>
    </w:pPr>
    <w:rPr>
      <w:rFonts w:hAnsi="Calibri"/>
      <w:spacing w:val="-2"/>
      <w:szCs w:val="21"/>
    </w:rPr>
  </w:style>
  <w:style w:type="paragraph" w:customStyle="1" w:styleId="CharCharCharCharc">
    <w:name w:val="自定义正文 Char Char Char Char"/>
    <w:pPr>
      <w:widowControl w:val="0"/>
      <w:topLinePunct/>
      <w:adjustRightInd w:val="0"/>
      <w:snapToGrid w:val="0"/>
      <w:spacing w:line="360" w:lineRule="auto"/>
      <w:ind w:firstLine="510"/>
      <w:jc w:val="both"/>
    </w:pPr>
    <w:rPr>
      <w:kern w:val="2"/>
      <w:position w:val="-28"/>
      <w:sz w:val="28"/>
      <w:szCs w:val="28"/>
    </w:rPr>
  </w:style>
  <w:style w:type="paragraph" w:customStyle="1" w:styleId="GB2312223">
    <w:name w:val="样式 (中文) 仿宋_GB2312 四号 黑色 首行缩进:  2 字符 行距: 固定值 23 磅"/>
    <w:basedOn w:val="a"/>
    <w:pPr>
      <w:widowControl w:val="0"/>
      <w:spacing w:before="120" w:line="400" w:lineRule="exact"/>
      <w:ind w:firstLineChars="200" w:firstLine="200"/>
      <w:jc w:val="both"/>
    </w:pPr>
    <w:rPr>
      <w:rFonts w:ascii="Times New Roman" w:hAnsi="Times New Roman" w:cs="黑体"/>
      <w:color w:val="000000"/>
      <w:spacing w:val="-2"/>
      <w:szCs w:val="20"/>
    </w:rPr>
  </w:style>
  <w:style w:type="paragraph" w:customStyle="1" w:styleId="CharChar1CharCharCharCharCharCharCharCharCharCharCharCharCharCharCharCharCharChar">
    <w:name w:val="Char Char1 Char Char Char Char Char Char Char Char Char Char Char Char Char Char Char Char Char Char"/>
    <w:basedOn w:val="a"/>
    <w:qFormat/>
    <w:pPr>
      <w:widowControl w:val="0"/>
      <w:spacing w:line="360" w:lineRule="auto"/>
      <w:ind w:firstLineChars="200" w:firstLine="200"/>
      <w:jc w:val="both"/>
    </w:pPr>
    <w:rPr>
      <w:kern w:val="2"/>
    </w:rPr>
  </w:style>
  <w:style w:type="paragraph" w:customStyle="1" w:styleId="xl51">
    <w:name w:val="xl51"/>
    <w:basedOn w:val="a"/>
    <w:qFormat/>
    <w:pPr>
      <w:pBdr>
        <w:left w:val="single" w:sz="8" w:space="0" w:color="auto"/>
        <w:right w:val="single" w:sz="8" w:space="0" w:color="auto"/>
      </w:pBdr>
      <w:spacing w:before="100" w:beforeAutospacing="1" w:after="100" w:afterAutospacing="1" w:line="360" w:lineRule="auto"/>
      <w:ind w:firstLine="465"/>
      <w:jc w:val="center"/>
    </w:pPr>
    <w:rPr>
      <w:rFonts w:ascii="黑体" w:eastAsia="黑体" w:hAnsi="Arial Unicode MS" w:cs="黑体"/>
      <w:b/>
      <w:spacing w:val="-2"/>
      <w:sz w:val="28"/>
      <w:szCs w:val="20"/>
    </w:rPr>
  </w:style>
  <w:style w:type="paragraph" w:customStyle="1" w:styleId="reader-word-layerreader-word-s1-22">
    <w:name w:val="reader-word-layer reader-word-s1-22"/>
    <w:basedOn w:val="a"/>
    <w:pPr>
      <w:spacing w:before="100" w:beforeAutospacing="1" w:after="100" w:afterAutospacing="1"/>
    </w:pPr>
    <w:rPr>
      <w:rFonts w:hAnsi="Calibri"/>
      <w:spacing w:val="-2"/>
      <w:szCs w:val="20"/>
    </w:rPr>
  </w:style>
  <w:style w:type="paragraph" w:customStyle="1" w:styleId="2fff8">
    <w:name w:val="标题附件2"/>
    <w:basedOn w:val="af3"/>
    <w:qFormat/>
    <w:pPr>
      <w:widowControl w:val="0"/>
      <w:spacing w:beforeLines="50" w:after="0"/>
      <w:ind w:leftChars="0" w:left="0" w:firstLineChars="171" w:firstLine="171"/>
      <w:jc w:val="both"/>
    </w:pPr>
    <w:rPr>
      <w:rFonts w:eastAsia="黑体"/>
      <w:spacing w:val="-2"/>
      <w:kern w:val="2"/>
      <w:sz w:val="28"/>
    </w:rPr>
  </w:style>
  <w:style w:type="paragraph" w:customStyle="1" w:styleId="relation-split1">
    <w:name w:val="relation-split1"/>
    <w:basedOn w:val="a"/>
    <w:pPr>
      <w:spacing w:before="100" w:beforeAutospacing="1" w:after="100" w:afterAutospacing="1" w:line="210" w:lineRule="atLeast"/>
    </w:pPr>
    <w:rPr>
      <w:rFonts w:hAnsi="Calibri"/>
      <w:color w:val="999999"/>
      <w:spacing w:val="-2"/>
      <w:sz w:val="28"/>
      <w:szCs w:val="21"/>
    </w:rPr>
  </w:style>
  <w:style w:type="paragraph" w:customStyle="1" w:styleId="btn-disabled">
    <w:name w:val="btn-disabled"/>
    <w:basedOn w:val="a"/>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hAnsi="Calibri"/>
      <w:spacing w:val="-2"/>
      <w:szCs w:val="21"/>
    </w:rPr>
  </w:style>
  <w:style w:type="paragraph" w:customStyle="1" w:styleId="Charffff5">
    <w:name w:val="样式 段落样式 + (西文) 宋体 小四 黑色 Char"/>
    <w:basedOn w:val="afffffffff6"/>
    <w:rPr>
      <w:rFonts w:ascii="Times New Roman" w:hAnsi="Times New Roman" w:cs="Times New Roman"/>
      <w:color w:val="000000"/>
      <w:w w:val="100"/>
      <w:kern w:val="24"/>
      <w:sz w:val="24"/>
    </w:rPr>
  </w:style>
  <w:style w:type="paragraph" w:customStyle="1" w:styleId="CM103">
    <w:name w:val="CM103"/>
    <w:basedOn w:val="Default"/>
    <w:next w:val="Default"/>
    <w:pPr>
      <w:spacing w:after="288"/>
    </w:pPr>
    <w:rPr>
      <w:rFonts w:ascii="黑体" w:eastAsia="黑体" w:cs="黑体"/>
      <w:color w:val="auto"/>
    </w:rPr>
  </w:style>
  <w:style w:type="paragraph" w:customStyle="1" w:styleId="305050">
    <w:name w:val="样式 标题 3 + 段前: 0.5 行 段后: 0.5 行 首行缩进:  0 字符"/>
    <w:basedOn w:val="3"/>
    <w:uiPriority w:val="99"/>
    <w:pPr>
      <w:widowControl w:val="0"/>
      <w:tabs>
        <w:tab w:val="left" w:pos="1080"/>
      </w:tabs>
      <w:spacing w:before="156" w:after="156"/>
      <w:jc w:val="both"/>
    </w:pPr>
    <w:rPr>
      <w:rFonts w:ascii="Times New Roman" w:hAnsi="Times New Roman"/>
      <w:color w:val="FF0000"/>
      <w:kern w:val="28"/>
      <w:szCs w:val="20"/>
    </w:rPr>
  </w:style>
  <w:style w:type="paragraph" w:customStyle="1" w:styleId="xl71">
    <w:name w:val="xl7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 w:val="20"/>
      <w:szCs w:val="20"/>
    </w:rPr>
  </w:style>
  <w:style w:type="paragraph" w:customStyle="1" w:styleId="xl145">
    <w:name w:val="xl14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pacing w:val="-2"/>
      <w:sz w:val="20"/>
      <w:szCs w:val="20"/>
    </w:rPr>
  </w:style>
  <w:style w:type="paragraph" w:customStyle="1" w:styleId="2H2SeHeadwsa2111465465">
    <w:name w:val="样式 标题 2H2SeHead wsa21标题 1.1. + 段前: 4.65 磅 段后: 4.65 磅 行距:..."/>
    <w:basedOn w:val="2"/>
    <w:pPr>
      <w:keepLines w:val="0"/>
      <w:widowControl w:val="0"/>
      <w:tabs>
        <w:tab w:val="left" w:pos="1476"/>
      </w:tabs>
      <w:spacing w:before="100" w:beforeAutospacing="1" w:after="120" w:line="360" w:lineRule="auto"/>
      <w:jc w:val="both"/>
    </w:pPr>
    <w:rPr>
      <w:rFonts w:ascii="Arial" w:eastAsia="宋体" w:hAnsi="Arial" w:cs="宋体"/>
      <w:b w:val="0"/>
      <w:color w:val="000000"/>
      <w:spacing w:val="-2"/>
      <w:kern w:val="2"/>
      <w:szCs w:val="20"/>
    </w:rPr>
  </w:style>
  <w:style w:type="paragraph" w:customStyle="1" w:styleId="321">
    <w:name w:val="正文 32"/>
    <w:basedOn w:val="a"/>
    <w:pPr>
      <w:widowControl w:val="0"/>
      <w:autoSpaceDE w:val="0"/>
      <w:autoSpaceDN w:val="0"/>
      <w:spacing w:line="288" w:lineRule="auto"/>
      <w:ind w:firstLine="567"/>
      <w:jc w:val="both"/>
    </w:pPr>
    <w:rPr>
      <w:rFonts w:ascii="Times New Roman" w:hAnsi="Times New Roman" w:cs="黑体"/>
      <w:spacing w:val="-2"/>
      <w:sz w:val="28"/>
      <w:szCs w:val="20"/>
    </w:rPr>
  </w:style>
  <w:style w:type="paragraph" w:customStyle="1" w:styleId="1ffff6">
    <w:name w:val="样式 首行缩进:  1 字符"/>
    <w:basedOn w:val="a"/>
    <w:pPr>
      <w:widowControl w:val="0"/>
      <w:spacing w:line="498" w:lineRule="atLeast"/>
      <w:ind w:firstLineChars="100" w:firstLine="100"/>
      <w:jc w:val="both"/>
    </w:pPr>
    <w:rPr>
      <w:rFonts w:ascii="Times New Roman" w:hAnsi="Times New Roman" w:cs="黑体"/>
      <w:spacing w:val="-2"/>
      <w:szCs w:val="20"/>
    </w:rPr>
  </w:style>
  <w:style w:type="paragraph" w:customStyle="1" w:styleId="4f2">
    <w:name w:val="麦志勤标题4"/>
    <w:basedOn w:val="4"/>
    <w:qFormat/>
    <w:pPr>
      <w:widowControl w:val="0"/>
      <w:tabs>
        <w:tab w:val="left" w:pos="864"/>
        <w:tab w:val="left" w:pos="2153"/>
      </w:tabs>
      <w:snapToGrid w:val="0"/>
      <w:spacing w:beforeLines="100" w:before="0" w:after="0" w:line="300" w:lineRule="auto"/>
      <w:ind w:left="0"/>
      <w:jc w:val="both"/>
      <w:textAlignment w:val="auto"/>
    </w:pPr>
    <w:rPr>
      <w:rFonts w:ascii="黑体" w:eastAsia="宋体" w:hAnsi="黑体" w:cs="Times New Roman"/>
      <w:b w:val="0"/>
      <w:spacing w:val="-2"/>
      <w:sz w:val="30"/>
    </w:rPr>
  </w:style>
  <w:style w:type="paragraph" w:customStyle="1" w:styleId="2220">
    <w:name w:val="样式 样式 样式 ！正文 + 首行缩进:  2 字符 + 首行缩进:  2 字符 + 首行缩进:  2 字符"/>
    <w:basedOn w:val="a"/>
    <w:qFormat/>
    <w:pPr>
      <w:widowControl w:val="0"/>
      <w:spacing w:line="560" w:lineRule="exact"/>
      <w:ind w:firstLineChars="200" w:firstLine="200"/>
      <w:jc w:val="both"/>
    </w:pPr>
    <w:rPr>
      <w:rFonts w:ascii="Times New Roman" w:hAnsi="Times New Roman"/>
      <w:kern w:val="2"/>
      <w:sz w:val="28"/>
      <w:szCs w:val="20"/>
    </w:rPr>
  </w:style>
  <w:style w:type="paragraph" w:customStyle="1" w:styleId="08515">
    <w:name w:val="样式 小四 首行缩进:  0.85 厘米 行距: 1.5 倍行距"/>
    <w:basedOn w:val="a"/>
    <w:qFormat/>
    <w:pPr>
      <w:widowControl w:val="0"/>
      <w:adjustRightInd w:val="0"/>
      <w:ind w:firstLine="480"/>
      <w:jc w:val="both"/>
    </w:pPr>
    <w:rPr>
      <w:rFonts w:ascii="Times New Roman" w:hAnsi="Times New Roman"/>
      <w:spacing w:val="-2"/>
      <w:szCs w:val="20"/>
    </w:rPr>
  </w:style>
  <w:style w:type="paragraph" w:customStyle="1" w:styleId="affffffffffffffffffa">
    <w:name w:val="报告样式"/>
    <w:basedOn w:val="a"/>
    <w:next w:val="affffff5"/>
    <w:pPr>
      <w:widowControl w:val="0"/>
      <w:jc w:val="both"/>
    </w:pPr>
    <w:rPr>
      <w:rFonts w:ascii="Times New Roman" w:hAnsi="Times New Roman" w:cs="黑体"/>
      <w:spacing w:val="-2"/>
      <w:szCs w:val="20"/>
    </w:rPr>
  </w:style>
  <w:style w:type="paragraph" w:customStyle="1" w:styleId="3fa">
    <w:name w:val="样式 标题3"/>
    <w:basedOn w:val="3"/>
    <w:pPr>
      <w:widowControl w:val="0"/>
      <w:tabs>
        <w:tab w:val="left" w:pos="720"/>
        <w:tab w:val="left" w:pos="1022"/>
        <w:tab w:val="left" w:pos="1080"/>
      </w:tabs>
      <w:spacing w:beforeLines="50" w:before="0" w:after="0" w:line="360" w:lineRule="auto"/>
      <w:ind w:left="720" w:hanging="420"/>
      <w:jc w:val="both"/>
    </w:pPr>
    <w:rPr>
      <w:rFonts w:hint="eastAsia"/>
      <w:bCs w:val="0"/>
      <w:i/>
      <w:iCs/>
      <w:color w:val="000000"/>
      <w:spacing w:val="-2"/>
      <w:kern w:val="2"/>
      <w:sz w:val="24"/>
      <w:szCs w:val="24"/>
    </w:rPr>
  </w:style>
  <w:style w:type="paragraph" w:customStyle="1" w:styleId="font9">
    <w:name w:val="font9"/>
    <w:basedOn w:val="a"/>
    <w:qFormat/>
    <w:pPr>
      <w:spacing w:before="100" w:beforeAutospacing="1" w:after="100" w:afterAutospacing="1"/>
    </w:pPr>
    <w:rPr>
      <w:rFonts w:ascii="Times New Roman" w:hAnsi="Times New Roman" w:cs="黑体"/>
      <w:spacing w:val="-2"/>
      <w:sz w:val="20"/>
      <w:szCs w:val="20"/>
    </w:rPr>
  </w:style>
  <w:style w:type="paragraph" w:customStyle="1" w:styleId="affffffffffffffffffb">
    <w:name w:val="五级无标题条"/>
    <w:basedOn w:val="a"/>
    <w:qFormat/>
    <w:pPr>
      <w:widowControl w:val="0"/>
      <w:tabs>
        <w:tab w:val="left" w:pos="1296"/>
      </w:tabs>
      <w:ind w:left="1296" w:hanging="1296"/>
      <w:jc w:val="both"/>
    </w:pPr>
    <w:rPr>
      <w:rFonts w:ascii="Times New Roman" w:hAnsi="Times New Roman" w:cs="黑体"/>
      <w:spacing w:val="-2"/>
      <w:sz w:val="28"/>
      <w:szCs w:val="20"/>
    </w:rPr>
  </w:style>
  <w:style w:type="paragraph" w:customStyle="1" w:styleId="affffffffffffffffffc">
    <w:name w:val="表格格式"/>
    <w:next w:val="a"/>
    <w:link w:val="Charffff6"/>
    <w:qFormat/>
    <w:pPr>
      <w:adjustRightInd w:val="0"/>
      <w:snapToGrid w:val="0"/>
      <w:jc w:val="center"/>
    </w:pPr>
    <w:rPr>
      <w:color w:val="000000"/>
      <w:sz w:val="21"/>
    </w:rPr>
  </w:style>
  <w:style w:type="paragraph" w:customStyle="1" w:styleId="114">
    <w:name w:val="普通(网站)11"/>
    <w:basedOn w:val="a"/>
    <w:qFormat/>
    <w:pPr>
      <w:widowControl w:val="0"/>
      <w:spacing w:before="100" w:beforeAutospacing="1" w:after="100" w:afterAutospacing="1"/>
      <w:ind w:firstLineChars="200" w:firstLine="200"/>
      <w:jc w:val="both"/>
    </w:pPr>
    <w:rPr>
      <w:rFonts w:hAnsi="Calibri" w:cs="黑体"/>
      <w:spacing w:val="-2"/>
      <w:szCs w:val="20"/>
    </w:rPr>
  </w:style>
  <w:style w:type="paragraph" w:customStyle="1" w:styleId="1120">
    <w:name w:val="11号线正文首行缩进2字符"/>
    <w:basedOn w:val="a"/>
    <w:pPr>
      <w:widowControl w:val="0"/>
      <w:spacing w:line="500" w:lineRule="exact"/>
      <w:ind w:firstLineChars="200" w:firstLine="200"/>
      <w:jc w:val="both"/>
    </w:pPr>
    <w:rPr>
      <w:rFonts w:hAnsi="Calibri"/>
      <w:spacing w:val="-2"/>
      <w:sz w:val="28"/>
      <w:szCs w:val="28"/>
    </w:rPr>
  </w:style>
  <w:style w:type="paragraph" w:customStyle="1" w:styleId="xl60">
    <w:name w:val="xl60"/>
    <w:basedOn w:val="a"/>
    <w:qFormat/>
    <w:pPr>
      <w:pBdr>
        <w:left w:val="single" w:sz="8"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pacing w:val="-2"/>
      <w:szCs w:val="20"/>
    </w:rPr>
  </w:style>
  <w:style w:type="paragraph" w:customStyle="1" w:styleId="4f3">
    <w:name w:val="标题4 + 加粗"/>
    <w:basedOn w:val="a0"/>
    <w:pPr>
      <w:spacing w:beforeLines="50" w:before="120" w:afterLines="50" w:after="120"/>
      <w:outlineLvl w:val="3"/>
    </w:pPr>
    <w:rPr>
      <w:rFonts w:ascii="Times New Roman" w:hAnsi="Times New Roman" w:cs="Times New Roman"/>
      <w:b/>
      <w:sz w:val="21"/>
      <w:szCs w:val="24"/>
    </w:rPr>
  </w:style>
  <w:style w:type="paragraph" w:customStyle="1" w:styleId="MTDisplayEquation">
    <w:name w:val="MTDisplayEquation"/>
    <w:basedOn w:val="a"/>
    <w:next w:val="a"/>
    <w:qFormat/>
    <w:pPr>
      <w:widowControl w:val="0"/>
      <w:tabs>
        <w:tab w:val="center" w:pos="4160"/>
        <w:tab w:val="right" w:pos="8320"/>
      </w:tabs>
      <w:spacing w:line="360" w:lineRule="auto"/>
      <w:ind w:firstLineChars="200" w:firstLine="480"/>
      <w:jc w:val="both"/>
    </w:pPr>
    <w:rPr>
      <w:rFonts w:ascii="Times New Roman" w:hAnsi="Times New Roman" w:cs="黑体"/>
      <w:spacing w:val="-2"/>
      <w:szCs w:val="20"/>
    </w:rPr>
  </w:style>
  <w:style w:type="paragraph" w:customStyle="1" w:styleId="uc-id1">
    <w:name w:val="uc-id1"/>
    <w:basedOn w:val="a"/>
    <w:pPr>
      <w:spacing w:before="100" w:beforeAutospacing="1" w:after="100" w:afterAutospacing="1"/>
    </w:pPr>
    <w:rPr>
      <w:rFonts w:hAnsi="Calibri"/>
      <w:b/>
      <w:bCs/>
      <w:spacing w:val="-2"/>
      <w:szCs w:val="21"/>
    </w:rPr>
  </w:style>
  <w:style w:type="paragraph" w:customStyle="1" w:styleId="CharCharCharCharCharChar1CharCharCharChar">
    <w:name w:val="Char Char Char Char Char Char1 Char Char Char Char"/>
    <w:basedOn w:val="a"/>
    <w:qFormat/>
    <w:pPr>
      <w:widowControl w:val="0"/>
      <w:jc w:val="both"/>
    </w:pPr>
    <w:rPr>
      <w:rFonts w:ascii="Times New Roman" w:hAnsi="Times New Roman" w:cs="Times New Roman"/>
      <w:kern w:val="2"/>
    </w:rPr>
  </w:style>
  <w:style w:type="paragraph" w:customStyle="1" w:styleId="bk-dialog-accept">
    <w:name w:val="bk-dialog-accept"/>
    <w:basedOn w:val="a"/>
    <w:pPr>
      <w:spacing w:before="100" w:beforeAutospacing="1" w:after="100" w:afterAutospacing="1"/>
      <w:ind w:right="150"/>
    </w:pPr>
    <w:rPr>
      <w:rFonts w:hAnsi="Calibri"/>
      <w:spacing w:val="-2"/>
      <w:sz w:val="28"/>
      <w:szCs w:val="21"/>
    </w:rPr>
  </w:style>
  <w:style w:type="paragraph" w:customStyle="1" w:styleId="202">
    <w:name w:val="样式 样式 褐色 首行缩进:  2 字符 + 首行缩进:  0 字符"/>
    <w:basedOn w:val="a"/>
    <w:qFormat/>
    <w:pPr>
      <w:adjustRightInd w:val="0"/>
      <w:snapToGrid w:val="0"/>
      <w:spacing w:line="420" w:lineRule="auto"/>
    </w:pPr>
    <w:rPr>
      <w:szCs w:val="20"/>
    </w:rPr>
  </w:style>
  <w:style w:type="paragraph" w:customStyle="1" w:styleId="affffffffffffffffffd">
    <w:name w:val="图"/>
    <w:basedOn w:val="a0"/>
    <w:qFormat/>
    <w:pPr>
      <w:autoSpaceDE w:val="0"/>
      <w:autoSpaceDN w:val="0"/>
      <w:adjustRightInd w:val="0"/>
      <w:spacing w:line="360" w:lineRule="auto"/>
      <w:ind w:leftChars="67" w:left="67" w:firstLineChars="300" w:firstLine="723"/>
      <w:jc w:val="center"/>
    </w:pPr>
    <w:rPr>
      <w:rFonts w:ascii="Times New Roman" w:hAnsi="Times New Roman" w:cs="Arial"/>
      <w:b/>
      <w:bCs/>
      <w:kern w:val="0"/>
      <w:sz w:val="24"/>
      <w:szCs w:val="18"/>
    </w:rPr>
  </w:style>
  <w:style w:type="paragraph" w:customStyle="1" w:styleId="2fff9">
    <w:name w:val="样式 标题 2 + 非加粗"/>
    <w:basedOn w:val="2"/>
    <w:qFormat/>
    <w:pPr>
      <w:widowControl w:val="0"/>
      <w:tabs>
        <w:tab w:val="left" w:pos="1476"/>
      </w:tabs>
      <w:spacing w:line="312" w:lineRule="auto"/>
      <w:ind w:left="840" w:hanging="420"/>
    </w:pPr>
    <w:rPr>
      <w:rFonts w:ascii="宋体" w:eastAsia="黑体" w:hAnsi="宋体" w:cs="宋体"/>
      <w:spacing w:val="-2"/>
      <w:kern w:val="2"/>
      <w:sz w:val="24"/>
      <w:szCs w:val="24"/>
    </w:rPr>
  </w:style>
  <w:style w:type="paragraph" w:customStyle="1" w:styleId="reader-word-layerreader-word-s2-4">
    <w:name w:val="reader-word-layer reader-word-s2-4"/>
    <w:basedOn w:val="a"/>
    <w:qFormat/>
    <w:pPr>
      <w:spacing w:before="100" w:beforeAutospacing="1" w:after="100" w:afterAutospacing="1"/>
    </w:pPr>
  </w:style>
  <w:style w:type="paragraph" w:customStyle="1" w:styleId="4f4">
    <w:name w:val="本文标题4"/>
    <w:basedOn w:val="4"/>
    <w:pPr>
      <w:widowControl w:val="0"/>
      <w:tabs>
        <w:tab w:val="left" w:pos="0"/>
        <w:tab w:val="left" w:pos="864"/>
        <w:tab w:val="left" w:pos="2153"/>
      </w:tabs>
      <w:spacing w:before="0" w:after="0" w:line="440" w:lineRule="exact"/>
      <w:ind w:left="120"/>
      <w:textAlignment w:val="auto"/>
    </w:pPr>
    <w:rPr>
      <w:rFonts w:ascii="Times New Roman" w:eastAsia="宋体" w:hAnsi="Times New Roman" w:cs="Times New Roman"/>
      <w:b w:val="0"/>
      <w:spacing w:val="-2"/>
    </w:rPr>
  </w:style>
  <w:style w:type="paragraph" w:customStyle="1" w:styleId="ParaCharCharCharCharCharCharCharCharCharChar">
    <w:name w:val="默认段落字体 Para Char Char Char Char Char Char Char Char Char Char"/>
    <w:basedOn w:val="3"/>
    <w:qFormat/>
    <w:pPr>
      <w:widowControl w:val="0"/>
      <w:tabs>
        <w:tab w:val="left" w:pos="360"/>
        <w:tab w:val="left" w:pos="900"/>
      </w:tabs>
      <w:snapToGrid w:val="0"/>
      <w:spacing w:before="120" w:after="120" w:line="360" w:lineRule="auto"/>
      <w:ind w:leftChars="-12" w:left="542" w:firstLineChars="200" w:firstLine="200"/>
    </w:pPr>
    <w:rPr>
      <w:rFonts w:ascii="Times New Roman" w:eastAsia="黑体" w:hAnsi="Times New Roman" w:cs="Times New Roman"/>
      <w:b w:val="0"/>
      <w:bCs w:val="0"/>
      <w:snapToGrid w:val="0"/>
      <w:kern w:val="2"/>
      <w:sz w:val="28"/>
      <w:szCs w:val="24"/>
    </w:rPr>
  </w:style>
  <w:style w:type="paragraph" w:customStyle="1" w:styleId="textdir">
    <w:name w:val="text_dir"/>
    <w:basedOn w:val="a"/>
    <w:pPr>
      <w:pBdr>
        <w:top w:val="single" w:sz="6" w:space="0" w:color="DEDFE1"/>
        <w:left w:val="single" w:sz="6" w:space="0" w:color="DEDFE1"/>
        <w:bottom w:val="single" w:sz="6" w:space="0" w:color="DEDFE1"/>
        <w:right w:val="single" w:sz="6" w:space="0" w:color="DEDFE1"/>
      </w:pBdr>
      <w:shd w:val="clear" w:color="auto" w:fill="FFFFFF"/>
      <w:spacing w:after="450"/>
    </w:pPr>
    <w:rPr>
      <w:rFonts w:hAnsi="Calibri"/>
      <w:spacing w:val="-2"/>
      <w:szCs w:val="21"/>
    </w:rPr>
  </w:style>
  <w:style w:type="paragraph" w:customStyle="1" w:styleId="--">
    <w:name w:val="- 页码 -"/>
    <w:qFormat/>
    <w:pPr>
      <w:widowControl w:val="0"/>
      <w:jc w:val="both"/>
    </w:p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
    <w:qFormat/>
    <w:pPr>
      <w:widowControl w:val="0"/>
      <w:spacing w:line="360" w:lineRule="auto"/>
      <w:ind w:firstLineChars="200" w:firstLine="200"/>
      <w:jc w:val="both"/>
    </w:pPr>
    <w:rPr>
      <w:spacing w:val="-2"/>
      <w:szCs w:val="20"/>
    </w:rPr>
  </w:style>
  <w:style w:type="paragraph" w:customStyle="1" w:styleId="2200">
    <w:name w:val="样式 表格2 + 行距: 固定值 20 磅"/>
    <w:basedOn w:val="2fff0"/>
    <w:qFormat/>
    <w:pPr>
      <w:spacing w:line="400" w:lineRule="exact"/>
    </w:pPr>
    <w:rPr>
      <w:rFonts w:cs="宋体"/>
      <w:szCs w:val="20"/>
    </w:rPr>
  </w:style>
  <w:style w:type="paragraph" w:customStyle="1" w:styleId="21111">
    <w:name w:val="样式 样式 标题 2 + 段前: 1 行 段后: 1 行 + 段前: 1 行 段后: 1 行"/>
    <w:basedOn w:val="2110"/>
    <w:uiPriority w:val="99"/>
    <w:pPr>
      <w:spacing w:beforeLines="50" w:afterLines="50"/>
    </w:pPr>
  </w:style>
  <w:style w:type="paragraph" w:customStyle="1" w:styleId="CharCharCharCharCharChar1CharCharCharChar1">
    <w:name w:val="Char Char Char Char Char Char1 Char Char Char Char1"/>
    <w:basedOn w:val="a"/>
    <w:pPr>
      <w:widowControl w:val="0"/>
      <w:jc w:val="both"/>
    </w:pPr>
    <w:rPr>
      <w:rFonts w:ascii="Tahoma" w:hAnsi="Tahoma" w:cs="黑体"/>
      <w:spacing w:val="-2"/>
      <w:szCs w:val="20"/>
    </w:rPr>
  </w:style>
  <w:style w:type="paragraph" w:customStyle="1" w:styleId="affffffffffffffffffe">
    <w:name w:val="封面正文"/>
    <w:qFormat/>
    <w:pPr>
      <w:jc w:val="both"/>
    </w:pPr>
  </w:style>
  <w:style w:type="paragraph" w:customStyle="1" w:styleId="enc-content">
    <w:name w:val="enc-content"/>
    <w:basedOn w:val="a"/>
    <w:pPr>
      <w:shd w:val="clear" w:color="auto" w:fill="FDFEFF"/>
      <w:spacing w:before="100" w:beforeAutospacing="1" w:after="100" w:afterAutospacing="1"/>
    </w:pPr>
    <w:rPr>
      <w:rFonts w:hAnsi="Calibri"/>
      <w:spacing w:val="-2"/>
      <w:szCs w:val="21"/>
    </w:rPr>
  </w:style>
  <w:style w:type="paragraph" w:customStyle="1" w:styleId="3fb">
    <w:name w:val="中大3级"/>
    <w:basedOn w:val="2"/>
    <w:pPr>
      <w:keepLines w:val="0"/>
      <w:widowControl w:val="0"/>
      <w:tabs>
        <w:tab w:val="left" w:pos="0"/>
        <w:tab w:val="left" w:pos="709"/>
        <w:tab w:val="left" w:pos="1476"/>
      </w:tabs>
      <w:adjustRightInd w:val="0"/>
      <w:snapToGrid w:val="0"/>
      <w:spacing w:beforeLines="50" w:before="0" w:after="0" w:line="360" w:lineRule="auto"/>
      <w:jc w:val="both"/>
      <w:outlineLvl w:val="2"/>
    </w:pPr>
    <w:rPr>
      <w:rFonts w:ascii="宋体" w:eastAsia="宋体" w:hAnsi="宋体" w:cs="宋体"/>
      <w:bCs w:val="0"/>
      <w:spacing w:val="-2"/>
      <w:sz w:val="28"/>
      <w:szCs w:val="28"/>
    </w:rPr>
  </w:style>
  <w:style w:type="paragraph" w:customStyle="1" w:styleId="102">
    <w:name w:val="小四宋居中1.0"/>
    <w:basedOn w:val="a"/>
    <w:next w:val="a"/>
    <w:pPr>
      <w:widowControl w:val="0"/>
      <w:spacing w:line="240" w:lineRule="exact"/>
      <w:jc w:val="center"/>
    </w:pPr>
    <w:rPr>
      <w:rFonts w:ascii="仿宋_GB2312" w:eastAsia="仿宋_GB2312" w:hAnsi="Calibri" w:cs="黑体"/>
      <w:spacing w:val="-2"/>
      <w:szCs w:val="20"/>
    </w:rPr>
  </w:style>
  <w:style w:type="paragraph" w:customStyle="1" w:styleId="4Subsection2">
    <w:name w:val="样式 标题 4Subsection + 首行缩进:  2 字符"/>
    <w:basedOn w:val="4"/>
    <w:qFormat/>
    <w:pPr>
      <w:widowControl w:val="0"/>
      <w:tabs>
        <w:tab w:val="left" w:pos="864"/>
        <w:tab w:val="left" w:pos="1680"/>
        <w:tab w:val="left" w:pos="2153"/>
      </w:tabs>
      <w:adjustRightInd/>
      <w:snapToGrid w:val="0"/>
      <w:spacing w:before="0" w:after="0" w:line="360" w:lineRule="auto"/>
      <w:ind w:left="1680" w:hanging="420"/>
      <w:jc w:val="both"/>
      <w:textAlignment w:val="auto"/>
    </w:pPr>
    <w:rPr>
      <w:rFonts w:ascii="Cambria" w:eastAsia="宋体" w:hAnsi="Cambria" w:cs="Times New Roman"/>
      <w:bCs/>
      <w:spacing w:val="-2"/>
    </w:rPr>
  </w:style>
  <w:style w:type="paragraph" w:customStyle="1" w:styleId="5CharChar3">
    <w:name w:val="样式5 Char Char"/>
    <w:basedOn w:val="a"/>
    <w:qFormat/>
    <w:pPr>
      <w:adjustRightInd w:val="0"/>
      <w:snapToGrid w:val="0"/>
      <w:spacing w:line="420" w:lineRule="auto"/>
      <w:ind w:firstLineChars="200" w:firstLine="200"/>
      <w:jc w:val="both"/>
    </w:pPr>
  </w:style>
  <w:style w:type="paragraph" w:customStyle="1" w:styleId="3fc">
    <w:name w:val="表格文字3"/>
    <w:basedOn w:val="2f0"/>
    <w:qFormat/>
    <w:pPr>
      <w:tabs>
        <w:tab w:val="clear" w:pos="277"/>
        <w:tab w:val="clear" w:pos="600"/>
        <w:tab w:val="clear" w:pos="780"/>
        <w:tab w:val="clear" w:pos="2517"/>
      </w:tabs>
      <w:autoSpaceDE w:val="0"/>
      <w:autoSpaceDN w:val="0"/>
      <w:spacing w:beforeLines="10" w:before="0"/>
      <w:jc w:val="both"/>
      <w:textAlignment w:val="auto"/>
    </w:pPr>
    <w:rPr>
      <w:rFonts w:ascii="宋体" w:hAnsi="宋体" w:cs="宋体" w:hint="eastAsia"/>
      <w:kern w:val="2"/>
      <w:sz w:val="24"/>
      <w:szCs w:val="24"/>
    </w:rPr>
  </w:style>
  <w:style w:type="paragraph" w:customStyle="1" w:styleId="Tahoma791">
    <w:name w:val="样式 Tahoma 小四 段前: 7.9 磅1"/>
    <w:basedOn w:val="a"/>
    <w:uiPriority w:val="99"/>
    <w:pPr>
      <w:widowControl w:val="0"/>
      <w:spacing w:before="158"/>
      <w:ind w:firstLineChars="175" w:firstLine="420"/>
      <w:jc w:val="both"/>
    </w:pPr>
    <w:rPr>
      <w:rFonts w:ascii="Tahoma" w:hAnsi="Times New Roman"/>
      <w:kern w:val="28"/>
      <w:sz w:val="32"/>
      <w:szCs w:val="20"/>
    </w:rPr>
  </w:style>
  <w:style w:type="paragraph" w:customStyle="1" w:styleId="ysh">
    <w:name w:val="ysh表格"/>
    <w:basedOn w:val="a"/>
    <w:pPr>
      <w:widowControl w:val="0"/>
      <w:jc w:val="center"/>
    </w:pPr>
    <w:rPr>
      <w:rFonts w:hAnsi="Calibri" w:cs="黑体"/>
      <w:spacing w:val="-2"/>
      <w:szCs w:val="21"/>
    </w:rPr>
  </w:style>
  <w:style w:type="paragraph" w:customStyle="1" w:styleId="yz">
    <w:name w:val="yz"/>
    <w:basedOn w:val="af1"/>
    <w:pPr>
      <w:widowControl w:val="0"/>
      <w:tabs>
        <w:tab w:val="left" w:pos="900"/>
      </w:tabs>
      <w:spacing w:after="0"/>
      <w:ind w:firstLineChars="200" w:firstLine="446"/>
      <w:jc w:val="both"/>
    </w:pPr>
    <w:rPr>
      <w:i/>
      <w:iCs/>
      <w:color w:val="000000"/>
      <w:kern w:val="2"/>
    </w:rPr>
  </w:style>
  <w:style w:type="paragraph" w:customStyle="1" w:styleId="xl143">
    <w:name w:val="xl14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s422">
    <w:name w:val="样式 样式 正文缩进s4 + 首行缩进:  2 字符 + 首行缩进:  2 字符"/>
    <w:basedOn w:val="a"/>
    <w:qFormat/>
    <w:pPr>
      <w:widowControl w:val="0"/>
      <w:adjustRightInd w:val="0"/>
      <w:snapToGrid w:val="0"/>
      <w:spacing w:line="560" w:lineRule="exact"/>
      <w:ind w:firstLineChars="200" w:firstLine="200"/>
      <w:jc w:val="both"/>
    </w:pPr>
    <w:rPr>
      <w:rFonts w:ascii="Times New Roman" w:hAnsi="Times New Roman" w:cs="黑体"/>
      <w:color w:val="000000"/>
      <w:spacing w:val="-2"/>
      <w:sz w:val="28"/>
      <w:szCs w:val="20"/>
    </w:rPr>
  </w:style>
  <w:style w:type="paragraph" w:customStyle="1" w:styleId="xl162">
    <w:name w:val="xl16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 w:val="20"/>
      <w:szCs w:val="20"/>
    </w:rPr>
  </w:style>
  <w:style w:type="paragraph" w:customStyle="1" w:styleId="2fffa">
    <w:name w:val="样式 标题 2 + 四号"/>
    <w:basedOn w:val="2"/>
    <w:uiPriority w:val="99"/>
    <w:pPr>
      <w:widowControl w:val="0"/>
      <w:tabs>
        <w:tab w:val="left" w:pos="567"/>
      </w:tabs>
      <w:spacing w:before="120" w:after="120" w:line="240" w:lineRule="auto"/>
      <w:jc w:val="both"/>
    </w:pPr>
    <w:rPr>
      <w:rFonts w:ascii="宋体" w:eastAsia="宋体" w:hAnsi="宋体" w:cs="Times New Roman"/>
      <w:kern w:val="44"/>
    </w:rPr>
  </w:style>
  <w:style w:type="paragraph" w:customStyle="1" w:styleId="reader-word-layerreader-word-s4-9">
    <w:name w:val="reader-word-layer reader-word-s4-9"/>
    <w:basedOn w:val="a"/>
    <w:qFormat/>
    <w:pPr>
      <w:spacing w:before="100" w:beforeAutospacing="1" w:after="100" w:afterAutospacing="1"/>
    </w:pPr>
  </w:style>
  <w:style w:type="paragraph" w:customStyle="1" w:styleId="declear">
    <w:name w:val="declear"/>
    <w:basedOn w:val="a"/>
    <w:pPr>
      <w:spacing w:before="100" w:beforeAutospacing="1" w:after="100" w:afterAutospacing="1"/>
    </w:pPr>
    <w:rPr>
      <w:rFonts w:hAnsi="Calibri"/>
      <w:spacing w:val="-2"/>
      <w:szCs w:val="21"/>
    </w:rPr>
  </w:style>
  <w:style w:type="paragraph" w:customStyle="1" w:styleId="Title3">
    <w:name w:val="Title.3"/>
    <w:next w:val="a"/>
    <w:qFormat/>
    <w:pPr>
      <w:keepNext/>
      <w:keepLines/>
      <w:spacing w:beforeLines="50" w:before="156" w:line="360" w:lineRule="auto"/>
      <w:outlineLvl w:val="2"/>
    </w:pPr>
    <w:rPr>
      <w:rFonts w:eastAsia="仿宋_GB2312"/>
      <w:b/>
      <w:sz w:val="28"/>
    </w:rPr>
  </w:style>
  <w:style w:type="paragraph" w:customStyle="1" w:styleId="366173">
    <w:name w:val="样式 标题 3 + (中文) 黑体 四号 段前: 6 磅 段后: 6 磅 行距: 多倍行距 1.73 字行"/>
    <w:basedOn w:val="3"/>
    <w:qFormat/>
    <w:pPr>
      <w:widowControl w:val="0"/>
      <w:tabs>
        <w:tab w:val="left" w:pos="0"/>
        <w:tab w:val="left" w:pos="1022"/>
        <w:tab w:val="left" w:pos="1080"/>
      </w:tabs>
      <w:spacing w:before="0" w:after="0" w:line="560" w:lineRule="exact"/>
    </w:pPr>
    <w:rPr>
      <w:rFonts w:ascii="黑体" w:hAnsi="Arial Unicode MS" w:hint="eastAsia"/>
      <w:b w:val="0"/>
      <w:bCs w:val="0"/>
      <w:i/>
      <w:iCs/>
      <w:color w:val="000000"/>
      <w:spacing w:val="-2"/>
      <w:kern w:val="2"/>
      <w:sz w:val="24"/>
      <w:szCs w:val="20"/>
    </w:rPr>
  </w:style>
  <w:style w:type="paragraph" w:customStyle="1" w:styleId="5d">
    <w:name w:val="5正文"/>
    <w:basedOn w:val="a"/>
    <w:pPr>
      <w:widowControl w:val="0"/>
      <w:tabs>
        <w:tab w:val="left" w:pos="4500"/>
      </w:tabs>
      <w:spacing w:line="360" w:lineRule="auto"/>
      <w:ind w:firstLineChars="200" w:firstLine="480"/>
      <w:jc w:val="both"/>
    </w:pPr>
    <w:rPr>
      <w:rFonts w:cs="黑体"/>
      <w:bCs/>
      <w:spacing w:val="-2"/>
      <w:szCs w:val="20"/>
    </w:rPr>
  </w:style>
  <w:style w:type="paragraph" w:customStyle="1" w:styleId="192192">
    <w:name w:val="样式 样式 正文内容 + 首行缩进:  1.92 字符 + 首行缩进:  1.92 字符"/>
    <w:basedOn w:val="a"/>
    <w:pPr>
      <w:widowControl w:val="0"/>
      <w:spacing w:before="100" w:beforeAutospacing="1" w:after="100" w:afterAutospacing="1"/>
      <w:ind w:firstLineChars="192" w:firstLine="192"/>
      <w:jc w:val="both"/>
    </w:pPr>
    <w:rPr>
      <w:rFonts w:ascii="Times New Roman" w:hAnsi="Times New Roman"/>
      <w:spacing w:val="-2"/>
      <w:szCs w:val="20"/>
    </w:rPr>
  </w:style>
  <w:style w:type="paragraph" w:customStyle="1" w:styleId="even2">
    <w:name w:val="even2"/>
    <w:basedOn w:val="a"/>
    <w:pPr>
      <w:spacing w:before="100" w:beforeAutospacing="1" w:after="100" w:afterAutospacing="1"/>
    </w:pPr>
    <w:rPr>
      <w:rFonts w:hAnsi="Calibri"/>
      <w:spacing w:val="-2"/>
      <w:szCs w:val="21"/>
    </w:rPr>
  </w:style>
  <w:style w:type="paragraph" w:customStyle="1" w:styleId="2fffb">
    <w:name w:val="项目符号2"/>
    <w:basedOn w:val="1ffff7"/>
    <w:pPr>
      <w:tabs>
        <w:tab w:val="left" w:pos="360"/>
      </w:tabs>
      <w:overflowPunct/>
      <w:snapToGrid/>
      <w:spacing w:line="312" w:lineRule="auto"/>
      <w:ind w:left="850" w:hanging="425"/>
    </w:pPr>
    <w:rPr>
      <w:rFonts w:ascii="宋体" w:eastAsia="宋体" w:hAnsi="宋体"/>
      <w:b/>
      <w:color w:val="000000"/>
      <w:sz w:val="24"/>
    </w:rPr>
  </w:style>
  <w:style w:type="paragraph" w:customStyle="1" w:styleId="1ffff7">
    <w:name w:val="项目符号1"/>
    <w:basedOn w:val="a"/>
    <w:qFormat/>
    <w:pPr>
      <w:widowControl w:val="0"/>
      <w:tabs>
        <w:tab w:val="left" w:pos="720"/>
      </w:tabs>
      <w:overflowPunct w:val="0"/>
      <w:snapToGrid w:val="0"/>
      <w:spacing w:line="480" w:lineRule="exact"/>
      <w:ind w:left="720" w:hanging="720"/>
      <w:jc w:val="both"/>
    </w:pPr>
    <w:rPr>
      <w:rFonts w:ascii="Arial" w:eastAsia="仿宋_GB2312" w:hAnsi="Arial" w:cs="黑体"/>
      <w:spacing w:val="-2"/>
      <w:sz w:val="28"/>
      <w:szCs w:val="20"/>
    </w:rPr>
  </w:style>
  <w:style w:type="paragraph" w:customStyle="1" w:styleId="30724656">
    <w:name w:val="样式 标题 3 + 左侧:  0 厘米 悬挂缩进: 7.2 字符 段前: 4.65 磅 段后: 6 磅 行距: 固定值 ..."/>
    <w:basedOn w:val="3"/>
    <w:pPr>
      <w:widowControl w:val="0"/>
      <w:tabs>
        <w:tab w:val="left" w:pos="1022"/>
        <w:tab w:val="left" w:pos="1080"/>
        <w:tab w:val="left" w:pos="4621"/>
      </w:tabs>
      <w:spacing w:before="93" w:after="156" w:line="440" w:lineRule="exact"/>
      <w:ind w:left="720" w:hanging="720"/>
      <w:jc w:val="both"/>
    </w:pPr>
    <w:rPr>
      <w:rFonts w:hint="eastAsia"/>
      <w:bCs w:val="0"/>
      <w:i/>
      <w:iCs/>
      <w:color w:val="000000"/>
      <w:spacing w:val="-2"/>
      <w:kern w:val="2"/>
      <w:sz w:val="26"/>
      <w:szCs w:val="24"/>
    </w:rPr>
  </w:style>
  <w:style w:type="paragraph" w:customStyle="1" w:styleId="141">
    <w:name w:val="普通(网站)14"/>
    <w:basedOn w:val="a"/>
    <w:pPr>
      <w:widowControl w:val="0"/>
      <w:spacing w:before="100" w:beforeAutospacing="1" w:after="100" w:afterAutospacing="1"/>
      <w:ind w:firstLineChars="200" w:firstLine="200"/>
      <w:jc w:val="both"/>
    </w:pPr>
    <w:rPr>
      <w:rFonts w:hAnsi="Calibri" w:cs="黑体"/>
      <w:spacing w:val="-2"/>
      <w:szCs w:val="20"/>
    </w:rPr>
  </w:style>
  <w:style w:type="paragraph" w:customStyle="1" w:styleId="3fd">
    <w:name w:val="标题3"/>
    <w:basedOn w:val="3"/>
    <w:next w:val="a0"/>
    <w:qFormat/>
    <w:pPr>
      <w:widowControl w:val="0"/>
      <w:tabs>
        <w:tab w:val="left" w:pos="1080"/>
      </w:tabs>
      <w:spacing w:before="0" w:after="0" w:line="360" w:lineRule="auto"/>
      <w:ind w:left="709" w:hanging="709"/>
      <w:jc w:val="both"/>
    </w:pPr>
    <w:rPr>
      <w:rFonts w:ascii="Times New Roman" w:hAnsi="Times New Roman" w:cs="Times New Roman"/>
      <w:b w:val="0"/>
      <w:bCs w:val="0"/>
      <w:kern w:val="2"/>
      <w:sz w:val="24"/>
    </w:rPr>
  </w:style>
  <w:style w:type="paragraph" w:customStyle="1" w:styleId="afffffffffffffffffff">
    <w:name w:val="中大表格标题"/>
    <w:basedOn w:val="a"/>
    <w:pPr>
      <w:widowControl w:val="0"/>
      <w:adjustRightInd w:val="0"/>
      <w:spacing w:line="315" w:lineRule="atLeast"/>
      <w:jc w:val="both"/>
    </w:pPr>
    <w:rPr>
      <w:rFonts w:ascii="Times New Roman" w:hAnsi="Times New Roman" w:cs="黑体"/>
      <w:spacing w:val="-2"/>
      <w:szCs w:val="20"/>
    </w:rPr>
  </w:style>
  <w:style w:type="paragraph" w:customStyle="1" w:styleId="2210">
    <w:name w:val="样式 标题 2 + 首行缩进:  2 字符1"/>
    <w:basedOn w:val="2"/>
    <w:qFormat/>
    <w:pPr>
      <w:widowControl w:val="0"/>
      <w:tabs>
        <w:tab w:val="left" w:pos="567"/>
      </w:tabs>
      <w:adjustRightInd w:val="0"/>
      <w:snapToGrid w:val="0"/>
      <w:spacing w:before="0" w:after="0" w:line="360" w:lineRule="auto"/>
      <w:ind w:firstLineChars="202" w:firstLine="643"/>
    </w:pPr>
    <w:rPr>
      <w:rFonts w:ascii="宋体" w:eastAsia="黑体" w:hAnsi="宋体" w:cs="宋体"/>
      <w:b w:val="0"/>
      <w:kern w:val="2"/>
      <w:sz w:val="30"/>
      <w:szCs w:val="20"/>
    </w:rPr>
  </w:style>
  <w:style w:type="paragraph" w:customStyle="1" w:styleId="afffffffffffffffffff0">
    <w:name w:val="报价书"/>
    <w:uiPriority w:val="99"/>
    <w:rPr>
      <w:rFonts w:ascii="宋体" w:hAnsi="宋体"/>
      <w:kern w:val="2"/>
      <w:sz w:val="44"/>
      <w:szCs w:val="44"/>
    </w:rPr>
  </w:style>
  <w:style w:type="paragraph" w:customStyle="1" w:styleId="305">
    <w:name w:val="样式 标题 3条标题 + 段前: 0.5 行"/>
    <w:basedOn w:val="3"/>
    <w:next w:val="afffffffffffffffffff1"/>
    <w:qFormat/>
    <w:pPr>
      <w:widowControl w:val="0"/>
      <w:tabs>
        <w:tab w:val="left" w:pos="1080"/>
        <w:tab w:val="left" w:pos="1418"/>
      </w:tabs>
      <w:spacing w:before="0" w:after="0" w:line="240" w:lineRule="auto"/>
      <w:ind w:left="720" w:hanging="720"/>
      <w:jc w:val="both"/>
    </w:pPr>
    <w:rPr>
      <w:rFonts w:ascii="Times New Roman" w:eastAsia="黑体" w:hAnsi="Times New Roman"/>
      <w:b w:val="0"/>
      <w:bCs w:val="0"/>
      <w:kern w:val="2"/>
      <w:sz w:val="28"/>
      <w:szCs w:val="20"/>
    </w:rPr>
  </w:style>
  <w:style w:type="paragraph" w:customStyle="1" w:styleId="afffffffffffffffffff1">
    <w:name w:val="！正文"/>
    <w:basedOn w:val="a"/>
    <w:qFormat/>
    <w:pPr>
      <w:widowControl w:val="0"/>
      <w:spacing w:line="288" w:lineRule="auto"/>
      <w:ind w:firstLineChars="200" w:firstLine="200"/>
      <w:jc w:val="both"/>
    </w:pPr>
    <w:rPr>
      <w:rFonts w:ascii="Times New Roman" w:hAnsi="Times New Roman" w:cs="Times New Roman"/>
      <w:kern w:val="2"/>
    </w:rPr>
  </w:style>
  <w:style w:type="paragraph" w:customStyle="1" w:styleId="un">
    <w:name w:val="un"/>
    <w:basedOn w:val="a"/>
    <w:pPr>
      <w:spacing w:before="100" w:beforeAutospacing="1" w:after="100" w:afterAutospacing="1" w:line="450" w:lineRule="atLeast"/>
    </w:pPr>
    <w:rPr>
      <w:rFonts w:cs="黑体"/>
      <w:color w:val="000000"/>
      <w:spacing w:val="-2"/>
      <w:sz w:val="18"/>
      <w:szCs w:val="18"/>
    </w:rPr>
  </w:style>
  <w:style w:type="paragraph" w:customStyle="1" w:styleId="afffffffffffffffffff2">
    <w:name w:val="标准"/>
    <w:basedOn w:val="a"/>
    <w:qFormat/>
    <w:pPr>
      <w:widowControl w:val="0"/>
      <w:tabs>
        <w:tab w:val="left" w:pos="720"/>
      </w:tabs>
      <w:adjustRightInd w:val="0"/>
      <w:spacing w:line="312" w:lineRule="atLeast"/>
      <w:jc w:val="both"/>
      <w:textAlignment w:val="baseline"/>
    </w:pPr>
    <w:rPr>
      <w:rFonts w:ascii="Times New Roman" w:hAnsi="Times New Roman" w:cs="Times New Roman"/>
      <w:sz w:val="21"/>
      <w:szCs w:val="20"/>
    </w:rPr>
  </w:style>
  <w:style w:type="paragraph" w:customStyle="1" w:styleId="1215">
    <w:name w:val="样式 小四 段前: 12 磅 行距: 1.5 倍行距"/>
    <w:basedOn w:val="a"/>
    <w:pPr>
      <w:widowControl w:val="0"/>
      <w:ind w:firstLineChars="200" w:firstLine="200"/>
      <w:jc w:val="both"/>
    </w:pPr>
    <w:rPr>
      <w:rFonts w:ascii="Times New Roman" w:hAnsi="Times New Roman" w:cs="黑体"/>
      <w:color w:val="FF0000"/>
      <w:spacing w:val="-2"/>
      <w:szCs w:val="20"/>
    </w:rPr>
  </w:style>
  <w:style w:type="paragraph" w:customStyle="1" w:styleId="BodyTextFirstIndent3">
    <w:name w:val="Body Text First Indent3"/>
    <w:basedOn w:val="af1"/>
    <w:qFormat/>
    <w:pPr>
      <w:widowControl w:val="0"/>
      <w:tabs>
        <w:tab w:val="left" w:pos="7840"/>
      </w:tabs>
      <w:adjustRightInd w:val="0"/>
      <w:spacing w:before="120" w:line="360" w:lineRule="auto"/>
      <w:ind w:firstLine="567"/>
      <w:jc w:val="both"/>
      <w:textAlignment w:val="baseline"/>
    </w:pPr>
    <w:rPr>
      <w:rFonts w:ascii="Times New Roman" w:hAnsi="Times New Roman" w:cs="Times New Roman"/>
      <w:kern w:val="28"/>
      <w:sz w:val="28"/>
    </w:rPr>
  </w:style>
  <w:style w:type="paragraph" w:customStyle="1" w:styleId="3fe">
    <w:name w:val="检索3"/>
    <w:basedOn w:val="1ffff8"/>
    <w:pPr>
      <w:ind w:left="737"/>
    </w:pPr>
    <w:rPr>
      <w:color w:val="800000"/>
    </w:rPr>
  </w:style>
  <w:style w:type="paragraph" w:customStyle="1" w:styleId="1ffff8">
    <w:name w:val="检索1"/>
    <w:pPr>
      <w:widowControl w:val="0"/>
      <w:kinsoku w:val="0"/>
      <w:wordWrap w:val="0"/>
      <w:overflowPunct w:val="0"/>
      <w:autoSpaceDE w:val="0"/>
      <w:autoSpaceDN w:val="0"/>
      <w:adjustRightInd w:val="0"/>
      <w:spacing w:line="240" w:lineRule="atLeast"/>
      <w:ind w:left="170" w:hanging="170"/>
      <w:jc w:val="both"/>
    </w:pPr>
    <w:rPr>
      <w:color w:val="000000"/>
    </w:rPr>
  </w:style>
  <w:style w:type="paragraph" w:customStyle="1" w:styleId="4143103">
    <w:name w:val="样式 标题 4标题 14 + 加粗 无下划线 自动设置 段前: 3 磅 段后: 10 磅3"/>
    <w:basedOn w:val="4"/>
    <w:next w:val="414"/>
    <w:pPr>
      <w:keepLines w:val="0"/>
      <w:widowControl w:val="0"/>
      <w:tabs>
        <w:tab w:val="left" w:pos="1680"/>
        <w:tab w:val="left" w:pos="2153"/>
      </w:tabs>
      <w:snapToGrid w:val="0"/>
      <w:spacing w:before="60" w:after="200" w:line="240" w:lineRule="auto"/>
      <w:ind w:left="0"/>
      <w:jc w:val="both"/>
      <w:textAlignment w:val="auto"/>
    </w:pPr>
    <w:rPr>
      <w:rFonts w:ascii="Times New Roman" w:eastAsia="宋体" w:hAnsi="Times New Roman"/>
      <w:bCs/>
      <w:spacing w:val="-2"/>
      <w:kern w:val="2"/>
    </w:rPr>
  </w:style>
  <w:style w:type="paragraph" w:customStyle="1" w:styleId="CharCharCharCharCharCharChar">
    <w:name w:val="Char Char Char Char Char Char Char"/>
    <w:basedOn w:val="a"/>
    <w:qFormat/>
    <w:pPr>
      <w:widowControl w:val="0"/>
      <w:tabs>
        <w:tab w:val="left" w:pos="432"/>
      </w:tabs>
      <w:ind w:left="432" w:hanging="432"/>
      <w:jc w:val="both"/>
    </w:pPr>
    <w:rPr>
      <w:rFonts w:ascii="Tahoma" w:hAnsi="Tahoma" w:cs="Times New Roman"/>
      <w:kern w:val="2"/>
      <w:szCs w:val="20"/>
    </w:rPr>
  </w:style>
  <w:style w:type="paragraph" w:customStyle="1" w:styleId="116">
    <w:name w:val="样式 标题 1 +1"/>
    <w:basedOn w:val="1"/>
    <w:next w:val="a"/>
    <w:qFormat/>
    <w:pPr>
      <w:tabs>
        <w:tab w:val="left" w:pos="420"/>
      </w:tabs>
      <w:spacing w:before="340" w:after="330" w:line="360" w:lineRule="auto"/>
      <w:ind w:left="420"/>
      <w:jc w:val="center"/>
    </w:pPr>
    <w:rPr>
      <w:rFonts w:ascii="黑体" w:eastAsia="黑体" w:hAnsi="Arial" w:cs="Arial"/>
      <w:kern w:val="0"/>
      <w:sz w:val="32"/>
    </w:rPr>
  </w:style>
  <w:style w:type="paragraph" w:customStyle="1" w:styleId="content-ft1">
    <w:name w:val="content-ft1"/>
    <w:basedOn w:val="a"/>
    <w:pPr>
      <w:pBdr>
        <w:top w:val="single" w:sz="6" w:space="12" w:color="DDDDDD"/>
        <w:left w:val="single" w:sz="6" w:space="15" w:color="DDDDDD"/>
        <w:bottom w:val="single" w:sz="6" w:space="8" w:color="DDDDDD"/>
        <w:right w:val="single" w:sz="6" w:space="23" w:color="DDDDDD"/>
      </w:pBdr>
      <w:shd w:val="clear" w:color="auto" w:fill="FFFFFF"/>
      <w:spacing w:before="60"/>
      <w:ind w:right="45"/>
    </w:pPr>
    <w:rPr>
      <w:rFonts w:hAnsi="Calibri"/>
      <w:spacing w:val="-2"/>
      <w:sz w:val="18"/>
      <w:szCs w:val="18"/>
    </w:rPr>
  </w:style>
  <w:style w:type="paragraph" w:customStyle="1" w:styleId="pic-info">
    <w:name w:val="pic-info"/>
    <w:basedOn w:val="a"/>
    <w:qFormat/>
    <w:pPr>
      <w:spacing w:before="100" w:beforeAutospacing="1" w:after="100" w:afterAutospacing="1"/>
    </w:pPr>
  </w:style>
  <w:style w:type="paragraph" w:customStyle="1" w:styleId="soqiang">
    <w:name w:val="soqiang"/>
    <w:basedOn w:val="a"/>
    <w:pPr>
      <w:widowControl w:val="0"/>
      <w:pBdr>
        <w:top w:val="single" w:sz="4" w:space="1" w:color="auto"/>
        <w:left w:val="single" w:sz="4" w:space="4" w:color="auto"/>
        <w:bottom w:val="single" w:sz="4" w:space="1" w:color="auto"/>
        <w:right w:val="single" w:sz="4" w:space="4" w:color="auto"/>
      </w:pBdr>
      <w:spacing w:line="360" w:lineRule="auto"/>
      <w:ind w:firstLineChars="200" w:firstLine="200"/>
      <w:jc w:val="both"/>
    </w:pPr>
    <w:rPr>
      <w:rFonts w:ascii="Times New Roman" w:hAnsi="Times New Roman" w:cs="黑体"/>
      <w:spacing w:val="-2"/>
      <w:sz w:val="28"/>
      <w:szCs w:val="21"/>
    </w:rPr>
  </w:style>
  <w:style w:type="paragraph" w:customStyle="1" w:styleId="BookmanOldStyle08515">
    <w:name w:val="样式 (符号) Bookman Old Style 小四 首行缩进:  0.85 厘米 行距: 1.5 倍行距"/>
    <w:basedOn w:val="a"/>
    <w:pPr>
      <w:widowControl w:val="0"/>
      <w:ind w:firstLine="482"/>
      <w:jc w:val="both"/>
    </w:pPr>
    <w:rPr>
      <w:rFonts w:ascii="Times New Roman" w:hAnsi="Times New Roman" w:cs="黑体"/>
      <w:spacing w:val="-2"/>
      <w:szCs w:val="20"/>
    </w:rPr>
  </w:style>
  <w:style w:type="paragraph" w:customStyle="1" w:styleId="11CharCharCharCharChar1CharChar">
    <w:name w:val="样式 标题 1标题章标题 1 Char标题章 Char Char Char Char标题 1 Char Char章标题..."/>
    <w:basedOn w:val="1"/>
    <w:qFormat/>
    <w:pPr>
      <w:pageBreakBefore/>
      <w:tabs>
        <w:tab w:val="left" w:pos="425"/>
      </w:tabs>
      <w:spacing w:line="360" w:lineRule="auto"/>
      <w:ind w:left="425" w:hanging="425"/>
      <w:jc w:val="center"/>
    </w:pPr>
    <w:rPr>
      <w:rFonts w:cs="宋体"/>
      <w:sz w:val="36"/>
      <w:szCs w:val="20"/>
    </w:rPr>
  </w:style>
  <w:style w:type="paragraph" w:customStyle="1" w:styleId="CY">
    <w:name w:val="CY－正文"/>
    <w:basedOn w:val="a"/>
    <w:qFormat/>
    <w:pPr>
      <w:widowControl w:val="0"/>
      <w:spacing w:line="360" w:lineRule="auto"/>
      <w:ind w:firstLineChars="200" w:firstLine="200"/>
      <w:jc w:val="both"/>
    </w:pPr>
    <w:rPr>
      <w:rFonts w:ascii="Times New Roman" w:hAnsi="Times New Roman" w:cs="黑体"/>
      <w:spacing w:val="-2"/>
      <w:sz w:val="28"/>
      <w:szCs w:val="20"/>
    </w:rPr>
  </w:style>
  <w:style w:type="paragraph" w:customStyle="1" w:styleId="220505">
    <w:name w:val="样式 正文首行缩进 2 + 首行缩进:  2 字符 段前: 0.5 行 段后: 0.5 行"/>
    <w:basedOn w:val="24"/>
    <w:pPr>
      <w:framePr w:wrap="around"/>
      <w:widowControl w:val="0"/>
      <w:spacing w:line="300" w:lineRule="auto"/>
      <w:jc w:val="both"/>
    </w:pPr>
    <w:rPr>
      <w:kern w:val="2"/>
      <w:sz w:val="18"/>
    </w:rPr>
  </w:style>
  <w:style w:type="paragraph" w:customStyle="1" w:styleId="8221">
    <w:name w:val="8.2.2.1"/>
    <w:basedOn w:val="a"/>
    <w:pPr>
      <w:widowControl w:val="0"/>
      <w:tabs>
        <w:tab w:val="left" w:pos="0"/>
        <w:tab w:val="left" w:pos="425"/>
      </w:tabs>
      <w:spacing w:line="312" w:lineRule="auto"/>
      <w:ind w:left="425" w:hanging="425"/>
      <w:jc w:val="both"/>
    </w:pPr>
    <w:rPr>
      <w:rFonts w:ascii="Times New Roman" w:hAnsi="Times New Roman" w:cs="黑体"/>
      <w:spacing w:val="-2"/>
      <w:szCs w:val="20"/>
    </w:rPr>
  </w:style>
  <w:style w:type="paragraph" w:customStyle="1" w:styleId="CharCharChar1CharCharCharCharCharCharChar">
    <w:name w:val="Char Char Char1 Char Char Char Char Char Char Char"/>
    <w:basedOn w:val="a"/>
    <w:qFormat/>
    <w:pPr>
      <w:widowControl w:val="0"/>
      <w:spacing w:line="360" w:lineRule="auto"/>
      <w:ind w:firstLineChars="200" w:firstLine="200"/>
      <w:jc w:val="both"/>
    </w:pPr>
    <w:rPr>
      <w:kern w:val="2"/>
    </w:rPr>
  </w:style>
  <w:style w:type="paragraph" w:customStyle="1" w:styleId="newstd">
    <w:name w:val="newstd"/>
    <w:basedOn w:val="a"/>
    <w:pPr>
      <w:widowControl w:val="0"/>
      <w:spacing w:before="100" w:beforeAutospacing="1" w:after="100" w:afterAutospacing="1"/>
      <w:jc w:val="both"/>
    </w:pPr>
    <w:rPr>
      <w:rFonts w:hAnsi="Calibri" w:cs="黑体"/>
      <w:color w:val="DE1808"/>
      <w:spacing w:val="-2"/>
      <w:szCs w:val="20"/>
    </w:rPr>
  </w:style>
  <w:style w:type="paragraph" w:customStyle="1" w:styleId="2fffc">
    <w:name w:val="2级别"/>
    <w:basedOn w:val="affffffffffff8"/>
    <w:pPr>
      <w:keepNext/>
      <w:keepLines/>
      <w:tabs>
        <w:tab w:val="left" w:pos="576"/>
      </w:tabs>
      <w:spacing w:before="120" w:after="120" w:line="360" w:lineRule="auto"/>
      <w:ind w:left="840" w:hanging="420"/>
    </w:pPr>
    <w:rPr>
      <w:rFonts w:ascii="黑体" w:eastAsia="黑体" w:hAnsi="Arial" w:hint="eastAsia"/>
      <w:bCs/>
      <w:color w:val="000000"/>
      <w:spacing w:val="-2"/>
      <w:szCs w:val="28"/>
    </w:rPr>
  </w:style>
  <w:style w:type="paragraph" w:customStyle="1" w:styleId="CharCharChar1CharCharCharCharCharCharCharCharCharChar">
    <w:name w:val="Char Char Char1 Char Char Char Char Char Char Char Char Char Char"/>
    <w:basedOn w:val="a"/>
    <w:qFormat/>
    <w:pPr>
      <w:widowControl w:val="0"/>
      <w:spacing w:line="360" w:lineRule="auto"/>
      <w:ind w:firstLineChars="200" w:firstLine="200"/>
      <w:jc w:val="both"/>
    </w:pPr>
    <w:rPr>
      <w:kern w:val="2"/>
    </w:rPr>
  </w:style>
  <w:style w:type="paragraph" w:customStyle="1" w:styleId="afffffffffffffffffff3">
    <w:name w:val="正文表标题"/>
    <w:next w:val="a"/>
    <w:qFormat/>
    <w:pPr>
      <w:jc w:val="center"/>
    </w:pPr>
    <w:rPr>
      <w:rFonts w:ascii="黑体" w:eastAsia="黑体"/>
      <w:sz w:val="21"/>
    </w:rPr>
  </w:style>
  <w:style w:type="paragraph" w:customStyle="1" w:styleId="charffff7">
    <w:name w:val="char"/>
    <w:basedOn w:val="a"/>
    <w:qFormat/>
    <w:pPr>
      <w:spacing w:after="160" w:line="240" w:lineRule="exact"/>
    </w:pPr>
    <w:rPr>
      <w:rFonts w:ascii="Times New Roman" w:hAnsi="Times New Roman" w:cs="Times New Roman"/>
      <w:kern w:val="2"/>
      <w:sz w:val="21"/>
    </w:rPr>
  </w:style>
  <w:style w:type="paragraph" w:customStyle="1" w:styleId="relation-control-enter-open2">
    <w:name w:val="relation-control-enter-open2"/>
    <w:basedOn w:val="a"/>
    <w:pPr>
      <w:spacing w:before="100" w:beforeAutospacing="1" w:after="100" w:afterAutospacing="1"/>
    </w:pPr>
    <w:rPr>
      <w:rFonts w:hAnsi="Calibri"/>
      <w:vanish/>
      <w:spacing w:val="-2"/>
      <w:szCs w:val="21"/>
    </w:rPr>
  </w:style>
  <w:style w:type="paragraph" w:customStyle="1" w:styleId="b-ent-section-expand">
    <w:name w:val="b-ent-section-expand"/>
    <w:basedOn w:val="a"/>
    <w:pPr>
      <w:spacing w:before="100" w:beforeAutospacing="1" w:after="100" w:afterAutospacing="1"/>
    </w:pPr>
    <w:rPr>
      <w:rFonts w:hAnsi="Calibri"/>
      <w:spacing w:val="-2"/>
      <w:szCs w:val="21"/>
    </w:rPr>
  </w:style>
  <w:style w:type="paragraph" w:customStyle="1" w:styleId="2120">
    <w:name w:val="正文文本缩进 212"/>
    <w:basedOn w:val="a"/>
    <w:pPr>
      <w:widowControl w:val="0"/>
      <w:adjustRightInd w:val="0"/>
      <w:spacing w:after="120" w:line="400" w:lineRule="exact"/>
      <w:ind w:firstLineChars="200" w:firstLine="200"/>
      <w:jc w:val="both"/>
    </w:pPr>
    <w:rPr>
      <w:rFonts w:hAnsi="Calibri" w:cs="黑体"/>
      <w:spacing w:val="16"/>
      <w:szCs w:val="20"/>
    </w:rPr>
  </w:style>
  <w:style w:type="paragraph" w:customStyle="1" w:styleId="xl22">
    <w:name w:val="xl22"/>
    <w:basedOn w:val="a"/>
    <w:qFormat/>
    <w:pPr>
      <w:spacing w:before="100" w:beforeAutospacing="1" w:after="100" w:afterAutospacing="1"/>
    </w:pPr>
    <w:rPr>
      <w:rFonts w:ascii="Times New Roman" w:eastAsia="Arial Unicode MS" w:hAnsi="Times New Roman" w:cs="Times New Roman"/>
    </w:rPr>
  </w:style>
  <w:style w:type="paragraph" w:customStyle="1" w:styleId="21111Tim">
    <w:name w:val="样式 样式 样式 样式 样式 样式 标题 2 + 段前: 1 行 段后: 1 行 + 段前: 1 行 段后: 1 行 + Tim..."/>
    <w:basedOn w:val="a"/>
    <w:uiPriority w:val="99"/>
    <w:pPr>
      <w:keepNext/>
      <w:keepLines/>
      <w:widowControl w:val="0"/>
      <w:spacing w:beforeLines="100" w:before="120" w:afterLines="100" w:after="120"/>
      <w:jc w:val="both"/>
      <w:outlineLvl w:val="1"/>
    </w:pPr>
    <w:rPr>
      <w:rFonts w:ascii="Times New Roman" w:hAnsi="Times New Roman"/>
      <w:b/>
      <w:bCs/>
      <w:sz w:val="32"/>
      <w:szCs w:val="20"/>
    </w:rPr>
  </w:style>
  <w:style w:type="paragraph" w:customStyle="1" w:styleId="CM87">
    <w:name w:val="CM87"/>
    <w:basedOn w:val="Default"/>
    <w:next w:val="Default"/>
    <w:pPr>
      <w:spacing w:line="468" w:lineRule="atLeast"/>
    </w:pPr>
    <w:rPr>
      <w:rFonts w:ascii="仿宋_GB2312" w:eastAsia="仿宋_GB2312" w:hAnsi="Calibri" w:cs="仿宋_GB2312"/>
      <w:color w:val="auto"/>
    </w:rPr>
  </w:style>
  <w:style w:type="paragraph" w:customStyle="1" w:styleId="3ff">
    <w:name w:val="3级标题"/>
    <w:basedOn w:val="a"/>
    <w:qFormat/>
    <w:pPr>
      <w:widowControl w:val="0"/>
      <w:spacing w:before="120" w:line="460" w:lineRule="exact"/>
      <w:jc w:val="both"/>
      <w:outlineLvl w:val="2"/>
    </w:pPr>
    <w:rPr>
      <w:rFonts w:ascii="Times New Roman" w:hAnsi="Times New Roman" w:cs="Times New Roman"/>
      <w:b/>
      <w:color w:val="000000"/>
      <w:kern w:val="2"/>
    </w:rPr>
  </w:style>
  <w:style w:type="paragraph" w:customStyle="1" w:styleId="3001505">
    <w:name w:val="样式 样式 标题 3 + 黑体 四号 段前: 0 磅 段后: 0 磅 行距: 1.5 倍行距 + 段前: 0.5 行"/>
    <w:basedOn w:val="a"/>
    <w:pPr>
      <w:keepNext/>
      <w:keepLines/>
      <w:widowControl w:val="0"/>
      <w:spacing w:beforeLines="50"/>
      <w:jc w:val="both"/>
      <w:outlineLvl w:val="2"/>
    </w:pPr>
    <w:rPr>
      <w:rFonts w:ascii="黑体" w:eastAsia="黑体" w:hAnsi="Calibri"/>
      <w:b/>
      <w:bCs/>
      <w:spacing w:val="-2"/>
      <w:szCs w:val="20"/>
      <w:lang w:val="zh-CN"/>
    </w:rPr>
  </w:style>
  <w:style w:type="paragraph" w:customStyle="1" w:styleId="Char4CharCharChar">
    <w:name w:val="Char4 Char Char Char"/>
    <w:basedOn w:val="a"/>
    <w:next w:val="a"/>
    <w:qFormat/>
    <w:pPr>
      <w:widowControl w:val="0"/>
      <w:spacing w:line="360" w:lineRule="auto"/>
      <w:ind w:firstLineChars="200" w:firstLine="200"/>
      <w:jc w:val="both"/>
    </w:pPr>
    <w:rPr>
      <w:rFonts w:ascii="Times New Roman" w:hAnsi="Times New Roman" w:cs="Times New Roman"/>
      <w:kern w:val="2"/>
      <w:sz w:val="21"/>
      <w:szCs w:val="20"/>
    </w:rPr>
  </w:style>
  <w:style w:type="paragraph" w:customStyle="1" w:styleId="221121111141Arial05">
    <w:name w:val="样式 标题 2标题 21标题 121标题 1.1节标题 1.14.1 + Arial 四号 段前: 0.5 行..."/>
    <w:basedOn w:val="2"/>
    <w:qFormat/>
    <w:pPr>
      <w:widowControl w:val="0"/>
      <w:tabs>
        <w:tab w:val="left" w:pos="1476"/>
      </w:tabs>
      <w:spacing w:beforeLines="50" w:before="0" w:after="0" w:line="360" w:lineRule="auto"/>
      <w:ind w:left="840" w:hanging="420"/>
    </w:pPr>
    <w:rPr>
      <w:rFonts w:ascii="Arial" w:eastAsia="宋体" w:hAnsi="宋体" w:cs="宋体"/>
      <w:b w:val="0"/>
      <w:spacing w:val="-2"/>
      <w:sz w:val="24"/>
      <w:szCs w:val="20"/>
    </w:rPr>
  </w:style>
  <w:style w:type="paragraph" w:customStyle="1" w:styleId="064">
    <w:name w:val="样式 样式 左侧:  0.64 字符 +"/>
    <w:basedOn w:val="a"/>
    <w:qFormat/>
    <w:pPr>
      <w:widowControl w:val="0"/>
      <w:tabs>
        <w:tab w:val="left" w:pos="1440"/>
      </w:tabs>
      <w:spacing w:line="500" w:lineRule="atLeast"/>
      <w:ind w:leftChars="200" w:left="200" w:firstLineChars="200" w:firstLine="200"/>
      <w:jc w:val="both"/>
    </w:pPr>
    <w:rPr>
      <w:rFonts w:cs="Times New Roman"/>
      <w:kern w:val="2"/>
      <w:sz w:val="28"/>
      <w:szCs w:val="20"/>
    </w:rPr>
  </w:style>
  <w:style w:type="paragraph" w:customStyle="1" w:styleId="b-ent-toc-bottom">
    <w:name w:val="b-ent-toc-bottom"/>
    <w:basedOn w:val="a"/>
    <w:pPr>
      <w:pBdr>
        <w:top w:val="single" w:sz="48" w:space="0" w:color="FFFFFF"/>
      </w:pBdr>
      <w:shd w:val="clear" w:color="auto" w:fill="F9F9F9"/>
      <w:spacing w:before="100" w:beforeAutospacing="1" w:after="100" w:afterAutospacing="1"/>
    </w:pPr>
    <w:rPr>
      <w:rFonts w:hAnsi="Calibri"/>
      <w:spacing w:val="-2"/>
      <w:szCs w:val="21"/>
    </w:rPr>
  </w:style>
  <w:style w:type="paragraph" w:customStyle="1" w:styleId="1ffff9">
    <w:name w:val="1表格"/>
    <w:basedOn w:val="a"/>
    <w:qFormat/>
    <w:pPr>
      <w:widowControl w:val="0"/>
      <w:spacing w:line="160" w:lineRule="atLeast"/>
      <w:jc w:val="center"/>
    </w:pPr>
    <w:rPr>
      <w:rFonts w:ascii="Times New Roman" w:eastAsia="仿宋_GB2312" w:hAnsi="Times New Roman" w:cs="Times New Roman"/>
      <w:kern w:val="2"/>
      <w:sz w:val="21"/>
      <w:szCs w:val="20"/>
    </w:rPr>
  </w:style>
  <w:style w:type="paragraph" w:customStyle="1" w:styleId="CharCharCharCharCharCharCharCharCharChar4">
    <w:name w:val="Char Char Char Char Char Char Char Char Char Char4"/>
    <w:basedOn w:val="a"/>
    <w:qFormat/>
    <w:pPr>
      <w:widowControl w:val="0"/>
      <w:spacing w:line="360" w:lineRule="auto"/>
      <w:ind w:firstLineChars="200" w:firstLine="200"/>
      <w:jc w:val="both"/>
    </w:pPr>
    <w:rPr>
      <w:kern w:val="2"/>
    </w:rPr>
  </w:style>
  <w:style w:type="paragraph" w:customStyle="1" w:styleId="ref">
    <w:name w:val="ref"/>
    <w:basedOn w:val="a"/>
    <w:pPr>
      <w:pBdr>
        <w:top w:val="dashed" w:sz="6" w:space="8" w:color="CCCCCC"/>
      </w:pBdr>
      <w:spacing w:before="100" w:beforeAutospacing="1" w:after="100" w:afterAutospacing="1"/>
    </w:pPr>
    <w:rPr>
      <w:rFonts w:hAnsi="Calibri"/>
      <w:spacing w:val="-2"/>
      <w:szCs w:val="21"/>
    </w:rPr>
  </w:style>
  <w:style w:type="paragraph" w:customStyle="1" w:styleId="CharCharCharCharCharCharCharCharCharCharCharChar">
    <w:name w:val="Char Char Char Char Char Char Char Char Char Char Char Char"/>
    <w:basedOn w:val="a"/>
    <w:pPr>
      <w:widowControl w:val="0"/>
      <w:spacing w:line="360" w:lineRule="auto"/>
      <w:ind w:firstLineChars="200" w:firstLine="200"/>
      <w:jc w:val="both"/>
    </w:pPr>
    <w:rPr>
      <w:rFonts w:ascii="Times New Roman" w:hAnsi="Times New Roman" w:cs="Times New Roman"/>
      <w:kern w:val="2"/>
      <w:sz w:val="21"/>
    </w:rPr>
  </w:style>
  <w:style w:type="paragraph" w:customStyle="1" w:styleId="mstheme-vert-navtxt-gs">
    <w:name w:val="mstheme-vert-navtxt-gs"/>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3">
    <w:name w:val="可研-表格正文"/>
    <w:basedOn w:val="a"/>
    <w:qFormat/>
    <w:pPr>
      <w:widowControl w:val="0"/>
      <w:jc w:val="both"/>
    </w:pPr>
    <w:rPr>
      <w:rFonts w:hAnsi="Times New Roman" w:cs="Times New Roman"/>
      <w:kern w:val="2"/>
    </w:rPr>
  </w:style>
  <w:style w:type="paragraph" w:customStyle="1" w:styleId="b-btn-1">
    <w:name w:val="b-btn-1"/>
    <w:basedOn w:val="a"/>
    <w:pPr>
      <w:spacing w:before="100" w:beforeAutospacing="1" w:after="100" w:afterAutospacing="1"/>
    </w:pPr>
    <w:rPr>
      <w:rFonts w:hAnsi="Calibri"/>
      <w:spacing w:val="-2"/>
      <w:szCs w:val="21"/>
    </w:rPr>
  </w:style>
  <w:style w:type="paragraph" w:customStyle="1" w:styleId="afffffffffffffffffff4">
    <w:name w:val="三级无标题条"/>
    <w:basedOn w:val="a"/>
    <w:qFormat/>
    <w:pPr>
      <w:widowControl w:val="0"/>
      <w:tabs>
        <w:tab w:val="left" w:pos="1008"/>
      </w:tabs>
      <w:ind w:left="1008" w:hanging="1008"/>
      <w:jc w:val="both"/>
    </w:pPr>
    <w:rPr>
      <w:rFonts w:ascii="Times New Roman" w:hAnsi="Times New Roman" w:cs="黑体"/>
      <w:spacing w:val="-2"/>
      <w:sz w:val="28"/>
      <w:szCs w:val="20"/>
    </w:rPr>
  </w:style>
  <w:style w:type="paragraph" w:customStyle="1" w:styleId="dot">
    <w:name w:val="dot"/>
    <w:basedOn w:val="a"/>
    <w:pPr>
      <w:shd w:val="clear" w:color="auto" w:fill="BCBCBC"/>
      <w:spacing w:after="75"/>
      <w:ind w:right="75"/>
    </w:pPr>
    <w:rPr>
      <w:rFonts w:hAnsi="Calibri"/>
      <w:spacing w:val="-2"/>
      <w:szCs w:val="21"/>
    </w:rPr>
  </w:style>
  <w:style w:type="paragraph" w:customStyle="1" w:styleId="152">
    <w:name w:val="样式 行距: 1.5 倍行距"/>
    <w:basedOn w:val="a"/>
    <w:qFormat/>
    <w:pPr>
      <w:widowControl w:val="0"/>
      <w:spacing w:line="360" w:lineRule="auto"/>
      <w:ind w:firstLineChars="200" w:firstLine="420"/>
      <w:jc w:val="both"/>
    </w:pPr>
    <w:rPr>
      <w:rFonts w:ascii="Times New Roman" w:hAnsi="Times New Roman"/>
      <w:spacing w:val="-2"/>
      <w:szCs w:val="20"/>
    </w:rPr>
  </w:style>
  <w:style w:type="paragraph" w:customStyle="1" w:styleId="font6">
    <w:name w:val="font6"/>
    <w:basedOn w:val="a"/>
    <w:qFormat/>
    <w:pPr>
      <w:spacing w:before="100" w:beforeAutospacing="1" w:after="100" w:afterAutospacing="1"/>
    </w:pPr>
    <w:rPr>
      <w:rFonts w:ascii="Times New Roman" w:eastAsia="Arial Unicode MS" w:hAnsi="Times New Roman" w:cs="Times New Roman"/>
    </w:rPr>
  </w:style>
  <w:style w:type="paragraph" w:customStyle="1" w:styleId="612">
    <w:name w:val="正文61"/>
    <w:basedOn w:val="a"/>
    <w:pPr>
      <w:widowControl w:val="0"/>
      <w:adjustRightInd w:val="0"/>
      <w:spacing w:line="315" w:lineRule="atLeast"/>
    </w:pPr>
    <w:rPr>
      <w:rFonts w:hAnsi="Calibri" w:cs="黑体"/>
      <w:spacing w:val="-2"/>
      <w:szCs w:val="20"/>
    </w:rPr>
  </w:style>
  <w:style w:type="paragraph" w:customStyle="1" w:styleId="xl41">
    <w:name w:val="xl41"/>
    <w:basedOn w:val="a"/>
    <w:qFormat/>
    <w:pPr>
      <w:pBdr>
        <w:left w:val="single" w:sz="4" w:space="0" w:color="auto"/>
        <w:right w:val="single" w:sz="4" w:space="0" w:color="auto"/>
      </w:pBdr>
      <w:spacing w:before="100" w:beforeAutospacing="1" w:after="100" w:afterAutospacing="1"/>
      <w:jc w:val="center"/>
      <w:textAlignment w:val="center"/>
    </w:pPr>
    <w:rPr>
      <w:rFonts w:cs="Times New Roman" w:hint="eastAsia"/>
    </w:rPr>
  </w:style>
  <w:style w:type="paragraph" w:customStyle="1" w:styleId="325">
    <w:name w:val="样式 3级标题 + 行距: 固定值 25 磅"/>
    <w:basedOn w:val="3ff"/>
    <w:qFormat/>
    <w:pPr>
      <w:spacing w:before="60" w:line="500" w:lineRule="exact"/>
      <w:jc w:val="left"/>
    </w:pPr>
    <w:rPr>
      <w:rFonts w:eastAsia="仿宋_GB2312" w:cs="宋体"/>
      <w:bCs/>
      <w:color w:val="auto"/>
      <w:kern w:val="0"/>
      <w:sz w:val="28"/>
      <w:szCs w:val="20"/>
    </w:rPr>
  </w:style>
  <w:style w:type="paragraph" w:customStyle="1" w:styleId="05050505">
    <w:name w:val="样式 样式 一大点 + 四号 段前: 0.5 行 段后: 0.5 行 + 段前: 0.5 行 段后: 0.5 行"/>
    <w:basedOn w:val="a"/>
    <w:qFormat/>
    <w:pPr>
      <w:keepNext/>
      <w:keepLines/>
      <w:overflowPunct w:val="0"/>
      <w:adjustRightInd w:val="0"/>
      <w:snapToGrid w:val="0"/>
      <w:spacing w:beforeLines="50"/>
      <w:ind w:firstLineChars="200" w:firstLine="200"/>
      <w:outlineLvl w:val="5"/>
    </w:pPr>
    <w:rPr>
      <w:rFonts w:ascii="Arial" w:eastAsia="黑体" w:hAnsi="Arial"/>
      <w:b/>
      <w:bCs/>
      <w:spacing w:val="20"/>
      <w:sz w:val="28"/>
      <w:szCs w:val="20"/>
    </w:rPr>
  </w:style>
  <w:style w:type="paragraph" w:customStyle="1" w:styleId="dialog-content-inner1">
    <w:name w:val="dialog-content-inner1"/>
    <w:basedOn w:val="a"/>
    <w:pPr>
      <w:spacing w:before="100" w:beforeAutospacing="1" w:after="100" w:afterAutospacing="1"/>
    </w:pPr>
    <w:rPr>
      <w:rFonts w:hAnsi="Calibri"/>
      <w:spacing w:val="-2"/>
      <w:szCs w:val="21"/>
    </w:rPr>
  </w:style>
  <w:style w:type="paragraph" w:customStyle="1" w:styleId="1ffffa">
    <w:name w:val="表题1"/>
    <w:next w:val="1fd"/>
    <w:pPr>
      <w:keepNext/>
      <w:keepLines/>
      <w:widowControl w:val="0"/>
      <w:topLinePunct/>
      <w:autoSpaceDE w:val="0"/>
      <w:autoSpaceDN w:val="0"/>
      <w:adjustRightInd w:val="0"/>
      <w:spacing w:line="360" w:lineRule="auto"/>
      <w:jc w:val="center"/>
    </w:pPr>
    <w:rPr>
      <w:rFonts w:eastAsia="仿宋体"/>
      <w:sz w:val="28"/>
    </w:rPr>
  </w:style>
  <w:style w:type="paragraph" w:customStyle="1" w:styleId="217">
    <w:name w:val="正文21"/>
    <w:basedOn w:val="a"/>
    <w:pPr>
      <w:widowControl w:val="0"/>
      <w:adjustRightInd w:val="0"/>
      <w:spacing w:line="500" w:lineRule="exact"/>
      <w:jc w:val="center"/>
      <w:outlineLvl w:val="0"/>
    </w:pPr>
    <w:rPr>
      <w:rFonts w:ascii="Times New Roman" w:eastAsia="楷体_GB2312" w:hAnsi="Times New Roman" w:cs="黑体"/>
      <w:spacing w:val="-2"/>
      <w:sz w:val="28"/>
      <w:szCs w:val="20"/>
    </w:rPr>
  </w:style>
  <w:style w:type="paragraph" w:customStyle="1" w:styleId="1YHY">
    <w:name w:val="标题1YHY"/>
    <w:basedOn w:val="1ff3"/>
    <w:next w:val="2YHY"/>
    <w:pPr>
      <w:widowControl/>
      <w:tabs>
        <w:tab w:val="left" w:pos="360"/>
        <w:tab w:val="left" w:pos="1080"/>
      </w:tabs>
      <w:spacing w:beforeLines="50" w:before="0" w:after="0" w:line="360" w:lineRule="auto"/>
      <w:jc w:val="left"/>
    </w:pPr>
    <w:rPr>
      <w:rFonts w:ascii="Times New Roman" w:hAnsi="Times New Roman" w:cs="宋体"/>
      <w:b/>
    </w:rPr>
  </w:style>
  <w:style w:type="paragraph" w:customStyle="1" w:styleId="085">
    <w:name w:val="正文首行缩进0.85"/>
    <w:basedOn w:val="a"/>
    <w:pPr>
      <w:widowControl w:val="0"/>
      <w:tabs>
        <w:tab w:val="left" w:pos="900"/>
      </w:tabs>
      <w:ind w:firstLineChars="200" w:firstLine="200"/>
      <w:jc w:val="both"/>
    </w:pPr>
    <w:rPr>
      <w:rFonts w:ascii="Times New Roman" w:hAnsi="Times New Roman" w:cs="黑体"/>
      <w:color w:val="000000"/>
      <w:spacing w:val="-2"/>
      <w:szCs w:val="20"/>
      <w:lang w:val="zh-CN"/>
    </w:rPr>
  </w:style>
  <w:style w:type="paragraph" w:customStyle="1" w:styleId="225">
    <w:name w:val="样式 标题 2 + 黑体 四号 非加粗 首行缩进:  2 字符"/>
    <w:basedOn w:val="2"/>
    <w:qFormat/>
    <w:pPr>
      <w:widowControl w:val="0"/>
      <w:tabs>
        <w:tab w:val="left" w:pos="567"/>
      </w:tabs>
      <w:adjustRightInd w:val="0"/>
      <w:snapToGrid w:val="0"/>
      <w:spacing w:before="0" w:after="0" w:line="360" w:lineRule="auto"/>
      <w:ind w:firstLineChars="202" w:firstLine="606"/>
    </w:pPr>
    <w:rPr>
      <w:rFonts w:ascii="黑体" w:eastAsia="黑体" w:hAnsi="宋体" w:cs="宋体"/>
      <w:b w:val="0"/>
      <w:bCs w:val="0"/>
      <w:kern w:val="2"/>
      <w:sz w:val="30"/>
      <w:szCs w:val="20"/>
    </w:rPr>
  </w:style>
  <w:style w:type="paragraph" w:customStyle="1" w:styleId="2fffd">
    <w:name w:val="正文缩进2字符"/>
    <w:basedOn w:val="a"/>
    <w:qFormat/>
    <w:pPr>
      <w:widowControl w:val="0"/>
      <w:autoSpaceDE w:val="0"/>
      <w:autoSpaceDN w:val="0"/>
      <w:adjustRightInd w:val="0"/>
      <w:snapToGrid w:val="0"/>
      <w:ind w:firstLineChars="200" w:firstLine="200"/>
      <w:jc w:val="both"/>
    </w:pPr>
    <w:rPr>
      <w:rFonts w:ascii="Times New Roman" w:hAnsi="Times New Roman" w:cs="黑体"/>
      <w:spacing w:val="-2"/>
      <w:szCs w:val="20"/>
    </w:rPr>
  </w:style>
  <w:style w:type="paragraph" w:customStyle="1" w:styleId="129">
    <w:name w:val="样式129"/>
    <w:basedOn w:val="a"/>
    <w:pPr>
      <w:widowControl w:val="0"/>
      <w:adjustRightInd w:val="0"/>
      <w:spacing w:line="260" w:lineRule="exact"/>
      <w:jc w:val="center"/>
    </w:pPr>
    <w:rPr>
      <w:rFonts w:ascii="Times New Roman" w:hAnsi="Times New Roman" w:cs="黑体"/>
      <w:bCs/>
      <w:color w:val="000000"/>
      <w:spacing w:val="-2"/>
      <w:sz w:val="20"/>
      <w:szCs w:val="13"/>
    </w:rPr>
  </w:style>
  <w:style w:type="paragraph" w:customStyle="1" w:styleId="0011">
    <w:name w:val="主要标题001"/>
    <w:basedOn w:val="2"/>
    <w:next w:val="2"/>
    <w:qFormat/>
    <w:pPr>
      <w:widowControl w:val="0"/>
      <w:tabs>
        <w:tab w:val="left" w:pos="840"/>
      </w:tabs>
      <w:adjustRightInd w:val="0"/>
      <w:snapToGrid w:val="0"/>
      <w:spacing w:before="0" w:after="0" w:line="600" w:lineRule="exact"/>
      <w:ind w:left="840" w:rightChars="163" w:right="163" w:firstLineChars="202" w:hanging="840"/>
    </w:pPr>
    <w:rPr>
      <w:rFonts w:ascii="Times New Roman" w:eastAsia="宋体" w:hAnsi="Times New Roman" w:cs="Times New Roman"/>
      <w:b w:val="0"/>
      <w:bCs w:val="0"/>
      <w:kern w:val="2"/>
      <w:sz w:val="30"/>
      <w:szCs w:val="28"/>
    </w:rPr>
  </w:style>
  <w:style w:type="paragraph" w:customStyle="1" w:styleId="323">
    <w:name w:val="表格32"/>
    <w:basedOn w:val="a"/>
    <w:qFormat/>
    <w:pPr>
      <w:widowControl w:val="0"/>
      <w:adjustRightInd w:val="0"/>
      <w:ind w:firstLineChars="200" w:firstLine="200"/>
      <w:jc w:val="center"/>
    </w:pPr>
    <w:rPr>
      <w:rFonts w:ascii="Times New Roman" w:eastAsia="仿宋_GB2312" w:hAnsi="Times New Roman" w:cs="黑体"/>
      <w:spacing w:val="-2"/>
      <w:szCs w:val="20"/>
    </w:rPr>
  </w:style>
  <w:style w:type="paragraph" w:customStyle="1" w:styleId="reader-word-layerreader-word-s2-21">
    <w:name w:val="reader-word-layer reader-word-s2-21"/>
    <w:basedOn w:val="a"/>
    <w:pPr>
      <w:spacing w:before="100" w:beforeAutospacing="1" w:after="100" w:afterAutospacing="1"/>
    </w:pPr>
  </w:style>
  <w:style w:type="paragraph" w:customStyle="1" w:styleId="4f5">
    <w:name w:val="我的标题4"/>
    <w:basedOn w:val="3e"/>
    <w:pPr>
      <w:ind w:firstLineChars="0" w:firstLine="0"/>
    </w:pPr>
    <w:rPr>
      <w:rFonts w:ascii="宋体" w:eastAsia="宋体" w:hAnsi="宋体" w:cs="宋体" w:hint="eastAsia"/>
      <w:b/>
      <w:szCs w:val="20"/>
    </w:rPr>
  </w:style>
  <w:style w:type="paragraph" w:customStyle="1" w:styleId="2CharCharCharCharCharCharCharCharCharCharCharChar1CharCharCharCharCharCharCharChar1CharCharCharCharCharChar">
    <w:name w:val="正文2 Char Char Char Char Char Char Char Char Char Char Char Char1 Char Char Char Char Char Char Char Char1 Char Char Char Char Char Char"/>
    <w:basedOn w:val="a"/>
    <w:qFormat/>
    <w:pPr>
      <w:spacing w:line="400" w:lineRule="exact"/>
      <w:jc w:val="center"/>
    </w:pPr>
    <w:rPr>
      <w:rFonts w:ascii="Verdana" w:hAnsi="Verdana" w:cs="Times New Roman"/>
      <w:sz w:val="21"/>
      <w:szCs w:val="20"/>
      <w:lang w:eastAsia="en-US"/>
    </w:rPr>
  </w:style>
  <w:style w:type="paragraph" w:customStyle="1" w:styleId="4f6">
    <w:name w:val="4级标题"/>
    <w:basedOn w:val="4f7"/>
    <w:qFormat/>
    <w:rPr>
      <w:rFonts w:hAnsi="Calibri"/>
    </w:rPr>
  </w:style>
  <w:style w:type="paragraph" w:customStyle="1" w:styleId="4f7">
    <w:name w:val="4"/>
    <w:basedOn w:val="a"/>
    <w:next w:val="af7"/>
    <w:qFormat/>
    <w:pPr>
      <w:widowControl w:val="0"/>
      <w:jc w:val="both"/>
    </w:pPr>
    <w:rPr>
      <w:rFonts w:hAnsi="Courier New" w:cs="隶书"/>
      <w:spacing w:val="-2"/>
      <w:sz w:val="28"/>
      <w:szCs w:val="21"/>
    </w:rPr>
  </w:style>
  <w:style w:type="paragraph" w:customStyle="1" w:styleId="-4">
    <w:name w:val="题注-彭林"/>
    <w:basedOn w:val="a9"/>
    <w:pPr>
      <w:keepNext/>
      <w:widowControl w:val="0"/>
      <w:snapToGrid w:val="0"/>
      <w:spacing w:before="120" w:after="120" w:line="360" w:lineRule="auto"/>
      <w:textAlignment w:val="auto"/>
    </w:pPr>
    <w:rPr>
      <w:rFonts w:ascii="Times New Roman" w:hAnsi="Times New Roman" w:cs="Times New Roman"/>
      <w:color w:val="000000"/>
    </w:rPr>
  </w:style>
  <w:style w:type="paragraph" w:customStyle="1" w:styleId="CharChar4CharCharCharChar">
    <w:name w:val="Char Char4 Char Char Char Char"/>
    <w:basedOn w:val="a"/>
    <w:pPr>
      <w:widowControl w:val="0"/>
      <w:ind w:firstLineChars="200" w:firstLine="200"/>
      <w:jc w:val="both"/>
    </w:pPr>
    <w:rPr>
      <w:rFonts w:hAnsi="Calibri"/>
      <w:spacing w:val="-2"/>
      <w:szCs w:val="20"/>
    </w:rPr>
  </w:style>
  <w:style w:type="paragraph" w:customStyle="1" w:styleId="xl121">
    <w:name w:val="xl12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pacing w:val="-2"/>
      <w:szCs w:val="20"/>
    </w:rPr>
  </w:style>
  <w:style w:type="paragraph" w:customStyle="1" w:styleId="1128">
    <w:name w:val="样式 目录 1 + 首行缩进:  1.28 字符"/>
    <w:basedOn w:val="10"/>
    <w:uiPriority w:val="99"/>
    <w:pPr>
      <w:widowControl/>
      <w:tabs>
        <w:tab w:val="right" w:leader="dot" w:pos="8296"/>
      </w:tabs>
      <w:spacing w:before="0" w:after="0"/>
      <w:ind w:leftChars="-199" w:left="1" w:hangingChars="265" w:hanging="265"/>
      <w:jc w:val="both"/>
    </w:pPr>
    <w:rPr>
      <w:rFonts w:cs="宋体"/>
      <w:bCs w:val="0"/>
      <w:caps w:val="0"/>
      <w:kern w:val="44"/>
      <w:sz w:val="24"/>
    </w:rPr>
  </w:style>
  <w:style w:type="paragraph" w:customStyle="1" w:styleId="313">
    <w:name w:val="正文31"/>
    <w:qFormat/>
    <w:pPr>
      <w:widowControl w:val="0"/>
      <w:adjustRightInd w:val="0"/>
      <w:spacing w:line="315" w:lineRule="atLeast"/>
    </w:pPr>
    <w:rPr>
      <w:rFonts w:ascii="宋体"/>
      <w:sz w:val="24"/>
    </w:rPr>
  </w:style>
  <w:style w:type="paragraph" w:customStyle="1" w:styleId="box2-inner">
    <w:name w:val="box2-inner"/>
    <w:basedOn w:val="a"/>
    <w:pPr>
      <w:spacing w:before="100" w:beforeAutospacing="1" w:after="100" w:afterAutospacing="1"/>
    </w:pPr>
    <w:rPr>
      <w:rFonts w:hAnsi="Calibri"/>
      <w:spacing w:val="-2"/>
      <w:szCs w:val="21"/>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holder21">
    <w:name w:val="holder21"/>
    <w:basedOn w:val="a"/>
    <w:pPr>
      <w:pBdr>
        <w:left w:val="single" w:sz="6" w:space="0" w:color="DEDFE1"/>
        <w:bottom w:val="single" w:sz="6" w:space="15" w:color="DEDFE1"/>
        <w:right w:val="single" w:sz="6" w:space="0" w:color="DEDFE1"/>
      </w:pBdr>
      <w:spacing w:after="150" w:line="450" w:lineRule="atLeast"/>
      <w:ind w:left="60" w:right="60"/>
    </w:pPr>
    <w:rPr>
      <w:rFonts w:hAnsi="Calibri"/>
      <w:b/>
      <w:bCs/>
      <w:vanish/>
      <w:spacing w:val="-2"/>
      <w:szCs w:val="21"/>
    </w:rPr>
  </w:style>
  <w:style w:type="paragraph" w:customStyle="1" w:styleId="CharCharChar1Char">
    <w:name w:val="Char Char Char1 Char"/>
    <w:basedOn w:val="a"/>
    <w:qFormat/>
    <w:pPr>
      <w:widowControl w:val="0"/>
      <w:jc w:val="both"/>
    </w:pPr>
    <w:rPr>
      <w:rFonts w:ascii="Times New Roman" w:hAnsi="Times New Roman" w:cs="Times New Roman"/>
      <w:kern w:val="2"/>
      <w:sz w:val="21"/>
    </w:rPr>
  </w:style>
  <w:style w:type="paragraph" w:customStyle="1" w:styleId="313410">
    <w:name w:val="样式 标题 3标题 13 + 黑色 段前: 4 磅 段后: 10 磅 行距: 单倍行距"/>
    <w:basedOn w:val="a"/>
    <w:pPr>
      <w:widowControl w:val="0"/>
      <w:jc w:val="both"/>
    </w:pPr>
    <w:rPr>
      <w:rFonts w:ascii="Times New Roman" w:hAnsi="Times New Roman" w:cs="黑体"/>
      <w:spacing w:val="-2"/>
      <w:sz w:val="28"/>
      <w:szCs w:val="20"/>
    </w:rPr>
  </w:style>
  <w:style w:type="paragraph" w:customStyle="1" w:styleId="1112">
    <w:name w:val="1.1.1"/>
    <w:next w:val="120"/>
    <w:qFormat/>
    <w:pPr>
      <w:spacing w:before="50" w:after="50" w:line="300" w:lineRule="auto"/>
      <w:jc w:val="both"/>
    </w:pPr>
    <w:rPr>
      <w:rFonts w:ascii="宋体"/>
      <w:b/>
      <w:spacing w:val="10"/>
      <w:sz w:val="24"/>
    </w:rPr>
  </w:style>
  <w:style w:type="paragraph" w:customStyle="1" w:styleId="xl135">
    <w:name w:val="xl13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76">
    <w:name w:val="小标题7"/>
    <w:basedOn w:val="a0"/>
    <w:pPr>
      <w:tabs>
        <w:tab w:val="left" w:pos="3874"/>
      </w:tabs>
      <w:spacing w:beforeLines="20"/>
      <w:ind w:left="3874" w:right="567" w:firstLineChars="200" w:firstLine="200"/>
    </w:pPr>
    <w:rPr>
      <w:rFonts w:ascii="Calibri" w:hAnsi="Calibri" w:cs="Arial" w:hint="eastAsia"/>
    </w:rPr>
  </w:style>
  <w:style w:type="paragraph" w:customStyle="1" w:styleId="262">
    <w:name w:val="样式 宋体 小四 行距: 固定值 26 磅 首行缩进:  2 字符"/>
    <w:basedOn w:val="a"/>
    <w:qFormat/>
    <w:pPr>
      <w:widowControl w:val="0"/>
      <w:spacing w:line="520" w:lineRule="exact"/>
      <w:ind w:firstLineChars="200" w:firstLine="480"/>
      <w:jc w:val="both"/>
    </w:pPr>
    <w:rPr>
      <w:kern w:val="2"/>
      <w:szCs w:val="20"/>
    </w:rPr>
  </w:style>
  <w:style w:type="paragraph" w:customStyle="1" w:styleId="1ffffb">
    <w:name w:val="表格文字1"/>
    <w:basedOn w:val="a"/>
    <w:qFormat/>
    <w:pPr>
      <w:widowControl w:val="0"/>
      <w:adjustRightInd w:val="0"/>
      <w:spacing w:before="120"/>
      <w:ind w:left="-108" w:right="-28" w:firstLine="108"/>
      <w:jc w:val="both"/>
      <w:textAlignment w:val="baseline"/>
    </w:pPr>
    <w:rPr>
      <w:rFonts w:ascii="Times New Roman" w:hAnsi="Times New Roman" w:cs="Times New Roman"/>
      <w:sz w:val="21"/>
      <w:szCs w:val="20"/>
    </w:rPr>
  </w:style>
  <w:style w:type="paragraph" w:customStyle="1" w:styleId="afffffffffffffffffff5">
    <w:name w:val="页面"/>
    <w:pPr>
      <w:widowControl w:val="0"/>
      <w:adjustRightInd w:val="0"/>
      <w:jc w:val="center"/>
    </w:pPr>
    <w:rPr>
      <w:sz w:val="28"/>
    </w:rPr>
  </w:style>
  <w:style w:type="paragraph" w:customStyle="1" w:styleId="2fffe">
    <w:name w:val="2"/>
    <w:basedOn w:val="a"/>
    <w:next w:val="af7"/>
    <w:qFormat/>
    <w:pPr>
      <w:widowControl w:val="0"/>
      <w:jc w:val="both"/>
    </w:pPr>
    <w:rPr>
      <w:rFonts w:hAnsi="Courier New" w:cs="Times New Roman"/>
      <w:kern w:val="2"/>
      <w:sz w:val="21"/>
      <w:szCs w:val="20"/>
    </w:rPr>
  </w:style>
  <w:style w:type="paragraph" w:customStyle="1" w:styleId="afffffffffffffffffff6">
    <w:name w:val="注："/>
    <w:next w:val="4"/>
    <w:qFormat/>
    <w:pPr>
      <w:widowControl w:val="0"/>
      <w:tabs>
        <w:tab w:val="left" w:pos="303"/>
        <w:tab w:val="left" w:pos="480"/>
      </w:tabs>
      <w:autoSpaceDE w:val="0"/>
      <w:autoSpaceDN w:val="0"/>
      <w:ind w:left="480" w:hanging="480"/>
      <w:jc w:val="both"/>
    </w:pPr>
    <w:rPr>
      <w:rFonts w:ascii="宋体"/>
      <w:sz w:val="18"/>
    </w:rPr>
  </w:style>
  <w:style w:type="paragraph" w:customStyle="1" w:styleId="CharCharCharCharCharCharCharCharCharCharCharCharCharCharCharChar">
    <w:name w:val="Char Char Char Char Char Char Char Char Char Char Char Char Char Char Char Char"/>
    <w:basedOn w:val="a"/>
    <w:qFormat/>
    <w:pPr>
      <w:widowControl w:val="0"/>
      <w:spacing w:line="360" w:lineRule="auto"/>
      <w:ind w:firstLineChars="200" w:firstLine="200"/>
      <w:jc w:val="both"/>
    </w:pPr>
    <w:rPr>
      <w:kern w:val="2"/>
    </w:rPr>
  </w:style>
  <w:style w:type="paragraph" w:customStyle="1" w:styleId="123">
    <w:name w:val="标题12"/>
    <w:basedOn w:val="1"/>
    <w:next w:val="a0"/>
    <w:pPr>
      <w:pageBreakBefore/>
      <w:tabs>
        <w:tab w:val="left" w:pos="1080"/>
      </w:tabs>
      <w:spacing w:beforeLines="50" w:before="156" w:afterLines="100" w:after="312" w:line="360" w:lineRule="auto"/>
      <w:ind w:left="432" w:hanging="432"/>
      <w:jc w:val="center"/>
    </w:pPr>
    <w:rPr>
      <w:sz w:val="32"/>
    </w:rPr>
  </w:style>
  <w:style w:type="paragraph" w:customStyle="1" w:styleId="226">
    <w:name w:val="样式 正文首行缩进:  2 字符 + 首行缩进:  2 字符"/>
    <w:basedOn w:val="a"/>
    <w:qFormat/>
    <w:pPr>
      <w:widowControl w:val="0"/>
      <w:spacing w:line="360" w:lineRule="auto"/>
      <w:ind w:firstLineChars="200" w:firstLine="480"/>
      <w:jc w:val="both"/>
    </w:pPr>
    <w:rPr>
      <w:rFonts w:ascii="Times New Roman" w:hAnsi="Times New Roman"/>
      <w:kern w:val="2"/>
      <w:szCs w:val="20"/>
    </w:rPr>
  </w:style>
  <w:style w:type="paragraph" w:customStyle="1" w:styleId="GB2312GB2312">
    <w:name w:val="样式 (西文) 仿宋_GB2312 (中文) 仿宋_GB2312"/>
    <w:basedOn w:val="a"/>
    <w:pPr>
      <w:widowControl w:val="0"/>
      <w:spacing w:line="300" w:lineRule="auto"/>
      <w:jc w:val="both"/>
    </w:pPr>
    <w:rPr>
      <w:rFonts w:ascii="仿宋_GB2312" w:eastAsia="仿宋_GB2312" w:hAnsi="Calibri" w:cs="黑体"/>
      <w:spacing w:val="-2"/>
      <w:sz w:val="28"/>
      <w:szCs w:val="30"/>
    </w:rPr>
  </w:style>
  <w:style w:type="paragraph" w:customStyle="1" w:styleId="lemma-top-link-divider">
    <w:name w:val="lemma-top-link-divider"/>
    <w:basedOn w:val="a"/>
    <w:pPr>
      <w:pBdr>
        <w:left w:val="dotted" w:sz="6" w:space="0" w:color="808080"/>
      </w:pBdr>
      <w:spacing w:before="100" w:beforeAutospacing="1" w:after="100" w:afterAutospacing="1"/>
    </w:pPr>
    <w:rPr>
      <w:rFonts w:hAnsi="Calibri"/>
      <w:vanish/>
      <w:spacing w:val="-2"/>
      <w:szCs w:val="21"/>
    </w:rPr>
  </w:style>
  <w:style w:type="paragraph" w:customStyle="1" w:styleId="xl25">
    <w:name w:val="xl25"/>
    <w:basedOn w:val="a"/>
    <w:qFormat/>
    <w:pPr>
      <w:pBdr>
        <w:top w:val="single" w:sz="4" w:space="0" w:color="auto"/>
        <w:bottom w:val="single" w:sz="4" w:space="0" w:color="auto"/>
      </w:pBdr>
      <w:spacing w:before="100" w:beforeAutospacing="1" w:after="100" w:afterAutospacing="1"/>
      <w:jc w:val="center"/>
    </w:pPr>
    <w:rPr>
      <w:rFonts w:ascii="Times New Roman" w:eastAsia="Arial Unicode MS" w:hAnsi="Times New Roman" w:cs="Times New Roman"/>
    </w:rPr>
  </w:style>
  <w:style w:type="paragraph" w:customStyle="1" w:styleId="afffffffffffffffffff7">
    <w:name w:val="表格，内容"/>
    <w:basedOn w:val="a"/>
    <w:qFormat/>
    <w:pPr>
      <w:widowControl w:val="0"/>
      <w:jc w:val="center"/>
    </w:pPr>
    <w:rPr>
      <w:rFonts w:ascii="Times New Roman" w:hAnsi="Times New Roman" w:cs="黑体"/>
      <w:spacing w:val="10"/>
      <w:kern w:val="44"/>
      <w:sz w:val="28"/>
      <w:szCs w:val="20"/>
    </w:rPr>
  </w:style>
  <w:style w:type="paragraph" w:customStyle="1" w:styleId="1ffffc">
    <w:name w:val="自制正文1"/>
    <w:basedOn w:val="a"/>
    <w:next w:val="a"/>
    <w:qFormat/>
    <w:pPr>
      <w:widowControl w:val="0"/>
      <w:adjustRightInd w:val="0"/>
      <w:snapToGrid w:val="0"/>
      <w:spacing w:line="360" w:lineRule="auto"/>
      <w:ind w:firstLineChars="200" w:firstLine="200"/>
      <w:jc w:val="both"/>
    </w:pPr>
    <w:rPr>
      <w:rFonts w:ascii="Times New Roman" w:hAnsi="Times New Roman" w:cs="黑体"/>
      <w:spacing w:val="-2"/>
      <w:szCs w:val="20"/>
    </w:rPr>
  </w:style>
  <w:style w:type="paragraph" w:customStyle="1" w:styleId="xl96">
    <w:name w:val="xl96"/>
    <w:basedOn w:val="a"/>
    <w:qFormat/>
    <w:pPr>
      <w:spacing w:before="100" w:beforeAutospacing="1" w:after="100" w:afterAutospacing="1"/>
    </w:pPr>
    <w:rPr>
      <w:spacing w:val="-2"/>
      <w:szCs w:val="20"/>
    </w:rPr>
  </w:style>
  <w:style w:type="paragraph" w:customStyle="1" w:styleId="dxj1">
    <w:name w:val="dxj图名"/>
    <w:basedOn w:val="a"/>
    <w:qFormat/>
    <w:pPr>
      <w:widowControl w:val="0"/>
      <w:adjustRightInd w:val="0"/>
      <w:snapToGrid w:val="0"/>
      <w:spacing w:beforeLines="50" w:afterLines="50" w:line="360" w:lineRule="auto"/>
      <w:jc w:val="center"/>
    </w:pPr>
    <w:rPr>
      <w:rFonts w:ascii="Times New Roman" w:eastAsia="黑体" w:hAnsi="Times New Roman" w:cs="Times New Roman"/>
      <w:snapToGrid w:val="0"/>
      <w:color w:val="000000"/>
      <w:szCs w:val="21"/>
    </w:rPr>
  </w:style>
  <w:style w:type="paragraph" w:customStyle="1" w:styleId="summer2">
    <w:name w:val="summer正文编辑样式2"/>
    <w:basedOn w:val="a"/>
    <w:pPr>
      <w:widowControl w:val="0"/>
      <w:spacing w:line="360" w:lineRule="auto"/>
      <w:ind w:firstLineChars="200" w:firstLine="200"/>
      <w:jc w:val="both"/>
    </w:pPr>
    <w:rPr>
      <w:rFonts w:ascii="Times New Roman" w:hAnsi="Times New Roman"/>
      <w:spacing w:val="-2"/>
      <w:szCs w:val="20"/>
    </w:rPr>
  </w:style>
  <w:style w:type="paragraph" w:customStyle="1" w:styleId="afffffffffffffffffff8">
    <w:name w:val="首行缩进"/>
    <w:basedOn w:val="a"/>
    <w:qFormat/>
    <w:pPr>
      <w:widowControl w:val="0"/>
      <w:spacing w:line="460" w:lineRule="atLeast"/>
      <w:jc w:val="center"/>
    </w:pPr>
    <w:rPr>
      <w:rFonts w:ascii="Times New Roman" w:hAnsi="Times New Roman" w:cs="Times New Roman"/>
      <w:spacing w:val="16"/>
      <w:kern w:val="2"/>
    </w:rPr>
  </w:style>
  <w:style w:type="paragraph" w:customStyle="1" w:styleId="211Title22headlinehheadlineSR2ERMH21">
    <w:name w:val="样式 标题 2章宋三一、标题 1.1Title 22 headlinehheadlineS&amp;R2ERMH2...1"/>
    <w:basedOn w:val="2"/>
    <w:pPr>
      <w:keepLines w:val="0"/>
      <w:widowControl w:val="0"/>
      <w:tabs>
        <w:tab w:val="left" w:pos="0"/>
        <w:tab w:val="left" w:pos="1476"/>
      </w:tabs>
      <w:adjustRightInd w:val="0"/>
      <w:snapToGrid w:val="0"/>
      <w:spacing w:beforeLines="30" w:before="0" w:after="0" w:line="240" w:lineRule="auto"/>
      <w:jc w:val="both"/>
    </w:pPr>
    <w:rPr>
      <w:rFonts w:ascii="Arial" w:eastAsia="宋体" w:hAnsi="Arial" w:cs="宋体"/>
      <w:bCs w:val="0"/>
      <w:spacing w:val="-2"/>
      <w:kern w:val="2"/>
      <w:sz w:val="24"/>
      <w:szCs w:val="28"/>
    </w:rPr>
  </w:style>
  <w:style w:type="paragraph" w:customStyle="1" w:styleId="3ff0">
    <w:name w:val="小标题（3黑）"/>
    <w:basedOn w:val="1"/>
    <w:pPr>
      <w:widowControl/>
      <w:suppressLineNumbers/>
      <w:tabs>
        <w:tab w:val="left" w:pos="1260"/>
      </w:tabs>
      <w:adjustRightInd w:val="0"/>
      <w:snapToGrid w:val="0"/>
      <w:spacing w:before="0" w:after="0" w:line="500" w:lineRule="exact"/>
      <w:ind w:left="1260" w:firstLine="567"/>
    </w:pPr>
    <w:rPr>
      <w:rFonts w:ascii="仿宋_GB2312" w:eastAsia="黑体" w:hAnsi="宋体" w:cs="宋体"/>
      <w:bCs w:val="0"/>
      <w:spacing w:val="-2"/>
      <w:sz w:val="32"/>
      <w:szCs w:val="20"/>
    </w:rPr>
  </w:style>
  <w:style w:type="paragraph" w:customStyle="1" w:styleId="enc-wrap">
    <w:name w:val="enc-wrap"/>
    <w:basedOn w:val="a"/>
    <w:pPr>
      <w:pBdr>
        <w:top w:val="single" w:sz="12" w:space="0" w:color="BBE0F3"/>
        <w:left w:val="single" w:sz="12" w:space="0" w:color="BBE0F3"/>
        <w:bottom w:val="single" w:sz="12" w:space="0" w:color="BBE0F3"/>
        <w:right w:val="single" w:sz="12" w:space="0" w:color="BBE0F3"/>
      </w:pBdr>
      <w:spacing w:before="100" w:beforeAutospacing="1" w:after="100" w:afterAutospacing="1"/>
    </w:pPr>
    <w:rPr>
      <w:rFonts w:hAnsi="Calibri"/>
      <w:spacing w:val="-2"/>
      <w:szCs w:val="21"/>
    </w:rPr>
  </w:style>
  <w:style w:type="paragraph" w:customStyle="1" w:styleId="241">
    <w:name w:val="样式 (符号) 宋体 小四 行距: 固定值 24 磅"/>
    <w:basedOn w:val="a"/>
    <w:qFormat/>
    <w:pPr>
      <w:widowControl w:val="0"/>
      <w:spacing w:line="480" w:lineRule="exact"/>
      <w:ind w:firstLineChars="200" w:firstLine="200"/>
      <w:jc w:val="both"/>
    </w:pPr>
    <w:rPr>
      <w:rFonts w:ascii="Times New Roman"/>
      <w:kern w:val="2"/>
      <w:szCs w:val="20"/>
    </w:rPr>
  </w:style>
  <w:style w:type="paragraph" w:customStyle="1" w:styleId="xl29">
    <w:name w:val="xl29"/>
    <w:basedOn w:val="a"/>
    <w:qFormat/>
    <w:pPr>
      <w:pBdr>
        <w:bottom w:val="single" w:sz="4" w:space="0" w:color="auto"/>
        <w:right w:val="single" w:sz="4" w:space="0" w:color="auto"/>
      </w:pBdr>
      <w:spacing w:before="100" w:beforeAutospacing="1" w:after="100" w:afterAutospacing="1"/>
      <w:jc w:val="center"/>
    </w:pPr>
    <w:rPr>
      <w:rFonts w:ascii="Times New Roman" w:hAnsi="Times New Roman" w:cs="Times New Roman"/>
      <w:sz w:val="21"/>
      <w:szCs w:val="21"/>
    </w:rPr>
  </w:style>
  <w:style w:type="paragraph" w:customStyle="1" w:styleId="10130">
    <w:name w:val="样式 四号 首行缩进:  1.01 厘米 行距: 固定值 30 磅"/>
    <w:basedOn w:val="a"/>
    <w:qFormat/>
    <w:pPr>
      <w:widowControl w:val="0"/>
      <w:spacing w:line="560" w:lineRule="exact"/>
      <w:ind w:firstLine="573"/>
      <w:jc w:val="both"/>
    </w:pPr>
    <w:rPr>
      <w:rFonts w:ascii="Times New Roman" w:hAnsi="Times New Roman"/>
      <w:kern w:val="2"/>
      <w:szCs w:val="20"/>
    </w:rPr>
  </w:style>
  <w:style w:type="paragraph" w:customStyle="1" w:styleId="afffffffffffffffffff9">
    <w:name w:val="样式正文首行缩进"/>
    <w:basedOn w:val="a"/>
    <w:pPr>
      <w:widowControl w:val="0"/>
      <w:spacing w:line="500" w:lineRule="exact"/>
      <w:ind w:firstLine="567"/>
      <w:jc w:val="both"/>
    </w:pPr>
    <w:rPr>
      <w:rFonts w:ascii="Times New Roman" w:hAnsi="Times New Roman" w:cs="黑体"/>
      <w:spacing w:val="-2"/>
      <w:sz w:val="28"/>
      <w:szCs w:val="28"/>
    </w:rPr>
  </w:style>
  <w:style w:type="paragraph" w:customStyle="1" w:styleId="4143102">
    <w:name w:val="样式 标题 4标题 14 + 加粗 无下划线 自动设置 段前: 3 磅 段后: 10 磅2"/>
    <w:basedOn w:val="4"/>
    <w:qFormat/>
    <w:pPr>
      <w:keepLines w:val="0"/>
      <w:widowControl w:val="0"/>
      <w:tabs>
        <w:tab w:val="left" w:pos="425"/>
        <w:tab w:val="left" w:pos="2153"/>
      </w:tabs>
      <w:snapToGrid w:val="0"/>
      <w:spacing w:before="60" w:after="200" w:line="240" w:lineRule="auto"/>
      <w:jc w:val="both"/>
      <w:textAlignment w:val="auto"/>
    </w:pPr>
    <w:rPr>
      <w:rFonts w:ascii="Times New Roman" w:eastAsia="宋体" w:hAnsi="Times New Roman" w:cs="Times New Roman"/>
      <w:b w:val="0"/>
      <w:bCs/>
      <w:color w:val="000000"/>
      <w:kern w:val="2"/>
      <w:sz w:val="28"/>
      <w:szCs w:val="20"/>
      <w:u w:color="FF00FF"/>
    </w:rPr>
  </w:style>
  <w:style w:type="paragraph" w:customStyle="1" w:styleId="HeaderBase">
    <w:name w:val="Header Base"/>
    <w:basedOn w:val="af1"/>
    <w:qFormat/>
    <w:pPr>
      <w:keepLines/>
      <w:widowControl w:val="0"/>
      <w:tabs>
        <w:tab w:val="center" w:pos="4320"/>
        <w:tab w:val="right" w:pos="8640"/>
      </w:tabs>
      <w:spacing w:after="0" w:line="180" w:lineRule="atLeast"/>
      <w:jc w:val="both"/>
    </w:pPr>
    <w:rPr>
      <w:rFonts w:ascii="Times New Roman" w:eastAsia="仿宋_GB2312" w:hAnsi="Times New Roman" w:cs="Times New Roman"/>
      <w:kern w:val="2"/>
      <w:sz w:val="24"/>
      <w:szCs w:val="20"/>
    </w:rPr>
  </w:style>
  <w:style w:type="paragraph" w:customStyle="1" w:styleId="afffffffffffffffffffa">
    <w:name w:val="封面"/>
    <w:basedOn w:val="1"/>
    <w:qFormat/>
    <w:pPr>
      <w:tabs>
        <w:tab w:val="left" w:pos="3643"/>
      </w:tabs>
      <w:adjustRightInd w:val="0"/>
      <w:spacing w:line="240" w:lineRule="auto"/>
      <w:jc w:val="center"/>
      <w:textAlignment w:val="baseline"/>
    </w:pPr>
    <w:rPr>
      <w:rFonts w:eastAsia="黑体"/>
      <w:bCs w:val="0"/>
      <w:snapToGrid w:val="0"/>
      <w:sz w:val="52"/>
      <w:szCs w:val="20"/>
    </w:rPr>
  </w:style>
  <w:style w:type="paragraph" w:customStyle="1" w:styleId="afffffffffffffffffffb">
    <w:name w:val="节名"/>
    <w:basedOn w:val="a"/>
    <w:pPr>
      <w:widowControl w:val="0"/>
      <w:adjustRightInd w:val="0"/>
      <w:spacing w:line="360" w:lineRule="auto"/>
      <w:jc w:val="both"/>
    </w:pPr>
    <w:rPr>
      <w:rFonts w:ascii="Times New Roman" w:eastAsia="黑体" w:hAnsi="Times New Roman" w:cs="黑体"/>
      <w:b/>
      <w:spacing w:val="-2"/>
      <w:sz w:val="28"/>
      <w:szCs w:val="20"/>
    </w:rPr>
  </w:style>
  <w:style w:type="paragraph" w:customStyle="1" w:styleId="Char1CharCharChar1CharCharChar">
    <w:name w:val="Char1 Char Char Char1 Char Char Char"/>
    <w:basedOn w:val="a"/>
    <w:pPr>
      <w:widowControl w:val="0"/>
      <w:ind w:firstLineChars="200" w:firstLine="200"/>
      <w:jc w:val="both"/>
    </w:pPr>
    <w:rPr>
      <w:rFonts w:hAnsi="Calibri"/>
      <w:spacing w:val="-2"/>
      <w:szCs w:val="20"/>
    </w:rPr>
  </w:style>
  <w:style w:type="paragraph" w:customStyle="1" w:styleId="dpostcontent">
    <w:name w:val="d_post_content"/>
    <w:basedOn w:val="a"/>
    <w:qFormat/>
    <w:pPr>
      <w:wordWrap w:val="0"/>
      <w:spacing w:before="100" w:beforeAutospacing="1" w:after="100" w:afterAutospacing="1" w:line="342" w:lineRule="atLeast"/>
    </w:pPr>
    <w:rPr>
      <w:sz w:val="20"/>
      <w:szCs w:val="20"/>
    </w:rPr>
  </w:style>
  <w:style w:type="paragraph" w:customStyle="1" w:styleId="1ffffd">
    <w:name w:val="框图1"/>
    <w:basedOn w:val="a"/>
    <w:qFormat/>
    <w:pPr>
      <w:widowControl w:val="0"/>
      <w:spacing w:line="324" w:lineRule="auto"/>
      <w:ind w:right="262"/>
      <w:jc w:val="center"/>
    </w:pPr>
    <w:rPr>
      <w:rFonts w:ascii="Times New Roman" w:hAnsi="Times New Roman" w:cs="黑体"/>
      <w:spacing w:val="-2"/>
      <w:szCs w:val="20"/>
    </w:rPr>
  </w:style>
  <w:style w:type="paragraph" w:customStyle="1" w:styleId="CharCharCharCharCharCharCharCharChar3">
    <w:name w:val="Char Char Char Char Char Char Char Char Char3"/>
    <w:basedOn w:val="a"/>
    <w:qFormat/>
    <w:pPr>
      <w:widowControl w:val="0"/>
      <w:jc w:val="both"/>
    </w:pPr>
    <w:rPr>
      <w:rFonts w:ascii="Times New Roman" w:hAnsi="Times New Roman" w:cs="Times New Roman"/>
      <w:kern w:val="2"/>
      <w:sz w:val="21"/>
    </w:rPr>
  </w:style>
  <w:style w:type="paragraph" w:customStyle="1" w:styleId="65">
    <w:name w:val="6"/>
    <w:basedOn w:val="a"/>
    <w:next w:val="af3"/>
    <w:qFormat/>
    <w:pPr>
      <w:widowControl w:val="0"/>
      <w:spacing w:line="300" w:lineRule="auto"/>
      <w:ind w:firstLineChars="200" w:firstLine="480"/>
      <w:jc w:val="both"/>
    </w:pPr>
    <w:rPr>
      <w:rFonts w:ascii="Times New Roman" w:hAnsi="Times New Roman" w:cs="黑体"/>
      <w:spacing w:val="-2"/>
      <w:szCs w:val="20"/>
    </w:rPr>
  </w:style>
  <w:style w:type="paragraph" w:customStyle="1" w:styleId="2TimesNewRoman">
    <w:name w:val="样式 标题 2 + Times New Roman"/>
    <w:basedOn w:val="2"/>
    <w:qFormat/>
    <w:pPr>
      <w:widowControl w:val="0"/>
      <w:tabs>
        <w:tab w:val="left" w:pos="567"/>
      </w:tabs>
      <w:adjustRightInd w:val="0"/>
      <w:spacing w:beforeLines="50" w:before="156" w:afterLines="50" w:after="156" w:line="360" w:lineRule="auto"/>
      <w:jc w:val="both"/>
      <w:textAlignment w:val="baseline"/>
    </w:pPr>
    <w:rPr>
      <w:rFonts w:ascii="Times New Roman" w:eastAsia="宋体" w:hAnsi="Times New Roman" w:cs="Times New Roman"/>
      <w:kern w:val="2"/>
      <w:sz w:val="28"/>
    </w:rPr>
  </w:style>
  <w:style w:type="paragraph" w:customStyle="1" w:styleId="CharCharCharCharCharChar0">
    <w:name w:val="Char Char Char Char Char Char"/>
    <w:basedOn w:val="a"/>
    <w:pPr>
      <w:widowControl w:val="0"/>
      <w:jc w:val="both"/>
    </w:pPr>
    <w:rPr>
      <w:rFonts w:ascii="Times New Roman" w:hAnsi="Times New Roman" w:cs="Times New Roman"/>
      <w:kern w:val="2"/>
      <w:sz w:val="21"/>
      <w:szCs w:val="21"/>
    </w:rPr>
  </w:style>
  <w:style w:type="paragraph" w:customStyle="1" w:styleId="reader-word-layerreader-word-s2-13">
    <w:name w:val="reader-word-layer reader-word-s2-13"/>
    <w:basedOn w:val="a"/>
    <w:qFormat/>
    <w:pPr>
      <w:spacing w:before="100" w:beforeAutospacing="1" w:after="100" w:afterAutospacing="1"/>
    </w:pPr>
  </w:style>
  <w:style w:type="paragraph" w:customStyle="1" w:styleId="300252">
    <w:name w:val="样式 标题 3 + 左侧:  0 毫米 首行缩进:  0 毫米 行距: 最小值 25 磅2"/>
    <w:basedOn w:val="3"/>
    <w:pPr>
      <w:widowControl w:val="0"/>
      <w:tabs>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afffffffffffffffffffc">
    <w:name w:val="佛表"/>
    <w:basedOn w:val="aff1"/>
    <w:qFormat/>
    <w:pPr>
      <w:widowControl w:val="0"/>
      <w:spacing w:line="0" w:lineRule="atLeast"/>
      <w:ind w:left="0" w:firstLineChars="0" w:firstLine="0"/>
      <w:jc w:val="both"/>
    </w:pPr>
    <w:rPr>
      <w:rFonts w:cs="Times New Roman"/>
      <w:kern w:val="2"/>
      <w:sz w:val="21"/>
    </w:rPr>
  </w:style>
  <w:style w:type="paragraph" w:customStyle="1" w:styleId="CharCharCharCharCharCharCharCharCharCharCharCharCharCharCharCharCharCharCharCharCharCharCharCharChar4">
    <w:name w:val="Char Char Char Char Char Char Char Char Char Char Char Char Char Char Char Char Char Char Char Char Char Char Char Char Char4"/>
    <w:basedOn w:val="a"/>
    <w:pPr>
      <w:widowControl w:val="0"/>
      <w:spacing w:line="360" w:lineRule="auto"/>
      <w:ind w:firstLineChars="200" w:firstLine="200"/>
      <w:jc w:val="both"/>
    </w:pPr>
    <w:rPr>
      <w:kern w:val="2"/>
    </w:rPr>
  </w:style>
  <w:style w:type="paragraph" w:customStyle="1" w:styleId="xl186">
    <w:name w:val="xl186"/>
    <w:basedOn w:val="a"/>
    <w:qFormat/>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pacing w:val="-2"/>
      <w:sz w:val="20"/>
      <w:szCs w:val="20"/>
    </w:rPr>
  </w:style>
  <w:style w:type="paragraph" w:customStyle="1" w:styleId="324">
    <w:name w:val="标题3首行缩进2字符"/>
    <w:basedOn w:val="3"/>
    <w:next w:val="2ffff"/>
    <w:pPr>
      <w:widowControl w:val="0"/>
      <w:tabs>
        <w:tab w:val="left" w:pos="1022"/>
        <w:tab w:val="left" w:pos="1080"/>
      </w:tabs>
      <w:spacing w:beforeLines="50" w:before="0" w:after="0" w:line="360" w:lineRule="auto"/>
      <w:ind w:firstLineChars="200" w:firstLine="200"/>
      <w:jc w:val="both"/>
    </w:pPr>
    <w:rPr>
      <w:rFonts w:hint="eastAsia"/>
      <w:bCs w:val="0"/>
      <w:i/>
      <w:iCs/>
      <w:color w:val="000000"/>
      <w:spacing w:val="-2"/>
      <w:kern w:val="2"/>
      <w:sz w:val="21"/>
      <w:szCs w:val="20"/>
    </w:rPr>
  </w:style>
  <w:style w:type="paragraph" w:customStyle="1" w:styleId="2ffff">
    <w:name w:val="正文首行缩进2字符"/>
    <w:basedOn w:val="a"/>
    <w:pPr>
      <w:widowControl w:val="0"/>
      <w:spacing w:line="360" w:lineRule="auto"/>
      <w:ind w:firstLineChars="200" w:firstLine="200"/>
      <w:jc w:val="both"/>
    </w:pPr>
    <w:rPr>
      <w:rFonts w:ascii="Times New Roman" w:hAnsi="Times New Roman"/>
      <w:spacing w:val="-2"/>
      <w:szCs w:val="20"/>
    </w:rPr>
  </w:style>
  <w:style w:type="paragraph" w:customStyle="1" w:styleId="dxj3">
    <w:name w:val="dxj标题3"/>
    <w:basedOn w:val="3"/>
    <w:pPr>
      <w:widowControl w:val="0"/>
      <w:tabs>
        <w:tab w:val="left" w:pos="1080"/>
      </w:tabs>
      <w:spacing w:before="0" w:after="0" w:line="360" w:lineRule="auto"/>
      <w:jc w:val="both"/>
    </w:pPr>
    <w:rPr>
      <w:rFonts w:ascii="Times New Roman" w:eastAsia="黑体" w:hAnsi="Times New Roman" w:cs="Times New Roman"/>
      <w:b w:val="0"/>
      <w:kern w:val="2"/>
      <w:sz w:val="24"/>
    </w:rPr>
  </w:style>
  <w:style w:type="paragraph" w:customStyle="1" w:styleId="Style49">
    <w:name w:val="_Style 49"/>
    <w:basedOn w:val="a"/>
    <w:next w:val="a0"/>
    <w:qFormat/>
    <w:pPr>
      <w:widowControl w:val="0"/>
      <w:spacing w:line="440" w:lineRule="exact"/>
      <w:ind w:firstLineChars="200" w:firstLine="420"/>
      <w:jc w:val="both"/>
    </w:pPr>
    <w:rPr>
      <w:rFonts w:ascii="Times New Roman" w:hAnsi="Times New Roman" w:cs="黑体"/>
      <w:spacing w:val="-2"/>
      <w:szCs w:val="20"/>
    </w:rPr>
  </w:style>
  <w:style w:type="paragraph" w:customStyle="1" w:styleId="3201">
    <w:name w:val="样式 标题 3 + 首行缩进:  2 字符 段前: 0.1 行"/>
    <w:basedOn w:val="3"/>
    <w:uiPriority w:val="99"/>
    <w:pPr>
      <w:widowControl w:val="0"/>
      <w:tabs>
        <w:tab w:val="left" w:pos="1080"/>
      </w:tabs>
      <w:spacing w:beforeLines="100" w:afterLines="100" w:line="240" w:lineRule="auto"/>
    </w:pPr>
    <w:rPr>
      <w:rFonts w:ascii="Times New Roman" w:hAnsi="Times New Roman"/>
      <w:spacing w:val="-2"/>
      <w:kern w:val="24"/>
      <w:sz w:val="28"/>
      <w:szCs w:val="28"/>
    </w:rPr>
  </w:style>
  <w:style w:type="paragraph" w:customStyle="1" w:styleId="afffffffffffffffffffd">
    <w:name w:val="a封面－项目名称"/>
    <w:basedOn w:val="a"/>
    <w:next w:val="a"/>
    <w:qFormat/>
    <w:pPr>
      <w:widowControl w:val="0"/>
      <w:spacing w:beforeLines="50" w:before="156" w:afterLines="50" w:after="156" w:line="360" w:lineRule="auto"/>
      <w:jc w:val="center"/>
    </w:pPr>
    <w:rPr>
      <w:rFonts w:ascii="Times New Roman" w:eastAsia="黑体" w:hAnsi="Times New Roman" w:cs="Times New Roman"/>
      <w:b/>
      <w:kern w:val="2"/>
      <w:sz w:val="48"/>
    </w:rPr>
  </w:style>
  <w:style w:type="paragraph" w:customStyle="1" w:styleId="Charffff8">
    <w:name w:val="样式 表格文字居中 Char + 自动设置"/>
    <w:pPr>
      <w:tabs>
        <w:tab w:val="left" w:pos="628"/>
        <w:tab w:val="left" w:pos="1727"/>
        <w:tab w:val="left" w:pos="1884"/>
        <w:tab w:val="left" w:pos="2660"/>
        <w:tab w:val="left" w:pos="5460"/>
      </w:tabs>
    </w:pPr>
    <w:rPr>
      <w:color w:val="000000"/>
    </w:rPr>
  </w:style>
  <w:style w:type="paragraph" w:customStyle="1" w:styleId="2YHY0505">
    <w:name w:val="样式 标题2YHY + 黑色 段前: 0.5 行 段后: 0.5 行"/>
    <w:basedOn w:val="a"/>
    <w:pPr>
      <w:keepNext/>
      <w:keepLines/>
      <w:widowControl w:val="0"/>
      <w:spacing w:beforeLines="50" w:line="360" w:lineRule="auto"/>
      <w:jc w:val="both"/>
      <w:outlineLvl w:val="1"/>
    </w:pPr>
    <w:rPr>
      <w:rFonts w:ascii="Arial" w:eastAsia="黑体" w:hAnsi="Arial"/>
      <w:b/>
      <w:bCs/>
      <w:color w:val="000000"/>
      <w:spacing w:val="-2"/>
      <w:sz w:val="28"/>
      <w:szCs w:val="20"/>
    </w:rPr>
  </w:style>
  <w:style w:type="paragraph" w:customStyle="1" w:styleId="xl144">
    <w:name w:val="xl144"/>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CharCharCharCharCharCharCharCharCharCharChar1Char">
    <w:name w:val="Char Char Char Char Char Char Char Char Char Char Char1 Char"/>
    <w:basedOn w:val="a"/>
    <w:pPr>
      <w:widowControl w:val="0"/>
      <w:jc w:val="both"/>
    </w:pPr>
    <w:rPr>
      <w:rFonts w:ascii="Times New Roman" w:hAnsi="Times New Roman" w:cs="黑体"/>
      <w:spacing w:val="-2"/>
      <w:szCs w:val="20"/>
    </w:rPr>
  </w:style>
  <w:style w:type="paragraph" w:customStyle="1" w:styleId="afffffffffffffffffffe">
    <w:name w:val="表格题目"/>
    <w:basedOn w:val="a"/>
    <w:pPr>
      <w:widowControl w:val="0"/>
      <w:adjustRightInd w:val="0"/>
      <w:spacing w:beforeLines="50"/>
      <w:ind w:leftChars="224" w:left="224" w:firstLineChars="797" w:firstLine="797"/>
      <w:jc w:val="both"/>
    </w:pPr>
    <w:rPr>
      <w:rFonts w:hAnsi="Calibri" w:cs="黑体"/>
      <w:b/>
      <w:bCs/>
      <w:spacing w:val="-2"/>
      <w:szCs w:val="20"/>
    </w:rPr>
  </w:style>
  <w:style w:type="paragraph" w:customStyle="1" w:styleId="xl156">
    <w:name w:val="xl15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Style90">
    <w:name w:val="_Style 90"/>
    <w:basedOn w:val="a"/>
    <w:next w:val="26"/>
    <w:pPr>
      <w:widowControl w:val="0"/>
      <w:ind w:firstLineChars="200" w:firstLine="200"/>
      <w:jc w:val="both"/>
    </w:pPr>
    <w:rPr>
      <w:rFonts w:ascii="Times New Roman" w:hAnsi="Times New Roman" w:cs="黑体"/>
      <w:spacing w:val="-2"/>
      <w:szCs w:val="20"/>
    </w:rPr>
  </w:style>
  <w:style w:type="paragraph" w:customStyle="1" w:styleId="GB23120">
    <w:name w:val="样式 (中文) 仿宋_GB2312 四号 黑色"/>
    <w:basedOn w:val="a"/>
    <w:qFormat/>
    <w:pPr>
      <w:widowControl w:val="0"/>
      <w:ind w:firstLineChars="200" w:firstLine="200"/>
    </w:pPr>
    <w:rPr>
      <w:rFonts w:ascii="Times New Roman" w:eastAsia="仿宋_GB2312" w:hAnsi="Times New Roman"/>
      <w:color w:val="000000"/>
      <w:kern w:val="2"/>
      <w:sz w:val="28"/>
      <w:szCs w:val="20"/>
    </w:rPr>
  </w:style>
  <w:style w:type="paragraph" w:customStyle="1" w:styleId="explain1">
    <w:name w:val="explain1"/>
    <w:basedOn w:val="a"/>
    <w:pPr>
      <w:spacing w:before="100" w:beforeAutospacing="1" w:after="100" w:afterAutospacing="1"/>
    </w:pPr>
    <w:rPr>
      <w:rFonts w:hAnsi="Calibri"/>
      <w:spacing w:val="-2"/>
      <w:szCs w:val="21"/>
    </w:rPr>
  </w:style>
  <w:style w:type="paragraph" w:customStyle="1" w:styleId="1ffffe">
    <w:name w:val="样式 正文首行缩进 + 首行缩进:  1 字符"/>
    <w:basedOn w:val="af6"/>
    <w:qFormat/>
    <w:pPr>
      <w:widowControl w:val="0"/>
      <w:adjustRightInd w:val="0"/>
      <w:spacing w:line="360" w:lineRule="auto"/>
      <w:ind w:firstLineChars="200" w:firstLine="100"/>
      <w:jc w:val="both"/>
      <w:textAlignment w:val="baseline"/>
    </w:pPr>
    <w:rPr>
      <w:rFonts w:ascii="Calibri" w:hAnsi="Calibri"/>
      <w:sz w:val="24"/>
      <w:szCs w:val="22"/>
    </w:rPr>
  </w:style>
  <w:style w:type="paragraph" w:customStyle="1" w:styleId="page-current1">
    <w:name w:val="page-current1"/>
    <w:basedOn w:val="a"/>
    <w:pPr>
      <w:spacing w:before="100" w:beforeAutospacing="1" w:after="100" w:afterAutospacing="1"/>
    </w:pPr>
    <w:rPr>
      <w:rFonts w:hAnsi="Calibri"/>
      <w:b/>
      <w:bCs/>
      <w:color w:val="000000"/>
      <w:spacing w:val="-2"/>
      <w:szCs w:val="21"/>
    </w:rPr>
  </w:style>
  <w:style w:type="paragraph" w:customStyle="1" w:styleId="affffffffffffffffffff">
    <w:name w:val="正文修改样式"/>
    <w:basedOn w:val="36"/>
    <w:pPr>
      <w:widowControl w:val="0"/>
      <w:spacing w:beforeLines="50"/>
      <w:ind w:firstLineChars="200" w:firstLine="200"/>
      <w:jc w:val="both"/>
    </w:pPr>
    <w:rPr>
      <w:rFonts w:cs="Times New Roman" w:hint="eastAsia"/>
      <w:color w:val="000000"/>
      <w:kern w:val="2"/>
      <w:szCs w:val="21"/>
    </w:rPr>
  </w:style>
  <w:style w:type="paragraph" w:customStyle="1" w:styleId="S0">
    <w:name w:val="正文段落S"/>
    <w:basedOn w:val="a"/>
    <w:pPr>
      <w:widowControl w:val="0"/>
      <w:spacing w:line="360" w:lineRule="auto"/>
      <w:ind w:firstLineChars="200" w:firstLine="480"/>
      <w:jc w:val="both"/>
    </w:pPr>
    <w:rPr>
      <w:rFonts w:cs="Times New Roman"/>
      <w:snapToGrid w:val="0"/>
    </w:rPr>
  </w:style>
  <w:style w:type="paragraph" w:customStyle="1" w:styleId="dxj4">
    <w:name w:val="dxj表内容"/>
    <w:basedOn w:val="a"/>
    <w:next w:val="a"/>
    <w:qFormat/>
    <w:pPr>
      <w:widowControl w:val="0"/>
      <w:spacing w:line="280" w:lineRule="exact"/>
      <w:jc w:val="center"/>
    </w:pPr>
    <w:rPr>
      <w:rFonts w:ascii="Times New Roman" w:hAnsi="Times New Roman" w:cs="Times New Roman"/>
      <w:kern w:val="2"/>
      <w:sz w:val="18"/>
      <w:szCs w:val="18"/>
    </w:rPr>
  </w:style>
  <w:style w:type="paragraph" w:customStyle="1" w:styleId="124">
    <w:name w:val="样式 标题 1 + 三号 行距: 最小值 24 磅"/>
    <w:basedOn w:val="1"/>
    <w:pPr>
      <w:tabs>
        <w:tab w:val="left" w:pos="885"/>
      </w:tabs>
      <w:spacing w:before="340" w:after="330" w:line="480" w:lineRule="atLeast"/>
      <w:ind w:left="885" w:hanging="360"/>
    </w:pPr>
    <w:rPr>
      <w:rFonts w:ascii="宋体" w:hAnsi="宋体" w:cs="宋体"/>
      <w:spacing w:val="-2"/>
      <w:sz w:val="44"/>
    </w:rPr>
  </w:style>
  <w:style w:type="paragraph" w:customStyle="1" w:styleId="a40">
    <w:name w:val="a4"/>
    <w:basedOn w:val="a"/>
    <w:qFormat/>
    <w:pPr>
      <w:widowControl w:val="0"/>
      <w:outlineLvl w:val="3"/>
    </w:pPr>
    <w:rPr>
      <w:rFonts w:ascii="Times New Roman" w:hAnsi="Times New Roman" w:cs="Times New Roman"/>
      <w:b/>
      <w:kern w:val="2"/>
      <w:sz w:val="28"/>
      <w:szCs w:val="20"/>
    </w:rPr>
  </w:style>
  <w:style w:type="paragraph" w:customStyle="1" w:styleId="affffffffffffffffffff0">
    <w:name w:val="样式 表中文字 + 两端对齐"/>
    <w:basedOn w:val="affffffffffffffffffff1"/>
    <w:pPr>
      <w:shd w:val="clear" w:color="auto" w:fill="FFFFFF"/>
      <w:tabs>
        <w:tab w:val="left" w:pos="3286"/>
        <w:tab w:val="left" w:pos="8362"/>
      </w:tabs>
      <w:spacing w:line="320" w:lineRule="exact"/>
      <w:jc w:val="both"/>
    </w:pPr>
    <w:rPr>
      <w:rFonts w:ascii="Arial" w:eastAsia="楷体_GB2312" w:hAnsi="Arial" w:cs="宋体"/>
      <w:color w:val="000000"/>
      <w:szCs w:val="21"/>
    </w:rPr>
  </w:style>
  <w:style w:type="paragraph" w:customStyle="1" w:styleId="affffffffffffffffffff1">
    <w:name w:val="表中文字"/>
    <w:basedOn w:val="a"/>
    <w:qFormat/>
    <w:pPr>
      <w:widowControl w:val="0"/>
      <w:spacing w:line="240" w:lineRule="exact"/>
      <w:jc w:val="center"/>
    </w:pPr>
    <w:rPr>
      <w:rFonts w:cs="黑体"/>
      <w:spacing w:val="-2"/>
      <w:sz w:val="28"/>
      <w:szCs w:val="20"/>
    </w:rPr>
  </w:style>
  <w:style w:type="paragraph" w:customStyle="1" w:styleId="textpic1">
    <w:name w:val="text_pic1"/>
    <w:basedOn w:val="a"/>
    <w:pPr>
      <w:pBdr>
        <w:top w:val="single" w:sz="6" w:space="4" w:color="E8E8E8"/>
        <w:left w:val="single" w:sz="6" w:space="4" w:color="E8E8E8"/>
        <w:bottom w:val="single" w:sz="6" w:space="4" w:color="E8E8E8"/>
        <w:right w:val="single" w:sz="6" w:space="4" w:color="E8E8E8"/>
      </w:pBdr>
      <w:shd w:val="clear" w:color="auto" w:fill="F6F6F6"/>
      <w:spacing w:before="75" w:after="75"/>
      <w:ind w:left="75" w:right="75"/>
      <w:jc w:val="center"/>
    </w:pPr>
    <w:rPr>
      <w:rFonts w:hAnsi="Calibri"/>
      <w:spacing w:val="-2"/>
      <w:szCs w:val="21"/>
    </w:rPr>
  </w:style>
  <w:style w:type="paragraph" w:customStyle="1" w:styleId="affffffffffffffffffff2">
    <w:name w:val="表心"/>
    <w:basedOn w:val="a"/>
    <w:pPr>
      <w:widowControl w:val="0"/>
    </w:pPr>
    <w:rPr>
      <w:rFonts w:ascii="Times New Roman" w:hAnsi="Times New Roman" w:cs="黑体"/>
      <w:color w:val="000000"/>
      <w:spacing w:val="-2"/>
      <w:szCs w:val="20"/>
    </w:rPr>
  </w:style>
  <w:style w:type="paragraph" w:customStyle="1" w:styleId="affffffffffffffffffff3">
    <w:name w:val="表格文字（居中）"/>
    <w:basedOn w:val="a"/>
    <w:pPr>
      <w:widowControl w:val="0"/>
      <w:jc w:val="center"/>
    </w:pPr>
    <w:rPr>
      <w:rFonts w:ascii="Times New Roman" w:hAnsi="Times New Roman" w:cs="黑体"/>
      <w:spacing w:val="-2"/>
      <w:szCs w:val="20"/>
    </w:rPr>
  </w:style>
  <w:style w:type="paragraph" w:customStyle="1" w:styleId="lemma-category-table">
    <w:name w:val="lemma-category-table"/>
    <w:basedOn w:val="a"/>
    <w:pPr>
      <w:pBdr>
        <w:top w:val="single" w:sz="6" w:space="0" w:color="C6E1F5"/>
        <w:left w:val="single" w:sz="6" w:space="0" w:color="C6E1F5"/>
        <w:bottom w:val="single" w:sz="6" w:space="0" w:color="C6E1F5"/>
        <w:right w:val="single" w:sz="6" w:space="0" w:color="C6E1F5"/>
      </w:pBdr>
      <w:spacing w:before="100" w:beforeAutospacing="1" w:after="100" w:afterAutospacing="1"/>
    </w:pPr>
    <w:rPr>
      <w:rFonts w:hAnsi="Calibri"/>
      <w:spacing w:val="-2"/>
      <w:sz w:val="18"/>
      <w:szCs w:val="18"/>
    </w:rPr>
  </w:style>
  <w:style w:type="paragraph" w:customStyle="1" w:styleId="userinfo-side">
    <w:name w:val="userinfo-side"/>
    <w:basedOn w:val="a"/>
    <w:pPr>
      <w:shd w:val="clear" w:color="auto" w:fill="E9F3F6"/>
      <w:spacing w:after="150" w:line="330" w:lineRule="atLeast"/>
      <w:ind w:left="-195"/>
    </w:pPr>
    <w:rPr>
      <w:rFonts w:hAnsi="Calibri"/>
      <w:color w:val="333333"/>
      <w:spacing w:val="-2"/>
      <w:szCs w:val="21"/>
    </w:rPr>
  </w:style>
  <w:style w:type="paragraph" w:customStyle="1" w:styleId="221121TimesNewRoman00">
    <w:name w:val="样式 标题 2标题 21标题 121 + Times New Roman 小三 段前: 0 磅 段后: 0 磅 行..."/>
    <w:basedOn w:val="2"/>
    <w:pPr>
      <w:widowControl w:val="0"/>
      <w:tabs>
        <w:tab w:val="left" w:pos="1058"/>
        <w:tab w:val="left" w:pos="1476"/>
      </w:tabs>
      <w:spacing w:before="0" w:after="0" w:line="500" w:lineRule="exact"/>
      <w:ind w:left="1058" w:hanging="420"/>
      <w:jc w:val="both"/>
    </w:pPr>
    <w:rPr>
      <w:rFonts w:ascii="宋体" w:eastAsia="黑体" w:hAnsi="宋体" w:cs="宋体"/>
      <w:spacing w:val="-2"/>
      <w:kern w:val="2"/>
      <w:sz w:val="30"/>
      <w:szCs w:val="20"/>
    </w:rPr>
  </w:style>
  <w:style w:type="paragraph" w:customStyle="1" w:styleId="4f8">
    <w:name w:val="马面的标题4"/>
    <w:basedOn w:val="4"/>
    <w:qFormat/>
    <w:pPr>
      <w:widowControl w:val="0"/>
      <w:tabs>
        <w:tab w:val="left" w:pos="2153"/>
      </w:tabs>
      <w:adjustRightInd/>
      <w:spacing w:before="50" w:after="50" w:line="480" w:lineRule="exact"/>
      <w:ind w:left="0"/>
      <w:textAlignment w:val="auto"/>
    </w:pPr>
    <w:rPr>
      <w:rFonts w:ascii="Cambria" w:eastAsia="宋体" w:hAnsi="Cambria" w:cs="Times New Roman"/>
      <w:i/>
      <w:spacing w:val="-2"/>
      <w:kern w:val="2"/>
    </w:rPr>
  </w:style>
  <w:style w:type="paragraph" w:customStyle="1" w:styleId="xl27">
    <w:name w:val="xl27"/>
    <w:basedOn w:val="a"/>
    <w:qFormat/>
    <w:pPr>
      <w:pBdr>
        <w:top w:val="single" w:sz="4" w:space="0" w:color="auto"/>
        <w:bottom w:val="single" w:sz="4" w:space="0" w:color="auto"/>
      </w:pBdr>
      <w:spacing w:before="100" w:beforeAutospacing="1" w:after="100" w:afterAutospacing="1"/>
    </w:pPr>
    <w:rPr>
      <w:rFonts w:ascii="Arial Unicode MS" w:eastAsia="Arial Unicode MS" w:hAnsi="Arial Unicode MS" w:cs="Times New Roman"/>
    </w:rPr>
  </w:style>
  <w:style w:type="paragraph" w:customStyle="1" w:styleId="GHY">
    <w:name w:val="正文（GHY)"/>
    <w:basedOn w:val="a"/>
    <w:uiPriority w:val="99"/>
    <w:pPr>
      <w:widowControl w:val="0"/>
      <w:spacing w:before="120" w:after="120" w:line="360" w:lineRule="auto"/>
      <w:ind w:firstLineChars="200" w:firstLine="496"/>
    </w:pPr>
    <w:rPr>
      <w:rFonts w:ascii="Times New Roman" w:eastAsia="仿宋_GB2312" w:hAnsi="Times New Roman"/>
      <w:spacing w:val="4"/>
      <w:kern w:val="28"/>
      <w:szCs w:val="28"/>
    </w:rPr>
  </w:style>
  <w:style w:type="paragraph" w:customStyle="1" w:styleId="CharCharCharCharCharCharCharCharChar1CharCharCharChar">
    <w:name w:val="Char Char Char Char Char Char Char Char Char1 Char Char Char Char"/>
    <w:basedOn w:val="a"/>
    <w:pPr>
      <w:widowControl w:val="0"/>
      <w:snapToGrid w:val="0"/>
      <w:spacing w:line="440" w:lineRule="atLeast"/>
    </w:pPr>
    <w:rPr>
      <w:rFonts w:eastAsia="Times New Roman" w:hAnsi="Times New Roman" w:cs="黑体"/>
      <w:b/>
      <w:spacing w:val="-2"/>
      <w:sz w:val="36"/>
      <w:szCs w:val="20"/>
    </w:rPr>
  </w:style>
  <w:style w:type="paragraph" w:customStyle="1" w:styleId="share">
    <w:name w:val="share"/>
    <w:basedOn w:val="a"/>
    <w:pPr>
      <w:pBdr>
        <w:top w:val="single" w:sz="6" w:space="0" w:color="DDDDDD"/>
        <w:left w:val="single" w:sz="6" w:space="0" w:color="DDDDDD"/>
        <w:bottom w:val="single" w:sz="6" w:space="0" w:color="DDDDDD"/>
        <w:right w:val="single" w:sz="6" w:space="0" w:color="DDDDDD"/>
      </w:pBdr>
      <w:shd w:val="clear" w:color="auto" w:fill="FAFAFA"/>
      <w:spacing w:before="100" w:beforeAutospacing="1" w:after="450" w:line="630" w:lineRule="atLeast"/>
    </w:pPr>
    <w:rPr>
      <w:rFonts w:hAnsi="Calibri"/>
      <w:color w:val="999999"/>
      <w:spacing w:val="-2"/>
      <w:sz w:val="18"/>
      <w:szCs w:val="18"/>
    </w:rPr>
  </w:style>
  <w:style w:type="paragraph" w:customStyle="1" w:styleId="CharCharCharCharCharCharCharCharCharCharCharCharCharCharCharCharCharCharChar">
    <w:name w:val="Char Char Char Char Char Char Char Char Char Char Char Char Char Char Char Char Char Char Char"/>
    <w:basedOn w:val="a"/>
    <w:qFormat/>
    <w:pPr>
      <w:widowControl w:val="0"/>
      <w:jc w:val="both"/>
    </w:pPr>
    <w:rPr>
      <w:rFonts w:ascii="Times New Roman" w:hAnsi="Times New Roman" w:cs="黑体"/>
      <w:spacing w:val="-2"/>
      <w:szCs w:val="20"/>
    </w:rPr>
  </w:style>
  <w:style w:type="paragraph" w:customStyle="1" w:styleId="mb10">
    <w:name w:val="mb10"/>
    <w:basedOn w:val="a"/>
    <w:pPr>
      <w:spacing w:before="100" w:beforeAutospacing="1" w:after="100" w:afterAutospacing="1"/>
    </w:pPr>
    <w:rPr>
      <w:rFonts w:hAnsi="Calibri"/>
      <w:spacing w:val="-2"/>
      <w:szCs w:val="21"/>
    </w:rPr>
  </w:style>
  <w:style w:type="paragraph" w:customStyle="1" w:styleId="xl38">
    <w:name w:val="xl38"/>
    <w:basedOn w:val="a"/>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cs="Times New Roman"/>
    </w:rPr>
  </w:style>
  <w:style w:type="paragraph" w:customStyle="1" w:styleId="hd3">
    <w:name w:val="hd3"/>
    <w:basedOn w:val="a"/>
    <w:pPr>
      <w:shd w:val="clear" w:color="auto" w:fill="F7F9FA"/>
      <w:spacing w:before="100" w:beforeAutospacing="1" w:after="100" w:afterAutospacing="1"/>
    </w:pPr>
    <w:rPr>
      <w:rFonts w:hAnsi="Calibri"/>
      <w:b/>
      <w:bCs/>
      <w:color w:val="5B5F65"/>
      <w:spacing w:val="-2"/>
      <w:szCs w:val="21"/>
    </w:rPr>
  </w:style>
  <w:style w:type="paragraph" w:customStyle="1" w:styleId="125">
    <w:name w:val="表1表2"/>
    <w:basedOn w:val="a"/>
    <w:qFormat/>
    <w:pPr>
      <w:widowControl w:val="0"/>
      <w:autoSpaceDE w:val="0"/>
      <w:autoSpaceDN w:val="0"/>
      <w:adjustRightInd w:val="0"/>
      <w:spacing w:line="288" w:lineRule="auto"/>
      <w:jc w:val="center"/>
    </w:pPr>
    <w:rPr>
      <w:rFonts w:ascii="Times New Roman" w:eastAsia="仿宋_GB2312" w:hAnsi="Times New Roman" w:cs="黑体"/>
      <w:spacing w:val="-2"/>
      <w:szCs w:val="20"/>
    </w:rPr>
  </w:style>
  <w:style w:type="paragraph" w:customStyle="1" w:styleId="text">
    <w:name w:val="text"/>
    <w:basedOn w:val="a"/>
    <w:pPr>
      <w:widowControl w:val="0"/>
      <w:spacing w:before="100" w:beforeAutospacing="1" w:after="100" w:afterAutospacing="1" w:line="400" w:lineRule="atLeast"/>
      <w:jc w:val="both"/>
    </w:pPr>
    <w:rPr>
      <w:rFonts w:hAnsi="Calibri" w:cs="黑体"/>
      <w:color w:val="FFFFCC"/>
      <w:spacing w:val="-2"/>
      <w:szCs w:val="20"/>
    </w:rPr>
  </w:style>
  <w:style w:type="paragraph" w:customStyle="1" w:styleId="affffffffffffffffffff4">
    <w:name w:val="责任表文"/>
    <w:basedOn w:val="a"/>
    <w:qFormat/>
    <w:pPr>
      <w:widowControl w:val="0"/>
      <w:adjustRightInd w:val="0"/>
      <w:jc w:val="center"/>
      <w:textAlignment w:val="baseline"/>
    </w:pPr>
    <w:rPr>
      <w:rFonts w:ascii="隶书" w:eastAsia="隶书" w:hAnsi="Times New Roman" w:cs="Times New Roman"/>
      <w:b/>
      <w:snapToGrid w:val="0"/>
      <w:kern w:val="24"/>
      <w:sz w:val="36"/>
      <w:szCs w:val="20"/>
    </w:rPr>
  </w:style>
  <w:style w:type="paragraph" w:customStyle="1" w:styleId="301">
    <w:name w:val="样式 标题 3 + 段前: 0.1 行"/>
    <w:basedOn w:val="3"/>
    <w:qFormat/>
    <w:pPr>
      <w:keepNext w:val="0"/>
      <w:keepLines w:val="0"/>
      <w:widowControl w:val="0"/>
      <w:tabs>
        <w:tab w:val="left" w:pos="480"/>
        <w:tab w:val="left" w:pos="1022"/>
        <w:tab w:val="left" w:pos="1080"/>
      </w:tabs>
      <w:adjustRightInd w:val="0"/>
      <w:snapToGrid w:val="0"/>
      <w:spacing w:beforeLines="10" w:before="0" w:after="0" w:line="460" w:lineRule="exact"/>
      <w:ind w:left="1260" w:firstLineChars="200" w:hanging="420"/>
    </w:pPr>
    <w:rPr>
      <w:rFonts w:hint="eastAsia"/>
      <w:b w:val="0"/>
      <w:i/>
      <w:iCs/>
      <w:color w:val="000000"/>
      <w:spacing w:val="-2"/>
      <w:kern w:val="2"/>
      <w:sz w:val="24"/>
      <w:szCs w:val="20"/>
    </w:rPr>
  </w:style>
  <w:style w:type="paragraph" w:customStyle="1" w:styleId="1140">
    <w:name w:val="11号线正文缩进4字符"/>
    <w:basedOn w:val="a"/>
    <w:pPr>
      <w:widowControl w:val="0"/>
      <w:spacing w:line="500" w:lineRule="exact"/>
      <w:ind w:leftChars="200" w:left="200" w:firstLineChars="200" w:firstLine="200"/>
      <w:jc w:val="both"/>
    </w:pPr>
    <w:rPr>
      <w:rFonts w:hAnsi="Calibri"/>
      <w:spacing w:val="-2"/>
      <w:sz w:val="28"/>
      <w:szCs w:val="28"/>
    </w:rPr>
  </w:style>
  <w:style w:type="paragraph" w:customStyle="1" w:styleId="reader-word-layerreader-word-s2-22">
    <w:name w:val="reader-word-layer reader-word-s2-22"/>
    <w:basedOn w:val="a"/>
    <w:qFormat/>
    <w:pPr>
      <w:spacing w:before="100" w:beforeAutospacing="1" w:after="100" w:afterAutospacing="1"/>
    </w:pPr>
  </w:style>
  <w:style w:type="paragraph" w:customStyle="1" w:styleId="affffffffffffffffffff5">
    <w:name w:val="文章大标题"/>
    <w:basedOn w:val="a"/>
    <w:qFormat/>
    <w:pPr>
      <w:widowControl w:val="0"/>
      <w:spacing w:before="240" w:after="240" w:line="520" w:lineRule="exact"/>
      <w:jc w:val="center"/>
      <w:outlineLvl w:val="0"/>
    </w:pPr>
    <w:rPr>
      <w:rFonts w:ascii="Times New Roman" w:eastAsia="黑体" w:hAnsi="Times New Roman"/>
      <w:spacing w:val="-2"/>
      <w:sz w:val="36"/>
      <w:szCs w:val="20"/>
    </w:rPr>
  </w:style>
  <w:style w:type="paragraph" w:customStyle="1" w:styleId="affffffffffffffffffff6">
    <w:name w:val="样式 (中文) 黑体"/>
    <w:basedOn w:val="a"/>
    <w:pPr>
      <w:widowControl w:val="0"/>
      <w:spacing w:line="480" w:lineRule="exact"/>
      <w:ind w:firstLine="567"/>
      <w:jc w:val="both"/>
    </w:pPr>
    <w:rPr>
      <w:rFonts w:ascii="Times New Roman" w:eastAsia="黑体" w:hAnsi="Times New Roman" w:cs="黑体"/>
      <w:spacing w:val="-2"/>
      <w:szCs w:val="20"/>
    </w:rPr>
  </w:style>
  <w:style w:type="paragraph" w:customStyle="1" w:styleId="03">
    <w:name w:val="标题0"/>
    <w:basedOn w:val="aff6"/>
    <w:pPr>
      <w:spacing w:before="120" w:after="120" w:line="300" w:lineRule="auto"/>
      <w:ind w:leftChars="0" w:left="0"/>
      <w:jc w:val="both"/>
      <w:outlineLvl w:val="0"/>
    </w:pPr>
    <w:rPr>
      <w:rFonts w:ascii="Arial" w:hAnsi="Arial"/>
      <w:sz w:val="24"/>
      <w:szCs w:val="20"/>
    </w:rPr>
  </w:style>
  <w:style w:type="paragraph" w:customStyle="1" w:styleId="lemma-relation-table">
    <w:name w:val="lemma-relation-table"/>
    <w:basedOn w:val="a"/>
    <w:pPr>
      <w:pBdr>
        <w:top w:val="single" w:sz="6" w:space="2" w:color="DCEEFC"/>
        <w:left w:val="single" w:sz="6" w:space="2" w:color="DCEEFC"/>
        <w:bottom w:val="single" w:sz="6" w:space="2" w:color="DCEEFC"/>
        <w:right w:val="single" w:sz="6" w:space="2" w:color="DCEEFC"/>
      </w:pBdr>
      <w:spacing w:before="100" w:beforeAutospacing="1" w:after="150" w:line="450" w:lineRule="atLeast"/>
    </w:pPr>
    <w:rPr>
      <w:rFonts w:hAnsi="Calibri"/>
      <w:spacing w:val="-2"/>
      <w:sz w:val="18"/>
      <w:szCs w:val="18"/>
    </w:rPr>
  </w:style>
  <w:style w:type="paragraph" w:customStyle="1" w:styleId="84">
    <w:name w:val="8说明(治)"/>
    <w:basedOn w:val="a"/>
    <w:next w:val="57"/>
    <w:qFormat/>
    <w:pPr>
      <w:widowControl w:val="0"/>
      <w:ind w:firstLineChars="200" w:firstLine="480"/>
      <w:jc w:val="both"/>
    </w:pPr>
    <w:rPr>
      <w:rFonts w:ascii="Times New Roman" w:eastAsia="楷体" w:hAnsi="Times New Roman" w:cs="Times New Roman"/>
      <w:kern w:val="2"/>
      <w:szCs w:val="20"/>
    </w:rPr>
  </w:style>
  <w:style w:type="paragraph" w:customStyle="1" w:styleId="1fffff">
    <w:name w:val="样式 标题 1 + 黑体 小三"/>
    <w:basedOn w:val="1"/>
    <w:qFormat/>
    <w:pPr>
      <w:tabs>
        <w:tab w:val="left" w:pos="840"/>
      </w:tabs>
      <w:spacing w:before="100" w:beforeAutospacing="1" w:after="100" w:afterAutospacing="1" w:line="576" w:lineRule="auto"/>
      <w:ind w:left="840" w:hanging="360"/>
    </w:pPr>
    <w:rPr>
      <w:rFonts w:ascii="黑体" w:eastAsia="黑体" w:hAnsi="黑体"/>
      <w:sz w:val="30"/>
    </w:rPr>
  </w:style>
  <w:style w:type="paragraph" w:customStyle="1" w:styleId="1200505">
    <w:name w:val="样式 样式 样式 样式 标题 1 + 左侧:  2 字符 + 左  0 字符 + 段前: 0.5 行 段后: 0.5 行 + 段..."/>
    <w:basedOn w:val="a"/>
    <w:pPr>
      <w:keepNext/>
      <w:keepLines/>
      <w:widowControl w:val="0"/>
      <w:spacing w:beforeLines="10"/>
      <w:jc w:val="both"/>
      <w:outlineLvl w:val="0"/>
    </w:pPr>
    <w:rPr>
      <w:rFonts w:ascii="Times New Roman" w:hAnsi="Times New Roman"/>
      <w:b/>
      <w:bCs/>
      <w:spacing w:val="-2"/>
      <w:kern w:val="44"/>
      <w:sz w:val="28"/>
      <w:szCs w:val="20"/>
    </w:rPr>
  </w:style>
  <w:style w:type="paragraph" w:customStyle="1" w:styleId="CharCharCharChar70">
    <w:name w:val="Char Char Char Char7"/>
    <w:basedOn w:val="a"/>
    <w:pPr>
      <w:widowControl w:val="0"/>
      <w:spacing w:line="360" w:lineRule="auto"/>
      <w:ind w:firstLineChars="200" w:firstLine="200"/>
      <w:jc w:val="both"/>
    </w:pPr>
    <w:rPr>
      <w:kern w:val="2"/>
    </w:rPr>
  </w:style>
  <w:style w:type="paragraph" w:customStyle="1" w:styleId="setting-option">
    <w:name w:val="setting-option"/>
    <w:basedOn w:val="a"/>
    <w:pPr>
      <w:spacing w:before="100" w:beforeAutospacing="1" w:after="100" w:afterAutospacing="1"/>
    </w:pPr>
    <w:rPr>
      <w:rFonts w:hAnsi="Calibri"/>
      <w:spacing w:val="-2"/>
      <w:szCs w:val="21"/>
    </w:rPr>
  </w:style>
  <w:style w:type="paragraph" w:customStyle="1" w:styleId="CharCharCharCharCharCharCharChar1">
    <w:name w:val="Char Char Char Char Char Char Char Char1"/>
    <w:basedOn w:val="a"/>
    <w:qFormat/>
    <w:pPr>
      <w:widowControl w:val="0"/>
      <w:jc w:val="both"/>
    </w:pPr>
    <w:rPr>
      <w:rFonts w:ascii="Times New Roman" w:hAnsi="Times New Roman" w:cs="黑体"/>
      <w:spacing w:val="-2"/>
      <w:szCs w:val="21"/>
    </w:rPr>
  </w:style>
  <w:style w:type="paragraph" w:customStyle="1" w:styleId="affffffffffffffffffff7">
    <w:name w:val="缩进"/>
    <w:basedOn w:val="a"/>
    <w:qFormat/>
    <w:pPr>
      <w:widowControl w:val="0"/>
      <w:autoSpaceDE w:val="0"/>
      <w:autoSpaceDN w:val="0"/>
      <w:adjustRightInd w:val="0"/>
      <w:spacing w:line="400" w:lineRule="atLeast"/>
      <w:ind w:firstLine="425"/>
      <w:jc w:val="both"/>
      <w:textAlignment w:val="baseline"/>
    </w:pPr>
    <w:rPr>
      <w:rFonts w:ascii="Times New Roman" w:hAnsi="Times New Roman" w:cs="Times New Roman"/>
      <w:color w:val="000000"/>
      <w:kern w:val="2"/>
      <w:szCs w:val="21"/>
    </w:rPr>
  </w:style>
  <w:style w:type="paragraph" w:customStyle="1" w:styleId="font7">
    <w:name w:val="font7"/>
    <w:basedOn w:val="a"/>
    <w:qFormat/>
    <w:pPr>
      <w:spacing w:before="100" w:beforeAutospacing="1" w:after="100" w:afterAutospacing="1"/>
    </w:pPr>
    <w:rPr>
      <w:rFonts w:ascii="Times New Roman" w:eastAsia="Arial Unicode MS" w:hAnsi="Times New Roman" w:cs="Times New Roman"/>
    </w:rPr>
  </w:style>
  <w:style w:type="paragraph" w:customStyle="1" w:styleId="reader-word-layerreader-word-s2-58">
    <w:name w:val="reader-word-layer reader-word-s2-58"/>
    <w:basedOn w:val="a"/>
    <w:pPr>
      <w:spacing w:before="100" w:beforeAutospacing="1" w:after="100" w:afterAutospacing="1"/>
    </w:pPr>
  </w:style>
  <w:style w:type="paragraph" w:customStyle="1" w:styleId="CharCharfffffffff">
    <w:name w:val="册除格式 Char Char"/>
    <w:pPr>
      <w:snapToGrid w:val="0"/>
      <w:spacing w:line="360" w:lineRule="auto"/>
      <w:ind w:firstLine="482"/>
    </w:pPr>
    <w:rPr>
      <w:rFonts w:ascii="黑体" w:hAnsi="黑体" w:cs="Arial"/>
      <w:spacing w:val="4"/>
      <w:kern w:val="18"/>
      <w:sz w:val="24"/>
      <w:szCs w:val="28"/>
    </w:rPr>
  </w:style>
  <w:style w:type="paragraph" w:customStyle="1" w:styleId="editit">
    <w:name w:val="edit_it"/>
    <w:basedOn w:val="a"/>
    <w:pPr>
      <w:spacing w:before="100" w:beforeAutospacing="1" w:after="100" w:afterAutospacing="1"/>
    </w:pPr>
    <w:rPr>
      <w:rFonts w:hAnsi="Calibri"/>
      <w:spacing w:val="-2"/>
      <w:szCs w:val="21"/>
    </w:rPr>
  </w:style>
  <w:style w:type="paragraph" w:customStyle="1" w:styleId="affffffffffffffffffff8">
    <w:name w:val="注:"/>
    <w:rPr>
      <w:szCs w:val="21"/>
    </w:rPr>
  </w:style>
  <w:style w:type="paragraph" w:customStyle="1" w:styleId="affffffffffffffffffff9">
    <w:name w:val="字母编号列项（一级）"/>
    <w:qFormat/>
    <w:pPr>
      <w:ind w:leftChars="200" w:left="200" w:hangingChars="200" w:hanging="420"/>
      <w:jc w:val="both"/>
    </w:pPr>
    <w:rPr>
      <w:rFonts w:ascii="宋体"/>
      <w:sz w:val="21"/>
    </w:rPr>
  </w:style>
  <w:style w:type="paragraph" w:customStyle="1" w:styleId="affffffffffffffffffffa">
    <w:name w:val="自动表格内部"/>
    <w:basedOn w:val="a"/>
    <w:pPr>
      <w:widowControl w:val="0"/>
      <w:adjustRightInd w:val="0"/>
      <w:snapToGrid w:val="0"/>
      <w:jc w:val="center"/>
    </w:pPr>
    <w:rPr>
      <w:rFonts w:ascii="Times New Roman" w:hAnsi="Times New Roman" w:cs="黑体"/>
      <w:spacing w:val="-2"/>
      <w:sz w:val="28"/>
      <w:szCs w:val="21"/>
    </w:rPr>
  </w:style>
  <w:style w:type="paragraph" w:customStyle="1" w:styleId="4H4Subsection">
    <w:name w:val="样式 标题 4H4Subsection + 黑色"/>
    <w:basedOn w:val="4"/>
    <w:pPr>
      <w:widowControl w:val="0"/>
      <w:tabs>
        <w:tab w:val="left" w:pos="-480"/>
        <w:tab w:val="left" w:pos="864"/>
        <w:tab w:val="left" w:pos="2153"/>
      </w:tabs>
      <w:snapToGrid w:val="0"/>
      <w:spacing w:before="0" w:after="0" w:line="360" w:lineRule="auto"/>
      <w:ind w:left="0" w:firstLineChars="200" w:firstLine="200"/>
      <w:jc w:val="both"/>
      <w:textAlignment w:val="auto"/>
    </w:pPr>
    <w:rPr>
      <w:rFonts w:ascii="Times New Roman" w:eastAsia="宋体" w:hAnsi="Times New Roman" w:cs="Times New Roman"/>
      <w:bCs/>
      <w:color w:val="000000"/>
      <w:spacing w:val="-2"/>
      <w:szCs w:val="28"/>
    </w:rPr>
  </w:style>
  <w:style w:type="paragraph" w:customStyle="1" w:styleId="xl205">
    <w:name w:val="xl205"/>
    <w:basedOn w:val="a"/>
    <w:qFormat/>
    <w:pPr>
      <w:pBdr>
        <w:top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3130">
    <w:name w:val="样式 标题 3标题 13 + 四号"/>
    <w:basedOn w:val="3"/>
    <w:pPr>
      <w:widowControl w:val="0"/>
      <w:tabs>
        <w:tab w:val="left" w:pos="1022"/>
        <w:tab w:val="left" w:pos="1080"/>
        <w:tab w:val="left" w:pos="1202"/>
      </w:tabs>
      <w:spacing w:line="412" w:lineRule="auto"/>
      <w:ind w:left="1202" w:hanging="420"/>
      <w:jc w:val="both"/>
    </w:pPr>
    <w:rPr>
      <w:rFonts w:hint="eastAsia"/>
      <w:bCs w:val="0"/>
      <w:i/>
      <w:iCs/>
      <w:color w:val="000000"/>
      <w:spacing w:val="-2"/>
      <w:kern w:val="2"/>
      <w:sz w:val="28"/>
      <w:szCs w:val="24"/>
    </w:rPr>
  </w:style>
  <w:style w:type="paragraph" w:customStyle="1" w:styleId="myhome-tri">
    <w:name w:val="myhome-tri"/>
    <w:basedOn w:val="a"/>
    <w:pPr>
      <w:spacing w:before="100" w:beforeAutospacing="1" w:after="100" w:afterAutospacing="1"/>
    </w:pPr>
    <w:rPr>
      <w:rFonts w:hAnsi="Calibri"/>
      <w:spacing w:val="-2"/>
      <w:szCs w:val="21"/>
    </w:rPr>
  </w:style>
  <w:style w:type="paragraph" w:customStyle="1" w:styleId="affffffffffffffffffffb">
    <w:name w:val="附录"/>
    <w:basedOn w:val="a"/>
    <w:pPr>
      <w:widowControl w:val="0"/>
      <w:spacing w:before="120" w:after="120"/>
      <w:ind w:left="567" w:hanging="567"/>
      <w:jc w:val="center"/>
    </w:pPr>
    <w:rPr>
      <w:rFonts w:ascii="Times New Roman" w:eastAsia="楷体_GB2312" w:hAnsi="Times New Roman" w:cs="黑体"/>
      <w:b/>
      <w:bCs/>
      <w:spacing w:val="60"/>
      <w:sz w:val="28"/>
      <w:szCs w:val="20"/>
    </w:rPr>
  </w:style>
  <w:style w:type="paragraph" w:customStyle="1" w:styleId="CharCharCharCharCharCharCharCharChar1CharCharCharCharCharCharCharCharCharChar">
    <w:name w:val="Char Char Char Char Char Char Char Char Char1 Char Char Char Char Char Char Char Char Char Char"/>
    <w:basedOn w:val="a"/>
    <w:qFormat/>
    <w:pPr>
      <w:widowControl w:val="0"/>
      <w:jc w:val="both"/>
    </w:pPr>
    <w:rPr>
      <w:rFonts w:cs="Courier New"/>
      <w:kern w:val="2"/>
      <w:sz w:val="32"/>
      <w:szCs w:val="32"/>
    </w:rPr>
  </w:style>
  <w:style w:type="paragraph" w:customStyle="1" w:styleId="catalog-holder">
    <w:name w:val="catalog-holder"/>
    <w:basedOn w:val="a"/>
    <w:pPr>
      <w:shd w:val="clear" w:color="auto" w:fill="FAFAFA"/>
      <w:spacing w:before="100" w:beforeAutospacing="1" w:after="100" w:afterAutospacing="1" w:line="300" w:lineRule="atLeast"/>
      <w:ind w:firstLine="150"/>
    </w:pPr>
    <w:rPr>
      <w:rFonts w:hAnsi="Calibri"/>
      <w:color w:val="136EC2"/>
      <w:spacing w:val="-2"/>
      <w:sz w:val="18"/>
      <w:szCs w:val="18"/>
    </w:rPr>
  </w:style>
  <w:style w:type="paragraph" w:customStyle="1" w:styleId="affffffffffffffffffffc">
    <w:name w:val="表后段落"/>
    <w:basedOn w:val="a"/>
    <w:next w:val="a"/>
    <w:pPr>
      <w:widowControl w:val="0"/>
      <w:spacing w:before="240"/>
      <w:ind w:firstLineChars="200" w:firstLine="200"/>
      <w:jc w:val="both"/>
    </w:pPr>
    <w:rPr>
      <w:rFonts w:ascii="Arial" w:hAnsi="Arial" w:cs="黑体"/>
      <w:spacing w:val="-2"/>
      <w:szCs w:val="20"/>
    </w:rPr>
  </w:style>
  <w:style w:type="paragraph" w:customStyle="1" w:styleId="Arial4652">
    <w:name w:val="样式 样式 Arial 三号 左 段前: 4.65 磅 + 首行缩进:  2 字符"/>
    <w:basedOn w:val="a"/>
    <w:qFormat/>
    <w:pPr>
      <w:widowControl w:val="0"/>
      <w:spacing w:before="60" w:line="480" w:lineRule="exact"/>
      <w:ind w:firstLineChars="200" w:firstLine="200"/>
    </w:pPr>
    <w:rPr>
      <w:rFonts w:ascii="Arial" w:hAnsi="Arial" w:cs="Arial"/>
      <w:sz w:val="32"/>
      <w:szCs w:val="32"/>
    </w:rPr>
  </w:style>
  <w:style w:type="paragraph" w:customStyle="1" w:styleId="3ff1">
    <w:name w:val="表格3"/>
    <w:basedOn w:val="22"/>
    <w:qFormat/>
    <w:rPr>
      <w:sz w:val="21"/>
    </w:rPr>
  </w:style>
  <w:style w:type="paragraph" w:customStyle="1" w:styleId="h0">
    <w:name w:val="h"/>
    <w:basedOn w:val="a"/>
    <w:next w:val="a0"/>
    <w:pPr>
      <w:keepNext/>
      <w:keepLines/>
      <w:widowControl w:val="0"/>
      <w:adjustRightInd w:val="0"/>
      <w:spacing w:line="360" w:lineRule="auto"/>
      <w:outlineLvl w:val="3"/>
    </w:pPr>
    <w:rPr>
      <w:rFonts w:ascii="Times New Roman" w:hAnsi="Times New Roman" w:cs="黑体"/>
      <w:spacing w:val="-2"/>
      <w:szCs w:val="20"/>
    </w:rPr>
  </w:style>
  <w:style w:type="paragraph" w:customStyle="1" w:styleId="22201">
    <w:name w:val="样式 标题 2标题2 + 首行缩进:  2 字符 段前: 0.1 行"/>
    <w:basedOn w:val="2"/>
    <w:uiPriority w:val="99"/>
    <w:pPr>
      <w:widowControl w:val="0"/>
      <w:tabs>
        <w:tab w:val="left" w:pos="567"/>
      </w:tabs>
      <w:spacing w:before="120" w:after="120" w:line="360" w:lineRule="auto"/>
    </w:pPr>
    <w:rPr>
      <w:rFonts w:ascii="Times New Roman" w:eastAsia="宋体" w:hAnsi="Times New Roman" w:cs="宋体"/>
      <w:spacing w:val="-2"/>
      <w:w w:val="95"/>
    </w:rPr>
  </w:style>
  <w:style w:type="paragraph" w:customStyle="1" w:styleId="Char1CharCharChar0">
    <w:name w:val="Char1 Char Char Char"/>
    <w:basedOn w:val="a"/>
    <w:qFormat/>
    <w:pPr>
      <w:spacing w:after="160" w:line="240" w:lineRule="exact"/>
    </w:pPr>
    <w:rPr>
      <w:rFonts w:ascii="Verdana" w:hAnsi="Verdana" w:cs="Times New Roman"/>
      <w:sz w:val="20"/>
      <w:szCs w:val="20"/>
      <w:lang w:eastAsia="en-US"/>
    </w:rPr>
  </w:style>
  <w:style w:type="paragraph" w:customStyle="1" w:styleId="affffffffffffffffffffd">
    <w:name w:val="正文仿宋小四"/>
    <w:basedOn w:val="a"/>
    <w:qFormat/>
    <w:pPr>
      <w:widowControl w:val="0"/>
      <w:adjustRightInd w:val="0"/>
      <w:snapToGrid w:val="0"/>
      <w:ind w:firstLineChars="200" w:firstLine="200"/>
      <w:jc w:val="both"/>
    </w:pPr>
    <w:rPr>
      <w:rFonts w:ascii="Times New Roman" w:eastAsia="仿宋_GB2312" w:hAnsi="Times New Roman" w:cs="黑体"/>
      <w:spacing w:val="-2"/>
      <w:szCs w:val="20"/>
    </w:rPr>
  </w:style>
  <w:style w:type="paragraph" w:customStyle="1" w:styleId="CharChar4CharCharCharChar2">
    <w:name w:val="Char Char4 Char Char Char Char2"/>
    <w:basedOn w:val="a"/>
    <w:pPr>
      <w:widowControl w:val="0"/>
      <w:jc w:val="both"/>
    </w:pPr>
    <w:rPr>
      <w:rFonts w:ascii="Times New Roman" w:hAnsi="Times New Roman" w:cs="黑体"/>
      <w:spacing w:val="-2"/>
      <w:szCs w:val="20"/>
    </w:rPr>
  </w:style>
  <w:style w:type="paragraph" w:customStyle="1" w:styleId="xl40">
    <w:name w:val="xl40"/>
    <w:basedOn w:val="a"/>
    <w:qFormat/>
    <w:pPr>
      <w:pBdr>
        <w:bottom w:val="single" w:sz="8" w:space="0" w:color="auto"/>
      </w:pBdr>
      <w:spacing w:before="100" w:after="100"/>
      <w:jc w:val="center"/>
    </w:pPr>
    <w:rPr>
      <w:rFonts w:hAnsi="Times New Roman" w:cs="Times New Roman"/>
      <w:szCs w:val="20"/>
    </w:rPr>
  </w:style>
  <w:style w:type="paragraph" w:customStyle="1" w:styleId="b-ent-toc-action">
    <w:name w:val="b-ent-toc-action"/>
    <w:basedOn w:val="a"/>
    <w:pPr>
      <w:ind w:left="75" w:right="75"/>
    </w:pPr>
    <w:rPr>
      <w:rFonts w:hAnsi="Calibri"/>
      <w:spacing w:val="-2"/>
      <w:szCs w:val="21"/>
    </w:rPr>
  </w:style>
  <w:style w:type="paragraph" w:customStyle="1" w:styleId="227">
    <w:name w:val="样式 样式 首行缩进:  2 字符 + 五号 加粗 首行缩进:  2 字符"/>
    <w:basedOn w:val="a"/>
    <w:pPr>
      <w:widowControl w:val="0"/>
      <w:spacing w:line="360" w:lineRule="auto"/>
      <w:ind w:firstLineChars="200" w:firstLine="480"/>
      <w:jc w:val="both"/>
    </w:pPr>
    <w:rPr>
      <w:rFonts w:ascii="Times New Roman" w:cs="黑体"/>
      <w:bCs/>
      <w:color w:val="000000"/>
      <w:spacing w:val="-2"/>
      <w:szCs w:val="20"/>
    </w:rPr>
  </w:style>
  <w:style w:type="paragraph" w:customStyle="1" w:styleId="2ffff0">
    <w:name w:val="封面标准号2"/>
    <w:basedOn w:val="a"/>
    <w:qFormat/>
    <w:pPr>
      <w:widowControl w:val="0"/>
      <w:kinsoku w:val="0"/>
      <w:overflowPunct w:val="0"/>
      <w:autoSpaceDE w:val="0"/>
      <w:autoSpaceDN w:val="0"/>
      <w:adjustRightInd w:val="0"/>
      <w:snapToGrid w:val="0"/>
      <w:spacing w:before="357" w:line="280" w:lineRule="exact"/>
      <w:ind w:firstLineChars="200" w:firstLine="200"/>
      <w:jc w:val="right"/>
      <w:textAlignment w:val="center"/>
    </w:pPr>
    <w:rPr>
      <w:rFonts w:ascii="Times New Roman" w:hAnsi="Times New Roman" w:cs="Times New Roman"/>
      <w:sz w:val="28"/>
      <w:szCs w:val="20"/>
    </w:rPr>
  </w:style>
  <w:style w:type="paragraph" w:customStyle="1" w:styleId="2CharCharCharChar1">
    <w:name w:val="正文缩进2字 Char Char Char Char"/>
    <w:pPr>
      <w:snapToGrid w:val="0"/>
      <w:spacing w:beforeLines="50" w:line="360" w:lineRule="auto"/>
      <w:ind w:firstLineChars="200" w:firstLine="200"/>
    </w:pPr>
  </w:style>
  <w:style w:type="paragraph" w:customStyle="1" w:styleId="dxj5">
    <w:name w:val="dxj表后"/>
    <w:basedOn w:val="dxj0"/>
    <w:pPr>
      <w:keepLines/>
      <w:spacing w:line="280" w:lineRule="exact"/>
      <w:ind w:firstLineChars="0" w:firstLine="0"/>
    </w:pPr>
    <w:rPr>
      <w:sz w:val="18"/>
    </w:rPr>
  </w:style>
  <w:style w:type="paragraph" w:customStyle="1" w:styleId="mr8">
    <w:name w:val="mr8"/>
    <w:basedOn w:val="a"/>
    <w:pPr>
      <w:spacing w:before="100" w:beforeAutospacing="1" w:after="100" w:afterAutospacing="1"/>
    </w:pPr>
    <w:rPr>
      <w:rFonts w:hAnsi="Calibri"/>
      <w:spacing w:val="-2"/>
      <w:szCs w:val="21"/>
    </w:rPr>
  </w:style>
  <w:style w:type="paragraph" w:customStyle="1" w:styleId="521">
    <w:name w:val="样式 样式5 + 首行缩进:  2 字符"/>
    <w:basedOn w:val="5CharChar3"/>
    <w:qFormat/>
    <w:pPr>
      <w:ind w:firstLine="480"/>
    </w:pPr>
    <w:rPr>
      <w:szCs w:val="20"/>
    </w:rPr>
  </w:style>
  <w:style w:type="paragraph" w:customStyle="1" w:styleId="2ffff1">
    <w:name w:val="正文 2"/>
    <w:basedOn w:val="a"/>
    <w:pPr>
      <w:widowControl w:val="0"/>
      <w:autoSpaceDE w:val="0"/>
      <w:autoSpaceDN w:val="0"/>
      <w:spacing w:line="300" w:lineRule="auto"/>
      <w:ind w:firstLine="510"/>
      <w:jc w:val="both"/>
    </w:pPr>
    <w:rPr>
      <w:rFonts w:ascii="Times New Roman" w:eastAsia="楷体_GB2312" w:hAnsi="Times New Roman" w:cs="黑体"/>
      <w:spacing w:val="-2"/>
      <w:szCs w:val="20"/>
    </w:rPr>
  </w:style>
  <w:style w:type="paragraph" w:customStyle="1" w:styleId="xl130">
    <w:name w:val="xl13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affffffffffffffffffffe">
    <w:name w:val="编号正文"/>
    <w:basedOn w:val="a"/>
    <w:qFormat/>
    <w:pPr>
      <w:widowControl w:val="0"/>
      <w:tabs>
        <w:tab w:val="left" w:pos="425"/>
      </w:tabs>
      <w:ind w:left="425" w:hanging="425"/>
      <w:jc w:val="both"/>
    </w:pPr>
    <w:rPr>
      <w:rFonts w:ascii="Times New Roman" w:eastAsia="仿宋_GB2312" w:hAnsi="Times New Roman" w:cs="Times New Roman"/>
      <w:kern w:val="2"/>
      <w:sz w:val="28"/>
      <w:szCs w:val="20"/>
    </w:rPr>
  </w:style>
  <w:style w:type="paragraph" w:customStyle="1" w:styleId="afffffffffffffffffffff">
    <w:name w:val="流程图"/>
    <w:basedOn w:val="a"/>
    <w:qFormat/>
    <w:pPr>
      <w:widowControl w:val="0"/>
      <w:adjustRightInd w:val="0"/>
      <w:spacing w:after="60"/>
      <w:jc w:val="center"/>
      <w:textAlignment w:val="baseline"/>
    </w:pPr>
    <w:rPr>
      <w:rFonts w:hAnsi="Bookman Old Style" w:cs="Times New Roman"/>
      <w:spacing w:val="5"/>
      <w:kern w:val="44"/>
      <w:position w:val="-10"/>
      <w:sz w:val="21"/>
      <w:szCs w:val="20"/>
    </w:rPr>
  </w:style>
  <w:style w:type="paragraph" w:customStyle="1" w:styleId="entries-box1">
    <w:name w:val="entries-box1"/>
    <w:basedOn w:val="a"/>
    <w:pPr>
      <w:spacing w:before="100" w:beforeAutospacing="1" w:after="100" w:afterAutospacing="1"/>
    </w:pPr>
    <w:rPr>
      <w:rFonts w:hAnsi="Calibri"/>
      <w:spacing w:val="-2"/>
      <w:szCs w:val="21"/>
    </w:rPr>
  </w:style>
  <w:style w:type="paragraph" w:customStyle="1" w:styleId="xl94">
    <w:name w:val="xl94"/>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xl208">
    <w:name w:val="xl208"/>
    <w:basedOn w:val="a"/>
    <w:qFormat/>
    <w:pPr>
      <w:pBdr>
        <w:bottom w:val="single" w:sz="4" w:space="0" w:color="auto"/>
      </w:pBdr>
      <w:spacing w:before="100" w:beforeAutospacing="1" w:after="100" w:afterAutospacing="1"/>
    </w:pPr>
    <w:rPr>
      <w:spacing w:val="-2"/>
      <w:szCs w:val="20"/>
    </w:rPr>
  </w:style>
  <w:style w:type="paragraph" w:customStyle="1" w:styleId="430">
    <w:name w:val="样式43"/>
    <w:basedOn w:val="a"/>
    <w:pPr>
      <w:keepNext/>
      <w:keepLines/>
      <w:widowControl w:val="0"/>
      <w:spacing w:beforeLines="50" w:line="360" w:lineRule="auto"/>
      <w:jc w:val="both"/>
      <w:outlineLvl w:val="0"/>
    </w:pPr>
    <w:rPr>
      <w:rFonts w:ascii="Times New Roman" w:eastAsia="黑体" w:hAnsi="Times New Roman" w:cs="黑体"/>
      <w:b/>
      <w:bCs/>
      <w:spacing w:val="-2"/>
      <w:kern w:val="44"/>
      <w:sz w:val="30"/>
      <w:szCs w:val="30"/>
    </w:rPr>
  </w:style>
  <w:style w:type="paragraph" w:customStyle="1" w:styleId="2ffff2">
    <w:name w:val="目录2"/>
    <w:basedOn w:val="a"/>
    <w:pPr>
      <w:tabs>
        <w:tab w:val="left" w:leader="dot" w:pos="7370"/>
      </w:tabs>
      <w:spacing w:line="317" w:lineRule="atLeast"/>
      <w:ind w:firstLine="209"/>
      <w:jc w:val="both"/>
    </w:pPr>
    <w:rPr>
      <w:rFonts w:ascii="Times New Roman" w:hAnsi="Times New Roman" w:cs="黑体"/>
      <w:color w:val="000000"/>
      <w:spacing w:val="-2"/>
      <w:sz w:val="28"/>
      <w:szCs w:val="20"/>
      <w:u w:color="000000"/>
    </w:rPr>
  </w:style>
  <w:style w:type="paragraph" w:customStyle="1" w:styleId="0427878">
    <w:name w:val="样式 正文缩进 + 首行缩进:  0.42 厘米 段前: 7.8 磅 段后: 7.8 磅"/>
    <w:basedOn w:val="a0"/>
    <w:qFormat/>
    <w:pPr>
      <w:widowControl/>
      <w:tabs>
        <w:tab w:val="left" w:pos="352"/>
      </w:tabs>
      <w:overflowPunct w:val="0"/>
      <w:autoSpaceDE w:val="0"/>
      <w:autoSpaceDN w:val="0"/>
      <w:adjustRightInd w:val="0"/>
      <w:spacing w:beforeLines="50" w:before="156" w:afterLines="50" w:after="156" w:line="360" w:lineRule="auto"/>
      <w:ind w:firstLineChars="200" w:firstLine="200"/>
      <w:textAlignment w:val="bottom"/>
    </w:pPr>
    <w:rPr>
      <w:rFonts w:ascii="Times New Roman" w:hAnsi="Times New Roman" w:cs="Times New Roman"/>
      <w:kern w:val="0"/>
      <w:sz w:val="24"/>
      <w:szCs w:val="24"/>
    </w:rPr>
  </w:style>
  <w:style w:type="paragraph" w:customStyle="1" w:styleId="CharCharChar3Char">
    <w:name w:val="Char Char Char3 Char"/>
    <w:basedOn w:val="a"/>
    <w:qFormat/>
    <w:pPr>
      <w:widowControl w:val="0"/>
      <w:jc w:val="both"/>
    </w:pPr>
    <w:rPr>
      <w:rFonts w:ascii="Times New Roman" w:hAnsi="Times New Roman" w:cs="Times New Roman"/>
      <w:kern w:val="2"/>
      <w:sz w:val="21"/>
      <w:szCs w:val="20"/>
    </w:rPr>
  </w:style>
  <w:style w:type="paragraph" w:customStyle="1" w:styleId="CharCharChar1CharCharCharCharCharCharCharCharChar1CharCharCharChar">
    <w:name w:val="Char Char Char1 Char Char Char Char Char Char Char Char Char1 Char Char Char Char"/>
    <w:basedOn w:val="a"/>
    <w:qFormat/>
    <w:pPr>
      <w:widowControl w:val="0"/>
      <w:jc w:val="both"/>
    </w:pPr>
    <w:rPr>
      <w:rFonts w:ascii="Times New Roman" w:hAnsi="Times New Roman" w:cs="Times New Roman"/>
      <w:kern w:val="2"/>
      <w:sz w:val="21"/>
    </w:rPr>
  </w:style>
  <w:style w:type="paragraph" w:customStyle="1" w:styleId="command">
    <w:name w:val="command"/>
    <w:basedOn w:val="a"/>
    <w:pPr>
      <w:spacing w:before="100" w:beforeAutospacing="1" w:after="100" w:afterAutospacing="1"/>
      <w:jc w:val="center"/>
    </w:pPr>
    <w:rPr>
      <w:rFonts w:hAnsi="Calibri"/>
      <w:spacing w:val="-2"/>
      <w:szCs w:val="21"/>
    </w:rPr>
  </w:style>
  <w:style w:type="paragraph" w:customStyle="1" w:styleId="font22">
    <w:name w:val="font22"/>
    <w:basedOn w:val="a"/>
    <w:qFormat/>
    <w:pPr>
      <w:widowControl w:val="0"/>
      <w:spacing w:before="100" w:beforeAutospacing="1" w:after="100" w:afterAutospacing="1"/>
      <w:jc w:val="both"/>
    </w:pPr>
    <w:rPr>
      <w:rFonts w:ascii="Times New Roman" w:hAnsi="Times New Roman" w:cs="黑体"/>
      <w:spacing w:val="-2"/>
      <w:szCs w:val="20"/>
    </w:rPr>
  </w:style>
  <w:style w:type="paragraph" w:customStyle="1" w:styleId="3ff2">
    <w:name w:val="页面 3"/>
    <w:basedOn w:val="a"/>
    <w:pPr>
      <w:widowControl w:val="0"/>
      <w:jc w:val="center"/>
    </w:pPr>
    <w:rPr>
      <w:rFonts w:ascii="Times New Roman" w:eastAsia="隶书" w:hAnsi="Times New Roman" w:cs="黑体"/>
      <w:spacing w:val="-2"/>
      <w:sz w:val="52"/>
      <w:szCs w:val="20"/>
    </w:rPr>
  </w:style>
  <w:style w:type="paragraph" w:customStyle="1" w:styleId="CharCharCharCharCharCharCharCharCharCharCharCharCharCharCharCharCharCharCharCharCharChar4">
    <w:name w:val="Char Char Char Char Char Char Char Char Char Char Char Char Char Char Char Char Char Char Char Char Char Char4"/>
    <w:basedOn w:val="a"/>
    <w:next w:val="a"/>
    <w:qFormat/>
    <w:pPr>
      <w:widowControl w:val="0"/>
      <w:spacing w:line="360" w:lineRule="auto"/>
      <w:ind w:firstLineChars="200" w:firstLine="200"/>
      <w:jc w:val="center"/>
    </w:pPr>
    <w:rPr>
      <w:rFonts w:ascii="Times New Roman" w:hAnsi="Times New Roman" w:cs="Times New Roman"/>
      <w:kern w:val="2"/>
      <w:sz w:val="21"/>
    </w:rPr>
  </w:style>
  <w:style w:type="paragraph" w:customStyle="1" w:styleId="dxj40">
    <w:name w:val="dxj标题4"/>
    <w:basedOn w:val="4"/>
    <w:pPr>
      <w:widowControl w:val="0"/>
      <w:tabs>
        <w:tab w:val="left" w:pos="2153"/>
      </w:tabs>
      <w:adjustRightInd/>
      <w:spacing w:before="0" w:after="0" w:line="360" w:lineRule="auto"/>
      <w:ind w:left="0"/>
      <w:textAlignment w:val="auto"/>
    </w:pPr>
    <w:rPr>
      <w:rFonts w:ascii="Times New Roman" w:eastAsia="Times New Roman" w:hAnsi="Times New Roman" w:cs="Times New Roman"/>
      <w:b w:val="0"/>
      <w:bCs/>
      <w:kern w:val="2"/>
      <w:szCs w:val="28"/>
    </w:rPr>
  </w:style>
  <w:style w:type="paragraph" w:customStyle="1" w:styleId="78">
    <w:name w:val="正文7"/>
    <w:qFormat/>
    <w:pPr>
      <w:widowControl w:val="0"/>
      <w:adjustRightInd w:val="0"/>
      <w:spacing w:line="315" w:lineRule="atLeast"/>
    </w:pPr>
    <w:rPr>
      <w:rFonts w:ascii="宋体"/>
      <w:sz w:val="24"/>
    </w:rPr>
  </w:style>
  <w:style w:type="paragraph" w:customStyle="1" w:styleId="117">
    <w:name w:val="列出段落11"/>
    <w:basedOn w:val="a"/>
    <w:qFormat/>
    <w:pPr>
      <w:widowControl w:val="0"/>
      <w:spacing w:before="120" w:after="120"/>
      <w:ind w:firstLineChars="200" w:firstLine="420"/>
      <w:jc w:val="both"/>
    </w:pPr>
    <w:rPr>
      <w:rFonts w:ascii="Times New Roman" w:hAnsi="Times New Roman" w:cs="Times New Roman"/>
      <w:kern w:val="28"/>
      <w:sz w:val="32"/>
      <w:szCs w:val="32"/>
    </w:rPr>
  </w:style>
  <w:style w:type="paragraph" w:customStyle="1" w:styleId="AFTERTITLE">
    <w:name w:val="AFTERTITLE"/>
    <w:basedOn w:val="a"/>
    <w:qFormat/>
    <w:pPr>
      <w:spacing w:line="360" w:lineRule="atLeast"/>
      <w:jc w:val="center"/>
    </w:pPr>
    <w:rPr>
      <w:rFonts w:ascii="Times New Roman" w:hAnsi="Times New Roman" w:cs="黑体"/>
      <w:b/>
      <w:caps/>
      <w:spacing w:val="-2"/>
      <w:szCs w:val="20"/>
      <w:lang w:eastAsia="en-US"/>
    </w:rPr>
  </w:style>
  <w:style w:type="paragraph" w:customStyle="1" w:styleId="afffffffffffffffffffff0">
    <w:name w:val="川岛插图"/>
    <w:basedOn w:val="a"/>
    <w:qFormat/>
    <w:pPr>
      <w:widowControl w:val="0"/>
      <w:ind w:firstLineChars="200" w:firstLine="200"/>
      <w:jc w:val="center"/>
    </w:pPr>
    <w:rPr>
      <w:rFonts w:ascii="Times New Roman" w:hAnsi="Times New Roman" w:cs="黑体"/>
      <w:color w:val="000000"/>
      <w:spacing w:val="-2"/>
      <w:szCs w:val="20"/>
    </w:rPr>
  </w:style>
  <w:style w:type="paragraph" w:customStyle="1" w:styleId="1fffff0">
    <w:name w:val="列表1"/>
    <w:basedOn w:val="a"/>
    <w:qFormat/>
    <w:pPr>
      <w:widowControl w:val="0"/>
      <w:jc w:val="both"/>
    </w:pPr>
    <w:rPr>
      <w:rFonts w:ascii="Times New Roman" w:eastAsia="仿宋_GB2312" w:hAnsi="Times New Roman" w:cs="Times New Roman"/>
      <w:kern w:val="2"/>
      <w:sz w:val="28"/>
    </w:rPr>
  </w:style>
  <w:style w:type="paragraph" w:customStyle="1" w:styleId="20909">
    <w:name w:val="标题2－0909"/>
    <w:basedOn w:val="2"/>
    <w:pPr>
      <w:keepLines w:val="0"/>
      <w:widowControl w:val="0"/>
      <w:tabs>
        <w:tab w:val="left" w:pos="1378"/>
        <w:tab w:val="left" w:pos="1476"/>
      </w:tabs>
      <w:adjustRightInd w:val="0"/>
      <w:snapToGrid w:val="0"/>
      <w:spacing w:beforeLines="50" w:before="0" w:after="0" w:line="240" w:lineRule="auto"/>
      <w:ind w:left="1378" w:hanging="420"/>
      <w:jc w:val="both"/>
    </w:pPr>
    <w:rPr>
      <w:rFonts w:ascii="宋体" w:eastAsia="黑体" w:hAnsi="宋体" w:cs="宋体"/>
      <w:bCs w:val="0"/>
      <w:spacing w:val="-2"/>
      <w:sz w:val="28"/>
      <w:szCs w:val="24"/>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
    <w:qFormat/>
    <w:pPr>
      <w:widowControl w:val="0"/>
      <w:spacing w:line="360" w:lineRule="auto"/>
      <w:ind w:firstLineChars="200" w:firstLine="200"/>
      <w:jc w:val="both"/>
    </w:pPr>
    <w:rPr>
      <w:kern w:val="2"/>
    </w:rPr>
  </w:style>
  <w:style w:type="paragraph" w:customStyle="1" w:styleId="GH103">
    <w:name w:val="GH1_03一、标题"/>
    <w:next w:val="a"/>
    <w:pPr>
      <w:keepNext/>
      <w:spacing w:line="360" w:lineRule="auto"/>
      <w:jc w:val="both"/>
      <w:outlineLvl w:val="2"/>
    </w:pPr>
    <w:rPr>
      <w:rFonts w:eastAsia="黑体"/>
      <w:b/>
      <w:sz w:val="32"/>
      <w:szCs w:val="24"/>
    </w:rPr>
  </w:style>
  <w:style w:type="paragraph" w:customStyle="1" w:styleId="xl55">
    <w:name w:val="xl55"/>
    <w:basedOn w:val="a"/>
    <w:qFormat/>
    <w:pPr>
      <w:pBdr>
        <w:left w:val="single" w:sz="8" w:space="0" w:color="auto"/>
        <w:right w:val="single" w:sz="8" w:space="0" w:color="auto"/>
      </w:pBdr>
      <w:spacing w:before="100" w:beforeAutospacing="1" w:after="100" w:afterAutospacing="1" w:line="360" w:lineRule="auto"/>
      <w:ind w:firstLine="465"/>
      <w:jc w:val="center"/>
    </w:pPr>
    <w:rPr>
      <w:rFonts w:ascii="Arial Unicode MS" w:eastAsia="Arial Unicode MS" w:hAnsi="Arial Unicode MS" w:cs="黑体"/>
      <w:spacing w:val="-2"/>
      <w:sz w:val="28"/>
      <w:szCs w:val="20"/>
    </w:rPr>
  </w:style>
  <w:style w:type="paragraph" w:customStyle="1" w:styleId="Char4CharCharChar1">
    <w:name w:val="Char4 Char Char Char1"/>
    <w:basedOn w:val="a"/>
    <w:qFormat/>
    <w:pPr>
      <w:snapToGrid w:val="0"/>
      <w:spacing w:after="160" w:line="300" w:lineRule="auto"/>
    </w:pPr>
    <w:rPr>
      <w:rFonts w:ascii="仿宋_GB2312" w:eastAsia="仿宋_GB2312" w:hAnsi="Verdana" w:cs="Times New Roman"/>
      <w:b/>
      <w:sz w:val="28"/>
      <w:szCs w:val="28"/>
      <w:lang w:eastAsia="en-US"/>
    </w:rPr>
  </w:style>
  <w:style w:type="paragraph" w:customStyle="1" w:styleId="118">
    <w:name w:val="日期11"/>
    <w:basedOn w:val="a"/>
    <w:next w:val="a"/>
    <w:pPr>
      <w:widowControl w:val="0"/>
      <w:autoSpaceDE w:val="0"/>
      <w:autoSpaceDN w:val="0"/>
      <w:adjustRightInd w:val="0"/>
      <w:jc w:val="both"/>
    </w:pPr>
    <w:rPr>
      <w:rFonts w:ascii="Times New Roman" w:hAnsi="Times New Roman" w:cs="黑体"/>
      <w:spacing w:val="5"/>
      <w:szCs w:val="20"/>
    </w:rPr>
  </w:style>
  <w:style w:type="paragraph" w:customStyle="1" w:styleId="CharChar130">
    <w:name w:val="字元 字元 Char Char 字元 字元13"/>
    <w:basedOn w:val="a"/>
    <w:pPr>
      <w:widowControl w:val="0"/>
      <w:jc w:val="both"/>
    </w:pPr>
    <w:rPr>
      <w:rFonts w:ascii="Times New Roman" w:hAnsi="Times New Roman" w:cs="黑体"/>
      <w:spacing w:val="-2"/>
      <w:szCs w:val="20"/>
    </w:rPr>
  </w:style>
  <w:style w:type="paragraph" w:customStyle="1" w:styleId="table-title1">
    <w:name w:val="table-title1"/>
    <w:basedOn w:val="a"/>
    <w:pPr>
      <w:spacing w:before="100" w:beforeAutospacing="1" w:after="100" w:afterAutospacing="1"/>
    </w:pPr>
    <w:rPr>
      <w:rFonts w:hAnsi="Calibri"/>
      <w:color w:val="000000"/>
      <w:spacing w:val="-2"/>
      <w:szCs w:val="21"/>
    </w:rPr>
  </w:style>
  <w:style w:type="paragraph" w:customStyle="1" w:styleId="15Char0">
    <w:name w:val="样式15 Char"/>
    <w:basedOn w:val="a"/>
    <w:qFormat/>
    <w:pPr>
      <w:widowControl w:val="0"/>
      <w:spacing w:line="360" w:lineRule="auto"/>
      <w:ind w:firstLineChars="200" w:firstLine="560"/>
      <w:jc w:val="both"/>
    </w:pPr>
    <w:rPr>
      <w:rFonts w:ascii="Times New Roman" w:hAnsi="Times New Roman" w:cs="Times New Roman"/>
      <w:kern w:val="2"/>
      <w:sz w:val="28"/>
      <w:szCs w:val="20"/>
    </w:rPr>
  </w:style>
  <w:style w:type="paragraph" w:customStyle="1" w:styleId="3085">
    <w:name w:val="样式 标题 3 + 首行缩进:  0.85 厘米"/>
    <w:basedOn w:val="3"/>
    <w:qFormat/>
    <w:pPr>
      <w:widowControl w:val="0"/>
      <w:tabs>
        <w:tab w:val="left" w:pos="1022"/>
        <w:tab w:val="left" w:pos="1080"/>
      </w:tabs>
      <w:spacing w:before="0" w:after="0" w:line="360" w:lineRule="auto"/>
    </w:pPr>
    <w:rPr>
      <w:rFonts w:hint="eastAsia"/>
      <w:bCs w:val="0"/>
      <w:i/>
      <w:iCs/>
      <w:color w:val="000000"/>
      <w:spacing w:val="-2"/>
      <w:kern w:val="2"/>
      <w:sz w:val="24"/>
      <w:szCs w:val="20"/>
    </w:rPr>
  </w:style>
  <w:style w:type="paragraph" w:customStyle="1" w:styleId="2211212Char1CharH21111Char0">
    <w:name w:val="样式 样式 标题 2标题 21标题 121标题 2 Char1 Char节H2节标题 1.1节标题 1.1 Char... + ..."/>
    <w:basedOn w:val="a"/>
    <w:pPr>
      <w:adjustRightInd w:val="0"/>
      <w:spacing w:before="156" w:after="156" w:line="460" w:lineRule="exact"/>
      <w:outlineLvl w:val="1"/>
    </w:pPr>
    <w:rPr>
      <w:rFonts w:ascii="Times New Roman" w:eastAsia="黑体" w:hAnsi="Times New Roman"/>
      <w:b/>
      <w:bCs/>
      <w:color w:val="000000"/>
      <w:spacing w:val="-2"/>
      <w:sz w:val="28"/>
      <w:szCs w:val="20"/>
    </w:rPr>
  </w:style>
  <w:style w:type="paragraph" w:customStyle="1" w:styleId="302">
    <w:name w:val="样式 标题 3 + 段后: 0.2 行"/>
    <w:basedOn w:val="3"/>
    <w:qFormat/>
    <w:pPr>
      <w:keepLines w:val="0"/>
      <w:widowControl w:val="0"/>
      <w:tabs>
        <w:tab w:val="left" w:pos="1080"/>
      </w:tabs>
      <w:adjustRightInd w:val="0"/>
      <w:snapToGrid w:val="0"/>
      <w:spacing w:beforeLines="20" w:before="62" w:afterLines="20" w:after="62" w:line="240" w:lineRule="auto"/>
      <w:ind w:firstLineChars="200" w:firstLine="200"/>
    </w:pPr>
    <w:rPr>
      <w:rFonts w:ascii="楷体_GB2312" w:eastAsia="楷体_GB2312" w:hAnsi="Times New Roman"/>
      <w:kern w:val="2"/>
      <w:sz w:val="28"/>
      <w:szCs w:val="20"/>
    </w:rPr>
  </w:style>
  <w:style w:type="paragraph" w:customStyle="1" w:styleId="720">
    <w:name w:val="样式72"/>
    <w:basedOn w:val="a"/>
    <w:pPr>
      <w:keepNext/>
      <w:keepLines/>
      <w:widowControl w:val="0"/>
      <w:spacing w:beforeLines="50" w:line="360" w:lineRule="auto"/>
      <w:jc w:val="both"/>
      <w:outlineLvl w:val="1"/>
    </w:pPr>
    <w:rPr>
      <w:rFonts w:ascii="黑体" w:eastAsia="黑体" w:hAnsi="Calibri" w:cs="黑体"/>
      <w:bCs/>
      <w:spacing w:val="-2"/>
      <w:sz w:val="30"/>
      <w:szCs w:val="30"/>
    </w:rPr>
  </w:style>
  <w:style w:type="paragraph" w:customStyle="1" w:styleId="afffffffffffffffffffff1">
    <w:name w:val="环评样式"/>
    <w:basedOn w:val="1"/>
    <w:next w:val="1"/>
    <w:qFormat/>
    <w:pPr>
      <w:tabs>
        <w:tab w:val="left" w:pos="896"/>
      </w:tabs>
      <w:spacing w:before="120" w:after="120" w:line="0" w:lineRule="atLeast"/>
      <w:ind w:left="896" w:hanging="420"/>
      <w:outlineLvl w:val="2"/>
    </w:pPr>
    <w:rPr>
      <w:rFonts w:eastAsia="黑体"/>
      <w:b w:val="0"/>
      <w:bCs w:val="0"/>
      <w:sz w:val="36"/>
      <w:szCs w:val="20"/>
    </w:rPr>
  </w:style>
  <w:style w:type="paragraph" w:customStyle="1" w:styleId="04">
    <w:name w:val="标题 0"/>
    <w:basedOn w:val="2"/>
    <w:pPr>
      <w:widowControl w:val="0"/>
      <w:tabs>
        <w:tab w:val="left" w:pos="1476"/>
      </w:tabs>
      <w:adjustRightInd w:val="0"/>
      <w:snapToGrid w:val="0"/>
      <w:spacing w:beforeLines="10" w:before="0" w:line="410" w:lineRule="auto"/>
      <w:ind w:left="840" w:firstLineChars="200" w:firstLine="200"/>
      <w:jc w:val="both"/>
    </w:pPr>
    <w:rPr>
      <w:rFonts w:ascii="Arial" w:eastAsia="黑体" w:hAnsi="Arial" w:cs="宋体"/>
      <w:color w:val="FF0000"/>
      <w:spacing w:val="-2"/>
      <w:sz w:val="24"/>
    </w:rPr>
  </w:style>
  <w:style w:type="paragraph" w:customStyle="1" w:styleId="main-body">
    <w:name w:val="main-body"/>
    <w:basedOn w:val="a"/>
    <w:pPr>
      <w:spacing w:before="100" w:beforeAutospacing="1" w:after="100" w:afterAutospacing="1"/>
    </w:pPr>
    <w:rPr>
      <w:rFonts w:hAnsi="Calibri"/>
      <w:spacing w:val="-2"/>
      <w:szCs w:val="21"/>
    </w:rPr>
  </w:style>
  <w:style w:type="paragraph" w:customStyle="1" w:styleId="153">
    <w:name w:val="样式 (符号) 宋体 二号 加粗 黑色 居中 行距: 1.5 倍行距"/>
    <w:basedOn w:val="aff6"/>
    <w:pPr>
      <w:adjustRightInd w:val="0"/>
      <w:spacing w:before="240" w:after="60" w:line="360" w:lineRule="auto"/>
      <w:ind w:leftChars="0" w:left="0"/>
      <w:outlineLvl w:val="0"/>
    </w:pPr>
    <w:rPr>
      <w:rFonts w:ascii="Arial" w:hAnsi="Arial" w:cs="宋体"/>
      <w:bCs/>
      <w:color w:val="000000"/>
      <w:sz w:val="44"/>
      <w:szCs w:val="20"/>
    </w:rPr>
  </w:style>
  <w:style w:type="paragraph" w:customStyle="1" w:styleId="afffffffffffffffffffff2">
    <w:name w:val="样式"/>
    <w:basedOn w:val="a"/>
    <w:next w:val="af7"/>
    <w:qFormat/>
    <w:pPr>
      <w:widowControl w:val="0"/>
      <w:jc w:val="both"/>
    </w:pPr>
    <w:rPr>
      <w:rFonts w:ascii="Times New Roman" w:eastAsia="楷体_GB2312" w:hAnsi="Times New Roman" w:cs="Times New Roman"/>
      <w:kern w:val="2"/>
      <w:sz w:val="28"/>
      <w:szCs w:val="28"/>
    </w:rPr>
  </w:style>
  <w:style w:type="paragraph" w:customStyle="1" w:styleId="Char123">
    <w:name w:val="Char123"/>
    <w:basedOn w:val="a"/>
    <w:qFormat/>
    <w:pPr>
      <w:widowControl w:val="0"/>
      <w:spacing w:line="360" w:lineRule="auto"/>
      <w:ind w:firstLineChars="200" w:firstLine="200"/>
      <w:jc w:val="center"/>
    </w:pPr>
    <w:rPr>
      <w:kern w:val="2"/>
      <w:sz w:val="36"/>
    </w:rPr>
  </w:style>
  <w:style w:type="paragraph" w:customStyle="1" w:styleId="table">
    <w:name w:val="table"/>
    <w:basedOn w:val="a"/>
    <w:qFormat/>
    <w:pPr>
      <w:widowControl w:val="0"/>
      <w:spacing w:line="360" w:lineRule="auto"/>
      <w:jc w:val="center"/>
    </w:pPr>
    <w:rPr>
      <w:rFonts w:ascii="Times New Roman" w:hAnsi="Times New Roman" w:cs="Times New Roman"/>
      <w:bCs/>
      <w:kern w:val="2"/>
    </w:rPr>
  </w:style>
  <w:style w:type="paragraph" w:customStyle="1" w:styleId="Char71">
    <w:name w:val="Char7"/>
    <w:basedOn w:val="a"/>
    <w:qFormat/>
    <w:pPr>
      <w:widowControl w:val="0"/>
      <w:spacing w:line="360" w:lineRule="auto"/>
      <w:ind w:firstLineChars="200" w:firstLine="200"/>
      <w:jc w:val="both"/>
    </w:pPr>
    <w:rPr>
      <w:rFonts w:eastAsia="Arial"/>
      <w:kern w:val="2"/>
    </w:rPr>
  </w:style>
  <w:style w:type="paragraph" w:customStyle="1" w:styleId="afffffffffffffffffffff3">
    <w:name w:val="样式 纯文本 + 黑体"/>
    <w:basedOn w:val="af7"/>
    <w:pPr>
      <w:tabs>
        <w:tab w:val="left" w:pos="1620"/>
      </w:tabs>
    </w:pPr>
    <w:rPr>
      <w:rFonts w:ascii="黑体" w:hAnsi="黑体" w:cs="宋体"/>
      <w:bCs/>
      <w:kern w:val="0"/>
      <w:sz w:val="24"/>
      <w:szCs w:val="24"/>
    </w:rPr>
  </w:style>
  <w:style w:type="paragraph" w:customStyle="1" w:styleId="xl195">
    <w:name w:val="xl195"/>
    <w:basedOn w:val="a"/>
    <w:qFormat/>
    <w:pPr>
      <w:pBdr>
        <w:top w:val="single" w:sz="4" w:space="0" w:color="auto"/>
        <w:left w:val="single" w:sz="4" w:space="0" w:color="auto"/>
        <w:bottom w:val="single" w:sz="4" w:space="0" w:color="auto"/>
      </w:pBdr>
      <w:spacing w:before="100" w:beforeAutospacing="1" w:after="100" w:afterAutospacing="1"/>
    </w:pPr>
    <w:rPr>
      <w:b/>
      <w:bCs/>
      <w:color w:val="008000"/>
      <w:spacing w:val="-2"/>
      <w:szCs w:val="20"/>
    </w:rPr>
  </w:style>
  <w:style w:type="paragraph" w:customStyle="1" w:styleId="afffffffffffffffffffff4">
    <w:name w:val="图标题"/>
    <w:basedOn w:val="a"/>
    <w:qFormat/>
    <w:pPr>
      <w:widowControl w:val="0"/>
      <w:jc w:val="center"/>
    </w:pPr>
    <w:rPr>
      <w:rFonts w:ascii="Times New Roman" w:hAnsi="Times New Roman" w:cs="黑体"/>
      <w:spacing w:val="-2"/>
      <w:szCs w:val="20"/>
    </w:rPr>
  </w:style>
  <w:style w:type="paragraph" w:customStyle="1" w:styleId="10303">
    <w:name w:val="样式 标题 1第一标题 + 段前: 0.3 行 段后: 0.3 行"/>
    <w:basedOn w:val="1"/>
    <w:pPr>
      <w:keepNext w:val="0"/>
      <w:keepLines w:val="0"/>
      <w:tabs>
        <w:tab w:val="left" w:pos="1340"/>
      </w:tabs>
      <w:autoSpaceDE w:val="0"/>
      <w:autoSpaceDN w:val="0"/>
      <w:adjustRightInd w:val="0"/>
      <w:spacing w:beforeLines="50" w:before="0" w:after="0" w:line="240" w:lineRule="auto"/>
      <w:ind w:left="1340" w:hanging="420"/>
    </w:pPr>
    <w:rPr>
      <w:rFonts w:ascii="宋体" w:eastAsia="黑体" w:hAnsi="宋体" w:cs="宋体"/>
      <w:b w:val="0"/>
      <w:bCs w:val="0"/>
      <w:spacing w:val="-2"/>
      <w:kern w:val="0"/>
      <w:sz w:val="32"/>
      <w:szCs w:val="20"/>
      <w:lang w:val="zh-CN"/>
    </w:rPr>
  </w:style>
  <w:style w:type="paragraph" w:customStyle="1" w:styleId="Char1CharCharChar3">
    <w:name w:val="Char1 Char Char Char3"/>
    <w:basedOn w:val="a"/>
    <w:pPr>
      <w:spacing w:after="160" w:line="240" w:lineRule="exact"/>
    </w:pPr>
    <w:rPr>
      <w:rFonts w:ascii="Arial" w:eastAsia="Times New Roman" w:hAnsi="Arial" w:cs="Verdana"/>
      <w:b/>
      <w:szCs w:val="20"/>
      <w:lang w:eastAsia="en-US"/>
    </w:rPr>
  </w:style>
  <w:style w:type="paragraph" w:customStyle="1" w:styleId="CharCharfffffffff0">
    <w:name w:val="表题 Char Char"/>
    <w:basedOn w:val="a"/>
    <w:qFormat/>
    <w:pPr>
      <w:widowControl w:val="0"/>
      <w:spacing w:before="100"/>
      <w:jc w:val="center"/>
    </w:pPr>
    <w:rPr>
      <w:rFonts w:ascii="Times New Roman" w:hAnsi="Times New Roman" w:cs="黑体"/>
      <w:spacing w:val="-2"/>
      <w:sz w:val="28"/>
      <w:szCs w:val="21"/>
    </w:rPr>
  </w:style>
  <w:style w:type="paragraph" w:customStyle="1" w:styleId="user-card">
    <w:name w:val="user-card"/>
    <w:basedOn w:val="a"/>
    <w:pPr>
      <w:pBdr>
        <w:top w:val="single" w:sz="6" w:space="0" w:color="B3DAFF"/>
        <w:left w:val="single" w:sz="6" w:space="0" w:color="B3DAFF"/>
        <w:bottom w:val="single" w:sz="6" w:space="0" w:color="B3DAFF"/>
        <w:right w:val="single" w:sz="6" w:space="0" w:color="B3DAFF"/>
      </w:pBdr>
      <w:shd w:val="clear" w:color="auto" w:fill="F7FCFF"/>
      <w:spacing w:before="100" w:beforeAutospacing="1" w:after="100" w:afterAutospacing="1"/>
    </w:pPr>
    <w:rPr>
      <w:rFonts w:ascii="Arial" w:hAnsi="Arial" w:cs="Arial"/>
      <w:spacing w:val="-2"/>
      <w:sz w:val="18"/>
      <w:szCs w:val="18"/>
    </w:rPr>
  </w:style>
  <w:style w:type="paragraph" w:customStyle="1" w:styleId="44CharChar4Char11111Arial">
    <w:name w:val="样式 标题 4标题 4 Char Char标题 4 Char四款标题1.1.1.1表格1 + (符号) Arial"/>
    <w:basedOn w:val="4"/>
    <w:qFormat/>
    <w:pPr>
      <w:widowControl w:val="0"/>
      <w:tabs>
        <w:tab w:val="left" w:pos="563"/>
        <w:tab w:val="left" w:pos="1248"/>
        <w:tab w:val="left" w:pos="2153"/>
      </w:tabs>
      <w:adjustRightInd/>
      <w:spacing w:before="120" w:after="120" w:line="240" w:lineRule="auto"/>
      <w:ind w:left="0"/>
      <w:jc w:val="center"/>
      <w:textAlignment w:val="auto"/>
    </w:pPr>
    <w:rPr>
      <w:rFonts w:eastAsia="宋体" w:hAnsi="宋体" w:cs="Arial"/>
      <w:bCs/>
      <w:spacing w:val="10"/>
      <w:kern w:val="2"/>
      <w:sz w:val="28"/>
    </w:rPr>
  </w:style>
  <w:style w:type="paragraph" w:customStyle="1" w:styleId="reader-word-layerreader-word-s1-17">
    <w:name w:val="reader-word-layer reader-word-s1-17"/>
    <w:basedOn w:val="a"/>
    <w:pPr>
      <w:spacing w:before="100" w:beforeAutospacing="1" w:after="100" w:afterAutospacing="1"/>
    </w:pPr>
    <w:rPr>
      <w:rFonts w:hAnsi="Calibri"/>
      <w:spacing w:val="-2"/>
      <w:szCs w:val="20"/>
    </w:rPr>
  </w:style>
  <w:style w:type="paragraph" w:customStyle="1" w:styleId="afffffffffffffffffffff5">
    <w:name w:val="图注"/>
    <w:basedOn w:val="a"/>
    <w:pPr>
      <w:widowControl w:val="0"/>
      <w:spacing w:before="120" w:after="120"/>
      <w:jc w:val="center"/>
    </w:pPr>
    <w:rPr>
      <w:rFonts w:ascii="Times New Roman" w:eastAsia="黑体" w:hAnsi="Times New Roman" w:cs="黑体"/>
      <w:b/>
      <w:spacing w:val="-2"/>
      <w:sz w:val="28"/>
      <w:szCs w:val="20"/>
    </w:rPr>
  </w:style>
  <w:style w:type="paragraph" w:customStyle="1" w:styleId="afffffffffffffffffffff6">
    <w:name w:val="风险评价正文"/>
    <w:basedOn w:val="a"/>
    <w:pPr>
      <w:widowControl w:val="0"/>
      <w:spacing w:line="324" w:lineRule="auto"/>
      <w:ind w:firstLineChars="200" w:firstLine="200"/>
      <w:jc w:val="both"/>
    </w:pPr>
    <w:rPr>
      <w:rFonts w:ascii="Times New Roman" w:hAnsi="Times New Roman" w:cs="黑体"/>
      <w:color w:val="000000"/>
      <w:spacing w:val="8"/>
      <w:szCs w:val="20"/>
    </w:rPr>
  </w:style>
  <w:style w:type="paragraph" w:customStyle="1" w:styleId="reader-word-layerreader-word-s1-4">
    <w:name w:val="reader-word-layer reader-word-s1-4"/>
    <w:basedOn w:val="a"/>
    <w:qFormat/>
    <w:pPr>
      <w:spacing w:before="100" w:beforeAutospacing="1" w:after="100" w:afterAutospacing="1"/>
    </w:pPr>
    <w:rPr>
      <w:rFonts w:hAnsi="Calibri"/>
      <w:spacing w:val="-2"/>
      <w:szCs w:val="21"/>
    </w:rPr>
  </w:style>
  <w:style w:type="paragraph" w:customStyle="1" w:styleId="p17">
    <w:name w:val="p17"/>
    <w:basedOn w:val="a"/>
    <w:qFormat/>
    <w:pPr>
      <w:ind w:left="480"/>
      <w:jc w:val="both"/>
    </w:pPr>
    <w:rPr>
      <w:rFonts w:ascii="Times New Roman" w:hAnsi="Times New Roman" w:cs="黑体"/>
      <w:sz w:val="28"/>
      <w:szCs w:val="28"/>
    </w:rPr>
  </w:style>
  <w:style w:type="paragraph" w:customStyle="1" w:styleId="font8">
    <w:name w:val="font8"/>
    <w:basedOn w:val="a"/>
    <w:qFormat/>
    <w:pPr>
      <w:spacing w:before="100" w:beforeAutospacing="1" w:after="100" w:afterAutospacing="1"/>
    </w:pPr>
    <w:rPr>
      <w:rFonts w:ascii="Times New Roman" w:eastAsia="Arial Unicode MS" w:hAnsi="Times New Roman" w:cs="Times New Roman"/>
    </w:rPr>
  </w:style>
  <w:style w:type="paragraph" w:customStyle="1" w:styleId="a30">
    <w:name w:val="a3"/>
    <w:basedOn w:val="a"/>
    <w:qFormat/>
    <w:pPr>
      <w:widowControl w:val="0"/>
      <w:spacing w:beforeLines="50" w:before="156"/>
      <w:outlineLvl w:val="2"/>
    </w:pPr>
    <w:rPr>
      <w:rFonts w:ascii="Times New Roman" w:eastAsia="楷体_GB2312" w:hAnsi="Times New Roman" w:cs="Times New Roman"/>
      <w:b/>
      <w:kern w:val="2"/>
      <w:sz w:val="30"/>
      <w:szCs w:val="20"/>
    </w:rPr>
  </w:style>
  <w:style w:type="paragraph" w:customStyle="1" w:styleId="1fffff1">
    <w:name w:val="1文章"/>
    <w:basedOn w:val="a"/>
    <w:pPr>
      <w:widowControl w:val="0"/>
      <w:snapToGrid w:val="0"/>
      <w:spacing w:line="360" w:lineRule="auto"/>
      <w:ind w:firstLine="573"/>
      <w:jc w:val="both"/>
      <w:outlineLvl w:val="4"/>
    </w:pPr>
    <w:rPr>
      <w:rFonts w:ascii="Times New Roman" w:eastAsia="仿宋_GB2312" w:hAnsi="Times New Roman" w:cs="黑体"/>
      <w:spacing w:val="-2"/>
      <w:sz w:val="28"/>
      <w:szCs w:val="20"/>
    </w:rPr>
  </w:style>
  <w:style w:type="paragraph" w:customStyle="1" w:styleId="tedit21">
    <w:name w:val="t_edit21"/>
    <w:basedOn w:val="a"/>
    <w:pPr>
      <w:spacing w:before="120"/>
      <w:ind w:right="75"/>
    </w:pPr>
    <w:rPr>
      <w:rFonts w:ascii="Arial" w:hAnsi="Arial" w:cs="Arial"/>
      <w:b/>
      <w:bCs/>
      <w:spacing w:val="-2"/>
      <w:sz w:val="28"/>
      <w:szCs w:val="21"/>
    </w:rPr>
  </w:style>
  <w:style w:type="paragraph" w:customStyle="1" w:styleId="Tahoma79">
    <w:name w:val="样式 Tahoma 小四 段前: 7.9 磅"/>
    <w:basedOn w:val="a"/>
    <w:uiPriority w:val="99"/>
    <w:pPr>
      <w:widowControl w:val="0"/>
      <w:spacing w:before="158"/>
      <w:ind w:firstLineChars="175" w:firstLine="420"/>
      <w:jc w:val="both"/>
    </w:pPr>
    <w:rPr>
      <w:rFonts w:ascii="Tahoma" w:hAnsi="Tahoma"/>
      <w:kern w:val="28"/>
      <w:sz w:val="32"/>
      <w:szCs w:val="20"/>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afffffffffffffffffffff7">
    <w:name w:val="文本文字"/>
    <w:basedOn w:val="a"/>
    <w:pPr>
      <w:widowControl w:val="0"/>
      <w:overflowPunct w:val="0"/>
      <w:autoSpaceDE w:val="0"/>
      <w:autoSpaceDN w:val="0"/>
      <w:adjustRightInd w:val="0"/>
      <w:spacing w:line="240" w:lineRule="atLeast"/>
      <w:jc w:val="both"/>
    </w:pPr>
    <w:rPr>
      <w:rFonts w:ascii="Times New Roman" w:eastAsia="仿宋_GB2312" w:hAnsi="Times New Roman" w:cs="黑体"/>
      <w:spacing w:val="-2"/>
      <w:sz w:val="28"/>
      <w:szCs w:val="20"/>
    </w:rPr>
  </w:style>
  <w:style w:type="paragraph" w:customStyle="1" w:styleId="2ffff3">
    <w:name w:val="戚标题2"/>
    <w:basedOn w:val="2"/>
    <w:pPr>
      <w:keepNext w:val="0"/>
      <w:keepLines w:val="0"/>
      <w:widowControl w:val="0"/>
      <w:tabs>
        <w:tab w:val="left" w:pos="0"/>
        <w:tab w:val="left" w:pos="1476"/>
      </w:tabs>
      <w:adjustRightInd w:val="0"/>
      <w:snapToGrid w:val="0"/>
      <w:spacing w:beforeLines="50" w:before="0" w:after="0" w:line="440" w:lineRule="exact"/>
      <w:jc w:val="both"/>
    </w:pPr>
    <w:rPr>
      <w:rFonts w:ascii="黑体" w:eastAsia="黑体" w:hAnsi="Arial Unicode MS" w:cs="宋体"/>
      <w:b w:val="0"/>
      <w:spacing w:val="-2"/>
      <w:kern w:val="2"/>
      <w:sz w:val="28"/>
      <w:szCs w:val="30"/>
    </w:rPr>
  </w:style>
  <w:style w:type="paragraph" w:customStyle="1" w:styleId="228">
    <w:name w:val="样式 正文文字缩进 2 + (符号) 宋体 小四 首行缩进:  2 字符"/>
    <w:basedOn w:val="23"/>
    <w:pPr>
      <w:spacing w:line="240" w:lineRule="auto"/>
      <w:ind w:firstLineChars="0" w:firstLine="425"/>
      <w:jc w:val="both"/>
    </w:pPr>
    <w:rPr>
      <w:rFonts w:ascii="Arial" w:eastAsia="黑体" w:hAnsi="Arial" w:cs="宋体"/>
      <w:kern w:val="0"/>
      <w:sz w:val="30"/>
    </w:rPr>
  </w:style>
  <w:style w:type="paragraph" w:customStyle="1" w:styleId="usercard-info1">
    <w:name w:val="usercard-info1"/>
    <w:basedOn w:val="a"/>
    <w:pPr>
      <w:spacing w:before="100" w:beforeAutospacing="1" w:after="100" w:afterAutospacing="1" w:line="300" w:lineRule="atLeast"/>
    </w:pPr>
    <w:rPr>
      <w:rFonts w:hAnsi="Calibri"/>
      <w:color w:val="F27200"/>
      <w:spacing w:val="-2"/>
      <w:szCs w:val="21"/>
    </w:rPr>
  </w:style>
  <w:style w:type="paragraph" w:customStyle="1" w:styleId="afffffffffffffffffffff8">
    <w:name w:val="自动更正"/>
    <w:qFormat/>
    <w:pPr>
      <w:widowControl w:val="0"/>
      <w:jc w:val="both"/>
    </w:pPr>
  </w:style>
  <w:style w:type="paragraph" w:customStyle="1" w:styleId="xl140">
    <w:name w:val="xl14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203">
    <w:name w:val="样式20（注解）"/>
    <w:basedOn w:val="affffffffffffff1"/>
    <w:pPr>
      <w:overflowPunct w:val="0"/>
      <w:snapToGrid w:val="0"/>
      <w:spacing w:line="240" w:lineRule="auto"/>
      <w:ind w:firstLine="0"/>
      <w:jc w:val="both"/>
    </w:pPr>
    <w:rPr>
      <w:rFonts w:cs="黑体"/>
      <w:sz w:val="20"/>
      <w:szCs w:val="21"/>
    </w:rPr>
  </w:style>
  <w:style w:type="paragraph" w:customStyle="1" w:styleId="CharCharCharCharCharChar2CharCharCharChar">
    <w:name w:val="Char Char Char Char Char Char2 Char Char Char Char"/>
    <w:basedOn w:val="a"/>
    <w:qFormat/>
    <w:pPr>
      <w:widowControl w:val="0"/>
      <w:jc w:val="both"/>
    </w:pPr>
    <w:rPr>
      <w:rFonts w:ascii="Times New Roman" w:hAnsi="Times New Roman" w:cs="Times New Roman"/>
      <w:kern w:val="2"/>
      <w:sz w:val="21"/>
    </w:rPr>
  </w:style>
  <w:style w:type="paragraph" w:customStyle="1" w:styleId="CharCharCharCharCharCharCharCharCharChar1CharCharCharCharCharCharCharCharCharChar">
    <w:name w:val="Char Char Char Char Char Char Char Char Char Char1 Char Char Char Char Char Char Char Char Char Char"/>
    <w:basedOn w:val="a"/>
    <w:pPr>
      <w:widowControl w:val="0"/>
      <w:jc w:val="both"/>
    </w:pPr>
    <w:rPr>
      <w:rFonts w:ascii="Times New Roman" w:hAnsi="Times New Roman" w:cs="黑体"/>
      <w:spacing w:val="-2"/>
      <w:szCs w:val="20"/>
    </w:rPr>
  </w:style>
  <w:style w:type="paragraph" w:customStyle="1" w:styleId="afffffffffffffffffffff9">
    <w:name w:val="标题三"/>
    <w:basedOn w:val="a"/>
    <w:pPr>
      <w:widowControl w:val="0"/>
      <w:snapToGrid w:val="0"/>
      <w:spacing w:beforeLines="50" w:line="460" w:lineRule="exact"/>
      <w:ind w:firstLineChars="200" w:firstLine="200"/>
      <w:jc w:val="both"/>
      <w:outlineLvl w:val="2"/>
    </w:pPr>
    <w:rPr>
      <w:rFonts w:ascii="Times New Roman" w:eastAsia="楷体_GB2312" w:hAnsi="Times New Roman" w:cs="黑体"/>
      <w:b/>
      <w:spacing w:val="-2"/>
      <w:sz w:val="28"/>
      <w:szCs w:val="28"/>
    </w:rPr>
  </w:style>
  <w:style w:type="paragraph" w:customStyle="1" w:styleId="320505">
    <w:name w:val="样式 标题 3 + 首行缩进:  2 字符 段前: 0.5 行 段后: 0.5 行"/>
    <w:basedOn w:val="3"/>
    <w:uiPriority w:val="99"/>
    <w:pPr>
      <w:widowControl w:val="0"/>
      <w:tabs>
        <w:tab w:val="left" w:pos="1080"/>
      </w:tabs>
      <w:spacing w:before="156" w:after="156"/>
      <w:jc w:val="both"/>
    </w:pPr>
    <w:rPr>
      <w:rFonts w:ascii="Times New Roman" w:hAnsi="Times New Roman"/>
      <w:b w:val="0"/>
      <w:kern w:val="28"/>
    </w:rPr>
  </w:style>
  <w:style w:type="paragraph" w:customStyle="1" w:styleId="xl107">
    <w:name w:val="xl10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05">
    <w:name w:val="样式 表格文字左对齐 + 段后: 0.5 行"/>
    <w:basedOn w:val="a"/>
    <w:pPr>
      <w:widowControl w:val="0"/>
      <w:spacing w:line="400" w:lineRule="exact"/>
      <w:jc w:val="both"/>
    </w:pPr>
    <w:rPr>
      <w:rFonts w:ascii="Arial" w:eastAsia="楷体_GB2312" w:hAnsi="Arial"/>
      <w:spacing w:val="-2"/>
      <w:szCs w:val="20"/>
    </w:rPr>
  </w:style>
  <w:style w:type="paragraph" w:customStyle="1" w:styleId="xl197">
    <w:name w:val="xl19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 w:val="20"/>
      <w:szCs w:val="20"/>
    </w:rPr>
  </w:style>
  <w:style w:type="paragraph" w:customStyle="1" w:styleId="xl114">
    <w:name w:val="xl114"/>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pacing w:val="-2"/>
      <w:szCs w:val="20"/>
    </w:rPr>
  </w:style>
  <w:style w:type="paragraph" w:customStyle="1" w:styleId="ParaCharCharCharCharCharCharChar">
    <w:name w:val="默认段落字体 Para Char Char Char Char Char Char Char"/>
    <w:basedOn w:val="a"/>
    <w:qFormat/>
    <w:pPr>
      <w:widowControl w:val="0"/>
      <w:jc w:val="both"/>
    </w:pPr>
    <w:rPr>
      <w:rFonts w:ascii="Times New Roman" w:hAnsi="Times New Roman" w:cs="黑体"/>
      <w:spacing w:val="-2"/>
      <w:szCs w:val="20"/>
    </w:rPr>
  </w:style>
  <w:style w:type="paragraph" w:customStyle="1" w:styleId="2121">
    <w:name w:val="样式 正文文本缩进 2 + 黑色 行距: 固定值 12 磅"/>
    <w:basedOn w:val="23"/>
    <w:pPr>
      <w:adjustRightInd w:val="0"/>
      <w:spacing w:line="240" w:lineRule="auto"/>
      <w:ind w:firstLineChars="0" w:firstLine="425"/>
      <w:jc w:val="center"/>
    </w:pPr>
    <w:rPr>
      <w:rFonts w:ascii="Arial" w:eastAsia="黑体" w:hAnsi="Arial" w:cs="宋体"/>
      <w:b/>
      <w:color w:val="3366FF"/>
      <w:kern w:val="0"/>
      <w:sz w:val="30"/>
    </w:rPr>
  </w:style>
  <w:style w:type="paragraph" w:customStyle="1" w:styleId="at6">
    <w:name w:val="at_6"/>
    <w:basedOn w:val="a"/>
    <w:qFormat/>
    <w:pPr>
      <w:adjustRightInd w:val="0"/>
      <w:snapToGrid w:val="0"/>
      <w:spacing w:before="100" w:beforeAutospacing="1" w:after="100" w:afterAutospacing="1"/>
      <w:ind w:firstLineChars="200" w:firstLine="200"/>
    </w:pPr>
  </w:style>
  <w:style w:type="paragraph" w:customStyle="1" w:styleId="afffffffffffffffffffffa">
    <w:name w:val="大正文"/>
    <w:basedOn w:val="a"/>
    <w:qFormat/>
    <w:pPr>
      <w:widowControl w:val="0"/>
      <w:tabs>
        <w:tab w:val="left" w:pos="1520"/>
        <w:tab w:val="left" w:pos="2340"/>
        <w:tab w:val="left" w:pos="3864"/>
      </w:tabs>
      <w:spacing w:line="560" w:lineRule="exact"/>
      <w:ind w:firstLineChars="200" w:firstLine="480"/>
      <w:jc w:val="both"/>
    </w:pPr>
    <w:rPr>
      <w:rFonts w:ascii="Times New Roman" w:hAnsi="Times New Roman" w:cs="Times New Roman"/>
      <w:kern w:val="2"/>
    </w:rPr>
  </w:style>
  <w:style w:type="paragraph" w:customStyle="1" w:styleId="maintext">
    <w:name w:val="maintext"/>
    <w:basedOn w:val="a"/>
    <w:pPr>
      <w:spacing w:before="100" w:beforeAutospacing="1" w:after="100" w:afterAutospacing="1"/>
    </w:pPr>
    <w:rPr>
      <w:rFonts w:ascii="Times New Roman" w:hAnsi="Times New Roman" w:cs="楷体_GB2312"/>
      <w:color w:val="000000"/>
      <w:spacing w:val="-2"/>
      <w:szCs w:val="20"/>
    </w:rPr>
  </w:style>
  <w:style w:type="paragraph" w:customStyle="1" w:styleId="tdh">
    <w:name w:val="tdh"/>
    <w:basedOn w:val="a"/>
    <w:qFormat/>
    <w:pPr>
      <w:spacing w:before="100" w:beforeAutospacing="1" w:after="100" w:afterAutospacing="1" w:line="360" w:lineRule="auto"/>
    </w:pPr>
    <w:rPr>
      <w:rFonts w:ascii="Times New Roman" w:eastAsia="Arial Unicode MS" w:hAnsi="Times New Roman" w:cs="黑体"/>
      <w:spacing w:val="30"/>
      <w:sz w:val="18"/>
      <w:szCs w:val="20"/>
    </w:rPr>
  </w:style>
  <w:style w:type="paragraph" w:customStyle="1" w:styleId="z0">
    <w:name w:val="z"/>
    <w:basedOn w:val="1"/>
    <w:pPr>
      <w:keepNext w:val="0"/>
      <w:keepLines w:val="0"/>
      <w:tabs>
        <w:tab w:val="left" w:pos="960"/>
      </w:tabs>
      <w:snapToGrid w:val="0"/>
      <w:spacing w:beforeLines="100" w:before="0" w:after="0" w:line="360" w:lineRule="auto"/>
      <w:ind w:leftChars="200" w:left="200" w:hangingChars="200" w:hanging="200"/>
    </w:pPr>
    <w:rPr>
      <w:rFonts w:ascii="宋体" w:hAnsi="宋体" w:cs="宋体"/>
      <w:b w:val="0"/>
      <w:spacing w:val="-2"/>
      <w:szCs w:val="28"/>
    </w:rPr>
  </w:style>
  <w:style w:type="paragraph" w:customStyle="1" w:styleId="font0">
    <w:name w:val="font0"/>
    <w:basedOn w:val="a"/>
    <w:qFormat/>
    <w:pPr>
      <w:spacing w:before="100" w:beforeAutospacing="1" w:after="100" w:afterAutospacing="1"/>
    </w:pPr>
    <w:rPr>
      <w:rFonts w:cs="Times New Roman" w:hint="eastAsia"/>
    </w:rPr>
  </w:style>
  <w:style w:type="paragraph" w:customStyle="1" w:styleId="ParaCharCharCharCharCharCharCharCharCharCharCharCharCharCharCharCharCharCharCharCharCharCharCharCharCharCharCharCharCharCharChar">
    <w:name w:val="默认段落字体 Para Char Char Char Char Char Char Char Char Char Char Char Char Char Char Char Char Char Char Char Char Char Char Char Char Char Char Char Char Char Char Char"/>
    <w:basedOn w:val="a"/>
    <w:pPr>
      <w:widowControl w:val="0"/>
      <w:spacing w:line="520" w:lineRule="exact"/>
      <w:jc w:val="center"/>
    </w:pPr>
    <w:rPr>
      <w:rFonts w:ascii="Arial" w:eastAsia="仿宋_GB2312" w:hAnsi="Arial" w:cs="黑体"/>
      <w:spacing w:val="-2"/>
      <w:sz w:val="28"/>
      <w:szCs w:val="28"/>
    </w:rPr>
  </w:style>
  <w:style w:type="paragraph" w:customStyle="1" w:styleId="15Timenewrome">
    <w:name w:val="四号 1.5倍行距 宋体 Timenewrome"/>
    <w:basedOn w:val="a"/>
    <w:next w:val="a"/>
    <w:pPr>
      <w:widowControl w:val="0"/>
      <w:jc w:val="both"/>
    </w:pPr>
    <w:rPr>
      <w:rFonts w:ascii="Times New Roman" w:hAnsi="Times New Roman" w:cs="黑体"/>
      <w:spacing w:val="-2"/>
      <w:sz w:val="28"/>
      <w:szCs w:val="21"/>
    </w:rPr>
  </w:style>
  <w:style w:type="paragraph" w:customStyle="1" w:styleId="afffffffffffffffffffffb">
    <w:name w:val="填表内容"/>
    <w:basedOn w:val="a"/>
    <w:pPr>
      <w:widowControl w:val="0"/>
      <w:adjustRightInd w:val="0"/>
      <w:spacing w:line="480" w:lineRule="exact"/>
      <w:ind w:firstLineChars="200" w:firstLine="560"/>
    </w:pPr>
    <w:rPr>
      <w:rFonts w:ascii="楷体_GB2312" w:eastAsia="楷体_GB2312" w:hAnsi="Times New Roman" w:cs="黑体"/>
      <w:spacing w:val="-2"/>
      <w:sz w:val="28"/>
      <w:szCs w:val="20"/>
    </w:rPr>
  </w:style>
  <w:style w:type="paragraph" w:customStyle="1" w:styleId="800">
    <w:name w:val="样式80"/>
    <w:basedOn w:val="720"/>
    <w:rPr>
      <w:rFonts w:ascii="Times New Roman" w:hAnsi="Times New Roman"/>
    </w:rPr>
  </w:style>
  <w:style w:type="paragraph" w:customStyle="1" w:styleId="afffffffffffffffffffffc">
    <w:name w:val="条文本"/>
    <w:basedOn w:val="a0"/>
    <w:pPr>
      <w:spacing w:beforeLines="30"/>
      <w:ind w:leftChars="723" w:left="723"/>
    </w:pPr>
    <w:rPr>
      <w:rFonts w:ascii="新宋体" w:eastAsia="新宋体" w:hAnsi="Calibri" w:cs="Arial" w:hint="eastAsia"/>
      <w:w w:val="90"/>
      <w:sz w:val="22"/>
    </w:rPr>
  </w:style>
  <w:style w:type="paragraph" w:customStyle="1" w:styleId="afffffffffffffffffffffd">
    <w:name w:val="中气二级"/>
    <w:basedOn w:val="a"/>
    <w:next w:val="a"/>
    <w:pPr>
      <w:keepNext/>
      <w:keepLines/>
      <w:widowControl w:val="0"/>
      <w:spacing w:beforeLines="50" w:line="360" w:lineRule="auto"/>
      <w:ind w:left="540"/>
      <w:outlineLvl w:val="1"/>
    </w:pPr>
    <w:rPr>
      <w:rFonts w:ascii="Arial" w:eastAsia="黑体" w:hAnsi="Arial"/>
      <w:bCs/>
      <w:spacing w:val="-2"/>
      <w:sz w:val="30"/>
      <w:szCs w:val="20"/>
    </w:rPr>
  </w:style>
  <w:style w:type="paragraph" w:customStyle="1" w:styleId="afffffffffffffffffffffe">
    <w:name w:val="表格五中"/>
    <w:pPr>
      <w:adjustRightInd w:val="0"/>
      <w:snapToGrid w:val="0"/>
      <w:spacing w:line="240" w:lineRule="atLeast"/>
      <w:jc w:val="center"/>
    </w:pPr>
    <w:rPr>
      <w:rFonts w:ascii="Calibri" w:hAnsi="Calibri" w:cs="Arial"/>
      <w:kern w:val="2"/>
      <w:sz w:val="21"/>
      <w:szCs w:val="22"/>
    </w:rPr>
  </w:style>
  <w:style w:type="paragraph" w:customStyle="1" w:styleId="xl193">
    <w:name w:val="xl193"/>
    <w:basedOn w:val="a"/>
    <w:qFormat/>
    <w:pPr>
      <w:pBdr>
        <w:top w:val="single" w:sz="4" w:space="0" w:color="auto"/>
        <w:left w:val="single" w:sz="4" w:space="0" w:color="auto"/>
        <w:bottom w:val="single" w:sz="4" w:space="0" w:color="auto"/>
      </w:pBdr>
      <w:spacing w:before="100" w:beforeAutospacing="1" w:after="100" w:afterAutospacing="1"/>
      <w:jc w:val="center"/>
    </w:pPr>
    <w:rPr>
      <w:b/>
      <w:bCs/>
      <w:color w:val="008000"/>
      <w:spacing w:val="-2"/>
      <w:szCs w:val="20"/>
    </w:rPr>
  </w:style>
  <w:style w:type="paragraph" w:customStyle="1" w:styleId="1fffff2">
    <w:name w:val="标1"/>
    <w:basedOn w:val="a"/>
    <w:qFormat/>
    <w:pPr>
      <w:widowControl w:val="0"/>
      <w:spacing w:before="60" w:line="460" w:lineRule="exact"/>
      <w:jc w:val="both"/>
      <w:outlineLvl w:val="0"/>
    </w:pPr>
    <w:rPr>
      <w:rFonts w:ascii="Times New Roman" w:hAnsi="Times New Roman" w:cs="Times New Roman"/>
      <w:b/>
      <w:kern w:val="2"/>
      <w:sz w:val="32"/>
      <w:szCs w:val="20"/>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4f9">
    <w:name w:val="正文4"/>
    <w:basedOn w:val="af1"/>
    <w:qFormat/>
    <w:pPr>
      <w:widowControl w:val="0"/>
      <w:spacing w:after="0" w:line="360" w:lineRule="auto"/>
      <w:ind w:firstLineChars="200" w:firstLine="200"/>
      <w:jc w:val="both"/>
    </w:pPr>
    <w:rPr>
      <w:i/>
      <w:iCs/>
      <w:color w:val="000000"/>
      <w:kern w:val="2"/>
    </w:rPr>
  </w:style>
  <w:style w:type="paragraph" w:customStyle="1" w:styleId="icon-lemma1">
    <w:name w:val="icon-lemma1"/>
    <w:basedOn w:val="a"/>
    <w:pPr>
      <w:spacing w:before="100" w:beforeAutospacing="1" w:after="100" w:afterAutospacing="1"/>
    </w:pPr>
    <w:rPr>
      <w:rFonts w:hAnsi="Calibri"/>
      <w:spacing w:val="-2"/>
      <w:szCs w:val="21"/>
    </w:rPr>
  </w:style>
  <w:style w:type="paragraph" w:customStyle="1" w:styleId="1010">
    <w:name w:val="样式101"/>
    <w:basedOn w:val="a"/>
    <w:pPr>
      <w:widowControl w:val="0"/>
      <w:spacing w:beforeLines="50" w:line="480" w:lineRule="exact"/>
      <w:jc w:val="both"/>
    </w:pPr>
    <w:rPr>
      <w:rFonts w:ascii="Times New Roman" w:hAnsi="Times New Roman" w:cs="黑体"/>
      <w:b/>
      <w:spacing w:val="-2"/>
      <w:sz w:val="28"/>
      <w:szCs w:val="20"/>
    </w:rPr>
  </w:style>
  <w:style w:type="paragraph" w:customStyle="1" w:styleId="3070925">
    <w:name w:val="样式 标题 3 + 左侧:  0 毫米 悬挂缩进: 7.09 字符 行距: 最小值 25 磅"/>
    <w:basedOn w:val="3"/>
    <w:pPr>
      <w:widowControl w:val="0"/>
      <w:tabs>
        <w:tab w:val="left" w:pos="360"/>
        <w:tab w:val="left" w:pos="1022"/>
        <w:tab w:val="left" w:pos="1080"/>
        <w:tab w:val="left" w:pos="1620"/>
        <w:tab w:val="left" w:pos="1740"/>
      </w:tabs>
      <w:snapToGrid w:val="0"/>
      <w:spacing w:line="500" w:lineRule="atLeast"/>
      <w:ind w:left="709" w:hanging="709"/>
      <w:jc w:val="both"/>
    </w:pPr>
    <w:rPr>
      <w:rFonts w:hint="eastAsia"/>
      <w:i/>
      <w:iCs/>
      <w:color w:val="000000"/>
      <w:spacing w:val="4"/>
      <w:kern w:val="2"/>
      <w:sz w:val="28"/>
      <w:szCs w:val="20"/>
    </w:rPr>
  </w:style>
  <w:style w:type="paragraph" w:customStyle="1" w:styleId="affffffffffffffffffffff">
    <w:name w:val="标准书眉_奇数页"/>
    <w:next w:val="a"/>
    <w:qFormat/>
    <w:pPr>
      <w:tabs>
        <w:tab w:val="center" w:pos="4154"/>
        <w:tab w:val="right" w:pos="8306"/>
      </w:tabs>
      <w:spacing w:after="120"/>
      <w:jc w:val="right"/>
    </w:pPr>
    <w:rPr>
      <w:sz w:val="21"/>
    </w:rPr>
  </w:style>
  <w:style w:type="paragraph" w:customStyle="1" w:styleId="affffffffffffffffffffff0">
    <w:name w:val="麦志勤标题一"/>
    <w:basedOn w:val="1"/>
    <w:qFormat/>
    <w:pPr>
      <w:keepNext w:val="0"/>
      <w:keepLines w:val="0"/>
      <w:tabs>
        <w:tab w:val="left" w:pos="0"/>
      </w:tabs>
      <w:adjustRightInd w:val="0"/>
      <w:snapToGrid w:val="0"/>
      <w:spacing w:beforeLines="100" w:before="0" w:after="0" w:line="300" w:lineRule="auto"/>
      <w:ind w:firstLineChars="200" w:firstLine="200"/>
    </w:pPr>
    <w:rPr>
      <w:rFonts w:ascii="黑体" w:eastAsia="黑体" w:hAnsi="宋体" w:cs="Arial"/>
      <w:color w:val="000000"/>
      <w:spacing w:val="-2"/>
      <w:kern w:val="0"/>
      <w:sz w:val="44"/>
    </w:rPr>
  </w:style>
  <w:style w:type="paragraph" w:customStyle="1" w:styleId="affffffffffffffffffffff1">
    <w:name w:val="表尾"/>
    <w:basedOn w:val="a"/>
    <w:qFormat/>
    <w:pPr>
      <w:widowControl w:val="0"/>
      <w:tabs>
        <w:tab w:val="left" w:pos="1021"/>
      </w:tabs>
      <w:spacing w:line="160" w:lineRule="exact"/>
      <w:jc w:val="both"/>
    </w:pPr>
    <w:rPr>
      <w:rFonts w:ascii="Times New Roman" w:hAnsi="Times New Roman" w:cs="Times New Roman"/>
      <w:kern w:val="2"/>
      <w:sz w:val="10"/>
      <w:szCs w:val="20"/>
    </w:rPr>
  </w:style>
  <w:style w:type="paragraph" w:customStyle="1" w:styleId="133">
    <w:name w:val="纯文本13"/>
    <w:basedOn w:val="a"/>
    <w:pPr>
      <w:widowControl w:val="0"/>
      <w:adjustRightInd w:val="0"/>
      <w:jc w:val="both"/>
    </w:pPr>
    <w:rPr>
      <w:rFonts w:ascii="Times New Roman" w:hAnsi="Times New Roman" w:cs="黑体"/>
      <w:spacing w:val="-2"/>
      <w:szCs w:val="20"/>
    </w:rPr>
  </w:style>
  <w:style w:type="paragraph" w:customStyle="1" w:styleId="xl174">
    <w:name w:val="xl174"/>
    <w:basedOn w:val="a"/>
    <w:qFormat/>
    <w:pPr>
      <w:pBdr>
        <w:right w:val="single" w:sz="8" w:space="0" w:color="auto"/>
      </w:pBdr>
      <w:spacing w:before="100" w:beforeAutospacing="1" w:after="100" w:afterAutospacing="1"/>
    </w:pPr>
    <w:rPr>
      <w:spacing w:val="-2"/>
      <w:szCs w:val="20"/>
    </w:rPr>
  </w:style>
  <w:style w:type="paragraph" w:customStyle="1" w:styleId="affffffffffffffffffffff2">
    <w:name w:val="表格名称"/>
    <w:basedOn w:val="aff6"/>
    <w:qFormat/>
    <w:pPr>
      <w:ind w:leftChars="0" w:left="0"/>
    </w:pPr>
    <w:rPr>
      <w:rFonts w:ascii="Times New Roman" w:hAnsi="Times New Roman" w:cs="Arial"/>
      <w:sz w:val="24"/>
      <w:szCs w:val="32"/>
    </w:rPr>
  </w:style>
  <w:style w:type="paragraph" w:customStyle="1" w:styleId="CM26">
    <w:name w:val="CM26"/>
    <w:basedOn w:val="Default"/>
    <w:next w:val="Default"/>
    <w:qFormat/>
    <w:pPr>
      <w:spacing w:line="468" w:lineRule="atLeast"/>
    </w:pPr>
    <w:rPr>
      <w:rFonts w:ascii="仿宋_GB2312" w:eastAsia="仿宋_GB2312" w:hAnsi="Calibri" w:cs="仿宋_GB2312"/>
      <w:color w:val="auto"/>
    </w:rPr>
  </w:style>
  <w:style w:type="paragraph" w:customStyle="1" w:styleId="polysemy-item-cnt">
    <w:name w:val="polysemy-item-cnt"/>
    <w:basedOn w:val="a"/>
    <w:pPr>
      <w:spacing w:before="100" w:beforeAutospacing="1" w:after="100" w:afterAutospacing="1"/>
    </w:pPr>
    <w:rPr>
      <w:rFonts w:hAnsi="Calibri"/>
      <w:spacing w:val="-2"/>
      <w:szCs w:val="21"/>
    </w:rPr>
  </w:style>
  <w:style w:type="paragraph" w:customStyle="1" w:styleId="affffffffffffffffffffff3">
    <w:name w:val="样式 正文缩进 +"/>
    <w:basedOn w:val="a0"/>
    <w:qFormat/>
    <w:pPr>
      <w:adjustRightInd w:val="0"/>
      <w:spacing w:after="120" w:line="360" w:lineRule="auto"/>
      <w:ind w:firstLine="567"/>
    </w:pPr>
    <w:rPr>
      <w:rFonts w:ascii="Calibri" w:hAnsi="Calibri" w:cs="Arial" w:hint="eastAsia"/>
      <w:szCs w:val="24"/>
    </w:rPr>
  </w:style>
  <w:style w:type="paragraph" w:customStyle="1" w:styleId="affffffffffffffffffffff4">
    <w:name w:val="第三节"/>
    <w:basedOn w:val="a"/>
    <w:qFormat/>
    <w:pPr>
      <w:widowControl w:val="0"/>
      <w:spacing w:before="240" w:line="360" w:lineRule="auto"/>
    </w:pPr>
    <w:rPr>
      <w:rFonts w:ascii="黑体" w:eastAsia="黑体" w:hAnsi="Calibri" w:cs="黑体"/>
      <w:spacing w:val="-2"/>
      <w:sz w:val="32"/>
      <w:szCs w:val="20"/>
    </w:rPr>
  </w:style>
  <w:style w:type="paragraph" w:customStyle="1" w:styleId="affffffffffffffffffffff5">
    <w:name w:val="作者"/>
    <w:qFormat/>
    <w:pPr>
      <w:widowControl w:val="0"/>
      <w:jc w:val="both"/>
    </w:pPr>
  </w:style>
  <w:style w:type="paragraph" w:customStyle="1" w:styleId="xl92">
    <w:name w:val="xl92"/>
    <w:basedOn w:val="a"/>
    <w:qFormat/>
    <w:pPr>
      <w:spacing w:before="100" w:beforeAutospacing="1" w:after="100" w:afterAutospacing="1"/>
    </w:pPr>
    <w:rPr>
      <w:b/>
      <w:bCs/>
      <w:color w:val="FF0000"/>
      <w:spacing w:val="-2"/>
      <w:szCs w:val="20"/>
    </w:rPr>
  </w:style>
  <w:style w:type="paragraph" w:customStyle="1" w:styleId="4fa">
    <w:name w:val="4标"/>
    <w:basedOn w:val="a"/>
    <w:qFormat/>
    <w:pPr>
      <w:keepNext/>
      <w:keepLines/>
      <w:widowControl w:val="0"/>
      <w:spacing w:beforeLines="50" w:before="156" w:afterLines="50" w:after="156"/>
      <w:jc w:val="both"/>
      <w:outlineLvl w:val="3"/>
    </w:pPr>
    <w:rPr>
      <w:rFonts w:ascii="Times New Roman" w:eastAsia="黑体" w:hAnsi="Times New Roman"/>
      <w:kern w:val="2"/>
      <w:sz w:val="21"/>
      <w:szCs w:val="20"/>
    </w:rPr>
  </w:style>
  <w:style w:type="paragraph" w:customStyle="1" w:styleId="xiaohui">
    <w:name w:val="xiaohui"/>
    <w:basedOn w:val="a"/>
    <w:pPr>
      <w:spacing w:before="100" w:beforeAutospacing="1" w:after="100" w:afterAutospacing="1"/>
    </w:pPr>
    <w:rPr>
      <w:rFonts w:hAnsi="Calibri"/>
      <w:spacing w:val="-2"/>
      <w:szCs w:val="21"/>
    </w:rPr>
  </w:style>
  <w:style w:type="paragraph" w:customStyle="1" w:styleId="xl72">
    <w:name w:val="xl7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 w:val="20"/>
      <w:szCs w:val="20"/>
    </w:rPr>
  </w:style>
  <w:style w:type="paragraph" w:customStyle="1" w:styleId="CharChar1CharCharChar">
    <w:name w:val="Char Char1 Char Char Char"/>
    <w:basedOn w:val="a"/>
    <w:qFormat/>
    <w:pPr>
      <w:widowControl w:val="0"/>
      <w:jc w:val="both"/>
    </w:pPr>
    <w:rPr>
      <w:rFonts w:ascii="Times New Roman" w:hAnsi="Times New Roman" w:cs="Times New Roman"/>
      <w:sz w:val="20"/>
      <w:szCs w:val="20"/>
    </w:rPr>
  </w:style>
  <w:style w:type="paragraph" w:customStyle="1" w:styleId="BG1">
    <w:name w:val="BG1"/>
    <w:basedOn w:val="a"/>
    <w:qFormat/>
    <w:pPr>
      <w:widowControl w:val="0"/>
      <w:autoSpaceDE w:val="0"/>
      <w:autoSpaceDN w:val="0"/>
      <w:spacing w:line="400" w:lineRule="exact"/>
      <w:jc w:val="center"/>
    </w:pPr>
    <w:rPr>
      <w:rFonts w:ascii="Times New Roman" w:hAnsi="Times New Roman" w:cs="Times New Roman"/>
    </w:rPr>
  </w:style>
  <w:style w:type="paragraph" w:customStyle="1" w:styleId="affffffffffffffffffffff6">
    <w:name w:val="a表头"/>
    <w:basedOn w:val="a30"/>
    <w:qFormat/>
    <w:pPr>
      <w:spacing w:beforeLines="0" w:before="0"/>
      <w:jc w:val="center"/>
    </w:pPr>
    <w:rPr>
      <w:sz w:val="24"/>
    </w:rPr>
  </w:style>
  <w:style w:type="paragraph" w:customStyle="1" w:styleId="CM8">
    <w:name w:val="CM8"/>
    <w:basedOn w:val="a"/>
    <w:next w:val="a"/>
    <w:qFormat/>
    <w:pPr>
      <w:widowControl w:val="0"/>
      <w:autoSpaceDE w:val="0"/>
      <w:autoSpaceDN w:val="0"/>
      <w:adjustRightInd w:val="0"/>
      <w:spacing w:after="320"/>
    </w:pPr>
    <w:rPr>
      <w:rFonts w:ascii="TTE1CFADF8t00" w:eastAsia="TTE1CFADF8t00" w:hAnsi="Calibri" w:cs="黑体"/>
      <w:spacing w:val="-2"/>
      <w:szCs w:val="20"/>
    </w:rPr>
  </w:style>
  <w:style w:type="paragraph" w:customStyle="1" w:styleId="xl73">
    <w:name w:val="xl7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 w:val="20"/>
      <w:szCs w:val="20"/>
    </w:rPr>
  </w:style>
  <w:style w:type="paragraph" w:customStyle="1" w:styleId="npbt2">
    <w:name w:val="np_bt2"/>
    <w:basedOn w:val="a"/>
    <w:qFormat/>
    <w:pPr>
      <w:adjustRightInd w:val="0"/>
      <w:snapToGrid w:val="0"/>
      <w:spacing w:before="100" w:beforeAutospacing="1" w:after="100" w:afterAutospacing="1"/>
      <w:ind w:firstLineChars="200" w:firstLine="200"/>
    </w:pPr>
  </w:style>
  <w:style w:type="paragraph" w:customStyle="1" w:styleId="card-pic-handle">
    <w:name w:val="card-pic-handle"/>
    <w:basedOn w:val="a"/>
    <w:pPr>
      <w:pBdr>
        <w:top w:val="single" w:sz="6" w:space="0" w:color="FFFFFF"/>
        <w:left w:val="single" w:sz="6" w:space="0" w:color="FFFFFF"/>
        <w:bottom w:val="single" w:sz="6" w:space="0" w:color="FFFFFF"/>
        <w:right w:val="single" w:sz="6" w:space="0" w:color="FFFFFF"/>
      </w:pBdr>
      <w:spacing w:before="100" w:beforeAutospacing="1" w:after="100" w:afterAutospacing="1"/>
    </w:pPr>
    <w:rPr>
      <w:rFonts w:hAnsi="Calibri"/>
      <w:spacing w:val="-2"/>
      <w:sz w:val="2"/>
      <w:szCs w:val="2"/>
    </w:rPr>
  </w:style>
  <w:style w:type="paragraph" w:customStyle="1" w:styleId="relation-control-enter-close1">
    <w:name w:val="relation-control-enter-close1"/>
    <w:basedOn w:val="a"/>
    <w:pPr>
      <w:spacing w:before="100" w:beforeAutospacing="1" w:after="100" w:afterAutospacing="1"/>
    </w:pPr>
    <w:rPr>
      <w:rFonts w:hAnsi="Calibri"/>
      <w:vanish/>
      <w:spacing w:val="-2"/>
      <w:szCs w:val="21"/>
    </w:rPr>
  </w:style>
  <w:style w:type="character" w:customStyle="1" w:styleId="Char3e">
    <w:name w:val="引用 Char3"/>
    <w:uiPriority w:val="29"/>
    <w:rPr>
      <w:rFonts w:eastAsia="宋体"/>
      <w:i/>
      <w:iCs/>
      <w:color w:val="000000"/>
      <w:kern w:val="2"/>
      <w:sz w:val="21"/>
    </w:rPr>
  </w:style>
  <w:style w:type="paragraph" w:customStyle="1" w:styleId="StyleLinespacingMultiple12li">
    <w:name w:val="Style 表格内容 + Line spacing:  Multiple 1.2 li"/>
    <w:basedOn w:val="afff2"/>
    <w:rPr>
      <w:rFonts w:ascii="Arial" w:hAnsi="Arial" w:cs="宋体"/>
      <w:kern w:val="2"/>
    </w:rPr>
  </w:style>
  <w:style w:type="paragraph" w:customStyle="1" w:styleId="xl185">
    <w:name w:val="xl18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80"/>
      <w:spacing w:val="-2"/>
      <w:szCs w:val="20"/>
    </w:rPr>
  </w:style>
  <w:style w:type="paragraph" w:customStyle="1" w:styleId="xl131">
    <w:name w:val="xl131"/>
    <w:basedOn w:val="a"/>
    <w:qFormat/>
    <w:pPr>
      <w:pBdr>
        <w:top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DefinitionTerm">
    <w:name w:val="Definition Term"/>
    <w:basedOn w:val="a"/>
    <w:next w:val="a"/>
    <w:qFormat/>
    <w:pPr>
      <w:widowControl w:val="0"/>
      <w:autoSpaceDE w:val="0"/>
      <w:autoSpaceDN w:val="0"/>
      <w:adjustRightInd w:val="0"/>
    </w:pPr>
    <w:rPr>
      <w:rFonts w:ascii="Times New Roman" w:hAnsi="Times New Roman" w:cs="黑体"/>
      <w:spacing w:val="-2"/>
      <w:szCs w:val="20"/>
    </w:rPr>
  </w:style>
  <w:style w:type="paragraph" w:customStyle="1" w:styleId="2ffff4">
    <w:name w:val="标题2+黑体+四"/>
    <w:basedOn w:val="2"/>
    <w:pPr>
      <w:keepNext w:val="0"/>
      <w:keepLines w:val="0"/>
      <w:tabs>
        <w:tab w:val="left" w:pos="1476"/>
      </w:tabs>
      <w:adjustRightInd w:val="0"/>
      <w:spacing w:before="100" w:after="100" w:line="360" w:lineRule="auto"/>
      <w:ind w:left="840" w:hanging="420"/>
    </w:pPr>
    <w:rPr>
      <w:rFonts w:ascii="黑体" w:eastAsia="黑体" w:hAnsi="宋体" w:cs="宋体"/>
      <w:b w:val="0"/>
      <w:bCs w:val="0"/>
      <w:spacing w:val="-2"/>
      <w:sz w:val="28"/>
      <w:szCs w:val="28"/>
    </w:rPr>
  </w:style>
  <w:style w:type="paragraph" w:customStyle="1" w:styleId="229">
    <w:name w:val="2中大2级标题"/>
    <w:basedOn w:val="2"/>
    <w:pPr>
      <w:keepLines w:val="0"/>
      <w:widowControl w:val="0"/>
      <w:tabs>
        <w:tab w:val="left" w:pos="0"/>
        <w:tab w:val="left" w:pos="1476"/>
      </w:tabs>
      <w:adjustRightInd w:val="0"/>
      <w:snapToGrid w:val="0"/>
      <w:spacing w:beforeLines="50" w:before="0" w:after="0" w:line="360" w:lineRule="auto"/>
      <w:jc w:val="both"/>
    </w:pPr>
    <w:rPr>
      <w:rFonts w:ascii="宋体" w:eastAsia="宋体" w:hAnsi="宋体" w:cs="宋体"/>
      <w:bCs w:val="0"/>
      <w:spacing w:val="-2"/>
      <w:sz w:val="30"/>
      <w:szCs w:val="20"/>
    </w:rPr>
  </w:style>
  <w:style w:type="paragraph" w:customStyle="1" w:styleId="PP">
    <w:name w:val="PP 行"/>
    <w:basedOn w:val="afe"/>
    <w:pPr>
      <w:spacing w:beforeLines="0" w:line="240" w:lineRule="auto"/>
      <w:ind w:firstLineChars="0" w:firstLine="0"/>
    </w:pPr>
    <w:rPr>
      <w:color w:val="auto"/>
      <w:szCs w:val="20"/>
    </w:rPr>
  </w:style>
  <w:style w:type="paragraph" w:customStyle="1" w:styleId="077204">
    <w:name w:val="样式 首行缩进:  0.77 厘米 行距: 固定值 20 磅4"/>
    <w:basedOn w:val="a"/>
    <w:qFormat/>
    <w:pPr>
      <w:widowControl w:val="0"/>
      <w:spacing w:line="360" w:lineRule="auto"/>
      <w:ind w:firstLine="435"/>
      <w:jc w:val="both"/>
    </w:pPr>
    <w:rPr>
      <w:rFonts w:ascii="Times New Roman" w:hAnsi="Times New Roman"/>
      <w:kern w:val="2"/>
      <w:szCs w:val="20"/>
    </w:rPr>
  </w:style>
  <w:style w:type="paragraph" w:customStyle="1" w:styleId="reader-word-layerreader-word-s4-27">
    <w:name w:val="reader-word-layer reader-word-s4-27"/>
    <w:basedOn w:val="a"/>
    <w:qFormat/>
    <w:pPr>
      <w:spacing w:before="100" w:beforeAutospacing="1" w:after="100" w:afterAutospacing="1"/>
    </w:pPr>
  </w:style>
  <w:style w:type="paragraph" w:customStyle="1" w:styleId="xl147">
    <w:name w:val="xl14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affffffffffffffffffffff7">
    <w:name w:val="表体宋旭峰"/>
    <w:basedOn w:val="a"/>
    <w:pPr>
      <w:widowControl w:val="0"/>
      <w:tabs>
        <w:tab w:val="left" w:pos="3685"/>
      </w:tabs>
      <w:overflowPunct w:val="0"/>
      <w:snapToGrid w:val="0"/>
      <w:spacing w:line="280" w:lineRule="exact"/>
      <w:jc w:val="center"/>
    </w:pPr>
    <w:rPr>
      <w:rFonts w:hAnsi="Calibri" w:cs="Courier New"/>
      <w:spacing w:val="-2"/>
      <w:sz w:val="18"/>
      <w:szCs w:val="18"/>
    </w:rPr>
  </w:style>
  <w:style w:type="paragraph" w:customStyle="1" w:styleId="p-r1">
    <w:name w:val="p-r1"/>
    <w:basedOn w:val="a"/>
    <w:pPr>
      <w:spacing w:before="100" w:beforeAutospacing="1" w:after="100" w:afterAutospacing="1"/>
    </w:pPr>
    <w:rPr>
      <w:rFonts w:hAnsi="Calibri"/>
      <w:spacing w:val="-2"/>
      <w:szCs w:val="21"/>
    </w:rPr>
  </w:style>
  <w:style w:type="paragraph" w:customStyle="1" w:styleId="uc-id">
    <w:name w:val="uc-id"/>
    <w:basedOn w:val="a"/>
    <w:pPr>
      <w:spacing w:before="100" w:beforeAutospacing="1" w:after="100" w:afterAutospacing="1"/>
    </w:pPr>
    <w:rPr>
      <w:rFonts w:hAnsi="Calibri"/>
      <w:spacing w:val="-2"/>
      <w:szCs w:val="21"/>
    </w:rPr>
  </w:style>
  <w:style w:type="paragraph" w:customStyle="1" w:styleId="05051">
    <w:name w:val="样式 毕二级 + 段前: 0.5 行 段后: 0.5 行1"/>
    <w:basedOn w:val="affffffffffffffffffffff8"/>
    <w:pPr>
      <w:tabs>
        <w:tab w:val="left" w:pos="426"/>
      </w:tabs>
      <w:spacing w:beforeLines="0"/>
      <w:ind w:left="426"/>
    </w:pPr>
    <w:rPr>
      <w:rFonts w:cs="宋体"/>
    </w:rPr>
  </w:style>
  <w:style w:type="paragraph" w:customStyle="1" w:styleId="affffffffffffffffffffff8">
    <w:name w:val="毕二级"/>
    <w:basedOn w:val="a"/>
    <w:pPr>
      <w:widowControl w:val="0"/>
      <w:spacing w:beforeLines="50" w:line="360" w:lineRule="auto"/>
    </w:pPr>
    <w:rPr>
      <w:rFonts w:ascii="Times New Roman" w:eastAsia="黑体" w:hAnsi="Times New Roman" w:cs="黑体"/>
      <w:spacing w:val="-2"/>
      <w:sz w:val="30"/>
      <w:szCs w:val="20"/>
    </w:rPr>
  </w:style>
  <w:style w:type="paragraph" w:customStyle="1" w:styleId="reader-word-layerreader-word-s2-24">
    <w:name w:val="reader-word-layer reader-word-s2-24"/>
    <w:basedOn w:val="a"/>
    <w:pPr>
      <w:spacing w:before="100" w:beforeAutospacing="1" w:after="100" w:afterAutospacing="1"/>
    </w:pPr>
  </w:style>
  <w:style w:type="paragraph" w:customStyle="1" w:styleId="1YHY0505">
    <w:name w:val="样式 标题1YHY + 段前: 0.5 行 段后: 0.5 行"/>
    <w:basedOn w:val="a"/>
    <w:pPr>
      <w:keepNext/>
      <w:keepLines/>
      <w:spacing w:beforeLines="50" w:line="360" w:lineRule="auto"/>
      <w:outlineLvl w:val="0"/>
    </w:pPr>
    <w:rPr>
      <w:rFonts w:ascii="Times New Roman" w:eastAsia="黑体" w:hAnsi="Times New Roman"/>
      <w:b/>
      <w:bCs/>
      <w:spacing w:val="-2"/>
      <w:kern w:val="44"/>
      <w:sz w:val="30"/>
      <w:szCs w:val="20"/>
    </w:rPr>
  </w:style>
  <w:style w:type="paragraph" w:customStyle="1" w:styleId="CharChar210">
    <w:name w:val="Char Char210"/>
    <w:basedOn w:val="a"/>
    <w:pPr>
      <w:widowControl w:val="0"/>
      <w:tabs>
        <w:tab w:val="left" w:pos="630"/>
      </w:tabs>
      <w:spacing w:beforeLines="50" w:line="360" w:lineRule="auto"/>
      <w:ind w:left="630" w:hanging="432"/>
    </w:pPr>
    <w:rPr>
      <w:rFonts w:eastAsia="黑体"/>
      <w:spacing w:val="-2"/>
      <w:sz w:val="28"/>
      <w:szCs w:val="30"/>
    </w:rPr>
  </w:style>
  <w:style w:type="paragraph" w:customStyle="1" w:styleId="07">
    <w:name w:val="07子目"/>
    <w:basedOn w:val="a"/>
    <w:pPr>
      <w:widowControl w:val="0"/>
      <w:tabs>
        <w:tab w:val="left" w:pos="-2126"/>
        <w:tab w:val="left" w:pos="360"/>
      </w:tabs>
      <w:spacing w:before="60" w:after="60" w:line="360" w:lineRule="auto"/>
      <w:ind w:left="-2551"/>
      <w:jc w:val="both"/>
    </w:pPr>
    <w:rPr>
      <w:rFonts w:ascii="Times New Roman" w:hAnsi="Times New Roman" w:cs="黑体"/>
      <w:spacing w:val="-2"/>
      <w:szCs w:val="20"/>
    </w:rPr>
  </w:style>
  <w:style w:type="paragraph" w:customStyle="1" w:styleId="GB2312GB2312TimesNewRoman1">
    <w:name w:val="样式 样式 (西文) 仿宋_GB2312 (中文) 仿宋_GB2312 + (西文) Times New Roman 首行缩进...1"/>
    <w:basedOn w:val="GB2312GB2312"/>
    <w:rPr>
      <w:rFonts w:ascii="Times New Roman" w:hAnsi="Times New Roman"/>
      <w:szCs w:val="20"/>
    </w:rPr>
  </w:style>
  <w:style w:type="paragraph" w:customStyle="1" w:styleId="231">
    <w:name w:val="样式 首行缩进:  2 字符3"/>
    <w:basedOn w:val="a"/>
    <w:qFormat/>
    <w:pPr>
      <w:widowControl w:val="0"/>
      <w:adjustRightInd w:val="0"/>
      <w:snapToGrid w:val="0"/>
      <w:spacing w:line="360" w:lineRule="auto"/>
      <w:ind w:firstLineChars="200" w:firstLine="200"/>
      <w:jc w:val="both"/>
    </w:pPr>
    <w:rPr>
      <w:rFonts w:ascii="Times New Roman" w:hAnsi="Times New Roman"/>
      <w:spacing w:val="-2"/>
      <w:szCs w:val="20"/>
    </w:rPr>
  </w:style>
  <w:style w:type="paragraph" w:customStyle="1" w:styleId="relation-control-enter-edit1">
    <w:name w:val="relation-control-enter-edit1"/>
    <w:basedOn w:val="a"/>
    <w:pPr>
      <w:spacing w:before="100" w:beforeAutospacing="1" w:after="100" w:afterAutospacing="1"/>
      <w:ind w:left="45"/>
    </w:pPr>
    <w:rPr>
      <w:rFonts w:hAnsi="Calibri"/>
      <w:spacing w:val="-2"/>
      <w:szCs w:val="21"/>
    </w:rPr>
  </w:style>
  <w:style w:type="paragraph" w:customStyle="1" w:styleId="affffffffffffffffffffff9">
    <w:name w:val="第一标题"/>
    <w:basedOn w:val="1"/>
    <w:qFormat/>
    <w:pPr>
      <w:keepNext w:val="0"/>
      <w:keepLines w:val="0"/>
      <w:tabs>
        <w:tab w:val="left" w:pos="0"/>
      </w:tabs>
      <w:snapToGrid w:val="0"/>
      <w:spacing w:beforeLines="100" w:before="0" w:after="0" w:line="360" w:lineRule="auto"/>
      <w:jc w:val="center"/>
    </w:pPr>
    <w:rPr>
      <w:rFonts w:ascii="宋体" w:hAnsi="宋体" w:cs="宋体"/>
      <w:bCs w:val="0"/>
      <w:spacing w:val="-2"/>
      <w:sz w:val="36"/>
      <w:szCs w:val="36"/>
    </w:rPr>
  </w:style>
  <w:style w:type="paragraph" w:customStyle="1" w:styleId="5e">
    <w:name w:val="表格内容5"/>
    <w:basedOn w:val="a"/>
    <w:next w:val="a"/>
    <w:pPr>
      <w:widowControl w:val="0"/>
      <w:spacing w:before="40" w:after="60" w:line="200" w:lineRule="atLeast"/>
      <w:jc w:val="both"/>
    </w:pPr>
    <w:rPr>
      <w:rFonts w:ascii="Arial" w:eastAsia="仿宋_GB2312" w:hAnsi="Arial" w:cs="黑体"/>
      <w:spacing w:val="-2"/>
      <w:szCs w:val="20"/>
    </w:rPr>
  </w:style>
  <w:style w:type="paragraph" w:customStyle="1" w:styleId="font23">
    <w:name w:val="font23"/>
    <w:basedOn w:val="a"/>
    <w:qFormat/>
    <w:pPr>
      <w:widowControl w:val="0"/>
      <w:spacing w:before="100" w:beforeAutospacing="1" w:after="100" w:afterAutospacing="1"/>
      <w:jc w:val="both"/>
    </w:pPr>
    <w:rPr>
      <w:rFonts w:ascii="Times New Roman" w:hAnsi="Times New Roman" w:cs="黑体"/>
      <w:spacing w:val="-2"/>
      <w:szCs w:val="20"/>
    </w:rPr>
  </w:style>
  <w:style w:type="paragraph" w:customStyle="1" w:styleId="dialog-content-inner">
    <w:name w:val="dialog-content-inner"/>
    <w:basedOn w:val="a"/>
    <w:pPr>
      <w:spacing w:before="100" w:beforeAutospacing="1" w:after="100" w:afterAutospacing="1"/>
    </w:pPr>
    <w:rPr>
      <w:rFonts w:hAnsi="Calibri"/>
      <w:spacing w:val="-2"/>
      <w:szCs w:val="21"/>
    </w:rPr>
  </w:style>
  <w:style w:type="paragraph" w:customStyle="1" w:styleId="z-11">
    <w:name w:val="z-窗体顶端11"/>
    <w:basedOn w:val="a"/>
    <w:next w:val="a"/>
    <w:qFormat/>
    <w:pPr>
      <w:pBdr>
        <w:bottom w:val="single" w:sz="6" w:space="1" w:color="auto"/>
      </w:pBdr>
      <w:jc w:val="center"/>
    </w:pPr>
    <w:rPr>
      <w:rFonts w:ascii="Arial" w:hAnsi="Arial" w:cs="Arial"/>
      <w:vanish/>
      <w:spacing w:val="-2"/>
      <w:sz w:val="16"/>
      <w:szCs w:val="16"/>
    </w:rPr>
  </w:style>
  <w:style w:type="paragraph" w:customStyle="1" w:styleId="3ff3">
    <w:name w:val="批注框文本3"/>
    <w:basedOn w:val="a"/>
    <w:pPr>
      <w:widowControl w:val="0"/>
      <w:jc w:val="both"/>
    </w:pPr>
    <w:rPr>
      <w:rFonts w:ascii="Times New Roman" w:hAnsi="Times New Roman" w:cs="黑体"/>
      <w:spacing w:val="-2"/>
      <w:sz w:val="18"/>
      <w:szCs w:val="18"/>
    </w:rPr>
  </w:style>
  <w:style w:type="paragraph" w:customStyle="1" w:styleId="affffffffffffffffffffffa">
    <w:name w:val="请勿折叠！"/>
    <w:qFormat/>
    <w:pPr>
      <w:widowControl w:val="0"/>
      <w:jc w:val="both"/>
    </w:pPr>
  </w:style>
  <w:style w:type="paragraph" w:customStyle="1" w:styleId="affffffffffffffffffffffb">
    <w:name w:val="中气表头"/>
    <w:basedOn w:val="a"/>
    <w:pPr>
      <w:widowControl w:val="0"/>
      <w:jc w:val="center"/>
    </w:pPr>
    <w:rPr>
      <w:rFonts w:ascii="Times New Roman" w:eastAsia="黑体" w:hAnsi="Times New Roman" w:cs="黑体"/>
      <w:b/>
      <w:spacing w:val="-2"/>
      <w:sz w:val="28"/>
      <w:szCs w:val="21"/>
    </w:rPr>
  </w:style>
  <w:style w:type="paragraph" w:customStyle="1" w:styleId="CharCharCharCharCharCharCharCharCharCharCharCharChar1CharCharCharCharCharCharCharCharCharCharCharCharCharCharCharCharCharCharChar">
    <w:name w:val="Char Char Char Char Char Char Char Char Char Char Char Char Char1 Char Char Char Char Char Char Char Char Char Char Char Char Char Char Char Char Char Char Char"/>
    <w:basedOn w:val="a"/>
    <w:pPr>
      <w:spacing w:after="160" w:line="240" w:lineRule="exact"/>
    </w:pPr>
    <w:rPr>
      <w:rFonts w:ascii="Verdana" w:hAnsi="Verdana" w:cs="黑体"/>
      <w:spacing w:val="-2"/>
      <w:sz w:val="20"/>
      <w:szCs w:val="20"/>
      <w:lang w:eastAsia="en-US"/>
    </w:rPr>
  </w:style>
  <w:style w:type="paragraph" w:customStyle="1" w:styleId="3111ReHead3WSAh3BSH-3H3b33rdlevell3CT1">
    <w:name w:val="样式 标题 3条标题1.1.1ReHead 3 WSAh3BSH-3H3b33rd levell3CT标题...1"/>
    <w:basedOn w:val="3"/>
    <w:pPr>
      <w:widowControl w:val="0"/>
      <w:tabs>
        <w:tab w:val="left" w:pos="1022"/>
        <w:tab w:val="left" w:pos="1080"/>
      </w:tabs>
      <w:spacing w:after="120" w:line="360" w:lineRule="auto"/>
      <w:jc w:val="both"/>
    </w:pPr>
    <w:rPr>
      <w:rFonts w:hAnsi="Arial Unicode MS" w:hint="eastAsia"/>
      <w:b w:val="0"/>
      <w:i/>
      <w:iCs/>
      <w:color w:val="000000"/>
      <w:spacing w:val="-2"/>
      <w:kern w:val="2"/>
      <w:sz w:val="28"/>
      <w:szCs w:val="24"/>
    </w:rPr>
  </w:style>
  <w:style w:type="paragraph" w:customStyle="1" w:styleId="affffffffffffffffffffffc">
    <w:name w:val="注解"/>
    <w:basedOn w:val="a"/>
    <w:pPr>
      <w:widowControl w:val="0"/>
      <w:adjustRightInd w:val="0"/>
      <w:snapToGrid w:val="0"/>
      <w:ind w:left="624" w:right="170" w:hanging="454"/>
      <w:jc w:val="both"/>
    </w:pPr>
    <w:rPr>
      <w:rFonts w:hAnsi="Calibri" w:cs="黑体"/>
      <w:color w:val="000000"/>
      <w:spacing w:val="-2"/>
      <w:sz w:val="15"/>
      <w:szCs w:val="20"/>
    </w:rPr>
  </w:style>
  <w:style w:type="paragraph" w:customStyle="1" w:styleId="2ffff5">
    <w:name w:val="样式 小五 居中 首行缩进:  2 字符"/>
    <w:basedOn w:val="a"/>
    <w:pPr>
      <w:widowControl w:val="0"/>
      <w:jc w:val="center"/>
    </w:pPr>
    <w:rPr>
      <w:rFonts w:ascii="Times New Roman" w:hAnsi="Times New Roman" w:cs="黑体"/>
      <w:spacing w:val="-2"/>
      <w:sz w:val="18"/>
      <w:szCs w:val="20"/>
    </w:rPr>
  </w:style>
  <w:style w:type="paragraph" w:customStyle="1" w:styleId="420">
    <w:name w:val="样式 标题 4 + 左侧:  2 字符"/>
    <w:basedOn w:val="4"/>
    <w:pPr>
      <w:widowControl w:val="0"/>
      <w:tabs>
        <w:tab w:val="left" w:pos="864"/>
        <w:tab w:val="left" w:pos="2153"/>
      </w:tabs>
      <w:snapToGrid w:val="0"/>
      <w:spacing w:before="0" w:after="0" w:line="240" w:lineRule="auto"/>
      <w:ind w:leftChars="200" w:left="200"/>
      <w:jc w:val="both"/>
      <w:textAlignment w:val="auto"/>
    </w:pPr>
    <w:rPr>
      <w:rFonts w:ascii="Times New Roman" w:eastAsia="仿宋_GB2312" w:hAnsi="Times New Roman"/>
      <w:b w:val="0"/>
      <w:bCs/>
      <w:spacing w:val="-2"/>
      <w:szCs w:val="20"/>
    </w:rPr>
  </w:style>
  <w:style w:type="paragraph" w:customStyle="1" w:styleId="affffffffffffffffffffffd">
    <w:name w:val="码头表"/>
    <w:basedOn w:val="a"/>
    <w:qFormat/>
    <w:pPr>
      <w:widowControl w:val="0"/>
      <w:spacing w:line="0" w:lineRule="atLeast"/>
      <w:ind w:leftChars="-50" w:left="-50" w:rightChars="-50" w:right="-50"/>
      <w:jc w:val="center"/>
    </w:pPr>
    <w:rPr>
      <w:rFonts w:cs="黑体"/>
      <w:color w:val="FF0000"/>
      <w:spacing w:val="-2"/>
      <w:sz w:val="28"/>
      <w:szCs w:val="21"/>
      <w:lang w:val="zh-CN"/>
    </w:rPr>
  </w:style>
  <w:style w:type="paragraph" w:customStyle="1" w:styleId="b-ent-toc-actions">
    <w:name w:val="b-ent-toc-actions"/>
    <w:basedOn w:val="a"/>
    <w:pPr>
      <w:spacing w:before="45"/>
    </w:pPr>
    <w:rPr>
      <w:rFonts w:hAnsi="Calibri"/>
      <w:spacing w:val="-2"/>
      <w:szCs w:val="21"/>
    </w:rPr>
  </w:style>
  <w:style w:type="paragraph" w:customStyle="1" w:styleId="1fffff3">
    <w:name w:val="表标题1"/>
    <w:basedOn w:val="a"/>
    <w:next w:val="a"/>
    <w:qFormat/>
    <w:pPr>
      <w:widowControl w:val="0"/>
      <w:spacing w:beforeLines="50" w:after="120" w:line="300" w:lineRule="auto"/>
      <w:jc w:val="center"/>
    </w:pPr>
    <w:rPr>
      <w:rFonts w:ascii="Times New Roman" w:hAnsi="Times New Roman" w:cs="黑体"/>
      <w:spacing w:val="-2"/>
      <w:szCs w:val="20"/>
    </w:rPr>
  </w:style>
  <w:style w:type="paragraph" w:customStyle="1" w:styleId="xl103">
    <w:name w:val="xl103"/>
    <w:basedOn w:val="a"/>
    <w:qFormat/>
    <w:pPr>
      <w:pBdr>
        <w:top w:val="single" w:sz="4" w:space="0" w:color="auto"/>
        <w:left w:val="single" w:sz="4" w:space="0" w:color="auto"/>
        <w:bottom w:val="single" w:sz="4" w:space="0" w:color="auto"/>
      </w:pBdr>
      <w:spacing w:before="100" w:beforeAutospacing="1" w:after="100" w:afterAutospacing="1"/>
    </w:pPr>
    <w:rPr>
      <w:spacing w:val="-2"/>
      <w:szCs w:val="20"/>
    </w:rPr>
  </w:style>
  <w:style w:type="paragraph" w:customStyle="1" w:styleId="1fffff4">
    <w:name w:val="环调标题1"/>
    <w:basedOn w:val="1"/>
    <w:pPr>
      <w:snapToGrid w:val="0"/>
      <w:spacing w:beforeLines="100" w:before="0" w:after="0" w:line="360" w:lineRule="auto"/>
      <w:ind w:firstLineChars="200" w:firstLine="200"/>
    </w:pPr>
    <w:rPr>
      <w:rFonts w:ascii="Calibri" w:hAnsi="Calibri" w:cs="Arial"/>
      <w:spacing w:val="-2"/>
      <w:sz w:val="32"/>
      <w:szCs w:val="32"/>
    </w:rPr>
  </w:style>
  <w:style w:type="paragraph" w:customStyle="1" w:styleId="1fffff5">
    <w:name w:val="文本框文字1"/>
    <w:qFormat/>
    <w:pPr>
      <w:jc w:val="center"/>
    </w:pPr>
    <w:rPr>
      <w:sz w:val="24"/>
    </w:rPr>
  </w:style>
  <w:style w:type="paragraph" w:customStyle="1" w:styleId="message-board-box">
    <w:name w:val="message-board-box"/>
    <w:basedOn w:val="a"/>
    <w:pPr>
      <w:shd w:val="clear" w:color="auto" w:fill="FF0000"/>
      <w:spacing w:before="100" w:beforeAutospacing="1" w:after="100" w:afterAutospacing="1"/>
    </w:pPr>
    <w:rPr>
      <w:rFonts w:hAnsi="Calibri"/>
      <w:spacing w:val="-2"/>
      <w:szCs w:val="21"/>
    </w:rPr>
  </w:style>
  <w:style w:type="paragraph" w:customStyle="1" w:styleId="1fffff6">
    <w:name w:val="编号1."/>
    <w:basedOn w:val="a"/>
    <w:pPr>
      <w:widowControl w:val="0"/>
      <w:tabs>
        <w:tab w:val="left" w:pos="547"/>
        <w:tab w:val="left" w:pos="1080"/>
      </w:tabs>
      <w:spacing w:line="480" w:lineRule="atLeast"/>
      <w:ind w:firstLine="547"/>
      <w:jc w:val="both"/>
    </w:pPr>
    <w:rPr>
      <w:rFonts w:ascii="Times New Roman" w:hAnsi="Times New Roman" w:cs="黑体"/>
      <w:spacing w:val="-2"/>
      <w:sz w:val="28"/>
      <w:szCs w:val="20"/>
    </w:rPr>
  </w:style>
  <w:style w:type="paragraph" w:customStyle="1" w:styleId="progressbar1">
    <w:name w:val="progressbar1"/>
    <w:basedOn w:val="a"/>
    <w:pPr>
      <w:spacing w:before="45" w:after="100" w:afterAutospacing="1"/>
    </w:pPr>
    <w:rPr>
      <w:rFonts w:hAnsi="Calibri"/>
      <w:spacing w:val="-2"/>
      <w:szCs w:val="21"/>
    </w:rPr>
  </w:style>
  <w:style w:type="paragraph" w:customStyle="1" w:styleId="xl19">
    <w:name w:val="xl1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p24">
    <w:name w:val="p24"/>
    <w:basedOn w:val="a"/>
    <w:pPr>
      <w:ind w:firstLine="538"/>
      <w:jc w:val="both"/>
    </w:pPr>
    <w:rPr>
      <w:rFonts w:ascii="Times New Roman" w:hAnsi="Times New Roman" w:cs="黑体"/>
      <w:sz w:val="28"/>
      <w:szCs w:val="28"/>
    </w:rPr>
  </w:style>
  <w:style w:type="paragraph" w:customStyle="1" w:styleId="142">
    <w:name w:val="14"/>
    <w:basedOn w:val="a"/>
    <w:qFormat/>
    <w:pPr>
      <w:spacing w:after="160" w:line="240" w:lineRule="exact"/>
    </w:pPr>
    <w:rPr>
      <w:rFonts w:ascii="Times New Roman" w:hAnsi="Times New Roman" w:cs="黑体"/>
      <w:spacing w:val="-2"/>
      <w:sz w:val="28"/>
      <w:szCs w:val="20"/>
    </w:rPr>
  </w:style>
  <w:style w:type="paragraph" w:customStyle="1" w:styleId="33CharChar3Char1H3Heading3-old3CharC">
    <w:name w:val="样式 标题 3标题 3 Char Char标题 3 Char1H3Heading 3 - old标题 3 Char C..."/>
    <w:basedOn w:val="3"/>
    <w:pPr>
      <w:widowControl w:val="0"/>
      <w:tabs>
        <w:tab w:val="left" w:pos="1022"/>
        <w:tab w:val="left" w:pos="1080"/>
        <w:tab w:val="left" w:pos="4621"/>
      </w:tabs>
      <w:spacing w:before="240" w:after="120" w:line="240" w:lineRule="auto"/>
      <w:ind w:left="1476" w:hanging="1476"/>
      <w:jc w:val="both"/>
    </w:pPr>
    <w:rPr>
      <w:rFonts w:ascii="Arial" w:eastAsia="楷体_GB2312" w:hAnsi="Arial" w:hint="eastAsia"/>
      <w:b w:val="0"/>
      <w:i/>
      <w:iCs/>
      <w:color w:val="000000"/>
      <w:spacing w:val="-2"/>
      <w:kern w:val="2"/>
      <w:szCs w:val="24"/>
    </w:rPr>
  </w:style>
  <w:style w:type="paragraph" w:customStyle="1" w:styleId="affffffffffffffffffffffe">
    <w:name w:val="基准页眉样式"/>
    <w:basedOn w:val="af1"/>
    <w:qFormat/>
    <w:pPr>
      <w:keepLines/>
      <w:tabs>
        <w:tab w:val="center" w:pos="-18551"/>
        <w:tab w:val="right" w:pos="4320"/>
      </w:tabs>
      <w:spacing w:after="0" w:line="240" w:lineRule="atLeast"/>
    </w:pPr>
    <w:rPr>
      <w:rFonts w:ascii="Garamond" w:hAnsi="Garamond"/>
      <w:i/>
      <w:iCs/>
      <w:smallCaps/>
      <w:color w:val="000000"/>
      <w:spacing w:val="15"/>
      <w:kern w:val="2"/>
    </w:rPr>
  </w:style>
  <w:style w:type="paragraph" w:customStyle="1" w:styleId="afffffffffffffffffffffff">
    <w:name w:val="码头正文"/>
    <w:basedOn w:val="a0"/>
    <w:qFormat/>
    <w:pPr>
      <w:spacing w:line="360" w:lineRule="auto"/>
      <w:ind w:firstLineChars="200" w:firstLine="480"/>
    </w:pPr>
    <w:rPr>
      <w:rFonts w:ascii="宋体" w:hAnsi="Times New Roman" w:cs="宋体" w:hint="eastAsia"/>
      <w:kern w:val="0"/>
      <w:sz w:val="24"/>
      <w:szCs w:val="24"/>
      <w:u w:color="000000"/>
    </w:rPr>
  </w:style>
  <w:style w:type="paragraph" w:customStyle="1" w:styleId="p9">
    <w:name w:val="p9"/>
    <w:basedOn w:val="a"/>
    <w:pPr>
      <w:spacing w:before="100" w:beforeAutospacing="1" w:after="100" w:afterAutospacing="1" w:line="320" w:lineRule="atLeast"/>
    </w:pPr>
    <w:rPr>
      <w:rFonts w:ascii="Arial Unicode MS" w:eastAsia="Arial Unicode MS" w:hAnsi="Arial Unicode MS" w:cs="黑体"/>
      <w:spacing w:val="-2"/>
      <w:sz w:val="18"/>
      <w:szCs w:val="20"/>
    </w:rPr>
  </w:style>
  <w:style w:type="paragraph" w:customStyle="1" w:styleId="afffffffffffffffffffffff0">
    <w:name w:val="湛宝表格"/>
    <w:basedOn w:val="a"/>
    <w:qFormat/>
    <w:pPr>
      <w:widowControl w:val="0"/>
      <w:adjustRightInd w:val="0"/>
      <w:jc w:val="center"/>
    </w:pPr>
    <w:rPr>
      <w:rFonts w:ascii="Times New Roman" w:eastAsia="Times New Roman" w:hAnsi="Times New Roman" w:cs="黑体"/>
      <w:spacing w:val="10"/>
      <w:szCs w:val="20"/>
    </w:rPr>
  </w:style>
  <w:style w:type="paragraph" w:customStyle="1" w:styleId="mstheme-navtxtnext">
    <w:name w:val="mstheme-navtxtnext"/>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afffffffffffffffffffffff1">
    <w:name w:val="关于:"/>
    <w:qFormat/>
    <w:pPr>
      <w:widowControl w:val="0"/>
      <w:jc w:val="both"/>
    </w:pPr>
  </w:style>
  <w:style w:type="paragraph" w:customStyle="1" w:styleId="4fb">
    <w:name w:val="质标4"/>
    <w:basedOn w:val="a"/>
    <w:pPr>
      <w:widowControl w:val="0"/>
      <w:adjustRightInd w:val="0"/>
      <w:snapToGrid w:val="0"/>
      <w:spacing w:line="360" w:lineRule="auto"/>
      <w:jc w:val="both"/>
    </w:pPr>
    <w:rPr>
      <w:rFonts w:ascii="楷体_GB2312" w:eastAsia="楷体_GB2312" w:hAnsi="Times New Roman" w:cs="黑体"/>
      <w:spacing w:val="-2"/>
      <w:sz w:val="28"/>
      <w:szCs w:val="20"/>
    </w:rPr>
  </w:style>
  <w:style w:type="paragraph" w:customStyle="1" w:styleId="xl192">
    <w:name w:val="xl192"/>
    <w:basedOn w:val="a"/>
    <w:qFormat/>
    <w:pPr>
      <w:pBdr>
        <w:top w:val="single" w:sz="4" w:space="0" w:color="auto"/>
        <w:left w:val="single" w:sz="4" w:space="0" w:color="auto"/>
        <w:bottom w:val="single" w:sz="4" w:space="0" w:color="auto"/>
      </w:pBdr>
      <w:spacing w:before="100" w:beforeAutospacing="1" w:after="100" w:afterAutospacing="1"/>
      <w:jc w:val="center"/>
    </w:pPr>
    <w:rPr>
      <w:spacing w:val="-2"/>
      <w:szCs w:val="20"/>
    </w:rPr>
  </w:style>
  <w:style w:type="paragraph" w:customStyle="1" w:styleId="840">
    <w:name w:val="样式84"/>
    <w:basedOn w:val="112"/>
    <w:pPr>
      <w:keepNext w:val="0"/>
      <w:keepLines w:val="0"/>
      <w:widowControl/>
      <w:overflowPunct w:val="0"/>
      <w:autoSpaceDE w:val="0"/>
      <w:autoSpaceDN w:val="0"/>
      <w:adjustRightInd w:val="0"/>
      <w:snapToGrid w:val="0"/>
      <w:spacing w:beforeLines="50" w:before="0" w:afterLines="0" w:after="0" w:line="240" w:lineRule="auto"/>
      <w:jc w:val="center"/>
      <w:outlineLvl w:val="9"/>
    </w:pPr>
    <w:rPr>
      <w:rFonts w:ascii="黑体" w:hAnsi="宋体" w:cs="宋体" w:hint="eastAsia"/>
      <w:color w:val="000000"/>
      <w:sz w:val="21"/>
      <w:szCs w:val="21"/>
      <w:lang w:val="zh-CN"/>
    </w:rPr>
  </w:style>
  <w:style w:type="paragraph" w:customStyle="1" w:styleId="1fffff7">
    <w:name w:val="正文1 加粗"/>
    <w:basedOn w:val="120"/>
    <w:pPr>
      <w:tabs>
        <w:tab w:val="left" w:pos="360"/>
      </w:tabs>
      <w:adjustRightInd/>
      <w:spacing w:before="93" w:after="0" w:line="240" w:lineRule="auto"/>
      <w:ind w:firstLineChars="200" w:firstLine="200"/>
    </w:pPr>
    <w:rPr>
      <w:rFonts w:hAnsi="宋体" w:cs="宋体"/>
      <w:b/>
      <w:spacing w:val="0"/>
      <w:szCs w:val="28"/>
    </w:rPr>
  </w:style>
  <w:style w:type="paragraph" w:customStyle="1" w:styleId="2Se211212Char1CharH21111Ch2">
    <w:name w:val="样式 标题 2Se标题 21标题 121标题 2 Char1 Char节H2节标题 1.1节标题 1.1 Ch...2"/>
    <w:basedOn w:val="2"/>
    <w:pPr>
      <w:widowControl w:val="0"/>
      <w:tabs>
        <w:tab w:val="left" w:pos="1476"/>
      </w:tabs>
      <w:spacing w:before="156" w:after="156" w:line="240" w:lineRule="auto"/>
      <w:ind w:leftChars="50" w:left="50" w:rightChars="50" w:right="50" w:hanging="420"/>
    </w:pPr>
    <w:rPr>
      <w:rFonts w:ascii="宋体" w:eastAsia="宋体" w:hAnsi="宋体" w:cs="宋体"/>
      <w:spacing w:val="-2"/>
      <w:kern w:val="2"/>
      <w:sz w:val="28"/>
      <w:szCs w:val="28"/>
    </w:rPr>
  </w:style>
  <w:style w:type="paragraph" w:customStyle="1" w:styleId="p-top">
    <w:name w:val="p-top"/>
    <w:basedOn w:val="a"/>
    <w:pPr>
      <w:shd w:val="clear" w:color="auto" w:fill="709CD2"/>
      <w:spacing w:before="100" w:beforeAutospacing="1" w:after="100" w:afterAutospacing="1"/>
    </w:pPr>
    <w:rPr>
      <w:rFonts w:hAnsi="Calibri"/>
      <w:spacing w:val="-2"/>
      <w:szCs w:val="21"/>
    </w:rPr>
  </w:style>
  <w:style w:type="paragraph" w:customStyle="1" w:styleId="afffffffffffffffffffffff2">
    <w:name w:val="表中"/>
    <w:basedOn w:val="a"/>
    <w:pPr>
      <w:widowControl w:val="0"/>
      <w:adjustRightInd w:val="0"/>
      <w:snapToGrid w:val="0"/>
      <w:jc w:val="center"/>
    </w:pPr>
    <w:rPr>
      <w:rFonts w:ascii="Times New Roman" w:hAnsi="Times New Roman" w:cs="黑体"/>
      <w:spacing w:val="-2"/>
      <w:sz w:val="28"/>
      <w:szCs w:val="20"/>
    </w:rPr>
  </w:style>
  <w:style w:type="paragraph" w:customStyle="1" w:styleId="431">
    <w:name w:val="中大4级3"/>
    <w:basedOn w:val="3fb"/>
    <w:pPr>
      <w:tabs>
        <w:tab w:val="clear" w:pos="0"/>
        <w:tab w:val="clear" w:pos="709"/>
        <w:tab w:val="clear" w:pos="1476"/>
        <w:tab w:val="left" w:pos="993"/>
      </w:tabs>
      <w:spacing w:beforeLines="0"/>
      <w:outlineLvl w:val="3"/>
    </w:pPr>
    <w:rPr>
      <w:sz w:val="24"/>
      <w:szCs w:val="24"/>
    </w:rPr>
  </w:style>
  <w:style w:type="paragraph" w:customStyle="1" w:styleId="--0">
    <w:name w:val="说明-表格-注"/>
    <w:basedOn w:val="a"/>
    <w:pPr>
      <w:widowControl w:val="0"/>
      <w:spacing w:line="0" w:lineRule="atLeast"/>
      <w:ind w:leftChars="189" w:left="189" w:right="374" w:firstLineChars="7" w:firstLine="7"/>
      <w:jc w:val="both"/>
    </w:pPr>
    <w:rPr>
      <w:rFonts w:ascii="Times New Roman" w:hAnsi="Times New Roman" w:cs="黑体"/>
      <w:spacing w:val="-2"/>
      <w:sz w:val="18"/>
      <w:szCs w:val="20"/>
    </w:rPr>
  </w:style>
  <w:style w:type="paragraph" w:customStyle="1" w:styleId="headline-11">
    <w:name w:val="headline-11"/>
    <w:basedOn w:val="a"/>
    <w:pPr>
      <w:pBdr>
        <w:bottom w:val="single" w:sz="6" w:space="5" w:color="DEDFE1"/>
      </w:pBdr>
      <w:spacing w:after="150" w:line="360" w:lineRule="atLeast"/>
    </w:pPr>
    <w:rPr>
      <w:rFonts w:hAnsi="Calibri"/>
      <w:b/>
      <w:bCs/>
      <w:spacing w:val="-2"/>
      <w:sz w:val="27"/>
      <w:szCs w:val="27"/>
    </w:rPr>
  </w:style>
  <w:style w:type="paragraph" w:customStyle="1" w:styleId="low-lh">
    <w:name w:val="low-lh"/>
    <w:basedOn w:val="a"/>
    <w:pPr>
      <w:spacing w:before="100" w:beforeAutospacing="1" w:after="100" w:afterAutospacing="1"/>
    </w:pPr>
    <w:rPr>
      <w:rFonts w:hAnsi="Calibri"/>
      <w:spacing w:val="-2"/>
      <w:sz w:val="28"/>
      <w:szCs w:val="21"/>
    </w:rPr>
  </w:style>
  <w:style w:type="paragraph" w:customStyle="1" w:styleId="afffffffffffffffffffffff3">
    <w:name w:val="宗兴正文"/>
    <w:basedOn w:val="a"/>
    <w:qFormat/>
    <w:pPr>
      <w:widowControl w:val="0"/>
      <w:adjustRightInd w:val="0"/>
      <w:snapToGrid w:val="0"/>
      <w:spacing w:before="93" w:after="93"/>
      <w:ind w:leftChars="228" w:left="228"/>
      <w:jc w:val="both"/>
    </w:pPr>
    <w:rPr>
      <w:rFonts w:hAnsi="Calibri" w:cs="黑体"/>
      <w:b/>
      <w:spacing w:val="-2"/>
      <w:szCs w:val="20"/>
      <w:lang w:val="zh-CN"/>
    </w:rPr>
  </w:style>
  <w:style w:type="paragraph" w:customStyle="1" w:styleId="2H21H21SeHeadwsa226">
    <w:name w:val="样式 标题 2H21节标题H21SeHead wsa2 + 行距: 固定值 26 磅"/>
    <w:basedOn w:val="2"/>
    <w:pPr>
      <w:keepLines w:val="0"/>
      <w:widowControl w:val="0"/>
      <w:tabs>
        <w:tab w:val="left" w:pos="0"/>
        <w:tab w:val="left" w:pos="1191"/>
        <w:tab w:val="left" w:pos="1476"/>
      </w:tabs>
      <w:adjustRightInd w:val="0"/>
      <w:snapToGrid w:val="0"/>
      <w:spacing w:beforeLines="50" w:before="0" w:after="0" w:line="520" w:lineRule="exact"/>
      <w:ind w:firstLine="471"/>
      <w:jc w:val="both"/>
    </w:pPr>
    <w:rPr>
      <w:rFonts w:ascii="宋体" w:eastAsia="黑体" w:hAnsi="宋体" w:cs="宋体"/>
      <w:b w:val="0"/>
      <w:spacing w:val="-2"/>
      <w:kern w:val="2"/>
      <w:sz w:val="30"/>
      <w:szCs w:val="30"/>
    </w:rPr>
  </w:style>
  <w:style w:type="paragraph" w:customStyle="1" w:styleId="CharCharCharCharCharChar1CharCharCharCharCharCharChar">
    <w:name w:val="Char Char Char Char Char Char1 Char Char Char Char Char Char Char"/>
    <w:basedOn w:val="a"/>
    <w:qFormat/>
    <w:pPr>
      <w:widowControl w:val="0"/>
      <w:jc w:val="both"/>
    </w:pPr>
    <w:rPr>
      <w:rFonts w:ascii="Times New Roman" w:hAnsi="Times New Roman" w:cs="黑体"/>
      <w:spacing w:val="-2"/>
      <w:szCs w:val="20"/>
    </w:rPr>
  </w:style>
  <w:style w:type="paragraph" w:customStyle="1" w:styleId="content-hd-wrap">
    <w:name w:val="content-hd-wrap"/>
    <w:basedOn w:val="a"/>
    <w:pPr>
      <w:spacing w:before="100" w:beforeAutospacing="1" w:after="100" w:afterAutospacing="1"/>
    </w:pPr>
    <w:rPr>
      <w:rFonts w:hAnsi="Calibri"/>
      <w:spacing w:val="-2"/>
      <w:szCs w:val="21"/>
    </w:rPr>
  </w:style>
  <w:style w:type="paragraph" w:customStyle="1" w:styleId="F">
    <w:name w:val="F正文"/>
    <w:pPr>
      <w:widowControl w:val="0"/>
      <w:adjustRightInd w:val="0"/>
      <w:spacing w:line="360" w:lineRule="atLeast"/>
    </w:pPr>
    <w:rPr>
      <w:spacing w:val="12"/>
      <w:sz w:val="24"/>
    </w:rPr>
  </w:style>
  <w:style w:type="paragraph" w:customStyle="1" w:styleId="478">
    <w:name w:val="样式 标题 4 + 段后: 7.8 磅"/>
    <w:basedOn w:val="4"/>
    <w:pPr>
      <w:keepNext w:val="0"/>
      <w:keepLines w:val="0"/>
      <w:widowControl w:val="0"/>
      <w:tabs>
        <w:tab w:val="left" w:pos="780"/>
        <w:tab w:val="left" w:pos="2153"/>
      </w:tabs>
      <w:snapToGrid w:val="0"/>
      <w:spacing w:beforeLines="10" w:before="0" w:after="156" w:line="460" w:lineRule="exact"/>
      <w:ind w:leftChars="200" w:left="200" w:hangingChars="200" w:hanging="360"/>
      <w:textAlignment w:val="auto"/>
    </w:pPr>
    <w:rPr>
      <w:rFonts w:ascii="Times New Roman" w:eastAsia="宋体" w:hAnsi="Times New Roman"/>
      <w:b w:val="0"/>
      <w:spacing w:val="-2"/>
    </w:rPr>
  </w:style>
  <w:style w:type="paragraph" w:customStyle="1" w:styleId="card-info-inner">
    <w:name w:val="card-info-inner"/>
    <w:basedOn w:val="a"/>
    <w:pPr>
      <w:pBdr>
        <w:bottom w:val="single" w:sz="6" w:space="0" w:color="DEDFE1"/>
      </w:pBdr>
      <w:spacing w:before="100" w:beforeAutospacing="1" w:after="100" w:afterAutospacing="1"/>
    </w:pPr>
    <w:rPr>
      <w:rFonts w:hAnsi="Calibri"/>
      <w:spacing w:val="-2"/>
      <w:szCs w:val="21"/>
    </w:rPr>
  </w:style>
  <w:style w:type="paragraph" w:customStyle="1" w:styleId="afffffffffffffffffffffff4">
    <w:name w:val="一般内容"/>
    <w:basedOn w:val="a"/>
    <w:pPr>
      <w:widowControl w:val="0"/>
      <w:adjustRightInd w:val="0"/>
      <w:spacing w:beforeLines="50" w:line="400" w:lineRule="atLeast"/>
      <w:ind w:left="851"/>
      <w:jc w:val="both"/>
    </w:pPr>
    <w:rPr>
      <w:rFonts w:ascii="Times New Roman" w:hAnsi="Times New Roman" w:cs="黑体"/>
      <w:spacing w:val="-2"/>
      <w:szCs w:val="20"/>
    </w:rPr>
  </w:style>
  <w:style w:type="paragraph" w:customStyle="1" w:styleId="010">
    <w:name w:val="样式 (符号) 宋体 左 段前: 0.1 行"/>
    <w:basedOn w:val="a"/>
    <w:pPr>
      <w:widowControl w:val="0"/>
      <w:adjustRightInd w:val="0"/>
      <w:snapToGrid w:val="0"/>
      <w:spacing w:line="460" w:lineRule="exact"/>
      <w:ind w:firstLineChars="200" w:firstLine="480"/>
      <w:jc w:val="both"/>
    </w:pPr>
    <w:rPr>
      <w:rFonts w:ascii="Times New Roman" w:hAnsi="Times New Roman"/>
      <w:color w:val="0000FF"/>
      <w:spacing w:val="-2"/>
      <w:szCs w:val="20"/>
    </w:rPr>
  </w:style>
  <w:style w:type="paragraph" w:customStyle="1" w:styleId="66">
    <w:name w:val="正文6"/>
    <w:basedOn w:val="af1"/>
    <w:pPr>
      <w:widowControl w:val="0"/>
      <w:spacing w:after="0" w:line="360" w:lineRule="auto"/>
      <w:ind w:firstLineChars="200" w:firstLine="200"/>
      <w:jc w:val="both"/>
    </w:pPr>
    <w:rPr>
      <w:i/>
      <w:iCs/>
      <w:color w:val="000000"/>
      <w:kern w:val="2"/>
    </w:rPr>
  </w:style>
  <w:style w:type="paragraph" w:customStyle="1" w:styleId="GB2312GB2312305">
    <w:name w:val="样式 样式 (西文) 仿宋_GB2312 (中文) 仿宋_GB2312 黑色 悬挂缩进: 3 字符 段前: 0.5 行 行距....."/>
    <w:basedOn w:val="a"/>
    <w:pPr>
      <w:widowControl w:val="0"/>
      <w:spacing w:line="300" w:lineRule="auto"/>
      <w:ind w:leftChars="200" w:left="200" w:hangingChars="300" w:hanging="300"/>
      <w:jc w:val="both"/>
    </w:pPr>
    <w:rPr>
      <w:rFonts w:ascii="仿宋_GB2312" w:eastAsia="仿宋_GB2312" w:hAnsi="Calibri" w:cs="黑体"/>
      <w:color w:val="000000"/>
      <w:spacing w:val="-2"/>
      <w:sz w:val="28"/>
      <w:szCs w:val="20"/>
    </w:rPr>
  </w:style>
  <w:style w:type="paragraph" w:customStyle="1" w:styleId="xl64">
    <w:name w:val="xl64"/>
    <w:basedOn w:val="a"/>
    <w:qFormat/>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pPr>
    <w:rPr>
      <w:rFonts w:ascii="Arial Unicode MS" w:eastAsia="Arial Unicode MS" w:hAnsi="Arial Unicode MS" w:cs="黑体"/>
      <w:spacing w:val="-2"/>
      <w:szCs w:val="20"/>
    </w:rPr>
  </w:style>
  <w:style w:type="paragraph" w:customStyle="1" w:styleId="xl153">
    <w:name w:val="xl15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afffffffffffffffffffffff5">
    <w:name w:val="文字"/>
    <w:basedOn w:val="a"/>
    <w:qFormat/>
    <w:pPr>
      <w:spacing w:line="360" w:lineRule="auto"/>
      <w:ind w:firstLine="420"/>
      <w:jc w:val="both"/>
    </w:pPr>
    <w:rPr>
      <w:rFonts w:ascii="Times New Roman" w:hAnsi="Times New Roman" w:cs="黑体"/>
      <w:spacing w:val="-2"/>
      <w:szCs w:val="20"/>
    </w:rPr>
  </w:style>
  <w:style w:type="paragraph" w:customStyle="1" w:styleId="2152793030">
    <w:name w:val="2152793030"/>
    <w:basedOn w:val="a"/>
    <w:qFormat/>
    <w:pPr>
      <w:widowControl w:val="0"/>
      <w:adjustRightInd w:val="0"/>
      <w:spacing w:line="420" w:lineRule="atLeast"/>
      <w:ind w:firstLineChars="200" w:firstLine="200"/>
      <w:jc w:val="both"/>
    </w:pPr>
    <w:rPr>
      <w:rFonts w:hAnsi="Calibri" w:cs="黑体"/>
      <w:spacing w:val="20"/>
      <w:szCs w:val="20"/>
    </w:rPr>
  </w:style>
  <w:style w:type="paragraph" w:customStyle="1" w:styleId="afffffffffffffffffffffff6">
    <w:name w:val="图编号"/>
    <w:basedOn w:val="af7"/>
    <w:pPr>
      <w:tabs>
        <w:tab w:val="left" w:pos="1140"/>
      </w:tabs>
      <w:spacing w:before="300" w:after="300"/>
      <w:ind w:left="1140" w:hanging="600"/>
      <w:jc w:val="center"/>
    </w:pPr>
    <w:rPr>
      <w:rFonts w:hAnsi="Calibri" w:cs="宋体"/>
      <w:sz w:val="24"/>
      <w:szCs w:val="24"/>
    </w:rPr>
  </w:style>
  <w:style w:type="paragraph" w:customStyle="1" w:styleId="232TimesNewRoman2">
    <w:name w:val="样式 样式 样式 标题 23号宋体居中2倍行距 + (西文) Times New Roman (中文) 宋体 三号 居中 行距:...2"/>
    <w:basedOn w:val="a"/>
    <w:pPr>
      <w:keepNext/>
      <w:widowControl w:val="0"/>
      <w:tabs>
        <w:tab w:val="left" w:pos="1575"/>
      </w:tabs>
      <w:snapToGrid w:val="0"/>
      <w:spacing w:beforeLines="50" w:line="520" w:lineRule="exact"/>
      <w:jc w:val="both"/>
      <w:outlineLvl w:val="1"/>
    </w:pPr>
    <w:rPr>
      <w:rFonts w:ascii="Times New Roman" w:hAnsi="Times New Roman" w:cs="黑体"/>
      <w:b/>
      <w:bCs/>
      <w:spacing w:val="-2"/>
      <w:sz w:val="28"/>
      <w:szCs w:val="28"/>
    </w:rPr>
  </w:style>
  <w:style w:type="paragraph" w:customStyle="1" w:styleId="Web">
    <w:name w:val="普通(Web)"/>
    <w:basedOn w:val="a"/>
    <w:pPr>
      <w:widowControl w:val="0"/>
      <w:spacing w:before="100" w:beforeAutospacing="1" w:after="100" w:afterAutospacing="1"/>
      <w:jc w:val="both"/>
    </w:pPr>
    <w:rPr>
      <w:rFonts w:ascii="Times New Roman" w:hAnsi="Times New Roman" w:cs="黑体"/>
      <w:spacing w:val="-2"/>
      <w:szCs w:val="20"/>
    </w:rPr>
  </w:style>
  <w:style w:type="paragraph" w:customStyle="1" w:styleId="entries-box">
    <w:name w:val="entries-box"/>
    <w:basedOn w:val="a"/>
    <w:pPr>
      <w:spacing w:before="100" w:beforeAutospacing="1" w:after="100" w:afterAutospacing="1"/>
    </w:pPr>
    <w:rPr>
      <w:rFonts w:hAnsi="Calibri"/>
      <w:spacing w:val="-2"/>
      <w:szCs w:val="21"/>
    </w:rPr>
  </w:style>
  <w:style w:type="paragraph" w:customStyle="1" w:styleId="pr">
    <w:name w:val="pr"/>
    <w:basedOn w:val="a"/>
    <w:pPr>
      <w:spacing w:before="100" w:beforeAutospacing="1" w:after="100" w:afterAutospacing="1"/>
    </w:pPr>
    <w:rPr>
      <w:rFonts w:hAnsi="Calibri"/>
      <w:spacing w:val="-2"/>
      <w:szCs w:val="21"/>
    </w:rPr>
  </w:style>
  <w:style w:type="paragraph" w:customStyle="1" w:styleId="2002">
    <w:name w:val="正文2002"/>
    <w:basedOn w:val="a"/>
    <w:pPr>
      <w:widowControl w:val="0"/>
      <w:adjustRightInd w:val="0"/>
      <w:spacing w:line="312" w:lineRule="atLeast"/>
      <w:jc w:val="center"/>
    </w:pPr>
    <w:rPr>
      <w:rFonts w:ascii="楷体_GB2312" w:eastAsia="楷体_GB2312" w:hAnsi="Calibri" w:cs="黑体"/>
      <w:b/>
      <w:bCs/>
      <w:spacing w:val="-2"/>
      <w:sz w:val="44"/>
      <w:szCs w:val="20"/>
    </w:rPr>
  </w:style>
  <w:style w:type="paragraph" w:customStyle="1" w:styleId="1YHY0">
    <w:name w:val="标题 1YHY"/>
    <w:basedOn w:val="1"/>
    <w:pPr>
      <w:spacing w:beforeLines="50" w:before="0" w:after="0" w:line="360" w:lineRule="auto"/>
    </w:pPr>
    <w:rPr>
      <w:rFonts w:ascii="宋体" w:eastAsia="黑体" w:hAnsi="宋体" w:cs="宋体"/>
      <w:bCs w:val="0"/>
      <w:color w:val="000000"/>
      <w:spacing w:val="-2"/>
      <w:sz w:val="30"/>
      <w:szCs w:val="30"/>
    </w:rPr>
  </w:style>
  <w:style w:type="paragraph" w:customStyle="1" w:styleId="xl104">
    <w:name w:val="xl104"/>
    <w:basedOn w:val="a"/>
    <w:qFormat/>
    <w:pPr>
      <w:pBdr>
        <w:top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afffffffffffffffffffffff7">
    <w:name w:val="一级无标题条"/>
    <w:basedOn w:val="a"/>
    <w:qFormat/>
    <w:pPr>
      <w:widowControl w:val="0"/>
      <w:ind w:left="720" w:hanging="720"/>
      <w:jc w:val="both"/>
    </w:pPr>
    <w:rPr>
      <w:rFonts w:ascii="Times New Roman" w:hAnsi="Times New Roman" w:cs="黑体"/>
      <w:spacing w:val="-2"/>
      <w:sz w:val="28"/>
      <w:szCs w:val="20"/>
    </w:rPr>
  </w:style>
  <w:style w:type="paragraph" w:customStyle="1" w:styleId="4fc">
    <w:name w:val="报告样式4"/>
    <w:basedOn w:val="a0"/>
    <w:pPr>
      <w:ind w:firstLineChars="200" w:firstLine="200"/>
    </w:pPr>
    <w:rPr>
      <w:rFonts w:ascii="Calibri" w:hAnsi="Calibri" w:cs="Arial" w:hint="eastAsia"/>
      <w:bCs/>
    </w:rPr>
  </w:style>
  <w:style w:type="paragraph" w:customStyle="1" w:styleId="afffffffffffffffffffffff8">
    <w:name w:val="许克亮标一"/>
    <w:pPr>
      <w:adjustRightInd w:val="0"/>
      <w:snapToGrid w:val="0"/>
      <w:spacing w:line="360" w:lineRule="auto"/>
      <w:ind w:firstLine="561"/>
      <w:jc w:val="both"/>
    </w:pPr>
    <w:rPr>
      <w:rFonts w:eastAsia="黑体"/>
      <w:b/>
      <w:bCs/>
      <w:sz w:val="28"/>
      <w:szCs w:val="28"/>
    </w:rPr>
  </w:style>
  <w:style w:type="paragraph" w:customStyle="1" w:styleId="xl59">
    <w:name w:val="xl59"/>
    <w:basedOn w:val="a"/>
    <w:qFormat/>
    <w:pPr>
      <w:pBdr>
        <w:left w:val="single" w:sz="8" w:space="0" w:color="auto"/>
        <w:right w:val="single" w:sz="8" w:space="0" w:color="auto"/>
      </w:pBdr>
      <w:spacing w:before="100" w:beforeAutospacing="1" w:after="100" w:afterAutospacing="1" w:line="360" w:lineRule="auto"/>
      <w:ind w:firstLine="465"/>
      <w:jc w:val="center"/>
    </w:pPr>
    <w:rPr>
      <w:rFonts w:ascii="黑体" w:eastAsia="黑体" w:hAnsi="Arial Unicode MS" w:cs="黑体"/>
      <w:b/>
      <w:spacing w:val="-2"/>
      <w:sz w:val="28"/>
      <w:szCs w:val="20"/>
    </w:rPr>
  </w:style>
  <w:style w:type="paragraph" w:customStyle="1" w:styleId="CharChar112">
    <w:name w:val="Char Char112"/>
    <w:basedOn w:val="a"/>
    <w:pPr>
      <w:widowControl w:val="0"/>
      <w:spacing w:line="360" w:lineRule="auto"/>
      <w:ind w:firstLineChars="200" w:firstLine="200"/>
      <w:jc w:val="both"/>
    </w:pPr>
    <w:rPr>
      <w:rFonts w:hAnsi="Calibri"/>
      <w:spacing w:val="-2"/>
      <w:szCs w:val="20"/>
    </w:rPr>
  </w:style>
  <w:style w:type="paragraph" w:customStyle="1" w:styleId="4fd">
    <w:name w:val="标题正4"/>
    <w:basedOn w:val="a"/>
    <w:pPr>
      <w:widowControl w:val="0"/>
      <w:spacing w:line="300" w:lineRule="exact"/>
      <w:jc w:val="center"/>
    </w:pPr>
    <w:rPr>
      <w:rFonts w:ascii="Times New Roman" w:hAnsi="Times New Roman" w:cs="黑体"/>
      <w:color w:val="000000"/>
      <w:spacing w:val="-2"/>
      <w:szCs w:val="20"/>
    </w:rPr>
  </w:style>
  <w:style w:type="paragraph" w:customStyle="1" w:styleId="10505">
    <w:name w:val="样式 标题 1文章 + 段前: 0.5 行 段后: 0.5 行"/>
    <w:basedOn w:val="1fffff8"/>
    <w:next w:val="a"/>
    <w:qFormat/>
    <w:pPr>
      <w:tabs>
        <w:tab w:val="left" w:pos="1407"/>
      </w:tabs>
      <w:autoSpaceDN w:val="0"/>
      <w:adjustRightInd w:val="0"/>
      <w:spacing w:line="520" w:lineRule="exact"/>
      <w:ind w:left="1386" w:firstLineChars="200" w:firstLine="200"/>
      <w:contextualSpacing/>
      <w:jc w:val="left"/>
    </w:pPr>
    <w:rPr>
      <w:rFonts w:ascii="黑体" w:eastAsia="黑体"/>
      <w:b w:val="0"/>
      <w:kern w:val="2"/>
      <w:szCs w:val="20"/>
    </w:rPr>
  </w:style>
  <w:style w:type="paragraph" w:customStyle="1" w:styleId="1fffff8">
    <w:name w:val="标题 1文章"/>
    <w:basedOn w:val="1"/>
    <w:next w:val="a"/>
    <w:qFormat/>
    <w:pPr>
      <w:keepNext w:val="0"/>
      <w:keepLines w:val="0"/>
      <w:tabs>
        <w:tab w:val="left" w:pos="0"/>
      </w:tabs>
      <w:snapToGrid w:val="0"/>
      <w:spacing w:beforeLines="100" w:before="0" w:after="0" w:line="360" w:lineRule="auto"/>
      <w:jc w:val="center"/>
    </w:pPr>
    <w:rPr>
      <w:rFonts w:ascii="宋体" w:hAnsi="宋体" w:cs="宋体"/>
      <w:bCs w:val="0"/>
      <w:spacing w:val="-2"/>
      <w:sz w:val="36"/>
      <w:szCs w:val="36"/>
    </w:rPr>
  </w:style>
  <w:style w:type="paragraph" w:customStyle="1" w:styleId="STANDARD2">
    <w:name w:val="STANDARD 2"/>
    <w:basedOn w:val="a"/>
    <w:pPr>
      <w:ind w:left="1020"/>
    </w:pPr>
    <w:rPr>
      <w:spacing w:val="-2"/>
      <w:szCs w:val="20"/>
      <w:lang w:val="fr-FR" w:eastAsia="fr-FR"/>
    </w:rPr>
  </w:style>
  <w:style w:type="paragraph" w:customStyle="1" w:styleId="gotouc-wrap">
    <w:name w:val="gotouc-wrap"/>
    <w:basedOn w:val="a"/>
    <w:pPr>
      <w:spacing w:before="100" w:beforeAutospacing="1" w:after="100" w:afterAutospacing="1"/>
    </w:pPr>
    <w:rPr>
      <w:rFonts w:hAnsi="Calibri"/>
      <w:spacing w:val="-2"/>
      <w:szCs w:val="21"/>
    </w:rPr>
  </w:style>
  <w:style w:type="paragraph" w:customStyle="1" w:styleId="afffffffffffffffffffffff9">
    <w:name w:val="文件名"/>
    <w:qFormat/>
    <w:pPr>
      <w:widowControl w:val="0"/>
      <w:jc w:val="both"/>
    </w:pPr>
  </w:style>
  <w:style w:type="paragraph" w:customStyle="1" w:styleId="xl178">
    <w:name w:val="xl178"/>
    <w:basedOn w:val="a"/>
    <w:qFormat/>
    <w:pPr>
      <w:pBdr>
        <w:left w:val="single" w:sz="4" w:space="0" w:color="auto"/>
        <w:bottom w:val="single" w:sz="4" w:space="0" w:color="auto"/>
        <w:right w:val="single" w:sz="4" w:space="0" w:color="auto"/>
      </w:pBdr>
      <w:spacing w:before="100" w:beforeAutospacing="1" w:after="100" w:afterAutospacing="1"/>
    </w:pPr>
    <w:rPr>
      <w:b/>
      <w:bCs/>
      <w:color w:val="008080"/>
      <w:spacing w:val="-2"/>
      <w:szCs w:val="20"/>
    </w:rPr>
  </w:style>
  <w:style w:type="paragraph" w:customStyle="1" w:styleId="0505">
    <w:name w:val="样式 毕二级 + 段前: 0.5 行 段后: 0.5 行"/>
    <w:basedOn w:val="a"/>
    <w:pPr>
      <w:widowControl w:val="0"/>
      <w:tabs>
        <w:tab w:val="left" w:pos="432"/>
      </w:tabs>
      <w:spacing w:before="120" w:after="120" w:line="360" w:lineRule="auto"/>
      <w:ind w:left="432" w:hanging="432"/>
      <w:jc w:val="both"/>
    </w:pPr>
    <w:rPr>
      <w:rFonts w:ascii="Times New Roman" w:hAnsi="Times New Roman"/>
      <w:bCs/>
      <w:spacing w:val="-2"/>
      <w:szCs w:val="20"/>
    </w:rPr>
  </w:style>
  <w:style w:type="paragraph" w:customStyle="1" w:styleId="0002">
    <w:name w:val="000 正文 首行缩进2字符"/>
    <w:basedOn w:val="a"/>
    <w:pPr>
      <w:widowControl w:val="0"/>
      <w:adjustRightInd w:val="0"/>
      <w:spacing w:line="288" w:lineRule="auto"/>
      <w:ind w:firstLineChars="200" w:firstLine="200"/>
      <w:jc w:val="both"/>
    </w:pPr>
    <w:rPr>
      <w:rFonts w:ascii="Times New Roman" w:hAnsi="Times New Roman"/>
      <w:spacing w:val="-2"/>
      <w:sz w:val="18"/>
      <w:szCs w:val="20"/>
    </w:rPr>
  </w:style>
  <w:style w:type="paragraph" w:customStyle="1" w:styleId="afffffffffffffffffffffffa">
    <w:name w:val="表格_正文"/>
    <w:pPr>
      <w:snapToGrid w:val="0"/>
      <w:spacing w:before="60" w:after="60"/>
      <w:jc w:val="center"/>
    </w:pPr>
    <w:rPr>
      <w:sz w:val="21"/>
    </w:rPr>
  </w:style>
  <w:style w:type="paragraph" w:customStyle="1" w:styleId="afffffffffffffffffffffffb">
    <w:name w:val="文件册号"/>
    <w:basedOn w:val="a"/>
    <w:next w:val="a"/>
    <w:pPr>
      <w:widowControl w:val="0"/>
      <w:spacing w:line="800" w:lineRule="atLeast"/>
      <w:jc w:val="center"/>
    </w:pPr>
    <w:rPr>
      <w:rFonts w:ascii="Times New Roman" w:hAnsi="Times New Roman" w:cs="黑体"/>
      <w:spacing w:val="-2"/>
      <w:sz w:val="52"/>
      <w:szCs w:val="52"/>
    </w:rPr>
  </w:style>
  <w:style w:type="paragraph" w:customStyle="1" w:styleId="afffffffffffffffffffffffc">
    <w:name w:val="环调标题"/>
    <w:basedOn w:val="1"/>
    <w:pPr>
      <w:snapToGrid w:val="0"/>
      <w:spacing w:beforeLines="100" w:before="0" w:after="0" w:line="360" w:lineRule="auto"/>
      <w:ind w:firstLineChars="200" w:firstLine="200"/>
      <w:jc w:val="center"/>
    </w:pPr>
    <w:rPr>
      <w:rFonts w:ascii="Calibri" w:hAnsi="Calibri" w:cs="Arial"/>
      <w:spacing w:val="-2"/>
      <w:sz w:val="36"/>
      <w:szCs w:val="36"/>
    </w:rPr>
  </w:style>
  <w:style w:type="paragraph" w:customStyle="1" w:styleId="myhome-hover">
    <w:name w:val="myhome-hover"/>
    <w:basedOn w:val="a"/>
    <w:pPr>
      <w:pBdr>
        <w:top w:val="single" w:sz="6" w:space="0" w:color="999999"/>
        <w:left w:val="single" w:sz="6" w:space="0" w:color="999999"/>
        <w:bottom w:val="single" w:sz="6" w:space="0" w:color="999999"/>
        <w:right w:val="single" w:sz="6" w:space="0" w:color="999999"/>
      </w:pBdr>
      <w:spacing w:before="100" w:beforeAutospacing="1" w:after="100" w:afterAutospacing="1"/>
    </w:pPr>
    <w:rPr>
      <w:rFonts w:hAnsi="Calibri"/>
      <w:spacing w:val="-2"/>
      <w:szCs w:val="21"/>
    </w:rPr>
  </w:style>
  <w:style w:type="paragraph" w:customStyle="1" w:styleId="afffffffffffffffffffffffd">
    <w:name w:val="敬启者："/>
    <w:qFormat/>
    <w:pPr>
      <w:widowControl w:val="0"/>
      <w:jc w:val="both"/>
    </w:pPr>
  </w:style>
  <w:style w:type="paragraph" w:customStyle="1" w:styleId="2ffff6">
    <w:name w:val="样式 节标题 + 首行缩进:  2 字符"/>
    <w:basedOn w:val="a"/>
    <w:pPr>
      <w:widowControl w:val="0"/>
      <w:adjustRightInd w:val="0"/>
      <w:snapToGrid w:val="0"/>
      <w:spacing w:line="360" w:lineRule="auto"/>
      <w:ind w:left="-108"/>
      <w:outlineLvl w:val="2"/>
    </w:pPr>
    <w:rPr>
      <w:rFonts w:eastAsia="黑体"/>
      <w:b/>
      <w:bCs/>
      <w:spacing w:val="-2"/>
      <w:sz w:val="28"/>
      <w:szCs w:val="28"/>
    </w:rPr>
  </w:style>
  <w:style w:type="paragraph" w:customStyle="1" w:styleId="-05">
    <w:name w:val="样式 表格文字 + 左侧:  -0.5 字符"/>
    <w:basedOn w:val="af7"/>
    <w:pPr>
      <w:ind w:left="6" w:hangingChars="6" w:hanging="6"/>
      <w:jc w:val="left"/>
    </w:pPr>
    <w:rPr>
      <w:rFonts w:eastAsia="仿宋_GB2312" w:hAnsi="Calibri" w:cs="宋体"/>
      <w:bCs/>
      <w:sz w:val="24"/>
      <w:szCs w:val="24"/>
    </w:rPr>
  </w:style>
  <w:style w:type="paragraph" w:customStyle="1" w:styleId="xl152">
    <w:name w:val="xl15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119">
    <w:name w:val="样式119"/>
    <w:basedOn w:val="a"/>
    <w:qFormat/>
    <w:pPr>
      <w:keepNext/>
      <w:keepLines/>
      <w:widowControl w:val="0"/>
      <w:tabs>
        <w:tab w:val="left" w:pos="570"/>
        <w:tab w:val="left" w:pos="1135"/>
      </w:tabs>
      <w:adjustRightInd w:val="0"/>
      <w:spacing w:before="156" w:after="156" w:line="360" w:lineRule="auto"/>
      <w:ind w:left="1135" w:hanging="1418"/>
      <w:jc w:val="both"/>
      <w:outlineLvl w:val="2"/>
    </w:pPr>
    <w:rPr>
      <w:rFonts w:hAnsi="Calibri" w:cs="Arial"/>
      <w:b/>
      <w:color w:val="000000"/>
      <w:spacing w:val="-2"/>
      <w:szCs w:val="32"/>
    </w:rPr>
  </w:style>
  <w:style w:type="paragraph" w:customStyle="1" w:styleId="4651152">
    <w:name w:val="样式 样式 段前: 4.65 磅 行距: 多倍行距 1.15 字行 + 首行缩进:  2 字符"/>
    <w:basedOn w:val="a"/>
    <w:pPr>
      <w:widowControl w:val="0"/>
      <w:spacing w:before="93" w:line="312" w:lineRule="auto"/>
      <w:ind w:firstLineChars="200" w:firstLine="200"/>
      <w:jc w:val="both"/>
    </w:pPr>
    <w:rPr>
      <w:rFonts w:ascii="Times New Roman" w:hAnsi="Times New Roman"/>
      <w:spacing w:val="-2"/>
      <w:szCs w:val="20"/>
    </w:rPr>
  </w:style>
  <w:style w:type="paragraph" w:customStyle="1" w:styleId="piece1">
    <w:name w:val="piece1"/>
    <w:basedOn w:val="a"/>
    <w:pPr>
      <w:pBdr>
        <w:bottom w:val="dotted" w:sz="6" w:space="0" w:color="B8D6E6"/>
      </w:pBdr>
      <w:spacing w:before="100" w:beforeAutospacing="1" w:after="100" w:afterAutospacing="1"/>
    </w:pPr>
    <w:rPr>
      <w:rFonts w:hAnsi="Calibri"/>
      <w:spacing w:val="-2"/>
      <w:szCs w:val="21"/>
    </w:rPr>
  </w:style>
  <w:style w:type="paragraph" w:customStyle="1" w:styleId="TimesNewRoman1">
    <w:name w:val="样式 样式 题注 + 加粗 + Times New Roman 行距: 单倍行距"/>
    <w:basedOn w:val="a"/>
    <w:pPr>
      <w:widowControl w:val="0"/>
      <w:adjustRightInd w:val="0"/>
      <w:spacing w:before="152" w:after="160"/>
      <w:jc w:val="center"/>
    </w:pPr>
    <w:rPr>
      <w:rFonts w:ascii="Times New Roman" w:eastAsia="黑体" w:hAnsi="Times New Roman"/>
      <w:spacing w:val="-2"/>
      <w:szCs w:val="20"/>
    </w:rPr>
  </w:style>
  <w:style w:type="paragraph" w:customStyle="1" w:styleId="afffffffffffffffffffffffe">
    <w:name w:val="纸短情长，再祈珍重！"/>
    <w:qFormat/>
    <w:pPr>
      <w:widowControl w:val="0"/>
      <w:jc w:val="both"/>
    </w:pPr>
  </w:style>
  <w:style w:type="paragraph" w:customStyle="1" w:styleId="affffffffffffffffffffffff">
    <w:name w:val="分标题"/>
    <w:basedOn w:val="a"/>
    <w:pPr>
      <w:keepNext/>
      <w:keepLines/>
      <w:widowControl w:val="0"/>
      <w:suppressLineNumbers/>
      <w:autoSpaceDE w:val="0"/>
      <w:autoSpaceDN w:val="0"/>
      <w:adjustRightInd w:val="0"/>
      <w:spacing w:after="120" w:line="400" w:lineRule="atLeast"/>
      <w:ind w:left="851"/>
      <w:jc w:val="both"/>
    </w:pPr>
    <w:rPr>
      <w:rFonts w:hAnsi="Calibri" w:cs="黑体"/>
      <w:b/>
      <w:bCs/>
      <w:spacing w:val="-2"/>
      <w:szCs w:val="20"/>
      <w:u w:val="single"/>
    </w:rPr>
  </w:style>
  <w:style w:type="paragraph" w:customStyle="1" w:styleId="affffffffffffffffffffffff0">
    <w:name w:val="仿宋体"/>
    <w:basedOn w:val="a"/>
    <w:pPr>
      <w:spacing w:line="844" w:lineRule="atLeast"/>
      <w:ind w:firstLine="419"/>
      <w:jc w:val="both"/>
    </w:pPr>
    <w:rPr>
      <w:rFonts w:ascii="Times New Roman" w:eastAsia="仿宋_GB2312" w:hAnsi="Times New Roman" w:cs="黑体"/>
      <w:color w:val="000000"/>
      <w:spacing w:val="-2"/>
      <w:sz w:val="31"/>
      <w:szCs w:val="20"/>
      <w:u w:color="000000"/>
    </w:rPr>
  </w:style>
  <w:style w:type="paragraph" w:customStyle="1" w:styleId="affffffffffffffffffffffff1">
    <w:name w:val="表内式样"/>
    <w:qFormat/>
    <w:pPr>
      <w:widowControl w:val="0"/>
      <w:adjustRightInd w:val="0"/>
      <w:snapToGrid w:val="0"/>
      <w:spacing w:line="260" w:lineRule="atLeast"/>
      <w:jc w:val="center"/>
    </w:pPr>
    <w:rPr>
      <w:color w:val="000000"/>
      <w:sz w:val="24"/>
    </w:rPr>
  </w:style>
  <w:style w:type="paragraph" w:customStyle="1" w:styleId="870">
    <w:name w:val="8.7表头"/>
    <w:basedOn w:val="a"/>
    <w:pPr>
      <w:widowControl w:val="0"/>
      <w:spacing w:line="460" w:lineRule="exact"/>
      <w:jc w:val="center"/>
    </w:pPr>
    <w:rPr>
      <w:rFonts w:ascii="Times New Roman" w:hAnsi="Times New Roman"/>
      <w:b/>
      <w:bCs/>
      <w:spacing w:val="-2"/>
      <w:sz w:val="28"/>
      <w:szCs w:val="20"/>
    </w:rPr>
  </w:style>
  <w:style w:type="paragraph" w:customStyle="1" w:styleId="154">
    <w:name w:val="正文 宋体 小四 行距: 1.5 倍行距"/>
    <w:basedOn w:val="a"/>
    <w:pPr>
      <w:widowControl w:val="0"/>
      <w:spacing w:line="360" w:lineRule="auto"/>
      <w:ind w:firstLineChars="200" w:firstLine="480"/>
      <w:jc w:val="both"/>
    </w:pPr>
    <w:rPr>
      <w:rFonts w:hAnsi="Times New Roman"/>
      <w:spacing w:val="-2"/>
      <w:szCs w:val="20"/>
    </w:rPr>
  </w:style>
  <w:style w:type="paragraph" w:customStyle="1" w:styleId="2ffff7">
    <w:name w:val="样式 标题 2 + 行距: 单倍行距"/>
    <w:basedOn w:val="2"/>
    <w:pPr>
      <w:keepLines w:val="0"/>
      <w:widowControl w:val="0"/>
      <w:tabs>
        <w:tab w:val="left" w:pos="1476"/>
      </w:tabs>
      <w:adjustRightInd w:val="0"/>
      <w:snapToGrid w:val="0"/>
      <w:spacing w:beforeLines="50" w:before="0" w:after="0" w:line="240" w:lineRule="auto"/>
      <w:jc w:val="both"/>
    </w:pPr>
    <w:rPr>
      <w:rFonts w:ascii="Arial" w:eastAsia="黑体" w:hAnsi="Arial" w:cs="宋体"/>
      <w:b w:val="0"/>
      <w:bCs w:val="0"/>
      <w:spacing w:val="-2"/>
      <w:kern w:val="2"/>
      <w:sz w:val="28"/>
      <w:szCs w:val="24"/>
    </w:rPr>
  </w:style>
  <w:style w:type="paragraph" w:customStyle="1" w:styleId="p-body-inner">
    <w:name w:val="p-body-inner"/>
    <w:basedOn w:val="a"/>
    <w:pPr>
      <w:spacing w:before="100" w:beforeAutospacing="1" w:after="100" w:afterAutospacing="1"/>
    </w:pPr>
    <w:rPr>
      <w:rFonts w:hAnsi="Calibri"/>
      <w:spacing w:val="-2"/>
      <w:szCs w:val="21"/>
    </w:rPr>
  </w:style>
  <w:style w:type="paragraph" w:customStyle="1" w:styleId="xl184">
    <w:name w:val="xl184"/>
    <w:basedOn w:val="a"/>
    <w:qFormat/>
    <w:pPr>
      <w:pBdr>
        <w:left w:val="single" w:sz="4" w:space="0" w:color="auto"/>
        <w:bottom w:val="single" w:sz="4" w:space="0" w:color="auto"/>
        <w:right w:val="single" w:sz="4" w:space="0" w:color="auto"/>
      </w:pBdr>
      <w:spacing w:before="100" w:beforeAutospacing="1" w:after="100" w:afterAutospacing="1"/>
      <w:jc w:val="center"/>
    </w:pPr>
    <w:rPr>
      <w:color w:val="FF00FF"/>
      <w:spacing w:val="-2"/>
      <w:szCs w:val="20"/>
    </w:rPr>
  </w:style>
  <w:style w:type="paragraph" w:customStyle="1" w:styleId="affffffffffffffffffffffff2">
    <w:name w:val="带括号的正文"/>
    <w:basedOn w:val="a"/>
    <w:next w:val="a"/>
    <w:pPr>
      <w:widowControl w:val="0"/>
      <w:adjustRightInd w:val="0"/>
      <w:snapToGrid w:val="0"/>
      <w:ind w:firstLineChars="200" w:firstLine="200"/>
      <w:jc w:val="both"/>
    </w:pPr>
    <w:rPr>
      <w:rFonts w:ascii="Times New Roman" w:hAnsi="Times New Roman" w:cs="黑体"/>
      <w:spacing w:val="-2"/>
      <w:szCs w:val="28"/>
    </w:rPr>
  </w:style>
  <w:style w:type="paragraph" w:customStyle="1" w:styleId="115154">
    <w:name w:val="样式 11.5 磅 行距: 1.5 倍行距4"/>
    <w:basedOn w:val="a"/>
    <w:pPr>
      <w:widowControl w:val="0"/>
      <w:ind w:firstLineChars="200" w:firstLine="200"/>
      <w:jc w:val="both"/>
    </w:pPr>
    <w:rPr>
      <w:rFonts w:ascii="Times New Roman" w:hAnsi="Times New Roman"/>
      <w:spacing w:val="-2"/>
      <w:szCs w:val="20"/>
    </w:rPr>
  </w:style>
  <w:style w:type="paragraph" w:customStyle="1" w:styleId="mb15">
    <w:name w:val="mb15"/>
    <w:basedOn w:val="a"/>
    <w:pPr>
      <w:spacing w:before="100" w:beforeAutospacing="1" w:after="100" w:afterAutospacing="1"/>
    </w:pPr>
    <w:rPr>
      <w:rFonts w:hAnsi="Calibri"/>
      <w:spacing w:val="-2"/>
      <w:szCs w:val="21"/>
    </w:rPr>
  </w:style>
  <w:style w:type="paragraph" w:customStyle="1" w:styleId="Char1CharCharChar2">
    <w:name w:val="Char1 Char Char Char2"/>
    <w:basedOn w:val="a"/>
    <w:pPr>
      <w:widowControl w:val="0"/>
      <w:jc w:val="both"/>
    </w:pPr>
    <w:rPr>
      <w:rFonts w:ascii="Times New Roman" w:hAnsi="Times New Roman" w:cs="黑体"/>
      <w:spacing w:val="-2"/>
      <w:sz w:val="28"/>
      <w:szCs w:val="20"/>
    </w:rPr>
  </w:style>
  <w:style w:type="paragraph" w:customStyle="1" w:styleId="207815">
    <w:name w:val="样式 标题 2 + 左 段前: 0磅 段后: 7.8 磅 行距: 1.5 倍行距"/>
    <w:basedOn w:val="2"/>
    <w:pPr>
      <w:keepLines w:val="0"/>
      <w:widowControl w:val="0"/>
      <w:tabs>
        <w:tab w:val="left" w:pos="0"/>
        <w:tab w:val="left" w:pos="1476"/>
      </w:tabs>
      <w:spacing w:before="156" w:after="156" w:line="360" w:lineRule="auto"/>
      <w:jc w:val="both"/>
    </w:pPr>
    <w:rPr>
      <w:rFonts w:ascii="黑体" w:eastAsia="宋体" w:hAnsi="黑体" w:cs="宋体"/>
      <w:spacing w:val="-2"/>
      <w:kern w:val="2"/>
      <w:szCs w:val="20"/>
    </w:rPr>
  </w:style>
  <w:style w:type="paragraph" w:customStyle="1" w:styleId="31113CharChar3Char3111111-1">
    <w:name w:val="样式 标题 31.1.1条标题 3 Char Char标题 3 Char标3§1.1.1.. (1.1.1)- ...1"/>
    <w:basedOn w:val="a"/>
    <w:pPr>
      <w:widowControl w:val="0"/>
      <w:tabs>
        <w:tab w:val="left" w:pos="0"/>
        <w:tab w:val="left" w:pos="1418"/>
      </w:tabs>
      <w:spacing w:line="312" w:lineRule="auto"/>
      <w:ind w:left="1418" w:hanging="567"/>
      <w:jc w:val="both"/>
    </w:pPr>
    <w:rPr>
      <w:rFonts w:ascii="Times New Roman" w:hAnsi="Times New Roman" w:cs="黑体"/>
      <w:spacing w:val="-2"/>
      <w:szCs w:val="20"/>
    </w:rPr>
  </w:style>
  <w:style w:type="paragraph" w:customStyle="1" w:styleId="u">
    <w:name w:val="u正文"/>
    <w:basedOn w:val="a"/>
    <w:pPr>
      <w:widowControl w:val="0"/>
      <w:spacing w:line="360" w:lineRule="auto"/>
      <w:ind w:firstLineChars="200" w:firstLine="200"/>
      <w:jc w:val="both"/>
    </w:pPr>
    <w:rPr>
      <w:rFonts w:ascii="Times New Roman" w:hAnsi="Times New Roman" w:cs="黑体"/>
      <w:szCs w:val="20"/>
    </w:rPr>
  </w:style>
  <w:style w:type="paragraph" w:customStyle="1" w:styleId="11114">
    <w:name w:val="1.1.1.1样式 标题 4"/>
    <w:basedOn w:val="4"/>
    <w:pPr>
      <w:widowControl w:val="0"/>
      <w:tabs>
        <w:tab w:val="left" w:pos="864"/>
        <w:tab w:val="left" w:pos="2153"/>
      </w:tabs>
      <w:adjustRightInd/>
      <w:spacing w:before="0" w:after="163" w:line="360" w:lineRule="auto"/>
      <w:ind w:left="1680" w:hanging="420"/>
      <w:jc w:val="both"/>
      <w:textAlignment w:val="auto"/>
    </w:pPr>
    <w:rPr>
      <w:rFonts w:ascii="Times New Roman" w:eastAsia="宋体" w:hAnsi="Times New Roman"/>
      <w:b w:val="0"/>
      <w:spacing w:val="-2"/>
      <w:kern w:val="2"/>
    </w:rPr>
  </w:style>
  <w:style w:type="paragraph" w:customStyle="1" w:styleId="affffffffffffffffffffffff3">
    <w:name w:val="注×："/>
    <w:qFormat/>
    <w:pPr>
      <w:widowControl w:val="0"/>
      <w:tabs>
        <w:tab w:val="left" w:pos="303"/>
        <w:tab w:val="left" w:pos="630"/>
        <w:tab w:val="left" w:pos="840"/>
      </w:tabs>
      <w:autoSpaceDE w:val="0"/>
      <w:autoSpaceDN w:val="0"/>
      <w:ind w:left="303" w:hanging="360"/>
      <w:jc w:val="both"/>
    </w:pPr>
    <w:rPr>
      <w:rFonts w:ascii="宋体"/>
      <w:sz w:val="18"/>
    </w:rPr>
  </w:style>
  <w:style w:type="paragraph" w:customStyle="1" w:styleId="affffffffffffffffffffffff4">
    <w:name w:val="第几节"/>
    <w:basedOn w:val="a"/>
    <w:pPr>
      <w:widowControl w:val="0"/>
      <w:spacing w:beforeLines="50"/>
      <w:ind w:firstLine="480"/>
      <w:jc w:val="center"/>
    </w:pPr>
    <w:rPr>
      <w:rFonts w:ascii="Times New Roman" w:eastAsia="黑体" w:hAnsi="Times New Roman" w:cs="黑体"/>
      <w:b/>
      <w:bCs/>
      <w:color w:val="000000"/>
      <w:spacing w:val="-2"/>
      <w:sz w:val="30"/>
      <w:szCs w:val="30"/>
    </w:rPr>
  </w:style>
  <w:style w:type="paragraph" w:customStyle="1" w:styleId="affffffffffffffffffffffff5">
    <w:name w:val="责任页"/>
    <w:basedOn w:val="a"/>
    <w:qFormat/>
    <w:pPr>
      <w:widowControl w:val="0"/>
      <w:spacing w:line="300" w:lineRule="auto"/>
      <w:jc w:val="both"/>
    </w:pPr>
    <w:rPr>
      <w:rFonts w:ascii="Times New Roman" w:hAnsi="Times New Roman" w:cs="黑体"/>
      <w:spacing w:val="-2"/>
      <w:sz w:val="28"/>
      <w:szCs w:val="20"/>
    </w:rPr>
  </w:style>
  <w:style w:type="paragraph" w:customStyle="1" w:styleId="affffffffffffffffffffffff6">
    <w:name w:val="报告表格内文"/>
    <w:basedOn w:val="af5"/>
    <w:qFormat/>
    <w:pPr>
      <w:widowControl w:val="0"/>
      <w:tabs>
        <w:tab w:val="left" w:pos="0"/>
      </w:tabs>
      <w:spacing w:line="400" w:lineRule="exact"/>
      <w:ind w:left="0" w:right="0" w:firstLineChars="0" w:firstLine="0"/>
      <w:jc w:val="center"/>
      <w:textAlignment w:val="auto"/>
    </w:pPr>
    <w:rPr>
      <w:rFonts w:ascii="Times New Roman" w:hAnsi="Times New Roman" w:cs="黑体"/>
      <w:bCs/>
      <w:color w:val="000000"/>
      <w:spacing w:val="-2"/>
      <w:sz w:val="21"/>
    </w:rPr>
  </w:style>
  <w:style w:type="paragraph" w:customStyle="1" w:styleId="1fffff9">
    <w:name w:val="样式 标题 1 + 宋体 四号 黑色"/>
    <w:basedOn w:val="1"/>
    <w:pPr>
      <w:keepLines w:val="0"/>
      <w:pageBreakBefore/>
      <w:spacing w:before="360" w:after="360" w:line="240" w:lineRule="auto"/>
      <w:jc w:val="center"/>
    </w:pPr>
    <w:rPr>
      <w:rFonts w:ascii="宋体" w:eastAsia="黑体" w:hAnsi="宋体" w:cs="宋体"/>
      <w:color w:val="000000"/>
      <w:spacing w:val="-2"/>
      <w:szCs w:val="48"/>
    </w:rPr>
  </w:style>
  <w:style w:type="paragraph" w:customStyle="1" w:styleId="79">
    <w:name w:val="页面 7"/>
    <w:basedOn w:val="a"/>
    <w:pPr>
      <w:widowControl w:val="0"/>
      <w:autoSpaceDE w:val="0"/>
      <w:autoSpaceDN w:val="0"/>
      <w:spacing w:before="120" w:after="120"/>
      <w:jc w:val="center"/>
    </w:pPr>
    <w:rPr>
      <w:rFonts w:ascii="Times New Roman" w:hAnsi="Times New Roman" w:cs="黑体"/>
      <w:spacing w:val="-2"/>
      <w:sz w:val="32"/>
      <w:szCs w:val="20"/>
    </w:rPr>
  </w:style>
  <w:style w:type="paragraph" w:customStyle="1" w:styleId="413">
    <w:name w:val="样式 标题 4 + 段前: 1 行"/>
    <w:basedOn w:val="4"/>
    <w:qFormat/>
    <w:pPr>
      <w:widowControl w:val="0"/>
      <w:tabs>
        <w:tab w:val="left" w:pos="1680"/>
        <w:tab w:val="left" w:pos="2153"/>
      </w:tabs>
      <w:adjustRightInd/>
      <w:spacing w:before="0" w:after="0" w:line="460" w:lineRule="exact"/>
      <w:ind w:left="0"/>
      <w:jc w:val="both"/>
      <w:textAlignment w:val="auto"/>
    </w:pPr>
    <w:rPr>
      <w:rFonts w:ascii="黑体" w:eastAsia="宋体" w:hAnsi="宋体" w:cs="Times New Roman"/>
      <w:bCs/>
      <w:color w:val="008000"/>
      <w:spacing w:val="-2"/>
      <w:kern w:val="2"/>
    </w:rPr>
  </w:style>
  <w:style w:type="paragraph" w:customStyle="1" w:styleId="2122">
    <w:name w:val="正文文本 212"/>
    <w:basedOn w:val="a"/>
    <w:pPr>
      <w:widowControl w:val="0"/>
      <w:overflowPunct w:val="0"/>
      <w:autoSpaceDE w:val="0"/>
      <w:autoSpaceDN w:val="0"/>
      <w:adjustRightInd w:val="0"/>
      <w:ind w:left="991" w:hanging="567"/>
      <w:jc w:val="both"/>
    </w:pPr>
    <w:rPr>
      <w:rFonts w:hAnsi="Calibri" w:cs="黑体"/>
      <w:spacing w:val="-2"/>
      <w:sz w:val="28"/>
      <w:szCs w:val="20"/>
    </w:rPr>
  </w:style>
  <w:style w:type="paragraph" w:customStyle="1" w:styleId="affffffffffffffffffffffff7">
    <w:name w:val="节标题"/>
    <w:basedOn w:val="a"/>
    <w:next w:val="a"/>
    <w:pPr>
      <w:widowControl w:val="0"/>
      <w:tabs>
        <w:tab w:val="center" w:pos="3920"/>
      </w:tabs>
      <w:spacing w:before="139" w:after="139" w:line="520" w:lineRule="exact"/>
      <w:jc w:val="center"/>
      <w:outlineLvl w:val="3"/>
    </w:pPr>
    <w:rPr>
      <w:rFonts w:ascii="Times New Roman" w:eastAsia="华文新魏" w:hAnsi="Times New Roman" w:cs="黑体"/>
      <w:b/>
      <w:spacing w:val="-2"/>
      <w:sz w:val="32"/>
      <w:szCs w:val="20"/>
    </w:rPr>
  </w:style>
  <w:style w:type="paragraph" w:customStyle="1" w:styleId="11a">
    <w:name w:val="1.1"/>
    <w:pPr>
      <w:widowControl w:val="0"/>
      <w:tabs>
        <w:tab w:val="left" w:pos="855"/>
      </w:tabs>
      <w:ind w:left="855" w:hanging="855"/>
      <w:jc w:val="both"/>
    </w:pPr>
    <w:rPr>
      <w:kern w:val="2"/>
      <w:sz w:val="24"/>
    </w:rPr>
  </w:style>
  <w:style w:type="paragraph" w:customStyle="1" w:styleId="331">
    <w:name w:val="表格 33"/>
    <w:basedOn w:val="a"/>
    <w:pPr>
      <w:widowControl w:val="0"/>
      <w:autoSpaceDE w:val="0"/>
      <w:autoSpaceDN w:val="0"/>
      <w:adjustRightInd w:val="0"/>
      <w:jc w:val="center"/>
    </w:pPr>
    <w:rPr>
      <w:rFonts w:ascii="Times New Roman" w:eastAsia="楷体" w:hAnsi="Times New Roman" w:cs="黑体"/>
      <w:spacing w:val="-2"/>
      <w:szCs w:val="20"/>
    </w:rPr>
  </w:style>
  <w:style w:type="paragraph" w:customStyle="1" w:styleId="tip-block">
    <w:name w:val="tip-block"/>
    <w:basedOn w:val="a"/>
    <w:pPr>
      <w:spacing w:before="100" w:beforeAutospacing="1" w:after="100" w:afterAutospacing="1"/>
    </w:pPr>
    <w:rPr>
      <w:rFonts w:hAnsi="Calibri"/>
      <w:spacing w:val="-2"/>
      <w:szCs w:val="21"/>
    </w:rPr>
  </w:style>
  <w:style w:type="paragraph" w:customStyle="1" w:styleId="affffffffffffffffffffffff8">
    <w:name w:val="扉页"/>
    <w:basedOn w:val="a"/>
    <w:pPr>
      <w:widowControl w:val="0"/>
      <w:spacing w:line="400" w:lineRule="exact"/>
      <w:ind w:firstLineChars="1071" w:firstLine="2258"/>
    </w:pPr>
    <w:rPr>
      <w:rFonts w:ascii="Times New Roman" w:hAnsi="Times New Roman"/>
      <w:bCs/>
      <w:spacing w:val="-2"/>
      <w:sz w:val="30"/>
      <w:szCs w:val="20"/>
    </w:rPr>
  </w:style>
  <w:style w:type="paragraph" w:customStyle="1" w:styleId="68">
    <w:name w:val="样式68"/>
    <w:basedOn w:val="a"/>
    <w:pPr>
      <w:widowControl w:val="0"/>
      <w:spacing w:line="360" w:lineRule="auto"/>
      <w:ind w:right="-40"/>
      <w:jc w:val="center"/>
    </w:pPr>
    <w:rPr>
      <w:rFonts w:cs="黑体"/>
      <w:b/>
      <w:bCs/>
      <w:spacing w:val="-2"/>
      <w:sz w:val="28"/>
      <w:szCs w:val="21"/>
    </w:rPr>
  </w:style>
  <w:style w:type="paragraph" w:customStyle="1" w:styleId="icon-growup-task1">
    <w:name w:val="icon-growup-task1"/>
    <w:basedOn w:val="a"/>
    <w:pPr>
      <w:spacing w:before="100" w:beforeAutospacing="1" w:after="100" w:afterAutospacing="1"/>
    </w:pPr>
    <w:rPr>
      <w:rFonts w:hAnsi="Calibri"/>
      <w:spacing w:val="-2"/>
      <w:szCs w:val="21"/>
    </w:rPr>
  </w:style>
  <w:style w:type="paragraph" w:customStyle="1" w:styleId="CM126">
    <w:name w:val="CM126"/>
    <w:basedOn w:val="a"/>
    <w:next w:val="a"/>
    <w:pPr>
      <w:widowControl w:val="0"/>
      <w:autoSpaceDE w:val="0"/>
      <w:autoSpaceDN w:val="0"/>
      <w:adjustRightInd w:val="0"/>
      <w:spacing w:after="285"/>
    </w:pPr>
    <w:rPr>
      <w:rFonts w:ascii="仿宋_GB2312" w:eastAsia="仿宋_GB2312" w:hAnsi="Calibri" w:cs="黑体"/>
      <w:spacing w:val="-2"/>
      <w:szCs w:val="20"/>
    </w:rPr>
  </w:style>
  <w:style w:type="paragraph" w:customStyle="1" w:styleId="CharCharCharCharCharCharChar2">
    <w:name w:val="Char Char Char Char Char Char Char2"/>
    <w:basedOn w:val="a"/>
    <w:qFormat/>
    <w:pPr>
      <w:spacing w:after="160" w:line="240" w:lineRule="exact"/>
    </w:pPr>
    <w:rPr>
      <w:rFonts w:ascii="Verdana" w:hAnsi="Verdana" w:cs="黑体"/>
      <w:spacing w:val="-2"/>
      <w:sz w:val="20"/>
      <w:szCs w:val="32"/>
      <w:lang w:eastAsia="en-US"/>
    </w:rPr>
  </w:style>
  <w:style w:type="paragraph" w:customStyle="1" w:styleId="myhome1">
    <w:name w:val="myhome1"/>
    <w:basedOn w:val="a"/>
    <w:pPr>
      <w:spacing w:before="100" w:beforeAutospacing="1" w:after="100" w:afterAutospacing="1"/>
    </w:pPr>
    <w:rPr>
      <w:rFonts w:hAnsi="Calibri"/>
      <w:spacing w:val="-2"/>
      <w:szCs w:val="21"/>
    </w:rPr>
  </w:style>
  <w:style w:type="paragraph" w:customStyle="1" w:styleId="search-btn1">
    <w:name w:val="search-btn1"/>
    <w:basedOn w:val="a"/>
    <w:pPr>
      <w:spacing w:line="330" w:lineRule="atLeast"/>
      <w:ind w:right="45"/>
    </w:pPr>
    <w:rPr>
      <w:rFonts w:hAnsi="Calibri"/>
      <w:spacing w:val="-2"/>
      <w:sz w:val="18"/>
      <w:szCs w:val="18"/>
    </w:rPr>
  </w:style>
  <w:style w:type="paragraph" w:customStyle="1" w:styleId="font17">
    <w:name w:val="font17"/>
    <w:basedOn w:val="a"/>
    <w:qFormat/>
    <w:pPr>
      <w:widowControl w:val="0"/>
      <w:spacing w:before="100" w:beforeAutospacing="1" w:after="100" w:afterAutospacing="1"/>
      <w:jc w:val="both"/>
    </w:pPr>
    <w:rPr>
      <w:rFonts w:hAnsi="Calibri" w:cs="黑体"/>
      <w:spacing w:val="-2"/>
      <w:sz w:val="16"/>
      <w:szCs w:val="16"/>
    </w:rPr>
  </w:style>
  <w:style w:type="paragraph" w:customStyle="1" w:styleId="rs-icon1">
    <w:name w:val="rs-icon1"/>
    <w:basedOn w:val="a"/>
    <w:pPr>
      <w:spacing w:before="100" w:beforeAutospacing="1" w:after="100" w:afterAutospacing="1" w:line="405" w:lineRule="atLeast"/>
    </w:pPr>
    <w:rPr>
      <w:rFonts w:hAnsi="Calibri"/>
      <w:spacing w:val="-2"/>
      <w:szCs w:val="21"/>
    </w:rPr>
  </w:style>
  <w:style w:type="paragraph" w:customStyle="1" w:styleId="xl111">
    <w:name w:val="xl111"/>
    <w:basedOn w:val="a"/>
    <w:qFormat/>
    <w:pPr>
      <w:pBdr>
        <w:left w:val="single" w:sz="4" w:space="0" w:color="auto"/>
        <w:bottom w:val="single" w:sz="4" w:space="0" w:color="auto"/>
        <w:right w:val="single" w:sz="4" w:space="0" w:color="auto"/>
      </w:pBdr>
      <w:spacing w:before="100" w:beforeAutospacing="1" w:after="100" w:afterAutospacing="1"/>
      <w:jc w:val="center"/>
    </w:pPr>
    <w:rPr>
      <w:b/>
      <w:bCs/>
      <w:spacing w:val="-2"/>
      <w:szCs w:val="20"/>
    </w:rPr>
  </w:style>
  <w:style w:type="paragraph" w:customStyle="1" w:styleId="3ff4">
    <w:name w:val="表标题3"/>
    <w:basedOn w:val="a"/>
    <w:qFormat/>
    <w:pPr>
      <w:keepNext/>
      <w:widowControl w:val="0"/>
      <w:adjustRightInd w:val="0"/>
      <w:spacing w:before="180" w:after="120" w:line="397" w:lineRule="atLeast"/>
      <w:ind w:firstLineChars="200" w:firstLine="200"/>
      <w:jc w:val="center"/>
    </w:pPr>
    <w:rPr>
      <w:rFonts w:ascii="Times New Roman" w:hAnsi="Times New Roman" w:cs="黑体"/>
      <w:b/>
      <w:spacing w:val="-2"/>
      <w:szCs w:val="20"/>
    </w:rPr>
  </w:style>
  <w:style w:type="paragraph" w:customStyle="1" w:styleId="2230">
    <w:name w:val="样式 首行缩进:  2 字符 行距: 固定值 23 磅"/>
    <w:basedOn w:val="a"/>
    <w:pPr>
      <w:widowControl w:val="0"/>
      <w:spacing w:line="400" w:lineRule="exact"/>
      <w:ind w:firstLineChars="200" w:firstLine="200"/>
      <w:jc w:val="both"/>
    </w:pPr>
    <w:rPr>
      <w:rFonts w:ascii="Times New Roman" w:hAnsi="Times New Roman" w:cs="黑体"/>
      <w:spacing w:val="-2"/>
      <w:szCs w:val="20"/>
    </w:rPr>
  </w:style>
  <w:style w:type="paragraph" w:customStyle="1" w:styleId="affffffffffffffffffffffff9">
    <w:name w:val="参考:"/>
    <w:qFormat/>
    <w:pPr>
      <w:widowControl w:val="0"/>
      <w:jc w:val="both"/>
    </w:pPr>
  </w:style>
  <w:style w:type="paragraph" w:customStyle="1" w:styleId="085150">
    <w:name w:val="样式 宋体 小四 两端对齐 首行缩进:  0.85 厘米 行距: 1.5 倍行距"/>
    <w:basedOn w:val="a"/>
    <w:qFormat/>
    <w:pPr>
      <w:spacing w:line="360" w:lineRule="auto"/>
      <w:ind w:firstLine="482"/>
      <w:jc w:val="both"/>
    </w:pPr>
    <w:rPr>
      <w:rFonts w:ascii="Times New Roman" w:hAnsi="Times New Roman" w:cs="黑体"/>
      <w:spacing w:val="-2"/>
      <w:szCs w:val="20"/>
    </w:rPr>
  </w:style>
  <w:style w:type="paragraph" w:customStyle="1" w:styleId="10311">
    <w:name w:val="10.3.11"/>
    <w:basedOn w:val="a"/>
    <w:pPr>
      <w:widowControl w:val="0"/>
      <w:adjustRightInd w:val="0"/>
      <w:snapToGrid w:val="0"/>
      <w:spacing w:line="336" w:lineRule="auto"/>
      <w:ind w:firstLineChars="200" w:firstLine="200"/>
      <w:jc w:val="both"/>
    </w:pPr>
    <w:rPr>
      <w:rFonts w:hAnsi="Times New Roman" w:cs="黑体"/>
      <w:spacing w:val="-2"/>
      <w:sz w:val="28"/>
      <w:szCs w:val="28"/>
    </w:rPr>
  </w:style>
  <w:style w:type="paragraph" w:customStyle="1" w:styleId="moreright">
    <w:name w:val="more_right"/>
    <w:basedOn w:val="a"/>
    <w:pPr>
      <w:spacing w:before="100" w:beforeAutospacing="1" w:after="100" w:afterAutospacing="1"/>
    </w:pPr>
    <w:rPr>
      <w:rFonts w:hAnsi="Calibri"/>
      <w:spacing w:val="-2"/>
      <w:szCs w:val="21"/>
    </w:rPr>
  </w:style>
  <w:style w:type="paragraph" w:customStyle="1" w:styleId="enc-tip">
    <w:name w:val="enc-tip"/>
    <w:basedOn w:val="a"/>
    <w:pPr>
      <w:spacing w:before="100" w:beforeAutospacing="1" w:after="100" w:afterAutospacing="1"/>
    </w:pPr>
    <w:rPr>
      <w:rFonts w:hAnsi="Calibri"/>
      <w:spacing w:val="-2"/>
      <w:szCs w:val="21"/>
    </w:rPr>
  </w:style>
  <w:style w:type="paragraph" w:customStyle="1" w:styleId="affffffffffffffffffffffffa">
    <w:name w:val="表格，五宋"/>
    <w:pPr>
      <w:adjustRightInd w:val="0"/>
      <w:spacing w:line="360" w:lineRule="exact"/>
      <w:jc w:val="center"/>
    </w:pPr>
  </w:style>
  <w:style w:type="paragraph" w:customStyle="1" w:styleId="myhome">
    <w:name w:val="myhome"/>
    <w:basedOn w:val="a"/>
    <w:pPr>
      <w:spacing w:before="100" w:beforeAutospacing="1" w:after="100" w:afterAutospacing="1"/>
    </w:pPr>
    <w:rPr>
      <w:rFonts w:hAnsi="Calibri"/>
      <w:spacing w:val="-2"/>
      <w:szCs w:val="21"/>
    </w:rPr>
  </w:style>
  <w:style w:type="paragraph" w:customStyle="1" w:styleId="CharChar2CharCharCharCharCharCharChar">
    <w:name w:val="Char Char2 Char Char Char Char Char Char Char"/>
    <w:basedOn w:val="a"/>
    <w:pPr>
      <w:widowControl w:val="0"/>
      <w:ind w:firstLineChars="200" w:firstLine="200"/>
      <w:jc w:val="both"/>
    </w:pPr>
    <w:rPr>
      <w:rFonts w:hAnsi="Calibri"/>
      <w:spacing w:val="-2"/>
      <w:szCs w:val="20"/>
    </w:rPr>
  </w:style>
  <w:style w:type="paragraph" w:customStyle="1" w:styleId="1000">
    <w:name w:val="样式100"/>
    <w:basedOn w:val="a"/>
    <w:pPr>
      <w:widowControl w:val="0"/>
      <w:spacing w:beforeLines="50"/>
      <w:jc w:val="both"/>
    </w:pPr>
    <w:rPr>
      <w:rFonts w:ascii="Times New Roman" w:hAnsi="Times New Roman" w:cs="黑体"/>
      <w:b/>
      <w:spacing w:val="-2"/>
      <w:sz w:val="32"/>
      <w:szCs w:val="32"/>
    </w:rPr>
  </w:style>
  <w:style w:type="paragraph" w:customStyle="1" w:styleId="strong1">
    <w:name w:val="strong1"/>
    <w:basedOn w:val="a"/>
    <w:pPr>
      <w:spacing w:before="100" w:beforeAutospacing="1" w:after="100" w:afterAutospacing="1"/>
    </w:pPr>
    <w:rPr>
      <w:rFonts w:hAnsi="Calibri"/>
      <w:b/>
      <w:bCs/>
      <w:spacing w:val="-2"/>
      <w:szCs w:val="21"/>
    </w:rPr>
  </w:style>
  <w:style w:type="paragraph" w:customStyle="1" w:styleId="affffffffffffffffffffffffb">
    <w:name w:val="段标题"/>
    <w:basedOn w:val="a"/>
    <w:next w:val="a"/>
    <w:pPr>
      <w:widowControl w:val="0"/>
      <w:ind w:firstLineChars="200" w:firstLine="200"/>
      <w:outlineLvl w:val="2"/>
    </w:pPr>
    <w:rPr>
      <w:rFonts w:cs="黑体"/>
      <w:bCs/>
      <w:spacing w:val="-2"/>
      <w:sz w:val="28"/>
      <w:szCs w:val="28"/>
    </w:rPr>
  </w:style>
  <w:style w:type="paragraph" w:customStyle="1" w:styleId="xiaohui1">
    <w:name w:val="xiaohui1"/>
    <w:basedOn w:val="a"/>
    <w:pPr>
      <w:ind w:right="-390"/>
    </w:pPr>
    <w:rPr>
      <w:rFonts w:hAnsi="Calibri"/>
      <w:spacing w:val="-2"/>
      <w:szCs w:val="21"/>
    </w:rPr>
  </w:style>
  <w:style w:type="paragraph" w:customStyle="1" w:styleId="1fffffa">
    <w:name w:val="1图名"/>
    <w:basedOn w:val="a"/>
    <w:pPr>
      <w:widowControl w:val="0"/>
      <w:spacing w:line="360" w:lineRule="auto"/>
      <w:ind w:firstLineChars="200" w:firstLine="560"/>
      <w:jc w:val="center"/>
    </w:pPr>
    <w:rPr>
      <w:rFonts w:ascii="Times New Roman" w:hAnsi="Times New Roman"/>
      <w:spacing w:val="-2"/>
      <w:sz w:val="28"/>
      <w:szCs w:val="20"/>
    </w:rPr>
  </w:style>
  <w:style w:type="paragraph" w:customStyle="1" w:styleId="p-body">
    <w:name w:val="p-body"/>
    <w:basedOn w:val="a"/>
    <w:pPr>
      <w:shd w:val="clear" w:color="auto" w:fill="FFFFFF"/>
      <w:spacing w:before="100" w:beforeAutospacing="1" w:after="100" w:afterAutospacing="1"/>
    </w:pPr>
    <w:rPr>
      <w:rFonts w:hAnsi="Calibri"/>
      <w:spacing w:val="-2"/>
      <w:sz w:val="28"/>
      <w:szCs w:val="21"/>
    </w:rPr>
  </w:style>
  <w:style w:type="paragraph" w:customStyle="1" w:styleId="tri">
    <w:name w:val="tri"/>
    <w:basedOn w:val="a"/>
    <w:pPr>
      <w:pBdr>
        <w:top w:val="dashed" w:sz="48" w:space="0" w:color="auto"/>
        <w:left w:val="dashed" w:sz="48" w:space="0" w:color="auto"/>
        <w:bottom w:val="single" w:sz="48" w:space="0" w:color="auto"/>
        <w:right w:val="dashed" w:sz="48" w:space="0" w:color="auto"/>
      </w:pBdr>
      <w:spacing w:before="100" w:beforeAutospacing="1" w:after="100" w:afterAutospacing="1"/>
    </w:pPr>
    <w:rPr>
      <w:rFonts w:hAnsi="Calibri"/>
      <w:spacing w:val="-2"/>
      <w:sz w:val="2"/>
      <w:szCs w:val="2"/>
    </w:rPr>
  </w:style>
  <w:style w:type="paragraph" w:customStyle="1" w:styleId="22CharCharCharChar2CharChar2">
    <w:name w:val="样式 正文文本缩进 2正文文本缩进 2 Char Char Char Char正文文本缩进 2 Char Char + 黑色2"/>
    <w:basedOn w:val="23"/>
    <w:pPr>
      <w:adjustRightInd w:val="0"/>
      <w:spacing w:line="320" w:lineRule="exact"/>
      <w:ind w:firstLineChars="0" w:firstLine="425"/>
      <w:jc w:val="center"/>
    </w:pPr>
    <w:rPr>
      <w:rFonts w:ascii="Arial" w:eastAsia="黑体" w:hAnsi="Arial" w:cs="宋体"/>
      <w:color w:val="000000"/>
      <w:kern w:val="0"/>
      <w:sz w:val="30"/>
    </w:rPr>
  </w:style>
  <w:style w:type="paragraph" w:customStyle="1" w:styleId="selinna">
    <w:name w:val="selinna表格"/>
    <w:basedOn w:val="a"/>
    <w:pPr>
      <w:widowControl w:val="0"/>
      <w:jc w:val="center"/>
    </w:pPr>
    <w:rPr>
      <w:rFonts w:hAnsi="Calibri" w:cs="黑体"/>
      <w:spacing w:val="-2"/>
      <w:szCs w:val="20"/>
    </w:rPr>
  </w:style>
  <w:style w:type="paragraph" w:customStyle="1" w:styleId="4fe">
    <w:name w:val="批注框文本4"/>
    <w:basedOn w:val="a"/>
    <w:pPr>
      <w:widowControl w:val="0"/>
      <w:jc w:val="both"/>
    </w:pPr>
    <w:rPr>
      <w:rFonts w:ascii="Times New Roman" w:hAnsi="Times New Roman" w:cs="黑体"/>
      <w:spacing w:val="-2"/>
      <w:sz w:val="16"/>
      <w:szCs w:val="20"/>
    </w:rPr>
  </w:style>
  <w:style w:type="paragraph" w:customStyle="1" w:styleId="uc-name1">
    <w:name w:val="uc-name1"/>
    <w:basedOn w:val="a"/>
    <w:pPr>
      <w:spacing w:before="100" w:beforeAutospacing="1" w:after="100" w:afterAutospacing="1"/>
    </w:pPr>
    <w:rPr>
      <w:rFonts w:hAnsi="Calibri"/>
      <w:spacing w:val="-2"/>
      <w:szCs w:val="21"/>
    </w:rPr>
  </w:style>
  <w:style w:type="paragraph" w:customStyle="1" w:styleId="reader-word-layerreader-word-s1-5reader-word-s1-8">
    <w:name w:val="reader-word-layer reader-word-s1-5 reader-word-s1-8"/>
    <w:basedOn w:val="a"/>
    <w:pPr>
      <w:spacing w:before="100" w:beforeAutospacing="1" w:after="100" w:afterAutospacing="1"/>
    </w:pPr>
    <w:rPr>
      <w:rFonts w:hAnsi="Calibri"/>
      <w:spacing w:val="-2"/>
      <w:szCs w:val="21"/>
    </w:rPr>
  </w:style>
  <w:style w:type="paragraph" w:customStyle="1" w:styleId="affffffffffffffffffffffffc">
    <w:name w:val="徐萍居中表格名称"/>
    <w:basedOn w:val="afffffffffff9"/>
    <w:pPr>
      <w:keepNext/>
      <w:widowControl w:val="0"/>
      <w:autoSpaceDE w:val="0"/>
      <w:autoSpaceDN w:val="0"/>
      <w:adjustRightInd w:val="0"/>
      <w:spacing w:beforeLines="50" w:before="0" w:after="0" w:line="240" w:lineRule="auto"/>
      <w:ind w:firstLineChars="450" w:firstLine="450"/>
      <w:jc w:val="left"/>
    </w:pPr>
    <w:rPr>
      <w:rFonts w:eastAsia="宋体"/>
      <w:bCs w:val="0"/>
      <w:sz w:val="26"/>
      <w:szCs w:val="26"/>
    </w:rPr>
  </w:style>
  <w:style w:type="paragraph" w:customStyle="1" w:styleId="2ffff8">
    <w:name w:val="样式 小四 首行缩进:  2 字符"/>
    <w:basedOn w:val="a"/>
    <w:next w:val="a"/>
    <w:qFormat/>
    <w:pPr>
      <w:widowControl w:val="0"/>
      <w:spacing w:line="480" w:lineRule="atLeast"/>
      <w:ind w:firstLineChars="180" w:firstLine="180"/>
      <w:jc w:val="both"/>
    </w:pPr>
    <w:rPr>
      <w:rFonts w:ascii="Times New Roman" w:hAnsi="Times New Roman" w:cs="黑体"/>
      <w:spacing w:val="-2"/>
      <w:szCs w:val="20"/>
    </w:rPr>
  </w:style>
  <w:style w:type="paragraph" w:customStyle="1" w:styleId="task">
    <w:name w:val="task"/>
    <w:basedOn w:val="a"/>
    <w:pPr>
      <w:spacing w:before="100" w:beforeAutospacing="1" w:after="225"/>
    </w:pPr>
    <w:rPr>
      <w:rFonts w:hAnsi="Calibri"/>
      <w:color w:val="333333"/>
      <w:spacing w:val="-2"/>
      <w:szCs w:val="21"/>
    </w:rPr>
  </w:style>
  <w:style w:type="paragraph" w:customStyle="1" w:styleId="affffffffffffffffffffffffd">
    <w:name w:val="正文（韶关规划）"/>
    <w:basedOn w:val="24"/>
    <w:pPr>
      <w:framePr w:wrap="around"/>
      <w:widowControl w:val="0"/>
      <w:tabs>
        <w:tab w:val="left" w:pos="7996"/>
      </w:tabs>
      <w:autoSpaceDE w:val="0"/>
      <w:autoSpaceDN w:val="0"/>
      <w:adjustRightInd w:val="0"/>
      <w:snapToGrid w:val="0"/>
      <w:spacing w:beforeLines="50" w:line="360" w:lineRule="auto"/>
      <w:ind w:firstLine="480"/>
      <w:jc w:val="both"/>
    </w:pPr>
    <w:rPr>
      <w:color w:val="000000"/>
      <w:kern w:val="2"/>
    </w:rPr>
  </w:style>
  <w:style w:type="paragraph" w:customStyle="1" w:styleId="r111y">
    <w:name w:val="r1.1.1y小分项"/>
    <w:next w:val="a"/>
    <w:pPr>
      <w:spacing w:beforeLines="100"/>
    </w:pPr>
    <w:rPr>
      <w:rFonts w:ascii="SansSerif" w:hAnsi="SansSerif"/>
      <w:b/>
      <w:color w:val="666699"/>
      <w:sz w:val="18"/>
    </w:rPr>
  </w:style>
  <w:style w:type="paragraph" w:customStyle="1" w:styleId="center">
    <w:name w:val="center"/>
    <w:basedOn w:val="a"/>
    <w:pPr>
      <w:spacing w:before="100" w:beforeAutospacing="1" w:after="100" w:afterAutospacing="1"/>
    </w:pPr>
    <w:rPr>
      <w:rFonts w:hAnsi="Calibri"/>
      <w:spacing w:val="-2"/>
      <w:szCs w:val="21"/>
    </w:rPr>
  </w:style>
  <w:style w:type="paragraph" w:customStyle="1" w:styleId="selinna3">
    <w:name w:val="selinna标3"/>
    <w:basedOn w:val="a"/>
    <w:pPr>
      <w:widowControl w:val="0"/>
      <w:adjustRightInd w:val="0"/>
      <w:snapToGrid w:val="0"/>
      <w:spacing w:beforeLines="50" w:line="300" w:lineRule="auto"/>
      <w:ind w:firstLineChars="200" w:firstLine="200"/>
      <w:jc w:val="both"/>
      <w:outlineLvl w:val="2"/>
    </w:pPr>
    <w:rPr>
      <w:rFonts w:hAnsi="Calibri" w:cs="黑体"/>
      <w:b/>
      <w:bCs/>
      <w:spacing w:val="-2"/>
      <w:sz w:val="32"/>
      <w:szCs w:val="32"/>
    </w:rPr>
  </w:style>
  <w:style w:type="paragraph" w:customStyle="1" w:styleId="affffffffffffffffffffffffe">
    <w:name w:val="正文版本"/>
    <w:basedOn w:val="a"/>
    <w:pPr>
      <w:widowControl w:val="0"/>
      <w:autoSpaceDE w:val="0"/>
      <w:autoSpaceDN w:val="0"/>
      <w:spacing w:line="400" w:lineRule="exact"/>
      <w:jc w:val="center"/>
    </w:pPr>
    <w:rPr>
      <w:rFonts w:cs="黑体"/>
      <w:color w:val="000000"/>
      <w:spacing w:val="-2"/>
      <w:sz w:val="22"/>
      <w:szCs w:val="22"/>
      <w:lang w:val="zh-CN"/>
    </w:rPr>
  </w:style>
  <w:style w:type="paragraph" w:customStyle="1" w:styleId="view-tip-pannel">
    <w:name w:val="view-tip-pannel"/>
    <w:basedOn w:val="a"/>
    <w:pPr>
      <w:spacing w:before="100" w:beforeAutospacing="1" w:after="375"/>
    </w:pPr>
    <w:rPr>
      <w:rFonts w:hAnsi="Calibri"/>
      <w:spacing w:val="-2"/>
      <w:szCs w:val="21"/>
    </w:rPr>
  </w:style>
  <w:style w:type="paragraph" w:customStyle="1" w:styleId="Charffff9">
    <w:name w:val="文章正文文字 Char"/>
    <w:basedOn w:val="a"/>
    <w:pPr>
      <w:widowControl w:val="0"/>
      <w:spacing w:line="520" w:lineRule="exact"/>
    </w:pPr>
    <w:rPr>
      <w:rFonts w:hint="eastAsia"/>
      <w:kern w:val="2"/>
    </w:rPr>
  </w:style>
  <w:style w:type="paragraph" w:customStyle="1" w:styleId="xl134">
    <w:name w:val="xl134"/>
    <w:basedOn w:val="a"/>
    <w:qFormat/>
    <w:pPr>
      <w:pBdr>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afffffffffffffffffffffffff">
    <w:name w:val="兴武正文"/>
    <w:basedOn w:val="a"/>
    <w:pPr>
      <w:widowControl w:val="0"/>
      <w:spacing w:line="480" w:lineRule="exact"/>
      <w:ind w:firstLineChars="200" w:firstLine="200"/>
      <w:jc w:val="both"/>
    </w:pPr>
    <w:rPr>
      <w:rFonts w:ascii="Times New Roman" w:hAnsi="Times New Roman"/>
      <w:spacing w:val="-2"/>
      <w:szCs w:val="20"/>
    </w:rPr>
  </w:style>
  <w:style w:type="paragraph" w:customStyle="1" w:styleId="bk-dialog">
    <w:name w:val="bk-dialog"/>
    <w:basedOn w:val="a"/>
    <w:pPr>
      <w:pBdr>
        <w:top w:val="single" w:sz="6" w:space="0" w:color="3874AC"/>
        <w:left w:val="single" w:sz="12" w:space="0" w:color="1169B1"/>
        <w:bottom w:val="single" w:sz="12" w:space="0" w:color="1169B1"/>
        <w:right w:val="single" w:sz="12" w:space="0" w:color="1169B1"/>
      </w:pBdr>
      <w:shd w:val="clear" w:color="auto" w:fill="FFFFFF"/>
      <w:spacing w:before="100" w:beforeAutospacing="1" w:after="100" w:afterAutospacing="1"/>
    </w:pPr>
    <w:rPr>
      <w:rFonts w:hAnsi="Calibri"/>
      <w:spacing w:val="-2"/>
      <w:szCs w:val="21"/>
    </w:rPr>
  </w:style>
  <w:style w:type="paragraph" w:customStyle="1" w:styleId="22H2h2SeHeadwsa2ChapterTitleChapter1">
    <w:name w:val="样式 标题 2标题2H2h2第一层条一级条SeHead wsa2Chapter TitleChapter1...."/>
    <w:basedOn w:val="2"/>
    <w:pPr>
      <w:keepLines w:val="0"/>
      <w:widowControl w:val="0"/>
      <w:tabs>
        <w:tab w:val="left" w:pos="1476"/>
      </w:tabs>
      <w:adjustRightInd w:val="0"/>
      <w:snapToGrid w:val="0"/>
      <w:spacing w:beforeLines="50" w:before="0" w:after="0" w:line="360" w:lineRule="auto"/>
      <w:jc w:val="both"/>
    </w:pPr>
    <w:rPr>
      <w:rFonts w:ascii="宋体" w:eastAsia="宋体" w:hAnsi="Arial Unicode MS" w:cs="宋体"/>
      <w:bCs w:val="0"/>
      <w:spacing w:val="-2"/>
      <w:kern w:val="2"/>
      <w:szCs w:val="28"/>
    </w:rPr>
  </w:style>
  <w:style w:type="paragraph" w:customStyle="1" w:styleId="xl191">
    <w:name w:val="xl191"/>
    <w:basedOn w:val="a"/>
    <w:qFormat/>
    <w:pPr>
      <w:pBdr>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CharChar16">
    <w:name w:val="字元 字元 Char Char 字元 字元1"/>
    <w:basedOn w:val="a"/>
    <w:pPr>
      <w:widowControl w:val="0"/>
      <w:jc w:val="both"/>
    </w:pPr>
    <w:rPr>
      <w:rFonts w:ascii="Times New Roman" w:hAnsi="Times New Roman" w:cs="黑体"/>
      <w:spacing w:val="-2"/>
      <w:szCs w:val="20"/>
    </w:rPr>
  </w:style>
  <w:style w:type="paragraph" w:customStyle="1" w:styleId="ajaxdi1">
    <w:name w:val="ajaxdi1"/>
    <w:basedOn w:val="a"/>
    <w:qFormat/>
    <w:pPr>
      <w:widowControl w:val="0"/>
      <w:spacing w:before="100" w:beforeAutospacing="1" w:after="100" w:afterAutospacing="1"/>
      <w:ind w:firstLineChars="200" w:firstLine="200"/>
      <w:jc w:val="both"/>
    </w:pPr>
    <w:rPr>
      <w:rFonts w:hAnsi="Calibri" w:cs="黑体"/>
      <w:spacing w:val="-2"/>
      <w:szCs w:val="20"/>
    </w:rPr>
  </w:style>
  <w:style w:type="paragraph" w:customStyle="1" w:styleId="CharCharCharCharCharChar5">
    <w:name w:val="Char Char Char Char Char Char5"/>
    <w:basedOn w:val="a"/>
    <w:pPr>
      <w:widowControl w:val="0"/>
      <w:jc w:val="both"/>
    </w:pPr>
    <w:rPr>
      <w:rFonts w:ascii="Times New Roman" w:hAnsi="Times New Roman" w:cs="黑体"/>
      <w:spacing w:val="-2"/>
      <w:sz w:val="28"/>
      <w:szCs w:val="20"/>
    </w:rPr>
  </w:style>
  <w:style w:type="paragraph" w:customStyle="1" w:styleId="095">
    <w:name w:val="样式 首行缩进:  0.95 厘米"/>
    <w:basedOn w:val="a"/>
    <w:pPr>
      <w:widowControl w:val="0"/>
      <w:spacing w:line="360" w:lineRule="auto"/>
      <w:ind w:firstLineChars="200" w:firstLine="200"/>
      <w:jc w:val="both"/>
    </w:pPr>
    <w:rPr>
      <w:rFonts w:ascii="Times New Roman" w:hAnsi="Times New Roman"/>
      <w:spacing w:val="-2"/>
      <w:szCs w:val="20"/>
    </w:rPr>
  </w:style>
  <w:style w:type="paragraph" w:customStyle="1" w:styleId="afffffffffffffffffffffffff0">
    <w:name w:val="－列表"/>
    <w:basedOn w:val="aff1"/>
    <w:pPr>
      <w:widowControl w:val="0"/>
      <w:snapToGrid w:val="0"/>
      <w:spacing w:line="360" w:lineRule="atLeast"/>
      <w:ind w:left="0" w:firstLineChars="0" w:firstLine="0"/>
      <w:jc w:val="both"/>
    </w:pPr>
    <w:rPr>
      <w:rFonts w:ascii="Times New Roman" w:hAnsi="Times New Roman" w:cs="黑体"/>
      <w:spacing w:val="-2"/>
      <w:sz w:val="22"/>
      <w:szCs w:val="22"/>
    </w:rPr>
  </w:style>
  <w:style w:type="paragraph" w:customStyle="1" w:styleId="afffffffffffffffffffffffff1">
    <w:name w:val="项目标号"/>
    <w:basedOn w:val="a"/>
    <w:pPr>
      <w:widowControl w:val="0"/>
      <w:tabs>
        <w:tab w:val="left" w:pos="0"/>
        <w:tab w:val="left" w:pos="426"/>
        <w:tab w:val="left" w:pos="782"/>
      </w:tabs>
      <w:spacing w:beforeLines="10" w:line="276" w:lineRule="auto"/>
      <w:ind w:left="840" w:firstLineChars="200" w:firstLine="200"/>
    </w:pPr>
    <w:rPr>
      <w:rFonts w:hAnsi="Calibri" w:cs="黑体"/>
      <w:spacing w:val="-2"/>
      <w:szCs w:val="20"/>
    </w:rPr>
  </w:style>
  <w:style w:type="paragraph" w:customStyle="1" w:styleId="218">
    <w:name w:val="样式 标题 2 + 首行缩进:  1.8 字符"/>
    <w:basedOn w:val="2"/>
    <w:pPr>
      <w:keepLines w:val="0"/>
      <w:widowControl w:val="0"/>
      <w:tabs>
        <w:tab w:val="left" w:pos="0"/>
        <w:tab w:val="left" w:pos="1476"/>
      </w:tabs>
      <w:adjustRightInd w:val="0"/>
      <w:snapToGrid w:val="0"/>
      <w:spacing w:beforeLines="50" w:before="0" w:after="0" w:line="360" w:lineRule="auto"/>
      <w:ind w:firstLineChars="180" w:firstLine="180"/>
      <w:jc w:val="both"/>
    </w:pPr>
    <w:rPr>
      <w:rFonts w:ascii="Arial" w:eastAsia="黑体" w:hAnsi="Arial" w:cs="宋体"/>
      <w:bCs w:val="0"/>
      <w:spacing w:val="-2"/>
      <w:kern w:val="2"/>
      <w:sz w:val="28"/>
      <w:szCs w:val="20"/>
    </w:rPr>
  </w:style>
  <w:style w:type="paragraph" w:customStyle="1" w:styleId="mstheme-navtxtup-g">
    <w:name w:val="mstheme-navtxtup-g"/>
    <w:basedOn w:val="a"/>
    <w:pPr>
      <w:widowControl w:val="0"/>
      <w:spacing w:before="100" w:beforeAutospacing="1" w:after="100" w:afterAutospacing="1"/>
      <w:jc w:val="both"/>
    </w:pPr>
    <w:rPr>
      <w:rFonts w:ascii="Times New Roman" w:hAnsi="Times New Roman" w:cs="黑体"/>
      <w:color w:val="0033CC"/>
      <w:spacing w:val="-2"/>
      <w:szCs w:val="20"/>
    </w:rPr>
  </w:style>
  <w:style w:type="paragraph" w:customStyle="1" w:styleId="2CharCharf8">
    <w:name w:val="样式 首行缩进:  2 字符 Char Char"/>
    <w:basedOn w:val="a"/>
    <w:pPr>
      <w:widowControl w:val="0"/>
      <w:spacing w:line="480" w:lineRule="exact"/>
      <w:ind w:firstLineChars="200" w:firstLine="200"/>
      <w:jc w:val="both"/>
    </w:pPr>
    <w:rPr>
      <w:rFonts w:ascii="Times New Roman" w:hAnsi="Times New Roman" w:cs="黑体"/>
      <w:spacing w:val="-2"/>
      <w:kern w:val="28"/>
      <w:sz w:val="28"/>
      <w:szCs w:val="20"/>
    </w:rPr>
  </w:style>
  <w:style w:type="paragraph" w:customStyle="1" w:styleId="33CharCharChar3CharCharCha3">
    <w:name w:val="样式 标题 3标题 3 Char Char Char节，一一黑四（一）条，（一）标题3 Char Char Cha...3"/>
    <w:basedOn w:val="3"/>
    <w:pPr>
      <w:widowControl w:val="0"/>
      <w:tabs>
        <w:tab w:val="left" w:pos="709"/>
        <w:tab w:val="left" w:pos="1022"/>
        <w:tab w:val="left" w:pos="1080"/>
      </w:tabs>
      <w:snapToGrid w:val="0"/>
      <w:spacing w:beforeLines="30" w:before="0" w:line="240" w:lineRule="auto"/>
      <w:ind w:left="709" w:hanging="709"/>
      <w:jc w:val="both"/>
    </w:pPr>
    <w:rPr>
      <w:rFonts w:hint="eastAsia"/>
      <w:bCs w:val="0"/>
      <w:i/>
      <w:iCs/>
      <w:color w:val="000000"/>
      <w:spacing w:val="-2"/>
      <w:kern w:val="2"/>
      <w:sz w:val="24"/>
      <w:szCs w:val="24"/>
    </w:rPr>
  </w:style>
  <w:style w:type="paragraph" w:customStyle="1" w:styleId="text-wrap">
    <w:name w:val="text-wrap"/>
    <w:basedOn w:val="a"/>
    <w:pPr>
      <w:wordWrap w:val="0"/>
      <w:spacing w:before="100" w:beforeAutospacing="1" w:after="100" w:afterAutospacing="1"/>
    </w:pPr>
    <w:rPr>
      <w:rFonts w:hAnsi="Calibri"/>
      <w:spacing w:val="-2"/>
      <w:szCs w:val="21"/>
    </w:rPr>
  </w:style>
  <w:style w:type="paragraph" w:customStyle="1" w:styleId="2ffff9">
    <w:name w:val="样式 标题 2 + 黑体 小二"/>
    <w:basedOn w:val="2"/>
    <w:pPr>
      <w:widowControl w:val="0"/>
      <w:tabs>
        <w:tab w:val="left" w:pos="1476"/>
      </w:tabs>
      <w:spacing w:beforeLines="200" w:before="0" w:after="0" w:line="0" w:lineRule="atLeast"/>
      <w:ind w:left="840" w:hanging="420"/>
      <w:jc w:val="both"/>
    </w:pPr>
    <w:rPr>
      <w:rFonts w:ascii="黑体" w:eastAsia="黑体" w:hAnsi="黑体" w:cs="宋体"/>
      <w:color w:val="000000"/>
      <w:spacing w:val="-2"/>
      <w:kern w:val="2"/>
      <w:sz w:val="36"/>
      <w:szCs w:val="36"/>
    </w:rPr>
  </w:style>
  <w:style w:type="paragraph" w:customStyle="1" w:styleId="1fffffb">
    <w:name w:val="中大1级标题"/>
    <w:basedOn w:val="aff6"/>
    <w:pPr>
      <w:widowControl/>
      <w:adjustRightInd w:val="0"/>
      <w:snapToGrid w:val="0"/>
      <w:spacing w:beforeLines="100" w:line="360" w:lineRule="auto"/>
      <w:ind w:leftChars="0" w:left="0"/>
      <w:outlineLvl w:val="0"/>
    </w:pPr>
    <w:rPr>
      <w:rFonts w:ascii="Times New Roman" w:hAnsi="Times New Roman"/>
      <w:bCs/>
      <w:color w:val="000000"/>
      <w:kern w:val="28"/>
      <w:sz w:val="36"/>
      <w:szCs w:val="20"/>
    </w:rPr>
  </w:style>
  <w:style w:type="paragraph" w:customStyle="1" w:styleId="3ff5">
    <w:name w:val="本文标题 3"/>
    <w:basedOn w:val="a"/>
    <w:pPr>
      <w:widowControl w:val="0"/>
      <w:tabs>
        <w:tab w:val="left" w:pos="0"/>
      </w:tabs>
      <w:jc w:val="both"/>
    </w:pPr>
    <w:rPr>
      <w:rFonts w:ascii="Times New Roman" w:hAnsi="Times New Roman" w:cs="黑体"/>
      <w:spacing w:val="-2"/>
      <w:szCs w:val="20"/>
    </w:rPr>
  </w:style>
  <w:style w:type="paragraph" w:customStyle="1" w:styleId="1520">
    <w:name w:val="样式 四号 黑色 行距: 1.5 倍行距 首行缩进:  2 字符"/>
    <w:basedOn w:val="a"/>
    <w:qFormat/>
    <w:pPr>
      <w:widowControl w:val="0"/>
      <w:ind w:firstLineChars="200" w:firstLine="200"/>
      <w:jc w:val="both"/>
    </w:pPr>
    <w:rPr>
      <w:rFonts w:ascii="Times New Roman" w:eastAsia="仿宋_GB2312" w:hAnsi="Times New Roman"/>
      <w:color w:val="000000"/>
      <w:spacing w:val="-2"/>
      <w:sz w:val="28"/>
      <w:szCs w:val="20"/>
    </w:rPr>
  </w:style>
  <w:style w:type="paragraph" w:customStyle="1" w:styleId="4ff">
    <w:name w:val="宏福4"/>
    <w:basedOn w:val="a"/>
    <w:pPr>
      <w:widowControl w:val="0"/>
      <w:snapToGrid w:val="0"/>
      <w:spacing w:line="400" w:lineRule="atLeast"/>
      <w:ind w:firstLine="567"/>
      <w:jc w:val="both"/>
    </w:pPr>
    <w:rPr>
      <w:rFonts w:ascii="Times New Roman" w:hAnsi="Times New Roman" w:cs="黑体"/>
      <w:spacing w:val="-2"/>
      <w:sz w:val="28"/>
      <w:szCs w:val="20"/>
    </w:rPr>
  </w:style>
  <w:style w:type="paragraph" w:customStyle="1" w:styleId="3ff6">
    <w:name w:val="样式 标题 3 + 加粗"/>
    <w:basedOn w:val="3"/>
    <w:pPr>
      <w:keepNext w:val="0"/>
      <w:keepLines w:val="0"/>
      <w:widowControl w:val="0"/>
      <w:tabs>
        <w:tab w:val="left" w:pos="1022"/>
        <w:tab w:val="left" w:pos="1080"/>
      </w:tabs>
      <w:adjustRightInd w:val="0"/>
      <w:snapToGrid w:val="0"/>
      <w:spacing w:before="0" w:after="0" w:line="360" w:lineRule="auto"/>
      <w:ind w:left="1260" w:hanging="420"/>
    </w:pPr>
    <w:rPr>
      <w:rFonts w:hint="eastAsia"/>
      <w:bCs w:val="0"/>
      <w:i/>
      <w:iCs/>
      <w:color w:val="000000"/>
      <w:spacing w:val="-2"/>
      <w:kern w:val="2"/>
      <w:sz w:val="24"/>
      <w:szCs w:val="24"/>
    </w:rPr>
  </w:style>
  <w:style w:type="paragraph" w:customStyle="1" w:styleId="111TimesNewRoman23">
    <w:name w:val="样式 标题 1标题 11一、 + Times New Roman 行距: 固定值 23 磅"/>
    <w:basedOn w:val="1"/>
    <w:qFormat/>
    <w:pPr>
      <w:spacing w:before="0" w:after="0" w:line="460" w:lineRule="exact"/>
    </w:pPr>
    <w:rPr>
      <w:rFonts w:ascii="黑体" w:eastAsia="黑体" w:hAnsi="宋体" w:cs="宋体"/>
      <w:b w:val="0"/>
      <w:bCs w:val="0"/>
      <w:spacing w:val="-2"/>
      <w:sz w:val="32"/>
      <w:szCs w:val="20"/>
    </w:rPr>
  </w:style>
  <w:style w:type="paragraph" w:customStyle="1" w:styleId="1-0">
    <w:name w:val="1-表内"/>
    <w:basedOn w:val="a"/>
    <w:pPr>
      <w:widowControl w:val="0"/>
      <w:jc w:val="both"/>
    </w:pPr>
    <w:rPr>
      <w:spacing w:val="-2"/>
      <w:sz w:val="28"/>
      <w:szCs w:val="21"/>
    </w:rPr>
  </w:style>
  <w:style w:type="paragraph" w:customStyle="1" w:styleId="afffffffffffffffffffffffff2">
    <w:name w:val="小五居中"/>
    <w:basedOn w:val="a"/>
    <w:pPr>
      <w:widowControl w:val="0"/>
      <w:jc w:val="center"/>
    </w:pPr>
    <w:rPr>
      <w:rFonts w:ascii="Times New Roman" w:hAnsi="Times New Roman" w:cs="黑体"/>
      <w:spacing w:val="-2"/>
      <w:sz w:val="18"/>
      <w:szCs w:val="20"/>
    </w:rPr>
  </w:style>
  <w:style w:type="paragraph" w:customStyle="1" w:styleId="mytableheader">
    <w:name w:val="my table header"/>
    <w:basedOn w:val="a"/>
    <w:pPr>
      <w:widowControl w:val="0"/>
      <w:spacing w:line="360" w:lineRule="auto"/>
      <w:ind w:left="567"/>
      <w:jc w:val="center"/>
    </w:pPr>
    <w:rPr>
      <w:rFonts w:cs="黑体"/>
      <w:b/>
      <w:bCs/>
      <w:spacing w:val="-2"/>
      <w:szCs w:val="21"/>
    </w:rPr>
  </w:style>
  <w:style w:type="paragraph" w:customStyle="1" w:styleId="album-border2">
    <w:name w:val="album-border2"/>
    <w:basedOn w:val="a"/>
    <w:pPr>
      <w:pBdr>
        <w:top w:val="single" w:sz="6" w:space="0" w:color="B7B7B7"/>
        <w:left w:val="single" w:sz="6" w:space="0" w:color="B7B7B7"/>
        <w:bottom w:val="single" w:sz="6" w:space="0" w:color="B7B7B7"/>
        <w:right w:val="single" w:sz="6" w:space="0" w:color="B7B7B7"/>
      </w:pBdr>
      <w:shd w:val="clear" w:color="auto" w:fill="FFFFFF"/>
      <w:spacing w:before="100" w:beforeAutospacing="1" w:after="100" w:afterAutospacing="1"/>
    </w:pPr>
    <w:rPr>
      <w:rFonts w:hAnsi="Calibri"/>
      <w:spacing w:val="-2"/>
      <w:szCs w:val="21"/>
    </w:rPr>
  </w:style>
  <w:style w:type="paragraph" w:customStyle="1" w:styleId="afffffffffffffffffffffffff3">
    <w:name w:val="赵正文"/>
    <w:basedOn w:val="a"/>
    <w:qFormat/>
    <w:pPr>
      <w:widowControl w:val="0"/>
      <w:ind w:firstLineChars="200" w:firstLine="200"/>
    </w:pPr>
    <w:rPr>
      <w:rFonts w:ascii="Times New Roman" w:hAnsi="Times New Roman" w:cs="黑体"/>
      <w:bCs/>
      <w:spacing w:val="-2"/>
      <w:szCs w:val="20"/>
    </w:rPr>
  </w:style>
  <w:style w:type="paragraph" w:customStyle="1" w:styleId="command1">
    <w:name w:val="command1"/>
    <w:basedOn w:val="a"/>
    <w:pPr>
      <w:spacing w:before="100" w:beforeAutospacing="1" w:after="100" w:afterAutospacing="1"/>
      <w:jc w:val="center"/>
    </w:pPr>
    <w:rPr>
      <w:rFonts w:hAnsi="Calibri"/>
      <w:spacing w:val="-2"/>
      <w:szCs w:val="21"/>
    </w:rPr>
  </w:style>
  <w:style w:type="paragraph" w:customStyle="1" w:styleId="126">
    <w:name w:val="样式 标题 1 + 首行缩进:  2 字符"/>
    <w:basedOn w:val="1"/>
    <w:pPr>
      <w:pageBreakBefore/>
      <w:adjustRightInd w:val="0"/>
      <w:snapToGrid w:val="0"/>
      <w:spacing w:beforeLines="50" w:before="0" w:after="0" w:line="360" w:lineRule="auto"/>
    </w:pPr>
    <w:rPr>
      <w:rFonts w:ascii="仿宋_GB2312" w:eastAsia="仿宋_GB2312" w:hAnsi="宋体" w:cs="宋体"/>
      <w:spacing w:val="-2"/>
      <w:sz w:val="24"/>
      <w:szCs w:val="24"/>
    </w:rPr>
  </w:style>
  <w:style w:type="paragraph" w:customStyle="1" w:styleId="title01">
    <w:name w:val="title 01"/>
    <w:basedOn w:val="a"/>
    <w:pPr>
      <w:widowControl w:val="0"/>
      <w:jc w:val="center"/>
    </w:pPr>
    <w:rPr>
      <w:rFonts w:ascii="Times New Roman" w:hAnsi="Times New Roman"/>
      <w:spacing w:val="-2"/>
      <w:sz w:val="44"/>
      <w:szCs w:val="20"/>
    </w:rPr>
  </w:style>
  <w:style w:type="paragraph" w:customStyle="1" w:styleId="xl129">
    <w:name w:val="xl129"/>
    <w:basedOn w:val="a"/>
    <w:qFormat/>
    <w:pPr>
      <w:pBdr>
        <w:top w:val="single" w:sz="4" w:space="0" w:color="auto"/>
        <w:left w:val="single" w:sz="4" w:space="0" w:color="auto"/>
        <w:bottom w:val="single" w:sz="4" w:space="0" w:color="auto"/>
      </w:pBdr>
      <w:spacing w:before="100" w:beforeAutospacing="1" w:after="100" w:afterAutospacing="1"/>
    </w:pPr>
    <w:rPr>
      <w:b/>
      <w:bCs/>
      <w:color w:val="008000"/>
      <w:spacing w:val="-2"/>
      <w:szCs w:val="20"/>
    </w:rPr>
  </w:style>
  <w:style w:type="paragraph" w:customStyle="1" w:styleId="1CharCharCharCharCharCharCharCharCharChar">
    <w:name w:val="纯文本1 Char Char Char Char Char Char Char Char Char Char"/>
    <w:basedOn w:val="a"/>
    <w:pPr>
      <w:widowControl w:val="0"/>
      <w:autoSpaceDE w:val="0"/>
      <w:autoSpaceDN w:val="0"/>
      <w:adjustRightInd w:val="0"/>
      <w:spacing w:line="360" w:lineRule="atLeast"/>
    </w:pPr>
    <w:rPr>
      <w:rFonts w:ascii="Times New Roman" w:hAnsi="Times New Roman" w:cs="黑体"/>
      <w:spacing w:val="-2"/>
      <w:kern w:val="44"/>
      <w:szCs w:val="20"/>
    </w:rPr>
  </w:style>
  <w:style w:type="paragraph" w:customStyle="1" w:styleId="127">
    <w:name w:val="普通(网站)12"/>
    <w:basedOn w:val="a"/>
    <w:pPr>
      <w:widowControl w:val="0"/>
      <w:spacing w:before="100" w:beforeAutospacing="1" w:after="100" w:afterAutospacing="1"/>
      <w:ind w:firstLineChars="200" w:firstLine="200"/>
      <w:jc w:val="both"/>
    </w:pPr>
    <w:rPr>
      <w:rFonts w:hAnsi="Calibri" w:cs="黑体"/>
      <w:spacing w:val="-2"/>
      <w:szCs w:val="20"/>
    </w:rPr>
  </w:style>
  <w:style w:type="paragraph" w:customStyle="1" w:styleId="ZWCharCharChar">
    <w:name w:val="ZW Char Char Char"/>
    <w:basedOn w:val="a"/>
    <w:pPr>
      <w:widowControl w:val="0"/>
      <w:spacing w:beforeLines="20"/>
      <w:ind w:firstLineChars="200" w:firstLine="200"/>
      <w:jc w:val="both"/>
    </w:pPr>
    <w:rPr>
      <w:rFonts w:ascii="Times New Roman" w:hAnsi="Times New Roman" w:cs="黑体"/>
      <w:spacing w:val="-2"/>
      <w:szCs w:val="21"/>
    </w:rPr>
  </w:style>
  <w:style w:type="paragraph" w:customStyle="1" w:styleId="11115">
    <w:name w:val="样式 标题 1标题 11一、 + 小三 行距: 1.5 倍行距"/>
    <w:basedOn w:val="1"/>
    <w:qFormat/>
    <w:pPr>
      <w:spacing w:before="0" w:after="0" w:line="360" w:lineRule="auto"/>
    </w:pPr>
    <w:rPr>
      <w:rFonts w:ascii="黑体" w:eastAsia="黑体" w:hAnsi="宋体" w:cs="宋体"/>
      <w:spacing w:val="-2"/>
      <w:sz w:val="30"/>
      <w:szCs w:val="20"/>
    </w:rPr>
  </w:style>
  <w:style w:type="paragraph" w:customStyle="1" w:styleId="332">
    <w:name w:val="正文33"/>
    <w:basedOn w:val="a"/>
    <w:pPr>
      <w:widowControl w:val="0"/>
      <w:snapToGrid w:val="0"/>
      <w:spacing w:after="120" w:line="324" w:lineRule="auto"/>
      <w:ind w:firstLineChars="200" w:firstLine="200"/>
      <w:jc w:val="both"/>
    </w:pPr>
    <w:rPr>
      <w:rFonts w:ascii="Arial" w:hAnsi="Arial" w:cs="黑体"/>
      <w:bCs/>
      <w:spacing w:val="-2"/>
      <w:szCs w:val="20"/>
    </w:rPr>
  </w:style>
  <w:style w:type="paragraph" w:customStyle="1" w:styleId="afffffffffffffffffffffffff4">
    <w:name w:val="环小四内容"/>
    <w:basedOn w:val="a"/>
    <w:pPr>
      <w:widowControl w:val="0"/>
      <w:ind w:firstLineChars="200" w:firstLine="200"/>
      <w:jc w:val="both"/>
    </w:pPr>
    <w:rPr>
      <w:rFonts w:hAnsi="Calibri" w:cs="黑体"/>
      <w:spacing w:val="-2"/>
      <w:szCs w:val="20"/>
    </w:rPr>
  </w:style>
  <w:style w:type="paragraph" w:customStyle="1" w:styleId="2ffffa">
    <w:name w:val="我的标题2"/>
    <w:basedOn w:val="a"/>
    <w:qFormat/>
    <w:pPr>
      <w:widowControl w:val="0"/>
      <w:ind w:firstLineChars="192" w:firstLine="576"/>
      <w:jc w:val="both"/>
    </w:pPr>
    <w:rPr>
      <w:rFonts w:ascii="黑体" w:eastAsia="黑体" w:hAnsi="Times New Roman" w:cs="黑体"/>
      <w:spacing w:val="-2"/>
      <w:sz w:val="30"/>
      <w:szCs w:val="20"/>
    </w:rPr>
  </w:style>
  <w:style w:type="paragraph" w:customStyle="1" w:styleId="2Charf3">
    <w:name w:val="样式 样式 标题 2 + 红色 + 自动设置 Char"/>
    <w:basedOn w:val="2ffffb"/>
    <w:pPr>
      <w:spacing w:beforeLines="0"/>
    </w:pPr>
    <w:rPr>
      <w:rFonts w:eastAsia="新宋体"/>
      <w:spacing w:val="-8"/>
    </w:rPr>
  </w:style>
  <w:style w:type="paragraph" w:customStyle="1" w:styleId="2ffffb">
    <w:name w:val="样式 标题 2 + 红色"/>
    <w:basedOn w:val="2"/>
    <w:pPr>
      <w:keepLines w:val="0"/>
      <w:widowControl w:val="0"/>
      <w:tabs>
        <w:tab w:val="left" w:pos="1476"/>
      </w:tabs>
      <w:adjustRightInd w:val="0"/>
      <w:snapToGrid w:val="0"/>
      <w:spacing w:beforeLines="50" w:before="0" w:after="0" w:line="408" w:lineRule="auto"/>
      <w:jc w:val="both"/>
    </w:pPr>
    <w:rPr>
      <w:rFonts w:ascii="Arial" w:eastAsia="黑体" w:hAnsi="Arial" w:cs="宋体"/>
      <w:bCs w:val="0"/>
      <w:color w:val="FF0000"/>
      <w:spacing w:val="-2"/>
      <w:kern w:val="2"/>
      <w:sz w:val="28"/>
      <w:szCs w:val="20"/>
    </w:rPr>
  </w:style>
  <w:style w:type="paragraph" w:customStyle="1" w:styleId="1113">
    <w:name w:val="标题111"/>
    <w:basedOn w:val="1"/>
    <w:next w:val="a"/>
    <w:qFormat/>
    <w:pPr>
      <w:keepNext w:val="0"/>
      <w:keepLines w:val="0"/>
      <w:tabs>
        <w:tab w:val="left" w:pos="0"/>
      </w:tabs>
      <w:snapToGrid w:val="0"/>
      <w:spacing w:beforeLines="100" w:before="0" w:after="0" w:line="360" w:lineRule="auto"/>
      <w:jc w:val="center"/>
    </w:pPr>
    <w:rPr>
      <w:rFonts w:ascii="宋体" w:hAnsi="宋体" w:cs="宋体"/>
      <w:bCs w:val="0"/>
      <w:spacing w:val="-2"/>
      <w:sz w:val="36"/>
      <w:szCs w:val="36"/>
    </w:rPr>
  </w:style>
  <w:style w:type="paragraph" w:customStyle="1" w:styleId="xl68">
    <w:name w:val="xl68"/>
    <w:basedOn w:val="a"/>
    <w:qFormat/>
    <w:pPr>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Arial Unicode MS" w:eastAsia="Arial Unicode MS" w:hAnsi="Arial Unicode MS" w:cs="黑体"/>
      <w:spacing w:val="-2"/>
      <w:szCs w:val="20"/>
    </w:rPr>
  </w:style>
  <w:style w:type="paragraph" w:customStyle="1" w:styleId="1fffffc">
    <w:name w:val="表格內文1"/>
    <w:basedOn w:val="a"/>
    <w:pPr>
      <w:widowControl w:val="0"/>
      <w:tabs>
        <w:tab w:val="left" w:pos="227"/>
      </w:tabs>
      <w:adjustRightInd w:val="0"/>
      <w:snapToGrid w:val="0"/>
      <w:spacing w:line="240" w:lineRule="atLeast"/>
      <w:jc w:val="both"/>
    </w:pPr>
    <w:rPr>
      <w:rFonts w:ascii="Baskerville Old Face" w:eastAsia="華康楷書體W5" w:hAnsi="Baskerville Old Face" w:cs="黑体"/>
      <w:spacing w:val="-2"/>
      <w:szCs w:val="20"/>
      <w:lang w:eastAsia="zh-TW"/>
    </w:rPr>
  </w:style>
  <w:style w:type="paragraph" w:customStyle="1" w:styleId="2ffffc">
    <w:name w:val="样式 样式 宋体 小四 左 + 首行缩进:  2 字符"/>
    <w:basedOn w:val="a"/>
    <w:pPr>
      <w:widowControl w:val="0"/>
      <w:jc w:val="both"/>
    </w:pPr>
    <w:rPr>
      <w:rFonts w:ascii="Times New Roman" w:hAnsi="Times New Roman" w:cs="黑体"/>
      <w:spacing w:val="-2"/>
      <w:szCs w:val="20"/>
    </w:rPr>
  </w:style>
  <w:style w:type="paragraph" w:customStyle="1" w:styleId="userin-split">
    <w:name w:val="userin-split"/>
    <w:basedOn w:val="a"/>
    <w:pPr>
      <w:pBdr>
        <w:top w:val="single" w:sz="6" w:space="0" w:color="A0CCE0"/>
        <w:bottom w:val="single" w:sz="6" w:space="0" w:color="FFFFFF"/>
      </w:pBdr>
      <w:spacing w:before="100" w:beforeAutospacing="1" w:after="100" w:afterAutospacing="1"/>
    </w:pPr>
    <w:rPr>
      <w:rFonts w:hAnsi="Calibri"/>
      <w:spacing w:val="-2"/>
      <w:szCs w:val="21"/>
    </w:rPr>
  </w:style>
  <w:style w:type="paragraph" w:customStyle="1" w:styleId="5f">
    <w:name w:val="正文5"/>
    <w:qFormat/>
    <w:pPr>
      <w:autoSpaceDE w:val="0"/>
      <w:autoSpaceDN w:val="0"/>
      <w:adjustRightInd w:val="0"/>
      <w:spacing w:line="360" w:lineRule="auto"/>
      <w:ind w:leftChars="100" w:left="100" w:right="284" w:hangingChars="225" w:hanging="225"/>
      <w:jc w:val="both"/>
    </w:pPr>
    <w:rPr>
      <w:szCs w:val="21"/>
    </w:rPr>
  </w:style>
  <w:style w:type="paragraph" w:customStyle="1" w:styleId="album-view">
    <w:name w:val="album-view"/>
    <w:basedOn w:val="a"/>
    <w:pPr>
      <w:spacing w:before="100" w:beforeAutospacing="1" w:after="100" w:afterAutospacing="1" w:line="180" w:lineRule="atLeast"/>
      <w:jc w:val="center"/>
    </w:pPr>
    <w:rPr>
      <w:rFonts w:hAnsi="Calibri"/>
      <w:spacing w:val="-2"/>
      <w:szCs w:val="21"/>
    </w:rPr>
  </w:style>
  <w:style w:type="paragraph" w:customStyle="1" w:styleId="205205">
    <w:name w:val="样式 样式 左侧:  2 字符 段后: 0.5 行 + 首行缩进:  2 字符 段后: 0.5 行"/>
    <w:basedOn w:val="a"/>
    <w:pPr>
      <w:widowControl w:val="0"/>
      <w:ind w:firstLineChars="200" w:firstLine="560"/>
      <w:jc w:val="both"/>
    </w:pPr>
    <w:rPr>
      <w:rFonts w:ascii="Times New Roman" w:eastAsia="仿宋_GB2312" w:hAnsi="Times New Roman" w:cs="黑体"/>
      <w:spacing w:val="-2"/>
      <w:sz w:val="28"/>
      <w:szCs w:val="28"/>
    </w:rPr>
  </w:style>
  <w:style w:type="paragraph" w:customStyle="1" w:styleId="2ffffd">
    <w:name w:val="批注框文本2"/>
    <w:basedOn w:val="a"/>
    <w:qFormat/>
    <w:pPr>
      <w:widowControl w:val="0"/>
      <w:jc w:val="both"/>
    </w:pPr>
    <w:rPr>
      <w:rFonts w:ascii="Times New Roman" w:hAnsi="Times New Roman" w:cs="黑体"/>
      <w:spacing w:val="-2"/>
      <w:sz w:val="18"/>
      <w:szCs w:val="18"/>
    </w:rPr>
  </w:style>
  <w:style w:type="paragraph" w:customStyle="1" w:styleId="afffffffffffffffffffffffff5">
    <w:name w:val="小标题"/>
    <w:basedOn w:val="a"/>
    <w:pPr>
      <w:widowControl w:val="0"/>
      <w:autoSpaceDE w:val="0"/>
      <w:autoSpaceDN w:val="0"/>
      <w:adjustRightInd w:val="0"/>
      <w:spacing w:before="120" w:after="120" w:line="400" w:lineRule="atLeast"/>
      <w:ind w:firstLineChars="200" w:firstLine="200"/>
      <w:jc w:val="both"/>
    </w:pPr>
    <w:rPr>
      <w:rFonts w:hAnsi="Calibri" w:cs="黑体"/>
      <w:b/>
      <w:bCs/>
      <w:spacing w:val="-2"/>
      <w:szCs w:val="20"/>
      <w:u w:val="single"/>
    </w:rPr>
  </w:style>
  <w:style w:type="paragraph" w:customStyle="1" w:styleId="afffffffffffffffffffffffff6">
    <w:name w:val="黄埔正文"/>
    <w:qFormat/>
    <w:pPr>
      <w:spacing w:beforeLines="50" w:line="440" w:lineRule="exact"/>
      <w:ind w:firstLine="480"/>
      <w:jc w:val="both"/>
    </w:pPr>
    <w:rPr>
      <w:rFonts w:ascii="宋体"/>
      <w:color w:val="000000"/>
      <w:kern w:val="2"/>
      <w:sz w:val="24"/>
    </w:rPr>
  </w:style>
  <w:style w:type="paragraph" w:customStyle="1" w:styleId="219">
    <w:name w:val="纯文本21"/>
    <w:basedOn w:val="a"/>
    <w:pPr>
      <w:widowControl w:val="0"/>
      <w:jc w:val="both"/>
    </w:pPr>
    <w:rPr>
      <w:rFonts w:hAnsi="Courier New"/>
      <w:spacing w:val="-2"/>
      <w:sz w:val="28"/>
      <w:szCs w:val="21"/>
    </w:rPr>
  </w:style>
  <w:style w:type="paragraph" w:customStyle="1" w:styleId="xl139">
    <w:name w:val="xl139"/>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TAB">
    <w:name w:val="TAB"/>
    <w:basedOn w:val="af1"/>
    <w:qFormat/>
    <w:pPr>
      <w:spacing w:before="60" w:after="60"/>
      <w:jc w:val="left"/>
    </w:pPr>
    <w:rPr>
      <w:rFonts w:ascii="Arial" w:hAnsi="Arial"/>
      <w:i/>
      <w:iCs/>
      <w:color w:val="000000"/>
      <w:kern w:val="2"/>
      <w:sz w:val="18"/>
    </w:rPr>
  </w:style>
  <w:style w:type="paragraph" w:customStyle="1" w:styleId="center1">
    <w:name w:val="center1"/>
    <w:basedOn w:val="a"/>
    <w:pPr>
      <w:shd w:val="clear" w:color="auto" w:fill="D4E8FA"/>
      <w:spacing w:before="100" w:beforeAutospacing="1" w:after="100" w:afterAutospacing="1"/>
    </w:pPr>
    <w:rPr>
      <w:rFonts w:hAnsi="Calibri"/>
      <w:b/>
      <w:bCs/>
      <w:spacing w:val="-2"/>
      <w:szCs w:val="21"/>
    </w:rPr>
  </w:style>
  <w:style w:type="paragraph" w:customStyle="1" w:styleId="GB2312085186">
    <w:name w:val="样式 (中文) 楷体_GB2312 小四 黑色 居中 首行缩进:  0.85 厘米 段前: 18 磅 段后: 6 磅..."/>
    <w:basedOn w:val="a"/>
    <w:pPr>
      <w:widowControl w:val="0"/>
      <w:jc w:val="center"/>
    </w:pPr>
    <w:rPr>
      <w:rFonts w:ascii="Times New Roman" w:hAnsi="Times New Roman"/>
      <w:color w:val="000000"/>
      <w:spacing w:val="-2"/>
      <w:szCs w:val="20"/>
    </w:rPr>
  </w:style>
  <w:style w:type="paragraph" w:customStyle="1" w:styleId="1fffffd">
    <w:name w:val="1安宁正文"/>
    <w:basedOn w:val="a"/>
    <w:pPr>
      <w:widowControl w:val="0"/>
      <w:spacing w:line="360" w:lineRule="auto"/>
      <w:ind w:firstLineChars="200" w:firstLine="560"/>
      <w:jc w:val="both"/>
    </w:pPr>
    <w:rPr>
      <w:rFonts w:ascii="Times New Roman" w:hAnsi="Times New Roman"/>
      <w:spacing w:val="-2"/>
      <w:sz w:val="28"/>
      <w:szCs w:val="20"/>
    </w:rPr>
  </w:style>
  <w:style w:type="paragraph" w:customStyle="1" w:styleId="afffffffffffffffffffffffff7">
    <w:name w:val="流程图文字"/>
    <w:basedOn w:val="a"/>
    <w:qFormat/>
    <w:pPr>
      <w:widowControl w:val="0"/>
      <w:spacing w:line="288" w:lineRule="auto"/>
      <w:jc w:val="center"/>
    </w:pPr>
    <w:rPr>
      <w:rFonts w:ascii="Times New Roman" w:eastAsia="楷体_GB2312" w:hAnsi="Times New Roman" w:cs="黑体"/>
      <w:spacing w:val="-2"/>
      <w:szCs w:val="20"/>
    </w:rPr>
  </w:style>
  <w:style w:type="paragraph" w:customStyle="1" w:styleId="tnone">
    <w:name w:val="tnone"/>
    <w:basedOn w:val="a"/>
    <w:qFormat/>
    <w:pPr>
      <w:spacing w:before="100" w:beforeAutospacing="1" w:after="100" w:afterAutospacing="1"/>
    </w:pPr>
    <w:rPr>
      <w:rFonts w:ascii="Arial Unicode MS" w:eastAsia="Arial Unicode MS" w:hAnsi="Arial Unicode MS" w:cs="黑体"/>
      <w:spacing w:val="-2"/>
      <w:szCs w:val="20"/>
    </w:rPr>
  </w:style>
  <w:style w:type="paragraph" w:customStyle="1" w:styleId="030">
    <w:name w:val="正文 03"/>
    <w:basedOn w:val="a"/>
    <w:qFormat/>
    <w:pPr>
      <w:widowControl w:val="0"/>
      <w:autoSpaceDE w:val="0"/>
      <w:autoSpaceDN w:val="0"/>
      <w:jc w:val="both"/>
    </w:pPr>
    <w:rPr>
      <w:rFonts w:ascii="Times New Roman" w:hAnsi="Times New Roman" w:cs="黑体"/>
      <w:spacing w:val="-2"/>
      <w:szCs w:val="20"/>
    </w:rPr>
  </w:style>
  <w:style w:type="paragraph" w:customStyle="1" w:styleId="afffffffffffffffffffffffff8">
    <w:name w:val="图文框"/>
    <w:basedOn w:val="a"/>
    <w:qFormat/>
    <w:pPr>
      <w:widowControl w:val="0"/>
      <w:spacing w:line="360" w:lineRule="auto"/>
      <w:jc w:val="center"/>
    </w:pPr>
    <w:rPr>
      <w:rFonts w:ascii="Times New Roman" w:hAnsi="Times New Roman" w:cs="黑体"/>
      <w:spacing w:val="-2"/>
      <w:kern w:val="18"/>
      <w:szCs w:val="20"/>
    </w:rPr>
  </w:style>
  <w:style w:type="paragraph" w:customStyle="1" w:styleId="CharCharCharCharCharCharCharCharCharChar1CharCharCharCharCharCharCharCharCharChar1">
    <w:name w:val="Char Char Char Char Char Char Char Char Char Char1 Char Char Char Char Char Char Char Char Char Char1"/>
    <w:basedOn w:val="a"/>
    <w:pPr>
      <w:widowControl w:val="0"/>
      <w:jc w:val="both"/>
    </w:pPr>
    <w:rPr>
      <w:rFonts w:ascii="Times New Roman" w:hAnsi="Times New Roman" w:cs="黑体"/>
      <w:spacing w:val="-2"/>
      <w:szCs w:val="20"/>
    </w:rPr>
  </w:style>
  <w:style w:type="paragraph" w:customStyle="1" w:styleId="CharCharCharCharCharCharCharCharCharChar2">
    <w:name w:val="Char Char Char Char Char Char Char Char Char Char2"/>
    <w:basedOn w:val="a"/>
    <w:qFormat/>
    <w:pPr>
      <w:widowControl w:val="0"/>
      <w:snapToGrid w:val="0"/>
      <w:spacing w:line="440" w:lineRule="atLeast"/>
      <w:jc w:val="both"/>
    </w:pPr>
    <w:rPr>
      <w:rFonts w:hAnsi="Calibri" w:cs="黑体"/>
      <w:spacing w:val="-2"/>
      <w:szCs w:val="20"/>
    </w:rPr>
  </w:style>
  <w:style w:type="paragraph" w:customStyle="1" w:styleId="afffffffffffffffffffffffff9">
    <w:name w:val="其他表格"/>
    <w:basedOn w:val="a"/>
    <w:pPr>
      <w:spacing w:line="360" w:lineRule="exact"/>
      <w:ind w:firstLineChars="300" w:firstLine="630"/>
      <w:jc w:val="both"/>
    </w:pPr>
    <w:rPr>
      <w:rFonts w:cs="黑体"/>
      <w:color w:val="FF0000"/>
      <w:spacing w:val="-2"/>
      <w:sz w:val="28"/>
      <w:szCs w:val="21"/>
    </w:rPr>
  </w:style>
  <w:style w:type="paragraph" w:customStyle="1" w:styleId="CharChar111">
    <w:name w:val="Char Char111"/>
    <w:basedOn w:val="a"/>
    <w:qFormat/>
    <w:pPr>
      <w:widowControl w:val="0"/>
      <w:tabs>
        <w:tab w:val="left" w:pos="567"/>
      </w:tabs>
      <w:spacing w:line="360" w:lineRule="auto"/>
      <w:ind w:left="567" w:hanging="567"/>
      <w:jc w:val="both"/>
    </w:pPr>
    <w:rPr>
      <w:spacing w:val="-2"/>
      <w:szCs w:val="20"/>
    </w:rPr>
  </w:style>
  <w:style w:type="paragraph" w:customStyle="1" w:styleId="ref-bd">
    <w:name w:val="ref-bd"/>
    <w:basedOn w:val="a"/>
    <w:pPr>
      <w:spacing w:before="100" w:beforeAutospacing="1" w:after="100" w:afterAutospacing="1"/>
      <w:ind w:left="390"/>
    </w:pPr>
    <w:rPr>
      <w:rFonts w:hAnsi="Calibri"/>
      <w:spacing w:val="-2"/>
      <w:szCs w:val="21"/>
    </w:rPr>
  </w:style>
  <w:style w:type="paragraph" w:customStyle="1" w:styleId="mde-item1">
    <w:name w:val="mde-item1"/>
    <w:basedOn w:val="a"/>
    <w:pPr>
      <w:pBdr>
        <w:bottom w:val="dashed" w:sz="6" w:space="0" w:color="FF0000"/>
        <w:right w:val="dashed" w:sz="6" w:space="5" w:color="FF0000"/>
      </w:pBdr>
      <w:shd w:val="clear" w:color="auto" w:fill="FFFFFF"/>
      <w:spacing w:before="100" w:beforeAutospacing="1" w:after="100" w:afterAutospacing="1"/>
      <w:jc w:val="center"/>
    </w:pPr>
    <w:rPr>
      <w:rFonts w:hAnsi="Calibri"/>
      <w:spacing w:val="-2"/>
      <w:szCs w:val="21"/>
    </w:rPr>
  </w:style>
  <w:style w:type="paragraph" w:customStyle="1" w:styleId="afffffffffffffffffffffffffa">
    <w:name w:val="正文仿宋"/>
    <w:basedOn w:val="a"/>
    <w:qFormat/>
    <w:pPr>
      <w:widowControl w:val="0"/>
      <w:adjustRightInd w:val="0"/>
      <w:snapToGrid w:val="0"/>
      <w:ind w:firstLine="567"/>
      <w:jc w:val="both"/>
    </w:pPr>
    <w:rPr>
      <w:rFonts w:ascii="Times New Roman" w:eastAsia="仿宋_GB2312" w:hAnsi="Times New Roman" w:cs="黑体"/>
      <w:spacing w:val="-2"/>
      <w:szCs w:val="20"/>
    </w:rPr>
  </w:style>
  <w:style w:type="paragraph" w:customStyle="1" w:styleId="xl183">
    <w:name w:val="xl183"/>
    <w:basedOn w:val="a"/>
    <w:qFormat/>
    <w:pPr>
      <w:pBdr>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lsp">
    <w:name w:val="正文 lsp"/>
    <w:basedOn w:val="a"/>
    <w:pPr>
      <w:widowControl w:val="0"/>
      <w:ind w:firstLineChars="200" w:firstLine="200"/>
      <w:jc w:val="both"/>
    </w:pPr>
    <w:rPr>
      <w:rFonts w:hAnsi="Calibri" w:cs="黑体"/>
      <w:spacing w:val="-2"/>
      <w:szCs w:val="20"/>
    </w:rPr>
  </w:style>
  <w:style w:type="paragraph" w:customStyle="1" w:styleId="-5">
    <w:name w:val="正文-叶"/>
    <w:basedOn w:val="a"/>
    <w:pPr>
      <w:widowControl w:val="0"/>
      <w:topLinePunct/>
      <w:spacing w:line="312" w:lineRule="auto"/>
      <w:ind w:firstLine="465"/>
      <w:jc w:val="both"/>
    </w:pPr>
    <w:rPr>
      <w:rFonts w:ascii="Times New Roman" w:hAnsi="Times New Roman" w:cs="黑体"/>
      <w:spacing w:val="-2"/>
      <w:szCs w:val="20"/>
    </w:rPr>
  </w:style>
  <w:style w:type="paragraph" w:customStyle="1" w:styleId="f12">
    <w:name w:val="f12"/>
    <w:basedOn w:val="a"/>
    <w:pPr>
      <w:spacing w:before="100" w:beforeAutospacing="1" w:after="100" w:afterAutospacing="1"/>
    </w:pPr>
    <w:rPr>
      <w:rFonts w:hAnsi="Calibri"/>
      <w:spacing w:val="-2"/>
      <w:sz w:val="18"/>
      <w:szCs w:val="18"/>
    </w:rPr>
  </w:style>
  <w:style w:type="paragraph" w:customStyle="1" w:styleId="afffffffffffffffffffffffffb">
    <w:name w:val="表底说明"/>
    <w:basedOn w:val="a"/>
    <w:qFormat/>
    <w:pPr>
      <w:widowControl w:val="0"/>
      <w:jc w:val="both"/>
    </w:pPr>
    <w:rPr>
      <w:rFonts w:ascii="Calibri" w:hAnsi="Calibri" w:cs="Arial"/>
      <w:spacing w:val="-2"/>
      <w:sz w:val="18"/>
      <w:szCs w:val="22"/>
    </w:rPr>
  </w:style>
  <w:style w:type="paragraph" w:customStyle="1" w:styleId="usercardtitle">
    <w:name w:val="usercardtitle"/>
    <w:basedOn w:val="a"/>
    <w:pPr>
      <w:spacing w:before="100" w:beforeAutospacing="1" w:after="100" w:afterAutospacing="1"/>
    </w:pPr>
    <w:rPr>
      <w:rFonts w:hAnsi="Calibri"/>
      <w:spacing w:val="-2"/>
      <w:szCs w:val="21"/>
    </w:rPr>
  </w:style>
  <w:style w:type="paragraph" w:customStyle="1" w:styleId="780">
    <w:name w:val="样式 文字 + 段前: 7.8 磅"/>
    <w:basedOn w:val="a"/>
    <w:qFormat/>
    <w:pPr>
      <w:widowControl w:val="0"/>
      <w:adjustRightInd w:val="0"/>
      <w:snapToGrid w:val="0"/>
      <w:spacing w:line="360" w:lineRule="auto"/>
      <w:ind w:firstLineChars="200" w:firstLine="200"/>
      <w:jc w:val="both"/>
    </w:pPr>
    <w:rPr>
      <w:rFonts w:ascii="Times New Roman" w:hAnsi="Times New Roman" w:cs="黑体"/>
      <w:spacing w:val="-2"/>
      <w:szCs w:val="20"/>
    </w:rPr>
  </w:style>
  <w:style w:type="paragraph" w:customStyle="1" w:styleId="pic-handle">
    <w:name w:val="pic-handle"/>
    <w:basedOn w:val="a"/>
    <w:pPr>
      <w:pBdr>
        <w:top w:val="single" w:sz="6" w:space="0" w:color="FFFFFF"/>
        <w:left w:val="single" w:sz="6" w:space="0" w:color="FFFFFF"/>
        <w:bottom w:val="single" w:sz="6" w:space="0" w:color="FFFFFF"/>
        <w:right w:val="single" w:sz="6" w:space="0" w:color="FFFFFF"/>
      </w:pBdr>
      <w:spacing w:before="100" w:beforeAutospacing="1" w:after="100" w:afterAutospacing="1"/>
    </w:pPr>
    <w:rPr>
      <w:rFonts w:hAnsi="Calibri"/>
      <w:spacing w:val="-2"/>
      <w:sz w:val="2"/>
      <w:szCs w:val="2"/>
    </w:rPr>
  </w:style>
  <w:style w:type="paragraph" w:customStyle="1" w:styleId="1fffffe">
    <w:name w:val="样式 标题 1 + 宋体"/>
    <w:basedOn w:val="1"/>
    <w:pPr>
      <w:keepLines w:val="0"/>
      <w:spacing w:before="0" w:after="0" w:line="240" w:lineRule="auto"/>
      <w:jc w:val="center"/>
    </w:pPr>
    <w:rPr>
      <w:rFonts w:ascii="宋体" w:hAnsi="宋体" w:cs="宋体"/>
      <w:spacing w:val="-2"/>
      <w:kern w:val="2"/>
      <w:sz w:val="32"/>
      <w:szCs w:val="32"/>
    </w:rPr>
  </w:style>
  <w:style w:type="paragraph" w:customStyle="1" w:styleId="xl142">
    <w:name w:val="xl14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other2">
    <w:name w:val="正文－other2"/>
    <w:basedOn w:val="a"/>
    <w:pPr>
      <w:widowControl w:val="0"/>
      <w:spacing w:line="400" w:lineRule="exact"/>
      <w:ind w:firstLine="480"/>
      <w:jc w:val="both"/>
    </w:pPr>
    <w:rPr>
      <w:rFonts w:ascii="Times New Roman" w:hAnsi="Times New Roman" w:cs="黑体"/>
      <w:spacing w:val="-2"/>
      <w:szCs w:val="20"/>
    </w:rPr>
  </w:style>
  <w:style w:type="paragraph" w:customStyle="1" w:styleId="xl65">
    <w:name w:val="xl65"/>
    <w:basedOn w:val="a"/>
    <w:qFormat/>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spacing w:val="-2"/>
      <w:szCs w:val="20"/>
    </w:rPr>
  </w:style>
  <w:style w:type="paragraph" w:customStyle="1" w:styleId="WPSOffice2">
    <w:name w:val="WPSOffice手动目录 2"/>
    <w:pPr>
      <w:ind w:leftChars="200" w:left="200"/>
    </w:pPr>
  </w:style>
  <w:style w:type="paragraph" w:customStyle="1" w:styleId="xl170">
    <w:name w:val="xl17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80"/>
      <w:spacing w:val="-2"/>
      <w:szCs w:val="20"/>
    </w:rPr>
  </w:style>
  <w:style w:type="paragraph" w:customStyle="1" w:styleId="2ffffe">
    <w:name w:val="样式 标准正文 + 首行缩进:  2 字符"/>
    <w:basedOn w:val="a"/>
    <w:pPr>
      <w:widowControl w:val="0"/>
      <w:snapToGrid w:val="0"/>
      <w:spacing w:line="500" w:lineRule="exact"/>
      <w:ind w:firstLineChars="200" w:firstLine="200"/>
      <w:jc w:val="both"/>
    </w:pPr>
    <w:rPr>
      <w:color w:val="000000"/>
      <w:spacing w:val="-2"/>
      <w:sz w:val="28"/>
      <w:szCs w:val="20"/>
    </w:rPr>
  </w:style>
  <w:style w:type="paragraph" w:customStyle="1" w:styleId="21100">
    <w:name w:val="样式 标题 2节标题 1.1 + 五号 居中 左侧:  0 厘米 行距: 单倍行距"/>
    <w:basedOn w:val="2"/>
    <w:pPr>
      <w:keepNext w:val="0"/>
      <w:keepLines w:val="0"/>
      <w:widowControl w:val="0"/>
      <w:tabs>
        <w:tab w:val="left" w:pos="1320"/>
        <w:tab w:val="left" w:pos="1476"/>
        <w:tab w:val="left" w:pos="1620"/>
      </w:tabs>
      <w:adjustRightInd w:val="0"/>
      <w:spacing w:before="0" w:after="0" w:line="360" w:lineRule="auto"/>
      <w:ind w:left="1620" w:hanging="360"/>
      <w:jc w:val="center"/>
    </w:pPr>
    <w:rPr>
      <w:rFonts w:ascii="黑体" w:eastAsia="宋体" w:hAnsi="黑体" w:cs="宋体"/>
      <w:b w:val="0"/>
      <w:bCs w:val="0"/>
      <w:spacing w:val="-2"/>
      <w:kern w:val="2"/>
      <w:sz w:val="21"/>
      <w:szCs w:val="20"/>
    </w:rPr>
  </w:style>
  <w:style w:type="paragraph" w:customStyle="1" w:styleId="YHY5">
    <w:name w:val="YHY"/>
    <w:basedOn w:val="a"/>
    <w:pPr>
      <w:widowControl w:val="0"/>
      <w:spacing w:beforeLines="50" w:line="360" w:lineRule="auto"/>
      <w:ind w:firstLineChars="200" w:firstLine="200"/>
      <w:jc w:val="both"/>
    </w:pPr>
    <w:rPr>
      <w:rFonts w:ascii="Times New Roman" w:hAnsi="Times New Roman"/>
      <w:spacing w:val="-2"/>
      <w:szCs w:val="20"/>
    </w:rPr>
  </w:style>
  <w:style w:type="paragraph" w:customStyle="1" w:styleId="afffffffffffffffffffffffffc">
    <w:name w:val="表格、图表名称"/>
    <w:basedOn w:val="a"/>
    <w:pPr>
      <w:widowControl w:val="0"/>
      <w:jc w:val="center"/>
    </w:pPr>
    <w:rPr>
      <w:rFonts w:ascii="Times New Roman" w:hAnsi="Times New Roman" w:cs="黑体"/>
      <w:b/>
      <w:spacing w:val="-2"/>
      <w:szCs w:val="20"/>
    </w:rPr>
  </w:style>
  <w:style w:type="paragraph" w:customStyle="1" w:styleId="30025">
    <w:name w:val="样式 标题 3 + 左侧:  0 毫米 首行缩进:  0 毫米 行距: 最小值 25 磅"/>
    <w:basedOn w:val="3"/>
    <w:pPr>
      <w:widowControl w:val="0"/>
      <w:tabs>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314">
    <w:name w:val="纯文本31"/>
    <w:basedOn w:val="a"/>
    <w:pPr>
      <w:widowControl w:val="0"/>
      <w:adjustRightInd w:val="0"/>
      <w:jc w:val="both"/>
    </w:pPr>
    <w:rPr>
      <w:rFonts w:hAnsi="Calibri" w:cs="黑体"/>
      <w:spacing w:val="-2"/>
      <w:szCs w:val="20"/>
    </w:rPr>
  </w:style>
  <w:style w:type="paragraph" w:customStyle="1" w:styleId="4-1">
    <w:name w:val="标题4-1"/>
    <w:basedOn w:val="aff6"/>
    <w:pPr>
      <w:tabs>
        <w:tab w:val="left" w:pos="750"/>
      </w:tabs>
      <w:spacing w:before="120" w:after="120" w:line="360" w:lineRule="auto"/>
      <w:ind w:leftChars="0" w:left="750" w:firstLineChars="225" w:firstLine="225"/>
      <w:jc w:val="left"/>
      <w:outlineLvl w:val="0"/>
    </w:pPr>
    <w:rPr>
      <w:rFonts w:ascii="Times New Roman" w:hAnsi="Times New Roman"/>
      <w:b w:val="0"/>
      <w:bCs/>
      <w:color w:val="000000"/>
      <w:sz w:val="24"/>
      <w:szCs w:val="24"/>
    </w:rPr>
  </w:style>
  <w:style w:type="paragraph" w:customStyle="1" w:styleId="p-title">
    <w:name w:val="p-title"/>
    <w:basedOn w:val="a"/>
    <w:pPr>
      <w:spacing w:before="100" w:beforeAutospacing="1" w:after="100" w:afterAutospacing="1" w:line="360" w:lineRule="atLeast"/>
    </w:pPr>
    <w:rPr>
      <w:rFonts w:hAnsi="Calibri"/>
      <w:b/>
      <w:bCs/>
      <w:color w:val="FFFFFF"/>
      <w:spacing w:val="-2"/>
      <w:sz w:val="28"/>
      <w:szCs w:val="21"/>
    </w:rPr>
  </w:style>
  <w:style w:type="paragraph" w:customStyle="1" w:styleId="105051">
    <w:name w:val="标题 1 + 段前: 0.5 行 段后: 0.5 行1"/>
    <w:basedOn w:val="a"/>
    <w:pPr>
      <w:widowControl w:val="0"/>
      <w:tabs>
        <w:tab w:val="left" w:pos="1340"/>
      </w:tabs>
      <w:spacing w:before="120" w:after="120"/>
      <w:ind w:left="1340" w:hanging="420"/>
      <w:outlineLvl w:val="0"/>
    </w:pPr>
    <w:rPr>
      <w:rFonts w:ascii="Times New Roman" w:eastAsia="黑体" w:hAnsi="Times New Roman"/>
      <w:spacing w:val="-2"/>
      <w:sz w:val="28"/>
      <w:szCs w:val="20"/>
    </w:rPr>
  </w:style>
  <w:style w:type="paragraph" w:customStyle="1" w:styleId="CharChar131">
    <w:name w:val="Char Char13"/>
    <w:basedOn w:val="a"/>
    <w:pPr>
      <w:widowControl w:val="0"/>
      <w:tabs>
        <w:tab w:val="left" w:pos="632"/>
      </w:tabs>
      <w:spacing w:line="360" w:lineRule="auto"/>
      <w:ind w:left="425" w:hanging="425"/>
      <w:jc w:val="both"/>
    </w:pPr>
    <w:rPr>
      <w:spacing w:val="-2"/>
      <w:szCs w:val="20"/>
    </w:rPr>
  </w:style>
  <w:style w:type="paragraph" w:customStyle="1" w:styleId="mde-item">
    <w:name w:val="mde-item"/>
    <w:basedOn w:val="a"/>
    <w:pPr>
      <w:spacing w:before="100" w:beforeAutospacing="1" w:after="100" w:afterAutospacing="1"/>
    </w:pPr>
    <w:rPr>
      <w:rFonts w:hAnsi="Calibri"/>
      <w:spacing w:val="-2"/>
      <w:szCs w:val="21"/>
    </w:rPr>
  </w:style>
  <w:style w:type="paragraph" w:customStyle="1" w:styleId="2SeHeadwsa2H2111ChapterTitleChapter11h">
    <w:name w:val="样式 标题 2SeHead wsa2H21标题 1.1Chapter TitleChapter节标题 1.1h..."/>
    <w:basedOn w:val="2"/>
    <w:pPr>
      <w:keepLines w:val="0"/>
      <w:widowControl w:val="0"/>
      <w:tabs>
        <w:tab w:val="left" w:pos="480"/>
        <w:tab w:val="left" w:pos="630"/>
        <w:tab w:val="left" w:pos="1476"/>
      </w:tabs>
      <w:spacing w:before="100" w:beforeAutospacing="1" w:after="100" w:afterAutospacing="1" w:line="360" w:lineRule="auto"/>
      <w:jc w:val="both"/>
    </w:pPr>
    <w:rPr>
      <w:rFonts w:ascii="宋体" w:eastAsia="宋体" w:hAnsi="宋体" w:cs="宋体"/>
      <w:color w:val="000000"/>
      <w:spacing w:val="-2"/>
      <w:kern w:val="2"/>
      <w:szCs w:val="20"/>
    </w:rPr>
  </w:style>
  <w:style w:type="paragraph" w:customStyle="1" w:styleId="1ffffff">
    <w:name w:val="字元 字元1"/>
    <w:basedOn w:val="a"/>
    <w:qFormat/>
    <w:pPr>
      <w:widowControl w:val="0"/>
      <w:adjustRightInd w:val="0"/>
      <w:snapToGrid w:val="0"/>
      <w:ind w:firstLineChars="200" w:firstLine="200"/>
      <w:jc w:val="both"/>
    </w:pPr>
    <w:rPr>
      <w:rFonts w:ascii="Times New Roman" w:hAnsi="Times New Roman" w:cs="黑体"/>
      <w:spacing w:val="-2"/>
      <w:szCs w:val="20"/>
    </w:rPr>
  </w:style>
  <w:style w:type="paragraph" w:customStyle="1" w:styleId="CharCharCharChar40">
    <w:name w:val="Char Char Char Char4"/>
    <w:basedOn w:val="a"/>
    <w:qFormat/>
    <w:pPr>
      <w:widowControl w:val="0"/>
      <w:spacing w:line="360" w:lineRule="auto"/>
      <w:ind w:firstLineChars="200" w:firstLine="200"/>
      <w:jc w:val="both"/>
    </w:pPr>
    <w:rPr>
      <w:rFonts w:hAnsi="Calibri"/>
      <w:spacing w:val="-2"/>
      <w:szCs w:val="20"/>
    </w:rPr>
  </w:style>
  <w:style w:type="paragraph" w:customStyle="1" w:styleId="Char90">
    <w:name w:val="Char9"/>
    <w:basedOn w:val="a"/>
    <w:qFormat/>
    <w:pPr>
      <w:widowControl w:val="0"/>
      <w:jc w:val="both"/>
    </w:pPr>
    <w:rPr>
      <w:rFonts w:ascii="Times New Roman" w:hAnsi="Times New Roman" w:cs="黑体"/>
      <w:spacing w:val="-2"/>
      <w:szCs w:val="20"/>
    </w:rPr>
  </w:style>
  <w:style w:type="paragraph" w:customStyle="1" w:styleId="uc-items1">
    <w:name w:val="uc-items1"/>
    <w:basedOn w:val="a"/>
    <w:pPr>
      <w:spacing w:before="100" w:beforeAutospacing="1" w:after="100" w:afterAutospacing="1"/>
    </w:pPr>
    <w:rPr>
      <w:rFonts w:hAnsi="Calibri"/>
      <w:spacing w:val="-2"/>
      <w:szCs w:val="21"/>
    </w:rPr>
  </w:style>
  <w:style w:type="paragraph" w:customStyle="1" w:styleId="afffffffffffffffffffffffffd">
    <w:name w:val="注"/>
    <w:basedOn w:val="a"/>
    <w:next w:val="a"/>
    <w:pPr>
      <w:spacing w:before="60" w:after="60" w:line="312" w:lineRule="auto"/>
      <w:ind w:firstLineChars="200" w:firstLine="480"/>
      <w:jc w:val="both"/>
    </w:pPr>
    <w:rPr>
      <w:rFonts w:eastAsia="黑体" w:hint="eastAsia"/>
      <w:color w:val="000000"/>
      <w:kern w:val="2"/>
      <w:sz w:val="21"/>
    </w:rPr>
  </w:style>
  <w:style w:type="paragraph" w:customStyle="1" w:styleId="impt-word">
    <w:name w:val="impt-word"/>
    <w:basedOn w:val="a"/>
    <w:pPr>
      <w:spacing w:before="100" w:beforeAutospacing="1" w:after="100" w:afterAutospacing="1"/>
    </w:pPr>
    <w:rPr>
      <w:rFonts w:hAnsi="Calibri"/>
      <w:spacing w:val="-2"/>
      <w:szCs w:val="21"/>
    </w:rPr>
  </w:style>
  <w:style w:type="paragraph" w:customStyle="1" w:styleId="level15">
    <w:name w:val="level15"/>
    <w:basedOn w:val="a"/>
    <w:pPr>
      <w:spacing w:before="100" w:beforeAutospacing="1" w:after="100" w:afterAutospacing="1"/>
    </w:pPr>
    <w:rPr>
      <w:rFonts w:hAnsi="Calibri"/>
      <w:spacing w:val="-2"/>
      <w:szCs w:val="21"/>
    </w:rPr>
  </w:style>
  <w:style w:type="paragraph" w:customStyle="1" w:styleId="afffffffffffffffffffffffffe">
    <w:name w:val="段"/>
    <w:qFormat/>
    <w:pPr>
      <w:autoSpaceDE w:val="0"/>
      <w:autoSpaceDN w:val="0"/>
      <w:ind w:firstLineChars="200" w:firstLine="200"/>
      <w:jc w:val="both"/>
    </w:pPr>
    <w:rPr>
      <w:rFonts w:ascii="宋体" w:hAnsi="宋体" w:cs="宋体" w:hint="eastAsia"/>
      <w:bCs/>
      <w:kern w:val="2"/>
      <w:sz w:val="24"/>
      <w:szCs w:val="26"/>
    </w:rPr>
  </w:style>
  <w:style w:type="paragraph" w:customStyle="1" w:styleId="CharCharChar1CharCharCharCharCharCharCharCharCharCharCharCharCharCharCharChar">
    <w:name w:val="Char Char Char1 Char Char Char Char Char Char Char Char Char Char Char Char Char Char Char Char"/>
    <w:basedOn w:val="a"/>
    <w:qFormat/>
    <w:pPr>
      <w:widowControl w:val="0"/>
      <w:ind w:firstLineChars="200" w:firstLine="200"/>
      <w:jc w:val="both"/>
    </w:pPr>
    <w:rPr>
      <w:rFonts w:ascii="Times New Roman" w:hAnsi="Times New Roman" w:cs="黑体"/>
      <w:spacing w:val="-2"/>
      <w:szCs w:val="20"/>
    </w:rPr>
  </w:style>
  <w:style w:type="paragraph" w:customStyle="1" w:styleId="authoritylogo">
    <w:name w:val="authoritylogo"/>
    <w:basedOn w:val="a"/>
    <w:pPr>
      <w:spacing w:before="100" w:beforeAutospacing="1" w:after="100" w:afterAutospacing="1"/>
    </w:pPr>
    <w:rPr>
      <w:rFonts w:hAnsi="Calibri"/>
      <w:spacing w:val="-2"/>
      <w:szCs w:val="21"/>
    </w:rPr>
  </w:style>
  <w:style w:type="paragraph" w:customStyle="1" w:styleId="affffffffffffffffffffffffff">
    <w:name w:val="正式文本"/>
    <w:basedOn w:val="a"/>
    <w:pPr>
      <w:widowControl w:val="0"/>
      <w:ind w:firstLineChars="71" w:firstLine="71"/>
      <w:jc w:val="both"/>
    </w:pPr>
    <w:rPr>
      <w:rFonts w:ascii="仿宋_GB2312" w:eastAsia="仿宋_GB2312" w:hAnsi="Calibri" w:cs="黑体"/>
      <w:spacing w:val="-2"/>
      <w:sz w:val="28"/>
      <w:szCs w:val="21"/>
    </w:rPr>
  </w:style>
  <w:style w:type="paragraph" w:customStyle="1" w:styleId="main-wrap">
    <w:name w:val="main-wrap"/>
    <w:basedOn w:val="a"/>
    <w:pPr>
      <w:spacing w:before="100" w:beforeAutospacing="1" w:after="100" w:afterAutospacing="1"/>
    </w:pPr>
    <w:rPr>
      <w:rFonts w:hAnsi="Calibri"/>
      <w:spacing w:val="-2"/>
      <w:szCs w:val="21"/>
    </w:rPr>
  </w:style>
  <w:style w:type="paragraph" w:customStyle="1" w:styleId="HYL">
    <w:name w:val="表头HYL"/>
    <w:basedOn w:val="a"/>
    <w:qFormat/>
    <w:pPr>
      <w:spacing w:line="360" w:lineRule="auto"/>
      <w:jc w:val="center"/>
    </w:pPr>
    <w:rPr>
      <w:rFonts w:ascii="黑体" w:eastAsia="黑体"/>
      <w:spacing w:val="-2"/>
      <w:sz w:val="28"/>
      <w:szCs w:val="21"/>
    </w:rPr>
  </w:style>
  <w:style w:type="paragraph" w:customStyle="1" w:styleId="103">
    <w:name w:val="样式 宋体 10 磅 居中 行距: 单倍行距"/>
    <w:basedOn w:val="a"/>
    <w:pPr>
      <w:widowControl w:val="0"/>
      <w:jc w:val="center"/>
    </w:pPr>
    <w:rPr>
      <w:spacing w:val="-2"/>
      <w:sz w:val="20"/>
      <w:szCs w:val="20"/>
    </w:rPr>
  </w:style>
  <w:style w:type="paragraph" w:customStyle="1" w:styleId="1-10">
    <w:name w:val="正文1-1"/>
    <w:basedOn w:val="a"/>
    <w:pPr>
      <w:snapToGrid w:val="0"/>
      <w:spacing w:line="360" w:lineRule="auto"/>
      <w:ind w:firstLineChars="200" w:firstLine="200"/>
    </w:pPr>
    <w:rPr>
      <w:rFonts w:ascii="Times New Roman" w:eastAsia="仿宋_GB2312" w:hAnsi="Times New Roman" w:cs="Century"/>
      <w:spacing w:val="-2"/>
      <w:sz w:val="28"/>
      <w:szCs w:val="20"/>
    </w:rPr>
  </w:style>
  <w:style w:type="paragraph" w:customStyle="1" w:styleId="CharCharChar1Char3">
    <w:name w:val="Char Char Char1 Char3"/>
    <w:basedOn w:val="a"/>
    <w:pPr>
      <w:widowControl w:val="0"/>
      <w:spacing w:line="360" w:lineRule="auto"/>
      <w:ind w:firstLineChars="200" w:firstLine="200"/>
      <w:jc w:val="both"/>
    </w:pPr>
    <w:rPr>
      <w:spacing w:val="-2"/>
      <w:szCs w:val="20"/>
    </w:rPr>
  </w:style>
  <w:style w:type="paragraph" w:customStyle="1" w:styleId="bk-editable-lemma-btns">
    <w:name w:val="bk-editable-lemma-btns"/>
    <w:basedOn w:val="a"/>
    <w:pPr>
      <w:spacing w:before="100" w:beforeAutospacing="1" w:after="100" w:afterAutospacing="1" w:line="510" w:lineRule="atLeast"/>
    </w:pPr>
    <w:rPr>
      <w:rFonts w:hAnsi="Calibri"/>
      <w:spacing w:val="-2"/>
      <w:szCs w:val="21"/>
    </w:rPr>
  </w:style>
  <w:style w:type="paragraph" w:customStyle="1" w:styleId="hidden">
    <w:name w:val="hidden"/>
    <w:basedOn w:val="a"/>
    <w:pPr>
      <w:spacing w:before="100" w:beforeAutospacing="1" w:after="100" w:afterAutospacing="1"/>
    </w:pPr>
    <w:rPr>
      <w:rFonts w:hAnsi="Calibri"/>
      <w:vanish/>
      <w:spacing w:val="-2"/>
      <w:szCs w:val="21"/>
    </w:rPr>
  </w:style>
  <w:style w:type="paragraph" w:customStyle="1" w:styleId="wg">
    <w:name w:val="wg"/>
    <w:basedOn w:val="a"/>
    <w:pPr>
      <w:widowControl w:val="0"/>
      <w:jc w:val="both"/>
    </w:pPr>
    <w:rPr>
      <w:rFonts w:ascii="Times New Roman" w:hAnsi="Times New Roman" w:cs="黑体"/>
      <w:spacing w:val="-2"/>
      <w:sz w:val="28"/>
      <w:szCs w:val="20"/>
    </w:rPr>
  </w:style>
  <w:style w:type="paragraph" w:customStyle="1" w:styleId="top-bg1">
    <w:name w:val="top-bg1"/>
    <w:basedOn w:val="a"/>
    <w:pPr>
      <w:shd w:val="clear" w:color="auto" w:fill="E6F8FF"/>
      <w:spacing w:before="15" w:after="100" w:afterAutospacing="1"/>
    </w:pPr>
    <w:rPr>
      <w:rFonts w:hAnsi="Calibri"/>
      <w:spacing w:val="-2"/>
      <w:szCs w:val="21"/>
    </w:rPr>
  </w:style>
  <w:style w:type="paragraph" w:customStyle="1" w:styleId="zz">
    <w:name w:val="正文zz"/>
    <w:pPr>
      <w:spacing w:line="360" w:lineRule="auto"/>
      <w:ind w:firstLineChars="200" w:firstLine="200"/>
    </w:pPr>
    <w:rPr>
      <w:rFonts w:ascii="Calibri" w:hAnsi="Calibri" w:cs="Arial"/>
      <w:kern w:val="2"/>
      <w:sz w:val="24"/>
      <w:szCs w:val="24"/>
    </w:rPr>
  </w:style>
  <w:style w:type="paragraph" w:customStyle="1" w:styleId="affffffffffffffffffffffffff0">
    <w:name w:val="自定表格"/>
    <w:basedOn w:val="a"/>
    <w:pPr>
      <w:widowControl w:val="0"/>
      <w:autoSpaceDE w:val="0"/>
      <w:autoSpaceDN w:val="0"/>
      <w:adjustRightInd w:val="0"/>
      <w:jc w:val="center"/>
    </w:pPr>
    <w:rPr>
      <w:rFonts w:ascii="Times New Roman" w:hAnsi="Times New Roman" w:cs="黑体"/>
      <w:spacing w:val="-2"/>
      <w:szCs w:val="20"/>
    </w:rPr>
  </w:style>
  <w:style w:type="paragraph" w:customStyle="1" w:styleId="830">
    <w:name w:val="样式83"/>
    <w:basedOn w:val="a"/>
    <w:pPr>
      <w:keepNext/>
      <w:keepLines/>
      <w:widowControl w:val="0"/>
      <w:tabs>
        <w:tab w:val="left" w:pos="900"/>
      </w:tabs>
      <w:spacing w:beforeLines="50" w:line="360" w:lineRule="auto"/>
      <w:jc w:val="both"/>
      <w:outlineLvl w:val="2"/>
    </w:pPr>
    <w:rPr>
      <w:rFonts w:cs="黑体"/>
      <w:b/>
      <w:color w:val="000000"/>
      <w:spacing w:val="-2"/>
      <w:szCs w:val="32"/>
    </w:rPr>
  </w:style>
  <w:style w:type="paragraph" w:customStyle="1" w:styleId="415">
    <w:name w:val="标题 4 黑体 四号 行距: 1.5 倍行距"/>
    <w:basedOn w:val="a"/>
    <w:pPr>
      <w:widowControl w:val="0"/>
      <w:jc w:val="both"/>
      <w:outlineLvl w:val="2"/>
    </w:pPr>
    <w:rPr>
      <w:rFonts w:ascii="Times New Roman" w:hAnsi="Times New Roman" w:cs="黑体"/>
      <w:spacing w:val="-2"/>
      <w:sz w:val="26"/>
      <w:szCs w:val="26"/>
    </w:rPr>
  </w:style>
  <w:style w:type="paragraph" w:customStyle="1" w:styleId="630">
    <w:name w:val="标题 63"/>
    <w:basedOn w:val="6"/>
    <w:pPr>
      <w:keepNext w:val="0"/>
      <w:keepLines w:val="0"/>
      <w:widowControl w:val="0"/>
      <w:tabs>
        <w:tab w:val="left" w:pos="1152"/>
      </w:tabs>
      <w:autoSpaceDE w:val="0"/>
      <w:autoSpaceDN w:val="0"/>
      <w:spacing w:before="120" w:after="120" w:line="240" w:lineRule="auto"/>
      <w:ind w:left="567"/>
      <w:textAlignment w:val="auto"/>
      <w:outlineLvl w:val="9"/>
    </w:pPr>
    <w:rPr>
      <w:rFonts w:ascii="Times New Roman" w:eastAsia="隶书体" w:hAnsi="Times New Roman" w:cs="Times New Roman"/>
      <w:b w:val="0"/>
      <w:i/>
      <w:sz w:val="28"/>
      <w:szCs w:val="20"/>
    </w:rPr>
  </w:style>
  <w:style w:type="paragraph" w:customStyle="1" w:styleId="goto">
    <w:name w:val="goto"/>
    <w:basedOn w:val="a"/>
    <w:pPr>
      <w:spacing w:before="100" w:beforeAutospacing="1" w:after="100" w:afterAutospacing="1"/>
    </w:pPr>
    <w:rPr>
      <w:rFonts w:hAnsi="Calibri"/>
      <w:spacing w:val="-2"/>
      <w:szCs w:val="21"/>
    </w:rPr>
  </w:style>
  <w:style w:type="paragraph" w:customStyle="1" w:styleId="3ff7">
    <w:name w:val="正文3"/>
    <w:basedOn w:val="af1"/>
    <w:qFormat/>
    <w:pPr>
      <w:widowControl w:val="0"/>
      <w:spacing w:after="0" w:line="360" w:lineRule="auto"/>
      <w:ind w:firstLineChars="200" w:firstLine="200"/>
      <w:jc w:val="both"/>
    </w:pPr>
    <w:rPr>
      <w:i/>
      <w:iCs/>
      <w:color w:val="000000"/>
      <w:kern w:val="2"/>
    </w:rPr>
  </w:style>
  <w:style w:type="paragraph" w:customStyle="1" w:styleId="affffffffffffffffffffffffff1">
    <w:name w:val="表格标题_报告"/>
    <w:basedOn w:val="a"/>
    <w:pPr>
      <w:keepNext/>
      <w:widowControl w:val="0"/>
      <w:spacing w:beforeLines="50"/>
      <w:jc w:val="center"/>
    </w:pPr>
    <w:rPr>
      <w:rFonts w:ascii="黑体" w:eastAsia="黑体" w:hAnsi="Calibri" w:cs="黑体"/>
      <w:spacing w:val="-2"/>
      <w:sz w:val="28"/>
      <w:szCs w:val="20"/>
    </w:rPr>
  </w:style>
  <w:style w:type="paragraph" w:customStyle="1" w:styleId="2222222">
    <w:name w:val="2222222"/>
    <w:basedOn w:val="a"/>
    <w:pPr>
      <w:keepNext/>
      <w:keepLines/>
      <w:widowControl w:val="0"/>
      <w:tabs>
        <w:tab w:val="left" w:pos="840"/>
      </w:tabs>
      <w:spacing w:before="50" w:after="50" w:line="360" w:lineRule="auto"/>
      <w:ind w:left="840" w:hanging="420"/>
      <w:jc w:val="both"/>
      <w:outlineLvl w:val="1"/>
    </w:pPr>
    <w:rPr>
      <w:rFonts w:ascii="黑体" w:eastAsia="黑体" w:hAnsi="Arial" w:cs="黑体"/>
      <w:b/>
      <w:bCs/>
      <w:color w:val="000000"/>
      <w:spacing w:val="-2"/>
      <w:sz w:val="28"/>
      <w:szCs w:val="28"/>
    </w:rPr>
  </w:style>
  <w:style w:type="paragraph" w:customStyle="1" w:styleId="affffffffffffffffffffffffff2">
    <w:name w:val="表格名和图名"/>
    <w:basedOn w:val="a"/>
    <w:qFormat/>
    <w:pPr>
      <w:widowControl w:val="0"/>
      <w:spacing w:line="360" w:lineRule="auto"/>
      <w:jc w:val="center"/>
    </w:pPr>
    <w:rPr>
      <w:rFonts w:ascii="Times New Roman" w:hAnsi="Times New Roman" w:cs="黑体"/>
      <w:b/>
      <w:color w:val="000000"/>
      <w:spacing w:val="-2"/>
      <w:szCs w:val="20"/>
    </w:rPr>
  </w:style>
  <w:style w:type="paragraph" w:customStyle="1" w:styleId="title-banner1">
    <w:name w:val="title-banner1"/>
    <w:basedOn w:val="a"/>
    <w:pPr>
      <w:shd w:val="clear" w:color="auto" w:fill="D4E8FA"/>
      <w:spacing w:before="30" w:after="100" w:afterAutospacing="1" w:line="450" w:lineRule="atLeast"/>
      <w:jc w:val="center"/>
    </w:pPr>
    <w:rPr>
      <w:rFonts w:hAnsi="Calibri"/>
      <w:spacing w:val="-2"/>
      <w:szCs w:val="21"/>
    </w:rPr>
  </w:style>
  <w:style w:type="paragraph" w:customStyle="1" w:styleId="article">
    <w:name w:val="article"/>
    <w:basedOn w:val="a"/>
    <w:pPr>
      <w:wordWrap w:val="0"/>
      <w:spacing w:before="100" w:beforeAutospacing="1" w:after="100" w:afterAutospacing="1"/>
    </w:pPr>
    <w:rPr>
      <w:rFonts w:hAnsi="Calibri"/>
      <w:spacing w:val="-2"/>
      <w:sz w:val="28"/>
      <w:szCs w:val="21"/>
    </w:rPr>
  </w:style>
  <w:style w:type="paragraph" w:customStyle="1" w:styleId="fm-ta-1">
    <w:name w:val="fm-ta-1"/>
    <w:basedOn w:val="a"/>
    <w:pPr>
      <w:spacing w:before="100" w:beforeAutospacing="1" w:after="100" w:afterAutospacing="1"/>
    </w:pPr>
    <w:rPr>
      <w:rFonts w:hAnsi="Calibri"/>
      <w:spacing w:val="-2"/>
      <w:szCs w:val="21"/>
    </w:rPr>
  </w:style>
  <w:style w:type="paragraph" w:customStyle="1" w:styleId="xl21">
    <w:name w:val="xl21"/>
    <w:basedOn w:val="a"/>
    <w:qFormat/>
    <w:pPr>
      <w:spacing w:before="100" w:beforeAutospacing="1" w:after="100" w:afterAutospacing="1"/>
      <w:jc w:val="center"/>
    </w:pPr>
    <w:rPr>
      <w:spacing w:val="-2"/>
      <w:szCs w:val="20"/>
    </w:rPr>
  </w:style>
  <w:style w:type="paragraph" w:customStyle="1" w:styleId="affffffffffffffffffffffffff3">
    <w:name w:val="表格内容自定"/>
    <w:basedOn w:val="a"/>
    <w:pPr>
      <w:widowControl w:val="0"/>
      <w:spacing w:line="280" w:lineRule="exact"/>
      <w:jc w:val="center"/>
    </w:pPr>
    <w:rPr>
      <w:rFonts w:ascii="Times New Roman" w:hAnsi="Times New Roman" w:cs="黑体"/>
      <w:spacing w:val="-2"/>
      <w:sz w:val="18"/>
      <w:szCs w:val="21"/>
    </w:rPr>
  </w:style>
  <w:style w:type="paragraph" w:customStyle="1" w:styleId="affffffffffffffffffffffffff4">
    <w:name w:val="标题一（无序号）"/>
    <w:basedOn w:val="a"/>
    <w:pPr>
      <w:keepNext/>
      <w:keepLines/>
      <w:widowControl w:val="0"/>
      <w:adjustRightInd w:val="0"/>
      <w:snapToGrid w:val="0"/>
      <w:spacing w:before="600" w:after="720" w:line="400" w:lineRule="atLeast"/>
      <w:jc w:val="center"/>
      <w:outlineLvl w:val="0"/>
    </w:pPr>
    <w:rPr>
      <w:rFonts w:ascii="黑体" w:eastAsia="黑体"/>
      <w:bCs/>
      <w:spacing w:val="-2"/>
      <w:kern w:val="44"/>
      <w:sz w:val="30"/>
      <w:szCs w:val="20"/>
    </w:rPr>
  </w:style>
  <w:style w:type="paragraph" w:customStyle="1" w:styleId="mstheme-bannertxt">
    <w:name w:val="mstheme-bannertxt"/>
    <w:basedOn w:val="a"/>
    <w:pPr>
      <w:widowControl w:val="0"/>
      <w:spacing w:before="100" w:beforeAutospacing="1" w:after="100" w:afterAutospacing="1"/>
      <w:jc w:val="both"/>
    </w:pPr>
    <w:rPr>
      <w:rFonts w:ascii="Times New Roman" w:hAnsi="Times New Roman" w:cs="黑体"/>
      <w:color w:val="0033CC"/>
      <w:spacing w:val="-2"/>
      <w:szCs w:val="20"/>
    </w:rPr>
  </w:style>
  <w:style w:type="paragraph" w:customStyle="1" w:styleId="affffffffffffffffffffffffff5">
    <w:name w:val="正文内容"/>
    <w:basedOn w:val="a"/>
    <w:qFormat/>
    <w:pPr>
      <w:widowControl w:val="0"/>
      <w:adjustRightInd w:val="0"/>
      <w:snapToGrid w:val="0"/>
      <w:spacing w:line="360" w:lineRule="auto"/>
      <w:ind w:firstLineChars="200" w:firstLine="200"/>
      <w:jc w:val="both"/>
    </w:pPr>
    <w:rPr>
      <w:rFonts w:hAnsi="Calibri"/>
      <w:spacing w:val="-2"/>
      <w:szCs w:val="22"/>
    </w:rPr>
  </w:style>
  <w:style w:type="paragraph" w:customStyle="1" w:styleId="affffffffffffffffffffffffff6">
    <w:name w:val="表格来源"/>
    <w:basedOn w:val="af3"/>
    <w:pPr>
      <w:widowControl w:val="0"/>
      <w:spacing w:after="0"/>
      <w:ind w:leftChars="0" w:left="0" w:rightChars="22" w:right="22"/>
      <w:jc w:val="right"/>
    </w:pPr>
    <w:rPr>
      <w:spacing w:val="-2"/>
      <w:kern w:val="2"/>
      <w:sz w:val="18"/>
    </w:rPr>
  </w:style>
  <w:style w:type="paragraph" w:customStyle="1" w:styleId="p28">
    <w:name w:val="p28"/>
    <w:basedOn w:val="a"/>
    <w:pPr>
      <w:spacing w:line="360" w:lineRule="auto"/>
      <w:jc w:val="both"/>
    </w:pPr>
    <w:rPr>
      <w:rFonts w:ascii="Times New Roman" w:hAnsi="Times New Roman" w:cs="黑体"/>
      <w:color w:val="000000"/>
      <w:sz w:val="30"/>
      <w:szCs w:val="30"/>
    </w:rPr>
  </w:style>
  <w:style w:type="paragraph" w:customStyle="1" w:styleId="232">
    <w:name w:val="表格 23"/>
    <w:basedOn w:val="a"/>
    <w:qFormat/>
    <w:pPr>
      <w:widowControl w:val="0"/>
      <w:autoSpaceDE w:val="0"/>
      <w:autoSpaceDN w:val="0"/>
      <w:adjustRightInd w:val="0"/>
      <w:jc w:val="center"/>
    </w:pPr>
    <w:rPr>
      <w:rFonts w:ascii="Times New Roman" w:eastAsia="仿宋体" w:hAnsi="Times New Roman" w:cs="黑体"/>
      <w:spacing w:val="-2"/>
      <w:szCs w:val="20"/>
    </w:rPr>
  </w:style>
  <w:style w:type="paragraph" w:customStyle="1" w:styleId="tangramsugpre">
    <w:name w:val="tangram_sug_pre"/>
    <w:basedOn w:val="a"/>
    <w:pPr>
      <w:shd w:val="clear" w:color="auto" w:fill="FFFFFF"/>
      <w:spacing w:before="100" w:beforeAutospacing="1" w:after="100" w:afterAutospacing="1"/>
    </w:pPr>
    <w:rPr>
      <w:rFonts w:hAnsi="Calibri"/>
      <w:spacing w:val="-2"/>
      <w:szCs w:val="21"/>
    </w:rPr>
  </w:style>
  <w:style w:type="paragraph" w:customStyle="1" w:styleId="affffffffffffffffffffffffff7">
    <w:name w:val="样式 自动表头 + (西文) 黑体 五号 加粗 行距: 单倍行距"/>
    <w:basedOn w:val="affffffff7"/>
    <w:pPr>
      <w:spacing w:before="156" w:after="156" w:line="240" w:lineRule="auto"/>
      <w:ind w:firstLineChars="200" w:firstLine="422"/>
      <w:jc w:val="both"/>
    </w:pPr>
    <w:rPr>
      <w:rFonts w:eastAsia="宋体" w:hAnsi="Times New Roman"/>
      <w:b w:val="0"/>
    </w:rPr>
  </w:style>
  <w:style w:type="paragraph" w:customStyle="1" w:styleId="4120">
    <w:name w:val="样式 标题 4 + 段前: 12 磅"/>
    <w:basedOn w:val="a"/>
    <w:pPr>
      <w:widowControl w:val="0"/>
      <w:tabs>
        <w:tab w:val="left" w:pos="0"/>
        <w:tab w:val="left" w:pos="678"/>
      </w:tabs>
      <w:spacing w:before="120" w:line="400" w:lineRule="exact"/>
      <w:jc w:val="both"/>
    </w:pPr>
    <w:rPr>
      <w:rFonts w:ascii="Times New Roman" w:hAnsi="Times New Roman" w:cs="黑体"/>
      <w:spacing w:val="-2"/>
      <w:szCs w:val="20"/>
    </w:rPr>
  </w:style>
  <w:style w:type="paragraph" w:customStyle="1" w:styleId="22a">
    <w:name w:val="样式 正文 + 首行缩进:  2 字符 + 宋体 四号 首行缩进:  2 字符"/>
    <w:basedOn w:val="a"/>
    <w:pPr>
      <w:widowControl w:val="0"/>
      <w:spacing w:line="480" w:lineRule="exact"/>
      <w:ind w:firstLineChars="200" w:firstLine="200"/>
      <w:jc w:val="both"/>
    </w:pPr>
    <w:rPr>
      <w:spacing w:val="-2"/>
      <w:sz w:val="28"/>
      <w:szCs w:val="20"/>
    </w:rPr>
  </w:style>
  <w:style w:type="paragraph" w:customStyle="1" w:styleId="p23">
    <w:name w:val="p23"/>
    <w:basedOn w:val="a"/>
    <w:pPr>
      <w:snapToGrid w:val="0"/>
      <w:spacing w:line="240" w:lineRule="atLeast"/>
      <w:jc w:val="center"/>
    </w:pPr>
    <w:rPr>
      <w:rFonts w:ascii="Times New Roman" w:hAnsi="Times New Roman" w:cs="黑体"/>
    </w:rPr>
  </w:style>
  <w:style w:type="paragraph" w:customStyle="1" w:styleId="xl141">
    <w:name w:val="xl14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affffffffffffffffffffffffff8">
    <w:name w:val="银洲湖石化基地表"/>
    <w:basedOn w:val="a"/>
    <w:qFormat/>
    <w:pPr>
      <w:widowControl w:val="0"/>
      <w:autoSpaceDE w:val="0"/>
      <w:autoSpaceDN w:val="0"/>
      <w:adjustRightInd w:val="0"/>
      <w:spacing w:line="0" w:lineRule="atLeast"/>
      <w:jc w:val="center"/>
    </w:pPr>
    <w:rPr>
      <w:rFonts w:ascii="Times New Roman" w:hAnsi="Times New Roman" w:cs="黑体"/>
      <w:spacing w:val="-2"/>
      <w:szCs w:val="21"/>
    </w:rPr>
  </w:style>
  <w:style w:type="paragraph" w:customStyle="1" w:styleId="326">
    <w:name w:val="样式32"/>
    <w:basedOn w:val="a"/>
    <w:qFormat/>
    <w:pPr>
      <w:widowControl w:val="0"/>
      <w:adjustRightInd w:val="0"/>
      <w:snapToGrid w:val="0"/>
      <w:spacing w:line="300" w:lineRule="exact"/>
      <w:jc w:val="center"/>
    </w:pPr>
    <w:rPr>
      <w:rFonts w:ascii="Times New Roman" w:hAnsi="Times New Roman" w:cs="黑体"/>
      <w:spacing w:val="-2"/>
      <w:sz w:val="28"/>
      <w:szCs w:val="20"/>
    </w:rPr>
  </w:style>
  <w:style w:type="paragraph" w:customStyle="1" w:styleId="33Char3CharChar111H31113113">
    <w:name w:val="样式 标题 3标题 3 Char标题 3 Char Char条标题1.1.1H31.1.1标题 31.1标题 3 +..."/>
    <w:basedOn w:val="3"/>
    <w:pPr>
      <w:widowControl w:val="0"/>
      <w:tabs>
        <w:tab w:val="left" w:pos="0"/>
        <w:tab w:val="left" w:pos="630"/>
        <w:tab w:val="left" w:pos="1022"/>
        <w:tab w:val="left" w:pos="1080"/>
      </w:tabs>
      <w:spacing w:before="0" w:after="0" w:line="500" w:lineRule="exact"/>
      <w:ind w:left="1260" w:hanging="420"/>
      <w:jc w:val="both"/>
    </w:pPr>
    <w:rPr>
      <w:rFonts w:hint="eastAsia"/>
      <w:b w:val="0"/>
      <w:i/>
      <w:iCs/>
      <w:color w:val="000000"/>
      <w:spacing w:val="-2"/>
      <w:kern w:val="2"/>
      <w:sz w:val="28"/>
      <w:szCs w:val="20"/>
    </w:rPr>
  </w:style>
  <w:style w:type="paragraph" w:customStyle="1" w:styleId="ysh1">
    <w:name w:val="ysh标1"/>
    <w:basedOn w:val="a"/>
    <w:pPr>
      <w:widowControl w:val="0"/>
      <w:spacing w:beforeLines="100"/>
      <w:ind w:firstLineChars="200" w:firstLine="200"/>
      <w:jc w:val="center"/>
    </w:pPr>
    <w:rPr>
      <w:rFonts w:hAnsi="Calibri" w:cs="黑体"/>
      <w:b/>
      <w:spacing w:val="-2"/>
      <w:sz w:val="44"/>
      <w:szCs w:val="32"/>
    </w:rPr>
  </w:style>
  <w:style w:type="paragraph" w:customStyle="1" w:styleId="explain">
    <w:name w:val="explain"/>
    <w:basedOn w:val="a"/>
    <w:pPr>
      <w:spacing w:before="100" w:beforeAutospacing="1" w:after="100" w:afterAutospacing="1"/>
    </w:pPr>
    <w:rPr>
      <w:rFonts w:hAnsi="Calibri"/>
      <w:spacing w:val="-2"/>
      <w:szCs w:val="21"/>
    </w:rPr>
  </w:style>
  <w:style w:type="paragraph" w:customStyle="1" w:styleId="xl190">
    <w:name w:val="xl1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Cs w:val="20"/>
    </w:rPr>
  </w:style>
  <w:style w:type="paragraph" w:customStyle="1" w:styleId="2fffff">
    <w:name w:val="表题 2"/>
    <w:basedOn w:val="a"/>
    <w:qFormat/>
    <w:pPr>
      <w:widowControl w:val="0"/>
      <w:adjustRightInd w:val="0"/>
      <w:spacing w:before="120" w:after="120"/>
      <w:jc w:val="center"/>
    </w:pPr>
    <w:rPr>
      <w:rFonts w:ascii="Times New Roman" w:hAnsi="Times New Roman" w:cs="黑体"/>
      <w:spacing w:val="-2"/>
      <w:sz w:val="28"/>
      <w:szCs w:val="20"/>
    </w:rPr>
  </w:style>
  <w:style w:type="paragraph" w:customStyle="1" w:styleId="10001">
    <w:name w:val="样式10001"/>
    <w:basedOn w:val="a"/>
    <w:qFormat/>
    <w:pPr>
      <w:widowControl w:val="0"/>
      <w:spacing w:beforeLines="50" w:line="360" w:lineRule="auto"/>
      <w:ind w:firstLineChars="200" w:firstLine="480"/>
      <w:jc w:val="both"/>
    </w:pPr>
    <w:rPr>
      <w:rFonts w:ascii="Times New Roman" w:hAnsi="Times New Roman" w:cs="黑体"/>
      <w:color w:val="000000"/>
      <w:spacing w:val="-2"/>
      <w:szCs w:val="20"/>
    </w:rPr>
  </w:style>
  <w:style w:type="paragraph" w:customStyle="1" w:styleId="b-heading-list">
    <w:name w:val="b-heading-list"/>
    <w:basedOn w:val="a"/>
    <w:pPr>
      <w:spacing w:before="100" w:beforeAutospacing="1" w:after="100" w:afterAutospacing="1"/>
    </w:pPr>
    <w:rPr>
      <w:rFonts w:hAnsi="Calibri"/>
      <w:spacing w:val="-2"/>
      <w:szCs w:val="21"/>
    </w:rPr>
  </w:style>
  <w:style w:type="paragraph" w:customStyle="1" w:styleId="affffffffffffffffffffffffff9">
    <w:name w:val="样式 四号 加粗 黑色"/>
    <w:basedOn w:val="a"/>
    <w:next w:val="11"/>
    <w:qFormat/>
    <w:pPr>
      <w:widowControl w:val="0"/>
      <w:jc w:val="both"/>
    </w:pPr>
    <w:rPr>
      <w:rFonts w:ascii="Times New Roman" w:hAnsi="Times New Roman"/>
      <w:b/>
      <w:bCs/>
      <w:color w:val="000000"/>
      <w:spacing w:val="-2"/>
      <w:sz w:val="32"/>
      <w:szCs w:val="20"/>
    </w:rPr>
  </w:style>
  <w:style w:type="paragraph" w:customStyle="1" w:styleId="143">
    <w:name w:val="纯文本14"/>
    <w:basedOn w:val="a"/>
    <w:pPr>
      <w:widowControl w:val="0"/>
      <w:adjustRightInd w:val="0"/>
      <w:snapToGrid w:val="0"/>
      <w:jc w:val="both"/>
    </w:pPr>
    <w:rPr>
      <w:rFonts w:hAnsi="Courier New" w:cs="黑体"/>
      <w:spacing w:val="-2"/>
      <w:sz w:val="28"/>
      <w:szCs w:val="20"/>
    </w:rPr>
  </w:style>
  <w:style w:type="paragraph" w:customStyle="1" w:styleId="233">
    <w:name w:val="样式 黑色 首行缩进:  2 字符3"/>
    <w:basedOn w:val="a"/>
    <w:pPr>
      <w:widowControl w:val="0"/>
      <w:spacing w:line="520" w:lineRule="exact"/>
      <w:ind w:firstLineChars="200" w:firstLine="200"/>
      <w:jc w:val="both"/>
    </w:pPr>
    <w:rPr>
      <w:rFonts w:ascii="Times New Roman" w:hAnsi="Times New Roman" w:cs="黑体"/>
      <w:color w:val="000000"/>
      <w:spacing w:val="-2"/>
      <w:sz w:val="28"/>
      <w:szCs w:val="20"/>
    </w:rPr>
  </w:style>
  <w:style w:type="paragraph" w:customStyle="1" w:styleId="contri-type">
    <w:name w:val="contri-type"/>
    <w:basedOn w:val="a"/>
    <w:pPr>
      <w:spacing w:before="100" w:beforeAutospacing="1" w:after="100" w:afterAutospacing="1"/>
    </w:pPr>
    <w:rPr>
      <w:rFonts w:hAnsi="Calibri"/>
      <w:spacing w:val="-2"/>
      <w:szCs w:val="21"/>
    </w:rPr>
  </w:style>
  <w:style w:type="paragraph" w:customStyle="1" w:styleId="281">
    <w:name w:val="样式 行距: 固定值 28 磅"/>
    <w:basedOn w:val="a"/>
    <w:pPr>
      <w:widowControl w:val="0"/>
      <w:spacing w:line="500" w:lineRule="exact"/>
      <w:ind w:firstLineChars="250" w:firstLine="692"/>
      <w:jc w:val="both"/>
    </w:pPr>
    <w:rPr>
      <w:rFonts w:ascii="Times New Roman" w:hAnsi="Times New Roman"/>
      <w:spacing w:val="-2"/>
      <w:sz w:val="28"/>
      <w:szCs w:val="20"/>
    </w:rPr>
  </w:style>
  <w:style w:type="paragraph" w:customStyle="1" w:styleId="xl194">
    <w:name w:val="xl194"/>
    <w:basedOn w:val="a"/>
    <w:qFormat/>
    <w:pPr>
      <w:pBdr>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CharCharCharCharCharCharCharCharCharChar0">
    <w:name w:val="样式 Char Char Char Char Char Char Char Char Char Char + 黑色 行距: 多..."/>
    <w:basedOn w:val="a"/>
    <w:pPr>
      <w:widowControl w:val="0"/>
      <w:spacing w:line="336" w:lineRule="auto"/>
      <w:ind w:rightChars="100" w:right="100" w:firstLineChars="200" w:firstLine="200"/>
      <w:jc w:val="both"/>
    </w:pPr>
    <w:rPr>
      <w:rFonts w:hAnsi="Calibri"/>
      <w:color w:val="000000"/>
      <w:spacing w:val="-2"/>
      <w:szCs w:val="20"/>
    </w:rPr>
  </w:style>
  <w:style w:type="paragraph" w:customStyle="1" w:styleId="affffffffffffffffffffffffffa">
    <w:name w:val="正文，四宋"/>
    <w:basedOn w:val="a"/>
    <w:pPr>
      <w:keepNext/>
      <w:widowControl w:val="0"/>
      <w:spacing w:line="480" w:lineRule="exact"/>
      <w:ind w:firstLine="567"/>
      <w:jc w:val="both"/>
      <w:outlineLvl w:val="4"/>
    </w:pPr>
    <w:rPr>
      <w:rFonts w:ascii="Times New Roman" w:hAnsi="Times New Roman" w:cs="黑体"/>
      <w:spacing w:val="-2"/>
      <w:sz w:val="28"/>
      <w:szCs w:val="20"/>
    </w:rPr>
  </w:style>
  <w:style w:type="paragraph" w:customStyle="1" w:styleId="dialog-content-inner-wrap">
    <w:name w:val="dialog-content-inner-wrap"/>
    <w:basedOn w:val="a"/>
    <w:pPr>
      <w:spacing w:line="480" w:lineRule="atLeast"/>
    </w:pPr>
    <w:rPr>
      <w:rFonts w:hAnsi="Calibri"/>
      <w:spacing w:val="-2"/>
      <w:szCs w:val="21"/>
    </w:rPr>
  </w:style>
  <w:style w:type="paragraph" w:customStyle="1" w:styleId="327">
    <w:name w:val="样式 样式3 + 首行缩进:  2 字符"/>
    <w:basedOn w:val="a"/>
    <w:pPr>
      <w:widowControl w:val="0"/>
      <w:ind w:firstLine="480"/>
      <w:jc w:val="both"/>
    </w:pPr>
    <w:rPr>
      <w:rFonts w:ascii="Times" w:eastAsia="仿宋_GB2312" w:hAnsi="Times" w:cs="黑体"/>
      <w:spacing w:val="-2"/>
      <w:szCs w:val="20"/>
    </w:rPr>
  </w:style>
  <w:style w:type="paragraph" w:customStyle="1" w:styleId="5f0">
    <w:name w:val="检索5"/>
    <w:basedOn w:val="1ffff8"/>
    <w:pPr>
      <w:ind w:left="1304"/>
    </w:pPr>
    <w:rPr>
      <w:color w:val="000080"/>
    </w:rPr>
  </w:style>
  <w:style w:type="paragraph" w:customStyle="1" w:styleId="221121TimesNewRoman83">
    <w:name w:val="样式 标题 2标题 21标题 121 + Times New Roman 小三 非加粗 黑色 段前: 8 磅 段...3"/>
    <w:basedOn w:val="a"/>
    <w:pPr>
      <w:widowControl w:val="0"/>
      <w:tabs>
        <w:tab w:val="left" w:pos="238"/>
      </w:tabs>
      <w:ind w:left="238"/>
      <w:jc w:val="both"/>
    </w:pPr>
    <w:rPr>
      <w:rFonts w:ascii="Times New Roman" w:hAnsi="Times New Roman" w:cs="黑体"/>
      <w:spacing w:val="-2"/>
      <w:sz w:val="28"/>
      <w:szCs w:val="20"/>
    </w:rPr>
  </w:style>
  <w:style w:type="paragraph" w:customStyle="1" w:styleId="affffffffffffffffffffffffffb">
    <w:name w:val="项目"/>
    <w:basedOn w:val="a"/>
    <w:pPr>
      <w:widowControl w:val="0"/>
      <w:adjustRightInd w:val="0"/>
      <w:spacing w:before="60" w:line="320" w:lineRule="atLeast"/>
      <w:ind w:leftChars="400" w:left="400"/>
      <w:jc w:val="both"/>
    </w:pPr>
    <w:rPr>
      <w:rFonts w:ascii="Times New Roman" w:hAnsi="Times New Roman" w:cs="黑体"/>
      <w:spacing w:val="-2"/>
      <w:szCs w:val="20"/>
    </w:rPr>
  </w:style>
  <w:style w:type="paragraph" w:customStyle="1" w:styleId="155">
    <w:name w:val="样式 宋体 红色 行距: 1.5 倍行距"/>
    <w:basedOn w:val="a"/>
    <w:pPr>
      <w:widowControl w:val="0"/>
      <w:adjustRightInd w:val="0"/>
      <w:snapToGrid w:val="0"/>
      <w:spacing w:line="360" w:lineRule="auto"/>
      <w:ind w:firstLineChars="200" w:firstLine="560"/>
      <w:jc w:val="both"/>
    </w:pPr>
    <w:rPr>
      <w:color w:val="FF0000"/>
      <w:spacing w:val="-2"/>
      <w:szCs w:val="20"/>
    </w:rPr>
  </w:style>
  <w:style w:type="paragraph" w:customStyle="1" w:styleId="xl101">
    <w:name w:val="xl10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 w:val="20"/>
      <w:szCs w:val="20"/>
    </w:rPr>
  </w:style>
  <w:style w:type="paragraph" w:customStyle="1" w:styleId="2022">
    <w:name w:val="一般正文 + 首行缩进:  2 字符 段后: 0.2 行 + 首行缩进:  2 字符"/>
    <w:basedOn w:val="a"/>
    <w:pPr>
      <w:widowControl w:val="0"/>
      <w:adjustRightInd w:val="0"/>
      <w:snapToGrid w:val="0"/>
      <w:spacing w:before="100" w:beforeAutospacing="1" w:after="100" w:afterAutospacing="1"/>
      <w:jc w:val="both"/>
    </w:pPr>
    <w:rPr>
      <w:rFonts w:hAnsi="Calibri" w:cs="黑体"/>
      <w:spacing w:val="-2"/>
      <w:sz w:val="28"/>
      <w:szCs w:val="28"/>
    </w:rPr>
  </w:style>
  <w:style w:type="paragraph" w:customStyle="1" w:styleId="affffffffffffffffffffffffffc">
    <w:name w:val="真宗兴表格内容"/>
    <w:basedOn w:val="a"/>
    <w:pPr>
      <w:widowControl w:val="0"/>
      <w:tabs>
        <w:tab w:val="left" w:pos="-2848"/>
      </w:tabs>
      <w:overflowPunct w:val="0"/>
      <w:autoSpaceDE w:val="0"/>
      <w:autoSpaceDN w:val="0"/>
      <w:adjustRightInd w:val="0"/>
      <w:spacing w:beforeLines="20" w:line="400" w:lineRule="atLeast"/>
      <w:ind w:firstLineChars="200" w:firstLine="200"/>
      <w:jc w:val="center"/>
    </w:pPr>
    <w:rPr>
      <w:rFonts w:ascii="Times New Roman" w:hAnsi="Times New Roman" w:cs="黑体"/>
      <w:spacing w:val="-2"/>
      <w:szCs w:val="20"/>
    </w:rPr>
  </w:style>
  <w:style w:type="paragraph" w:customStyle="1" w:styleId="234">
    <w:name w:val="正文23"/>
    <w:basedOn w:val="120"/>
    <w:pPr>
      <w:tabs>
        <w:tab w:val="left" w:pos="360"/>
      </w:tabs>
      <w:adjustRightInd/>
      <w:snapToGrid/>
      <w:spacing w:after="0" w:line="240" w:lineRule="auto"/>
      <w:ind w:firstLineChars="250" w:firstLine="250"/>
      <w:jc w:val="center"/>
    </w:pPr>
    <w:rPr>
      <w:rFonts w:hAnsi="宋体" w:cs="Tahoma"/>
      <w:spacing w:val="0"/>
      <w:szCs w:val="24"/>
    </w:rPr>
  </w:style>
  <w:style w:type="paragraph" w:customStyle="1" w:styleId="affffffffffffffffffffffffffd">
    <w:name w:val="表内五中"/>
    <w:basedOn w:val="a"/>
    <w:pPr>
      <w:widowControl w:val="0"/>
      <w:tabs>
        <w:tab w:val="left" w:pos="-120"/>
      </w:tabs>
      <w:spacing w:before="60" w:line="310" w:lineRule="atLeast"/>
      <w:jc w:val="center"/>
    </w:pPr>
    <w:rPr>
      <w:rFonts w:ascii="Times New Roman" w:hAnsi="Times New Roman" w:cs="黑体"/>
      <w:spacing w:val="-2"/>
      <w:sz w:val="28"/>
      <w:szCs w:val="20"/>
    </w:rPr>
  </w:style>
  <w:style w:type="paragraph" w:customStyle="1" w:styleId="305050505">
    <w:name w:val="样式 样式 标题 3 + 段前: 0.5 行 段后: 0.5 行 + 宋体 段前: 0.5 行 段后: 0.5 行"/>
    <w:basedOn w:val="a"/>
    <w:pPr>
      <w:keepNext/>
      <w:keepLines/>
      <w:widowControl w:val="0"/>
      <w:tabs>
        <w:tab w:val="left" w:pos="851"/>
        <w:tab w:val="left" w:pos="1080"/>
      </w:tabs>
      <w:spacing w:before="156" w:after="156" w:line="360" w:lineRule="auto"/>
      <w:ind w:left="864" w:hanging="425"/>
      <w:jc w:val="both"/>
      <w:outlineLvl w:val="3"/>
    </w:pPr>
    <w:rPr>
      <w:rFonts w:cs="黑体"/>
      <w:spacing w:val="-2"/>
      <w:szCs w:val="20"/>
    </w:rPr>
  </w:style>
  <w:style w:type="paragraph" w:customStyle="1" w:styleId="204">
    <w:name w:val="样式 标题 2 + 首行缩进:  0 字符"/>
    <w:basedOn w:val="2"/>
    <w:pPr>
      <w:keepLines w:val="0"/>
      <w:widowControl w:val="0"/>
      <w:tabs>
        <w:tab w:val="left" w:pos="1476"/>
      </w:tabs>
      <w:adjustRightInd w:val="0"/>
      <w:snapToGrid w:val="0"/>
      <w:spacing w:beforeLines="10" w:before="0" w:after="0" w:line="360" w:lineRule="auto"/>
      <w:ind w:left="840" w:firstLineChars="200" w:firstLine="200"/>
      <w:jc w:val="both"/>
    </w:pPr>
    <w:rPr>
      <w:rFonts w:ascii="黑体" w:eastAsia="黑体" w:hAnsi="宋体" w:cs="宋体"/>
      <w:spacing w:val="-2"/>
      <w:sz w:val="28"/>
    </w:rPr>
  </w:style>
  <w:style w:type="paragraph" w:customStyle="1" w:styleId="2225">
    <w:name w:val="样式 目录 2 + 左侧:  2 字符 首行缩进:  2 字符5"/>
    <w:basedOn w:val="25"/>
    <w:pPr>
      <w:widowControl w:val="0"/>
      <w:tabs>
        <w:tab w:val="left" w:pos="840"/>
        <w:tab w:val="right" w:leader="dot" w:pos="9060"/>
      </w:tabs>
      <w:ind w:left="480" w:firstLineChars="200" w:firstLine="200"/>
      <w:jc w:val="both"/>
    </w:pPr>
    <w:rPr>
      <w:rFonts w:ascii="Times New Roman" w:hAnsi="Times New Roman"/>
      <w:b/>
      <w:smallCaps w:val="0"/>
      <w:spacing w:val="-2"/>
      <w:sz w:val="24"/>
      <w:szCs w:val="21"/>
    </w:rPr>
  </w:style>
  <w:style w:type="paragraph" w:customStyle="1" w:styleId="05050">
    <w:name w:val="样式 标题 + 段前: 0.5 行 段后: 0.5 行"/>
    <w:basedOn w:val="aff6"/>
    <w:pPr>
      <w:ind w:leftChars="0" w:left="0"/>
      <w:outlineLvl w:val="0"/>
    </w:pPr>
    <w:rPr>
      <w:rFonts w:ascii="Arial" w:eastAsia="黑体" w:hAnsi="Arial" w:cs="宋体"/>
      <w:color w:val="000000"/>
      <w:sz w:val="30"/>
      <w:szCs w:val="30"/>
    </w:rPr>
  </w:style>
  <w:style w:type="paragraph" w:customStyle="1" w:styleId="w745">
    <w:name w:val="w745"/>
    <w:basedOn w:val="a"/>
    <w:pPr>
      <w:spacing w:before="100" w:beforeAutospacing="1" w:after="100" w:afterAutospacing="1"/>
    </w:pPr>
    <w:rPr>
      <w:rFonts w:hAnsi="Calibri"/>
      <w:spacing w:val="-2"/>
      <w:szCs w:val="21"/>
    </w:rPr>
  </w:style>
  <w:style w:type="paragraph" w:customStyle="1" w:styleId="lemma-top-link">
    <w:name w:val="lemma-top-link"/>
    <w:basedOn w:val="a"/>
    <w:pPr>
      <w:spacing w:before="165" w:after="100" w:afterAutospacing="1" w:line="165" w:lineRule="atLeast"/>
      <w:ind w:right="120"/>
    </w:pPr>
    <w:rPr>
      <w:rFonts w:hAnsi="Calibri"/>
      <w:spacing w:val="-2"/>
      <w:sz w:val="18"/>
      <w:szCs w:val="18"/>
      <w:u w:val="single"/>
    </w:rPr>
  </w:style>
  <w:style w:type="paragraph" w:customStyle="1" w:styleId="affffffffffffffffffffffffffe">
    <w:name w:val="作者、页码、日期"/>
    <w:qFormat/>
    <w:pPr>
      <w:widowControl w:val="0"/>
      <w:jc w:val="both"/>
    </w:pPr>
  </w:style>
  <w:style w:type="paragraph" w:customStyle="1" w:styleId="1ffffff0">
    <w:name w:val="目录1"/>
    <w:basedOn w:val="a"/>
    <w:pPr>
      <w:tabs>
        <w:tab w:val="left" w:leader="dot" w:pos="8503"/>
      </w:tabs>
      <w:spacing w:after="136" w:line="289" w:lineRule="atLeast"/>
    </w:pPr>
    <w:rPr>
      <w:rFonts w:ascii="Arial" w:eastAsia="黑体" w:hAnsi="Times New Roman" w:cs="黑体"/>
      <w:color w:val="000000"/>
      <w:spacing w:val="-2"/>
      <w:sz w:val="28"/>
      <w:szCs w:val="20"/>
      <w:u w:color="000000"/>
    </w:rPr>
  </w:style>
  <w:style w:type="paragraph" w:customStyle="1" w:styleId="afffffffffffffffffffffffffff">
    <w:name w:val="条题"/>
    <w:basedOn w:val="a0"/>
    <w:next w:val="a0"/>
    <w:pPr>
      <w:tabs>
        <w:tab w:val="left" w:pos="360"/>
      </w:tabs>
      <w:ind w:left="360" w:hanging="360"/>
    </w:pPr>
    <w:rPr>
      <w:rFonts w:ascii="Calibri" w:hAnsi="Calibri" w:cs="Arial" w:hint="eastAsia"/>
      <w:bCs/>
    </w:rPr>
  </w:style>
  <w:style w:type="paragraph" w:customStyle="1" w:styleId="7a">
    <w:name w:val="7"/>
    <w:basedOn w:val="a"/>
    <w:next w:val="a"/>
    <w:qFormat/>
    <w:pPr>
      <w:spacing w:before="100" w:beforeAutospacing="1" w:after="100" w:afterAutospacing="1"/>
    </w:pPr>
    <w:rPr>
      <w:spacing w:val="-2"/>
      <w:szCs w:val="20"/>
    </w:rPr>
  </w:style>
  <w:style w:type="paragraph" w:customStyle="1" w:styleId="1ffffff1">
    <w:name w:val="表样式1"/>
    <w:basedOn w:val="a"/>
    <w:pPr>
      <w:widowControl w:val="0"/>
      <w:spacing w:line="340" w:lineRule="exact"/>
      <w:ind w:rightChars="-131" w:right="-131"/>
      <w:jc w:val="center"/>
    </w:pPr>
    <w:rPr>
      <w:rFonts w:ascii="Times New Roman" w:hAnsi="Times New Roman" w:cs="黑体"/>
      <w:spacing w:val="-2"/>
      <w:sz w:val="28"/>
      <w:szCs w:val="21"/>
    </w:rPr>
  </w:style>
  <w:style w:type="paragraph" w:customStyle="1" w:styleId="afffffffffffffffffffffffffff0">
    <w:name w:val="表头编号"/>
    <w:basedOn w:val="a"/>
    <w:pPr>
      <w:widowControl w:val="0"/>
      <w:adjustRightInd w:val="0"/>
      <w:snapToGrid w:val="0"/>
      <w:ind w:rightChars="-1" w:right="-1" w:firstLineChars="200" w:firstLine="200"/>
      <w:jc w:val="center"/>
    </w:pPr>
    <w:rPr>
      <w:rFonts w:hAnsi="Calibri" w:cs="黑体"/>
      <w:color w:val="000000"/>
      <w:spacing w:val="-2"/>
      <w:szCs w:val="20"/>
    </w:rPr>
  </w:style>
  <w:style w:type="paragraph" w:customStyle="1" w:styleId="32815815">
    <w:name w:val="样式 标题 3 + 首行缩进:  2 字符 段前: 8.15 磅 段后: 8.15 磅"/>
    <w:basedOn w:val="3"/>
    <w:qFormat/>
    <w:pPr>
      <w:widowControl w:val="0"/>
      <w:tabs>
        <w:tab w:val="left" w:pos="1022"/>
        <w:tab w:val="left" w:pos="1080"/>
      </w:tabs>
      <w:spacing w:before="163" w:after="163" w:line="240" w:lineRule="atLeast"/>
      <w:ind w:left="1260" w:firstLineChars="200" w:firstLine="482"/>
    </w:pPr>
    <w:rPr>
      <w:rFonts w:ascii="Arial Unicode MS" w:hAnsi="Arial Unicode MS" w:hint="eastAsia"/>
      <w:i/>
      <w:iCs/>
      <w:color w:val="000000"/>
      <w:spacing w:val="-2"/>
      <w:kern w:val="2"/>
      <w:sz w:val="24"/>
      <w:szCs w:val="24"/>
    </w:rPr>
  </w:style>
  <w:style w:type="paragraph" w:customStyle="1" w:styleId="152121">
    <w:name w:val="样式 样式 小四 行距: 1.5 倍行距 首行缩进:  2 字符1 + 首行缩进:  2 字符1"/>
    <w:basedOn w:val="a"/>
    <w:pPr>
      <w:widowControl w:val="0"/>
      <w:ind w:firstLineChars="200" w:firstLine="200"/>
      <w:jc w:val="both"/>
    </w:pPr>
    <w:rPr>
      <w:rFonts w:ascii="Times New Roman" w:hAnsi="Times New Roman"/>
      <w:spacing w:val="-2"/>
      <w:szCs w:val="20"/>
    </w:rPr>
  </w:style>
  <w:style w:type="paragraph" w:customStyle="1" w:styleId="40909">
    <w:name w:val="标题4－0909"/>
    <w:basedOn w:val="4"/>
    <w:pPr>
      <w:keepNext w:val="0"/>
      <w:keepLines w:val="0"/>
      <w:widowControl w:val="0"/>
      <w:tabs>
        <w:tab w:val="left" w:pos="864"/>
        <w:tab w:val="left" w:pos="2153"/>
      </w:tabs>
      <w:snapToGrid w:val="0"/>
      <w:spacing w:before="240" w:after="120" w:line="360" w:lineRule="exact"/>
      <w:ind w:left="851" w:hanging="851"/>
      <w:textAlignment w:val="auto"/>
    </w:pPr>
    <w:rPr>
      <w:rFonts w:ascii="Times New Roman" w:eastAsia="宋体" w:hAnsi="Times New Roman" w:cs="Times New Roman"/>
      <w:bCs/>
      <w:spacing w:val="-2"/>
      <w:szCs w:val="20"/>
    </w:rPr>
  </w:style>
  <w:style w:type="paragraph" w:customStyle="1" w:styleId="2211">
    <w:name w:val="样式 正文首行缩进 2 + 首行缩进:  2 字符1"/>
    <w:basedOn w:val="24"/>
    <w:qFormat/>
    <w:pPr>
      <w:framePr w:wrap="around"/>
      <w:widowControl w:val="0"/>
      <w:spacing w:line="360" w:lineRule="auto"/>
      <w:ind w:firstLine="200"/>
      <w:jc w:val="both"/>
    </w:pPr>
    <w:rPr>
      <w:kern w:val="2"/>
      <w:szCs w:val="20"/>
    </w:rPr>
  </w:style>
  <w:style w:type="paragraph" w:customStyle="1" w:styleId="afffffffffffffffffffffffffff1">
    <w:name w:val="久不通函，至以为念。"/>
    <w:qFormat/>
    <w:pPr>
      <w:widowControl w:val="0"/>
      <w:jc w:val="both"/>
    </w:pPr>
  </w:style>
  <w:style w:type="paragraph" w:customStyle="1" w:styleId="afffffffffffffffffffffffffff2">
    <w:name w:val="备注"/>
    <w:basedOn w:val="a"/>
    <w:pPr>
      <w:widowControl w:val="0"/>
      <w:tabs>
        <w:tab w:val="left" w:pos="547"/>
        <w:tab w:val="left" w:pos="1080"/>
      </w:tabs>
      <w:spacing w:line="400" w:lineRule="atLeast"/>
      <w:jc w:val="both"/>
    </w:pPr>
    <w:rPr>
      <w:rFonts w:ascii="Times New Roman" w:hAnsi="Times New Roman" w:cs="黑体"/>
      <w:spacing w:val="-2"/>
      <w:szCs w:val="21"/>
    </w:rPr>
  </w:style>
  <w:style w:type="paragraph" w:customStyle="1" w:styleId="Char150">
    <w:name w:val="Char15"/>
    <w:basedOn w:val="a"/>
    <w:pPr>
      <w:widowControl w:val="0"/>
      <w:jc w:val="both"/>
    </w:pPr>
    <w:rPr>
      <w:rFonts w:ascii="Times New Roman" w:hAnsi="Times New Roman" w:cs="黑体"/>
      <w:spacing w:val="-2"/>
      <w:sz w:val="28"/>
      <w:szCs w:val="20"/>
    </w:rPr>
  </w:style>
  <w:style w:type="paragraph" w:customStyle="1" w:styleId="lemma-relation-odd">
    <w:name w:val="lemma-relation-odd"/>
    <w:basedOn w:val="a"/>
    <w:pPr>
      <w:spacing w:before="100" w:beforeAutospacing="1" w:after="100" w:afterAutospacing="1" w:line="450" w:lineRule="atLeast"/>
    </w:pPr>
    <w:rPr>
      <w:rFonts w:hAnsi="Calibri"/>
      <w:spacing w:val="-2"/>
      <w:szCs w:val="21"/>
    </w:rPr>
  </w:style>
  <w:style w:type="paragraph" w:customStyle="1" w:styleId="CharChar1CharCharCharCharCharCharChar4">
    <w:name w:val="Char Char1 Char Char Char Char Char Char Char4"/>
    <w:basedOn w:val="a"/>
    <w:pPr>
      <w:widowControl w:val="0"/>
      <w:jc w:val="both"/>
    </w:pPr>
    <w:rPr>
      <w:rFonts w:ascii="Times New Roman" w:hAnsi="Times New Roman" w:cs="黑体"/>
      <w:spacing w:val="-2"/>
      <w:sz w:val="28"/>
      <w:szCs w:val="20"/>
    </w:rPr>
  </w:style>
  <w:style w:type="paragraph" w:customStyle="1" w:styleId="3ff8">
    <w:name w:val="标题 3，第三标题"/>
    <w:basedOn w:val="a"/>
    <w:pPr>
      <w:widowControl w:val="0"/>
      <w:tabs>
        <w:tab w:val="left" w:pos="628"/>
        <w:tab w:val="left" w:pos="1727"/>
        <w:tab w:val="left" w:pos="1820"/>
        <w:tab w:val="left" w:pos="1884"/>
        <w:tab w:val="left" w:pos="2660"/>
        <w:tab w:val="left" w:pos="5460"/>
      </w:tabs>
      <w:snapToGrid w:val="0"/>
      <w:spacing w:beforeLines="50" w:line="440" w:lineRule="exact"/>
      <w:ind w:left="1820" w:hanging="420"/>
      <w:outlineLvl w:val="2"/>
    </w:pPr>
    <w:rPr>
      <w:rFonts w:ascii="Times New Roman" w:eastAsia="黑体" w:hAnsi="Times New Roman"/>
      <w:spacing w:val="-2"/>
      <w:szCs w:val="20"/>
    </w:rPr>
  </w:style>
  <w:style w:type="paragraph" w:customStyle="1" w:styleId="box2-inner1">
    <w:name w:val="box2-inner1"/>
    <w:basedOn w:val="a"/>
    <w:pPr>
      <w:pBdr>
        <w:top w:val="single" w:sz="6" w:space="5" w:color="CCE0EE"/>
        <w:left w:val="single" w:sz="6" w:space="9" w:color="CCE0EE"/>
        <w:bottom w:val="single" w:sz="6" w:space="9" w:color="CCE0EE"/>
        <w:right w:val="single" w:sz="6" w:space="5" w:color="CCE0EE"/>
      </w:pBdr>
      <w:shd w:val="clear" w:color="auto" w:fill="FFFFFF"/>
      <w:spacing w:before="100" w:beforeAutospacing="1" w:after="100" w:afterAutospacing="1"/>
    </w:pPr>
    <w:rPr>
      <w:rFonts w:hAnsi="Calibri"/>
      <w:spacing w:val="-2"/>
      <w:szCs w:val="21"/>
    </w:rPr>
  </w:style>
  <w:style w:type="paragraph" w:customStyle="1" w:styleId="afffffffffffffffffffffffffff3">
    <w:name w:val="列表标题"/>
    <w:basedOn w:val="a"/>
    <w:next w:val="a"/>
    <w:qFormat/>
    <w:pPr>
      <w:widowControl w:val="0"/>
      <w:jc w:val="center"/>
    </w:pPr>
    <w:rPr>
      <w:rFonts w:ascii="Times New Roman" w:hAnsi="Times New Roman" w:cs="黑体"/>
      <w:spacing w:val="-2"/>
      <w:szCs w:val="20"/>
    </w:rPr>
  </w:style>
  <w:style w:type="paragraph" w:customStyle="1" w:styleId="temp">
    <w:name w:val="temp"/>
    <w:basedOn w:val="a"/>
    <w:pPr>
      <w:spacing w:before="100" w:beforeAutospacing="1" w:after="100" w:afterAutospacing="1"/>
    </w:pPr>
    <w:rPr>
      <w:rFonts w:hAnsi="Calibri"/>
      <w:spacing w:val="-2"/>
      <w:szCs w:val="21"/>
    </w:rPr>
  </w:style>
  <w:style w:type="paragraph" w:customStyle="1" w:styleId="xl109">
    <w:name w:val="xl109"/>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afffffffffffffffffffffffffff4">
    <w:name w:val="我的样式"/>
    <w:basedOn w:val="a"/>
    <w:pPr>
      <w:widowControl w:val="0"/>
      <w:ind w:firstLineChars="230" w:firstLine="230"/>
      <w:jc w:val="both"/>
    </w:pPr>
    <w:rPr>
      <w:rFonts w:ascii="Times New Roman" w:hAnsi="Times New Roman" w:cs="黑体"/>
      <w:spacing w:val="-2"/>
      <w:szCs w:val="20"/>
    </w:rPr>
  </w:style>
  <w:style w:type="paragraph" w:customStyle="1" w:styleId="32424172">
    <w:name w:val="样式 标题 3 + 小四 非加粗 段前: 2.4 磅 段后: 2.4 磅 行距: 多倍行距 1.72 字行"/>
    <w:basedOn w:val="4"/>
    <w:pPr>
      <w:widowControl w:val="0"/>
      <w:tabs>
        <w:tab w:val="left" w:pos="1680"/>
        <w:tab w:val="left" w:pos="2153"/>
      </w:tabs>
      <w:adjustRightInd/>
      <w:spacing w:before="48" w:after="48" w:line="408" w:lineRule="auto"/>
      <w:ind w:left="0"/>
      <w:jc w:val="both"/>
      <w:textAlignment w:val="auto"/>
    </w:pPr>
    <w:rPr>
      <w:rFonts w:ascii="Cambria" w:eastAsia="Times New Roman" w:hAnsi="Cambria"/>
      <w:spacing w:val="-2"/>
      <w:kern w:val="2"/>
    </w:rPr>
  </w:style>
  <w:style w:type="paragraph" w:customStyle="1" w:styleId="1-1-1">
    <w:name w:val="1-1-1"/>
    <w:basedOn w:val="a"/>
    <w:pPr>
      <w:widowControl w:val="0"/>
      <w:ind w:firstLine="420"/>
      <w:jc w:val="both"/>
    </w:pPr>
    <w:rPr>
      <w:rFonts w:ascii="Times New Roman" w:hAnsi="Times New Roman" w:cs="黑体"/>
      <w:color w:val="FF0000"/>
      <w:spacing w:val="-2"/>
      <w:szCs w:val="20"/>
    </w:rPr>
  </w:style>
  <w:style w:type="paragraph" w:customStyle="1" w:styleId="2fffff0">
    <w:name w:val="样式 红色 首行缩进:  2 字符"/>
    <w:basedOn w:val="a"/>
    <w:pPr>
      <w:widowControl w:val="0"/>
      <w:spacing w:line="480" w:lineRule="exact"/>
      <w:ind w:firstLineChars="200" w:firstLine="200"/>
      <w:jc w:val="both"/>
    </w:pPr>
    <w:rPr>
      <w:rFonts w:ascii="Times New Roman" w:hAnsi="Times New Roman" w:cs="黑体"/>
      <w:color w:val="FF0000"/>
      <w:spacing w:val="-2"/>
      <w:szCs w:val="20"/>
    </w:rPr>
  </w:style>
  <w:style w:type="paragraph" w:customStyle="1" w:styleId="afffffffffffffffffffffffffff5">
    <w:name w:val="样式 小三 加粗 居中"/>
    <w:basedOn w:val="aff6"/>
    <w:pPr>
      <w:spacing w:before="240" w:after="60"/>
      <w:ind w:leftChars="0" w:left="0"/>
      <w:outlineLvl w:val="0"/>
    </w:pPr>
    <w:rPr>
      <w:rFonts w:ascii="Arial" w:hAnsi="Arial" w:cs="宋体"/>
      <w:bCs/>
      <w:color w:val="000000"/>
      <w:sz w:val="32"/>
      <w:szCs w:val="20"/>
    </w:rPr>
  </w:style>
  <w:style w:type="paragraph" w:customStyle="1" w:styleId="afffffffffffffffffffffffffff6">
    <w:name w:val="表内文"/>
    <w:basedOn w:val="a0"/>
    <w:pPr>
      <w:spacing w:beforeLines="10"/>
      <w:jc w:val="center"/>
    </w:pPr>
    <w:rPr>
      <w:rFonts w:ascii="新宋体" w:eastAsia="新宋体" w:hAnsi="Calibri" w:cs="Arial" w:hint="eastAsia"/>
      <w:spacing w:val="1"/>
      <w:w w:val="90"/>
      <w:sz w:val="22"/>
      <w:szCs w:val="16"/>
    </w:rPr>
  </w:style>
  <w:style w:type="paragraph" w:customStyle="1" w:styleId="editable-lemma">
    <w:name w:val="editable-lemma"/>
    <w:basedOn w:val="a"/>
    <w:pPr>
      <w:spacing w:before="100" w:beforeAutospacing="1" w:after="100" w:afterAutospacing="1"/>
    </w:pPr>
    <w:rPr>
      <w:rFonts w:hAnsi="Calibri"/>
      <w:spacing w:val="-2"/>
      <w:szCs w:val="21"/>
    </w:rPr>
  </w:style>
  <w:style w:type="paragraph" w:customStyle="1" w:styleId="5f1">
    <w:name w:val="样式 标题 5 +"/>
    <w:basedOn w:val="a"/>
    <w:pPr>
      <w:widowControl w:val="0"/>
      <w:tabs>
        <w:tab w:val="left" w:pos="900"/>
      </w:tabs>
      <w:ind w:left="900" w:hanging="420"/>
      <w:jc w:val="both"/>
    </w:pPr>
    <w:rPr>
      <w:rFonts w:ascii="Times New Roman" w:hAnsi="Times New Roman" w:cs="黑体"/>
      <w:spacing w:val="-2"/>
      <w:szCs w:val="20"/>
    </w:rPr>
  </w:style>
  <w:style w:type="paragraph" w:customStyle="1" w:styleId="3602">
    <w:name w:val="样式 标题 3 + 段前: 6 磅 段后: 0 磅2"/>
    <w:basedOn w:val="3"/>
    <w:pPr>
      <w:widowControl w:val="0"/>
      <w:tabs>
        <w:tab w:val="left" w:pos="180"/>
        <w:tab w:val="left" w:pos="1022"/>
        <w:tab w:val="left" w:pos="1080"/>
      </w:tabs>
      <w:autoSpaceDE w:val="0"/>
      <w:autoSpaceDN w:val="0"/>
      <w:adjustRightInd w:val="0"/>
      <w:spacing w:beforeLines="50" w:before="0" w:after="0" w:line="300" w:lineRule="auto"/>
      <w:ind w:left="357" w:rightChars="100" w:right="100" w:hanging="357"/>
      <w:jc w:val="both"/>
    </w:pPr>
    <w:rPr>
      <w:rFonts w:hAnsi="Arial Unicode MS" w:cs="Century" w:hint="eastAsia"/>
      <w:bCs w:val="0"/>
      <w:i/>
      <w:iCs/>
      <w:color w:val="000000"/>
      <w:spacing w:val="8"/>
      <w:kern w:val="2"/>
      <w:sz w:val="28"/>
      <w:szCs w:val="20"/>
    </w:rPr>
  </w:style>
  <w:style w:type="paragraph" w:customStyle="1" w:styleId="hd">
    <w:name w:val="hd"/>
    <w:basedOn w:val="a"/>
    <w:pPr>
      <w:spacing w:before="100" w:beforeAutospacing="1" w:after="100" w:afterAutospacing="1"/>
    </w:pPr>
    <w:rPr>
      <w:rFonts w:hAnsi="Calibri"/>
      <w:spacing w:val="-2"/>
      <w:szCs w:val="21"/>
    </w:rPr>
  </w:style>
  <w:style w:type="paragraph" w:customStyle="1" w:styleId="Date1">
    <w:name w:val="Date1"/>
    <w:basedOn w:val="a"/>
    <w:next w:val="a"/>
    <w:qFormat/>
    <w:pPr>
      <w:widowControl w:val="0"/>
      <w:autoSpaceDE w:val="0"/>
      <w:autoSpaceDN w:val="0"/>
      <w:adjustRightInd w:val="0"/>
      <w:jc w:val="both"/>
    </w:pPr>
    <w:rPr>
      <w:rFonts w:ascii="Times New Roman" w:hAnsi="Times New Roman" w:cs="黑体"/>
      <w:spacing w:val="5"/>
      <w:szCs w:val="20"/>
    </w:rPr>
  </w:style>
  <w:style w:type="paragraph" w:customStyle="1" w:styleId="font1">
    <w:name w:val="font1"/>
    <w:basedOn w:val="a"/>
    <w:qFormat/>
    <w:pPr>
      <w:spacing w:before="100" w:beforeAutospacing="1" w:after="100" w:afterAutospacing="1"/>
    </w:pPr>
    <w:rPr>
      <w:spacing w:val="-2"/>
      <w:szCs w:val="20"/>
    </w:rPr>
  </w:style>
  <w:style w:type="paragraph" w:customStyle="1" w:styleId="2SeHeadwsa2H2111ChapterTitleChapter11">
    <w:name w:val="样式 标题 2节SeHead wsa2H21标题 1.1Chapter TitleChapter节标题 1.1..."/>
    <w:basedOn w:val="2"/>
    <w:pPr>
      <w:widowControl w:val="0"/>
      <w:tabs>
        <w:tab w:val="left" w:pos="540"/>
        <w:tab w:val="left" w:pos="1476"/>
        <w:tab w:val="left" w:pos="2040"/>
      </w:tabs>
      <w:adjustRightInd w:val="0"/>
      <w:snapToGrid w:val="0"/>
      <w:spacing w:beforeLines="50" w:before="0" w:after="0" w:line="360" w:lineRule="auto"/>
      <w:ind w:left="840" w:hanging="420"/>
    </w:pPr>
    <w:rPr>
      <w:rFonts w:ascii="宋体" w:eastAsia="宋体" w:hAnsi="Arial Unicode MS" w:cs="宋体"/>
      <w:spacing w:val="-2"/>
      <w:sz w:val="28"/>
      <w:szCs w:val="20"/>
    </w:rPr>
  </w:style>
  <w:style w:type="paragraph" w:customStyle="1" w:styleId="Char1CharCharCharCharCharChar1CharCharChar">
    <w:name w:val="Char1 Char Char Char Char Char Char1 Char Char Char"/>
    <w:basedOn w:val="a"/>
    <w:pPr>
      <w:widowControl w:val="0"/>
      <w:ind w:firstLineChars="200" w:firstLine="200"/>
      <w:jc w:val="both"/>
    </w:pPr>
    <w:rPr>
      <w:rFonts w:hAnsi="Calibri"/>
      <w:spacing w:val="-2"/>
      <w:szCs w:val="20"/>
    </w:rPr>
  </w:style>
  <w:style w:type="paragraph" w:customStyle="1" w:styleId="afffffffffffffffffffffffffff7">
    <w:name w:val="河，表后"/>
    <w:basedOn w:val="a"/>
    <w:qFormat/>
    <w:pPr>
      <w:widowControl w:val="0"/>
      <w:spacing w:line="240" w:lineRule="exact"/>
      <w:ind w:firstLineChars="200" w:firstLine="480"/>
      <w:jc w:val="both"/>
    </w:pPr>
    <w:rPr>
      <w:rFonts w:ascii="ˎ̥" w:hAnsi="ˎ̥" w:cs="黑体"/>
      <w:bCs/>
      <w:color w:val="000000"/>
      <w:spacing w:val="-2"/>
      <w:szCs w:val="20"/>
    </w:rPr>
  </w:style>
  <w:style w:type="paragraph" w:customStyle="1" w:styleId="CM46">
    <w:name w:val="CM46"/>
    <w:basedOn w:val="Default"/>
    <w:next w:val="Default"/>
    <w:pPr>
      <w:spacing w:line="500" w:lineRule="atLeast"/>
    </w:pPr>
    <w:rPr>
      <w:rFonts w:ascii="仿宋_GB2312" w:eastAsia="仿宋_GB2312" w:hAnsi="Calibri"/>
      <w:color w:val="auto"/>
      <w:szCs w:val="20"/>
    </w:rPr>
  </w:style>
  <w:style w:type="paragraph" w:customStyle="1" w:styleId="wtext">
    <w:name w:val="wtext"/>
    <w:basedOn w:val="a"/>
    <w:qFormat/>
    <w:pPr>
      <w:widowControl w:val="0"/>
      <w:snapToGrid w:val="0"/>
      <w:spacing w:before="100" w:beforeAutospacing="1" w:after="100" w:afterAutospacing="1"/>
      <w:jc w:val="both"/>
    </w:pPr>
    <w:rPr>
      <w:rFonts w:ascii="Arial Unicode MS" w:eastAsia="Arial Unicode MS" w:hAnsi="Arial Unicode MS" w:cs="黑体"/>
      <w:spacing w:val="-2"/>
      <w:szCs w:val="28"/>
    </w:rPr>
  </w:style>
  <w:style w:type="paragraph" w:customStyle="1" w:styleId="xl34">
    <w:name w:val="xl34"/>
    <w:basedOn w:val="a"/>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b/>
      <w:bCs/>
      <w:spacing w:val="-2"/>
      <w:sz w:val="28"/>
      <w:szCs w:val="28"/>
    </w:rPr>
  </w:style>
  <w:style w:type="paragraph" w:customStyle="1" w:styleId="3133Char1CharCharChar31ReHead3WSAh3B1">
    <w:name w:val="样式 标题 3标题 13标题 3 Char1 Char Char Char标题 31ReHead 3 WSAh3B...1"/>
    <w:basedOn w:val="3"/>
    <w:pPr>
      <w:widowControl w:val="0"/>
      <w:tabs>
        <w:tab w:val="left" w:pos="1022"/>
        <w:tab w:val="left" w:pos="1080"/>
      </w:tabs>
      <w:adjustRightInd w:val="0"/>
      <w:snapToGrid w:val="0"/>
      <w:spacing w:before="249" w:after="62" w:line="360" w:lineRule="auto"/>
      <w:ind w:left="1260" w:hanging="420"/>
    </w:pPr>
    <w:rPr>
      <w:rFonts w:hint="eastAsia"/>
      <w:bCs w:val="0"/>
      <w:i/>
      <w:iCs/>
      <w:color w:val="000000"/>
      <w:spacing w:val="-2"/>
      <w:kern w:val="2"/>
      <w:sz w:val="24"/>
      <w:szCs w:val="20"/>
      <w:lang w:val="zh-CN"/>
    </w:rPr>
  </w:style>
  <w:style w:type="paragraph" w:customStyle="1" w:styleId="8Char1">
    <w:name w:val="8 Char1"/>
    <w:basedOn w:val="a"/>
    <w:pPr>
      <w:widowControl w:val="0"/>
      <w:ind w:firstLine="480"/>
      <w:jc w:val="both"/>
    </w:pPr>
    <w:rPr>
      <w:rFonts w:ascii="Times New Roman" w:hAnsi="Times New Roman" w:cs="黑体"/>
      <w:spacing w:val="-2"/>
      <w:kern w:val="10"/>
      <w:szCs w:val="20"/>
    </w:rPr>
  </w:style>
  <w:style w:type="paragraph" w:customStyle="1" w:styleId="act">
    <w:name w:val="act"/>
    <w:basedOn w:val="a"/>
    <w:pPr>
      <w:spacing w:before="100" w:beforeAutospacing="1" w:after="100" w:afterAutospacing="1"/>
    </w:pPr>
    <w:rPr>
      <w:rFonts w:hAnsi="Calibri"/>
      <w:spacing w:val="-2"/>
      <w:szCs w:val="21"/>
    </w:rPr>
  </w:style>
  <w:style w:type="paragraph" w:customStyle="1" w:styleId="2fffff1">
    <w:name w:val="样式 宋体 四号 首行缩进:  2 字符"/>
    <w:basedOn w:val="a"/>
    <w:pPr>
      <w:widowControl w:val="0"/>
      <w:ind w:firstLineChars="200" w:firstLine="200"/>
      <w:jc w:val="both"/>
    </w:pPr>
    <w:rPr>
      <w:rFonts w:ascii="Times New Roman" w:hAnsi="Times New Roman" w:cs="黑体"/>
      <w:spacing w:val="-2"/>
      <w:sz w:val="26"/>
      <w:szCs w:val="26"/>
    </w:rPr>
  </w:style>
  <w:style w:type="paragraph" w:customStyle="1" w:styleId="afffffffffffffffffffffffffff8">
    <w:name w:val="附件名"/>
    <w:basedOn w:val="a"/>
    <w:pPr>
      <w:widowControl w:val="0"/>
      <w:spacing w:before="120" w:after="120" w:line="480" w:lineRule="exact"/>
      <w:jc w:val="center"/>
    </w:pPr>
    <w:rPr>
      <w:rFonts w:ascii="Times New Roman" w:hAnsi="Times New Roman" w:cs="黑体"/>
      <w:spacing w:val="-2"/>
      <w:sz w:val="32"/>
      <w:szCs w:val="20"/>
    </w:rPr>
  </w:style>
  <w:style w:type="paragraph" w:customStyle="1" w:styleId="CharCharCharCharCharCharChar4">
    <w:name w:val="Char Char Char Char Char Char Char4"/>
    <w:basedOn w:val="a"/>
    <w:qFormat/>
    <w:pPr>
      <w:widowControl w:val="0"/>
      <w:jc w:val="both"/>
    </w:pPr>
    <w:rPr>
      <w:rFonts w:ascii="Times New Roman" w:hAnsi="Times New Roman" w:cs="黑体"/>
      <w:spacing w:val="-2"/>
      <w:sz w:val="30"/>
      <w:szCs w:val="30"/>
    </w:rPr>
  </w:style>
  <w:style w:type="paragraph" w:customStyle="1" w:styleId="afffffffffffffffffffffffffff9">
    <w:name w:val="表列"/>
    <w:basedOn w:val="a"/>
    <w:qFormat/>
    <w:pPr>
      <w:widowControl w:val="0"/>
      <w:adjustRightInd w:val="0"/>
      <w:spacing w:line="240" w:lineRule="atLeast"/>
      <w:jc w:val="both"/>
    </w:pPr>
    <w:rPr>
      <w:rFonts w:ascii="Times New Roman" w:hAnsi="Times New Roman" w:cs="黑体"/>
      <w:spacing w:val="-2"/>
      <w:szCs w:val="20"/>
    </w:rPr>
  </w:style>
  <w:style w:type="paragraph" w:customStyle="1" w:styleId="525">
    <w:name w:val="样式 标题 5 + 行距: 固定值 25 磅"/>
    <w:basedOn w:val="5"/>
    <w:pPr>
      <w:keepNext w:val="0"/>
      <w:keepLines w:val="0"/>
      <w:widowControl w:val="0"/>
      <w:tabs>
        <w:tab w:val="left" w:pos="0"/>
        <w:tab w:val="left" w:pos="1008"/>
      </w:tabs>
      <w:adjustRightInd/>
      <w:spacing w:before="0" w:after="0" w:line="500" w:lineRule="exact"/>
      <w:ind w:left="2100" w:hanging="420"/>
      <w:textAlignment w:val="auto"/>
    </w:pPr>
    <w:rPr>
      <w:rFonts w:ascii="仿宋" w:hAnsi="仿宋" w:hint="eastAsia"/>
      <w:spacing w:val="-2"/>
      <w:kern w:val="2"/>
      <w:sz w:val="28"/>
      <w:szCs w:val="20"/>
      <w:lang w:val="zh-CN"/>
    </w:rPr>
  </w:style>
  <w:style w:type="paragraph" w:customStyle="1" w:styleId="afffffffffffffffffffffffffffa">
    <w:name w:val="小点"/>
    <w:pPr>
      <w:tabs>
        <w:tab w:val="left" w:pos="840"/>
      </w:tabs>
      <w:adjustRightInd w:val="0"/>
      <w:snapToGrid w:val="0"/>
      <w:spacing w:line="360" w:lineRule="auto"/>
      <w:ind w:left="840" w:hanging="360"/>
    </w:pPr>
    <w:rPr>
      <w:rFonts w:ascii="宋体" w:hAnsi="宋体" w:cs="宋体"/>
      <w:sz w:val="24"/>
      <w:szCs w:val="24"/>
    </w:rPr>
  </w:style>
  <w:style w:type="paragraph" w:customStyle="1" w:styleId="328158153">
    <w:name w:val="样式 标题 3 + 首行缩进:  2 字符 段前: 8.15 磅 段后: 8.15 磅3"/>
    <w:basedOn w:val="3"/>
    <w:qFormat/>
    <w:pPr>
      <w:widowControl w:val="0"/>
      <w:tabs>
        <w:tab w:val="left" w:pos="1022"/>
        <w:tab w:val="left" w:pos="1080"/>
      </w:tabs>
      <w:spacing w:before="163" w:after="163" w:line="240" w:lineRule="atLeast"/>
      <w:ind w:left="1260" w:hanging="420"/>
    </w:pPr>
    <w:rPr>
      <w:rFonts w:ascii="Arial Unicode MS" w:hAnsi="Arial Unicode MS" w:hint="eastAsia"/>
      <w:i/>
      <w:iCs/>
      <w:color w:val="000000"/>
      <w:spacing w:val="-2"/>
      <w:kern w:val="2"/>
      <w:sz w:val="24"/>
      <w:szCs w:val="24"/>
    </w:rPr>
  </w:style>
  <w:style w:type="paragraph" w:customStyle="1" w:styleId="default0">
    <w:name w:val="default"/>
    <w:basedOn w:val="a"/>
    <w:pPr>
      <w:spacing w:before="100" w:beforeAutospacing="1" w:after="100" w:afterAutospacing="1"/>
    </w:pPr>
    <w:rPr>
      <w:spacing w:val="-2"/>
      <w:szCs w:val="20"/>
    </w:rPr>
  </w:style>
  <w:style w:type="paragraph" w:customStyle="1" w:styleId="relation-unit">
    <w:name w:val="relation-unit"/>
    <w:basedOn w:val="a"/>
    <w:pPr>
      <w:spacing w:before="100" w:beforeAutospacing="1" w:after="100" w:afterAutospacing="1"/>
    </w:pPr>
    <w:rPr>
      <w:rFonts w:hAnsi="Calibri"/>
      <w:spacing w:val="-2"/>
      <w:szCs w:val="21"/>
    </w:rPr>
  </w:style>
  <w:style w:type="paragraph" w:customStyle="1" w:styleId="3ff9">
    <w:name w:val="样式 标题 3 + 宋体 四号"/>
    <w:basedOn w:val="3"/>
    <w:pPr>
      <w:widowControl w:val="0"/>
      <w:tabs>
        <w:tab w:val="left" w:pos="1022"/>
        <w:tab w:val="left" w:pos="1080"/>
      </w:tabs>
      <w:spacing w:before="140" w:after="140" w:line="412" w:lineRule="auto"/>
      <w:ind w:left="1260" w:hanging="420"/>
      <w:jc w:val="both"/>
    </w:pPr>
    <w:rPr>
      <w:rFonts w:hint="eastAsia"/>
      <w:bCs w:val="0"/>
      <w:i/>
      <w:iCs/>
      <w:color w:val="000000"/>
      <w:spacing w:val="-2"/>
      <w:kern w:val="2"/>
      <w:sz w:val="28"/>
      <w:szCs w:val="24"/>
    </w:rPr>
  </w:style>
  <w:style w:type="paragraph" w:customStyle="1" w:styleId="afffffffffffffffffffffffffffb">
    <w:name w:val="数据来源"/>
    <w:rPr>
      <w:sz w:val="18"/>
    </w:rPr>
  </w:style>
  <w:style w:type="paragraph" w:customStyle="1" w:styleId="afffffffffffffffffffffffffffc">
    <w:name w:val="样式 正文 + 宋体"/>
    <w:basedOn w:val="a0"/>
    <w:qFormat/>
    <w:pPr>
      <w:widowControl/>
      <w:overflowPunct w:val="0"/>
      <w:spacing w:line="500" w:lineRule="exact"/>
      <w:ind w:firstLine="539"/>
    </w:pPr>
    <w:rPr>
      <w:rFonts w:ascii="Times New Roman" w:hAnsi="Times New Roman" w:cs="Arial" w:hint="eastAsia"/>
      <w:kern w:val="0"/>
      <w:szCs w:val="28"/>
    </w:rPr>
  </w:style>
  <w:style w:type="paragraph" w:customStyle="1" w:styleId="CharCharCharCharCharCharChar6">
    <w:name w:val="Char Char Char Char Char Char Char6"/>
    <w:basedOn w:val="a"/>
    <w:pPr>
      <w:widowControl w:val="0"/>
      <w:jc w:val="both"/>
    </w:pPr>
    <w:rPr>
      <w:rFonts w:ascii="Times New Roman" w:hAnsi="Times New Roman" w:cs="黑体"/>
      <w:spacing w:val="-2"/>
      <w:szCs w:val="20"/>
    </w:rPr>
  </w:style>
  <w:style w:type="paragraph" w:customStyle="1" w:styleId="afffffffffffffffffffffffffffd">
    <w:name w:val="表格内容紧"/>
    <w:basedOn w:val="a"/>
    <w:pPr>
      <w:widowControl w:val="0"/>
      <w:ind w:leftChars="-50" w:left="-50" w:rightChars="-50" w:right="-50" w:firstLineChars="200" w:firstLine="200"/>
      <w:jc w:val="center"/>
    </w:pPr>
    <w:rPr>
      <w:rFonts w:hAnsi="Calibri" w:cs="Arial"/>
      <w:spacing w:val="-2"/>
      <w:szCs w:val="21"/>
    </w:rPr>
  </w:style>
  <w:style w:type="paragraph" w:customStyle="1" w:styleId="xl100">
    <w:name w:val="xl10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 w:val="20"/>
      <w:szCs w:val="20"/>
    </w:rPr>
  </w:style>
  <w:style w:type="paragraph" w:customStyle="1" w:styleId="1150">
    <w:name w:val="样式 样式 标题1 + 行距: 1.5 倍行距"/>
    <w:basedOn w:val="a"/>
    <w:pPr>
      <w:keepNext/>
      <w:keepLines/>
      <w:widowControl w:val="0"/>
      <w:tabs>
        <w:tab w:val="left" w:pos="360"/>
      </w:tabs>
      <w:spacing w:line="360" w:lineRule="auto"/>
      <w:ind w:left="360" w:hanging="360"/>
      <w:jc w:val="both"/>
      <w:outlineLvl w:val="0"/>
    </w:pPr>
    <w:rPr>
      <w:rFonts w:ascii="Times New Roman" w:eastAsia="黑体" w:hAnsi="Times New Roman"/>
      <w:b/>
      <w:bCs/>
      <w:spacing w:val="-2"/>
      <w:kern w:val="44"/>
      <w:sz w:val="30"/>
      <w:szCs w:val="20"/>
    </w:rPr>
  </w:style>
  <w:style w:type="paragraph" w:customStyle="1" w:styleId="afffffffffffffffffffffffffffe">
    <w:name w:val="正文并列"/>
    <w:basedOn w:val="a"/>
    <w:next w:val="a"/>
    <w:pPr>
      <w:widowControl w:val="0"/>
      <w:spacing w:line="400" w:lineRule="exact"/>
      <w:ind w:firstLineChars="200" w:firstLine="200"/>
      <w:jc w:val="both"/>
    </w:pPr>
    <w:rPr>
      <w:rFonts w:ascii="Times New Roman" w:hAnsi="Times New Roman" w:cs="黑体"/>
      <w:spacing w:val="-2"/>
      <w:szCs w:val="20"/>
    </w:rPr>
  </w:style>
  <w:style w:type="paragraph" w:customStyle="1" w:styleId="235">
    <w:name w:val="样式 小四 行距: 固定值 23 磅"/>
    <w:basedOn w:val="a"/>
    <w:pPr>
      <w:widowControl w:val="0"/>
      <w:jc w:val="both"/>
    </w:pPr>
    <w:rPr>
      <w:rFonts w:ascii="Times New Roman" w:hAnsi="Times New Roman" w:cs="黑体"/>
      <w:spacing w:val="-2"/>
      <w:sz w:val="28"/>
      <w:szCs w:val="20"/>
    </w:rPr>
  </w:style>
  <w:style w:type="paragraph" w:customStyle="1" w:styleId="GB2312121">
    <w:name w:val="样式 仿宋_GB2312 四号 首行缩进:  1 厘米 行距: 最小值 21 磅"/>
    <w:basedOn w:val="a"/>
    <w:pPr>
      <w:widowControl w:val="0"/>
      <w:spacing w:line="420" w:lineRule="atLeast"/>
      <w:ind w:firstLine="567"/>
      <w:jc w:val="both"/>
    </w:pPr>
    <w:rPr>
      <w:rFonts w:ascii="仿宋_GB2312" w:hAnsi="Times New Roman"/>
      <w:spacing w:val="-2"/>
      <w:sz w:val="28"/>
      <w:szCs w:val="20"/>
    </w:rPr>
  </w:style>
  <w:style w:type="paragraph" w:customStyle="1" w:styleId="2fffff2">
    <w:name w:val="标题 2，节"/>
    <w:basedOn w:val="2"/>
    <w:pPr>
      <w:widowControl w:val="0"/>
      <w:tabs>
        <w:tab w:val="left" w:pos="1476"/>
      </w:tabs>
      <w:spacing w:beforeLines="50" w:before="0" w:line="412" w:lineRule="auto"/>
      <w:ind w:left="840" w:hanging="420"/>
      <w:jc w:val="both"/>
    </w:pPr>
    <w:rPr>
      <w:rFonts w:ascii="宋体" w:eastAsia="宋体" w:hAnsi="宋体" w:cs="宋体"/>
      <w:spacing w:val="-2"/>
      <w:kern w:val="2"/>
      <w:sz w:val="24"/>
    </w:rPr>
  </w:style>
  <w:style w:type="paragraph" w:customStyle="1" w:styleId="affffffffffffffffffffffffffff">
    <w:name w:val="附录表标题"/>
    <w:next w:val="4"/>
    <w:qFormat/>
    <w:pPr>
      <w:tabs>
        <w:tab w:val="left" w:pos="360"/>
      </w:tabs>
      <w:jc w:val="center"/>
    </w:pPr>
    <w:rPr>
      <w:rFonts w:ascii="黑体" w:eastAsia="黑体"/>
      <w:kern w:val="21"/>
      <w:sz w:val="21"/>
    </w:rPr>
  </w:style>
  <w:style w:type="paragraph" w:customStyle="1" w:styleId="ysh0">
    <w:name w:val="ysh表标"/>
    <w:basedOn w:val="a"/>
    <w:pPr>
      <w:widowControl w:val="0"/>
      <w:spacing w:beforeLines="50" w:line="300" w:lineRule="auto"/>
      <w:jc w:val="center"/>
    </w:pPr>
    <w:rPr>
      <w:rFonts w:hAnsi="Calibri" w:cs="黑体"/>
      <w:b/>
      <w:spacing w:val="-2"/>
      <w:szCs w:val="20"/>
    </w:rPr>
  </w:style>
  <w:style w:type="paragraph" w:customStyle="1" w:styleId="affffffffffffffffffffffffffff0">
    <w:name w:val="样式 宋体 四号"/>
    <w:basedOn w:val="a"/>
    <w:next w:val="34"/>
    <w:pPr>
      <w:widowControl w:val="0"/>
      <w:ind w:firstLineChars="200" w:firstLine="560"/>
      <w:jc w:val="both"/>
    </w:pPr>
    <w:rPr>
      <w:spacing w:val="-2"/>
      <w:sz w:val="28"/>
      <w:szCs w:val="20"/>
    </w:rPr>
  </w:style>
  <w:style w:type="paragraph" w:customStyle="1" w:styleId="2211212Char1CharH2SeHeadwsa211">
    <w:name w:val="样式 标题 2标题 21标题 121标题 2 Char1 CharH2SeHead wsa2标题 1.1 + 行..."/>
    <w:basedOn w:val="2"/>
    <w:qFormat/>
    <w:pPr>
      <w:keepNext w:val="0"/>
      <w:keepLines w:val="0"/>
      <w:tabs>
        <w:tab w:val="left" w:pos="1476"/>
      </w:tabs>
      <w:adjustRightInd w:val="0"/>
      <w:snapToGrid w:val="0"/>
      <w:spacing w:beforeLines="10" w:before="0" w:after="100" w:line="460" w:lineRule="exact"/>
      <w:ind w:left="840" w:firstLineChars="200" w:firstLine="200"/>
    </w:pPr>
    <w:rPr>
      <w:rFonts w:ascii="黑体" w:eastAsia="黑体" w:hAnsi="宋体" w:cs="宋体"/>
      <w:b w:val="0"/>
      <w:bCs w:val="0"/>
      <w:color w:val="000000"/>
      <w:spacing w:val="-2"/>
      <w:sz w:val="30"/>
      <w:szCs w:val="20"/>
    </w:rPr>
  </w:style>
  <w:style w:type="paragraph" w:customStyle="1" w:styleId="11b">
    <w:name w:val="11号线三级目录"/>
    <w:basedOn w:val="3"/>
    <w:pPr>
      <w:widowControl w:val="0"/>
      <w:tabs>
        <w:tab w:val="left" w:pos="1022"/>
        <w:tab w:val="left" w:pos="1080"/>
      </w:tabs>
      <w:spacing w:before="0" w:line="360" w:lineRule="auto"/>
      <w:ind w:firstLineChars="200" w:firstLine="200"/>
      <w:jc w:val="both"/>
    </w:pPr>
    <w:rPr>
      <w:rFonts w:hAnsi="Arial Unicode MS" w:hint="eastAsia"/>
      <w:bCs w:val="0"/>
      <w:i/>
      <w:iCs/>
      <w:color w:val="000000"/>
      <w:spacing w:val="-2"/>
      <w:kern w:val="2"/>
      <w:sz w:val="28"/>
      <w:szCs w:val="28"/>
    </w:rPr>
  </w:style>
  <w:style w:type="paragraph" w:customStyle="1" w:styleId="CharCharCharCharCharCharCharCharCharCharCharCharCharCharCharChar1">
    <w:name w:val="Char Char Char Char Char Char Char Char Char Char Char Char Char Char Char Char1"/>
    <w:basedOn w:val="a"/>
    <w:qFormat/>
    <w:pPr>
      <w:widowControl w:val="0"/>
      <w:tabs>
        <w:tab w:val="left" w:pos="360"/>
      </w:tabs>
      <w:spacing w:line="360" w:lineRule="auto"/>
      <w:ind w:left="482" w:firstLineChars="200" w:firstLine="200"/>
      <w:jc w:val="both"/>
    </w:pPr>
    <w:rPr>
      <w:rFonts w:ascii="Times New Roman" w:hAnsi="Times New Roman" w:cs="黑体"/>
      <w:spacing w:val="-2"/>
      <w:sz w:val="28"/>
      <w:szCs w:val="20"/>
    </w:rPr>
  </w:style>
  <w:style w:type="paragraph" w:customStyle="1" w:styleId="msg">
    <w:name w:val="msg"/>
    <w:basedOn w:val="a"/>
    <w:pPr>
      <w:spacing w:before="100" w:beforeAutospacing="1" w:after="100" w:afterAutospacing="1"/>
    </w:pPr>
    <w:rPr>
      <w:rFonts w:hAnsi="Calibri"/>
      <w:spacing w:val="-2"/>
      <w:szCs w:val="21"/>
    </w:rPr>
  </w:style>
  <w:style w:type="paragraph" w:customStyle="1" w:styleId="GB-">
    <w:name w:val="GB-条文"/>
    <w:pPr>
      <w:widowControl w:val="0"/>
      <w:adjustRightInd w:val="0"/>
      <w:snapToGrid w:val="0"/>
      <w:spacing w:line="360" w:lineRule="auto"/>
      <w:ind w:firstLineChars="200" w:firstLine="420"/>
      <w:jc w:val="both"/>
    </w:pPr>
    <w:rPr>
      <w:rFonts w:ascii="宋体" w:hAnsi="宋体"/>
      <w:sz w:val="21"/>
    </w:rPr>
  </w:style>
  <w:style w:type="paragraph" w:customStyle="1" w:styleId="44CharChar4Char1">
    <w:name w:val="样式 标题 4标题 4 Char Char标题 4 Char + 小四 加粗1"/>
    <w:basedOn w:val="4"/>
    <w:pPr>
      <w:widowControl w:val="0"/>
      <w:tabs>
        <w:tab w:val="left" w:pos="864"/>
        <w:tab w:val="left" w:pos="2153"/>
      </w:tabs>
      <w:snapToGrid w:val="0"/>
      <w:spacing w:beforeLines="50" w:before="0" w:after="0" w:line="520" w:lineRule="atLeast"/>
      <w:ind w:left="0"/>
      <w:jc w:val="both"/>
      <w:textAlignment w:val="auto"/>
    </w:pPr>
    <w:rPr>
      <w:rFonts w:ascii="Times New Roman" w:eastAsia="宋体" w:hAnsi="Times New Roman" w:cs="Times New Roman"/>
      <w:bCs/>
      <w:spacing w:val="-2"/>
      <w:sz w:val="21"/>
      <w:szCs w:val="20"/>
    </w:rPr>
  </w:style>
  <w:style w:type="paragraph" w:customStyle="1" w:styleId="bk-dialog-content">
    <w:name w:val="bk-dialog-content"/>
    <w:basedOn w:val="a"/>
    <w:pPr>
      <w:spacing w:before="100" w:beforeAutospacing="1" w:after="100" w:afterAutospacing="1"/>
    </w:pPr>
    <w:rPr>
      <w:rFonts w:hAnsi="Calibri"/>
      <w:spacing w:val="-2"/>
      <w:szCs w:val="21"/>
    </w:rPr>
  </w:style>
  <w:style w:type="paragraph" w:customStyle="1" w:styleId="b-h4-3">
    <w:name w:val="b-h4-3"/>
    <w:basedOn w:val="a"/>
    <w:pPr>
      <w:spacing w:before="100" w:beforeAutospacing="1" w:after="100" w:afterAutospacing="1"/>
    </w:pPr>
    <w:rPr>
      <w:rFonts w:hAnsi="Calibri"/>
      <w:b/>
      <w:bCs/>
      <w:spacing w:val="-2"/>
      <w:sz w:val="28"/>
      <w:szCs w:val="21"/>
    </w:rPr>
  </w:style>
  <w:style w:type="paragraph" w:customStyle="1" w:styleId="b-h4-31">
    <w:name w:val="b-h4-31"/>
    <w:basedOn w:val="a"/>
    <w:pPr>
      <w:spacing w:before="100" w:beforeAutospacing="1" w:after="100" w:afterAutospacing="1"/>
      <w:ind w:firstLine="300"/>
    </w:pPr>
    <w:rPr>
      <w:rFonts w:hAnsi="Calibri"/>
      <w:b/>
      <w:bCs/>
      <w:spacing w:val="-2"/>
      <w:sz w:val="28"/>
      <w:szCs w:val="21"/>
    </w:rPr>
  </w:style>
  <w:style w:type="paragraph" w:customStyle="1" w:styleId="2fffff3">
    <w:name w:val="样式 黑色 首行缩进:  2 字符"/>
    <w:basedOn w:val="a"/>
    <w:qFormat/>
    <w:pPr>
      <w:widowControl w:val="0"/>
      <w:snapToGrid w:val="0"/>
      <w:ind w:firstLineChars="200" w:firstLine="200"/>
      <w:jc w:val="both"/>
    </w:pPr>
    <w:rPr>
      <w:rFonts w:ascii="Times New Roman" w:hAnsi="Times New Roman"/>
      <w:color w:val="000000"/>
      <w:spacing w:val="-2"/>
      <w:szCs w:val="20"/>
    </w:rPr>
  </w:style>
  <w:style w:type="paragraph" w:customStyle="1" w:styleId="affffffffffffffffffffffffffff1">
    <w:name w:val="我的样式（正文）"/>
    <w:basedOn w:val="a"/>
    <w:pPr>
      <w:widowControl w:val="0"/>
      <w:spacing w:line="440" w:lineRule="exact"/>
      <w:jc w:val="both"/>
    </w:pPr>
    <w:rPr>
      <w:rFonts w:hAnsi="Times New Roman" w:cs="黑体"/>
      <w:spacing w:val="-2"/>
      <w:sz w:val="28"/>
      <w:szCs w:val="20"/>
    </w:rPr>
  </w:style>
  <w:style w:type="paragraph" w:customStyle="1" w:styleId="bk-dialog-cancel">
    <w:name w:val="bk-dialog-cancel"/>
    <w:basedOn w:val="a"/>
    <w:pPr>
      <w:spacing w:before="100" w:beforeAutospacing="1" w:after="100" w:afterAutospacing="1"/>
      <w:ind w:right="150"/>
    </w:pPr>
    <w:rPr>
      <w:rFonts w:hAnsi="Calibri"/>
      <w:spacing w:val="-2"/>
      <w:sz w:val="28"/>
      <w:szCs w:val="21"/>
    </w:rPr>
  </w:style>
  <w:style w:type="paragraph" w:customStyle="1" w:styleId="1ffffff2">
    <w:name w:val="封面1"/>
    <w:basedOn w:val="a"/>
    <w:qFormat/>
    <w:pPr>
      <w:widowControl w:val="0"/>
      <w:pBdr>
        <w:top w:val="single" w:sz="4" w:space="0" w:color="auto"/>
        <w:left w:val="single" w:sz="4" w:space="0" w:color="auto"/>
        <w:bottom w:val="single" w:sz="4" w:space="0" w:color="auto"/>
        <w:right w:val="single" w:sz="4" w:space="0" w:color="auto"/>
      </w:pBdr>
      <w:spacing w:line="300" w:lineRule="auto"/>
    </w:pPr>
    <w:rPr>
      <w:rFonts w:ascii="Times New Roman" w:hAnsi="Times New Roman" w:cs="黑体"/>
      <w:b/>
      <w:bCs/>
      <w:color w:val="000000"/>
      <w:spacing w:val="-2"/>
      <w:sz w:val="32"/>
      <w:szCs w:val="20"/>
    </w:rPr>
  </w:style>
  <w:style w:type="paragraph" w:customStyle="1" w:styleId="4ff0">
    <w:name w:val="样式 标题 4 + 加粗"/>
    <w:basedOn w:val="4"/>
    <w:pPr>
      <w:widowControl w:val="0"/>
      <w:tabs>
        <w:tab w:val="left" w:pos="1680"/>
        <w:tab w:val="left" w:pos="2153"/>
      </w:tabs>
      <w:adjustRightInd/>
      <w:spacing w:before="0" w:after="0" w:line="460" w:lineRule="exact"/>
      <w:ind w:left="0"/>
      <w:jc w:val="both"/>
      <w:textAlignment w:val="auto"/>
    </w:pPr>
    <w:rPr>
      <w:rFonts w:ascii="黑体" w:eastAsia="宋体" w:hAnsi="宋体" w:cs="Times New Roman"/>
      <w:bCs/>
      <w:spacing w:val="-2"/>
      <w:kern w:val="2"/>
      <w:sz w:val="28"/>
      <w:szCs w:val="28"/>
    </w:rPr>
  </w:style>
  <w:style w:type="paragraph" w:customStyle="1" w:styleId="1030">
    <w:name w:val="样式103"/>
    <w:basedOn w:val="3"/>
    <w:pPr>
      <w:widowControl w:val="0"/>
      <w:tabs>
        <w:tab w:val="left" w:pos="1022"/>
        <w:tab w:val="left" w:pos="1080"/>
        <w:tab w:val="left" w:pos="1140"/>
      </w:tabs>
      <w:spacing w:before="0" w:after="0" w:line="480" w:lineRule="exact"/>
      <w:ind w:left="1140" w:hanging="420"/>
      <w:jc w:val="both"/>
    </w:pPr>
    <w:rPr>
      <w:rFonts w:hint="eastAsia"/>
      <w:bCs w:val="0"/>
      <w:i/>
      <w:iCs/>
      <w:color w:val="000000"/>
      <w:spacing w:val="-2"/>
      <w:kern w:val="2"/>
      <w:sz w:val="24"/>
      <w:szCs w:val="24"/>
    </w:rPr>
  </w:style>
  <w:style w:type="paragraph" w:customStyle="1" w:styleId="CharCharCharCharCharCharCharCharCharCharCharChar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 Char Char Char Char Char Char Char Char Char Char Char Char2"/>
    <w:basedOn w:val="a"/>
    <w:next w:val="a"/>
    <w:pPr>
      <w:widowControl w:val="0"/>
      <w:pBdr>
        <w:right w:val="single" w:sz="12" w:space="4" w:color="auto"/>
      </w:pBdr>
      <w:spacing w:line="360" w:lineRule="auto"/>
      <w:ind w:firstLineChars="200" w:firstLine="200"/>
      <w:jc w:val="both"/>
    </w:pPr>
    <w:rPr>
      <w:rFonts w:ascii="Times New Roman" w:hAnsi="Times New Roman" w:cs="黑体"/>
      <w:spacing w:val="-2"/>
      <w:sz w:val="28"/>
      <w:szCs w:val="20"/>
    </w:rPr>
  </w:style>
  <w:style w:type="paragraph" w:customStyle="1" w:styleId="goto1">
    <w:name w:val="goto1"/>
    <w:basedOn w:val="a"/>
    <w:pPr>
      <w:spacing w:before="100" w:beforeAutospacing="1" w:after="100" w:afterAutospacing="1"/>
      <w:ind w:hanging="20536"/>
    </w:pPr>
    <w:rPr>
      <w:rFonts w:hAnsi="Calibri"/>
      <w:spacing w:val="-2"/>
      <w:szCs w:val="21"/>
    </w:rPr>
  </w:style>
  <w:style w:type="paragraph" w:customStyle="1" w:styleId="CharCharChar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Char Char Char"/>
    <w:basedOn w:val="a"/>
    <w:next w:val="a"/>
    <w:qFormat/>
    <w:pPr>
      <w:widowControl w:val="0"/>
      <w:pBdr>
        <w:right w:val="single" w:sz="12" w:space="4" w:color="auto"/>
      </w:pBdr>
      <w:spacing w:line="360" w:lineRule="auto"/>
      <w:ind w:firstLineChars="200" w:firstLine="200"/>
      <w:jc w:val="both"/>
    </w:pPr>
    <w:rPr>
      <w:spacing w:val="-2"/>
      <w:szCs w:val="20"/>
    </w:rPr>
  </w:style>
  <w:style w:type="paragraph" w:customStyle="1" w:styleId="CharCharChar1CharCharChar2">
    <w:name w:val="Char Char Char1 Char Char Char2"/>
    <w:basedOn w:val="a"/>
    <w:pPr>
      <w:widowControl w:val="0"/>
      <w:spacing w:line="360" w:lineRule="auto"/>
      <w:ind w:firstLineChars="200" w:firstLine="200"/>
      <w:jc w:val="both"/>
    </w:pPr>
    <w:rPr>
      <w:rFonts w:hAnsi="Calibri"/>
      <w:spacing w:val="-2"/>
      <w:szCs w:val="21"/>
    </w:rPr>
  </w:style>
  <w:style w:type="paragraph" w:customStyle="1" w:styleId="myhome-tri1">
    <w:name w:val="myhome-tri1"/>
    <w:basedOn w:val="a"/>
    <w:pPr>
      <w:spacing w:before="100" w:beforeAutospacing="1" w:after="100" w:afterAutospacing="1"/>
    </w:pPr>
    <w:rPr>
      <w:rFonts w:hAnsi="Calibri"/>
      <w:spacing w:val="-2"/>
      <w:szCs w:val="21"/>
    </w:rPr>
  </w:style>
  <w:style w:type="paragraph" w:customStyle="1" w:styleId="xl138">
    <w:name w:val="xl138"/>
    <w:basedOn w:val="a"/>
    <w:qFormat/>
    <w:pPr>
      <w:pBdr>
        <w:top w:val="single" w:sz="4" w:space="0" w:color="auto"/>
        <w:left w:val="single" w:sz="4" w:space="0" w:color="auto"/>
        <w:bottom w:val="single" w:sz="4" w:space="0" w:color="auto"/>
      </w:pBdr>
      <w:spacing w:before="100" w:beforeAutospacing="1" w:after="100" w:afterAutospacing="1"/>
    </w:pPr>
    <w:rPr>
      <w:b/>
      <w:bCs/>
      <w:spacing w:val="-2"/>
      <w:szCs w:val="20"/>
    </w:rPr>
  </w:style>
  <w:style w:type="paragraph" w:customStyle="1" w:styleId="affffffffffffffffffffffffffff2">
    <w:name w:val="标准书眉_偶数页"/>
    <w:basedOn w:val="a"/>
    <w:next w:val="a"/>
    <w:qFormat/>
    <w:pPr>
      <w:tabs>
        <w:tab w:val="center" w:pos="4154"/>
        <w:tab w:val="right" w:pos="8306"/>
      </w:tabs>
      <w:spacing w:after="120"/>
    </w:pPr>
    <w:rPr>
      <w:rFonts w:ascii="Times New Roman" w:hAnsi="Times New Roman" w:cs="黑体"/>
      <w:spacing w:val="-2"/>
      <w:sz w:val="28"/>
      <w:szCs w:val="20"/>
    </w:rPr>
  </w:style>
  <w:style w:type="paragraph" w:customStyle="1" w:styleId="xl209">
    <w:name w:val="xl209"/>
    <w:basedOn w:val="a"/>
    <w:qFormat/>
    <w:pPr>
      <w:pBdr>
        <w:top w:val="single" w:sz="4" w:space="0" w:color="auto"/>
        <w:bottom w:val="single" w:sz="4" w:space="0" w:color="auto"/>
      </w:pBdr>
      <w:spacing w:before="100" w:beforeAutospacing="1" w:after="100" w:afterAutospacing="1"/>
      <w:jc w:val="center"/>
    </w:pPr>
    <w:rPr>
      <w:b/>
      <w:bCs/>
      <w:spacing w:val="-2"/>
      <w:szCs w:val="20"/>
    </w:rPr>
  </w:style>
  <w:style w:type="paragraph" w:customStyle="1" w:styleId="1ffffff3">
    <w:name w:val="自动标题1"/>
    <w:basedOn w:val="a"/>
    <w:pPr>
      <w:keepNext/>
      <w:keepLines/>
      <w:pageBreakBefore/>
      <w:spacing w:after="120" w:line="200" w:lineRule="atLeast"/>
      <w:jc w:val="both"/>
      <w:outlineLvl w:val="0"/>
    </w:pPr>
    <w:rPr>
      <w:rFonts w:ascii="黑体" w:eastAsia="黑体" w:hAnsi="Times New Roman" w:cs="黑体"/>
      <w:b/>
      <w:shadow/>
      <w:spacing w:val="-2"/>
      <w:kern w:val="44"/>
      <w:sz w:val="32"/>
      <w:szCs w:val="20"/>
    </w:rPr>
  </w:style>
  <w:style w:type="paragraph" w:customStyle="1" w:styleId="formfirst">
    <w:name w:val="form_first"/>
    <w:basedOn w:val="a"/>
    <w:pPr>
      <w:widowControl w:val="0"/>
      <w:autoSpaceDE w:val="0"/>
      <w:autoSpaceDN w:val="0"/>
      <w:adjustRightInd w:val="0"/>
      <w:jc w:val="center"/>
    </w:pPr>
    <w:rPr>
      <w:rFonts w:ascii="Times New Roman" w:hAnsi="Times New Roman" w:cs="黑体"/>
      <w:color w:val="000000"/>
      <w:spacing w:val="-2"/>
      <w:szCs w:val="20"/>
    </w:rPr>
  </w:style>
  <w:style w:type="paragraph" w:customStyle="1" w:styleId="4143104">
    <w:name w:val="样式 标题 4标题 14 + 加粗 无下划线 自动设置 段前: 3 磅 段后: 10 磅4"/>
    <w:basedOn w:val="4"/>
    <w:qFormat/>
    <w:pPr>
      <w:keepLines w:val="0"/>
      <w:widowControl w:val="0"/>
      <w:tabs>
        <w:tab w:val="left" w:pos="2153"/>
        <w:tab w:val="left" w:pos="2400"/>
      </w:tabs>
      <w:snapToGrid w:val="0"/>
      <w:spacing w:before="60" w:after="200" w:line="240" w:lineRule="auto"/>
      <w:ind w:left="2400" w:hanging="420"/>
      <w:jc w:val="both"/>
      <w:textAlignment w:val="auto"/>
    </w:pPr>
    <w:rPr>
      <w:rFonts w:ascii="Times New Roman" w:eastAsia="宋体" w:hAnsi="Times New Roman" w:cs="Times New Roman"/>
      <w:b w:val="0"/>
      <w:bCs/>
      <w:color w:val="000000"/>
      <w:spacing w:val="-2"/>
      <w:kern w:val="2"/>
    </w:rPr>
  </w:style>
  <w:style w:type="paragraph" w:customStyle="1" w:styleId="11110">
    <w:name w:val="样式1111"/>
    <w:basedOn w:val="a"/>
    <w:qFormat/>
    <w:pPr>
      <w:widowControl w:val="0"/>
      <w:spacing w:beforeLines="50" w:line="360" w:lineRule="auto"/>
      <w:ind w:firstLineChars="200" w:firstLine="480"/>
      <w:jc w:val="both"/>
    </w:pPr>
    <w:rPr>
      <w:rFonts w:ascii="Times New Roman" w:eastAsia="Times New Roman" w:hAnsi="Times New Roman" w:cs="黑体"/>
      <w:spacing w:val="-2"/>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3ffa">
    <w:name w:val="封面 3"/>
    <w:pPr>
      <w:keepNext/>
      <w:widowControl w:val="0"/>
      <w:spacing w:before="120" w:after="120" w:line="400" w:lineRule="exact"/>
      <w:jc w:val="center"/>
    </w:pPr>
    <w:rPr>
      <w:sz w:val="36"/>
    </w:rPr>
  </w:style>
  <w:style w:type="paragraph" w:customStyle="1" w:styleId="affffffffffffffffffffffffffff3">
    <w:name w:val="主要负责人"/>
    <w:basedOn w:val="a"/>
    <w:next w:val="a"/>
    <w:pPr>
      <w:widowControl w:val="0"/>
      <w:jc w:val="center"/>
    </w:pPr>
    <w:rPr>
      <w:rFonts w:ascii="Times New Roman" w:hAnsi="Times New Roman" w:cs="黑体"/>
      <w:spacing w:val="-2"/>
      <w:sz w:val="36"/>
      <w:szCs w:val="36"/>
    </w:rPr>
  </w:style>
  <w:style w:type="paragraph" w:customStyle="1" w:styleId="11c">
    <w:name w:val="11"/>
    <w:qFormat/>
    <w:pPr>
      <w:widowControl w:val="0"/>
      <w:jc w:val="both"/>
    </w:pPr>
    <w:rPr>
      <w:sz w:val="24"/>
      <w:szCs w:val="24"/>
    </w:rPr>
  </w:style>
  <w:style w:type="paragraph" w:customStyle="1" w:styleId="3250">
    <w:name w:val="样式 标题 3 + 字距调整二号 行距: 最小值 25 磅"/>
    <w:basedOn w:val="3"/>
    <w:pPr>
      <w:widowControl w:val="0"/>
      <w:tabs>
        <w:tab w:val="left" w:leader="dot" w:pos="0"/>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maindiv12">
    <w:name w:val="maindiv12"/>
    <w:basedOn w:val="a"/>
    <w:pPr>
      <w:widowControl w:val="0"/>
      <w:spacing w:before="100" w:beforeAutospacing="1" w:after="100" w:afterAutospacing="1"/>
      <w:jc w:val="both"/>
    </w:pPr>
    <w:rPr>
      <w:rFonts w:ascii="ˎ̥" w:hAnsi="ˎ̥"/>
      <w:spacing w:val="-2"/>
      <w:szCs w:val="20"/>
    </w:rPr>
  </w:style>
  <w:style w:type="paragraph" w:customStyle="1" w:styleId="little">
    <w:name w:val="little"/>
    <w:basedOn w:val="a"/>
    <w:pPr>
      <w:widowControl w:val="0"/>
      <w:spacing w:before="100" w:beforeAutospacing="1" w:after="100" w:afterAutospacing="1"/>
      <w:jc w:val="both"/>
    </w:pPr>
    <w:rPr>
      <w:rFonts w:hAnsi="Calibri"/>
      <w:spacing w:val="-2"/>
      <w:szCs w:val="20"/>
    </w:rPr>
  </w:style>
  <w:style w:type="paragraph" w:customStyle="1" w:styleId="no-border">
    <w:name w:val="no-border"/>
    <w:basedOn w:val="a"/>
    <w:pPr>
      <w:spacing w:before="100" w:beforeAutospacing="1" w:after="100" w:afterAutospacing="1"/>
    </w:pPr>
    <w:rPr>
      <w:rFonts w:hAnsi="Calibri"/>
      <w:spacing w:val="-2"/>
      <w:szCs w:val="21"/>
    </w:rPr>
  </w:style>
  <w:style w:type="paragraph" w:customStyle="1" w:styleId="531">
    <w:name w:val="标题 53"/>
    <w:basedOn w:val="5"/>
    <w:pPr>
      <w:widowControl w:val="0"/>
      <w:tabs>
        <w:tab w:val="left" w:pos="1008"/>
      </w:tabs>
      <w:autoSpaceDE w:val="0"/>
      <w:autoSpaceDN w:val="0"/>
      <w:spacing w:before="120" w:after="120" w:line="240" w:lineRule="auto"/>
      <w:ind w:left="567"/>
      <w:textAlignment w:val="auto"/>
      <w:outlineLvl w:val="9"/>
    </w:pPr>
    <w:rPr>
      <w:rFonts w:eastAsia="隶书体" w:hAnsi="宋体" w:hint="eastAsia"/>
      <w:bCs/>
      <w:spacing w:val="-2"/>
      <w:kern w:val="2"/>
      <w:sz w:val="28"/>
      <w:szCs w:val="20"/>
    </w:rPr>
  </w:style>
  <w:style w:type="paragraph" w:customStyle="1" w:styleId="bk-dialog-title">
    <w:name w:val="bk-dialog-title"/>
    <w:basedOn w:val="a"/>
    <w:pPr>
      <w:spacing w:before="100" w:beforeAutospacing="1" w:after="100" w:afterAutospacing="1"/>
    </w:pPr>
    <w:rPr>
      <w:rFonts w:hAnsi="Calibri"/>
      <w:b/>
      <w:bCs/>
      <w:spacing w:val="-2"/>
      <w:sz w:val="28"/>
      <w:szCs w:val="21"/>
    </w:rPr>
  </w:style>
  <w:style w:type="paragraph" w:customStyle="1" w:styleId="1521">
    <w:name w:val="样式 小四 行距: 1.5 倍行距 首行缩进:  2 字符"/>
    <w:basedOn w:val="a"/>
    <w:pPr>
      <w:widowControl w:val="0"/>
      <w:ind w:firstLineChars="200" w:firstLine="200"/>
      <w:jc w:val="both"/>
    </w:pPr>
    <w:rPr>
      <w:rFonts w:ascii="Times New Roman" w:hAnsi="Times New Roman"/>
      <w:spacing w:val="-2"/>
      <w:szCs w:val="20"/>
    </w:rPr>
  </w:style>
  <w:style w:type="paragraph" w:customStyle="1" w:styleId="remark-banner">
    <w:name w:val="remark-banner"/>
    <w:basedOn w:val="a"/>
    <w:pPr>
      <w:spacing w:before="100" w:beforeAutospacing="1" w:after="100" w:afterAutospacing="1"/>
    </w:pPr>
    <w:rPr>
      <w:rFonts w:hAnsi="Calibri"/>
      <w:spacing w:val="-2"/>
      <w:szCs w:val="21"/>
    </w:rPr>
  </w:style>
  <w:style w:type="paragraph" w:customStyle="1" w:styleId="fu">
    <w:name w:val="fu"/>
    <w:basedOn w:val="a"/>
    <w:pPr>
      <w:spacing w:before="100" w:beforeAutospacing="1" w:after="100" w:afterAutospacing="1"/>
    </w:pPr>
    <w:rPr>
      <w:rFonts w:hAnsi="Calibri"/>
      <w:spacing w:val="-2"/>
      <w:szCs w:val="21"/>
      <w:u w:val="single"/>
    </w:rPr>
  </w:style>
  <w:style w:type="paragraph" w:customStyle="1" w:styleId="328">
    <w:name w:val="样式 标题 3 + 首行缩进:  2 字符"/>
    <w:basedOn w:val="3"/>
    <w:qFormat/>
    <w:pPr>
      <w:widowControl w:val="0"/>
      <w:tabs>
        <w:tab w:val="left" w:pos="0"/>
        <w:tab w:val="left" w:pos="1022"/>
        <w:tab w:val="left" w:pos="1080"/>
      </w:tabs>
      <w:spacing w:before="0" w:after="0" w:line="416" w:lineRule="atLeast"/>
    </w:pPr>
    <w:rPr>
      <w:rFonts w:hint="eastAsia"/>
      <w:bCs w:val="0"/>
      <w:i/>
      <w:iCs/>
      <w:color w:val="000000"/>
      <w:spacing w:val="-2"/>
      <w:kern w:val="2"/>
      <w:sz w:val="28"/>
      <w:szCs w:val="28"/>
    </w:rPr>
  </w:style>
  <w:style w:type="paragraph" w:customStyle="1" w:styleId="affffffffffffffffffffffffffff4">
    <w:name w:val="顺颂商祺！"/>
    <w:qFormat/>
    <w:pPr>
      <w:widowControl w:val="0"/>
      <w:jc w:val="both"/>
    </w:pPr>
  </w:style>
  <w:style w:type="paragraph" w:customStyle="1" w:styleId="relation-control-enter-open">
    <w:name w:val="relation-control-enter-open"/>
    <w:basedOn w:val="a"/>
    <w:pPr>
      <w:spacing w:before="100" w:beforeAutospacing="1" w:after="100" w:afterAutospacing="1"/>
    </w:pPr>
    <w:rPr>
      <w:rFonts w:hAnsi="Calibri"/>
      <w:spacing w:val="-2"/>
      <w:szCs w:val="21"/>
    </w:rPr>
  </w:style>
  <w:style w:type="paragraph" w:customStyle="1" w:styleId="affffffffffffffffffffffffffff5">
    <w:name w:val="图表文字"/>
    <w:basedOn w:val="af1"/>
    <w:pPr>
      <w:tabs>
        <w:tab w:val="left" w:pos="360"/>
      </w:tabs>
      <w:kinsoku w:val="0"/>
      <w:wordWrap w:val="0"/>
      <w:spacing w:after="0" w:line="320" w:lineRule="exact"/>
    </w:pPr>
    <w:rPr>
      <w:i/>
      <w:iCs/>
      <w:color w:val="000000"/>
      <w:kern w:val="2"/>
      <w:sz w:val="18"/>
    </w:rPr>
  </w:style>
  <w:style w:type="paragraph" w:customStyle="1" w:styleId="affffffffffffffffffffffffffff6">
    <w:name w:val="电镀表"/>
    <w:basedOn w:val="a"/>
    <w:qFormat/>
    <w:pPr>
      <w:widowControl w:val="0"/>
      <w:autoSpaceDE w:val="0"/>
      <w:autoSpaceDN w:val="0"/>
      <w:adjustRightInd w:val="0"/>
      <w:jc w:val="center"/>
    </w:pPr>
    <w:rPr>
      <w:rFonts w:ascii="Times New Roman" w:hAnsi="Times New Roman" w:cs="黑体"/>
      <w:spacing w:val="-2"/>
      <w:w w:val="105"/>
      <w:kern w:val="10"/>
      <w:sz w:val="28"/>
      <w:szCs w:val="21"/>
    </w:rPr>
  </w:style>
  <w:style w:type="paragraph" w:customStyle="1" w:styleId="Style30">
    <w:name w:val="_Style 3"/>
    <w:basedOn w:val="a"/>
    <w:qFormat/>
    <w:pPr>
      <w:widowControl w:val="0"/>
      <w:jc w:val="both"/>
    </w:pPr>
    <w:rPr>
      <w:rFonts w:ascii="Times New Roman" w:hAnsi="Times New Roman" w:cs="黑体"/>
      <w:kern w:val="2"/>
      <w:sz w:val="21"/>
      <w:szCs w:val="20"/>
    </w:rPr>
  </w:style>
  <w:style w:type="paragraph" w:customStyle="1" w:styleId="2fffff4">
    <w:name w:val="封面2"/>
    <w:basedOn w:val="a"/>
    <w:qFormat/>
    <w:pPr>
      <w:widowControl w:val="0"/>
      <w:jc w:val="center"/>
    </w:pPr>
    <w:rPr>
      <w:rFonts w:ascii="Times New Roman" w:hAnsi="Times New Roman" w:cs="黑体"/>
      <w:b/>
      <w:spacing w:val="-2"/>
      <w:sz w:val="44"/>
      <w:szCs w:val="20"/>
    </w:rPr>
  </w:style>
  <w:style w:type="paragraph" w:customStyle="1" w:styleId="236">
    <w:name w:val="正文文本缩进 23"/>
    <w:basedOn w:val="a"/>
    <w:pPr>
      <w:widowControl w:val="0"/>
      <w:adjustRightInd w:val="0"/>
      <w:ind w:firstLine="560"/>
      <w:jc w:val="both"/>
    </w:pPr>
    <w:rPr>
      <w:rFonts w:ascii="Times New Roman" w:hAnsi="Times New Roman" w:cs="黑体"/>
      <w:spacing w:val="-2"/>
      <w:sz w:val="28"/>
      <w:szCs w:val="20"/>
    </w:rPr>
  </w:style>
  <w:style w:type="paragraph" w:customStyle="1" w:styleId="3ffb">
    <w:name w:val="标题3（新）"/>
    <w:basedOn w:val="a"/>
    <w:next w:val="a"/>
    <w:pPr>
      <w:widowControl w:val="0"/>
      <w:spacing w:line="240" w:lineRule="atLeast"/>
      <w:jc w:val="both"/>
      <w:outlineLvl w:val="2"/>
    </w:pPr>
    <w:rPr>
      <w:rFonts w:eastAsia="黑体" w:hAnsi="Calibri" w:cs="黑体"/>
      <w:spacing w:val="-2"/>
      <w:sz w:val="28"/>
      <w:szCs w:val="22"/>
    </w:rPr>
  </w:style>
  <w:style w:type="paragraph" w:customStyle="1" w:styleId="2fffff5">
    <w:name w:val="正文缩进2"/>
    <w:basedOn w:val="a"/>
    <w:qFormat/>
    <w:pPr>
      <w:widowControl w:val="0"/>
      <w:ind w:firstLine="420"/>
      <w:jc w:val="both"/>
    </w:pPr>
    <w:rPr>
      <w:rFonts w:ascii="Calibri" w:hAnsi="Calibri" w:cs="黑体"/>
      <w:kern w:val="2"/>
      <w:sz w:val="21"/>
      <w:szCs w:val="20"/>
    </w:rPr>
  </w:style>
  <w:style w:type="paragraph" w:customStyle="1" w:styleId="480">
    <w:name w:val="48"/>
    <w:basedOn w:val="a"/>
    <w:pPr>
      <w:snapToGrid w:val="0"/>
      <w:spacing w:before="120" w:after="120"/>
      <w:jc w:val="both"/>
    </w:pPr>
    <w:rPr>
      <w:rFonts w:ascii="黑体" w:eastAsia="黑体" w:cs="黑体"/>
      <w:b/>
      <w:bCs/>
      <w:color w:val="000000"/>
      <w:spacing w:val="-2"/>
      <w:sz w:val="28"/>
      <w:szCs w:val="21"/>
    </w:rPr>
  </w:style>
  <w:style w:type="paragraph" w:customStyle="1" w:styleId="CharCharCharCharCharChar1CharCharChar1CharCharChar1CharCharCharCharCharCharCharCharCharChar1">
    <w:name w:val="Char Char Char Char Char Char1 Char Char Char1 Char Char Char1 Char Char Char Char Char Char Char Char Char Char1"/>
    <w:basedOn w:val="a"/>
    <w:next w:val="a"/>
    <w:pPr>
      <w:widowControl w:val="0"/>
      <w:spacing w:line="360" w:lineRule="auto"/>
      <w:ind w:firstLineChars="200" w:firstLine="200"/>
      <w:jc w:val="both"/>
    </w:pPr>
    <w:rPr>
      <w:rFonts w:ascii="Times New Roman" w:hAnsi="Times New Roman" w:cs="Tms Rmn"/>
      <w:spacing w:val="-2"/>
      <w:szCs w:val="20"/>
    </w:rPr>
  </w:style>
  <w:style w:type="paragraph" w:customStyle="1" w:styleId="CharCharCharCharCharChar1CharCharChar1CharCharChar1CharCharCharCharCharCharCharCharCharChar3">
    <w:name w:val="Char Char Char Char Char Char1 Char Char Char1 Char Char Char1 Char Char Char Char Char Char Char Char Char Char3"/>
    <w:basedOn w:val="a"/>
    <w:next w:val="a"/>
    <w:pPr>
      <w:widowControl w:val="0"/>
      <w:ind w:firstLineChars="200" w:firstLine="200"/>
      <w:jc w:val="both"/>
    </w:pPr>
    <w:rPr>
      <w:rFonts w:ascii="Times New Roman" w:hAnsi="Times New Roman" w:cs="Tms Rmn"/>
      <w:spacing w:val="-2"/>
      <w:szCs w:val="20"/>
    </w:rPr>
  </w:style>
  <w:style w:type="paragraph" w:customStyle="1" w:styleId="002">
    <w:name w:val="00 标题2"/>
    <w:basedOn w:val="3"/>
    <w:pPr>
      <w:widowControl w:val="0"/>
      <w:tabs>
        <w:tab w:val="left" w:pos="1022"/>
        <w:tab w:val="left" w:pos="1080"/>
      </w:tabs>
      <w:spacing w:beforeLines="50" w:before="0" w:after="0" w:line="300" w:lineRule="auto"/>
      <w:ind w:left="1260" w:hanging="420"/>
    </w:pPr>
    <w:rPr>
      <w:rFonts w:hint="eastAsia"/>
      <w:bCs w:val="0"/>
      <w:i/>
      <w:iCs/>
      <w:color w:val="000000"/>
      <w:spacing w:val="-2"/>
      <w:kern w:val="2"/>
      <w:sz w:val="24"/>
      <w:szCs w:val="24"/>
    </w:rPr>
  </w:style>
  <w:style w:type="paragraph" w:customStyle="1" w:styleId="CharCharCharCharCharCharCharCharCharCharCharCharCharCharCharCharCharCharCharCharCharCharCharCharChar2">
    <w:name w:val="Char Char Char Char Char Char Char Char Char Char Char Char Char Char Char Char Char Char Char Char Char Char Char Char Char2"/>
    <w:basedOn w:val="a"/>
    <w:pPr>
      <w:spacing w:line="240" w:lineRule="exact"/>
    </w:pPr>
    <w:rPr>
      <w:rFonts w:ascii="Verdana" w:hAnsi="Verdana" w:cs="黑体"/>
      <w:spacing w:val="-2"/>
      <w:sz w:val="20"/>
      <w:szCs w:val="20"/>
      <w:lang w:eastAsia="en-US"/>
    </w:rPr>
  </w:style>
  <w:style w:type="paragraph" w:customStyle="1" w:styleId="4H4Subsection66">
    <w:name w:val="样式 标题 4H4Subsection + 段前: 6 磅 段后: 6 磅"/>
    <w:basedOn w:val="4"/>
    <w:pPr>
      <w:widowControl w:val="0"/>
      <w:tabs>
        <w:tab w:val="left" w:pos="864"/>
        <w:tab w:val="left" w:pos="2153"/>
      </w:tabs>
      <w:snapToGrid w:val="0"/>
      <w:spacing w:before="0" w:after="0" w:line="360" w:lineRule="auto"/>
      <w:ind w:left="0"/>
      <w:jc w:val="both"/>
      <w:textAlignment w:val="auto"/>
    </w:pPr>
    <w:rPr>
      <w:rFonts w:ascii="Times New Roman" w:eastAsia="宋体" w:hAnsi="Times New Roman"/>
      <w:bCs/>
      <w:spacing w:val="-2"/>
      <w:szCs w:val="20"/>
    </w:rPr>
  </w:style>
  <w:style w:type="paragraph" w:customStyle="1" w:styleId="affffffffffffffffffffffffffff7">
    <w:name w:val="出版正文"/>
    <w:basedOn w:val="a"/>
    <w:pPr>
      <w:widowControl w:val="0"/>
      <w:spacing w:line="600" w:lineRule="exact"/>
      <w:ind w:firstLineChars="200" w:firstLine="200"/>
      <w:jc w:val="both"/>
    </w:pPr>
    <w:rPr>
      <w:rFonts w:ascii="Times New Roman" w:hAnsi="Times New Roman" w:cs="黑体"/>
      <w:spacing w:val="-2"/>
      <w:sz w:val="28"/>
      <w:szCs w:val="20"/>
    </w:rPr>
  </w:style>
  <w:style w:type="paragraph" w:customStyle="1" w:styleId="156">
    <w:name w:val="样式 样式 (符号) 宋体 二号 加粗 黑色 居中 行距: 1.5 倍行距 + 加粗"/>
    <w:basedOn w:val="aff6"/>
    <w:pPr>
      <w:adjustRightInd w:val="0"/>
      <w:spacing w:before="240" w:after="60" w:line="312" w:lineRule="atLeast"/>
      <w:ind w:leftChars="0" w:left="0"/>
      <w:outlineLvl w:val="0"/>
    </w:pPr>
    <w:rPr>
      <w:rFonts w:ascii="Arial" w:hAnsi="Arial"/>
      <w:bCs/>
      <w:color w:val="000000"/>
      <w:sz w:val="44"/>
      <w:szCs w:val="20"/>
    </w:rPr>
  </w:style>
  <w:style w:type="paragraph" w:customStyle="1" w:styleId="3312">
    <w:name w:val="样式 标题 3明阳3 + 行距: 固定值 12 磅"/>
    <w:basedOn w:val="3"/>
    <w:pPr>
      <w:widowControl w:val="0"/>
      <w:tabs>
        <w:tab w:val="left" w:pos="1022"/>
        <w:tab w:val="left" w:pos="1080"/>
      </w:tabs>
      <w:spacing w:line="360" w:lineRule="auto"/>
      <w:ind w:left="1260" w:hanging="420"/>
      <w:jc w:val="both"/>
    </w:pPr>
    <w:rPr>
      <w:rFonts w:hint="eastAsia"/>
      <w:bCs w:val="0"/>
      <w:i/>
      <w:iCs/>
      <w:color w:val="000000"/>
      <w:spacing w:val="-2"/>
      <w:kern w:val="2"/>
      <w:szCs w:val="20"/>
    </w:rPr>
  </w:style>
  <w:style w:type="paragraph" w:customStyle="1" w:styleId="affffffffffffffffffffffffffff8">
    <w:name w:val="正文(a)"/>
    <w:basedOn w:val="af1"/>
    <w:qFormat/>
    <w:pPr>
      <w:tabs>
        <w:tab w:val="left" w:pos="1139"/>
        <w:tab w:val="left" w:pos="1332"/>
      </w:tabs>
      <w:spacing w:after="0" w:line="351" w:lineRule="atLeast"/>
      <w:ind w:left="-141" w:firstLine="566"/>
      <w:jc w:val="both"/>
    </w:pPr>
    <w:rPr>
      <w:rFonts w:hAnsi="Calibri"/>
      <w:i/>
      <w:iCs/>
      <w:color w:val="000000"/>
      <w:spacing w:val="5"/>
      <w:kern w:val="2"/>
      <w:u w:color="000000"/>
    </w:rPr>
  </w:style>
  <w:style w:type="paragraph" w:customStyle="1" w:styleId="11-h11stlevelSectionHeadl1b1">
    <w:name w:val="样式 标题 1章节标题章标题 1-*+h11st levelSection Headl1b1本标题不使用篇标..."/>
    <w:basedOn w:val="1"/>
    <w:pPr>
      <w:spacing w:beforeLines="100" w:before="0" w:after="0" w:line="360" w:lineRule="auto"/>
      <w:jc w:val="left"/>
    </w:pPr>
    <w:rPr>
      <w:rFonts w:ascii="宋体" w:hAnsi="宋体" w:cs="宋体"/>
      <w:bCs w:val="0"/>
      <w:spacing w:val="-2"/>
      <w:szCs w:val="20"/>
    </w:rPr>
  </w:style>
  <w:style w:type="paragraph" w:customStyle="1" w:styleId="128">
    <w:name w:val="1标题2"/>
    <w:basedOn w:val="2"/>
    <w:pPr>
      <w:keepNext w:val="0"/>
      <w:keepLines w:val="0"/>
      <w:widowControl w:val="0"/>
      <w:tabs>
        <w:tab w:val="left" w:pos="1476"/>
      </w:tabs>
      <w:adjustRightInd w:val="0"/>
      <w:snapToGrid w:val="0"/>
      <w:spacing w:beforeLines="50" w:before="0" w:after="0" w:line="240" w:lineRule="auto"/>
      <w:jc w:val="both"/>
      <w:outlineLvl w:val="9"/>
    </w:pPr>
    <w:rPr>
      <w:rFonts w:ascii="宋体" w:eastAsia="宋体" w:hAnsi="宋体" w:cs="宋体"/>
      <w:spacing w:val="-2"/>
      <w:kern w:val="2"/>
      <w:sz w:val="28"/>
      <w:szCs w:val="28"/>
    </w:rPr>
  </w:style>
  <w:style w:type="paragraph" w:customStyle="1" w:styleId="throw-btl-link">
    <w:name w:val="throw-btl-link"/>
    <w:basedOn w:val="a"/>
    <w:pPr>
      <w:spacing w:before="100" w:beforeAutospacing="1" w:after="100" w:afterAutospacing="1"/>
      <w:ind w:left="75"/>
    </w:pPr>
    <w:rPr>
      <w:rFonts w:hAnsi="Calibri"/>
      <w:spacing w:val="-2"/>
      <w:szCs w:val="21"/>
    </w:rPr>
  </w:style>
  <w:style w:type="paragraph" w:customStyle="1" w:styleId="134">
    <w:name w:val="正文 + 13 磅"/>
    <w:basedOn w:val="a"/>
    <w:pPr>
      <w:widowControl w:val="0"/>
      <w:tabs>
        <w:tab w:val="left" w:pos="540"/>
        <w:tab w:val="left" w:pos="720"/>
      </w:tabs>
      <w:ind w:firstLineChars="150" w:firstLine="150"/>
      <w:jc w:val="both"/>
    </w:pPr>
    <w:rPr>
      <w:rFonts w:ascii="Times New Roman" w:hAnsi="Times New Roman" w:cs="黑体"/>
      <w:spacing w:val="-2"/>
      <w:sz w:val="26"/>
      <w:szCs w:val="26"/>
    </w:rPr>
  </w:style>
  <w:style w:type="paragraph" w:customStyle="1" w:styleId="3111ReHead3WSAh3BSH-3H3b33rdlevell3CT">
    <w:name w:val="样式 标题 3条标题1.1.1ReHead 3 WSAh3BSH-3H3b33rd levell3CT标题..."/>
    <w:basedOn w:val="3"/>
    <w:pPr>
      <w:widowControl w:val="0"/>
      <w:tabs>
        <w:tab w:val="left" w:pos="1022"/>
        <w:tab w:val="left" w:pos="1080"/>
      </w:tabs>
      <w:spacing w:after="120" w:line="360" w:lineRule="auto"/>
      <w:jc w:val="both"/>
    </w:pPr>
    <w:rPr>
      <w:rFonts w:hint="eastAsia"/>
      <w:b w:val="0"/>
      <w:i/>
      <w:iCs/>
      <w:color w:val="000000"/>
      <w:spacing w:val="-2"/>
      <w:kern w:val="2"/>
      <w:sz w:val="28"/>
      <w:szCs w:val="24"/>
    </w:rPr>
  </w:style>
  <w:style w:type="paragraph" w:customStyle="1" w:styleId="xl61">
    <w:name w:val="xl61"/>
    <w:basedOn w:val="a"/>
    <w:qFormat/>
    <w:pPr>
      <w:pBdr>
        <w:left w:val="single" w:sz="4" w:space="0" w:color="auto"/>
        <w:bottom w:val="single" w:sz="4" w:space="0" w:color="auto"/>
        <w:right w:val="single" w:sz="4" w:space="0" w:color="auto"/>
      </w:pBdr>
      <w:spacing w:before="100" w:beforeAutospacing="1" w:after="100" w:afterAutospacing="1" w:line="360" w:lineRule="auto"/>
      <w:ind w:firstLineChars="200" w:firstLine="200"/>
    </w:pPr>
    <w:rPr>
      <w:rFonts w:ascii="Arial Unicode MS" w:eastAsia="Arial Unicode MS" w:hAnsi="Arial Unicode MS" w:cs="黑体"/>
      <w:spacing w:val="-2"/>
      <w:szCs w:val="20"/>
    </w:rPr>
  </w:style>
  <w:style w:type="paragraph" w:customStyle="1" w:styleId="endseries-title">
    <w:name w:val="endseries-title"/>
    <w:basedOn w:val="a"/>
    <w:pPr>
      <w:spacing w:before="100" w:beforeAutospacing="1" w:after="100" w:afterAutospacing="1"/>
    </w:pPr>
    <w:rPr>
      <w:rFonts w:hAnsi="Calibri"/>
      <w:vanish/>
      <w:spacing w:val="-2"/>
      <w:szCs w:val="21"/>
    </w:rPr>
  </w:style>
  <w:style w:type="paragraph" w:customStyle="1" w:styleId="itieba">
    <w:name w:val="itieba"/>
    <w:basedOn w:val="a"/>
    <w:pPr>
      <w:spacing w:before="100" w:beforeAutospacing="1" w:after="100" w:afterAutospacing="1"/>
    </w:pPr>
    <w:rPr>
      <w:rFonts w:hAnsi="Calibri"/>
      <w:spacing w:val="-2"/>
      <w:szCs w:val="21"/>
    </w:rPr>
  </w:style>
  <w:style w:type="paragraph" w:customStyle="1" w:styleId="Char2CharCharChar1">
    <w:name w:val="Char2 Char Char Char1"/>
    <w:basedOn w:val="a"/>
    <w:qFormat/>
    <w:pPr>
      <w:widowControl w:val="0"/>
      <w:spacing w:line="360" w:lineRule="auto"/>
      <w:ind w:firstLineChars="200" w:firstLine="200"/>
      <w:jc w:val="both"/>
    </w:pPr>
    <w:rPr>
      <w:rFonts w:hAnsi="Calibri"/>
      <w:spacing w:val="-2"/>
      <w:szCs w:val="20"/>
    </w:rPr>
  </w:style>
  <w:style w:type="paragraph" w:customStyle="1" w:styleId="tip-content">
    <w:name w:val="tip-content"/>
    <w:basedOn w:val="a"/>
    <w:pPr>
      <w:pBdr>
        <w:top w:val="single" w:sz="6" w:space="7" w:color="FFD4AD"/>
        <w:left w:val="single" w:sz="6" w:space="9" w:color="FFD4AD"/>
        <w:bottom w:val="single" w:sz="6" w:space="2" w:color="FFD4AD"/>
        <w:right w:val="single" w:sz="6" w:space="9" w:color="FFD4AD"/>
      </w:pBdr>
      <w:shd w:val="clear" w:color="auto" w:fill="FFF7F0"/>
      <w:spacing w:before="100" w:beforeAutospacing="1" w:after="100" w:afterAutospacing="1" w:line="330" w:lineRule="atLeast"/>
    </w:pPr>
    <w:rPr>
      <w:rFonts w:hAnsi="Calibri"/>
      <w:spacing w:val="-2"/>
      <w:sz w:val="28"/>
      <w:szCs w:val="21"/>
    </w:rPr>
  </w:style>
  <w:style w:type="paragraph" w:customStyle="1" w:styleId="CharCharChar1CharCharCharCharCharChar">
    <w:name w:val="Char Char Char1 Char Char Char Char Char Char"/>
    <w:basedOn w:val="ac"/>
    <w:pPr>
      <w:widowControl w:val="0"/>
      <w:adjustRightInd w:val="0"/>
      <w:spacing w:line="436" w:lineRule="exact"/>
      <w:ind w:left="357"/>
      <w:jc w:val="both"/>
      <w:outlineLvl w:val="3"/>
    </w:pPr>
    <w:rPr>
      <w:rFonts w:ascii="Tahoma" w:hAnsi="Tahoma"/>
      <w:b/>
      <w:kern w:val="2"/>
    </w:rPr>
  </w:style>
  <w:style w:type="paragraph" w:customStyle="1" w:styleId="CharCharfffffffff1">
    <w:name w:val="一般正文 Char Char"/>
    <w:basedOn w:val="a"/>
    <w:pPr>
      <w:widowControl w:val="0"/>
      <w:adjustRightInd w:val="0"/>
      <w:snapToGrid w:val="0"/>
      <w:spacing w:line="500" w:lineRule="exact"/>
      <w:ind w:firstLineChars="200" w:firstLine="200"/>
      <w:jc w:val="both"/>
    </w:pPr>
    <w:rPr>
      <w:rFonts w:hAnsi="Calibri" w:cs="黑体"/>
      <w:spacing w:val="-2"/>
      <w:sz w:val="26"/>
      <w:szCs w:val="21"/>
    </w:rPr>
  </w:style>
  <w:style w:type="paragraph" w:customStyle="1" w:styleId="affffffffffffffffffffffffffff9">
    <w:name w:val="真宗兴表格标题"/>
    <w:basedOn w:val="a"/>
    <w:pPr>
      <w:widowControl w:val="0"/>
      <w:spacing w:before="93" w:line="400" w:lineRule="atLeast"/>
      <w:ind w:firstLineChars="200" w:firstLine="200"/>
      <w:jc w:val="center"/>
    </w:pPr>
    <w:rPr>
      <w:rFonts w:ascii="黑体" w:eastAsia="黑体" w:hAnsi="Calibri" w:cs="黑体"/>
      <w:spacing w:val="-2"/>
      <w:szCs w:val="20"/>
    </w:rPr>
  </w:style>
  <w:style w:type="paragraph" w:customStyle="1" w:styleId="CM129">
    <w:name w:val="CM129"/>
    <w:basedOn w:val="Default"/>
    <w:next w:val="Default"/>
    <w:pPr>
      <w:spacing w:after="365"/>
    </w:pPr>
    <w:rPr>
      <w:rFonts w:ascii="仿宋_GB2312" w:eastAsia="仿宋_GB2312" w:hAnsi="Calibri" w:cs="仿宋_GB2312"/>
      <w:color w:val="auto"/>
    </w:rPr>
  </w:style>
  <w:style w:type="paragraph" w:customStyle="1" w:styleId="affffffffffffffffffffffffffffa">
    <w:name w:val="自定正文"/>
    <w:basedOn w:val="a"/>
    <w:pPr>
      <w:spacing w:line="360" w:lineRule="auto"/>
      <w:ind w:firstLineChars="200" w:firstLine="480"/>
    </w:pPr>
    <w:rPr>
      <w:rFonts w:ascii="Calibri" w:cs="黑体"/>
      <w:kern w:val="2"/>
    </w:rPr>
  </w:style>
  <w:style w:type="paragraph" w:customStyle="1" w:styleId="affffffffffffffffffffffffffffb">
    <w:name w:val="排版正文"/>
    <w:basedOn w:val="a"/>
    <w:next w:val="a"/>
    <w:pPr>
      <w:widowControl w:val="0"/>
      <w:adjustRightInd w:val="0"/>
      <w:snapToGrid w:val="0"/>
      <w:spacing w:line="460" w:lineRule="exact"/>
      <w:ind w:firstLine="510"/>
      <w:jc w:val="both"/>
    </w:pPr>
    <w:rPr>
      <w:rFonts w:ascii="Times New Roman" w:hAnsi="Times New Roman" w:cs="黑体"/>
      <w:spacing w:val="-2"/>
      <w:sz w:val="26"/>
      <w:szCs w:val="20"/>
    </w:rPr>
  </w:style>
  <w:style w:type="paragraph" w:customStyle="1" w:styleId="GB23120561522">
    <w:name w:val="样式 样式 仿宋_GB2312 段前: 0.5 行 段后: 6 磅 行距: 1.5 倍行距 + 首行缩进:  2 字符 段后:...2"/>
    <w:basedOn w:val="a"/>
    <w:pPr>
      <w:widowControl w:val="0"/>
      <w:adjustRightInd w:val="0"/>
      <w:snapToGrid w:val="0"/>
      <w:spacing w:line="300" w:lineRule="auto"/>
      <w:ind w:firstLineChars="200" w:firstLine="200"/>
      <w:jc w:val="both"/>
    </w:pPr>
    <w:rPr>
      <w:rFonts w:ascii="仿宋_GB2312" w:eastAsia="仿宋_GB2312" w:hAnsi="Calibri"/>
      <w:spacing w:val="-2"/>
      <w:sz w:val="28"/>
      <w:szCs w:val="20"/>
    </w:rPr>
  </w:style>
  <w:style w:type="paragraph" w:customStyle="1" w:styleId="650">
    <w:name w:val="样式65"/>
    <w:basedOn w:val="a"/>
    <w:pPr>
      <w:spacing w:beforeLines="50" w:line="360" w:lineRule="auto"/>
      <w:ind w:firstLineChars="200" w:firstLine="480"/>
      <w:jc w:val="both"/>
    </w:pPr>
    <w:rPr>
      <w:rFonts w:ascii="Times New Roman" w:hAnsi="Times New Roman" w:cs="黑体"/>
      <w:spacing w:val="-2"/>
      <w:szCs w:val="20"/>
    </w:rPr>
  </w:style>
  <w:style w:type="paragraph" w:customStyle="1" w:styleId="CharCharCharCharCharChar1">
    <w:name w:val="Char Char Char Char Char Char1"/>
    <w:basedOn w:val="a"/>
    <w:qFormat/>
    <w:pPr>
      <w:widowControl w:val="0"/>
      <w:jc w:val="both"/>
    </w:pPr>
    <w:rPr>
      <w:rFonts w:ascii="Times New Roman" w:hAnsi="Times New Roman" w:cs="黑体"/>
      <w:spacing w:val="-2"/>
      <w:sz w:val="28"/>
      <w:szCs w:val="20"/>
    </w:rPr>
  </w:style>
  <w:style w:type="paragraph" w:customStyle="1" w:styleId="module-block">
    <w:name w:val="module-block"/>
    <w:basedOn w:val="a"/>
    <w:pPr>
      <w:shd w:val="clear" w:color="auto" w:fill="FAFAFA"/>
      <w:spacing w:before="100" w:beforeAutospacing="1" w:after="100" w:afterAutospacing="1"/>
    </w:pPr>
    <w:rPr>
      <w:rFonts w:hAnsi="Calibri"/>
      <w:spacing w:val="-2"/>
      <w:szCs w:val="21"/>
    </w:rPr>
  </w:style>
  <w:style w:type="paragraph" w:customStyle="1" w:styleId="GB2312GB2312056">
    <w:name w:val="样式 样式 样式 样式 (西文) 仿宋_GB2312 (中文) 仿宋_GB2312 加粗 段前: 0.5 行 段后: 6 磅 行..."/>
    <w:basedOn w:val="a"/>
    <w:pPr>
      <w:widowControl w:val="0"/>
      <w:spacing w:line="300" w:lineRule="auto"/>
      <w:jc w:val="both"/>
    </w:pPr>
    <w:rPr>
      <w:rFonts w:ascii="Times New Roman" w:eastAsia="仿宋_GB2312" w:hAnsi="Times New Roman" w:cs="黑体"/>
      <w:b/>
      <w:bCs/>
      <w:spacing w:val="-2"/>
      <w:sz w:val="28"/>
      <w:szCs w:val="20"/>
    </w:rPr>
  </w:style>
  <w:style w:type="paragraph" w:customStyle="1" w:styleId="CharCharCharCharCharCharCharCharCharCharCharChar2">
    <w:name w:val="Char Char Char Char Char Char Char Char Char Char Char Char2"/>
    <w:basedOn w:val="a"/>
    <w:pPr>
      <w:spacing w:after="160" w:line="240" w:lineRule="exact"/>
    </w:pPr>
    <w:rPr>
      <w:rFonts w:ascii="Verdana" w:hAnsi="Verdana" w:cs="黑体"/>
      <w:spacing w:val="-2"/>
      <w:sz w:val="20"/>
      <w:szCs w:val="20"/>
      <w:lang w:eastAsia="en-US"/>
    </w:rPr>
  </w:style>
  <w:style w:type="paragraph" w:customStyle="1" w:styleId="CM3">
    <w:name w:val="CM3"/>
    <w:basedOn w:val="a"/>
    <w:next w:val="a"/>
    <w:qFormat/>
    <w:pPr>
      <w:widowControl w:val="0"/>
      <w:autoSpaceDE w:val="0"/>
      <w:autoSpaceDN w:val="0"/>
      <w:adjustRightInd w:val="0"/>
      <w:spacing w:line="480" w:lineRule="atLeast"/>
    </w:pPr>
    <w:rPr>
      <w:rFonts w:ascii="TTE1CFADF8t00" w:eastAsia="TTE1CFADF8t00" w:hAnsi="Calibri" w:cs="黑体"/>
      <w:spacing w:val="-2"/>
      <w:szCs w:val="20"/>
    </w:rPr>
  </w:style>
  <w:style w:type="paragraph" w:customStyle="1" w:styleId="font15">
    <w:name w:val="font15"/>
    <w:basedOn w:val="a"/>
    <w:qFormat/>
    <w:pPr>
      <w:widowControl w:val="0"/>
      <w:spacing w:before="100" w:beforeAutospacing="1" w:after="100" w:afterAutospacing="1"/>
      <w:jc w:val="both"/>
    </w:pPr>
    <w:rPr>
      <w:rFonts w:ascii="Times New Roman" w:hAnsi="Times New Roman" w:cs="黑体"/>
      <w:color w:val="FF0000"/>
      <w:spacing w:val="-2"/>
      <w:sz w:val="20"/>
      <w:szCs w:val="20"/>
    </w:rPr>
  </w:style>
  <w:style w:type="paragraph" w:customStyle="1" w:styleId="21a">
    <w:name w:val="表格 21"/>
    <w:pPr>
      <w:widowControl w:val="0"/>
      <w:autoSpaceDE w:val="0"/>
      <w:autoSpaceDN w:val="0"/>
      <w:adjustRightInd w:val="0"/>
      <w:jc w:val="center"/>
    </w:pPr>
    <w:rPr>
      <w:rFonts w:eastAsia="仿宋体"/>
      <w:sz w:val="28"/>
    </w:rPr>
  </w:style>
  <w:style w:type="paragraph" w:customStyle="1" w:styleId="1CharChar205">
    <w:name w:val="样式 标题 1 Char Char + 两端对齐 段前: 2 行 段后: 0.5 行"/>
    <w:basedOn w:val="1"/>
    <w:pPr>
      <w:keepNext w:val="0"/>
      <w:keepLines w:val="0"/>
      <w:tabs>
        <w:tab w:val="left" w:pos="0"/>
      </w:tabs>
      <w:snapToGrid w:val="0"/>
      <w:spacing w:beforeLines="100" w:before="0" w:after="0" w:line="360" w:lineRule="auto"/>
      <w:jc w:val="center"/>
    </w:pPr>
    <w:rPr>
      <w:rFonts w:ascii="宋体" w:hAnsi="宋体" w:cs="宋体"/>
      <w:bCs w:val="0"/>
      <w:spacing w:val="-2"/>
      <w:sz w:val="36"/>
      <w:szCs w:val="36"/>
    </w:rPr>
  </w:style>
  <w:style w:type="paragraph" w:customStyle="1" w:styleId="zi1">
    <w:name w:val="zi1"/>
    <w:basedOn w:val="a"/>
    <w:qFormat/>
    <w:pPr>
      <w:spacing w:before="100" w:beforeAutospacing="1" w:after="100" w:afterAutospacing="1"/>
    </w:pPr>
    <w:rPr>
      <w:rFonts w:hAnsi="Calibri" w:cs="黑体"/>
      <w:spacing w:val="-2"/>
      <w:szCs w:val="20"/>
    </w:rPr>
  </w:style>
  <w:style w:type="paragraph" w:customStyle="1" w:styleId="xl149">
    <w:name w:val="xl14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pacing w:val="-2"/>
      <w:sz w:val="20"/>
      <w:szCs w:val="20"/>
    </w:rPr>
  </w:style>
  <w:style w:type="paragraph" w:customStyle="1" w:styleId="CharChar1CharCharCharCharCharCharChar2">
    <w:name w:val="Char Char1 Char Char Char Char Char Char Char2"/>
    <w:basedOn w:val="a"/>
    <w:pPr>
      <w:widowControl w:val="0"/>
      <w:jc w:val="both"/>
    </w:pPr>
    <w:rPr>
      <w:rFonts w:ascii="Times New Roman" w:hAnsi="Times New Roman" w:cs="黑体"/>
      <w:spacing w:val="-2"/>
      <w:szCs w:val="20"/>
    </w:rPr>
  </w:style>
  <w:style w:type="paragraph" w:customStyle="1" w:styleId="affffffffffffffffffffffffffffc">
    <w:name w:val="注解文字"/>
    <w:basedOn w:val="a"/>
    <w:qFormat/>
    <w:pPr>
      <w:widowControl w:val="0"/>
      <w:snapToGrid w:val="0"/>
      <w:jc w:val="both"/>
    </w:pPr>
    <w:rPr>
      <w:rFonts w:ascii="Times New Roman" w:hAnsi="Times New Roman" w:cs="黑体"/>
      <w:bCs/>
      <w:spacing w:val="-2"/>
      <w:sz w:val="18"/>
      <w:szCs w:val="18"/>
    </w:rPr>
  </w:style>
  <w:style w:type="paragraph" w:customStyle="1" w:styleId="msg-content">
    <w:name w:val="msg-content"/>
    <w:basedOn w:val="a"/>
    <w:pPr>
      <w:spacing w:before="100" w:beforeAutospacing="1" w:after="100" w:afterAutospacing="1"/>
    </w:pPr>
    <w:rPr>
      <w:rFonts w:hAnsi="Calibri"/>
      <w:spacing w:val="-2"/>
      <w:szCs w:val="21"/>
    </w:rPr>
  </w:style>
  <w:style w:type="paragraph" w:customStyle="1" w:styleId="5102">
    <w:name w:val="5号字行距1.0首行缩2"/>
    <w:basedOn w:val="a"/>
    <w:pPr>
      <w:widowControl w:val="0"/>
      <w:ind w:firstLineChars="200" w:firstLine="200"/>
      <w:jc w:val="both"/>
    </w:pPr>
    <w:rPr>
      <w:rFonts w:ascii="Times New Roman" w:hAnsi="Times New Roman" w:cs="黑体"/>
      <w:spacing w:val="-2"/>
      <w:sz w:val="28"/>
      <w:szCs w:val="20"/>
    </w:rPr>
  </w:style>
  <w:style w:type="paragraph" w:customStyle="1" w:styleId="relation-table-title">
    <w:name w:val="relation-table-title"/>
    <w:basedOn w:val="a"/>
    <w:pPr>
      <w:jc w:val="center"/>
    </w:pPr>
    <w:rPr>
      <w:rFonts w:hAnsi="Calibri"/>
      <w:spacing w:val="-2"/>
      <w:szCs w:val="21"/>
    </w:rPr>
  </w:style>
  <w:style w:type="paragraph" w:customStyle="1" w:styleId="b-btn-2">
    <w:name w:val="b-btn-2"/>
    <w:basedOn w:val="a"/>
    <w:pPr>
      <w:spacing w:before="100" w:beforeAutospacing="1" w:after="100" w:afterAutospacing="1"/>
    </w:pPr>
    <w:rPr>
      <w:rFonts w:hAnsi="Calibri"/>
      <w:spacing w:val="-2"/>
      <w:szCs w:val="21"/>
    </w:rPr>
  </w:style>
  <w:style w:type="paragraph" w:customStyle="1" w:styleId="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w:basedOn w:val="a"/>
    <w:pPr>
      <w:widowControl w:val="0"/>
      <w:jc w:val="both"/>
    </w:pPr>
    <w:rPr>
      <w:rFonts w:ascii="Times New Roman" w:hAnsi="Times New Roman" w:cs="黑体"/>
      <w:spacing w:val="-2"/>
      <w:szCs w:val="20"/>
    </w:rPr>
  </w:style>
  <w:style w:type="paragraph" w:customStyle="1" w:styleId="affffffffffffffffffffffffffffd">
    <w:name w:val="中大正文"/>
    <w:basedOn w:val="a"/>
    <w:pPr>
      <w:widowControl w:val="0"/>
      <w:autoSpaceDE w:val="0"/>
      <w:autoSpaceDN w:val="0"/>
      <w:adjustRightInd w:val="0"/>
      <w:snapToGrid w:val="0"/>
      <w:spacing w:line="360" w:lineRule="auto"/>
      <w:ind w:firstLineChars="200" w:firstLine="200"/>
      <w:jc w:val="both"/>
    </w:pPr>
    <w:rPr>
      <w:rFonts w:ascii="Calibri" w:hAnsi="Calibri" w:cs="Arial"/>
      <w:spacing w:val="-2"/>
      <w:szCs w:val="22"/>
      <w:lang w:val="zh-CN"/>
    </w:rPr>
  </w:style>
  <w:style w:type="paragraph" w:customStyle="1" w:styleId="affffffffffffffffffffffffffffe">
    <w:name w:val="小四表文左齐"/>
    <w:basedOn w:val="a"/>
    <w:pPr>
      <w:widowControl w:val="0"/>
      <w:spacing w:line="360" w:lineRule="auto"/>
      <w:jc w:val="center"/>
    </w:pPr>
    <w:rPr>
      <w:rFonts w:cs="黑体"/>
      <w:spacing w:val="-2"/>
      <w:sz w:val="28"/>
      <w:szCs w:val="20"/>
    </w:rPr>
  </w:style>
  <w:style w:type="paragraph" w:customStyle="1" w:styleId="contri-span">
    <w:name w:val="contri-span"/>
    <w:basedOn w:val="a"/>
    <w:pPr>
      <w:spacing w:before="100" w:beforeAutospacing="1" w:after="100" w:afterAutospacing="1"/>
    </w:pPr>
    <w:rPr>
      <w:rFonts w:hAnsi="Calibri"/>
      <w:spacing w:val="-2"/>
      <w:szCs w:val="21"/>
    </w:rPr>
  </w:style>
  <w:style w:type="paragraph" w:customStyle="1" w:styleId="22b">
    <w:name w:val="样式 正文文本缩进 2正文文字缩进 2 + 四号 蓝色"/>
    <w:basedOn w:val="23"/>
    <w:pPr>
      <w:spacing w:line="480" w:lineRule="exact"/>
      <w:ind w:firstLineChars="0" w:firstLine="709"/>
      <w:jc w:val="both"/>
    </w:pPr>
    <w:rPr>
      <w:rFonts w:ascii="Arial" w:eastAsia="黑体" w:hAnsi="Arial" w:cs="宋体"/>
      <w:color w:val="0000FF"/>
      <w:kern w:val="0"/>
    </w:rPr>
  </w:style>
  <w:style w:type="paragraph" w:customStyle="1" w:styleId="afffffffffffffffffffffffffffff">
    <w:name w:val="麦志勤标题五"/>
    <w:basedOn w:val="af8"/>
    <w:qFormat/>
    <w:pPr>
      <w:widowControl w:val="0"/>
      <w:snapToGrid w:val="0"/>
      <w:spacing w:beforeLines="100" w:line="300" w:lineRule="auto"/>
      <w:ind w:firstLineChars="200" w:firstLine="200"/>
      <w:jc w:val="both"/>
      <w:outlineLvl w:val="0"/>
    </w:pPr>
    <w:rPr>
      <w:rFonts w:ascii="黑体" w:eastAsia="黑体" w:hAnsi="Times New Roman" w:hint="eastAsia"/>
      <w:sz w:val="28"/>
      <w:szCs w:val="20"/>
    </w:rPr>
  </w:style>
  <w:style w:type="paragraph" w:customStyle="1" w:styleId="157">
    <w:name w:val="样式 二级 + 行距: 1.5 倍行距"/>
    <w:basedOn w:val="a"/>
    <w:pPr>
      <w:widowControl w:val="0"/>
      <w:spacing w:line="360" w:lineRule="auto"/>
      <w:jc w:val="both"/>
      <w:outlineLvl w:val="1"/>
    </w:pPr>
    <w:rPr>
      <w:rFonts w:ascii="Times New Roman" w:hAnsi="Times New Roman"/>
      <w:b/>
      <w:bCs/>
      <w:spacing w:val="-2"/>
      <w:sz w:val="28"/>
      <w:szCs w:val="20"/>
    </w:rPr>
  </w:style>
  <w:style w:type="paragraph" w:customStyle="1" w:styleId="5f2">
    <w:name w:val="麦志勤标题5"/>
    <w:basedOn w:val="a"/>
    <w:qFormat/>
    <w:pPr>
      <w:widowControl w:val="0"/>
      <w:adjustRightInd w:val="0"/>
      <w:snapToGrid w:val="0"/>
      <w:spacing w:beforeLines="100" w:line="300" w:lineRule="auto"/>
      <w:ind w:firstLineChars="200" w:firstLine="200"/>
      <w:jc w:val="both"/>
    </w:pPr>
    <w:rPr>
      <w:rFonts w:ascii="黑体" w:eastAsia="黑体" w:hAnsi="Calibri" w:cs="黑体"/>
      <w:color w:val="000000"/>
      <w:spacing w:val="-2"/>
      <w:sz w:val="28"/>
      <w:szCs w:val="20"/>
    </w:rPr>
  </w:style>
  <w:style w:type="paragraph" w:customStyle="1" w:styleId="158">
    <w:name w:val="15"/>
    <w:basedOn w:val="a"/>
    <w:qFormat/>
    <w:pPr>
      <w:pBdr>
        <w:bottom w:val="single" w:sz="6" w:space="1" w:color="000000"/>
      </w:pBdr>
      <w:snapToGrid w:val="0"/>
      <w:spacing w:before="100" w:beforeAutospacing="1" w:after="100" w:afterAutospacing="1"/>
      <w:jc w:val="center"/>
    </w:pPr>
    <w:rPr>
      <w:rFonts w:ascii="Times New Roman" w:hAnsi="Times New Roman" w:cs="黑体"/>
      <w:spacing w:val="-2"/>
      <w:sz w:val="18"/>
      <w:szCs w:val="18"/>
    </w:rPr>
  </w:style>
  <w:style w:type="paragraph" w:customStyle="1" w:styleId="36614">
    <w:name w:val="样式 标题 3 + 华文中宋 小三 段前: 6 磅 段后: 6 磅 行距: 多倍行距 1.4 字行"/>
    <w:basedOn w:val="3"/>
    <w:pPr>
      <w:keepLines w:val="0"/>
      <w:widowControl w:val="0"/>
      <w:tabs>
        <w:tab w:val="left" w:pos="42"/>
        <w:tab w:val="left" w:pos="720"/>
        <w:tab w:val="left" w:pos="861"/>
        <w:tab w:val="left" w:pos="1022"/>
        <w:tab w:val="left" w:pos="1080"/>
      </w:tabs>
      <w:spacing w:beforeLines="50" w:before="0" w:after="0" w:line="360" w:lineRule="auto"/>
      <w:ind w:left="694" w:hanging="720"/>
    </w:pPr>
    <w:rPr>
      <w:rFonts w:ascii="华文中宋" w:eastAsia="华文中宋" w:hAnsi="Arial Unicode MS" w:cs="Arial" w:hint="eastAsia"/>
      <w:bCs w:val="0"/>
      <w:i/>
      <w:iCs/>
      <w:color w:val="000000"/>
      <w:spacing w:val="-2"/>
      <w:kern w:val="2"/>
      <w:sz w:val="24"/>
      <w:szCs w:val="30"/>
    </w:rPr>
  </w:style>
  <w:style w:type="paragraph" w:customStyle="1" w:styleId="3ffc">
    <w:name w:val="小3黑顶"/>
    <w:basedOn w:val="2"/>
    <w:pPr>
      <w:widowControl w:val="0"/>
      <w:tabs>
        <w:tab w:val="left" w:pos="1476"/>
      </w:tabs>
      <w:spacing w:before="360" w:after="240" w:line="360" w:lineRule="auto"/>
      <w:ind w:left="840" w:hanging="420"/>
      <w:jc w:val="both"/>
    </w:pPr>
    <w:rPr>
      <w:rFonts w:ascii="黑体" w:eastAsia="仿宋_GB2312" w:hAnsi="宋体" w:cs="宋体"/>
      <w:bCs w:val="0"/>
      <w:color w:val="000000"/>
      <w:spacing w:val="-2"/>
      <w:kern w:val="2"/>
      <w:sz w:val="30"/>
      <w:szCs w:val="30"/>
    </w:rPr>
  </w:style>
  <w:style w:type="paragraph" w:customStyle="1" w:styleId="1ffffff4">
    <w:name w:val="封面文字1"/>
    <w:basedOn w:val="a"/>
    <w:pPr>
      <w:widowControl w:val="0"/>
      <w:spacing w:line="300" w:lineRule="auto"/>
      <w:jc w:val="center"/>
    </w:pPr>
    <w:rPr>
      <w:rFonts w:hAnsi="Times New Roman" w:cs="黑体"/>
      <w:b/>
      <w:spacing w:val="-2"/>
      <w:sz w:val="44"/>
      <w:szCs w:val="20"/>
    </w:rPr>
  </w:style>
  <w:style w:type="paragraph" w:customStyle="1" w:styleId="191">
    <w:name w:val="19"/>
    <w:basedOn w:val="a"/>
    <w:pPr>
      <w:snapToGrid w:val="0"/>
      <w:spacing w:before="100" w:beforeAutospacing="1" w:after="100" w:afterAutospacing="1" w:line="300" w:lineRule="auto"/>
      <w:ind w:firstLine="482"/>
      <w:jc w:val="both"/>
    </w:pPr>
    <w:rPr>
      <w:rFonts w:ascii="Times New Roman" w:hAnsi="Times New Roman" w:cs="黑体"/>
      <w:spacing w:val="-2"/>
      <w:szCs w:val="20"/>
    </w:rPr>
  </w:style>
  <w:style w:type="paragraph" w:customStyle="1" w:styleId="350">
    <w:name w:val="样式35"/>
    <w:basedOn w:val="260"/>
    <w:pPr>
      <w:keepNext/>
      <w:keepLines/>
      <w:tabs>
        <w:tab w:val="left" w:pos="284"/>
        <w:tab w:val="left" w:pos="1131"/>
      </w:tabs>
      <w:spacing w:beforeLines="50" w:line="360" w:lineRule="auto"/>
      <w:ind w:left="113" w:hanging="113"/>
      <w:outlineLvl w:val="3"/>
    </w:pPr>
    <w:rPr>
      <w:rFonts w:cs="宋体"/>
      <w:bCs/>
      <w:color w:val="000000"/>
      <w:spacing w:val="0"/>
      <w:sz w:val="24"/>
      <w:szCs w:val="24"/>
    </w:rPr>
  </w:style>
  <w:style w:type="paragraph" w:customStyle="1" w:styleId="xl123">
    <w:name w:val="xl123"/>
    <w:basedOn w:val="a"/>
    <w:qFormat/>
    <w:pPr>
      <w:pBdr>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2fffff6">
    <w:name w:val="表标题2"/>
    <w:basedOn w:val="a"/>
    <w:next w:val="a"/>
    <w:qFormat/>
    <w:pPr>
      <w:widowControl w:val="0"/>
      <w:spacing w:before="120" w:after="120" w:line="300" w:lineRule="auto"/>
      <w:jc w:val="center"/>
    </w:pPr>
    <w:rPr>
      <w:rFonts w:ascii="Times New Roman" w:hAnsi="Times New Roman" w:cs="黑体"/>
      <w:spacing w:val="-2"/>
      <w:sz w:val="28"/>
      <w:szCs w:val="20"/>
    </w:rPr>
  </w:style>
  <w:style w:type="paragraph" w:customStyle="1" w:styleId="TimesNewRomanGB231221">
    <w:name w:val="样式 样式 普通文字 + (西文) Times New Roman (中文) 仿宋_GB2312 四号 首行缩进:  2 字符....1"/>
    <w:basedOn w:val="a"/>
    <w:pPr>
      <w:widowControl w:val="0"/>
      <w:spacing w:line="400" w:lineRule="exact"/>
      <w:ind w:firstLineChars="200" w:firstLine="200"/>
      <w:jc w:val="both"/>
    </w:pPr>
    <w:rPr>
      <w:rFonts w:ascii="Times New Roman" w:hAnsi="Times New Roman" w:cs="黑体"/>
      <w:spacing w:val="-2"/>
      <w:szCs w:val="20"/>
    </w:rPr>
  </w:style>
  <w:style w:type="paragraph" w:customStyle="1" w:styleId="afffffffffffffffffffffffffffff0">
    <w:name w:val="图标"/>
    <w:basedOn w:val="a"/>
    <w:pPr>
      <w:widowControl w:val="0"/>
      <w:tabs>
        <w:tab w:val="left" w:pos="1920"/>
      </w:tabs>
      <w:spacing w:line="400" w:lineRule="atLeast"/>
      <w:jc w:val="center"/>
    </w:pPr>
    <w:rPr>
      <w:rFonts w:ascii="Times New Roman" w:hAnsi="Times New Roman" w:cs="黑体"/>
      <w:bCs/>
      <w:color w:val="000000"/>
      <w:spacing w:val="-2"/>
      <w:szCs w:val="21"/>
    </w:rPr>
  </w:style>
  <w:style w:type="paragraph" w:customStyle="1" w:styleId="712">
    <w:name w:val="目录 71"/>
    <w:basedOn w:val="70"/>
    <w:pPr>
      <w:widowControl w:val="0"/>
      <w:ind w:left="567" w:firstLine="425"/>
    </w:pPr>
    <w:rPr>
      <w:rFonts w:ascii="Times New Roman" w:hAnsi="Times New Roman" w:cs="黑体"/>
      <w:spacing w:val="-2"/>
      <w:szCs w:val="20"/>
    </w:rPr>
  </w:style>
  <w:style w:type="paragraph" w:customStyle="1" w:styleId="5f3">
    <w:name w:val="表文5号"/>
    <w:basedOn w:val="a"/>
    <w:pPr>
      <w:widowControl w:val="0"/>
      <w:snapToGrid w:val="0"/>
      <w:jc w:val="center"/>
    </w:pPr>
    <w:rPr>
      <w:rFonts w:ascii="Times New Roman" w:hAnsi="Times New Roman" w:cs="黑体"/>
      <w:spacing w:val="-2"/>
      <w:szCs w:val="21"/>
    </w:rPr>
  </w:style>
  <w:style w:type="paragraph" w:customStyle="1" w:styleId="remark-banner1">
    <w:name w:val="remark-banner1"/>
    <w:basedOn w:val="a"/>
    <w:pPr>
      <w:shd w:val="clear" w:color="auto" w:fill="E3F1FC"/>
      <w:spacing w:before="30" w:after="100" w:afterAutospacing="1" w:line="450" w:lineRule="atLeast"/>
      <w:jc w:val="center"/>
    </w:pPr>
    <w:rPr>
      <w:rFonts w:hAnsi="Calibri"/>
      <w:spacing w:val="-2"/>
      <w:szCs w:val="21"/>
    </w:rPr>
  </w:style>
  <w:style w:type="paragraph" w:customStyle="1" w:styleId="afffffffffffffffffffffffffffff1">
    <w:name w:val="发文文号"/>
    <w:basedOn w:val="a"/>
    <w:pPr>
      <w:widowControl w:val="0"/>
      <w:jc w:val="both"/>
    </w:pPr>
    <w:rPr>
      <w:rFonts w:ascii="Times New Roman" w:eastAsia="仿宋_GB2312" w:hAnsi="Times New Roman" w:cs="黑体"/>
      <w:spacing w:val="-2"/>
      <w:sz w:val="32"/>
      <w:szCs w:val="20"/>
    </w:rPr>
  </w:style>
  <w:style w:type="paragraph" w:customStyle="1" w:styleId="bt1CharCharChar">
    <w:name w:val="样式 正文文本编号bt正文文字正文文字1正文文本 Char正文文字 Char Char一级标题封面文字正文文本..."/>
    <w:basedOn w:val="af1"/>
    <w:pPr>
      <w:widowControl w:val="0"/>
      <w:spacing w:after="0"/>
      <w:ind w:firstLineChars="200" w:firstLine="200"/>
    </w:pPr>
    <w:rPr>
      <w:rFonts w:hAnsi="Calibri"/>
      <w:b/>
      <w:bCs/>
      <w:i/>
      <w:iCs/>
      <w:color w:val="000000"/>
      <w:kern w:val="2"/>
      <w:sz w:val="18"/>
    </w:rPr>
  </w:style>
  <w:style w:type="paragraph" w:customStyle="1" w:styleId="afffffffffffffffffffffffffffff2">
    <w:name w:val="自定表头"/>
    <w:basedOn w:val="5"/>
    <w:pPr>
      <w:widowControl w:val="0"/>
      <w:tabs>
        <w:tab w:val="left" w:pos="1008"/>
      </w:tabs>
      <w:spacing w:before="0" w:after="0" w:line="360" w:lineRule="auto"/>
      <w:ind w:left="0"/>
      <w:textAlignment w:val="auto"/>
    </w:pPr>
    <w:rPr>
      <w:rFonts w:hAnsi="宋体" w:hint="eastAsia"/>
      <w:b w:val="0"/>
      <w:spacing w:val="-2"/>
      <w:kern w:val="2"/>
      <w:szCs w:val="20"/>
    </w:rPr>
  </w:style>
  <w:style w:type="paragraph" w:customStyle="1" w:styleId="1522">
    <w:name w:val="样式 小四 行距: 1.5 倍行距2"/>
    <w:basedOn w:val="a"/>
    <w:qFormat/>
    <w:pPr>
      <w:widowControl w:val="0"/>
      <w:spacing w:line="360" w:lineRule="auto"/>
      <w:ind w:firstLineChars="200" w:firstLine="480"/>
      <w:jc w:val="both"/>
    </w:pPr>
    <w:rPr>
      <w:rFonts w:ascii="Times New Roman" w:hAnsi="Times New Roman"/>
      <w:spacing w:val="-2"/>
      <w:szCs w:val="20"/>
    </w:rPr>
  </w:style>
  <w:style w:type="paragraph" w:customStyle="1" w:styleId="tangramsugml">
    <w:name w:val="tangram_sug_ml"/>
    <w:basedOn w:val="a"/>
    <w:pPr>
      <w:shd w:val="clear" w:color="auto" w:fill="FFFFFF"/>
      <w:spacing w:before="100" w:beforeAutospacing="1" w:after="100" w:afterAutospacing="1"/>
    </w:pPr>
    <w:rPr>
      <w:rFonts w:hAnsi="Calibri"/>
      <w:color w:val="000000"/>
      <w:spacing w:val="-2"/>
      <w:szCs w:val="21"/>
    </w:rPr>
  </w:style>
  <w:style w:type="paragraph" w:customStyle="1" w:styleId="11d">
    <w:name w:val="纯文本11"/>
    <w:basedOn w:val="a"/>
    <w:qFormat/>
    <w:pPr>
      <w:widowControl w:val="0"/>
      <w:adjustRightInd w:val="0"/>
      <w:snapToGrid w:val="0"/>
      <w:jc w:val="both"/>
    </w:pPr>
    <w:rPr>
      <w:rFonts w:hAnsi="Courier New" w:cs="黑体"/>
      <w:spacing w:val="-2"/>
      <w:sz w:val="28"/>
      <w:szCs w:val="20"/>
    </w:rPr>
  </w:style>
  <w:style w:type="paragraph" w:customStyle="1" w:styleId="135">
    <w:name w:val="普通(网站)13"/>
    <w:basedOn w:val="a"/>
    <w:pPr>
      <w:widowControl w:val="0"/>
      <w:spacing w:before="100" w:beforeAutospacing="1" w:after="100" w:afterAutospacing="1"/>
      <w:ind w:firstLineChars="200" w:firstLine="200"/>
      <w:jc w:val="both"/>
    </w:pPr>
    <w:rPr>
      <w:rFonts w:hAnsi="Calibri" w:cs="黑体"/>
      <w:spacing w:val="-2"/>
      <w:szCs w:val="20"/>
    </w:rPr>
  </w:style>
  <w:style w:type="paragraph" w:customStyle="1" w:styleId="085151">
    <w:name w:val="样式 首行缩进:  0.85 厘米 行距: 1.5 倍行距"/>
    <w:basedOn w:val="a"/>
    <w:pPr>
      <w:widowControl w:val="0"/>
      <w:tabs>
        <w:tab w:val="left" w:pos="840"/>
      </w:tabs>
      <w:ind w:left="840" w:hanging="420"/>
      <w:jc w:val="both"/>
    </w:pPr>
    <w:rPr>
      <w:rFonts w:ascii="Times New Roman" w:hAnsi="Times New Roman"/>
      <w:spacing w:val="-2"/>
      <w:szCs w:val="20"/>
    </w:rPr>
  </w:style>
  <w:style w:type="paragraph" w:customStyle="1" w:styleId="usercard-info">
    <w:name w:val="usercard-info"/>
    <w:basedOn w:val="a"/>
    <w:qFormat/>
    <w:pPr>
      <w:spacing w:before="100" w:beforeAutospacing="1" w:after="100" w:afterAutospacing="1"/>
    </w:pPr>
    <w:rPr>
      <w:rFonts w:hAnsi="Calibri"/>
      <w:spacing w:val="-2"/>
      <w:szCs w:val="21"/>
    </w:rPr>
  </w:style>
  <w:style w:type="paragraph" w:customStyle="1" w:styleId="11e">
    <w:name w:val="检索11"/>
    <w:basedOn w:val="1ffff8"/>
    <w:pPr>
      <w:ind w:left="3005"/>
    </w:pPr>
  </w:style>
  <w:style w:type="paragraph" w:customStyle="1" w:styleId="4ff1">
    <w:name w:val="杜4"/>
    <w:basedOn w:val="af1"/>
    <w:next w:val="af1"/>
    <w:pPr>
      <w:widowControl w:val="0"/>
      <w:spacing w:line="440" w:lineRule="exact"/>
      <w:ind w:firstLine="556"/>
      <w:jc w:val="left"/>
    </w:pPr>
    <w:rPr>
      <w:rFonts w:eastAsia="仿宋_GB2312"/>
      <w:i/>
      <w:iCs/>
      <w:color w:val="000000"/>
      <w:kern w:val="2"/>
      <w:sz w:val="24"/>
    </w:rPr>
  </w:style>
  <w:style w:type="paragraph" w:customStyle="1" w:styleId="11f">
    <w:name w:val="标题11"/>
    <w:basedOn w:val="1"/>
    <w:qFormat/>
    <w:pPr>
      <w:widowControl/>
      <w:spacing w:beforeLines="50" w:before="0" w:after="0" w:line="360" w:lineRule="auto"/>
      <w:jc w:val="left"/>
    </w:pPr>
    <w:rPr>
      <w:rFonts w:ascii="黑体" w:eastAsia="黑体" w:hAnsi="宋体" w:cs="宋体"/>
      <w:spacing w:val="-2"/>
      <w:sz w:val="30"/>
      <w:szCs w:val="30"/>
    </w:rPr>
  </w:style>
  <w:style w:type="paragraph" w:customStyle="1" w:styleId="211Title22headlinehheadlineSR2ERMH211">
    <w:name w:val="样式 样式 标题 2章宋三一、标题 1.1Title 22 headlinehheadlineS&amp;R2ERMH2...1 + 段...1"/>
    <w:basedOn w:val="211Title22headlinehheadlineSR2ERMH21"/>
    <w:pPr>
      <w:spacing w:beforeLines="0"/>
    </w:pPr>
    <w:rPr>
      <w:szCs w:val="20"/>
    </w:rPr>
  </w:style>
  <w:style w:type="paragraph" w:customStyle="1" w:styleId="660">
    <w:name w:val="样式66"/>
    <w:basedOn w:val="a"/>
    <w:pPr>
      <w:widowControl w:val="0"/>
      <w:spacing w:line="360" w:lineRule="auto"/>
      <w:ind w:firstLine="480"/>
      <w:jc w:val="both"/>
    </w:pPr>
    <w:rPr>
      <w:rFonts w:ascii="Times New Roman" w:hAnsi="Times New Roman" w:cs="黑体"/>
      <w:spacing w:val="-2"/>
      <w:szCs w:val="20"/>
    </w:rPr>
  </w:style>
  <w:style w:type="paragraph" w:customStyle="1" w:styleId="moreright1">
    <w:name w:val="more_right1"/>
    <w:basedOn w:val="a"/>
    <w:pPr>
      <w:spacing w:before="100" w:beforeAutospacing="1" w:after="100" w:afterAutospacing="1" w:line="270" w:lineRule="atLeast"/>
    </w:pPr>
    <w:rPr>
      <w:rFonts w:hAnsi="Calibri"/>
      <w:spacing w:val="-2"/>
      <w:szCs w:val="21"/>
    </w:rPr>
  </w:style>
  <w:style w:type="paragraph" w:customStyle="1" w:styleId="2fffff7">
    <w:name w:val="环评标题2"/>
    <w:basedOn w:val="1"/>
    <w:pPr>
      <w:spacing w:before="120" w:after="156" w:line="240" w:lineRule="auto"/>
      <w:jc w:val="left"/>
    </w:pPr>
    <w:rPr>
      <w:rFonts w:ascii="宋体" w:eastAsia="黑体" w:hAnsi="宋体" w:cs="宋体"/>
      <w:b w:val="0"/>
      <w:bCs w:val="0"/>
      <w:color w:val="000000"/>
      <w:spacing w:val="-2"/>
      <w:sz w:val="30"/>
      <w:szCs w:val="20"/>
    </w:rPr>
  </w:style>
  <w:style w:type="paragraph" w:customStyle="1" w:styleId="CharChar120">
    <w:name w:val="字元 字元 Char Char 字元 字元12"/>
    <w:basedOn w:val="a"/>
    <w:pPr>
      <w:widowControl w:val="0"/>
      <w:jc w:val="both"/>
    </w:pPr>
    <w:rPr>
      <w:rFonts w:ascii="Times New Roman" w:hAnsi="Times New Roman" w:cs="黑体"/>
      <w:spacing w:val="-2"/>
      <w:szCs w:val="20"/>
    </w:rPr>
  </w:style>
  <w:style w:type="paragraph" w:customStyle="1" w:styleId="fh">
    <w:name w:val="fh"/>
    <w:basedOn w:val="a"/>
    <w:pPr>
      <w:spacing w:before="100" w:beforeAutospacing="1" w:after="100" w:afterAutospacing="1"/>
    </w:pPr>
    <w:rPr>
      <w:rFonts w:hAnsi="Calibri"/>
      <w:b/>
      <w:bCs/>
      <w:spacing w:val="-2"/>
      <w:szCs w:val="21"/>
    </w:rPr>
  </w:style>
  <w:style w:type="paragraph" w:customStyle="1" w:styleId="-6">
    <w:name w:val="可研-章标题"/>
    <w:basedOn w:val="a"/>
    <w:next w:val="-7"/>
    <w:pPr>
      <w:pageBreakBefore/>
      <w:widowControl w:val="0"/>
      <w:spacing w:before="500" w:after="300"/>
      <w:outlineLvl w:val="0"/>
    </w:pPr>
    <w:rPr>
      <w:rFonts w:ascii="黑体" w:eastAsia="黑体" w:hAnsi="Times New Roman" w:cs="黑体"/>
      <w:spacing w:val="-2"/>
      <w:kern w:val="32"/>
      <w:sz w:val="32"/>
      <w:szCs w:val="44"/>
    </w:rPr>
  </w:style>
  <w:style w:type="paragraph" w:customStyle="1" w:styleId="-7">
    <w:name w:val="可研-节标题"/>
    <w:next w:val="a"/>
    <w:qFormat/>
    <w:pPr>
      <w:spacing w:line="520" w:lineRule="exact"/>
      <w:outlineLvl w:val="1"/>
    </w:pPr>
    <w:rPr>
      <w:rFonts w:ascii="宋体"/>
      <w:b/>
      <w:sz w:val="28"/>
    </w:rPr>
  </w:style>
  <w:style w:type="paragraph" w:customStyle="1" w:styleId="temp1">
    <w:name w:val="temp1"/>
    <w:basedOn w:val="a"/>
    <w:pPr>
      <w:pBdr>
        <w:bottom w:val="dashed" w:sz="6" w:space="0" w:color="DDDDDD"/>
      </w:pBdr>
      <w:spacing w:after="150" w:line="450" w:lineRule="atLeast"/>
      <w:ind w:left="60" w:right="60"/>
    </w:pPr>
    <w:rPr>
      <w:rFonts w:hAnsi="Calibri"/>
      <w:b/>
      <w:bCs/>
      <w:spacing w:val="-2"/>
      <w:szCs w:val="21"/>
    </w:rPr>
  </w:style>
  <w:style w:type="paragraph" w:customStyle="1" w:styleId="BookmanOldStyle15">
    <w:name w:val="样式 (符号) Bookman Old Style 小四 行距: 1.5 倍行距"/>
    <w:basedOn w:val="a"/>
    <w:pPr>
      <w:widowControl w:val="0"/>
      <w:jc w:val="both"/>
    </w:pPr>
    <w:rPr>
      <w:rFonts w:ascii="Times New Roman" w:hAnsi="Times New Roman" w:cs="黑体"/>
      <w:spacing w:val="-2"/>
      <w:szCs w:val="20"/>
    </w:rPr>
  </w:style>
  <w:style w:type="paragraph" w:customStyle="1" w:styleId="xl136">
    <w:name w:val="xl13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spacing w:val="-2"/>
      <w:szCs w:val="20"/>
    </w:rPr>
  </w:style>
  <w:style w:type="paragraph" w:customStyle="1" w:styleId="xl169">
    <w:name w:val="xl169"/>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351">
    <w:name w:val="标题 35"/>
    <w:basedOn w:val="a"/>
    <w:pPr>
      <w:widowControl w:val="0"/>
      <w:jc w:val="both"/>
    </w:pPr>
    <w:rPr>
      <w:rFonts w:ascii="Times New Roman" w:hAnsi="Times New Roman" w:cs="黑体"/>
      <w:spacing w:val="-2"/>
      <w:szCs w:val="20"/>
    </w:rPr>
  </w:style>
  <w:style w:type="paragraph" w:customStyle="1" w:styleId="pexplain">
    <w:name w:val="pexplain"/>
    <w:basedOn w:val="a"/>
    <w:pPr>
      <w:spacing w:before="45" w:after="100" w:afterAutospacing="1"/>
      <w:ind w:left="300"/>
    </w:pPr>
    <w:rPr>
      <w:rFonts w:hAnsi="Calibri"/>
      <w:spacing w:val="-2"/>
      <w:szCs w:val="21"/>
    </w:rPr>
  </w:style>
  <w:style w:type="paragraph" w:customStyle="1" w:styleId="z-110">
    <w:name w:val="z-窗体底端11"/>
    <w:basedOn w:val="a"/>
    <w:next w:val="a"/>
    <w:pPr>
      <w:pBdr>
        <w:top w:val="single" w:sz="6" w:space="1" w:color="auto"/>
      </w:pBdr>
      <w:jc w:val="center"/>
    </w:pPr>
    <w:rPr>
      <w:rFonts w:ascii="Arial" w:hAnsi="Arial" w:cs="Arial"/>
      <w:vanish/>
      <w:spacing w:val="-2"/>
      <w:sz w:val="16"/>
      <w:szCs w:val="16"/>
    </w:rPr>
  </w:style>
  <w:style w:type="paragraph" w:customStyle="1" w:styleId="2512">
    <w:name w:val="样式 样式 宋体 四号 行距: 固定值 25 磅1 + 首行缩进:  2 字符"/>
    <w:basedOn w:val="a"/>
    <w:pPr>
      <w:widowControl w:val="0"/>
      <w:spacing w:beforeLines="50" w:line="360" w:lineRule="auto"/>
      <w:ind w:firstLineChars="200" w:firstLine="464"/>
      <w:jc w:val="both"/>
    </w:pPr>
    <w:rPr>
      <w:rFonts w:ascii="Times New Roman" w:cs="黑体"/>
      <w:spacing w:val="-4"/>
      <w:szCs w:val="20"/>
    </w:rPr>
  </w:style>
  <w:style w:type="paragraph" w:customStyle="1" w:styleId="Char210">
    <w:name w:val="Char21"/>
    <w:basedOn w:val="a"/>
    <w:qFormat/>
    <w:pPr>
      <w:widowControl w:val="0"/>
      <w:spacing w:line="360" w:lineRule="auto"/>
      <w:ind w:firstLineChars="200" w:firstLine="200"/>
      <w:jc w:val="both"/>
    </w:pPr>
    <w:rPr>
      <w:spacing w:val="-2"/>
      <w:szCs w:val="20"/>
    </w:rPr>
  </w:style>
  <w:style w:type="paragraph" w:customStyle="1" w:styleId="205766620">
    <w:name w:val="样式 标题 2 + 左侧:  0 厘米 悬挂缩进: 5.76 字符 段前: 6 磅 段后: 6 磅 行距: 固定值 20..."/>
    <w:basedOn w:val="2"/>
    <w:pPr>
      <w:keepLines w:val="0"/>
      <w:widowControl w:val="0"/>
      <w:tabs>
        <w:tab w:val="left" w:pos="1476"/>
      </w:tabs>
      <w:adjustRightInd w:val="0"/>
      <w:snapToGrid w:val="0"/>
      <w:spacing w:beforeLines="50" w:before="0" w:after="0" w:line="400" w:lineRule="exact"/>
      <w:ind w:left="576" w:hanging="576"/>
      <w:jc w:val="both"/>
    </w:pPr>
    <w:rPr>
      <w:rFonts w:ascii="Arial" w:eastAsia="黑体" w:hAnsi="Arial" w:cs="宋体"/>
      <w:b w:val="0"/>
      <w:spacing w:val="-2"/>
      <w:kern w:val="2"/>
      <w:szCs w:val="20"/>
    </w:rPr>
  </w:style>
  <w:style w:type="paragraph" w:customStyle="1" w:styleId="ALTZ">
    <w:name w:val="ALT+Z"/>
    <w:basedOn w:val="a"/>
    <w:pPr>
      <w:widowControl w:val="0"/>
      <w:spacing w:line="500" w:lineRule="exact"/>
      <w:ind w:firstLineChars="200" w:firstLine="200"/>
      <w:jc w:val="both"/>
    </w:pPr>
    <w:rPr>
      <w:rFonts w:ascii="Times New Roman" w:hAnsi="Times New Roman" w:cs="黑体"/>
      <w:spacing w:val="-2"/>
      <w:szCs w:val="20"/>
    </w:rPr>
  </w:style>
  <w:style w:type="paragraph" w:customStyle="1" w:styleId="mstheme-label">
    <w:name w:val="mstheme-label"/>
    <w:basedOn w:val="a"/>
    <w:pPr>
      <w:widowControl w:val="0"/>
      <w:spacing w:before="100" w:beforeAutospacing="1" w:after="100" w:afterAutospacing="1"/>
      <w:jc w:val="both"/>
    </w:pPr>
    <w:rPr>
      <w:rFonts w:ascii="Times New Roman" w:hAnsi="Times New Roman" w:cs="黑体"/>
      <w:color w:val="000000"/>
      <w:spacing w:val="-2"/>
      <w:sz w:val="16"/>
      <w:szCs w:val="16"/>
    </w:rPr>
  </w:style>
  <w:style w:type="paragraph" w:customStyle="1" w:styleId="afffffffffffffffffffffffffffff3">
    <w:name w:val="居中"/>
    <w:basedOn w:val="a"/>
    <w:pPr>
      <w:jc w:val="center"/>
    </w:pPr>
    <w:rPr>
      <w:spacing w:val="-2"/>
      <w:szCs w:val="20"/>
    </w:rPr>
  </w:style>
  <w:style w:type="paragraph" w:customStyle="1" w:styleId="Char1ffa">
    <w:name w:val="表格用字 Char1"/>
    <w:basedOn w:val="26"/>
    <w:pPr>
      <w:spacing w:after="120" w:line="0" w:lineRule="atLeast"/>
    </w:pPr>
    <w:rPr>
      <w:rFonts w:ascii="宋体" w:eastAsia="仿宋_GB2312" w:hAnsi="宋体" w:cs="宋体" w:hint="eastAsia"/>
      <w:szCs w:val="22"/>
    </w:rPr>
  </w:style>
  <w:style w:type="paragraph" w:customStyle="1" w:styleId="2fffff8">
    <w:name w:val="样式 标题 2 + 四号 非加粗"/>
    <w:basedOn w:val="2"/>
    <w:pPr>
      <w:keepLines w:val="0"/>
      <w:widowControl w:val="0"/>
      <w:tabs>
        <w:tab w:val="left" w:pos="1476"/>
      </w:tabs>
      <w:adjustRightInd w:val="0"/>
      <w:snapToGrid w:val="0"/>
      <w:spacing w:beforeLines="50" w:before="0" w:after="0" w:line="408" w:lineRule="auto"/>
      <w:jc w:val="both"/>
    </w:pPr>
    <w:rPr>
      <w:rFonts w:ascii="Arial" w:eastAsia="黑体" w:hAnsi="Arial" w:cs="宋体"/>
      <w:b w:val="0"/>
      <w:spacing w:val="-2"/>
      <w:kern w:val="2"/>
      <w:sz w:val="28"/>
      <w:szCs w:val="20"/>
    </w:rPr>
  </w:style>
  <w:style w:type="paragraph" w:customStyle="1" w:styleId="afffffffffffffffffffffffffffff4">
    <w:name w:val="表第一列"/>
    <w:basedOn w:val="af6"/>
    <w:qFormat/>
    <w:pPr>
      <w:keepNext/>
      <w:keepLines/>
      <w:widowControl w:val="0"/>
      <w:tabs>
        <w:tab w:val="left" w:pos="1727"/>
        <w:tab w:val="left" w:pos="1884"/>
        <w:tab w:val="left" w:pos="2940"/>
      </w:tabs>
      <w:adjustRightInd w:val="0"/>
      <w:snapToGrid w:val="0"/>
      <w:spacing w:line="0" w:lineRule="atLeast"/>
    </w:pPr>
    <w:rPr>
      <w:rFonts w:hint="eastAsia"/>
      <w:color w:val="000000"/>
      <w:spacing w:val="-4"/>
      <w:kern w:val="2"/>
      <w:sz w:val="24"/>
      <w:szCs w:val="22"/>
    </w:rPr>
  </w:style>
  <w:style w:type="paragraph" w:customStyle="1" w:styleId="CharCharCharCharCharChar2CharCharChar2Char">
    <w:name w:val="Char Char Char Char Char Char2 Char Char Char2 Char"/>
    <w:basedOn w:val="a"/>
    <w:pPr>
      <w:widowControl w:val="0"/>
      <w:jc w:val="both"/>
    </w:pPr>
    <w:rPr>
      <w:rFonts w:ascii="Times New Roman" w:hAnsi="Times New Roman" w:cs="黑体"/>
      <w:spacing w:val="-2"/>
      <w:szCs w:val="20"/>
    </w:rPr>
  </w:style>
  <w:style w:type="paragraph" w:customStyle="1" w:styleId="afffffffffffffffffffffffffffff5">
    <w:name w:val="样式 宋体 小四"/>
    <w:basedOn w:val="a"/>
    <w:pPr>
      <w:widowControl w:val="0"/>
      <w:snapToGrid w:val="0"/>
      <w:spacing w:line="480" w:lineRule="exact"/>
      <w:jc w:val="both"/>
    </w:pPr>
    <w:rPr>
      <w:rFonts w:ascii="Times New Roman" w:hAnsi="Times New Roman" w:cs="黑体"/>
      <w:spacing w:val="-2"/>
      <w:szCs w:val="20"/>
    </w:rPr>
  </w:style>
  <w:style w:type="paragraph" w:customStyle="1" w:styleId="c-gray">
    <w:name w:val="c-gray"/>
    <w:basedOn w:val="a"/>
    <w:pPr>
      <w:spacing w:before="100" w:beforeAutospacing="1" w:after="100" w:afterAutospacing="1"/>
    </w:pPr>
    <w:rPr>
      <w:rFonts w:hAnsi="Calibri"/>
      <w:color w:val="808080"/>
      <w:spacing w:val="-2"/>
      <w:szCs w:val="21"/>
    </w:rPr>
  </w:style>
  <w:style w:type="paragraph" w:customStyle="1" w:styleId="pic">
    <w:name w:val="pic"/>
    <w:basedOn w:val="a"/>
    <w:pPr>
      <w:spacing w:before="100" w:beforeAutospacing="1" w:after="100" w:afterAutospacing="1"/>
    </w:pPr>
    <w:rPr>
      <w:rFonts w:hAnsi="Calibri"/>
      <w:spacing w:val="-2"/>
      <w:szCs w:val="21"/>
    </w:rPr>
  </w:style>
  <w:style w:type="paragraph" w:customStyle="1" w:styleId="12a">
    <w:name w:val="批注框文本12"/>
    <w:basedOn w:val="a"/>
    <w:pPr>
      <w:widowControl w:val="0"/>
      <w:jc w:val="both"/>
    </w:pPr>
    <w:rPr>
      <w:rFonts w:ascii="Times New Roman" w:hAnsi="Times New Roman" w:cs="黑体"/>
      <w:spacing w:val="-2"/>
      <w:sz w:val="18"/>
      <w:szCs w:val="18"/>
    </w:rPr>
  </w:style>
  <w:style w:type="paragraph" w:customStyle="1" w:styleId="12b">
    <w:name w:val="日期12"/>
    <w:basedOn w:val="a"/>
    <w:next w:val="a"/>
    <w:pPr>
      <w:widowControl w:val="0"/>
      <w:autoSpaceDE w:val="0"/>
      <w:autoSpaceDN w:val="0"/>
      <w:adjustRightInd w:val="0"/>
      <w:jc w:val="both"/>
    </w:pPr>
    <w:rPr>
      <w:rFonts w:ascii="Times New Roman" w:hAnsi="Times New Roman" w:cs="黑体"/>
      <w:spacing w:val="5"/>
      <w:szCs w:val="20"/>
    </w:rPr>
  </w:style>
  <w:style w:type="paragraph" w:customStyle="1" w:styleId="contri-img">
    <w:name w:val="contri-img"/>
    <w:basedOn w:val="a"/>
    <w:pPr>
      <w:spacing w:before="100" w:beforeAutospacing="1" w:after="100" w:afterAutospacing="1"/>
    </w:pPr>
    <w:rPr>
      <w:rFonts w:hAnsi="Calibri"/>
      <w:spacing w:val="-2"/>
      <w:szCs w:val="21"/>
    </w:rPr>
  </w:style>
  <w:style w:type="paragraph" w:customStyle="1" w:styleId="21b">
    <w:name w:val="样式 正文首行缩进 + 首行缩进:  2 字符1"/>
    <w:basedOn w:val="af6"/>
    <w:pPr>
      <w:widowControl w:val="0"/>
      <w:spacing w:line="360" w:lineRule="auto"/>
      <w:ind w:firstLineChars="200" w:firstLine="480"/>
      <w:jc w:val="both"/>
    </w:pPr>
    <w:rPr>
      <w:rFonts w:hint="eastAsia"/>
      <w:kern w:val="2"/>
      <w:sz w:val="24"/>
    </w:rPr>
  </w:style>
  <w:style w:type="paragraph" w:customStyle="1" w:styleId="xl181">
    <w:name w:val="xl1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80"/>
      <w:spacing w:val="-2"/>
      <w:szCs w:val="20"/>
    </w:rPr>
  </w:style>
  <w:style w:type="paragraph" w:customStyle="1" w:styleId="1CharCharf0">
    <w:name w:val="自正文1 Char Char"/>
    <w:basedOn w:val="a"/>
    <w:pPr>
      <w:widowControl w:val="0"/>
      <w:tabs>
        <w:tab w:val="left" w:pos="0"/>
      </w:tabs>
      <w:adjustRightInd w:val="0"/>
      <w:snapToGrid w:val="0"/>
      <w:spacing w:line="400" w:lineRule="exact"/>
      <w:ind w:firstLineChars="200" w:firstLine="200"/>
      <w:jc w:val="both"/>
    </w:pPr>
    <w:rPr>
      <w:rFonts w:hAnsi="Calibri" w:cs="黑体"/>
      <w:spacing w:val="-2"/>
      <w:kern w:val="24"/>
      <w:szCs w:val="20"/>
    </w:rPr>
  </w:style>
  <w:style w:type="paragraph" w:customStyle="1" w:styleId="2fffff9">
    <w:name w:val="环评标题2.."/>
    <w:basedOn w:val="1"/>
    <w:next w:val="a"/>
    <w:pPr>
      <w:spacing w:before="156" w:after="156" w:line="240" w:lineRule="auto"/>
      <w:jc w:val="left"/>
    </w:pPr>
    <w:rPr>
      <w:rFonts w:ascii="宋体" w:eastAsia="黑体" w:hAnsi="宋体" w:cs="宋体"/>
      <w:b w:val="0"/>
      <w:bCs w:val="0"/>
      <w:spacing w:val="-2"/>
      <w:szCs w:val="20"/>
    </w:rPr>
  </w:style>
  <w:style w:type="paragraph" w:customStyle="1" w:styleId="221121H2SeHeadwsa211">
    <w:name w:val="样式 标题 2标题 21标题 121节H2SeHead wsa2标题 1.1 + 黑体 四号 非加粗"/>
    <w:basedOn w:val="2"/>
    <w:qFormat/>
    <w:pPr>
      <w:widowControl w:val="0"/>
      <w:tabs>
        <w:tab w:val="left" w:pos="567"/>
        <w:tab w:val="left" w:pos="927"/>
        <w:tab w:val="left" w:pos="1476"/>
      </w:tabs>
      <w:spacing w:line="412" w:lineRule="auto"/>
      <w:ind w:left="927" w:hanging="567"/>
      <w:jc w:val="both"/>
    </w:pPr>
    <w:rPr>
      <w:rFonts w:ascii="黑体" w:eastAsia="黑体" w:hAnsi="黑体" w:cs="宋体"/>
      <w:b w:val="0"/>
      <w:bCs w:val="0"/>
      <w:spacing w:val="-2"/>
      <w:kern w:val="2"/>
      <w:sz w:val="28"/>
    </w:rPr>
  </w:style>
  <w:style w:type="paragraph" w:customStyle="1" w:styleId="holder1">
    <w:name w:val="holder1"/>
    <w:basedOn w:val="a"/>
    <w:pPr>
      <w:spacing w:before="100" w:beforeAutospacing="1" w:after="100" w:afterAutospacing="1"/>
    </w:pPr>
    <w:rPr>
      <w:rFonts w:hAnsi="Calibri"/>
      <w:spacing w:val="-2"/>
      <w:szCs w:val="21"/>
    </w:rPr>
  </w:style>
  <w:style w:type="paragraph" w:customStyle="1" w:styleId="1Head1wsah1121215">
    <w:name w:val="样式 标题 1Head 1wsah1 + 三号 黑色 段前: 12 磅 段后: 12 磅 行距: 1.5 倍行距"/>
    <w:basedOn w:val="1"/>
    <w:pPr>
      <w:keepNext w:val="0"/>
      <w:keepLines w:val="0"/>
      <w:tabs>
        <w:tab w:val="left" w:pos="0"/>
      </w:tabs>
      <w:snapToGrid w:val="0"/>
      <w:spacing w:beforeLines="100" w:before="0" w:after="0" w:line="360" w:lineRule="auto"/>
      <w:jc w:val="center"/>
    </w:pPr>
    <w:rPr>
      <w:rFonts w:ascii="宋体" w:hAnsi="宋体" w:cs="宋体"/>
      <w:bCs w:val="0"/>
      <w:spacing w:val="-2"/>
      <w:sz w:val="36"/>
      <w:szCs w:val="36"/>
    </w:rPr>
  </w:style>
  <w:style w:type="paragraph" w:customStyle="1" w:styleId="mb101">
    <w:name w:val="mb101"/>
    <w:basedOn w:val="a"/>
    <w:pPr>
      <w:spacing w:before="100" w:beforeAutospacing="1" w:after="150"/>
    </w:pPr>
    <w:rPr>
      <w:rFonts w:hAnsi="Calibri"/>
      <w:spacing w:val="-2"/>
      <w:szCs w:val="21"/>
    </w:rPr>
  </w:style>
  <w:style w:type="paragraph" w:customStyle="1" w:styleId="22c">
    <w:name w:val="正文文本缩进 22"/>
    <w:basedOn w:val="a"/>
    <w:qFormat/>
    <w:pPr>
      <w:widowControl w:val="0"/>
      <w:ind w:firstLine="416"/>
      <w:jc w:val="both"/>
    </w:pPr>
    <w:rPr>
      <w:rFonts w:ascii="Calibri" w:hAnsi="Calibri" w:cs="黑体"/>
      <w:kern w:val="2"/>
      <w:sz w:val="21"/>
    </w:rPr>
  </w:style>
  <w:style w:type="paragraph" w:customStyle="1" w:styleId="1ffffff5">
    <w:name w:val="我的标题1"/>
    <w:basedOn w:val="a"/>
    <w:qFormat/>
    <w:pPr>
      <w:widowControl w:val="0"/>
      <w:spacing w:line="460" w:lineRule="exact"/>
      <w:ind w:firstLineChars="192" w:firstLine="192"/>
      <w:jc w:val="both"/>
      <w:outlineLvl w:val="0"/>
    </w:pPr>
    <w:rPr>
      <w:rFonts w:ascii="黑体" w:eastAsia="黑体" w:hAnsi="Times New Roman" w:cs="黑体"/>
      <w:spacing w:val="-2"/>
      <w:sz w:val="32"/>
      <w:szCs w:val="20"/>
    </w:rPr>
  </w:style>
  <w:style w:type="paragraph" w:customStyle="1" w:styleId="byline">
    <w:name w:val="byline"/>
    <w:basedOn w:val="a"/>
    <w:pPr>
      <w:widowControl w:val="0"/>
      <w:adjustRightInd w:val="0"/>
      <w:snapToGrid w:val="0"/>
      <w:spacing w:before="100" w:beforeAutospacing="1" w:after="100" w:afterAutospacing="1" w:line="300" w:lineRule="auto"/>
      <w:jc w:val="both"/>
    </w:pPr>
    <w:rPr>
      <w:rFonts w:ascii="Verdana" w:hAnsi="Verdana" w:cs="黑体"/>
      <w:i/>
      <w:iCs/>
      <w:color w:val="000000"/>
      <w:spacing w:val="-2"/>
      <w:szCs w:val="18"/>
    </w:rPr>
  </w:style>
  <w:style w:type="paragraph" w:customStyle="1" w:styleId="PlainText1">
    <w:name w:val="Plain Text1"/>
    <w:basedOn w:val="a"/>
    <w:qFormat/>
    <w:pPr>
      <w:widowControl w:val="0"/>
      <w:adjustRightInd w:val="0"/>
      <w:spacing w:line="360" w:lineRule="auto"/>
      <w:ind w:firstLine="465"/>
      <w:jc w:val="both"/>
    </w:pPr>
    <w:rPr>
      <w:rFonts w:hAnsi="Courier New" w:cs="黑体"/>
      <w:spacing w:val="-2"/>
      <w:szCs w:val="20"/>
    </w:rPr>
  </w:style>
  <w:style w:type="paragraph" w:customStyle="1" w:styleId="afffffffffffffffffffffffffffff6">
    <w:name w:val="正文＋黑体"/>
    <w:basedOn w:val="a"/>
    <w:qFormat/>
    <w:pPr>
      <w:widowControl w:val="0"/>
      <w:spacing w:beforeLines="50"/>
      <w:ind w:firstLineChars="200" w:firstLine="200"/>
      <w:jc w:val="both"/>
    </w:pPr>
    <w:rPr>
      <w:rFonts w:ascii="Arial" w:eastAsia="黑体" w:hAnsi="Arial" w:cs="黑体"/>
      <w:spacing w:val="-2"/>
      <w:szCs w:val="20"/>
    </w:rPr>
  </w:style>
  <w:style w:type="paragraph" w:customStyle="1" w:styleId="3050173">
    <w:name w:val="样式 标题 3 + 黑体 小四 非加粗 段前: 0.5 行 段后: 0 磅 行距: 多倍行距 1.73 字行"/>
    <w:basedOn w:val="3"/>
    <w:pPr>
      <w:widowControl w:val="0"/>
      <w:tabs>
        <w:tab w:val="left" w:pos="0"/>
        <w:tab w:val="left" w:pos="1022"/>
        <w:tab w:val="left" w:pos="1080"/>
        <w:tab w:val="left" w:pos="1620"/>
      </w:tabs>
      <w:snapToGrid w:val="0"/>
      <w:spacing w:before="120" w:line="408" w:lineRule="auto"/>
      <w:ind w:left="1620" w:firstLine="420"/>
      <w:jc w:val="both"/>
    </w:pPr>
    <w:rPr>
      <w:rFonts w:ascii="黑体" w:hAnsi="Arial Unicode MS" w:hint="eastAsia"/>
      <w:b w:val="0"/>
      <w:i/>
      <w:iCs/>
      <w:color w:val="000000"/>
      <w:spacing w:val="4"/>
      <w:kern w:val="2"/>
      <w:sz w:val="28"/>
      <w:szCs w:val="20"/>
    </w:rPr>
  </w:style>
  <w:style w:type="paragraph" w:customStyle="1" w:styleId="afffffffffffffffffffffffffffff7">
    <w:name w:val="报告表格"/>
    <w:basedOn w:val="a"/>
    <w:next w:val="afffffffffa"/>
    <w:qFormat/>
    <w:pPr>
      <w:widowControl w:val="0"/>
      <w:autoSpaceDE w:val="0"/>
      <w:autoSpaceDN w:val="0"/>
      <w:adjustRightInd w:val="0"/>
      <w:spacing w:line="318" w:lineRule="atLeast"/>
      <w:jc w:val="center"/>
    </w:pPr>
    <w:rPr>
      <w:rFonts w:ascii="Times New Roman" w:hAnsi="Times New Roman" w:cs="黑体"/>
      <w:spacing w:val="-2"/>
      <w:szCs w:val="20"/>
    </w:rPr>
  </w:style>
  <w:style w:type="paragraph" w:customStyle="1" w:styleId="main-body1">
    <w:name w:val="main-body1"/>
    <w:basedOn w:val="a"/>
    <w:pPr>
      <w:spacing w:after="100" w:afterAutospacing="1"/>
    </w:pPr>
    <w:rPr>
      <w:rFonts w:hAnsi="Calibri"/>
      <w:spacing w:val="-2"/>
      <w:szCs w:val="21"/>
    </w:rPr>
  </w:style>
  <w:style w:type="paragraph" w:customStyle="1" w:styleId="ttext">
    <w:name w:val="t_text"/>
    <w:basedOn w:val="a"/>
    <w:qFormat/>
    <w:pPr>
      <w:spacing w:before="100" w:after="100" w:line="300" w:lineRule="atLeast"/>
    </w:pPr>
    <w:rPr>
      <w:rFonts w:hAnsi="Calibri" w:cs="黑体"/>
      <w:spacing w:val="-2"/>
      <w:szCs w:val="20"/>
    </w:rPr>
  </w:style>
  <w:style w:type="paragraph" w:customStyle="1" w:styleId="Arial15">
    <w:name w:val="样式 Arial 小四 行距: 1.5 倍行距"/>
    <w:basedOn w:val="a"/>
    <w:pPr>
      <w:widowControl w:val="0"/>
      <w:ind w:firstLineChars="200" w:firstLine="200"/>
      <w:jc w:val="both"/>
    </w:pPr>
    <w:rPr>
      <w:rFonts w:ascii="Times New Roman" w:hAnsi="Times New Roman" w:cs="黑体"/>
      <w:spacing w:val="-2"/>
      <w:szCs w:val="20"/>
    </w:rPr>
  </w:style>
  <w:style w:type="paragraph" w:customStyle="1" w:styleId="tipmain">
    <w:name w:val="tipmain"/>
    <w:basedOn w:val="a"/>
    <w:pPr>
      <w:pBdr>
        <w:top w:val="single" w:sz="6" w:space="0" w:color="FFD4AD"/>
        <w:left w:val="single" w:sz="6" w:space="8" w:color="FFD4AD"/>
        <w:bottom w:val="single" w:sz="6" w:space="0" w:color="FFD4AD"/>
        <w:right w:val="single" w:sz="6" w:space="8" w:color="FFD4AD"/>
      </w:pBdr>
      <w:shd w:val="clear" w:color="auto" w:fill="FFF7F0"/>
      <w:spacing w:before="100" w:beforeAutospacing="1" w:after="100" w:afterAutospacing="1" w:line="300" w:lineRule="atLeast"/>
    </w:pPr>
    <w:rPr>
      <w:rFonts w:hAnsi="Calibri"/>
      <w:color w:val="535353"/>
      <w:spacing w:val="-2"/>
      <w:szCs w:val="21"/>
    </w:rPr>
  </w:style>
  <w:style w:type="paragraph" w:customStyle="1" w:styleId="CharCharCharCharCharChar4">
    <w:name w:val="Char Char Char Char Char Char4"/>
    <w:basedOn w:val="a"/>
    <w:qFormat/>
    <w:pPr>
      <w:widowControl w:val="0"/>
      <w:jc w:val="both"/>
    </w:pPr>
    <w:rPr>
      <w:rFonts w:ascii="Times New Roman" w:hAnsi="Times New Roman" w:cs="黑体"/>
      <w:spacing w:val="-2"/>
      <w:szCs w:val="20"/>
    </w:rPr>
  </w:style>
  <w:style w:type="paragraph" w:customStyle="1" w:styleId="table-title3">
    <w:name w:val="table-title3"/>
    <w:basedOn w:val="a"/>
    <w:pPr>
      <w:spacing w:before="100" w:beforeAutospacing="1" w:after="100" w:afterAutospacing="1"/>
    </w:pPr>
    <w:rPr>
      <w:rFonts w:hAnsi="Calibri"/>
      <w:color w:val="000000"/>
      <w:spacing w:val="-2"/>
      <w:szCs w:val="21"/>
    </w:rPr>
  </w:style>
  <w:style w:type="paragraph" w:customStyle="1" w:styleId="xl80">
    <w:name w:val="xl80"/>
    <w:basedOn w:val="a"/>
    <w:qFormat/>
    <w:pPr>
      <w:pBdr>
        <w:left w:val="single" w:sz="4" w:space="0" w:color="auto"/>
        <w:right w:val="single" w:sz="4" w:space="0" w:color="auto"/>
      </w:pBdr>
      <w:spacing w:before="100" w:after="100"/>
      <w:jc w:val="center"/>
    </w:pPr>
    <w:rPr>
      <w:rFonts w:cs="黑体"/>
      <w:color w:val="000000"/>
      <w:spacing w:val="-2"/>
      <w:szCs w:val="20"/>
    </w:rPr>
  </w:style>
  <w:style w:type="paragraph" w:customStyle="1" w:styleId="afffffffffffffffffffffffffffff8">
    <w:name w:val="报告表  段"/>
    <w:basedOn w:val="a"/>
    <w:qFormat/>
    <w:pPr>
      <w:widowControl w:val="0"/>
      <w:adjustRightInd w:val="0"/>
      <w:spacing w:before="93" w:after="93"/>
      <w:ind w:firstLine="505"/>
      <w:jc w:val="both"/>
    </w:pPr>
    <w:rPr>
      <w:rFonts w:hAnsi="Calibri" w:cs="黑体"/>
      <w:spacing w:val="-2"/>
      <w:szCs w:val="20"/>
    </w:rPr>
  </w:style>
  <w:style w:type="paragraph" w:customStyle="1" w:styleId="CharCharCharCharCharCharCharCharCharChar6">
    <w:name w:val="Char Char Char Char Char Char Char Char Char Char6"/>
    <w:basedOn w:val="a"/>
    <w:pPr>
      <w:widowControl w:val="0"/>
      <w:adjustRightInd w:val="0"/>
      <w:spacing w:line="360" w:lineRule="auto"/>
      <w:ind w:firstLineChars="225" w:firstLine="225"/>
    </w:pPr>
    <w:rPr>
      <w:rFonts w:hAnsi="Calibri"/>
      <w:spacing w:val="-2"/>
      <w:szCs w:val="21"/>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3CharCharCharCharCharCharChar">
    <w:name w:val="3 Char Char Char Char Char Char Char"/>
    <w:basedOn w:val="a"/>
    <w:pPr>
      <w:widowControl w:val="0"/>
      <w:adjustRightInd w:val="0"/>
      <w:snapToGrid w:val="0"/>
      <w:spacing w:line="400" w:lineRule="exact"/>
      <w:ind w:firstLineChars="200" w:firstLine="200"/>
      <w:jc w:val="both"/>
    </w:pPr>
    <w:rPr>
      <w:rFonts w:ascii="Times New Roman" w:hAnsi="Times New Roman" w:cs="黑体"/>
      <w:spacing w:val="-2"/>
      <w:szCs w:val="20"/>
    </w:rPr>
  </w:style>
  <w:style w:type="paragraph" w:customStyle="1" w:styleId="3ffd">
    <w:name w:val="芳标题3（大）"/>
    <w:basedOn w:val="a"/>
    <w:pPr>
      <w:widowControl w:val="0"/>
      <w:jc w:val="both"/>
    </w:pPr>
    <w:rPr>
      <w:rFonts w:ascii="Arial" w:eastAsia="黑体" w:hAnsi="Arial" w:cs="黑体"/>
      <w:spacing w:val="-2"/>
      <w:sz w:val="28"/>
      <w:szCs w:val="20"/>
    </w:rPr>
  </w:style>
  <w:style w:type="paragraph" w:customStyle="1" w:styleId="notice">
    <w:name w:val="notice"/>
    <w:basedOn w:val="a"/>
    <w:pPr>
      <w:spacing w:before="100" w:beforeAutospacing="1" w:after="100" w:afterAutospacing="1"/>
    </w:pPr>
    <w:rPr>
      <w:rFonts w:hAnsi="Calibri"/>
      <w:color w:val="333333"/>
      <w:spacing w:val="-2"/>
      <w:szCs w:val="21"/>
    </w:rPr>
  </w:style>
  <w:style w:type="paragraph" w:customStyle="1" w:styleId="2fffffa">
    <w:name w:val="题2"/>
    <w:basedOn w:val="a"/>
    <w:pPr>
      <w:widowControl w:val="0"/>
      <w:spacing w:line="500" w:lineRule="exact"/>
      <w:jc w:val="center"/>
    </w:pPr>
    <w:rPr>
      <w:rFonts w:hAnsi="Times New Roman" w:cs="黑体"/>
      <w:spacing w:val="-2"/>
      <w:szCs w:val="20"/>
    </w:rPr>
  </w:style>
  <w:style w:type="paragraph" w:customStyle="1" w:styleId="TimesNewRoman15">
    <w:name w:val="样式 (西文) Times New Roman (符号) 宋体 加粗 居中 行距: 1.5 倍行距"/>
    <w:basedOn w:val="a"/>
    <w:pPr>
      <w:widowControl w:val="0"/>
      <w:spacing w:line="360" w:lineRule="auto"/>
      <w:jc w:val="center"/>
    </w:pPr>
    <w:rPr>
      <w:rFonts w:ascii="Times New Roman"/>
      <w:b/>
      <w:bCs/>
      <w:spacing w:val="-2"/>
      <w:sz w:val="28"/>
      <w:szCs w:val="20"/>
    </w:rPr>
  </w:style>
  <w:style w:type="paragraph" w:customStyle="1" w:styleId="add1">
    <w:name w:val="add1"/>
    <w:basedOn w:val="a"/>
    <w:rPr>
      <w:rFonts w:hAnsi="Calibri"/>
      <w:color w:val="3366CC"/>
      <w:spacing w:val="-2"/>
      <w:szCs w:val="21"/>
    </w:rPr>
  </w:style>
  <w:style w:type="paragraph" w:customStyle="1" w:styleId="50015">
    <w:name w:val="样式 标题 5 + 居中 段前: 0 磅 段后: 0 磅 行距: 1.5 倍行距"/>
    <w:basedOn w:val="5"/>
    <w:pPr>
      <w:keepNext w:val="0"/>
      <w:keepLines w:val="0"/>
      <w:widowControl w:val="0"/>
      <w:tabs>
        <w:tab w:val="left" w:pos="1008"/>
      </w:tabs>
      <w:adjustRightInd/>
      <w:spacing w:before="0" w:after="0" w:line="500" w:lineRule="exact"/>
      <w:ind w:left="2100" w:hanging="420"/>
      <w:jc w:val="center"/>
      <w:textAlignment w:val="auto"/>
    </w:pPr>
    <w:rPr>
      <w:rFonts w:hAnsi="宋体" w:hint="eastAsia"/>
      <w:b w:val="0"/>
      <w:bCs/>
      <w:spacing w:val="-2"/>
      <w:kern w:val="2"/>
      <w:szCs w:val="20"/>
    </w:rPr>
  </w:style>
  <w:style w:type="paragraph" w:customStyle="1" w:styleId="2fffffb">
    <w:name w:val="样式 标题 2节 + 隶书 小三"/>
    <w:basedOn w:val="2"/>
    <w:pPr>
      <w:widowControl w:val="0"/>
      <w:tabs>
        <w:tab w:val="left" w:pos="1476"/>
      </w:tabs>
      <w:spacing w:before="100" w:beforeAutospacing="1" w:after="100" w:afterAutospacing="1" w:line="360" w:lineRule="auto"/>
      <w:ind w:firstLine="200"/>
    </w:pPr>
    <w:rPr>
      <w:rFonts w:ascii="隶书" w:eastAsia="黑体" w:hAnsi="隶书" w:cs="宋体"/>
      <w:b w:val="0"/>
      <w:spacing w:val="-2"/>
      <w:kern w:val="2"/>
      <w:sz w:val="28"/>
      <w:szCs w:val="28"/>
    </w:rPr>
  </w:style>
  <w:style w:type="paragraph" w:customStyle="1" w:styleId="5CharCharChar">
    <w:name w:val="样式5 Char Char Char"/>
    <w:basedOn w:val="a"/>
    <w:pPr>
      <w:widowControl w:val="0"/>
      <w:ind w:firstLineChars="200" w:firstLine="200"/>
      <w:jc w:val="both"/>
    </w:pPr>
    <w:rPr>
      <w:rFonts w:ascii="Times New Roman" w:hAnsi="Times New Roman" w:cs="黑体"/>
      <w:spacing w:val="-2"/>
      <w:szCs w:val="20"/>
    </w:rPr>
  </w:style>
  <w:style w:type="paragraph" w:customStyle="1" w:styleId="3H3H31H32H33H311H321H34H35H36H37H38H39H310H3">
    <w:name w:val="样式 标题 3H3H31H32H33H311H321H34H35H36H37H38H39H310H3..."/>
    <w:basedOn w:val="3"/>
    <w:pPr>
      <w:widowControl w:val="0"/>
      <w:tabs>
        <w:tab w:val="left" w:pos="0"/>
        <w:tab w:val="left" w:pos="900"/>
        <w:tab w:val="left" w:pos="1022"/>
        <w:tab w:val="left" w:pos="1080"/>
        <w:tab w:val="left" w:pos="1191"/>
      </w:tabs>
      <w:spacing w:before="0" w:after="0" w:line="336" w:lineRule="auto"/>
      <w:ind w:left="1190" w:hanging="709"/>
    </w:pPr>
    <w:rPr>
      <w:rFonts w:hint="eastAsia"/>
      <w:i/>
      <w:iCs/>
      <w:color w:val="000000"/>
      <w:spacing w:val="-2"/>
      <w:kern w:val="2"/>
      <w:sz w:val="28"/>
      <w:szCs w:val="20"/>
    </w:rPr>
  </w:style>
  <w:style w:type="paragraph" w:customStyle="1" w:styleId="afffffffffffffffffffffffffffff9">
    <w:name w:val="环小四表题"/>
    <w:basedOn w:val="a"/>
    <w:pPr>
      <w:widowControl w:val="0"/>
      <w:wordWrap w:val="0"/>
      <w:jc w:val="right"/>
    </w:pPr>
    <w:rPr>
      <w:rFonts w:hAnsi="Calibri" w:cs="黑体"/>
      <w:b/>
      <w:spacing w:val="-2"/>
      <w:szCs w:val="20"/>
    </w:rPr>
  </w:style>
  <w:style w:type="paragraph" w:customStyle="1" w:styleId="Charffffa">
    <w:name w:val="粤东核电报告正文 Char"/>
    <w:basedOn w:val="a"/>
    <w:pPr>
      <w:widowControl w:val="0"/>
      <w:spacing w:line="360" w:lineRule="auto"/>
      <w:ind w:right="210" w:firstLineChars="200" w:firstLine="480"/>
    </w:pPr>
    <w:rPr>
      <w:b/>
      <w:kern w:val="2"/>
    </w:rPr>
  </w:style>
  <w:style w:type="paragraph" w:customStyle="1" w:styleId="221121TimesNewRoman81">
    <w:name w:val="样式 标题 2标题 21标题 121 + Times New Roman 小三 非加粗 黑色 段前: 8 磅 段...1"/>
    <w:basedOn w:val="2"/>
    <w:qFormat/>
    <w:pPr>
      <w:widowControl w:val="0"/>
      <w:tabs>
        <w:tab w:val="left" w:pos="1476"/>
      </w:tabs>
      <w:spacing w:before="160" w:after="160" w:line="240" w:lineRule="auto"/>
      <w:ind w:left="2507" w:hanging="1247"/>
      <w:jc w:val="both"/>
    </w:pPr>
    <w:rPr>
      <w:rFonts w:ascii="宋体" w:eastAsia="黑体" w:hAnsi="宋体" w:cs="宋体"/>
      <w:b w:val="0"/>
      <w:bCs w:val="0"/>
      <w:color w:val="000000"/>
      <w:spacing w:val="-2"/>
      <w:kern w:val="2"/>
      <w:sz w:val="30"/>
      <w:szCs w:val="20"/>
    </w:rPr>
  </w:style>
  <w:style w:type="paragraph" w:customStyle="1" w:styleId="341">
    <w:name w:val="正文34"/>
    <w:basedOn w:val="a"/>
    <w:pPr>
      <w:widowControl w:val="0"/>
      <w:snapToGrid w:val="0"/>
      <w:spacing w:after="120" w:line="324" w:lineRule="auto"/>
      <w:ind w:firstLineChars="200" w:firstLine="200"/>
      <w:jc w:val="both"/>
    </w:pPr>
    <w:rPr>
      <w:rFonts w:ascii="Arial" w:hAnsi="Arial" w:cs="黑体"/>
      <w:bCs/>
      <w:spacing w:val="-2"/>
      <w:szCs w:val="20"/>
    </w:rPr>
  </w:style>
  <w:style w:type="paragraph" w:customStyle="1" w:styleId="sublist-span2">
    <w:name w:val="sublist-span2"/>
    <w:basedOn w:val="a"/>
    <w:pPr>
      <w:spacing w:before="100" w:beforeAutospacing="1" w:after="100" w:afterAutospacing="1"/>
    </w:pPr>
    <w:rPr>
      <w:rFonts w:hAnsi="Calibri"/>
      <w:vanish/>
      <w:spacing w:val="-2"/>
      <w:szCs w:val="21"/>
    </w:rPr>
  </w:style>
  <w:style w:type="paragraph" w:customStyle="1" w:styleId="usertitle">
    <w:name w:val="usertitle"/>
    <w:basedOn w:val="a"/>
    <w:pPr>
      <w:spacing w:before="100" w:beforeAutospacing="1" w:after="100" w:afterAutospacing="1"/>
    </w:pPr>
    <w:rPr>
      <w:rFonts w:hAnsi="Calibri"/>
      <w:spacing w:val="-2"/>
      <w:szCs w:val="21"/>
    </w:rPr>
  </w:style>
  <w:style w:type="paragraph" w:customStyle="1" w:styleId="67">
    <w:name w:val="检索6"/>
    <w:basedOn w:val="1ffff8"/>
    <w:pPr>
      <w:ind w:left="1588"/>
    </w:pPr>
  </w:style>
  <w:style w:type="paragraph" w:customStyle="1" w:styleId="3ffe">
    <w:name w:val="样式 标题3 + (符号) 黑体"/>
    <w:basedOn w:val="a"/>
    <w:pPr>
      <w:keepNext/>
      <w:keepLines/>
      <w:widowControl w:val="0"/>
      <w:spacing w:before="60" w:after="60"/>
      <w:jc w:val="both"/>
    </w:pPr>
    <w:rPr>
      <w:rFonts w:ascii="黑体" w:eastAsia="黑体" w:hAnsi="Calibri" w:cs="黑体"/>
      <w:spacing w:val="-2"/>
      <w:sz w:val="28"/>
      <w:szCs w:val="28"/>
    </w:rPr>
  </w:style>
  <w:style w:type="paragraph" w:customStyle="1" w:styleId="211Title22headlinehheadlineSR2ERMH2">
    <w:name w:val="样式 标题 2章宋三一、标题 1.1Title 22 headlinehheadlineS&amp;R2ERMH2..."/>
    <w:basedOn w:val="2"/>
    <w:pPr>
      <w:keepLines w:val="0"/>
      <w:widowControl w:val="0"/>
      <w:tabs>
        <w:tab w:val="left" w:pos="1476"/>
      </w:tabs>
      <w:adjustRightInd w:val="0"/>
      <w:snapToGrid w:val="0"/>
      <w:spacing w:beforeLines="50" w:before="0" w:after="0" w:line="240" w:lineRule="auto"/>
      <w:ind w:left="578" w:hanging="578"/>
      <w:jc w:val="both"/>
    </w:pPr>
    <w:rPr>
      <w:rFonts w:ascii="Arial" w:eastAsia="宋体" w:hAnsi="Arial" w:cs="宋体"/>
      <w:bCs w:val="0"/>
      <w:spacing w:val="-2"/>
      <w:kern w:val="2"/>
      <w:sz w:val="28"/>
      <w:szCs w:val="24"/>
    </w:rPr>
  </w:style>
  <w:style w:type="paragraph" w:customStyle="1" w:styleId="card-summary">
    <w:name w:val="card-summary"/>
    <w:basedOn w:val="a"/>
    <w:pPr>
      <w:shd w:val="clear" w:color="auto" w:fill="FFFFFF"/>
      <w:spacing w:before="100" w:beforeAutospacing="1" w:after="375"/>
    </w:pPr>
    <w:rPr>
      <w:rFonts w:hAnsi="Calibri"/>
      <w:spacing w:val="-2"/>
      <w:sz w:val="28"/>
      <w:szCs w:val="21"/>
    </w:rPr>
  </w:style>
  <w:style w:type="paragraph" w:customStyle="1" w:styleId="670">
    <w:name w:val="样式67"/>
    <w:basedOn w:val="a"/>
    <w:pPr>
      <w:keepNext/>
      <w:keepLines/>
      <w:widowControl w:val="0"/>
      <w:spacing w:beforeLines="50" w:line="360" w:lineRule="auto"/>
      <w:jc w:val="both"/>
      <w:outlineLvl w:val="2"/>
    </w:pPr>
    <w:rPr>
      <w:rFonts w:ascii="Times New Roman" w:hAnsi="Times New Roman" w:cs="黑体"/>
      <w:b/>
      <w:bCs/>
      <w:spacing w:val="-2"/>
      <w:szCs w:val="20"/>
    </w:rPr>
  </w:style>
  <w:style w:type="paragraph" w:customStyle="1" w:styleId="6a">
    <w:name w:val="麦志勤标题6"/>
    <w:basedOn w:val="afffffffffffffffffffffffffffffa"/>
    <w:qFormat/>
    <w:pPr>
      <w:adjustRightInd w:val="0"/>
      <w:snapToGrid w:val="0"/>
      <w:spacing w:beforeLines="100" w:line="300" w:lineRule="auto"/>
      <w:ind w:firstLineChars="200" w:firstLine="200"/>
    </w:pPr>
    <w:rPr>
      <w:rFonts w:ascii="黑体" w:eastAsia="黑体"/>
      <w:b/>
    </w:rPr>
  </w:style>
  <w:style w:type="paragraph" w:customStyle="1" w:styleId="afffffffffffffffffffffffffffffa">
    <w:name w:val="麦志勤正文"/>
    <w:basedOn w:val="af1"/>
    <w:qFormat/>
    <w:pPr>
      <w:widowControl w:val="0"/>
      <w:spacing w:after="0"/>
      <w:jc w:val="both"/>
    </w:pPr>
    <w:rPr>
      <w:i/>
      <w:iCs/>
      <w:color w:val="000000"/>
      <w:kern w:val="2"/>
      <w:sz w:val="18"/>
    </w:rPr>
  </w:style>
  <w:style w:type="paragraph" w:customStyle="1" w:styleId="xl173">
    <w:name w:val="xl17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afffffffffffffffffffffffffffffb">
    <w:name w:val="中气正文"/>
    <w:basedOn w:val="a"/>
    <w:pPr>
      <w:widowControl w:val="0"/>
      <w:spacing w:line="360" w:lineRule="auto"/>
      <w:ind w:firstLineChars="200" w:firstLine="200"/>
      <w:jc w:val="both"/>
    </w:pPr>
    <w:rPr>
      <w:rFonts w:ascii="Times New Roman" w:hAnsi="Times New Roman" w:cs="黑体"/>
      <w:spacing w:val="-2"/>
      <w:szCs w:val="20"/>
    </w:rPr>
  </w:style>
  <w:style w:type="paragraph" w:customStyle="1" w:styleId="2fffffc">
    <w:name w:val="宗兴2"/>
    <w:basedOn w:val="a"/>
    <w:pPr>
      <w:keepNext/>
      <w:keepLines/>
      <w:widowControl w:val="0"/>
      <w:spacing w:beforeLines="100" w:line="400" w:lineRule="exact"/>
      <w:jc w:val="both"/>
      <w:outlineLvl w:val="1"/>
    </w:pPr>
    <w:rPr>
      <w:rFonts w:ascii="Arial" w:eastAsia="黑体" w:hAnsi="Arial"/>
      <w:b/>
      <w:bCs/>
      <w:color w:val="0000FF"/>
      <w:spacing w:val="-2"/>
      <w:sz w:val="32"/>
      <w:szCs w:val="20"/>
    </w:rPr>
  </w:style>
  <w:style w:type="paragraph" w:customStyle="1" w:styleId="afffffffffffffffffffffffffffffc">
    <w:name w:val="第四层次"/>
    <w:basedOn w:val="2"/>
    <w:qFormat/>
    <w:pPr>
      <w:keepNext w:val="0"/>
      <w:keepLines w:val="0"/>
      <w:widowControl w:val="0"/>
      <w:tabs>
        <w:tab w:val="left" w:pos="0"/>
        <w:tab w:val="left" w:pos="1476"/>
      </w:tabs>
      <w:adjustRightInd w:val="0"/>
      <w:snapToGrid w:val="0"/>
      <w:spacing w:beforeLines="50" w:before="0" w:after="0" w:line="360" w:lineRule="auto"/>
      <w:jc w:val="both"/>
    </w:pPr>
    <w:rPr>
      <w:rFonts w:ascii="宋体" w:eastAsia="宋体" w:hAnsi="宋体" w:cs="宋体"/>
      <w:spacing w:val="-2"/>
      <w:sz w:val="30"/>
      <w:szCs w:val="20"/>
    </w:rPr>
  </w:style>
  <w:style w:type="paragraph" w:customStyle="1" w:styleId="CharCharChar13">
    <w:name w:val="Char Char Char13"/>
    <w:basedOn w:val="a"/>
    <w:pPr>
      <w:keepNext/>
      <w:widowControl w:val="0"/>
      <w:tabs>
        <w:tab w:val="left" w:pos="425"/>
      </w:tabs>
      <w:autoSpaceDE w:val="0"/>
      <w:autoSpaceDN w:val="0"/>
      <w:adjustRightInd w:val="0"/>
      <w:spacing w:before="80" w:after="80"/>
      <w:ind w:hanging="425"/>
      <w:jc w:val="both"/>
    </w:pPr>
    <w:rPr>
      <w:rFonts w:ascii="Arial" w:hAnsi="Arial" w:cs="Arial"/>
      <w:spacing w:val="-2"/>
      <w:sz w:val="20"/>
      <w:szCs w:val="20"/>
    </w:rPr>
  </w:style>
  <w:style w:type="paragraph" w:customStyle="1" w:styleId="050">
    <w:name w:val="05子条"/>
    <w:basedOn w:val="a"/>
    <w:pPr>
      <w:widowControl w:val="0"/>
      <w:tabs>
        <w:tab w:val="left" w:pos="-2126"/>
      </w:tabs>
      <w:spacing w:before="60" w:after="60" w:line="360" w:lineRule="auto"/>
      <w:ind w:left="851"/>
      <w:jc w:val="both"/>
      <w:outlineLvl w:val="4"/>
    </w:pPr>
    <w:rPr>
      <w:rFonts w:ascii="Times New Roman" w:hAnsi="Times New Roman" w:cs="黑体"/>
      <w:spacing w:val="-2"/>
      <w:szCs w:val="20"/>
    </w:rPr>
  </w:style>
  <w:style w:type="paragraph" w:customStyle="1" w:styleId="5S">
    <w:name w:val="表内5S"/>
    <w:basedOn w:val="a"/>
    <w:pPr>
      <w:widowControl w:val="0"/>
      <w:spacing w:line="300" w:lineRule="exact"/>
      <w:ind w:firstLineChars="200" w:firstLine="200"/>
      <w:jc w:val="both"/>
    </w:pPr>
    <w:rPr>
      <w:rFonts w:eastAsia="方正宋三简体" w:cs="黑体"/>
      <w:spacing w:val="-2"/>
      <w:szCs w:val="20"/>
    </w:rPr>
  </w:style>
  <w:style w:type="paragraph" w:customStyle="1" w:styleId="headlines">
    <w:name w:val="headlines"/>
    <w:basedOn w:val="a"/>
    <w:pPr>
      <w:spacing w:before="100" w:beforeAutospacing="1" w:after="100" w:afterAutospacing="1"/>
      <w:jc w:val="center"/>
    </w:pPr>
    <w:rPr>
      <w:rFonts w:ascii="Times New Roman" w:hAnsi="Times New Roman" w:cs="黑体"/>
      <w:color w:val="FF0000"/>
      <w:spacing w:val="-2"/>
      <w:sz w:val="36"/>
      <w:szCs w:val="36"/>
    </w:rPr>
  </w:style>
  <w:style w:type="paragraph" w:customStyle="1" w:styleId="ref-url-text">
    <w:name w:val="ref-url-text"/>
    <w:basedOn w:val="a"/>
    <w:pPr>
      <w:spacing w:before="100" w:beforeAutospacing="1" w:after="100" w:afterAutospacing="1"/>
    </w:pPr>
    <w:rPr>
      <w:rFonts w:hAnsi="Calibri"/>
      <w:spacing w:val="-2"/>
      <w:szCs w:val="21"/>
    </w:rPr>
  </w:style>
  <w:style w:type="paragraph" w:customStyle="1" w:styleId="tsina">
    <w:name w:val="tsina"/>
    <w:basedOn w:val="a"/>
    <w:pPr>
      <w:spacing w:before="100" w:beforeAutospacing="1" w:after="100" w:afterAutospacing="1"/>
    </w:pPr>
    <w:rPr>
      <w:rFonts w:hAnsi="Calibri"/>
      <w:spacing w:val="-2"/>
      <w:szCs w:val="21"/>
    </w:rPr>
  </w:style>
  <w:style w:type="paragraph" w:customStyle="1" w:styleId="afffffffffffffffffffffffffffffd">
    <w:name w:val="正文一"/>
    <w:basedOn w:val="a"/>
    <w:pPr>
      <w:widowControl w:val="0"/>
      <w:ind w:firstLineChars="200" w:firstLine="200"/>
      <w:jc w:val="both"/>
    </w:pPr>
    <w:rPr>
      <w:rFonts w:ascii="Times New Roman" w:hAnsi="Times New Roman" w:cs="黑体"/>
      <w:spacing w:val="-2"/>
      <w:sz w:val="28"/>
      <w:szCs w:val="20"/>
    </w:rPr>
  </w:style>
  <w:style w:type="paragraph" w:customStyle="1" w:styleId="490">
    <w:name w:val="样式49"/>
    <w:basedOn w:val="260"/>
    <w:pPr>
      <w:tabs>
        <w:tab w:val="left" w:pos="1200"/>
      </w:tabs>
      <w:spacing w:line="360" w:lineRule="auto"/>
      <w:ind w:firstLineChars="200" w:firstLine="480"/>
    </w:pPr>
    <w:rPr>
      <w:rFonts w:cs="宋体"/>
      <w:spacing w:val="0"/>
      <w:sz w:val="24"/>
      <w:szCs w:val="24"/>
    </w:rPr>
  </w:style>
  <w:style w:type="paragraph" w:customStyle="1" w:styleId="afffffffffffffffffffffffffffffe">
    <w:name w:val="报告表正文"/>
    <w:basedOn w:val="a"/>
    <w:qFormat/>
    <w:pPr>
      <w:widowControl w:val="0"/>
      <w:adjustRightInd w:val="0"/>
      <w:spacing w:line="312" w:lineRule="auto"/>
      <w:ind w:left="113" w:right="113" w:firstLine="482"/>
    </w:pPr>
    <w:rPr>
      <w:rFonts w:ascii="Times New Roman" w:hAnsi="Times New Roman" w:cs="黑体"/>
      <w:spacing w:val="-2"/>
      <w:szCs w:val="20"/>
    </w:rPr>
  </w:style>
  <w:style w:type="paragraph" w:customStyle="1" w:styleId="font13">
    <w:name w:val="font13"/>
    <w:basedOn w:val="a"/>
    <w:qFormat/>
    <w:pPr>
      <w:spacing w:before="100" w:after="100"/>
    </w:pPr>
    <w:rPr>
      <w:rFonts w:cs="黑体"/>
      <w:spacing w:val="-2"/>
      <w:sz w:val="18"/>
      <w:szCs w:val="20"/>
    </w:rPr>
  </w:style>
  <w:style w:type="paragraph" w:customStyle="1" w:styleId="xl127">
    <w:name w:val="xl12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pacing w:val="-2"/>
      <w:szCs w:val="20"/>
    </w:rPr>
  </w:style>
  <w:style w:type="paragraph" w:customStyle="1" w:styleId="4a4Char25">
    <w:name w:val="样式 标题 4标题 a标题 4 Char + 行距: 固定值 25 磅"/>
    <w:basedOn w:val="4"/>
    <w:pPr>
      <w:keepNext w:val="0"/>
      <w:keepLines w:val="0"/>
      <w:widowControl w:val="0"/>
      <w:tabs>
        <w:tab w:val="left" w:pos="0"/>
        <w:tab w:val="left" w:pos="2153"/>
      </w:tabs>
      <w:adjustRightInd/>
      <w:spacing w:beforeLines="50" w:before="0" w:after="0" w:line="360" w:lineRule="auto"/>
      <w:ind w:left="0"/>
      <w:textAlignment w:val="auto"/>
    </w:pPr>
    <w:rPr>
      <w:rFonts w:ascii="宋体" w:eastAsia="宋体" w:hAnsi="宋体"/>
      <w:b w:val="0"/>
      <w:spacing w:val="-2"/>
      <w:kern w:val="2"/>
      <w:lang w:val="zh-CN"/>
    </w:rPr>
  </w:style>
  <w:style w:type="paragraph" w:customStyle="1" w:styleId="11-h11stlevelSectionHeadl1b11">
    <w:name w:val="样式 标题 1章节标题章标题 1-*+h11st levelSection Headl1b1本标题不使用篇标...1"/>
    <w:basedOn w:val="1"/>
    <w:pPr>
      <w:spacing w:beforeLines="100" w:before="0" w:after="0" w:line="360" w:lineRule="auto"/>
      <w:jc w:val="left"/>
    </w:pPr>
    <w:rPr>
      <w:rFonts w:ascii="宋体" w:hAnsi="宋体" w:cs="宋体"/>
      <w:spacing w:val="-2"/>
      <w:szCs w:val="20"/>
    </w:rPr>
  </w:style>
  <w:style w:type="paragraph" w:customStyle="1" w:styleId="xl163">
    <w:name w:val="xl163"/>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 w:val="20"/>
      <w:szCs w:val="20"/>
    </w:rPr>
  </w:style>
  <w:style w:type="paragraph" w:customStyle="1" w:styleId="CM106">
    <w:name w:val="CM106"/>
    <w:basedOn w:val="Default"/>
    <w:next w:val="Default"/>
    <w:qFormat/>
    <w:pPr>
      <w:spacing w:after="140"/>
    </w:pPr>
    <w:rPr>
      <w:rFonts w:ascii="黑体" w:eastAsia="黑体" w:hAnsi="Calibri" w:cs="黑体"/>
      <w:color w:val="auto"/>
    </w:rPr>
  </w:style>
  <w:style w:type="paragraph" w:customStyle="1" w:styleId="Char120">
    <w:name w:val="Char12"/>
    <w:basedOn w:val="a"/>
    <w:qFormat/>
    <w:pPr>
      <w:widowControl w:val="0"/>
      <w:spacing w:line="360" w:lineRule="auto"/>
      <w:ind w:firstLineChars="200" w:firstLine="200"/>
      <w:jc w:val="both"/>
    </w:pPr>
    <w:rPr>
      <w:rFonts w:hAnsi="Calibri"/>
      <w:spacing w:val="-2"/>
      <w:szCs w:val="20"/>
    </w:rPr>
  </w:style>
  <w:style w:type="paragraph" w:customStyle="1" w:styleId="xl78">
    <w:name w:val="xl7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sublist-span1">
    <w:name w:val="sublist-span1"/>
    <w:basedOn w:val="a"/>
    <w:pPr>
      <w:spacing w:before="100" w:beforeAutospacing="1" w:after="100" w:afterAutospacing="1"/>
    </w:pPr>
    <w:rPr>
      <w:rFonts w:hAnsi="Calibri"/>
      <w:spacing w:val="-2"/>
      <w:szCs w:val="21"/>
    </w:rPr>
  </w:style>
  <w:style w:type="paragraph" w:customStyle="1" w:styleId="reader-word-layerreader-word-s1-20reader-word-s1-21">
    <w:name w:val="reader-word-layer reader-word-s1-20 reader-word-s1-21"/>
    <w:basedOn w:val="a"/>
    <w:pPr>
      <w:spacing w:before="100" w:beforeAutospacing="1" w:after="100" w:afterAutospacing="1"/>
    </w:pPr>
    <w:rPr>
      <w:rFonts w:hAnsi="Calibri"/>
      <w:spacing w:val="-2"/>
      <w:szCs w:val="20"/>
    </w:rPr>
  </w:style>
  <w:style w:type="paragraph" w:customStyle="1" w:styleId="2fffffd">
    <w:name w:val="明显引用2"/>
    <w:basedOn w:val="a"/>
    <w:next w:val="a"/>
    <w:pPr>
      <w:widowControl w:val="0"/>
      <w:pBdr>
        <w:bottom w:val="single" w:sz="4" w:space="4" w:color="4F81BD"/>
      </w:pBdr>
      <w:spacing w:before="200" w:after="280" w:line="360" w:lineRule="auto"/>
      <w:ind w:left="936" w:right="936" w:firstLineChars="200" w:firstLine="200"/>
      <w:jc w:val="both"/>
    </w:pPr>
    <w:rPr>
      <w:rFonts w:ascii="Times New Roman" w:hAnsi="Times New Roman" w:cs="黑体"/>
      <w:b/>
      <w:bCs/>
      <w:i/>
      <w:iCs/>
      <w:color w:val="4F81BD"/>
      <w:spacing w:val="-2"/>
      <w:szCs w:val="20"/>
    </w:rPr>
  </w:style>
  <w:style w:type="paragraph" w:customStyle="1" w:styleId="affffffffffffffffffffffffffffff">
    <w:name w:val="款项"/>
    <w:basedOn w:val="a"/>
    <w:pPr>
      <w:widowControl w:val="0"/>
      <w:spacing w:beforeLines="50"/>
      <w:jc w:val="both"/>
    </w:pPr>
    <w:rPr>
      <w:rFonts w:ascii="黑体" w:eastAsia="黑体" w:hAnsi="Calibri" w:cs="黑体"/>
      <w:spacing w:val="-2"/>
      <w:szCs w:val="20"/>
    </w:rPr>
  </w:style>
  <w:style w:type="paragraph" w:customStyle="1" w:styleId="210505">
    <w:name w:val="样式 标题 2第几节 + 首行缩进:  1.05 厘米 段前: 0.5 行"/>
    <w:basedOn w:val="2"/>
    <w:qFormat/>
    <w:pPr>
      <w:widowControl w:val="0"/>
      <w:tabs>
        <w:tab w:val="left" w:pos="1476"/>
      </w:tabs>
      <w:spacing w:before="0" w:after="0" w:line="560" w:lineRule="exact"/>
    </w:pPr>
    <w:rPr>
      <w:rFonts w:ascii="宋体" w:eastAsia="宋体" w:hAnsi="宋体" w:cs="宋体"/>
      <w:spacing w:val="-2"/>
      <w:w w:val="99"/>
      <w:kern w:val="28"/>
      <w:sz w:val="30"/>
      <w:szCs w:val="20"/>
    </w:rPr>
  </w:style>
  <w:style w:type="paragraph" w:customStyle="1" w:styleId="1111111">
    <w:name w:val="1111111"/>
    <w:basedOn w:val="a"/>
    <w:pPr>
      <w:widowControl w:val="0"/>
      <w:autoSpaceDE w:val="0"/>
      <w:autoSpaceDN w:val="0"/>
      <w:adjustRightInd w:val="0"/>
      <w:spacing w:line="360" w:lineRule="auto"/>
      <w:ind w:firstLineChars="200" w:firstLine="200"/>
    </w:pPr>
    <w:rPr>
      <w:rFonts w:eastAsia="黑体"/>
      <w:b/>
      <w:bCs/>
      <w:spacing w:val="-2"/>
      <w:sz w:val="28"/>
      <w:szCs w:val="32"/>
    </w:rPr>
  </w:style>
  <w:style w:type="paragraph" w:customStyle="1" w:styleId="affffffffffffffffffffffffffffff0">
    <w:name w:val="公式"/>
    <w:basedOn w:val="a"/>
    <w:qFormat/>
    <w:pPr>
      <w:widowControl w:val="0"/>
      <w:adjustRightInd w:val="0"/>
      <w:spacing w:before="60" w:line="394" w:lineRule="atLeast"/>
      <w:ind w:firstLine="465"/>
      <w:jc w:val="center"/>
    </w:pPr>
    <w:rPr>
      <w:rFonts w:hAnsi="Times New Roman" w:cs="黑体"/>
      <w:spacing w:val="-2"/>
      <w:szCs w:val="20"/>
    </w:rPr>
  </w:style>
  <w:style w:type="paragraph" w:customStyle="1" w:styleId="22d">
    <w:name w:val="样式 正文首行缩进 2 + 首行缩进:  2 字符"/>
    <w:basedOn w:val="24"/>
    <w:qFormat/>
    <w:pPr>
      <w:framePr w:wrap="around"/>
      <w:widowControl w:val="0"/>
      <w:spacing w:line="360" w:lineRule="auto"/>
      <w:ind w:firstLine="200"/>
      <w:jc w:val="both"/>
    </w:pPr>
    <w:rPr>
      <w:kern w:val="2"/>
      <w:szCs w:val="20"/>
    </w:rPr>
  </w:style>
  <w:style w:type="paragraph" w:customStyle="1" w:styleId="font10">
    <w:name w:val="font10"/>
    <w:basedOn w:val="a"/>
    <w:qFormat/>
    <w:pPr>
      <w:spacing w:before="100" w:beforeAutospacing="1" w:after="100" w:afterAutospacing="1"/>
    </w:pPr>
    <w:rPr>
      <w:rFonts w:ascii="Times New Roman" w:hAnsi="Times New Roman" w:cs="黑体"/>
      <w:spacing w:val="-2"/>
      <w:sz w:val="28"/>
      <w:szCs w:val="21"/>
    </w:rPr>
  </w:style>
  <w:style w:type="paragraph" w:customStyle="1" w:styleId="1CharCharCharChar0">
    <w:name w:val="1 Char Char Char Char"/>
    <w:basedOn w:val="a"/>
    <w:qFormat/>
    <w:pPr>
      <w:widowControl w:val="0"/>
      <w:jc w:val="both"/>
    </w:pPr>
    <w:rPr>
      <w:rFonts w:ascii="Times New Roman" w:hAnsi="Times New Roman" w:cs="黑体"/>
      <w:spacing w:val="-2"/>
      <w:szCs w:val="20"/>
    </w:rPr>
  </w:style>
  <w:style w:type="paragraph" w:customStyle="1" w:styleId="affffffffffffffffffffffffffffff1">
    <w:name w:val="表里文字"/>
    <w:basedOn w:val="a"/>
    <w:pPr>
      <w:widowControl w:val="0"/>
      <w:adjustRightInd w:val="0"/>
      <w:snapToGrid w:val="0"/>
      <w:spacing w:line="240" w:lineRule="atLeast"/>
      <w:jc w:val="center"/>
    </w:pPr>
    <w:rPr>
      <w:rFonts w:ascii="Times New Roman" w:hAnsi="Times New Roman" w:cs="黑体"/>
      <w:iCs/>
      <w:spacing w:val="-2"/>
      <w:sz w:val="28"/>
      <w:szCs w:val="21"/>
    </w:rPr>
  </w:style>
  <w:style w:type="paragraph" w:customStyle="1" w:styleId="500">
    <w:name w:val="样式50"/>
    <w:basedOn w:val="260"/>
    <w:pPr>
      <w:tabs>
        <w:tab w:val="left" w:pos="1200"/>
      </w:tabs>
      <w:spacing w:line="360" w:lineRule="auto"/>
      <w:ind w:firstLineChars="200" w:firstLine="480"/>
    </w:pPr>
    <w:rPr>
      <w:rFonts w:cs="宋体"/>
      <w:spacing w:val="0"/>
      <w:sz w:val="24"/>
      <w:szCs w:val="24"/>
    </w:rPr>
  </w:style>
  <w:style w:type="paragraph" w:customStyle="1" w:styleId="2111">
    <w:name w:val="正文文本缩进 211"/>
    <w:basedOn w:val="a"/>
    <w:pPr>
      <w:widowControl w:val="0"/>
      <w:adjustRightInd w:val="0"/>
      <w:ind w:firstLine="560"/>
      <w:jc w:val="both"/>
    </w:pPr>
    <w:rPr>
      <w:rFonts w:ascii="Times New Roman" w:hAnsi="Times New Roman" w:cs="黑体"/>
      <w:spacing w:val="-2"/>
      <w:sz w:val="28"/>
      <w:szCs w:val="20"/>
    </w:rPr>
  </w:style>
  <w:style w:type="paragraph" w:customStyle="1" w:styleId="242">
    <w:name w:val="样式 四号 行距: 固定值 24 磅"/>
    <w:basedOn w:val="a"/>
    <w:pPr>
      <w:widowControl w:val="0"/>
      <w:spacing w:line="480" w:lineRule="exact"/>
      <w:ind w:firstLineChars="200" w:firstLine="200"/>
      <w:jc w:val="both"/>
    </w:pPr>
    <w:rPr>
      <w:rFonts w:ascii="Times New Roman" w:hAnsi="Times New Roman" w:cs="黑体"/>
      <w:spacing w:val="-2"/>
      <w:szCs w:val="20"/>
    </w:rPr>
  </w:style>
  <w:style w:type="paragraph" w:customStyle="1" w:styleId="lm">
    <w:name w:val="lm"/>
    <w:basedOn w:val="a"/>
    <w:pPr>
      <w:spacing w:before="100" w:beforeAutospacing="1" w:after="100" w:afterAutospacing="1"/>
    </w:pPr>
    <w:rPr>
      <w:color w:val="000000"/>
      <w:spacing w:val="-2"/>
      <w:szCs w:val="20"/>
    </w:rPr>
  </w:style>
  <w:style w:type="paragraph" w:customStyle="1" w:styleId="416">
    <w:name w:val="样式 样式41 + 加粗 红色"/>
    <w:basedOn w:val="a"/>
    <w:pPr>
      <w:widowControl w:val="0"/>
      <w:jc w:val="both"/>
    </w:pPr>
    <w:rPr>
      <w:rFonts w:ascii="Times New Roman" w:eastAsia="楷体_GB2312" w:hAnsi="Times New Roman" w:cs="黑体"/>
      <w:b/>
      <w:bCs/>
      <w:color w:val="FF0000"/>
      <w:spacing w:val="-2"/>
      <w:szCs w:val="20"/>
    </w:rPr>
  </w:style>
  <w:style w:type="paragraph" w:customStyle="1" w:styleId="1ffffff6">
    <w:name w:val="正文样式1"/>
    <w:basedOn w:val="a"/>
    <w:qFormat/>
    <w:pPr>
      <w:spacing w:line="360" w:lineRule="auto"/>
      <w:ind w:firstLineChars="200" w:firstLine="480"/>
      <w:jc w:val="both"/>
    </w:pPr>
    <w:rPr>
      <w:rFonts w:ascii="Times New Roman" w:hAnsi="Times New Roman" w:cs="黑体"/>
      <w:bCs/>
      <w:color w:val="000000"/>
      <w:spacing w:val="-2"/>
      <w:szCs w:val="20"/>
    </w:rPr>
  </w:style>
  <w:style w:type="paragraph" w:customStyle="1" w:styleId="affffffffffffffffffffffffffffff2">
    <w:name w:val="小小标题"/>
    <w:basedOn w:val="a"/>
    <w:pPr>
      <w:widowControl w:val="0"/>
      <w:adjustRightInd w:val="0"/>
      <w:spacing w:line="360" w:lineRule="atLeast"/>
    </w:pPr>
    <w:rPr>
      <w:rFonts w:hAnsi="Times New Roman" w:cs="黑体"/>
      <w:spacing w:val="20"/>
      <w:szCs w:val="20"/>
    </w:rPr>
  </w:style>
  <w:style w:type="paragraph" w:customStyle="1" w:styleId="affffffffffffffffffffffffffffff3">
    <w:name w:val="字元 字元"/>
    <w:basedOn w:val="a"/>
    <w:pPr>
      <w:widowControl w:val="0"/>
      <w:adjustRightInd w:val="0"/>
      <w:snapToGrid w:val="0"/>
      <w:ind w:firstLineChars="200" w:firstLine="200"/>
      <w:jc w:val="both"/>
    </w:pPr>
    <w:rPr>
      <w:rFonts w:ascii="Times New Roman" w:hAnsi="Times New Roman" w:cs="黑体"/>
      <w:spacing w:val="-2"/>
      <w:szCs w:val="20"/>
    </w:rPr>
  </w:style>
  <w:style w:type="paragraph" w:customStyle="1" w:styleId="relation-control-enter-edit">
    <w:name w:val="relation-control-enter-edit"/>
    <w:basedOn w:val="a"/>
    <w:pPr>
      <w:spacing w:before="100" w:beforeAutospacing="1" w:after="100" w:afterAutospacing="1"/>
    </w:pPr>
    <w:rPr>
      <w:rFonts w:hAnsi="Calibri"/>
      <w:spacing w:val="-2"/>
      <w:szCs w:val="21"/>
    </w:rPr>
  </w:style>
  <w:style w:type="paragraph" w:customStyle="1" w:styleId="1Charb">
    <w:name w:val="样式 标题 1 + 红色 Char"/>
    <w:basedOn w:val="1"/>
    <w:pPr>
      <w:keepNext w:val="0"/>
      <w:keepLines w:val="0"/>
      <w:snapToGrid w:val="0"/>
      <w:spacing w:beforeLines="100" w:before="0" w:after="0" w:line="576" w:lineRule="auto"/>
    </w:pPr>
    <w:rPr>
      <w:rFonts w:ascii="宋体" w:eastAsia="黑体" w:hAnsi="宋体" w:cs="宋体"/>
      <w:color w:val="FF0000"/>
      <w:spacing w:val="-2"/>
      <w:sz w:val="32"/>
    </w:rPr>
  </w:style>
  <w:style w:type="paragraph" w:customStyle="1" w:styleId="affffffffffffffffffffffffffffff4">
    <w:name w:val="姜文清定义的四级标题"/>
    <w:basedOn w:val="af7"/>
    <w:pPr>
      <w:adjustRightInd w:val="0"/>
      <w:spacing w:before="60" w:line="520" w:lineRule="exact"/>
      <w:ind w:firstLine="510"/>
    </w:pPr>
    <w:rPr>
      <w:rFonts w:eastAsia="黑体" w:hAnsi="Times New Roman" w:cs="宋体"/>
      <w:bCs/>
      <w:sz w:val="24"/>
      <w:szCs w:val="24"/>
    </w:rPr>
  </w:style>
  <w:style w:type="paragraph" w:customStyle="1" w:styleId="table-title2">
    <w:name w:val="table-title2"/>
    <w:basedOn w:val="a"/>
    <w:pPr>
      <w:spacing w:before="100" w:beforeAutospacing="1" w:after="100" w:afterAutospacing="1"/>
    </w:pPr>
    <w:rPr>
      <w:rFonts w:hAnsi="Calibri"/>
      <w:color w:val="444850"/>
      <w:spacing w:val="-2"/>
      <w:szCs w:val="21"/>
    </w:rPr>
  </w:style>
  <w:style w:type="paragraph" w:customStyle="1" w:styleId="xl93">
    <w:name w:val="xl93"/>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3fff">
    <w:name w:val="3标题"/>
    <w:basedOn w:val="a"/>
    <w:pPr>
      <w:keepNext/>
      <w:keepLines/>
      <w:widowControl w:val="0"/>
      <w:spacing w:before="120" w:after="120" w:line="460" w:lineRule="exact"/>
      <w:jc w:val="both"/>
      <w:outlineLvl w:val="1"/>
    </w:pPr>
    <w:rPr>
      <w:rFonts w:ascii="Arial" w:eastAsia="黑体" w:hAnsi="Arial" w:cs="黑体"/>
      <w:b/>
      <w:bCs/>
      <w:spacing w:val="-2"/>
      <w:sz w:val="28"/>
      <w:szCs w:val="28"/>
    </w:rPr>
  </w:style>
  <w:style w:type="paragraph" w:customStyle="1" w:styleId="1ffffff7">
    <w:name w:val="样式 段落1 + 自动设置"/>
    <w:basedOn w:val="1fc"/>
    <w:qFormat/>
    <w:pPr>
      <w:spacing w:beforeLines="50" w:before="0" w:after="0"/>
      <w:ind w:firstLineChars="400" w:firstLine="840"/>
      <w:jc w:val="both"/>
    </w:pPr>
    <w:rPr>
      <w:bCs w:val="0"/>
      <w:spacing w:val="0"/>
      <w:lang w:val="en-GB"/>
    </w:rPr>
  </w:style>
  <w:style w:type="paragraph" w:customStyle="1" w:styleId="4ff2">
    <w:name w:val="自动标题4"/>
    <w:basedOn w:val="afffffffffe"/>
    <w:qFormat/>
    <w:pPr>
      <w:keepNext/>
      <w:keepLines/>
      <w:spacing w:before="120" w:after="120" w:line="360" w:lineRule="auto"/>
      <w:outlineLvl w:val="3"/>
    </w:pPr>
    <w:rPr>
      <w:bCs/>
    </w:rPr>
  </w:style>
  <w:style w:type="paragraph" w:customStyle="1" w:styleId="1230">
    <w:name w:val="123"/>
    <w:basedOn w:val="a0"/>
    <w:qFormat/>
    <w:pPr>
      <w:widowControl/>
      <w:tabs>
        <w:tab w:val="left" w:pos="352"/>
      </w:tabs>
      <w:overflowPunct w:val="0"/>
      <w:autoSpaceDE w:val="0"/>
      <w:autoSpaceDN w:val="0"/>
      <w:adjustRightInd w:val="0"/>
      <w:snapToGrid w:val="0"/>
      <w:spacing w:beforeLines="10" w:line="460" w:lineRule="exact"/>
      <w:ind w:firstLineChars="200" w:firstLine="200"/>
    </w:pPr>
    <w:rPr>
      <w:rFonts w:ascii="Times New Roman" w:hAnsi="Times New Roman" w:cs="宋体" w:hint="eastAsia"/>
      <w:color w:val="000000"/>
      <w:kern w:val="0"/>
      <w:sz w:val="21"/>
      <w:szCs w:val="24"/>
    </w:rPr>
  </w:style>
  <w:style w:type="paragraph" w:customStyle="1" w:styleId="count1">
    <w:name w:val="count1"/>
    <w:basedOn w:val="a"/>
    <w:pPr>
      <w:spacing w:before="100" w:beforeAutospacing="1" w:after="100" w:afterAutospacing="1"/>
    </w:pPr>
    <w:rPr>
      <w:rFonts w:hAnsi="Calibri"/>
      <w:color w:val="999999"/>
      <w:spacing w:val="-2"/>
      <w:sz w:val="17"/>
      <w:szCs w:val="17"/>
    </w:rPr>
  </w:style>
  <w:style w:type="paragraph" w:customStyle="1" w:styleId="xl67">
    <w:name w:val="xl67"/>
    <w:basedOn w:val="a"/>
    <w:qFormat/>
    <w:pPr>
      <w:pBdr>
        <w:top w:val="single" w:sz="8"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Arial Unicode MS" w:eastAsia="Arial Unicode MS" w:hAnsi="Arial Unicode MS" w:cs="黑体"/>
      <w:spacing w:val="-2"/>
      <w:szCs w:val="20"/>
    </w:rPr>
  </w:style>
  <w:style w:type="paragraph" w:customStyle="1" w:styleId="top-bg">
    <w:name w:val="top-bg"/>
    <w:basedOn w:val="a"/>
    <w:pPr>
      <w:spacing w:before="100" w:beforeAutospacing="1" w:after="100" w:afterAutospacing="1"/>
    </w:pPr>
    <w:rPr>
      <w:rFonts w:hAnsi="Calibri"/>
      <w:spacing w:val="-2"/>
      <w:szCs w:val="21"/>
    </w:rPr>
  </w:style>
  <w:style w:type="paragraph" w:customStyle="1" w:styleId="grajaxhang2">
    <w:name w:val="grajaxhang2"/>
    <w:basedOn w:val="a"/>
    <w:qFormat/>
    <w:pPr>
      <w:widowControl w:val="0"/>
      <w:pBdr>
        <w:top w:val="single" w:sz="6" w:space="6" w:color="08BD0C"/>
        <w:left w:val="single" w:sz="6" w:space="6" w:color="08BD0C"/>
        <w:bottom w:val="single" w:sz="6" w:space="6" w:color="08BD0C"/>
        <w:right w:val="single" w:sz="6" w:space="6" w:color="08BD0C"/>
      </w:pBdr>
      <w:shd w:val="clear" w:color="auto" w:fill="E7FFE7"/>
      <w:spacing w:before="100" w:beforeAutospacing="1" w:after="100" w:afterAutospacing="1"/>
      <w:ind w:firstLineChars="200" w:firstLine="200"/>
      <w:jc w:val="both"/>
    </w:pPr>
    <w:rPr>
      <w:rFonts w:hAnsi="Calibri" w:cs="黑体"/>
      <w:color w:val="000000"/>
      <w:spacing w:val="-2"/>
      <w:sz w:val="18"/>
      <w:szCs w:val="18"/>
    </w:rPr>
  </w:style>
  <w:style w:type="paragraph" w:customStyle="1" w:styleId="740">
    <w:name w:val="样式74"/>
    <w:basedOn w:val="a"/>
    <w:pPr>
      <w:keepNext/>
      <w:keepLines/>
      <w:widowControl w:val="0"/>
      <w:tabs>
        <w:tab w:val="left" w:pos="360"/>
        <w:tab w:val="left" w:pos="900"/>
        <w:tab w:val="left" w:pos="1080"/>
      </w:tabs>
      <w:spacing w:line="360" w:lineRule="auto"/>
      <w:jc w:val="both"/>
      <w:outlineLvl w:val="3"/>
    </w:pPr>
    <w:rPr>
      <w:rFonts w:cs="黑体"/>
      <w:color w:val="000000"/>
      <w:spacing w:val="-2"/>
      <w:szCs w:val="28"/>
    </w:rPr>
  </w:style>
  <w:style w:type="paragraph" w:customStyle="1" w:styleId="115085">
    <w:name w:val="样式 宋体 11.5 磅 加粗 居中 右侧:  0.85 厘米"/>
    <w:basedOn w:val="a"/>
    <w:pPr>
      <w:widowControl w:val="0"/>
      <w:ind w:right="480"/>
      <w:jc w:val="center"/>
    </w:pPr>
    <w:rPr>
      <w:rFonts w:hAnsi="Calibri"/>
      <w:b/>
      <w:bCs/>
      <w:spacing w:val="-2"/>
      <w:szCs w:val="20"/>
    </w:rPr>
  </w:style>
  <w:style w:type="paragraph" w:customStyle="1" w:styleId="title-banner2">
    <w:name w:val="title-banner2"/>
    <w:basedOn w:val="a"/>
    <w:pPr>
      <w:shd w:val="clear" w:color="auto" w:fill="F7F9FA"/>
      <w:spacing w:before="30" w:after="100" w:afterAutospacing="1" w:line="450" w:lineRule="atLeast"/>
      <w:jc w:val="center"/>
    </w:pPr>
    <w:rPr>
      <w:rFonts w:hAnsi="Calibri"/>
      <w:spacing w:val="-2"/>
      <w:szCs w:val="21"/>
    </w:rPr>
  </w:style>
  <w:style w:type="paragraph" w:customStyle="1" w:styleId="CharCharCharCharCharChar1CharCharChar1CharCharCharChar">
    <w:name w:val="Char Char Char Char Char Char1 Char Char Char1 Char Char Char Char"/>
    <w:basedOn w:val="a"/>
    <w:pPr>
      <w:widowControl w:val="0"/>
      <w:spacing w:after="160" w:line="240" w:lineRule="exact"/>
      <w:jc w:val="both"/>
    </w:pPr>
    <w:rPr>
      <w:rFonts w:ascii="Verdana" w:eastAsia="仿宋_GB2312" w:hAnsi="Verdana" w:cs="黑体"/>
      <w:spacing w:val="-2"/>
      <w:sz w:val="30"/>
      <w:szCs w:val="30"/>
      <w:lang w:eastAsia="en-US"/>
    </w:rPr>
  </w:style>
  <w:style w:type="paragraph" w:customStyle="1" w:styleId="1ffffff8">
    <w:name w:val="正文尾 1"/>
    <w:pPr>
      <w:widowControl w:val="0"/>
      <w:adjustRightInd w:val="0"/>
      <w:spacing w:line="360" w:lineRule="auto"/>
      <w:ind w:left="3969"/>
      <w:jc w:val="center"/>
    </w:pPr>
    <w:rPr>
      <w:sz w:val="28"/>
    </w:rPr>
  </w:style>
  <w:style w:type="paragraph" w:customStyle="1" w:styleId="470">
    <w:name w:val="样式47"/>
    <w:basedOn w:val="a"/>
    <w:pPr>
      <w:widowControl w:val="0"/>
      <w:adjustRightInd w:val="0"/>
      <w:snapToGrid w:val="0"/>
      <w:spacing w:before="50" w:after="50" w:line="360" w:lineRule="auto"/>
      <w:ind w:firstLine="480"/>
    </w:pPr>
    <w:rPr>
      <w:rFonts w:ascii="Times New Roman" w:hAnsi="Times New Roman" w:cs="黑体"/>
      <w:color w:val="000000"/>
      <w:spacing w:val="-2"/>
      <w:szCs w:val="20"/>
    </w:rPr>
  </w:style>
  <w:style w:type="paragraph" w:customStyle="1" w:styleId="affffffffffffffffffffffffffffff5">
    <w:name w:val="样式正文"/>
    <w:basedOn w:val="a"/>
    <w:pPr>
      <w:widowControl w:val="0"/>
      <w:spacing w:line="300" w:lineRule="auto"/>
      <w:ind w:firstLineChars="200" w:firstLine="200"/>
      <w:jc w:val="both"/>
    </w:pPr>
    <w:rPr>
      <w:rFonts w:ascii="Times New Roman" w:hAnsi="Times New Roman" w:cs="黑体"/>
      <w:spacing w:val="-2"/>
      <w:szCs w:val="20"/>
    </w:rPr>
  </w:style>
  <w:style w:type="paragraph" w:customStyle="1" w:styleId="620">
    <w:name w:val="样式62"/>
    <w:basedOn w:val="a"/>
    <w:pPr>
      <w:widowControl w:val="0"/>
      <w:spacing w:beforeLines="50" w:line="360" w:lineRule="auto"/>
      <w:ind w:firstLineChars="200" w:firstLine="480"/>
      <w:jc w:val="both"/>
    </w:pPr>
    <w:rPr>
      <w:rFonts w:ascii="Times New Roman" w:hAnsi="Times New Roman" w:cs="黑体"/>
      <w:spacing w:val="-2"/>
      <w:szCs w:val="20"/>
    </w:rPr>
  </w:style>
  <w:style w:type="paragraph" w:customStyle="1" w:styleId="CharCharChar1CharCharChar1">
    <w:name w:val="Char Char Char1 Char Char Char1"/>
    <w:basedOn w:val="a"/>
    <w:pPr>
      <w:widowControl w:val="0"/>
      <w:spacing w:line="360" w:lineRule="auto"/>
      <w:ind w:firstLineChars="200" w:firstLine="200"/>
      <w:jc w:val="both"/>
    </w:pPr>
    <w:rPr>
      <w:rFonts w:hAnsi="Calibri"/>
      <w:spacing w:val="-2"/>
      <w:szCs w:val="20"/>
    </w:rPr>
  </w:style>
  <w:style w:type="paragraph" w:customStyle="1" w:styleId="affffffffffffffffffffffffffffff6">
    <w:name w:val="环小四表尾"/>
    <w:pPr>
      <w:spacing w:line="560" w:lineRule="exact"/>
      <w:jc w:val="right"/>
    </w:pPr>
    <w:rPr>
      <w:rFonts w:ascii="宋体"/>
      <w:b/>
      <w:bCs/>
      <w:szCs w:val="21"/>
    </w:rPr>
  </w:style>
  <w:style w:type="paragraph" w:customStyle="1" w:styleId="w1000">
    <w:name w:val="w1000"/>
    <w:basedOn w:val="a"/>
    <w:pPr>
      <w:spacing w:before="100" w:beforeAutospacing="1" w:after="100" w:afterAutospacing="1"/>
    </w:pPr>
    <w:rPr>
      <w:rFonts w:hAnsi="Calibri"/>
      <w:spacing w:val="-2"/>
      <w:szCs w:val="21"/>
    </w:rPr>
  </w:style>
  <w:style w:type="paragraph" w:customStyle="1" w:styleId="414310">
    <w:name w:val="样式 标题 4标题 14 + 加粗 无下划线 自动设置 段前: 3 磅 段后: 10 磅"/>
    <w:basedOn w:val="4"/>
    <w:pPr>
      <w:keepLines w:val="0"/>
      <w:widowControl w:val="0"/>
      <w:tabs>
        <w:tab w:val="left" w:pos="1680"/>
        <w:tab w:val="left" w:pos="2153"/>
      </w:tabs>
      <w:snapToGrid w:val="0"/>
      <w:spacing w:before="60" w:after="200" w:line="240" w:lineRule="auto"/>
      <w:ind w:left="0"/>
      <w:jc w:val="both"/>
      <w:textAlignment w:val="auto"/>
    </w:pPr>
    <w:rPr>
      <w:rFonts w:ascii="Times New Roman" w:eastAsia="宋体" w:hAnsi="Times New Roman" w:cs="Times New Roman"/>
      <w:b w:val="0"/>
      <w:bCs/>
      <w:color w:val="000000"/>
      <w:spacing w:val="-2"/>
      <w:kern w:val="2"/>
    </w:rPr>
  </w:style>
  <w:style w:type="paragraph" w:customStyle="1" w:styleId="3fff0">
    <w:name w:val="3"/>
    <w:basedOn w:val="a"/>
    <w:next w:val="23"/>
    <w:qFormat/>
    <w:pPr>
      <w:widowControl w:val="0"/>
      <w:spacing w:line="460" w:lineRule="exact"/>
      <w:ind w:firstLineChars="200" w:firstLine="560"/>
      <w:jc w:val="both"/>
    </w:pPr>
    <w:rPr>
      <w:rFonts w:ascii="Times New Roman" w:hAnsi="Times New Roman" w:cs="黑体"/>
      <w:spacing w:val="-2"/>
      <w:sz w:val="28"/>
      <w:szCs w:val="20"/>
    </w:rPr>
  </w:style>
  <w:style w:type="paragraph" w:customStyle="1" w:styleId="relatedhelp">
    <w:name w:val="relatedhelp"/>
    <w:basedOn w:val="a"/>
    <w:pPr>
      <w:spacing w:before="100" w:beforeAutospacing="1" w:after="100" w:afterAutospacing="1"/>
    </w:pPr>
    <w:rPr>
      <w:rFonts w:hAnsi="Calibri"/>
      <w:spacing w:val="-2"/>
      <w:szCs w:val="21"/>
    </w:rPr>
  </w:style>
  <w:style w:type="paragraph" w:customStyle="1" w:styleId="3251">
    <w:name w:val="样式 标题 3 + 黑色 行距: 最小值 25 磅"/>
    <w:basedOn w:val="3"/>
    <w:pPr>
      <w:widowControl w:val="0"/>
      <w:tabs>
        <w:tab w:val="left" w:pos="1022"/>
        <w:tab w:val="left" w:pos="1080"/>
        <w:tab w:val="left" w:pos="1260"/>
        <w:tab w:val="left" w:pos="1620"/>
      </w:tabs>
      <w:snapToGrid w:val="0"/>
      <w:spacing w:line="500" w:lineRule="atLeast"/>
      <w:ind w:left="1260" w:hanging="420"/>
      <w:jc w:val="both"/>
    </w:pPr>
    <w:rPr>
      <w:rFonts w:hint="eastAsia"/>
      <w:i/>
      <w:iCs/>
      <w:color w:val="000000"/>
      <w:spacing w:val="4"/>
      <w:kern w:val="2"/>
      <w:sz w:val="28"/>
      <w:szCs w:val="28"/>
    </w:rPr>
  </w:style>
  <w:style w:type="paragraph" w:customStyle="1" w:styleId="myedit">
    <w:name w:val="myedit"/>
    <w:basedOn w:val="a"/>
    <w:rPr>
      <w:rFonts w:hAnsi="Calibri"/>
      <w:spacing w:val="-2"/>
      <w:szCs w:val="21"/>
    </w:rPr>
  </w:style>
  <w:style w:type="paragraph" w:customStyle="1" w:styleId="0565">
    <w:name w:val="样式 段前: 0.5 行 段后: 6 磅 首行缩进:  5 字符"/>
    <w:basedOn w:val="a"/>
    <w:pPr>
      <w:widowControl w:val="0"/>
      <w:spacing w:beforeLines="50" w:after="120" w:line="300" w:lineRule="auto"/>
      <w:ind w:firstLineChars="500" w:firstLine="500"/>
      <w:jc w:val="both"/>
    </w:pPr>
    <w:rPr>
      <w:rFonts w:ascii="Times New Roman" w:eastAsia="仿宋_GB2312" w:hAnsi="Times New Roman" w:cs="黑体"/>
      <w:spacing w:val="-2"/>
      <w:sz w:val="28"/>
      <w:szCs w:val="20"/>
    </w:rPr>
  </w:style>
  <w:style w:type="paragraph" w:customStyle="1" w:styleId="dc">
    <w:name w:val="dc"/>
    <w:basedOn w:val="a"/>
    <w:qFormat/>
    <w:pPr>
      <w:spacing w:before="100" w:beforeAutospacing="1" w:after="100" w:afterAutospacing="1" w:line="270" w:lineRule="atLeast"/>
    </w:pPr>
    <w:rPr>
      <w:rFonts w:cs="黑体"/>
      <w:spacing w:val="-2"/>
      <w:sz w:val="18"/>
      <w:szCs w:val="20"/>
    </w:rPr>
  </w:style>
  <w:style w:type="paragraph" w:customStyle="1" w:styleId="affffffffffffffffffffffffffffff7">
    <w:name w:val="重点文字"/>
    <w:basedOn w:val="a"/>
    <w:next w:val="a"/>
    <w:pPr>
      <w:widowControl w:val="0"/>
      <w:spacing w:before="100" w:beforeAutospacing="1" w:after="100" w:afterAutospacing="1"/>
      <w:jc w:val="both"/>
    </w:pPr>
    <w:rPr>
      <w:rFonts w:ascii="仿宋_GB2312" w:eastAsia="仿宋_GB2312" w:hAnsi="Calibri" w:cs="黑体"/>
      <w:b/>
      <w:color w:val="FF0000"/>
      <w:spacing w:val="-2"/>
      <w:sz w:val="28"/>
      <w:szCs w:val="28"/>
    </w:rPr>
  </w:style>
  <w:style w:type="paragraph" w:customStyle="1" w:styleId="1ffffff9">
    <w:name w:val="文档结构图1"/>
    <w:basedOn w:val="a"/>
    <w:qFormat/>
    <w:pPr>
      <w:widowControl w:val="0"/>
      <w:jc w:val="both"/>
    </w:pPr>
    <w:rPr>
      <w:rFonts w:hAnsi="Times New Roman" w:cs="黑体"/>
      <w:spacing w:val="-2"/>
      <w:sz w:val="18"/>
      <w:szCs w:val="18"/>
    </w:rPr>
  </w:style>
  <w:style w:type="paragraph" w:customStyle="1" w:styleId="Char1CharCharCharCharCharCharCharCharCharCharCharChar1">
    <w:name w:val="Char1 Char Char Char Char Char Char Char Char Char Char Char Char1"/>
    <w:basedOn w:val="a"/>
    <w:pPr>
      <w:widowControl w:val="0"/>
      <w:spacing w:line="360" w:lineRule="auto"/>
      <w:ind w:firstLineChars="200" w:firstLine="200"/>
      <w:jc w:val="both"/>
    </w:pPr>
    <w:rPr>
      <w:rFonts w:hAnsi="Calibri"/>
      <w:spacing w:val="-2"/>
      <w:szCs w:val="20"/>
    </w:rPr>
  </w:style>
  <w:style w:type="paragraph" w:customStyle="1" w:styleId="affffffffffffffffffffffffffffff8">
    <w:name w:val="质表单位"/>
    <w:basedOn w:val="a"/>
    <w:pPr>
      <w:widowControl w:val="0"/>
      <w:jc w:val="center"/>
    </w:pPr>
    <w:rPr>
      <w:rFonts w:cs="黑体"/>
      <w:spacing w:val="-2"/>
      <w:sz w:val="28"/>
      <w:szCs w:val="20"/>
    </w:rPr>
  </w:style>
  <w:style w:type="paragraph" w:customStyle="1" w:styleId="CharCharCharCharCharCharCharCharCharCharCharCharChar1CharCharCharCharCharCharCharCharCharCharCharCharCharCharCharCharCharCharChar3">
    <w:name w:val="Char Char Char Char Char Char Char Char Char Char Char Char Char1 Char Char Char Char Char Char Char Char Char Char Char Char Char Char Char Char Char Char Char3"/>
    <w:basedOn w:val="a"/>
    <w:pPr>
      <w:spacing w:after="160" w:line="240" w:lineRule="exact"/>
    </w:pPr>
    <w:rPr>
      <w:rFonts w:ascii="Verdana" w:hAnsi="Verdana" w:cs="黑体"/>
      <w:spacing w:val="-2"/>
      <w:sz w:val="20"/>
      <w:szCs w:val="20"/>
      <w:lang w:eastAsia="en-US"/>
    </w:rPr>
  </w:style>
  <w:style w:type="paragraph" w:customStyle="1" w:styleId="xl132">
    <w:name w:val="xl132"/>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417">
    <w:name w:val="纯文本41"/>
    <w:basedOn w:val="a"/>
    <w:pPr>
      <w:widowControl w:val="0"/>
      <w:adjustRightInd w:val="0"/>
      <w:jc w:val="both"/>
    </w:pPr>
    <w:rPr>
      <w:rFonts w:hAnsi="Calibri" w:cs="黑体"/>
      <w:spacing w:val="-2"/>
      <w:szCs w:val="20"/>
    </w:rPr>
  </w:style>
  <w:style w:type="paragraph" w:customStyle="1" w:styleId="4ff3">
    <w:name w:val="中大4级"/>
    <w:basedOn w:val="3f9"/>
    <w:pPr>
      <w:spacing w:beforeLines="0"/>
      <w:outlineLvl w:val="3"/>
    </w:pPr>
    <w:rPr>
      <w:sz w:val="24"/>
    </w:rPr>
  </w:style>
  <w:style w:type="paragraph" w:customStyle="1" w:styleId="xl46">
    <w:name w:val="xl46"/>
    <w:basedOn w:val="a"/>
    <w:qFormat/>
    <w:pPr>
      <w:pBdr>
        <w:left w:val="single" w:sz="8" w:space="0" w:color="auto"/>
        <w:right w:val="single" w:sz="8" w:space="0" w:color="auto"/>
      </w:pBdr>
      <w:spacing w:before="100" w:beforeAutospacing="1" w:after="100" w:afterAutospacing="1" w:line="360" w:lineRule="auto"/>
      <w:ind w:firstLine="465"/>
      <w:jc w:val="center"/>
    </w:pPr>
    <w:rPr>
      <w:rFonts w:ascii="Arial Unicode MS" w:eastAsia="Arial Unicode MS" w:hAnsi="Arial Unicode MS" w:cs="黑体"/>
      <w:b/>
      <w:spacing w:val="-2"/>
      <w:sz w:val="36"/>
      <w:szCs w:val="20"/>
    </w:rPr>
  </w:style>
  <w:style w:type="paragraph" w:customStyle="1" w:styleId="search-btn">
    <w:name w:val="search-btn"/>
    <w:basedOn w:val="a"/>
    <w:pPr>
      <w:spacing w:line="360" w:lineRule="atLeast"/>
      <w:ind w:right="105"/>
    </w:pPr>
    <w:rPr>
      <w:rFonts w:hAnsi="Calibri"/>
      <w:spacing w:val="-2"/>
      <w:sz w:val="28"/>
      <w:szCs w:val="21"/>
    </w:rPr>
  </w:style>
  <w:style w:type="paragraph" w:customStyle="1" w:styleId="2fffffe">
    <w:name w:val="检索2"/>
    <w:basedOn w:val="1ffff8"/>
    <w:pPr>
      <w:ind w:left="454"/>
    </w:pPr>
    <w:rPr>
      <w:color w:val="0000FF"/>
    </w:rPr>
  </w:style>
  <w:style w:type="paragraph" w:customStyle="1" w:styleId="2212">
    <w:name w:val="正文文本缩进 221"/>
    <w:basedOn w:val="a"/>
    <w:pPr>
      <w:widowControl w:val="0"/>
      <w:adjustRightInd w:val="0"/>
      <w:ind w:firstLine="560"/>
      <w:jc w:val="both"/>
    </w:pPr>
    <w:rPr>
      <w:rFonts w:ascii="Times New Roman" w:hAnsi="Times New Roman" w:cs="黑体"/>
      <w:spacing w:val="-2"/>
      <w:sz w:val="28"/>
      <w:szCs w:val="20"/>
    </w:rPr>
  </w:style>
  <w:style w:type="paragraph" w:customStyle="1" w:styleId="zxz5">
    <w:name w:val="zxz5"/>
    <w:next w:val="a"/>
    <w:qFormat/>
    <w:pPr>
      <w:tabs>
        <w:tab w:val="left" w:pos="0"/>
      </w:tabs>
      <w:jc w:val="center"/>
    </w:pPr>
    <w:rPr>
      <w:rFonts w:ascii="宋体" w:eastAsia="Times New Roman" w:hAnsi="宋体" w:cs="宋体"/>
      <w:bCs/>
      <w:kern w:val="2"/>
      <w:sz w:val="18"/>
      <w:szCs w:val="18"/>
    </w:rPr>
  </w:style>
  <w:style w:type="paragraph" w:customStyle="1" w:styleId="CharCharCharCharCharCharCharCharCharCharCharCharChar1CharCharCharCharCharCharCharCharCharCharCharCharCharCharCharCharCharCharChar5">
    <w:name w:val="Char Char Char Char Char Char Char Char Char Char Char Char Char1 Char Char Char Char Char Char Char Char Char Char Char Char Char Char Char Char Char Char Char5"/>
    <w:basedOn w:val="a"/>
    <w:pPr>
      <w:spacing w:after="160" w:line="240" w:lineRule="exact"/>
    </w:pPr>
    <w:rPr>
      <w:rFonts w:ascii="Verdana" w:hAnsi="Verdana" w:cs="黑体"/>
      <w:spacing w:val="-2"/>
      <w:sz w:val="20"/>
      <w:szCs w:val="20"/>
      <w:lang w:eastAsia="en-US"/>
    </w:rPr>
  </w:style>
  <w:style w:type="paragraph" w:customStyle="1" w:styleId="CharCharCharCharCharCharCharCharCharCharCharCharChar1CharCharCharCharCharCharCharCharCharCharCharCharCharCharCharCharCharCharChar1">
    <w:name w:val="Char Char Char Char Char Char Char Char Char Char Char Char Char1 Char Char Char Char Char Char Char Char Char Char Char Char Char Char Char Char Char Char Char1"/>
    <w:basedOn w:val="a"/>
    <w:pPr>
      <w:spacing w:after="160" w:line="240" w:lineRule="exact"/>
    </w:pPr>
    <w:rPr>
      <w:rFonts w:ascii="Verdana" w:hAnsi="Verdana" w:cs="黑体"/>
      <w:spacing w:val="-2"/>
      <w:sz w:val="20"/>
      <w:szCs w:val="20"/>
      <w:lang w:eastAsia="en-US"/>
    </w:rPr>
  </w:style>
  <w:style w:type="paragraph" w:customStyle="1" w:styleId="s-left">
    <w:name w:val="s-left"/>
    <w:basedOn w:val="a"/>
    <w:pPr>
      <w:pBdr>
        <w:top w:val="dashed" w:sz="24" w:space="0" w:color="auto"/>
        <w:left w:val="dashed" w:sz="24" w:space="0" w:color="auto"/>
        <w:bottom w:val="dashed" w:sz="24" w:space="0" w:color="auto"/>
        <w:right w:val="single" w:sz="24" w:space="0" w:color="auto"/>
      </w:pBdr>
      <w:spacing w:before="100" w:beforeAutospacing="1" w:after="100" w:afterAutospacing="1"/>
    </w:pPr>
    <w:rPr>
      <w:rFonts w:hAnsi="Calibri"/>
      <w:spacing w:val="-2"/>
      <w:szCs w:val="21"/>
    </w:rPr>
  </w:style>
  <w:style w:type="paragraph" w:customStyle="1" w:styleId="3132121">
    <w:name w:val="样式 标题 3标题 13 + (中文) 黑体 四号 非加粗 黑色 段前: 21 磅 段后: 21 磅 行距: 单倍..."/>
    <w:basedOn w:val="3"/>
    <w:pPr>
      <w:widowControl w:val="0"/>
      <w:tabs>
        <w:tab w:val="left" w:pos="1022"/>
        <w:tab w:val="left" w:pos="1080"/>
      </w:tabs>
      <w:spacing w:before="420" w:after="420" w:line="240" w:lineRule="auto"/>
      <w:ind w:left="1260" w:hanging="420"/>
      <w:jc w:val="both"/>
    </w:pPr>
    <w:rPr>
      <w:rFonts w:hint="eastAsia"/>
      <w:b w:val="0"/>
      <w:i/>
      <w:iCs/>
      <w:color w:val="000000"/>
      <w:spacing w:val="-2"/>
      <w:kern w:val="2"/>
      <w:sz w:val="28"/>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3"/>
    <w:pPr>
      <w:widowControl w:val="0"/>
      <w:tabs>
        <w:tab w:val="left" w:pos="851"/>
        <w:tab w:val="left" w:pos="900"/>
        <w:tab w:val="left" w:pos="1022"/>
        <w:tab w:val="left" w:pos="1080"/>
      </w:tabs>
      <w:snapToGrid w:val="0"/>
      <w:spacing w:before="120" w:after="120" w:line="360" w:lineRule="auto"/>
      <w:ind w:leftChars="-12" w:left="-12" w:firstLineChars="200" w:firstLine="200"/>
    </w:pPr>
    <w:rPr>
      <w:rFonts w:eastAsia="仿宋_GB2312" w:hint="eastAsia"/>
      <w:i/>
      <w:iCs/>
      <w:color w:val="000000"/>
      <w:spacing w:val="-2"/>
      <w:kern w:val="2"/>
      <w:szCs w:val="20"/>
    </w:rPr>
  </w:style>
  <w:style w:type="paragraph" w:customStyle="1" w:styleId="1ffffffa">
    <w:name w:val="重点句1"/>
    <w:basedOn w:val="a"/>
    <w:pPr>
      <w:widowControl w:val="0"/>
      <w:spacing w:after="240" w:line="440" w:lineRule="exact"/>
      <w:ind w:firstLineChars="200" w:firstLine="480"/>
    </w:pPr>
    <w:rPr>
      <w:rFonts w:ascii="黑体" w:eastAsia="华文中宋"/>
      <w:b/>
      <w:bCs/>
      <w:spacing w:val="-2"/>
      <w:szCs w:val="20"/>
    </w:rPr>
  </w:style>
  <w:style w:type="paragraph" w:customStyle="1" w:styleId="1ffffffb">
    <w:name w:val="样式 标题 1 + 隶书 小二"/>
    <w:basedOn w:val="1"/>
    <w:pPr>
      <w:pageBreakBefore/>
      <w:spacing w:before="100" w:beforeAutospacing="1" w:after="100" w:afterAutospacing="1" w:line="360" w:lineRule="auto"/>
    </w:pPr>
    <w:rPr>
      <w:rFonts w:ascii="黑体" w:eastAsia="黑体" w:hAnsi="隶书" w:cs="宋体"/>
      <w:b w:val="0"/>
      <w:spacing w:val="-2"/>
      <w:sz w:val="32"/>
      <w:szCs w:val="30"/>
    </w:rPr>
  </w:style>
  <w:style w:type="paragraph" w:customStyle="1" w:styleId="tip">
    <w:name w:val="tip"/>
    <w:basedOn w:val="a"/>
    <w:pPr>
      <w:spacing w:before="100" w:beforeAutospacing="1" w:after="100" w:afterAutospacing="1"/>
    </w:pPr>
    <w:rPr>
      <w:rFonts w:hAnsi="Calibri"/>
      <w:vanish/>
      <w:spacing w:val="-2"/>
      <w:szCs w:val="21"/>
    </w:rPr>
  </w:style>
  <w:style w:type="paragraph" w:customStyle="1" w:styleId="gotouc1">
    <w:name w:val="gotouc1"/>
    <w:basedOn w:val="a"/>
    <w:pPr>
      <w:spacing w:line="450" w:lineRule="atLeast"/>
      <w:ind w:firstLine="300"/>
    </w:pPr>
    <w:rPr>
      <w:rFonts w:hAnsi="Calibri"/>
      <w:spacing w:val="-2"/>
      <w:sz w:val="28"/>
      <w:szCs w:val="21"/>
    </w:rPr>
  </w:style>
  <w:style w:type="paragraph" w:customStyle="1" w:styleId="2112">
    <w:name w:val="正文文本 211"/>
    <w:basedOn w:val="a"/>
    <w:next w:val="af3"/>
    <w:pPr>
      <w:widowControl w:val="0"/>
      <w:spacing w:line="360" w:lineRule="auto"/>
      <w:ind w:firstLineChars="200" w:firstLine="480"/>
      <w:jc w:val="both"/>
    </w:pPr>
    <w:rPr>
      <w:rFonts w:cs="黑体"/>
      <w:color w:val="000000"/>
      <w:spacing w:val="-2"/>
      <w:szCs w:val="20"/>
    </w:rPr>
  </w:style>
  <w:style w:type="paragraph" w:customStyle="1" w:styleId="affffffffffffffffffffffffffffff9">
    <w:name w:val="样式 四号 居中"/>
    <w:basedOn w:val="a"/>
    <w:pPr>
      <w:widowControl w:val="0"/>
      <w:spacing w:line="240" w:lineRule="atLeast"/>
      <w:ind w:firstLine="198"/>
      <w:jc w:val="center"/>
    </w:pPr>
    <w:rPr>
      <w:rFonts w:hAnsi="Calibri" w:cs="黑体"/>
      <w:spacing w:val="-2"/>
      <w:szCs w:val="20"/>
    </w:rPr>
  </w:style>
  <w:style w:type="paragraph" w:customStyle="1" w:styleId="CharCharCharCharCharChar1Char">
    <w:name w:val="Char Char Char Char Char Char1 Char"/>
    <w:basedOn w:val="a"/>
    <w:qFormat/>
    <w:pPr>
      <w:widowControl w:val="0"/>
      <w:jc w:val="both"/>
    </w:pPr>
    <w:rPr>
      <w:rFonts w:ascii="Calibri" w:hAnsi="Calibri" w:cs="黑体"/>
      <w:kern w:val="2"/>
      <w:sz w:val="21"/>
      <w:szCs w:val="22"/>
    </w:rPr>
  </w:style>
  <w:style w:type="paragraph" w:customStyle="1" w:styleId="1ffffffc">
    <w:name w:val="样式 标题 1 + 小四"/>
    <w:basedOn w:val="1"/>
    <w:pPr>
      <w:spacing w:before="120" w:line="0" w:lineRule="atLeast"/>
      <w:ind w:left="851" w:hanging="851"/>
      <w:jc w:val="center"/>
    </w:pPr>
    <w:rPr>
      <w:rFonts w:ascii="宋体" w:hAnsi="宋体" w:cs="宋体"/>
      <w:spacing w:val="-2"/>
      <w:sz w:val="30"/>
      <w:szCs w:val="20"/>
    </w:rPr>
  </w:style>
  <w:style w:type="paragraph" w:customStyle="1" w:styleId="159">
    <w:name w:val="普通(网站)15"/>
    <w:basedOn w:val="a"/>
    <w:pPr>
      <w:widowControl w:val="0"/>
      <w:spacing w:before="100" w:beforeAutospacing="1" w:after="100" w:afterAutospacing="1"/>
      <w:jc w:val="both"/>
    </w:pPr>
    <w:rPr>
      <w:rFonts w:hAnsi="Calibri" w:cs="黑体"/>
      <w:spacing w:val="-2"/>
      <w:szCs w:val="20"/>
    </w:rPr>
  </w:style>
  <w:style w:type="paragraph" w:customStyle="1" w:styleId="r-index1">
    <w:name w:val="r-index1"/>
    <w:basedOn w:val="a"/>
    <w:pPr>
      <w:shd w:val="clear" w:color="auto" w:fill="EEEEEE"/>
      <w:spacing w:before="100" w:beforeAutospacing="1" w:after="100" w:afterAutospacing="1" w:line="240" w:lineRule="atLeast"/>
      <w:jc w:val="right"/>
    </w:pPr>
    <w:rPr>
      <w:rFonts w:hAnsi="Calibri"/>
      <w:b/>
      <w:bCs/>
      <w:color w:val="999999"/>
      <w:spacing w:val="-2"/>
      <w:sz w:val="15"/>
      <w:szCs w:val="15"/>
    </w:rPr>
  </w:style>
  <w:style w:type="paragraph" w:customStyle="1" w:styleId="ST201">
    <w:name w:val="ST20_1"/>
    <w:basedOn w:val="a"/>
    <w:qFormat/>
    <w:pPr>
      <w:widowControl w:val="0"/>
      <w:autoSpaceDE w:val="0"/>
      <w:autoSpaceDN w:val="0"/>
      <w:adjustRightInd w:val="0"/>
      <w:spacing w:line="312" w:lineRule="atLeast"/>
      <w:jc w:val="center"/>
    </w:pPr>
    <w:rPr>
      <w:rFonts w:hAnsi="Calibri" w:cs="黑体"/>
      <w:spacing w:val="-2"/>
      <w:szCs w:val="20"/>
    </w:rPr>
  </w:style>
  <w:style w:type="paragraph" w:customStyle="1" w:styleId="tover">
    <w:name w:val="tover"/>
    <w:basedOn w:val="a"/>
    <w:qFormat/>
    <w:pPr>
      <w:shd w:val="clear" w:color="auto" w:fill="EFEFEF"/>
      <w:spacing w:before="100" w:beforeAutospacing="1" w:after="100" w:afterAutospacing="1"/>
    </w:pPr>
    <w:rPr>
      <w:rFonts w:ascii="Arial Unicode MS" w:eastAsia="Arial Unicode MS" w:hAnsi="Arial Unicode MS" w:cs="黑体"/>
      <w:spacing w:val="-2"/>
      <w:szCs w:val="20"/>
    </w:rPr>
  </w:style>
  <w:style w:type="paragraph" w:customStyle="1" w:styleId="affffffffffffffffffffffffffffffa">
    <w:name w:val="圆点"/>
    <w:pPr>
      <w:tabs>
        <w:tab w:val="left" w:pos="644"/>
        <w:tab w:val="left" w:pos="1242"/>
      </w:tabs>
      <w:snapToGrid w:val="0"/>
      <w:spacing w:line="360" w:lineRule="auto"/>
      <w:ind w:left="1196" w:hanging="476"/>
    </w:pPr>
    <w:rPr>
      <w:rFonts w:ascii="宋体" w:hAnsi="宋体"/>
      <w:color w:val="000000"/>
      <w:sz w:val="24"/>
    </w:rPr>
  </w:style>
  <w:style w:type="paragraph" w:customStyle="1" w:styleId="2010">
    <w:name w:val="样式 标题 2 + 段前: 0.1 行"/>
    <w:basedOn w:val="2"/>
    <w:pPr>
      <w:keepNext w:val="0"/>
      <w:keepLines w:val="0"/>
      <w:widowControl w:val="0"/>
      <w:tabs>
        <w:tab w:val="left" w:pos="360"/>
        <w:tab w:val="left" w:pos="1476"/>
      </w:tabs>
      <w:adjustRightInd w:val="0"/>
      <w:snapToGrid w:val="0"/>
      <w:spacing w:beforeLines="10" w:before="0" w:after="0" w:line="460" w:lineRule="exact"/>
      <w:ind w:left="840" w:firstLineChars="200" w:hanging="420"/>
    </w:pPr>
    <w:rPr>
      <w:rFonts w:ascii="宋体" w:eastAsia="黑体" w:hAnsi="宋体" w:cs="宋体"/>
      <w:color w:val="000000"/>
      <w:spacing w:val="-2"/>
      <w:sz w:val="24"/>
      <w:szCs w:val="20"/>
    </w:rPr>
  </w:style>
  <w:style w:type="paragraph" w:customStyle="1" w:styleId="12c">
    <w:name w:val="样式 标题 1篇宋二 + 段前: 2 行"/>
    <w:basedOn w:val="1"/>
    <w:pPr>
      <w:keepNext w:val="0"/>
      <w:keepLines w:val="0"/>
      <w:tabs>
        <w:tab w:val="left" w:pos="315"/>
        <w:tab w:val="left" w:pos="653"/>
      </w:tabs>
      <w:adjustRightInd w:val="0"/>
      <w:snapToGrid w:val="0"/>
      <w:spacing w:beforeLines="200" w:before="0" w:after="0" w:line="400" w:lineRule="exact"/>
      <w:ind w:left="654" w:hanging="851"/>
      <w:jc w:val="left"/>
    </w:pPr>
    <w:rPr>
      <w:rFonts w:ascii="宋体" w:eastAsia="黑体" w:hAnsi="宋体" w:cs="宋体"/>
      <w:spacing w:val="-2"/>
      <w:szCs w:val="20"/>
    </w:rPr>
  </w:style>
  <w:style w:type="paragraph" w:customStyle="1" w:styleId="xl171">
    <w:name w:val="xl171"/>
    <w:basedOn w:val="a"/>
    <w:qFormat/>
    <w:pPr>
      <w:pBdr>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11f0">
    <w:name w:val="索引 11"/>
    <w:basedOn w:val="a"/>
    <w:next w:val="a"/>
    <w:qFormat/>
    <w:pPr>
      <w:widowControl w:val="0"/>
      <w:adjustRightInd w:val="0"/>
      <w:snapToGrid w:val="0"/>
      <w:spacing w:before="56" w:line="240" w:lineRule="exact"/>
      <w:jc w:val="center"/>
    </w:pPr>
    <w:rPr>
      <w:rFonts w:ascii="Times New Roman" w:hAnsi="Times New Roman" w:cs="黑体"/>
      <w:spacing w:val="-10"/>
      <w:sz w:val="28"/>
      <w:szCs w:val="21"/>
    </w:rPr>
  </w:style>
  <w:style w:type="paragraph" w:customStyle="1" w:styleId="affffffffffffffffffffffffffffffb">
    <w:name w:val="样式 段落样式 + (西文) 宋体 小四 黑色"/>
    <w:basedOn w:val="a"/>
    <w:pPr>
      <w:keepNext/>
      <w:widowControl w:val="0"/>
      <w:suppressLineNumbers/>
      <w:suppressAutoHyphens/>
      <w:topLinePunct/>
      <w:adjustRightInd w:val="0"/>
      <w:snapToGrid w:val="0"/>
      <w:spacing w:line="480" w:lineRule="atLeast"/>
      <w:ind w:firstLine="482"/>
      <w:jc w:val="both"/>
    </w:pPr>
    <w:rPr>
      <w:rFonts w:ascii="Times New Roman" w:hAnsi="Times New Roman" w:cs="黑体"/>
      <w:color w:val="000000"/>
      <w:spacing w:val="-2"/>
      <w:w w:val="90"/>
      <w:kern w:val="24"/>
      <w:szCs w:val="21"/>
    </w:rPr>
  </w:style>
  <w:style w:type="paragraph" w:customStyle="1" w:styleId="2ffffff">
    <w:name w:val="样式 标题 2 + 小四"/>
    <w:basedOn w:val="2"/>
    <w:pPr>
      <w:keepLines w:val="0"/>
      <w:widowControl w:val="0"/>
      <w:tabs>
        <w:tab w:val="left" w:pos="1476"/>
      </w:tabs>
      <w:adjustRightInd w:val="0"/>
      <w:snapToGrid w:val="0"/>
      <w:spacing w:beforeLines="50" w:before="0" w:after="0" w:line="360" w:lineRule="auto"/>
      <w:jc w:val="both"/>
    </w:pPr>
    <w:rPr>
      <w:rFonts w:ascii="Arial" w:eastAsia="宋体" w:hAnsi="Arial" w:cs="宋体"/>
      <w:b w:val="0"/>
      <w:bCs w:val="0"/>
      <w:spacing w:val="-2"/>
      <w:kern w:val="2"/>
      <w:sz w:val="24"/>
      <w:szCs w:val="20"/>
    </w:rPr>
  </w:style>
  <w:style w:type="paragraph" w:customStyle="1" w:styleId="11111h111Char1CharCharCharCh">
    <w:name w:val="样式 标题 11.标题 1一、1 南陵标题 1h11.标题 1 Char标题 1 Char Char Char Ch..."/>
    <w:basedOn w:val="1"/>
    <w:pPr>
      <w:tabs>
        <w:tab w:val="left" w:pos="432"/>
      </w:tabs>
      <w:spacing w:before="0" w:after="0" w:line="360" w:lineRule="auto"/>
      <w:ind w:left="432" w:hanging="432"/>
      <w:jc w:val="center"/>
    </w:pPr>
    <w:rPr>
      <w:rFonts w:ascii="黑体" w:eastAsia="黑体" w:hAnsi="Calibri" w:cs="宋体"/>
      <w:b w:val="0"/>
      <w:bCs w:val="0"/>
      <w:sz w:val="32"/>
      <w:szCs w:val="20"/>
    </w:rPr>
  </w:style>
  <w:style w:type="paragraph" w:customStyle="1" w:styleId="CharCharChar1Char1">
    <w:name w:val="Char Char Char1 Char1"/>
    <w:basedOn w:val="a"/>
    <w:qFormat/>
    <w:pPr>
      <w:widowControl w:val="0"/>
      <w:jc w:val="both"/>
    </w:pPr>
    <w:rPr>
      <w:rFonts w:ascii="Times New Roman" w:hAnsi="Times New Roman" w:cs="黑体"/>
      <w:spacing w:val="-2"/>
      <w:szCs w:val="20"/>
    </w:rPr>
  </w:style>
  <w:style w:type="paragraph" w:customStyle="1" w:styleId="136">
    <w:name w:val="1标题3级"/>
    <w:basedOn w:val="a"/>
    <w:qFormat/>
    <w:pPr>
      <w:widowControl w:val="0"/>
      <w:snapToGrid w:val="0"/>
      <w:spacing w:line="360" w:lineRule="auto"/>
      <w:jc w:val="both"/>
    </w:pPr>
    <w:rPr>
      <w:rFonts w:ascii="Times New Roman" w:eastAsia="仿宋_GB2312" w:hAnsi="Times New Roman" w:cs="黑体"/>
      <w:spacing w:val="-2"/>
      <w:sz w:val="28"/>
      <w:szCs w:val="20"/>
    </w:rPr>
  </w:style>
  <w:style w:type="paragraph" w:customStyle="1" w:styleId="topuser">
    <w:name w:val="topuser"/>
    <w:basedOn w:val="a"/>
    <w:pPr>
      <w:spacing w:before="100" w:beforeAutospacing="1" w:after="100" w:afterAutospacing="1" w:line="360" w:lineRule="atLeast"/>
    </w:pPr>
    <w:rPr>
      <w:rFonts w:hAnsi="Calibri"/>
      <w:color w:val="666666"/>
      <w:spacing w:val="-2"/>
      <w:szCs w:val="21"/>
    </w:rPr>
  </w:style>
  <w:style w:type="paragraph" w:customStyle="1" w:styleId="ParaCharCharCharCharCharCharCharCharCharCharCharCharChar1Char">
    <w:name w:val="默认段落字体 Para Char Char Char Char Char Char Char Char Char Char Char Char Char1 Char"/>
    <w:basedOn w:val="ac"/>
    <w:qFormat/>
    <w:pPr>
      <w:widowControl w:val="0"/>
      <w:jc w:val="both"/>
    </w:pPr>
    <w:rPr>
      <w:rFonts w:ascii="Tahoma" w:hAnsi="Tahoma"/>
      <w:kern w:val="2"/>
    </w:rPr>
  </w:style>
  <w:style w:type="paragraph" w:customStyle="1" w:styleId="affffffffffffffffffffffffffffffc">
    <w:name w:val="表格文本 五号 居中 单倍行距"/>
    <w:basedOn w:val="a"/>
    <w:pPr>
      <w:keepNext/>
      <w:widowControl w:val="0"/>
      <w:adjustRightInd w:val="0"/>
      <w:snapToGrid w:val="0"/>
      <w:jc w:val="center"/>
    </w:pPr>
    <w:rPr>
      <w:rFonts w:ascii="Times New Roman" w:hAnsi="Times New Roman" w:cs="黑体"/>
      <w:color w:val="FF0000"/>
      <w:spacing w:val="-2"/>
      <w:szCs w:val="20"/>
    </w:rPr>
  </w:style>
  <w:style w:type="paragraph" w:customStyle="1" w:styleId="affffffffffffffffffffffffffffffd">
    <w:name w:val="二级无标题条"/>
    <w:basedOn w:val="a"/>
    <w:qFormat/>
    <w:pPr>
      <w:widowControl w:val="0"/>
      <w:jc w:val="both"/>
    </w:pPr>
    <w:rPr>
      <w:rFonts w:ascii="Times New Roman" w:hAnsi="Times New Roman" w:cs="黑体"/>
      <w:spacing w:val="-2"/>
      <w:sz w:val="28"/>
      <w:szCs w:val="20"/>
    </w:rPr>
  </w:style>
  <w:style w:type="paragraph" w:customStyle="1" w:styleId="1ffffffd">
    <w:name w:val="修订1"/>
    <w:uiPriority w:val="99"/>
    <w:qFormat/>
    <w:rPr>
      <w:sz w:val="24"/>
      <w:szCs w:val="24"/>
    </w:rPr>
  </w:style>
  <w:style w:type="paragraph" w:customStyle="1" w:styleId="reader-word-layerreader-word-s1-24">
    <w:name w:val="reader-word-layer reader-word-s1-24"/>
    <w:basedOn w:val="a"/>
    <w:pPr>
      <w:spacing w:before="100" w:beforeAutospacing="1" w:after="100" w:afterAutospacing="1"/>
    </w:pPr>
    <w:rPr>
      <w:rFonts w:hAnsi="Calibri"/>
      <w:spacing w:val="-2"/>
      <w:szCs w:val="20"/>
    </w:rPr>
  </w:style>
  <w:style w:type="paragraph" w:customStyle="1" w:styleId="affffffffffffffffffffffffffffffe">
    <w:name w:val="小五表格文字"/>
    <w:basedOn w:val="a"/>
    <w:pPr>
      <w:widowControl w:val="0"/>
      <w:spacing w:before="100" w:beforeAutospacing="1" w:after="100" w:afterAutospacing="1" w:line="300" w:lineRule="exact"/>
      <w:jc w:val="center"/>
    </w:pPr>
    <w:rPr>
      <w:rFonts w:ascii="Times New Roman" w:hAnsi="Times New Roman" w:cs="黑体"/>
      <w:spacing w:val="-2"/>
      <w:sz w:val="18"/>
      <w:szCs w:val="20"/>
    </w:rPr>
  </w:style>
  <w:style w:type="paragraph" w:customStyle="1" w:styleId="xl117">
    <w:name w:val="xl11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pacing w:val="-2"/>
      <w:sz w:val="20"/>
      <w:szCs w:val="20"/>
    </w:rPr>
  </w:style>
  <w:style w:type="paragraph" w:customStyle="1" w:styleId="315">
    <w:name w:val="表格 31"/>
    <w:pPr>
      <w:widowControl w:val="0"/>
      <w:autoSpaceDE w:val="0"/>
      <w:autoSpaceDN w:val="0"/>
      <w:adjustRightInd w:val="0"/>
      <w:jc w:val="center"/>
    </w:pPr>
    <w:rPr>
      <w:rFonts w:eastAsia="楷体"/>
      <w:sz w:val="28"/>
    </w:rPr>
  </w:style>
  <w:style w:type="paragraph" w:customStyle="1" w:styleId="xl159">
    <w:name w:val="xl15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 w:val="20"/>
      <w:szCs w:val="20"/>
    </w:rPr>
  </w:style>
  <w:style w:type="paragraph" w:customStyle="1" w:styleId="3fff1">
    <w:name w:val="普通(网站)3"/>
    <w:basedOn w:val="a"/>
    <w:pPr>
      <w:widowControl w:val="0"/>
      <w:spacing w:before="100" w:beforeAutospacing="1" w:after="100" w:afterAutospacing="1"/>
      <w:jc w:val="both"/>
    </w:pPr>
    <w:rPr>
      <w:rFonts w:ascii="Times New Roman" w:hAnsi="Times New Roman" w:cs="黑体"/>
      <w:spacing w:val="-2"/>
      <w:szCs w:val="20"/>
    </w:rPr>
  </w:style>
  <w:style w:type="paragraph" w:customStyle="1" w:styleId="book1">
    <w:name w:val="book1"/>
    <w:basedOn w:val="a"/>
    <w:qFormat/>
    <w:rPr>
      <w:rFonts w:hAnsi="Calibri"/>
      <w:spacing w:val="-2"/>
      <w:szCs w:val="21"/>
    </w:rPr>
  </w:style>
  <w:style w:type="paragraph" w:customStyle="1" w:styleId="uc-l">
    <w:name w:val="uc-l"/>
    <w:basedOn w:val="a"/>
    <w:pPr>
      <w:spacing w:before="100" w:beforeAutospacing="1" w:after="100" w:afterAutospacing="1"/>
    </w:pPr>
    <w:rPr>
      <w:rFonts w:hAnsi="Calibri"/>
      <w:spacing w:val="-2"/>
      <w:szCs w:val="21"/>
    </w:rPr>
  </w:style>
  <w:style w:type="paragraph" w:customStyle="1" w:styleId="CharCharCharCharCharChar3">
    <w:name w:val="Char Char Char Char Char Char3"/>
    <w:basedOn w:val="a"/>
    <w:qFormat/>
    <w:pPr>
      <w:widowControl w:val="0"/>
      <w:jc w:val="both"/>
    </w:pPr>
    <w:rPr>
      <w:rFonts w:ascii="Times New Roman" w:hAnsi="Times New Roman" w:cs="黑体"/>
      <w:spacing w:val="-2"/>
      <w:szCs w:val="20"/>
    </w:rPr>
  </w:style>
  <w:style w:type="paragraph" w:customStyle="1" w:styleId="afffffffffffffffffffffffffffffff">
    <w:name w:val="附件"/>
    <w:basedOn w:val="a9"/>
    <w:pPr>
      <w:widowControl w:val="0"/>
      <w:adjustRightInd/>
      <w:spacing w:before="120" w:after="0" w:line="440" w:lineRule="exact"/>
      <w:jc w:val="both"/>
      <w:textAlignment w:val="auto"/>
      <w:outlineLvl w:val="0"/>
    </w:pPr>
    <w:rPr>
      <w:rFonts w:ascii="Arial" w:eastAsia="黑体" w:hAnsi="Arial" w:cs="Arial"/>
      <w:sz w:val="28"/>
      <w:szCs w:val="28"/>
    </w:rPr>
  </w:style>
  <w:style w:type="paragraph" w:customStyle="1" w:styleId="fldset1">
    <w:name w:val="fldset1"/>
    <w:basedOn w:val="a"/>
    <w:pPr>
      <w:spacing w:before="100" w:beforeAutospacing="1" w:after="100" w:afterAutospacing="1"/>
    </w:pPr>
    <w:rPr>
      <w:rFonts w:hAnsi="Calibri"/>
      <w:spacing w:val="-2"/>
      <w:szCs w:val="21"/>
    </w:rPr>
  </w:style>
  <w:style w:type="paragraph" w:customStyle="1" w:styleId="afffffffffffffffffffffffffffffff0">
    <w:name w:val="图表内文字"/>
    <w:basedOn w:val="a"/>
    <w:qFormat/>
    <w:pPr>
      <w:widowControl w:val="0"/>
      <w:adjustRightInd w:val="0"/>
      <w:snapToGrid w:val="0"/>
      <w:jc w:val="both"/>
    </w:pPr>
    <w:rPr>
      <w:rFonts w:hAnsi="Times New Roman" w:cs="黑体"/>
      <w:spacing w:val="-2"/>
      <w:sz w:val="28"/>
      <w:szCs w:val="20"/>
    </w:rPr>
  </w:style>
  <w:style w:type="paragraph" w:customStyle="1" w:styleId="tb-entries">
    <w:name w:val="tb-entries"/>
    <w:basedOn w:val="a"/>
    <w:qFormat/>
    <w:pPr>
      <w:spacing w:before="100" w:beforeAutospacing="1" w:after="100" w:afterAutospacing="1"/>
    </w:pPr>
    <w:rPr>
      <w:rFonts w:hAnsi="Calibri"/>
      <w:spacing w:val="-2"/>
      <w:szCs w:val="21"/>
    </w:rPr>
  </w:style>
  <w:style w:type="paragraph" w:customStyle="1" w:styleId="175">
    <w:name w:val="样式175"/>
    <w:basedOn w:val="a"/>
    <w:pPr>
      <w:widowControl w:val="0"/>
      <w:tabs>
        <w:tab w:val="left" w:pos="780"/>
      </w:tabs>
      <w:adjustRightInd w:val="0"/>
      <w:spacing w:line="320" w:lineRule="exact"/>
      <w:jc w:val="center"/>
    </w:pPr>
    <w:rPr>
      <w:rFonts w:hAnsi="Calibri" w:cs="黑体"/>
      <w:color w:val="000000"/>
      <w:spacing w:val="-2"/>
      <w:sz w:val="20"/>
      <w:szCs w:val="20"/>
    </w:rPr>
  </w:style>
  <w:style w:type="paragraph" w:customStyle="1" w:styleId="3113Char3Char1CharCharCharCharCharCharC">
    <w:name w:val="样式 标题 31.1标题 3 Char标题 3 Char1 Char Char Char Char Char Char C..."/>
    <w:basedOn w:val="3"/>
    <w:qFormat/>
    <w:pPr>
      <w:widowControl w:val="0"/>
      <w:tabs>
        <w:tab w:val="left" w:pos="1022"/>
        <w:tab w:val="left" w:pos="1080"/>
      </w:tabs>
      <w:spacing w:beforeLines="100" w:before="0" w:after="0" w:line="480" w:lineRule="auto"/>
    </w:pPr>
    <w:rPr>
      <w:rFonts w:ascii="黑体" w:hAnsi="黑体" w:hint="eastAsia"/>
      <w:bCs w:val="0"/>
      <w:i/>
      <w:iCs/>
      <w:color w:val="000000"/>
      <w:spacing w:val="-2"/>
      <w:kern w:val="2"/>
      <w:szCs w:val="20"/>
    </w:rPr>
  </w:style>
  <w:style w:type="paragraph" w:customStyle="1" w:styleId="mr81">
    <w:name w:val="mr81"/>
    <w:basedOn w:val="a"/>
    <w:qFormat/>
    <w:pPr>
      <w:spacing w:before="100" w:beforeAutospacing="1" w:after="100" w:afterAutospacing="1"/>
      <w:ind w:right="120"/>
    </w:pPr>
    <w:rPr>
      <w:rFonts w:hAnsi="Calibri"/>
      <w:spacing w:val="-2"/>
      <w:szCs w:val="21"/>
    </w:rPr>
  </w:style>
  <w:style w:type="paragraph" w:customStyle="1" w:styleId="mstheme-vert-navtxt">
    <w:name w:val="mstheme-vert-navtxt"/>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181">
    <w:name w:val="18"/>
    <w:basedOn w:val="a"/>
    <w:qFormat/>
    <w:pPr>
      <w:spacing w:before="100" w:beforeAutospacing="1" w:after="100" w:afterAutospacing="1" w:line="440" w:lineRule="atLeast"/>
      <w:jc w:val="both"/>
    </w:pPr>
    <w:rPr>
      <w:rFonts w:cs="黑体"/>
      <w:spacing w:val="-2"/>
      <w:szCs w:val="20"/>
    </w:rPr>
  </w:style>
  <w:style w:type="paragraph" w:customStyle="1" w:styleId="afffffffffffffffffffffffffffffff1">
    <w:name w:val="表题注"/>
    <w:basedOn w:val="a9"/>
    <w:pPr>
      <w:keepNext/>
      <w:widowControl w:val="0"/>
      <w:adjustRightInd/>
      <w:textAlignment w:val="auto"/>
    </w:pPr>
    <w:rPr>
      <w:rFonts w:ascii="Arial" w:eastAsia="黑体" w:hAnsi="Arial" w:cs="Times New Roman"/>
      <w:b/>
    </w:rPr>
  </w:style>
  <w:style w:type="paragraph" w:customStyle="1" w:styleId="15a">
    <w:name w:val="正文1.5倍行距"/>
    <w:pPr>
      <w:widowControl w:val="0"/>
      <w:adjustRightInd w:val="0"/>
      <w:snapToGrid w:val="0"/>
      <w:spacing w:line="360" w:lineRule="auto"/>
      <w:ind w:firstLineChars="200" w:firstLine="200"/>
      <w:jc w:val="both"/>
    </w:pPr>
    <w:rPr>
      <w:rFonts w:ascii="宋体"/>
      <w:sz w:val="24"/>
      <w:szCs w:val="24"/>
    </w:rPr>
  </w:style>
  <w:style w:type="paragraph" w:customStyle="1" w:styleId="afffffffffffffffffffffffffffffff2">
    <w:name w:val="第三标题"/>
    <w:basedOn w:val="3"/>
    <w:qFormat/>
    <w:pPr>
      <w:keepNext w:val="0"/>
      <w:widowControl w:val="0"/>
      <w:tabs>
        <w:tab w:val="left" w:pos="720"/>
        <w:tab w:val="left" w:pos="1022"/>
        <w:tab w:val="left" w:pos="1080"/>
      </w:tabs>
      <w:snapToGrid w:val="0"/>
      <w:spacing w:beforeLines="50" w:before="0" w:after="0" w:line="360" w:lineRule="auto"/>
      <w:jc w:val="both"/>
    </w:pPr>
    <w:rPr>
      <w:rFonts w:cs="Arial" w:hint="eastAsia"/>
      <w:b w:val="0"/>
      <w:bCs w:val="0"/>
      <w:i/>
      <w:iCs/>
      <w:color w:val="000000"/>
      <w:spacing w:val="-2"/>
      <w:kern w:val="2"/>
      <w:sz w:val="28"/>
      <w:szCs w:val="28"/>
    </w:rPr>
  </w:style>
  <w:style w:type="paragraph" w:customStyle="1" w:styleId="1ffffffe">
    <w:name w:val="样式1正文"/>
    <w:basedOn w:val="a"/>
    <w:pPr>
      <w:widowControl w:val="0"/>
      <w:spacing w:line="360" w:lineRule="auto"/>
      <w:jc w:val="both"/>
    </w:pPr>
    <w:rPr>
      <w:rFonts w:ascii="Calibri" w:hAnsi="Calibri" w:cs="黑体"/>
      <w:kern w:val="2"/>
      <w:szCs w:val="22"/>
    </w:rPr>
  </w:style>
  <w:style w:type="paragraph" w:customStyle="1" w:styleId="bk-editable-lemma-btns1">
    <w:name w:val="bk-editable-lemma-btns1"/>
    <w:basedOn w:val="a"/>
    <w:qFormat/>
    <w:pPr>
      <w:spacing w:before="100" w:beforeAutospacing="1" w:after="100" w:afterAutospacing="1" w:line="510" w:lineRule="atLeast"/>
    </w:pPr>
    <w:rPr>
      <w:rFonts w:hAnsi="Calibri"/>
      <w:spacing w:val="-2"/>
      <w:szCs w:val="21"/>
    </w:rPr>
  </w:style>
  <w:style w:type="paragraph" w:customStyle="1" w:styleId="afffffffffffffffffffffffffffffff3">
    <w:name w:val="河石管道 表格正文"/>
    <w:pPr>
      <w:jc w:val="center"/>
    </w:pPr>
    <w:rPr>
      <w:sz w:val="18"/>
      <w:szCs w:val="21"/>
    </w:rPr>
  </w:style>
  <w:style w:type="paragraph" w:customStyle="1" w:styleId="fr1">
    <w:name w:val="fr1"/>
    <w:basedOn w:val="a"/>
    <w:pPr>
      <w:spacing w:before="100" w:beforeAutospacing="1" w:after="100" w:afterAutospacing="1"/>
    </w:pPr>
    <w:rPr>
      <w:rFonts w:hAnsi="Calibri"/>
      <w:spacing w:val="-2"/>
      <w:szCs w:val="21"/>
    </w:rPr>
  </w:style>
  <w:style w:type="paragraph" w:customStyle="1" w:styleId="3600">
    <w:name w:val="样式 标题 3 + 段前: 6 磅 段后: 0 磅"/>
    <w:basedOn w:val="3"/>
    <w:pPr>
      <w:widowControl w:val="0"/>
      <w:tabs>
        <w:tab w:val="left" w:pos="1022"/>
        <w:tab w:val="left" w:pos="1080"/>
      </w:tabs>
      <w:autoSpaceDE w:val="0"/>
      <w:autoSpaceDN w:val="0"/>
      <w:adjustRightInd w:val="0"/>
      <w:spacing w:beforeLines="50" w:before="0" w:after="0" w:line="300" w:lineRule="auto"/>
      <w:ind w:rightChars="100" w:right="100"/>
      <w:jc w:val="both"/>
    </w:pPr>
    <w:rPr>
      <w:rFonts w:hAnsi="Arial Unicode MS" w:cs="Century" w:hint="eastAsia"/>
      <w:bCs w:val="0"/>
      <w:i/>
      <w:iCs/>
      <w:color w:val="000000"/>
      <w:spacing w:val="8"/>
      <w:kern w:val="2"/>
      <w:sz w:val="28"/>
      <w:szCs w:val="20"/>
    </w:rPr>
  </w:style>
  <w:style w:type="paragraph" w:customStyle="1" w:styleId="1fffffff">
    <w:name w:val="（1）"/>
    <w:basedOn w:val="a"/>
    <w:pPr>
      <w:widowControl w:val="0"/>
      <w:jc w:val="both"/>
    </w:pPr>
    <w:rPr>
      <w:rFonts w:ascii="仿宋_GB2312" w:eastAsia="仿宋_GB2312" w:hAnsi="Calibri" w:cs="黑体"/>
      <w:bCs/>
      <w:spacing w:val="-2"/>
      <w:sz w:val="28"/>
      <w:szCs w:val="28"/>
    </w:rPr>
  </w:style>
  <w:style w:type="paragraph" w:customStyle="1" w:styleId="CharCharCharCharCharCharCharCharCharCharCharCharCharCharChar2">
    <w:name w:val="Char Char Char Char Char Char Char Char Char Char Char Char Char Char Char2"/>
    <w:next w:val="a"/>
    <w:pPr>
      <w:tabs>
        <w:tab w:val="left" w:pos="700"/>
      </w:tabs>
      <w:snapToGrid w:val="0"/>
      <w:spacing w:line="300" w:lineRule="auto"/>
    </w:pPr>
    <w:rPr>
      <w:rFonts w:ascii="仿宋_GB2312" w:eastAsia="仿宋_GB2312"/>
      <w:b/>
      <w:bCs/>
      <w:sz w:val="28"/>
      <w:szCs w:val="28"/>
      <w:lang w:eastAsia="en-US"/>
    </w:rPr>
  </w:style>
  <w:style w:type="paragraph" w:customStyle="1" w:styleId="008">
    <w:name w:val="008 表文字"/>
    <w:basedOn w:val="a"/>
    <w:qFormat/>
    <w:pPr>
      <w:widowControl w:val="0"/>
      <w:spacing w:line="312" w:lineRule="auto"/>
      <w:jc w:val="center"/>
    </w:pPr>
    <w:rPr>
      <w:rFonts w:ascii="Times New Roman" w:hAnsi="Times New Roman"/>
      <w:bCs/>
      <w:spacing w:val="-2"/>
      <w:kern w:val="21"/>
      <w:szCs w:val="21"/>
    </w:rPr>
  </w:style>
  <w:style w:type="paragraph" w:customStyle="1" w:styleId="afffffffffffffffffffffffffffffff4">
    <w:name w:val="一"/>
    <w:basedOn w:val="a"/>
    <w:pPr>
      <w:spacing w:before="100" w:beforeAutospacing="1" w:after="100" w:afterAutospacing="1"/>
      <w:jc w:val="both"/>
    </w:pPr>
    <w:rPr>
      <w:rFonts w:ascii="Times New Roman" w:hAnsi="Times New Roman" w:cs="黑体"/>
      <w:b/>
      <w:bCs/>
      <w:spacing w:val="-2"/>
      <w:szCs w:val="20"/>
    </w:rPr>
  </w:style>
  <w:style w:type="paragraph" w:customStyle="1" w:styleId="slv-bdr">
    <w:name w:val="slv-bdr"/>
    <w:basedOn w:val="a"/>
    <w:qFormat/>
    <w:pPr>
      <w:pBdr>
        <w:top w:val="single" w:sz="6" w:space="0" w:color="DDDDDD"/>
        <w:left w:val="single" w:sz="6" w:space="0" w:color="DDDDDD"/>
        <w:bottom w:val="single" w:sz="6" w:space="0" w:color="DDDDDD"/>
        <w:right w:val="single" w:sz="6" w:space="0" w:color="DDDDDD"/>
      </w:pBdr>
      <w:spacing w:before="100" w:beforeAutospacing="1" w:after="100" w:afterAutospacing="1"/>
    </w:pPr>
    <w:rPr>
      <w:rFonts w:hAnsi="Calibri"/>
      <w:spacing w:val="-2"/>
      <w:szCs w:val="21"/>
    </w:rPr>
  </w:style>
  <w:style w:type="paragraph" w:customStyle="1" w:styleId="05052">
    <w:name w:val="样式 段前: 0.5 行 段后: 0.5 行"/>
    <w:basedOn w:val="a"/>
    <w:pPr>
      <w:widowControl w:val="0"/>
      <w:jc w:val="both"/>
    </w:pPr>
    <w:rPr>
      <w:rFonts w:ascii="Times New Roman" w:hAnsi="Times New Roman" w:cs="黑体"/>
      <w:color w:val="000000"/>
      <w:spacing w:val="-2"/>
      <w:sz w:val="18"/>
      <w:szCs w:val="20"/>
    </w:rPr>
  </w:style>
  <w:style w:type="paragraph" w:customStyle="1" w:styleId="show-btn2">
    <w:name w:val="show-btn2"/>
    <w:basedOn w:val="a"/>
    <w:qFormat/>
    <w:pPr>
      <w:spacing w:before="100" w:beforeAutospacing="1" w:after="100" w:afterAutospacing="1"/>
    </w:pPr>
    <w:rPr>
      <w:rFonts w:hAnsi="Calibri"/>
      <w:spacing w:val="-2"/>
      <w:szCs w:val="21"/>
    </w:rPr>
  </w:style>
  <w:style w:type="paragraph" w:customStyle="1" w:styleId="acee01">
    <w:name w:val="acee01"/>
    <w:basedOn w:val="a"/>
    <w:qFormat/>
    <w:pPr>
      <w:widowControl w:val="0"/>
      <w:spacing w:line="480" w:lineRule="exact"/>
      <w:jc w:val="both"/>
      <w:outlineLvl w:val="0"/>
    </w:pPr>
    <w:rPr>
      <w:rFonts w:ascii="Times New Roman" w:hAnsi="Times New Roman" w:cs="黑体"/>
      <w:b/>
      <w:spacing w:val="-2"/>
      <w:szCs w:val="20"/>
    </w:rPr>
  </w:style>
  <w:style w:type="paragraph" w:customStyle="1" w:styleId="mstheme-navtxtprev-g">
    <w:name w:val="mstheme-navtxtprev-g"/>
    <w:basedOn w:val="a"/>
    <w:pPr>
      <w:widowControl w:val="0"/>
      <w:spacing w:before="100" w:beforeAutospacing="1" w:after="100" w:afterAutospacing="1"/>
      <w:jc w:val="both"/>
    </w:pPr>
    <w:rPr>
      <w:rFonts w:ascii="Times New Roman" w:hAnsi="Times New Roman" w:cs="黑体"/>
      <w:color w:val="0033CC"/>
      <w:spacing w:val="-2"/>
      <w:szCs w:val="20"/>
    </w:rPr>
  </w:style>
  <w:style w:type="paragraph" w:customStyle="1" w:styleId="afffffffffffffffffffffffffffffff5">
    <w:name w:val="列项·"/>
    <w:qFormat/>
    <w:pPr>
      <w:tabs>
        <w:tab w:val="left" w:pos="480"/>
        <w:tab w:val="left" w:pos="840"/>
      </w:tabs>
      <w:ind w:leftChars="200" w:left="200" w:hangingChars="200" w:hanging="420"/>
      <w:jc w:val="both"/>
    </w:pPr>
    <w:rPr>
      <w:rFonts w:ascii="宋体"/>
      <w:sz w:val="21"/>
    </w:rPr>
  </w:style>
  <w:style w:type="paragraph" w:customStyle="1" w:styleId="afffffffffffffffffffffffffffffff6">
    <w:name w:val="单位名称"/>
    <w:basedOn w:val="a"/>
    <w:next w:val="a"/>
    <w:qFormat/>
    <w:pPr>
      <w:widowControl w:val="0"/>
      <w:jc w:val="center"/>
    </w:pPr>
    <w:rPr>
      <w:rFonts w:ascii="Times New Roman" w:hAnsi="Times New Roman" w:cs="黑体"/>
      <w:spacing w:val="-2"/>
      <w:sz w:val="44"/>
      <w:szCs w:val="44"/>
    </w:rPr>
  </w:style>
  <w:style w:type="paragraph" w:customStyle="1" w:styleId="2ffffff0">
    <w:name w:val="列出段落2"/>
    <w:basedOn w:val="a"/>
    <w:qFormat/>
    <w:pPr>
      <w:widowControl w:val="0"/>
      <w:ind w:firstLine="420"/>
      <w:jc w:val="both"/>
    </w:pPr>
    <w:rPr>
      <w:rFonts w:ascii="Times New Roman" w:hAnsi="Times New Roman" w:cs="黑体"/>
      <w:spacing w:val="-2"/>
      <w:szCs w:val="20"/>
    </w:rPr>
  </w:style>
  <w:style w:type="paragraph" w:customStyle="1" w:styleId="afffffffffffffffffffffffffffffff7">
    <w:name w:val="麦志勤表格标题"/>
    <w:basedOn w:val="a"/>
    <w:qFormat/>
    <w:pPr>
      <w:widowControl w:val="0"/>
      <w:ind w:firstLineChars="200" w:firstLine="200"/>
      <w:jc w:val="both"/>
    </w:pPr>
    <w:rPr>
      <w:rFonts w:hAnsi="Calibri" w:cs="黑体"/>
      <w:spacing w:val="-2"/>
      <w:sz w:val="28"/>
      <w:szCs w:val="28"/>
    </w:rPr>
  </w:style>
  <w:style w:type="paragraph" w:customStyle="1" w:styleId="5Char4">
    <w:name w:val="5 Char"/>
    <w:basedOn w:val="a"/>
    <w:pPr>
      <w:widowControl w:val="0"/>
      <w:jc w:val="both"/>
    </w:pPr>
    <w:rPr>
      <w:rFonts w:ascii="Times New Roman" w:hAnsi="Times New Roman" w:cs="黑体"/>
      <w:spacing w:val="-2"/>
      <w:szCs w:val="20"/>
    </w:rPr>
  </w:style>
  <w:style w:type="paragraph" w:customStyle="1" w:styleId="BookmanOldStyle06315">
    <w:name w:val="样式 (符号) Bookman Old Style 小四 首行缩进:  0.63 厘米 行距: 1.5 倍行距"/>
    <w:basedOn w:val="a"/>
    <w:pPr>
      <w:widowControl w:val="0"/>
      <w:ind w:firstLine="357"/>
      <w:jc w:val="both"/>
    </w:pPr>
    <w:rPr>
      <w:rFonts w:ascii="Times New Roman" w:hAnsi="Times New Roman" w:cs="黑体"/>
      <w:spacing w:val="-2"/>
      <w:szCs w:val="20"/>
    </w:rPr>
  </w:style>
  <w:style w:type="paragraph" w:customStyle="1" w:styleId="137">
    <w:name w:val="日期13"/>
    <w:basedOn w:val="a"/>
    <w:next w:val="a"/>
    <w:pPr>
      <w:widowControl w:val="0"/>
      <w:adjustRightInd w:val="0"/>
      <w:jc w:val="both"/>
    </w:pPr>
    <w:rPr>
      <w:rFonts w:ascii="Times New Roman" w:hAnsi="Times New Roman" w:cs="黑体"/>
      <w:spacing w:val="-2"/>
      <w:szCs w:val="20"/>
    </w:rPr>
  </w:style>
  <w:style w:type="paragraph" w:customStyle="1" w:styleId="1fffffff0">
    <w:name w:val="公式样式1"/>
    <w:basedOn w:val="a"/>
    <w:pPr>
      <w:widowControl w:val="0"/>
      <w:ind w:firstLine="235"/>
      <w:jc w:val="both"/>
    </w:pPr>
    <w:rPr>
      <w:rFonts w:ascii="Times New Roman" w:hAnsi="Times New Roman" w:cs="黑体"/>
      <w:spacing w:val="-2"/>
      <w:szCs w:val="20"/>
    </w:rPr>
  </w:style>
  <w:style w:type="paragraph" w:customStyle="1" w:styleId="afffffffffffffffffffffffffffffff8">
    <w:name w:val="麦志勤标题三"/>
    <w:basedOn w:val="3"/>
    <w:qFormat/>
    <w:pPr>
      <w:keepNext w:val="0"/>
      <w:keepLines w:val="0"/>
      <w:widowControl w:val="0"/>
      <w:tabs>
        <w:tab w:val="left" w:pos="720"/>
        <w:tab w:val="left" w:pos="1022"/>
        <w:tab w:val="left" w:pos="1080"/>
      </w:tabs>
      <w:snapToGrid w:val="0"/>
      <w:spacing w:beforeLines="100" w:before="0" w:after="0" w:line="300" w:lineRule="auto"/>
      <w:jc w:val="both"/>
    </w:pPr>
    <w:rPr>
      <w:rFonts w:hint="eastAsia"/>
      <w:i/>
      <w:iCs/>
      <w:color w:val="000000"/>
      <w:spacing w:val="-2"/>
      <w:kern w:val="2"/>
      <w:szCs w:val="24"/>
    </w:rPr>
  </w:style>
  <w:style w:type="paragraph" w:customStyle="1" w:styleId="xl79">
    <w:name w:val="xl79"/>
    <w:basedOn w:val="a"/>
    <w:qFormat/>
    <w:pPr>
      <w:spacing w:before="100" w:beforeAutospacing="1" w:after="100" w:afterAutospacing="1"/>
      <w:jc w:val="center"/>
    </w:pPr>
    <w:rPr>
      <w:rFonts w:ascii="Arial" w:hAnsi="Arial" w:cs="Arial"/>
      <w:spacing w:val="-2"/>
      <w:szCs w:val="20"/>
    </w:rPr>
  </w:style>
  <w:style w:type="paragraph" w:customStyle="1" w:styleId="2ffffff1">
    <w:name w:val="表头2"/>
    <w:basedOn w:val="a"/>
    <w:qFormat/>
    <w:pPr>
      <w:keepNext/>
      <w:keepLines/>
      <w:widowControl w:val="0"/>
      <w:suppressAutoHyphens/>
      <w:autoSpaceDE w:val="0"/>
      <w:adjustRightInd w:val="0"/>
      <w:snapToGrid w:val="0"/>
      <w:spacing w:before="120" w:after="120"/>
      <w:jc w:val="center"/>
      <w:outlineLvl w:val="3"/>
    </w:pPr>
    <w:rPr>
      <w:rFonts w:ascii="Times New Roman" w:hAnsi="Times New Roman" w:cs="黑体"/>
      <w:b/>
      <w:bCs/>
      <w:spacing w:val="-2"/>
      <w:kern w:val="44"/>
      <w:sz w:val="28"/>
      <w:szCs w:val="20"/>
    </w:rPr>
  </w:style>
  <w:style w:type="paragraph" w:customStyle="1" w:styleId="1147">
    <w:name w:val="样式 标题 1 + 首行缩进:  1.47 字符"/>
    <w:basedOn w:val="1"/>
    <w:pPr>
      <w:keepNext w:val="0"/>
      <w:keepLines w:val="0"/>
      <w:tabs>
        <w:tab w:val="left" w:pos="0"/>
      </w:tabs>
      <w:snapToGrid w:val="0"/>
      <w:spacing w:beforeLines="100" w:before="0" w:after="0" w:line="360" w:lineRule="auto"/>
      <w:jc w:val="center"/>
    </w:pPr>
    <w:rPr>
      <w:rFonts w:ascii="宋体" w:hAnsi="宋体" w:cs="宋体"/>
      <w:bCs w:val="0"/>
      <w:spacing w:val="-2"/>
      <w:sz w:val="36"/>
      <w:szCs w:val="36"/>
    </w:rPr>
  </w:style>
  <w:style w:type="paragraph" w:customStyle="1" w:styleId="afffffffffffffffffffffffffffffff9">
    <w:name w:val="样式 表格 + 宋体 五号"/>
    <w:basedOn w:val="a"/>
    <w:qFormat/>
    <w:pPr>
      <w:widowControl w:val="0"/>
      <w:adjustRightInd w:val="0"/>
      <w:snapToGrid w:val="0"/>
      <w:jc w:val="both"/>
    </w:pPr>
    <w:rPr>
      <w:rFonts w:hAnsi="Calibri" w:cs="黑体"/>
      <w:spacing w:val="-2"/>
      <w:szCs w:val="20"/>
    </w:rPr>
  </w:style>
  <w:style w:type="paragraph" w:customStyle="1" w:styleId="3133Char1CharCharChar31ReHead3WSAh3B0">
    <w:name w:val="样式 样式 样式 标题 3标题 13标题 3 Char1 Char Char Char标题 31ReHead 3 WSAh3B...."/>
    <w:basedOn w:val="a"/>
    <w:pPr>
      <w:keepNext/>
      <w:keepLines/>
      <w:widowControl w:val="0"/>
      <w:spacing w:beforeLines="50" w:line="460" w:lineRule="exact"/>
      <w:jc w:val="both"/>
      <w:outlineLvl w:val="2"/>
    </w:pPr>
    <w:rPr>
      <w:rFonts w:ascii="Times New Roman" w:hAnsi="Times New Roman"/>
      <w:b/>
      <w:bCs/>
      <w:color w:val="000000"/>
      <w:spacing w:val="-2"/>
      <w:szCs w:val="20"/>
    </w:rPr>
  </w:style>
  <w:style w:type="paragraph" w:customStyle="1" w:styleId="bottle-fly">
    <w:name w:val="bottle-fly"/>
    <w:basedOn w:val="a"/>
    <w:pPr>
      <w:shd w:val="clear" w:color="auto" w:fill="EC5C09"/>
      <w:spacing w:before="100" w:beforeAutospacing="1" w:after="100" w:afterAutospacing="1"/>
    </w:pPr>
    <w:rPr>
      <w:rFonts w:hAnsi="Calibri"/>
      <w:spacing w:val="-2"/>
      <w:szCs w:val="21"/>
    </w:rPr>
  </w:style>
  <w:style w:type="paragraph" w:customStyle="1" w:styleId="afffffffffffffffffffffffffffffffa">
    <w:name w:val="参加人员名单"/>
    <w:basedOn w:val="a"/>
    <w:next w:val="a"/>
    <w:pPr>
      <w:widowControl w:val="0"/>
      <w:jc w:val="center"/>
      <w:outlineLvl w:val="0"/>
    </w:pPr>
    <w:rPr>
      <w:rFonts w:ascii="Times New Roman" w:hAnsi="Times New Roman" w:cs="黑体"/>
      <w:spacing w:val="-2"/>
      <w:sz w:val="32"/>
      <w:szCs w:val="32"/>
    </w:rPr>
  </w:style>
  <w:style w:type="paragraph" w:customStyle="1" w:styleId="5f4">
    <w:name w:val="论文5号样式"/>
    <w:basedOn w:val="a"/>
    <w:qFormat/>
    <w:pPr>
      <w:widowControl w:val="0"/>
      <w:tabs>
        <w:tab w:val="left" w:pos="1440"/>
      </w:tabs>
      <w:ind w:left="1440" w:hanging="360"/>
      <w:jc w:val="both"/>
    </w:pPr>
    <w:rPr>
      <w:rFonts w:ascii="Times New Roman" w:hAnsi="Times New Roman" w:cs="黑体"/>
      <w:b/>
      <w:spacing w:val="-2"/>
      <w:sz w:val="28"/>
      <w:szCs w:val="20"/>
    </w:rPr>
  </w:style>
  <w:style w:type="paragraph" w:customStyle="1" w:styleId="afffffffffffffffffffffffffffffffb">
    <w:name w:val="横页眉"/>
    <w:basedOn w:val="a"/>
    <w:next w:val="afd"/>
    <w:qFormat/>
    <w:pPr>
      <w:widowControl w:val="0"/>
      <w:pBdr>
        <w:bottom w:val="double" w:sz="6" w:space="1" w:color="auto"/>
      </w:pBdr>
      <w:tabs>
        <w:tab w:val="center" w:pos="6623"/>
        <w:tab w:val="right" w:pos="13245"/>
      </w:tabs>
      <w:adjustRightInd w:val="0"/>
      <w:spacing w:line="324" w:lineRule="auto"/>
      <w:ind w:firstLine="510"/>
      <w:jc w:val="both"/>
    </w:pPr>
    <w:rPr>
      <w:rFonts w:ascii="Times New Roman" w:hAnsi="Times New Roman" w:cs="黑体"/>
      <w:spacing w:val="-2"/>
      <w:szCs w:val="20"/>
    </w:rPr>
  </w:style>
  <w:style w:type="paragraph" w:customStyle="1" w:styleId="level151">
    <w:name w:val="level151"/>
    <w:basedOn w:val="a"/>
    <w:pPr>
      <w:spacing w:before="100" w:beforeAutospacing="1" w:after="100" w:afterAutospacing="1"/>
    </w:pPr>
    <w:rPr>
      <w:rFonts w:hAnsi="Calibri"/>
      <w:spacing w:val="-2"/>
      <w:szCs w:val="21"/>
    </w:rPr>
  </w:style>
  <w:style w:type="paragraph" w:customStyle="1" w:styleId="1280">
    <w:name w:val="样式128"/>
    <w:basedOn w:val="1270"/>
    <w:pPr>
      <w:spacing w:line="240" w:lineRule="atLeast"/>
      <w:ind w:firstLineChars="0" w:firstLine="0"/>
      <w:jc w:val="center"/>
    </w:pPr>
  </w:style>
  <w:style w:type="paragraph" w:customStyle="1" w:styleId="1270">
    <w:name w:val="样式127"/>
    <w:basedOn w:val="a"/>
    <w:qFormat/>
    <w:pPr>
      <w:widowControl w:val="0"/>
      <w:snapToGrid w:val="0"/>
      <w:spacing w:line="520" w:lineRule="exact"/>
      <w:ind w:firstLineChars="200" w:firstLine="200"/>
      <w:jc w:val="both"/>
    </w:pPr>
    <w:rPr>
      <w:rFonts w:ascii="Times New Roman" w:hAnsi="Times New Roman" w:cs="黑体"/>
      <w:color w:val="000000"/>
      <w:spacing w:val="-2"/>
      <w:szCs w:val="28"/>
    </w:rPr>
  </w:style>
  <w:style w:type="paragraph" w:customStyle="1" w:styleId="Char2CharCharCharCharCharCharCharCharChar">
    <w:name w:val="Char2 Char Char Char Char Char Char Char Char Char"/>
    <w:basedOn w:val="a"/>
    <w:qFormat/>
    <w:pPr>
      <w:widowControl w:val="0"/>
      <w:spacing w:line="360" w:lineRule="auto"/>
      <w:ind w:firstLineChars="200" w:firstLine="200"/>
      <w:jc w:val="both"/>
    </w:pPr>
    <w:rPr>
      <w:spacing w:val="-2"/>
      <w:szCs w:val="20"/>
    </w:rPr>
  </w:style>
  <w:style w:type="paragraph" w:customStyle="1" w:styleId="CharCharCharCharCharCharCharCharCharCharCharCharChar1CharCharCharCharCharCharCharCharCharCharCharCharCharCharCharCharCharCharChar2">
    <w:name w:val="Char Char Char Char Char Char Char Char Char Char Char Char Char1 Char Char Char Char Char Char Char Char Char Char Char Char Char Char Char Char Char Char Char2"/>
    <w:basedOn w:val="a"/>
    <w:pPr>
      <w:spacing w:after="160" w:line="240" w:lineRule="exact"/>
    </w:pPr>
    <w:rPr>
      <w:rFonts w:ascii="Verdana" w:hAnsi="Verdana" w:cs="黑体"/>
      <w:spacing w:val="-2"/>
      <w:sz w:val="20"/>
      <w:szCs w:val="20"/>
      <w:lang w:eastAsia="en-US"/>
    </w:rPr>
  </w:style>
  <w:style w:type="paragraph" w:customStyle="1" w:styleId="col-sub">
    <w:name w:val="col-sub"/>
    <w:basedOn w:val="a"/>
    <w:pPr>
      <w:spacing w:before="100" w:beforeAutospacing="1" w:after="100" w:afterAutospacing="1"/>
    </w:pPr>
    <w:rPr>
      <w:rFonts w:hAnsi="Calibri"/>
      <w:spacing w:val="-2"/>
      <w:szCs w:val="21"/>
    </w:rPr>
  </w:style>
  <w:style w:type="paragraph" w:customStyle="1" w:styleId="afffffffffffffffffffffffffffffffc">
    <w:name w:val="院正文"/>
    <w:basedOn w:val="a"/>
    <w:pPr>
      <w:spacing w:beforeLines="50" w:afterLines="50" w:line="360" w:lineRule="auto"/>
      <w:ind w:firstLineChars="200" w:firstLine="200"/>
    </w:pPr>
    <w:rPr>
      <w:rFonts w:ascii="Calibri" w:hAnsi="Calibri" w:cs="黑体"/>
      <w:szCs w:val="22"/>
      <w:lang w:eastAsia="en-US"/>
    </w:rPr>
  </w:style>
  <w:style w:type="paragraph" w:customStyle="1" w:styleId="3fff2">
    <w:name w:val="3级标题 + 黑体"/>
    <w:basedOn w:val="a"/>
    <w:pPr>
      <w:widowControl w:val="0"/>
      <w:overflowPunct w:val="0"/>
      <w:autoSpaceDE w:val="0"/>
      <w:autoSpaceDN w:val="0"/>
      <w:adjustRightInd w:val="0"/>
      <w:spacing w:before="20" w:after="20" w:line="360" w:lineRule="auto"/>
      <w:outlineLvl w:val="2"/>
    </w:pPr>
    <w:rPr>
      <w:rFonts w:ascii="黑体" w:eastAsia="黑体" w:hAnsi="黑体" w:cs="黑体"/>
      <w:spacing w:val="-2"/>
      <w:kern w:val="20"/>
      <w:szCs w:val="20"/>
    </w:rPr>
  </w:style>
  <w:style w:type="paragraph" w:customStyle="1" w:styleId="afffffffffffffffffffffffffffffffd">
    <w:name w:val="正文 + (符号) 宋体"/>
    <w:basedOn w:val="a"/>
    <w:pPr>
      <w:widowControl w:val="0"/>
      <w:snapToGrid w:val="0"/>
      <w:spacing w:line="360" w:lineRule="auto"/>
      <w:ind w:firstLineChars="200" w:firstLine="560"/>
      <w:jc w:val="both"/>
    </w:pPr>
    <w:rPr>
      <w:rFonts w:cs="黑体"/>
      <w:spacing w:val="-2"/>
      <w:sz w:val="28"/>
      <w:szCs w:val="28"/>
    </w:rPr>
  </w:style>
  <w:style w:type="paragraph" w:customStyle="1" w:styleId="xl150">
    <w:name w:val="xl15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p27">
    <w:name w:val="p27"/>
    <w:basedOn w:val="a"/>
    <w:qFormat/>
    <w:pPr>
      <w:pBdr>
        <w:top w:val="single" w:sz="4" w:space="1" w:color="000000"/>
      </w:pBdr>
    </w:pPr>
    <w:rPr>
      <w:rFonts w:ascii="Times New Roman" w:hAnsi="Times New Roman" w:cs="黑体"/>
      <w:sz w:val="21"/>
      <w:szCs w:val="21"/>
    </w:rPr>
  </w:style>
  <w:style w:type="paragraph" w:customStyle="1" w:styleId="2Se211212Char1CharH21111Ch1">
    <w:name w:val="样式 标题 2Se标题 21标题 121标题 2 Char1 Char节H2节标题 1.1节标题 1.1 Ch...1"/>
    <w:basedOn w:val="2"/>
    <w:pPr>
      <w:widowControl w:val="0"/>
      <w:tabs>
        <w:tab w:val="left" w:pos="1476"/>
      </w:tabs>
      <w:spacing w:before="156" w:after="156" w:line="360" w:lineRule="auto"/>
      <w:ind w:leftChars="50" w:left="50" w:rightChars="50" w:right="50" w:hanging="420"/>
      <w:jc w:val="both"/>
    </w:pPr>
    <w:rPr>
      <w:rFonts w:ascii="Arial" w:eastAsia="宋体" w:hAnsi="Arial" w:cs="宋体"/>
      <w:spacing w:val="-2"/>
      <w:kern w:val="2"/>
      <w:sz w:val="28"/>
      <w:szCs w:val="20"/>
    </w:rPr>
  </w:style>
  <w:style w:type="paragraph" w:customStyle="1" w:styleId="remark-banner2">
    <w:name w:val="remark-banner2"/>
    <w:basedOn w:val="a"/>
    <w:pPr>
      <w:shd w:val="clear" w:color="auto" w:fill="FAFBFC"/>
      <w:spacing w:before="30" w:after="100" w:afterAutospacing="1" w:line="450" w:lineRule="atLeast"/>
      <w:jc w:val="center"/>
    </w:pPr>
    <w:rPr>
      <w:rFonts w:hAnsi="Calibri"/>
      <w:spacing w:val="-2"/>
      <w:szCs w:val="21"/>
    </w:rPr>
  </w:style>
  <w:style w:type="paragraph" w:customStyle="1" w:styleId="mstheme-navtxtprev">
    <w:name w:val="mstheme-navtxtprev"/>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afffffffffffffffffffffffffffffffe">
    <w:name w:val="奉恳之事，乞速复为荷。"/>
    <w:qFormat/>
    <w:pPr>
      <w:widowControl w:val="0"/>
      <w:jc w:val="both"/>
    </w:pPr>
  </w:style>
  <w:style w:type="paragraph" w:customStyle="1" w:styleId="051">
    <w:name w:val="05"/>
    <w:basedOn w:val="a"/>
    <w:pPr>
      <w:widowControl w:val="0"/>
      <w:spacing w:before="100" w:beforeAutospacing="1" w:after="100" w:afterAutospacing="1"/>
      <w:jc w:val="both"/>
    </w:pPr>
    <w:rPr>
      <w:rFonts w:hAnsi="Calibri"/>
      <w:color w:val="000000"/>
      <w:spacing w:val="-2"/>
      <w:szCs w:val="20"/>
    </w:rPr>
  </w:style>
  <w:style w:type="paragraph" w:customStyle="1" w:styleId="2ffffff2">
    <w:name w:val="样式 标题四 + (中文) 宋体 首行缩进:  2 字符"/>
    <w:basedOn w:val="a0"/>
    <w:pPr>
      <w:keepNext/>
      <w:keepLines/>
      <w:tabs>
        <w:tab w:val="left" w:pos="1346"/>
      </w:tabs>
      <w:spacing w:before="280" w:after="290" w:line="500" w:lineRule="exact"/>
      <w:ind w:left="1346" w:hanging="864"/>
      <w:outlineLvl w:val="3"/>
    </w:pPr>
    <w:rPr>
      <w:rFonts w:ascii="宋体" w:hAnsi="宋体" w:cs="宋体" w:hint="eastAsia"/>
      <w:b/>
      <w:bCs/>
      <w:sz w:val="24"/>
      <w:szCs w:val="24"/>
    </w:rPr>
  </w:style>
  <w:style w:type="paragraph" w:customStyle="1" w:styleId="affffffffffffffffffffffffffffffff">
    <w:name w:val="样式 表格 + 宋体 居中"/>
    <w:basedOn w:val="affff4"/>
    <w:qFormat/>
    <w:pPr>
      <w:keepNext w:val="0"/>
      <w:autoSpaceDE/>
      <w:autoSpaceDN/>
      <w:adjustRightInd/>
      <w:snapToGrid w:val="0"/>
      <w:spacing w:beforeLines="10" w:line="360" w:lineRule="auto"/>
      <w:ind w:firstLineChars="200" w:firstLine="200"/>
      <w:textAlignment w:val="auto"/>
    </w:pPr>
    <w:rPr>
      <w:rFonts w:ascii="宋体" w:hAnsi="宋体"/>
      <w:color w:val="0000FF"/>
      <w:spacing w:val="-8"/>
      <w:kern w:val="2"/>
      <w:sz w:val="28"/>
      <w:szCs w:val="21"/>
    </w:rPr>
  </w:style>
  <w:style w:type="paragraph" w:customStyle="1" w:styleId="dir-holder1">
    <w:name w:val="dir-holder1"/>
    <w:basedOn w:val="a"/>
    <w:pPr>
      <w:spacing w:before="100" w:beforeAutospacing="1" w:after="100" w:afterAutospacing="1" w:line="120" w:lineRule="atLeast"/>
    </w:pPr>
    <w:rPr>
      <w:rFonts w:hAnsi="Calibri"/>
      <w:spacing w:val="-2"/>
      <w:sz w:val="2"/>
      <w:szCs w:val="2"/>
    </w:rPr>
  </w:style>
  <w:style w:type="paragraph" w:customStyle="1" w:styleId="relation-split">
    <w:name w:val="relation-split"/>
    <w:basedOn w:val="a"/>
    <w:pPr>
      <w:spacing w:before="100" w:beforeAutospacing="1" w:after="100" w:afterAutospacing="1"/>
    </w:pPr>
    <w:rPr>
      <w:rFonts w:hAnsi="Calibri"/>
      <w:spacing w:val="-2"/>
      <w:szCs w:val="21"/>
    </w:rPr>
  </w:style>
  <w:style w:type="paragraph" w:customStyle="1" w:styleId="relation-unit2">
    <w:name w:val="relation-unit2"/>
    <w:basedOn w:val="a"/>
    <w:pPr>
      <w:pBdr>
        <w:top w:val="single" w:sz="6" w:space="0" w:color="DEDFE1"/>
      </w:pBdr>
    </w:pPr>
    <w:rPr>
      <w:rFonts w:hAnsi="Calibri"/>
      <w:spacing w:val="-2"/>
      <w:szCs w:val="21"/>
    </w:rPr>
  </w:style>
  <w:style w:type="paragraph" w:customStyle="1" w:styleId="CharCharChar2Char1">
    <w:name w:val="Char Char Char2 Char1"/>
    <w:basedOn w:val="a"/>
    <w:pPr>
      <w:widowControl w:val="0"/>
      <w:jc w:val="both"/>
    </w:pPr>
    <w:rPr>
      <w:rFonts w:ascii="Times New Roman" w:hAnsi="Times New Roman" w:cs="黑体"/>
      <w:spacing w:val="-2"/>
      <w:sz w:val="28"/>
      <w:szCs w:val="21"/>
    </w:rPr>
  </w:style>
  <w:style w:type="paragraph" w:customStyle="1" w:styleId="4ff4">
    <w:name w:val="编号4号"/>
    <w:basedOn w:val="a"/>
    <w:qFormat/>
    <w:pPr>
      <w:widowControl w:val="0"/>
      <w:snapToGrid w:val="0"/>
      <w:spacing w:line="312" w:lineRule="auto"/>
      <w:jc w:val="both"/>
    </w:pPr>
    <w:rPr>
      <w:rFonts w:ascii="Arial" w:hAnsi="Arial" w:cs="Arial"/>
      <w:spacing w:val="-2"/>
      <w:szCs w:val="20"/>
    </w:rPr>
  </w:style>
  <w:style w:type="paragraph" w:customStyle="1" w:styleId="GB23120561523">
    <w:name w:val="样式 样式 仿宋_GB2312 段前: 0.5 行 段后: 6 磅 行距: 1.5 倍行距 + 首行缩进:  2 字符 段后:...3"/>
    <w:basedOn w:val="a"/>
    <w:pPr>
      <w:widowControl w:val="0"/>
      <w:spacing w:line="300" w:lineRule="auto"/>
      <w:jc w:val="both"/>
    </w:pPr>
    <w:rPr>
      <w:rFonts w:ascii="仿宋_GB2312" w:eastAsia="仿宋_GB2312" w:hAnsi="Calibri" w:cs="黑体"/>
      <w:spacing w:val="-2"/>
      <w:sz w:val="28"/>
      <w:szCs w:val="20"/>
    </w:rPr>
  </w:style>
  <w:style w:type="paragraph" w:customStyle="1" w:styleId="affffffffffffffffffffffffffffffff0">
    <w:name w:val="样式 报告表标题 + 四号 黑色 居中"/>
    <w:basedOn w:val="a"/>
    <w:pPr>
      <w:widowControl w:val="0"/>
      <w:tabs>
        <w:tab w:val="left" w:pos="432"/>
        <w:tab w:val="left" w:pos="720"/>
      </w:tabs>
      <w:ind w:left="360" w:hanging="360"/>
      <w:jc w:val="both"/>
    </w:pPr>
    <w:rPr>
      <w:rFonts w:ascii="Times New Roman" w:hAnsi="Times New Roman" w:cs="黑体"/>
      <w:spacing w:val="-2"/>
      <w:sz w:val="28"/>
      <w:szCs w:val="20"/>
    </w:rPr>
  </w:style>
  <w:style w:type="paragraph" w:customStyle="1" w:styleId="xl37">
    <w:name w:val="xl37"/>
    <w:basedOn w:val="a"/>
    <w:qFormat/>
    <w:pPr>
      <w:pBdr>
        <w:bottom w:val="single" w:sz="4" w:space="0" w:color="auto"/>
      </w:pBdr>
      <w:spacing w:before="100" w:beforeAutospacing="1" w:after="100" w:afterAutospacing="1"/>
    </w:pPr>
    <w:rPr>
      <w:rFonts w:ascii="Arial Unicode MS" w:eastAsia="Arial Unicode MS" w:hAnsi="Arial Unicode MS" w:cs="Arial Unicode MS"/>
      <w:color w:val="0000FF"/>
      <w:spacing w:val="-2"/>
      <w:szCs w:val="20"/>
    </w:rPr>
  </w:style>
  <w:style w:type="paragraph" w:customStyle="1" w:styleId="font24">
    <w:name w:val="font24"/>
    <w:basedOn w:val="a"/>
    <w:qFormat/>
    <w:pPr>
      <w:widowControl w:val="0"/>
      <w:spacing w:before="100" w:beforeAutospacing="1" w:after="100" w:afterAutospacing="1"/>
      <w:jc w:val="both"/>
    </w:pPr>
    <w:rPr>
      <w:rFonts w:ascii="Symbol" w:hAnsi="Symbol" w:cs="黑体"/>
      <w:spacing w:val="-2"/>
      <w:sz w:val="22"/>
      <w:szCs w:val="22"/>
    </w:rPr>
  </w:style>
  <w:style w:type="paragraph" w:customStyle="1" w:styleId="tpolysemy">
    <w:name w:val="t_polysemy"/>
    <w:basedOn w:val="a"/>
    <w:pPr>
      <w:spacing w:before="100" w:beforeAutospacing="1" w:after="100" w:afterAutospacing="1"/>
    </w:pPr>
    <w:rPr>
      <w:rFonts w:hAnsi="Calibri"/>
      <w:spacing w:val="-2"/>
      <w:szCs w:val="21"/>
    </w:rPr>
  </w:style>
  <w:style w:type="paragraph" w:customStyle="1" w:styleId="textedit">
    <w:name w:val="text_edit"/>
    <w:basedOn w:val="a"/>
    <w:pPr>
      <w:spacing w:before="150"/>
    </w:pPr>
    <w:rPr>
      <w:rFonts w:hAnsi="Calibri"/>
      <w:color w:val="3366CC"/>
      <w:spacing w:val="-2"/>
      <w:sz w:val="18"/>
      <w:szCs w:val="18"/>
    </w:rPr>
  </w:style>
  <w:style w:type="paragraph" w:customStyle="1" w:styleId="631">
    <w:name w:val="样式63"/>
    <w:basedOn w:val="a"/>
    <w:pPr>
      <w:widowControl w:val="0"/>
      <w:spacing w:beforeLines="50" w:line="360" w:lineRule="auto"/>
      <w:ind w:firstLineChars="200" w:firstLine="480"/>
      <w:jc w:val="both"/>
    </w:pPr>
    <w:rPr>
      <w:rFonts w:ascii="Times New Roman" w:hAnsi="Times New Roman" w:cs="黑体"/>
      <w:spacing w:val="-2"/>
      <w:szCs w:val="20"/>
    </w:rPr>
  </w:style>
  <w:style w:type="paragraph" w:customStyle="1" w:styleId="21c">
    <w:name w:val="样式 标题 2 + 段前: 1 行"/>
    <w:basedOn w:val="2"/>
    <w:pPr>
      <w:keepLines w:val="0"/>
      <w:widowControl w:val="0"/>
      <w:tabs>
        <w:tab w:val="left" w:pos="1476"/>
      </w:tabs>
      <w:adjustRightInd w:val="0"/>
      <w:snapToGrid w:val="0"/>
      <w:spacing w:beforeLines="50" w:before="0" w:after="0" w:line="240" w:lineRule="auto"/>
      <w:ind w:firstLine="567"/>
      <w:jc w:val="both"/>
    </w:pPr>
    <w:rPr>
      <w:rFonts w:ascii="Arial" w:eastAsia="黑体" w:hAnsi="Arial" w:cs="宋体"/>
      <w:b w:val="0"/>
      <w:spacing w:val="-2"/>
      <w:kern w:val="2"/>
      <w:sz w:val="28"/>
      <w:szCs w:val="20"/>
    </w:rPr>
  </w:style>
  <w:style w:type="paragraph" w:customStyle="1" w:styleId="b-ent-toc">
    <w:name w:val="b-ent-toc"/>
    <w:basedOn w:val="a"/>
    <w:pPr>
      <w:spacing w:after="450"/>
    </w:pPr>
    <w:rPr>
      <w:rFonts w:hAnsi="Calibri"/>
      <w:spacing w:val="-2"/>
      <w:szCs w:val="21"/>
    </w:rPr>
  </w:style>
  <w:style w:type="paragraph" w:customStyle="1" w:styleId="selinna0">
    <w:name w:val="selinna正文"/>
    <w:basedOn w:val="afffffffffffffffffffffffffffffa"/>
    <w:pPr>
      <w:adjustRightInd w:val="0"/>
      <w:snapToGrid w:val="0"/>
      <w:spacing w:beforeLines="20" w:line="300" w:lineRule="auto"/>
      <w:ind w:firstLineChars="200" w:firstLine="200"/>
    </w:pPr>
  </w:style>
  <w:style w:type="paragraph" w:customStyle="1" w:styleId="f12px">
    <w:name w:val="f12px"/>
    <w:basedOn w:val="a"/>
    <w:pPr>
      <w:spacing w:before="100" w:beforeAutospacing="1" w:after="100" w:afterAutospacing="1"/>
    </w:pPr>
    <w:rPr>
      <w:rFonts w:hAnsi="Calibri"/>
      <w:spacing w:val="-2"/>
      <w:sz w:val="18"/>
      <w:szCs w:val="18"/>
    </w:rPr>
  </w:style>
  <w:style w:type="paragraph" w:customStyle="1" w:styleId="12d">
    <w:name w:val="表格 12"/>
    <w:basedOn w:val="a"/>
    <w:pPr>
      <w:widowControl w:val="0"/>
      <w:autoSpaceDE w:val="0"/>
      <w:autoSpaceDN w:val="0"/>
      <w:jc w:val="center"/>
    </w:pPr>
    <w:rPr>
      <w:rFonts w:ascii="Times New Roman" w:hAnsi="Times New Roman" w:cs="黑体"/>
      <w:spacing w:val="-2"/>
      <w:szCs w:val="20"/>
    </w:rPr>
  </w:style>
  <w:style w:type="paragraph" w:customStyle="1" w:styleId="affffffffffffffffffffffffffffffff1">
    <w:name w:val="宗兴表名"/>
    <w:basedOn w:val="affffffff3"/>
    <w:pPr>
      <w:adjustRightInd w:val="0"/>
      <w:spacing w:before="93" w:after="93"/>
    </w:pPr>
    <w:rPr>
      <w:rFonts w:ascii="Times New Roman" w:eastAsia="宋体" w:hAnsi="Times New Roman" w:cs="Arial" w:hint="eastAsia"/>
      <w:b/>
      <w:color w:val="0000FF"/>
      <w:sz w:val="24"/>
    </w:rPr>
  </w:style>
  <w:style w:type="paragraph" w:customStyle="1" w:styleId="xl49">
    <w:name w:val="xl49"/>
    <w:basedOn w:val="a"/>
    <w:qFormat/>
    <w:pPr>
      <w:pBdr>
        <w:top w:val="single" w:sz="8" w:space="0" w:color="auto"/>
        <w:left w:val="single" w:sz="8" w:space="0" w:color="auto"/>
        <w:right w:val="single" w:sz="8" w:space="0" w:color="auto"/>
      </w:pBdr>
      <w:shd w:val="clear" w:color="auto" w:fill="FF99CC"/>
      <w:spacing w:before="100" w:beforeAutospacing="1" w:after="100" w:afterAutospacing="1" w:line="360" w:lineRule="auto"/>
      <w:ind w:firstLine="465"/>
      <w:jc w:val="center"/>
    </w:pPr>
    <w:rPr>
      <w:rFonts w:ascii="Arial Unicode MS" w:eastAsia="Arial Unicode MS" w:hAnsi="Arial Unicode MS" w:cs="黑体"/>
      <w:spacing w:val="-2"/>
      <w:szCs w:val="20"/>
    </w:rPr>
  </w:style>
  <w:style w:type="paragraph" w:customStyle="1" w:styleId="affffffffffffffffffffffffffffffff2">
    <w:name w:val="小五"/>
    <w:basedOn w:val="a"/>
    <w:pPr>
      <w:widowControl w:val="0"/>
      <w:jc w:val="center"/>
    </w:pPr>
    <w:rPr>
      <w:rFonts w:ascii="Times New Roman" w:hAnsi="Times New Roman" w:cs="黑体"/>
      <w:spacing w:val="-2"/>
      <w:sz w:val="18"/>
      <w:szCs w:val="20"/>
    </w:rPr>
  </w:style>
  <w:style w:type="paragraph" w:customStyle="1" w:styleId="1fffffff1">
    <w:name w:val="编号(1)"/>
    <w:basedOn w:val="a"/>
    <w:pPr>
      <w:widowControl w:val="0"/>
      <w:tabs>
        <w:tab w:val="left" w:pos="547"/>
        <w:tab w:val="left" w:pos="907"/>
        <w:tab w:val="left" w:pos="1080"/>
      </w:tabs>
      <w:spacing w:line="480" w:lineRule="atLeast"/>
      <w:ind w:firstLine="547"/>
      <w:jc w:val="both"/>
    </w:pPr>
    <w:rPr>
      <w:rFonts w:ascii="Times New Roman" w:hAnsi="Times New Roman" w:cs="黑体"/>
      <w:spacing w:val="-2"/>
      <w:sz w:val="28"/>
      <w:szCs w:val="20"/>
    </w:rPr>
  </w:style>
  <w:style w:type="paragraph" w:customStyle="1" w:styleId="qptext">
    <w:name w:val="qptext"/>
    <w:basedOn w:val="a"/>
    <w:qFormat/>
    <w:pPr>
      <w:widowControl w:val="0"/>
      <w:tabs>
        <w:tab w:val="left" w:pos="0"/>
      </w:tabs>
      <w:adjustRightInd w:val="0"/>
      <w:spacing w:line="400" w:lineRule="atLeast"/>
      <w:jc w:val="both"/>
    </w:pPr>
    <w:rPr>
      <w:rFonts w:ascii="Times New Roman" w:hAnsi="Times New Roman" w:cs="黑体"/>
      <w:spacing w:val="6"/>
      <w:szCs w:val="20"/>
    </w:rPr>
  </w:style>
  <w:style w:type="paragraph" w:customStyle="1" w:styleId="affffffffffffffffffffffffffffffff3">
    <w:name w:val="宗兴表格"/>
    <w:basedOn w:val="a"/>
    <w:pPr>
      <w:widowControl w:val="0"/>
      <w:snapToGrid w:val="0"/>
      <w:spacing w:beforeLines="20"/>
      <w:jc w:val="center"/>
    </w:pPr>
    <w:rPr>
      <w:rFonts w:ascii="Times New Roman" w:hAnsi="Times New Roman" w:cs="黑体"/>
      <w:bCs/>
      <w:color w:val="0000FF"/>
      <w:spacing w:val="-2"/>
      <w:szCs w:val="21"/>
    </w:rPr>
  </w:style>
  <w:style w:type="paragraph" w:customStyle="1" w:styleId="412615">
    <w:name w:val="样式 标题 4 + 黑色 段前: 12 磅 段后: 6 磅 行距: 1.5 倍行距"/>
    <w:basedOn w:val="4"/>
    <w:qFormat/>
    <w:pPr>
      <w:keepNext w:val="0"/>
      <w:keepLines w:val="0"/>
      <w:widowControl w:val="0"/>
      <w:tabs>
        <w:tab w:val="left" w:pos="864"/>
        <w:tab w:val="left" w:pos="2153"/>
      </w:tabs>
      <w:spacing w:before="120" w:after="120" w:line="500" w:lineRule="exact"/>
      <w:ind w:left="0"/>
      <w:jc w:val="both"/>
      <w:textAlignment w:val="auto"/>
    </w:pPr>
    <w:rPr>
      <w:rFonts w:ascii="Times New Roman" w:eastAsia="宋体" w:hAnsi="Times New Roman"/>
      <w:bCs/>
      <w:color w:val="000000"/>
      <w:spacing w:val="-2"/>
      <w:sz w:val="28"/>
      <w:szCs w:val="21"/>
    </w:rPr>
  </w:style>
  <w:style w:type="paragraph" w:customStyle="1" w:styleId="lemma-relation-top">
    <w:name w:val="lemma-relation-top"/>
    <w:basedOn w:val="a"/>
    <w:pPr>
      <w:spacing w:before="100" w:beforeAutospacing="1" w:after="100" w:afterAutospacing="1"/>
    </w:pPr>
    <w:rPr>
      <w:rFonts w:hAnsi="Calibri"/>
      <w:spacing w:val="-2"/>
      <w:szCs w:val="21"/>
    </w:rPr>
  </w:style>
  <w:style w:type="paragraph" w:customStyle="1" w:styleId="1241">
    <w:name w:val="样式 宋体 小四 首行缩进:  1 厘米 行距: 固定值 24 磅1"/>
    <w:basedOn w:val="a"/>
    <w:qFormat/>
    <w:pPr>
      <w:widowControl w:val="0"/>
      <w:adjustRightInd w:val="0"/>
      <w:spacing w:line="480" w:lineRule="exact"/>
      <w:ind w:firstLineChars="200" w:firstLine="480"/>
      <w:jc w:val="both"/>
    </w:pPr>
    <w:rPr>
      <w:kern w:val="2"/>
      <w:szCs w:val="20"/>
    </w:rPr>
  </w:style>
  <w:style w:type="paragraph" w:customStyle="1" w:styleId="1fffffff2">
    <w:name w:val="徐萍样式1"/>
    <w:basedOn w:val="a"/>
    <w:pPr>
      <w:widowControl w:val="0"/>
      <w:jc w:val="both"/>
    </w:pPr>
    <w:rPr>
      <w:rFonts w:ascii="Times New Roman" w:hAnsi="Times New Roman" w:cs="黑体"/>
      <w:spacing w:val="-2"/>
      <w:sz w:val="26"/>
      <w:szCs w:val="21"/>
    </w:rPr>
  </w:style>
  <w:style w:type="paragraph" w:customStyle="1" w:styleId="tedit11">
    <w:name w:val="t_edit11"/>
    <w:basedOn w:val="a"/>
    <w:pPr>
      <w:spacing w:before="105"/>
      <w:ind w:right="75"/>
    </w:pPr>
    <w:rPr>
      <w:rFonts w:ascii="Arial" w:hAnsi="Arial" w:cs="Arial"/>
      <w:b/>
      <w:bCs/>
      <w:spacing w:val="-2"/>
      <w:sz w:val="28"/>
      <w:szCs w:val="21"/>
    </w:rPr>
  </w:style>
  <w:style w:type="paragraph" w:customStyle="1" w:styleId="3133Char1CharCharChar31ReHead3WSAh3B2">
    <w:name w:val="样式 样式 标题 3标题 13标题 3 Char1 Char Char Char标题 31ReHead 3 WSAh3B... ...2"/>
    <w:basedOn w:val="a"/>
    <w:pPr>
      <w:keepNext/>
      <w:keepLines/>
      <w:widowControl w:val="0"/>
      <w:spacing w:beforeLines="50" w:line="460" w:lineRule="exact"/>
      <w:jc w:val="both"/>
      <w:outlineLvl w:val="2"/>
    </w:pPr>
    <w:rPr>
      <w:rFonts w:ascii="Times New Roman" w:hAnsi="Times New Roman"/>
      <w:b/>
      <w:bCs/>
      <w:color w:val="000000"/>
      <w:spacing w:val="-2"/>
      <w:szCs w:val="20"/>
    </w:rPr>
  </w:style>
  <w:style w:type="paragraph" w:customStyle="1" w:styleId="4ff5">
    <w:name w:val="封面4"/>
    <w:basedOn w:val="a"/>
    <w:qFormat/>
    <w:pPr>
      <w:widowControl w:val="0"/>
      <w:pBdr>
        <w:top w:val="single" w:sz="4" w:space="0" w:color="auto"/>
        <w:left w:val="single" w:sz="4" w:space="0" w:color="auto"/>
        <w:bottom w:val="single" w:sz="4" w:space="0" w:color="auto"/>
        <w:right w:val="single" w:sz="4" w:space="0" w:color="auto"/>
      </w:pBdr>
      <w:snapToGrid w:val="0"/>
      <w:jc w:val="center"/>
    </w:pPr>
    <w:rPr>
      <w:rFonts w:ascii="Times New Roman" w:hAnsi="Times New Roman" w:cs="黑体"/>
      <w:b/>
      <w:bCs/>
      <w:color w:val="000000"/>
      <w:spacing w:val="-2"/>
      <w:sz w:val="36"/>
      <w:szCs w:val="20"/>
    </w:rPr>
  </w:style>
  <w:style w:type="paragraph" w:customStyle="1" w:styleId="hd1">
    <w:name w:val="hd1"/>
    <w:basedOn w:val="a"/>
    <w:pPr>
      <w:spacing w:before="100" w:beforeAutospacing="1" w:after="100" w:afterAutospacing="1"/>
    </w:pPr>
    <w:rPr>
      <w:rFonts w:hAnsi="Calibri"/>
      <w:b/>
      <w:bCs/>
      <w:color w:val="000000"/>
      <w:spacing w:val="-2"/>
      <w:szCs w:val="21"/>
    </w:rPr>
  </w:style>
  <w:style w:type="paragraph" w:customStyle="1" w:styleId="2H2SeHeadwsa2112CharCharCharCharChar">
    <w:name w:val="样式 标题 2H2SeHead wsa2标题 1.1标题 2 Char Char Char Char Char标题 ..."/>
    <w:basedOn w:val="2"/>
    <w:pPr>
      <w:widowControl w:val="0"/>
      <w:tabs>
        <w:tab w:val="left" w:pos="1440"/>
        <w:tab w:val="left" w:pos="1476"/>
      </w:tabs>
      <w:spacing w:before="0" w:after="0" w:line="360" w:lineRule="auto"/>
      <w:ind w:left="1440" w:hanging="360"/>
      <w:jc w:val="both"/>
    </w:pPr>
    <w:rPr>
      <w:rFonts w:ascii="黑体" w:eastAsia="黑体" w:hAnsi="Arial Unicode MS" w:cs="宋体"/>
      <w:b w:val="0"/>
      <w:bCs w:val="0"/>
      <w:spacing w:val="-2"/>
      <w:kern w:val="2"/>
      <w:szCs w:val="20"/>
    </w:rPr>
  </w:style>
  <w:style w:type="paragraph" w:customStyle="1" w:styleId="xl207">
    <w:name w:val="xl207"/>
    <w:basedOn w:val="a"/>
    <w:qFormat/>
    <w:pPr>
      <w:pBdr>
        <w:bottom w:val="single" w:sz="4" w:space="0" w:color="auto"/>
      </w:pBdr>
      <w:spacing w:before="100" w:beforeAutospacing="1" w:after="100" w:afterAutospacing="1"/>
      <w:jc w:val="center"/>
    </w:pPr>
    <w:rPr>
      <w:b/>
      <w:bCs/>
      <w:spacing w:val="-2"/>
      <w:szCs w:val="20"/>
    </w:rPr>
  </w:style>
  <w:style w:type="paragraph" w:customStyle="1" w:styleId="viewtip-icon">
    <w:name w:val="viewtip-icon"/>
    <w:basedOn w:val="a"/>
    <w:pPr>
      <w:spacing w:before="150" w:after="100" w:afterAutospacing="1"/>
      <w:ind w:right="75"/>
    </w:pPr>
    <w:rPr>
      <w:rFonts w:hAnsi="Calibri"/>
      <w:spacing w:val="-2"/>
      <w:szCs w:val="21"/>
    </w:rPr>
  </w:style>
  <w:style w:type="paragraph" w:customStyle="1" w:styleId="CharCharCharCharCharCharCharCharCharCharCharCharCharCharCharCharCharCharCharCharCharChar2">
    <w:name w:val="Char Char Char Char Char Char Char Char Char Char Char Char Char Char Char Char Char Char Char Char Char Char2"/>
    <w:basedOn w:val="a"/>
    <w:next w:val="a"/>
    <w:qFormat/>
    <w:pPr>
      <w:widowControl w:val="0"/>
      <w:spacing w:beforeLines="50" w:line="360" w:lineRule="auto"/>
      <w:ind w:firstLineChars="200" w:firstLine="200"/>
      <w:jc w:val="both"/>
    </w:pPr>
    <w:rPr>
      <w:rFonts w:ascii="Times New Roman" w:hAnsi="Times New Roman" w:cs="黑体"/>
      <w:spacing w:val="-2"/>
      <w:sz w:val="28"/>
      <w:szCs w:val="20"/>
    </w:rPr>
  </w:style>
  <w:style w:type="paragraph" w:customStyle="1" w:styleId="affffffffffffffffffffffffffffffff4">
    <w:name w:val="水保正文"/>
    <w:basedOn w:val="a"/>
    <w:pPr>
      <w:widowControl w:val="0"/>
      <w:ind w:firstLineChars="200" w:firstLine="200"/>
      <w:jc w:val="both"/>
    </w:pPr>
    <w:rPr>
      <w:rFonts w:hAnsi="Calibri"/>
      <w:spacing w:val="-2"/>
      <w:szCs w:val="20"/>
    </w:rPr>
  </w:style>
  <w:style w:type="paragraph" w:customStyle="1" w:styleId="22e">
    <w:name w:val="正文22磅"/>
    <w:basedOn w:val="a"/>
    <w:qFormat/>
    <w:pPr>
      <w:widowControl w:val="0"/>
      <w:spacing w:line="420" w:lineRule="exact"/>
      <w:ind w:firstLine="480"/>
      <w:jc w:val="both"/>
    </w:pPr>
    <w:rPr>
      <w:rFonts w:ascii="Times New Roman" w:hAnsi="Times New Roman" w:cs="黑体"/>
      <w:spacing w:val="-2"/>
      <w:szCs w:val="20"/>
    </w:rPr>
  </w:style>
  <w:style w:type="paragraph" w:customStyle="1" w:styleId="cs10additiveDefaultPa">
    <w:name w:val="cs10 additive Default Pa"/>
    <w:pPr>
      <w:widowControl w:val="0"/>
      <w:autoSpaceDE w:val="0"/>
      <w:autoSpaceDN w:val="0"/>
      <w:adjustRightInd w:val="0"/>
    </w:pPr>
  </w:style>
  <w:style w:type="paragraph" w:customStyle="1" w:styleId="GB2312GB231205152">
    <w:name w:val="样式 (西文) 仿宋_GB2312 (中文) 仿宋_GB2312 黑色 段前: 0.5 行 行距: 1.5 倍行距 首...2"/>
    <w:basedOn w:val="a"/>
    <w:pPr>
      <w:widowControl w:val="0"/>
      <w:spacing w:line="300" w:lineRule="auto"/>
      <w:jc w:val="both"/>
    </w:pPr>
    <w:rPr>
      <w:rFonts w:ascii="仿宋_GB2312" w:eastAsia="仿宋_GB2312" w:hAnsi="Calibri" w:cs="黑体"/>
      <w:color w:val="000000"/>
      <w:spacing w:val="-2"/>
      <w:sz w:val="28"/>
      <w:szCs w:val="20"/>
    </w:rPr>
  </w:style>
  <w:style w:type="paragraph" w:customStyle="1" w:styleId="b-ent-section-action-toggle">
    <w:name w:val="b-ent-section-action-toggle"/>
    <w:basedOn w:val="a"/>
    <w:pPr>
      <w:spacing w:before="100" w:beforeAutospacing="1" w:after="100" w:afterAutospacing="1"/>
    </w:pPr>
    <w:rPr>
      <w:rFonts w:hAnsi="Calibri"/>
      <w:spacing w:val="-2"/>
      <w:szCs w:val="21"/>
    </w:rPr>
  </w:style>
  <w:style w:type="paragraph" w:customStyle="1" w:styleId="xl89">
    <w:name w:val="xl89"/>
    <w:basedOn w:val="a"/>
    <w:qFormat/>
    <w:pPr>
      <w:pBdr>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33CharCharChar3CharCharCha">
    <w:name w:val="样式 标题 3标题 3 Char Char Char节，一一黑四（一）条，（一）标题3 Char Char Cha..."/>
    <w:basedOn w:val="3"/>
    <w:pPr>
      <w:widowControl w:val="0"/>
      <w:tabs>
        <w:tab w:val="left" w:pos="-36"/>
        <w:tab w:val="left" w:pos="1022"/>
        <w:tab w:val="left" w:pos="1080"/>
      </w:tabs>
      <w:snapToGrid w:val="0"/>
      <w:spacing w:beforeLines="30" w:before="0" w:line="240" w:lineRule="auto"/>
      <w:ind w:firstLine="15"/>
      <w:jc w:val="both"/>
    </w:pPr>
    <w:rPr>
      <w:rFonts w:hint="eastAsia"/>
      <w:bCs w:val="0"/>
      <w:i/>
      <w:iCs/>
      <w:color w:val="000000"/>
      <w:spacing w:val="-2"/>
      <w:kern w:val="2"/>
      <w:sz w:val="28"/>
      <w:szCs w:val="24"/>
    </w:rPr>
  </w:style>
  <w:style w:type="paragraph" w:customStyle="1" w:styleId="affffffffffffffffffffffffffffffff5">
    <w:name w:val="附录章标题"/>
    <w:next w:val="4"/>
    <w:qFormat/>
    <w:pPr>
      <w:tabs>
        <w:tab w:val="left" w:pos="783"/>
        <w:tab w:val="left" w:pos="1335"/>
      </w:tabs>
      <w:wordWrap w:val="0"/>
      <w:overflowPunct w:val="0"/>
      <w:autoSpaceDE w:val="0"/>
      <w:spacing w:beforeLines="50"/>
      <w:ind w:left="1335" w:hanging="420"/>
      <w:jc w:val="both"/>
      <w:outlineLvl w:val="1"/>
    </w:pPr>
    <w:rPr>
      <w:rFonts w:ascii="黑体" w:eastAsia="黑体"/>
      <w:kern w:val="21"/>
      <w:sz w:val="21"/>
    </w:rPr>
  </w:style>
  <w:style w:type="paragraph" w:customStyle="1" w:styleId="CharChar140">
    <w:name w:val="字元 字元 Char Char 字元 字元14"/>
    <w:basedOn w:val="a"/>
    <w:pPr>
      <w:widowControl w:val="0"/>
      <w:jc w:val="both"/>
    </w:pPr>
    <w:rPr>
      <w:rFonts w:ascii="Times New Roman" w:hAnsi="Times New Roman" w:cs="黑体"/>
      <w:spacing w:val="-2"/>
      <w:szCs w:val="20"/>
    </w:rPr>
  </w:style>
  <w:style w:type="paragraph" w:customStyle="1" w:styleId="headline-2">
    <w:name w:val="headline-2"/>
    <w:basedOn w:val="a"/>
    <w:pPr>
      <w:spacing w:before="100" w:beforeAutospacing="1" w:after="100" w:afterAutospacing="1"/>
    </w:pPr>
    <w:rPr>
      <w:rFonts w:hAnsi="Calibri"/>
      <w:spacing w:val="-2"/>
      <w:szCs w:val="21"/>
    </w:rPr>
  </w:style>
  <w:style w:type="paragraph" w:customStyle="1" w:styleId="2130">
    <w:name w:val="正文文本 213"/>
    <w:basedOn w:val="a"/>
    <w:pPr>
      <w:widowControl w:val="0"/>
      <w:overflowPunct w:val="0"/>
      <w:autoSpaceDE w:val="0"/>
      <w:autoSpaceDN w:val="0"/>
      <w:adjustRightInd w:val="0"/>
      <w:ind w:left="991" w:hanging="567"/>
      <w:jc w:val="both"/>
    </w:pPr>
    <w:rPr>
      <w:rFonts w:hAnsi="Calibri" w:cs="黑体"/>
      <w:spacing w:val="-2"/>
      <w:sz w:val="28"/>
      <w:szCs w:val="20"/>
    </w:rPr>
  </w:style>
  <w:style w:type="paragraph" w:customStyle="1" w:styleId="xl47">
    <w:name w:val="xl47"/>
    <w:basedOn w:val="a"/>
    <w:qFormat/>
    <w:pPr>
      <w:pBdr>
        <w:left w:val="single" w:sz="8" w:space="0" w:color="auto"/>
        <w:right w:val="single" w:sz="8" w:space="0" w:color="auto"/>
      </w:pBdr>
      <w:spacing w:before="100" w:beforeAutospacing="1" w:after="100" w:afterAutospacing="1" w:line="360" w:lineRule="auto"/>
      <w:ind w:firstLine="465"/>
      <w:jc w:val="center"/>
    </w:pPr>
    <w:rPr>
      <w:rFonts w:ascii="Arial Unicode MS" w:eastAsia="Arial Unicode MS" w:hAnsi="Arial Unicode MS" w:cs="黑体"/>
      <w:spacing w:val="-2"/>
      <w:sz w:val="28"/>
      <w:szCs w:val="20"/>
    </w:rPr>
  </w:style>
  <w:style w:type="paragraph" w:customStyle="1" w:styleId="Style15">
    <w:name w:val="_Style 15"/>
    <w:basedOn w:val="a"/>
    <w:next w:val="26"/>
    <w:pPr>
      <w:widowControl w:val="0"/>
      <w:spacing w:line="400" w:lineRule="atLeast"/>
      <w:jc w:val="center"/>
    </w:pPr>
    <w:rPr>
      <w:rFonts w:ascii="Times New Roman" w:hAnsi="Times New Roman" w:cs="黑体"/>
      <w:spacing w:val="-2"/>
      <w:szCs w:val="20"/>
    </w:rPr>
  </w:style>
  <w:style w:type="paragraph" w:customStyle="1" w:styleId="GH108">
    <w:name w:val="GH1_08段落文字"/>
    <w:pPr>
      <w:spacing w:line="360" w:lineRule="auto"/>
      <w:ind w:firstLineChars="200" w:firstLine="200"/>
      <w:jc w:val="both"/>
    </w:pPr>
    <w:rPr>
      <w:rFonts w:ascii="Calibri" w:hAnsi="Calibri" w:cs="Arial"/>
      <w:kern w:val="2"/>
      <w:sz w:val="24"/>
      <w:szCs w:val="24"/>
    </w:rPr>
  </w:style>
  <w:style w:type="paragraph" w:customStyle="1" w:styleId="CharChar1100">
    <w:name w:val="Char Char110"/>
    <w:basedOn w:val="a"/>
    <w:pPr>
      <w:widowControl w:val="0"/>
      <w:spacing w:line="360" w:lineRule="auto"/>
      <w:ind w:firstLineChars="200" w:firstLine="200"/>
      <w:jc w:val="both"/>
    </w:pPr>
    <w:rPr>
      <w:spacing w:val="-2"/>
      <w:szCs w:val="20"/>
    </w:rPr>
  </w:style>
  <w:style w:type="paragraph" w:customStyle="1" w:styleId="0000">
    <w:name w:val="000 正文"/>
    <w:basedOn w:val="a"/>
    <w:pPr>
      <w:widowControl w:val="0"/>
      <w:spacing w:beforeLines="50" w:line="324" w:lineRule="auto"/>
      <w:ind w:firstLineChars="200" w:firstLine="200"/>
      <w:jc w:val="both"/>
    </w:pPr>
    <w:rPr>
      <w:rFonts w:ascii="Times New Roman" w:hAnsi="Times New Roman" w:cs="黑体"/>
      <w:spacing w:val="-2"/>
      <w:szCs w:val="20"/>
    </w:rPr>
  </w:style>
  <w:style w:type="paragraph" w:customStyle="1" w:styleId="brdrw15brsp20tqctx4153t">
    <w:name w:val="brdrw15brsp20 tqctx4153t"/>
    <w:qFormat/>
    <w:pPr>
      <w:widowControl w:val="0"/>
      <w:pBdr>
        <w:bottom w:val="single" w:sz="6" w:space="0" w:color="auto"/>
      </w:pBdr>
      <w:adjustRightInd w:val="0"/>
      <w:spacing w:line="312" w:lineRule="atLeast"/>
      <w:jc w:val="center"/>
    </w:pPr>
    <w:rPr>
      <w:sz w:val="21"/>
    </w:rPr>
  </w:style>
  <w:style w:type="paragraph" w:customStyle="1" w:styleId="mlr41">
    <w:name w:val="mlr41"/>
    <w:basedOn w:val="a"/>
    <w:pPr>
      <w:ind w:left="60" w:right="60"/>
    </w:pPr>
    <w:rPr>
      <w:rFonts w:hAnsi="Calibri"/>
      <w:spacing w:val="-2"/>
      <w:szCs w:val="21"/>
    </w:rPr>
  </w:style>
  <w:style w:type="paragraph" w:customStyle="1" w:styleId="uc-pic">
    <w:name w:val="uc-pic"/>
    <w:basedOn w:val="a"/>
    <w:pPr>
      <w:spacing w:before="100" w:beforeAutospacing="1" w:after="100" w:afterAutospacing="1"/>
    </w:pPr>
    <w:rPr>
      <w:rFonts w:hAnsi="Calibri"/>
      <w:spacing w:val="-2"/>
      <w:szCs w:val="21"/>
    </w:rPr>
  </w:style>
  <w:style w:type="paragraph" w:customStyle="1" w:styleId="NewNewNewNewNewNewNewNewNewNew">
    <w:name w:val="正文 New New New New New New New New New New"/>
    <w:basedOn w:val="a"/>
    <w:pPr>
      <w:widowControl w:val="0"/>
      <w:jc w:val="both"/>
    </w:pPr>
    <w:rPr>
      <w:rFonts w:ascii="Times New Roman" w:hAnsi="Times New Roman" w:cs="Times New Roman"/>
      <w:kern w:val="2"/>
    </w:rPr>
  </w:style>
  <w:style w:type="paragraph" w:customStyle="1" w:styleId="4143101">
    <w:name w:val="样式 标题 4标题 14 + 加粗 无下划线 自动设置 段前: 3 磅 段后: 10 磅1"/>
    <w:basedOn w:val="4"/>
    <w:pPr>
      <w:keepLines w:val="0"/>
      <w:widowControl w:val="0"/>
      <w:tabs>
        <w:tab w:val="left" w:pos="864"/>
        <w:tab w:val="left" w:pos="2153"/>
      </w:tabs>
      <w:snapToGrid w:val="0"/>
      <w:spacing w:before="60" w:after="200" w:line="240" w:lineRule="auto"/>
      <w:ind w:left="1680" w:hanging="420"/>
      <w:jc w:val="both"/>
      <w:textAlignment w:val="auto"/>
    </w:pPr>
    <w:rPr>
      <w:rFonts w:ascii="Times New Roman" w:eastAsia="宋体" w:hAnsi="Times New Roman" w:cs="Times New Roman"/>
      <w:b w:val="0"/>
      <w:bCs/>
      <w:color w:val="000000"/>
      <w:spacing w:val="-2"/>
      <w:kern w:val="2"/>
    </w:rPr>
  </w:style>
  <w:style w:type="paragraph" w:customStyle="1" w:styleId="3h3H3sect123GB2312">
    <w:name w:val="样式 标题 3h3H3sect1.2.3 + 仿宋_GB2312 四号"/>
    <w:basedOn w:val="3"/>
    <w:next w:val="a"/>
    <w:qFormat/>
    <w:pPr>
      <w:keepNext w:val="0"/>
      <w:widowControl w:val="0"/>
      <w:tabs>
        <w:tab w:val="left" w:pos="0"/>
        <w:tab w:val="left" w:pos="1022"/>
        <w:tab w:val="left" w:pos="1080"/>
      </w:tabs>
      <w:spacing w:beforeLines="50" w:before="0" w:after="0" w:line="360" w:lineRule="auto"/>
      <w:jc w:val="both"/>
    </w:pPr>
    <w:rPr>
      <w:rFonts w:ascii="仿宋_GB2312" w:eastAsia="仿宋_GB2312" w:hAnsi="Arial Unicode MS" w:hint="eastAsia"/>
      <w:i/>
      <w:iCs/>
      <w:color w:val="000000"/>
      <w:spacing w:val="20"/>
      <w:kern w:val="11"/>
      <w:sz w:val="28"/>
      <w:szCs w:val="28"/>
      <w:lang w:val="zh-CN"/>
    </w:rPr>
  </w:style>
  <w:style w:type="paragraph" w:customStyle="1" w:styleId="CharCharCharCharCharChar1CharCharChar1CharCharChar1CharCharCharCharCharCharCharCharCharChar4">
    <w:name w:val="Char Char Char Char Char Char1 Char Char Char1 Char Char Char1 Char Char Char Char Char Char Char Char Char Char4"/>
    <w:basedOn w:val="a"/>
    <w:next w:val="a"/>
    <w:pPr>
      <w:widowControl w:val="0"/>
      <w:ind w:firstLineChars="200" w:firstLine="200"/>
      <w:jc w:val="both"/>
    </w:pPr>
    <w:rPr>
      <w:rFonts w:ascii="Times New Roman" w:hAnsi="Times New Roman" w:cs="Tms Rmn"/>
      <w:spacing w:val="-2"/>
      <w:szCs w:val="20"/>
    </w:rPr>
  </w:style>
  <w:style w:type="paragraph" w:customStyle="1" w:styleId="CharCharCharCharCharCharCharCharChar1Char2">
    <w:name w:val="Char Char Char Char Char Char Char Char Char1 Char2"/>
    <w:basedOn w:val="a"/>
    <w:pPr>
      <w:widowControl w:val="0"/>
      <w:spacing w:line="360" w:lineRule="auto"/>
      <w:ind w:firstLineChars="200" w:firstLine="200"/>
      <w:jc w:val="both"/>
    </w:pPr>
    <w:rPr>
      <w:spacing w:val="-2"/>
      <w:szCs w:val="20"/>
    </w:rPr>
  </w:style>
  <w:style w:type="paragraph" w:customStyle="1" w:styleId="affffffffffffffffffffffffffffffff6">
    <w:name w:val="新丰正文"/>
    <w:basedOn w:val="a0"/>
    <w:pPr>
      <w:spacing w:line="324" w:lineRule="auto"/>
      <w:ind w:firstLineChars="200" w:firstLine="200"/>
    </w:pPr>
    <w:rPr>
      <w:rFonts w:ascii="Calibri" w:hAnsi="Calibri" w:cs="Arial" w:hint="eastAsia"/>
      <w:sz w:val="21"/>
    </w:rPr>
  </w:style>
  <w:style w:type="paragraph" w:customStyle="1" w:styleId="081222">
    <w:name w:val="样式 样式 正文缩进 + 两端对齐 左侧:  0.81 厘米 首行缩进:  2 字符 + 首行缩进:  2 字符2"/>
    <w:basedOn w:val="a"/>
    <w:qFormat/>
    <w:pPr>
      <w:widowControl w:val="0"/>
      <w:adjustRightInd w:val="0"/>
      <w:snapToGrid w:val="0"/>
      <w:spacing w:line="360" w:lineRule="auto"/>
      <w:ind w:firstLineChars="200" w:firstLine="480"/>
      <w:jc w:val="both"/>
    </w:pPr>
    <w:rPr>
      <w:spacing w:val="-2"/>
      <w:szCs w:val="20"/>
    </w:rPr>
  </w:style>
  <w:style w:type="paragraph" w:customStyle="1" w:styleId="affffffffffffffffffffffffffffffff7">
    <w:name w:val="表格内居中文字"/>
    <w:basedOn w:val="affffffffffffff7"/>
    <w:pPr>
      <w:snapToGrid w:val="0"/>
      <w:spacing w:before="60" w:line="320" w:lineRule="atLeast"/>
      <w:jc w:val="center"/>
      <w:textAlignment w:val="auto"/>
    </w:pPr>
    <w:rPr>
      <w:rFonts w:ascii="Calibri" w:hAnsi="Calibri"/>
      <w:sz w:val="22"/>
    </w:rPr>
  </w:style>
  <w:style w:type="paragraph" w:customStyle="1" w:styleId="module-data-expend">
    <w:name w:val="module-data-expend"/>
    <w:basedOn w:val="a"/>
    <w:pPr>
      <w:pBdr>
        <w:top w:val="single" w:sz="6" w:space="0" w:color="000000"/>
      </w:pBdr>
      <w:shd w:val="clear" w:color="auto" w:fill="EEFFFF"/>
      <w:spacing w:before="100" w:beforeAutospacing="1" w:after="100" w:afterAutospacing="1"/>
    </w:pPr>
    <w:rPr>
      <w:rFonts w:hAnsi="Calibri"/>
      <w:spacing w:val="-2"/>
      <w:szCs w:val="21"/>
    </w:rPr>
  </w:style>
  <w:style w:type="paragraph" w:customStyle="1" w:styleId="xl182">
    <w:name w:val="xl182"/>
    <w:basedOn w:val="a"/>
    <w:qFormat/>
    <w:pPr>
      <w:pBdr>
        <w:bottom w:val="single" w:sz="8" w:space="0" w:color="auto"/>
        <w:right w:val="single" w:sz="8" w:space="0" w:color="auto"/>
      </w:pBdr>
      <w:spacing w:before="100" w:beforeAutospacing="1" w:after="100" w:afterAutospacing="1"/>
      <w:jc w:val="both"/>
    </w:pPr>
    <w:rPr>
      <w:spacing w:val="-2"/>
      <w:szCs w:val="20"/>
    </w:rPr>
  </w:style>
  <w:style w:type="paragraph" w:customStyle="1" w:styleId="TimesNewRoman3">
    <w:name w:val="样式 海南化工城正文 + Times New Roman"/>
    <w:basedOn w:val="afffffffffffff8"/>
    <w:pPr>
      <w:spacing w:line="312" w:lineRule="auto"/>
      <w:ind w:firstLine="200"/>
    </w:pPr>
    <w:rPr>
      <w:rFonts w:hAnsi="Calibri"/>
      <w:sz w:val="21"/>
    </w:rPr>
  </w:style>
  <w:style w:type="paragraph" w:customStyle="1" w:styleId="process-text">
    <w:name w:val="process-text"/>
    <w:basedOn w:val="a"/>
    <w:pPr>
      <w:spacing w:before="100" w:beforeAutospacing="1" w:after="100" w:afterAutospacing="1" w:line="195" w:lineRule="atLeast"/>
      <w:jc w:val="center"/>
    </w:pPr>
    <w:rPr>
      <w:rFonts w:hAnsi="Calibri"/>
      <w:color w:val="FFFFFF"/>
      <w:spacing w:val="-2"/>
      <w:szCs w:val="21"/>
    </w:rPr>
  </w:style>
  <w:style w:type="paragraph" w:customStyle="1" w:styleId="affffffffffffffffffffffffffffffff8">
    <w:name w:val="表表"/>
    <w:basedOn w:val="affffffff7"/>
    <w:qFormat/>
    <w:pPr>
      <w:spacing w:beforeLines="50" w:line="240" w:lineRule="auto"/>
      <w:ind w:firstLineChars="200" w:firstLine="422"/>
      <w:jc w:val="both"/>
    </w:pPr>
    <w:rPr>
      <w:rFonts w:eastAsia="宋体" w:hAnsi="Times New Roman"/>
      <w:szCs w:val="21"/>
    </w:rPr>
  </w:style>
  <w:style w:type="paragraph" w:customStyle="1" w:styleId="104">
    <w:name w:val="10"/>
    <w:basedOn w:val="a"/>
    <w:next w:val="31"/>
    <w:pPr>
      <w:widowControl w:val="0"/>
      <w:adjustRightInd w:val="0"/>
      <w:spacing w:after="120" w:line="312" w:lineRule="atLeast"/>
      <w:jc w:val="both"/>
    </w:pPr>
    <w:rPr>
      <w:rFonts w:hAnsi="Calibri" w:cs="黑体"/>
      <w:spacing w:val="-2"/>
      <w:sz w:val="16"/>
      <w:szCs w:val="16"/>
    </w:rPr>
  </w:style>
  <w:style w:type="paragraph" w:customStyle="1" w:styleId="106">
    <w:name w:val="检索10"/>
    <w:basedOn w:val="1ffff8"/>
    <w:pPr>
      <w:ind w:left="2722"/>
    </w:pPr>
    <w:rPr>
      <w:color w:val="000080"/>
    </w:rPr>
  </w:style>
  <w:style w:type="paragraph" w:customStyle="1" w:styleId="2211212Char1CharH21111Char1">
    <w:name w:val="样式 样式 标题 2标题 21标题 121标题 2 Char1 Char节H2节标题 1.1节标题 1.1 Char... +"/>
    <w:basedOn w:val="2211212Char1CharH21111Char"/>
    <w:pPr>
      <w:keepNext w:val="0"/>
      <w:keepLines w:val="0"/>
      <w:widowControl/>
      <w:tabs>
        <w:tab w:val="clear" w:pos="1476"/>
        <w:tab w:val="left" w:pos="576"/>
      </w:tabs>
      <w:adjustRightInd w:val="0"/>
      <w:spacing w:before="100" w:after="100"/>
      <w:jc w:val="left"/>
    </w:pPr>
    <w:rPr>
      <w:rFonts w:ascii="Times New Roman" w:hAnsi="Times New Roman"/>
      <w:bCs/>
    </w:rPr>
  </w:style>
  <w:style w:type="paragraph" w:customStyle="1" w:styleId="206">
    <w:name w:val="样式 正文文本缩进 + 小四 非加粗 非倾斜 行距: 固定值 20 磅"/>
    <w:basedOn w:val="af3"/>
    <w:pPr>
      <w:widowControl w:val="0"/>
      <w:spacing w:after="0" w:line="440" w:lineRule="exact"/>
      <w:ind w:leftChars="0" w:left="0" w:firstLine="454"/>
      <w:jc w:val="both"/>
    </w:pPr>
    <w:rPr>
      <w:spacing w:val="-2"/>
      <w:kern w:val="2"/>
    </w:rPr>
  </w:style>
  <w:style w:type="paragraph" w:customStyle="1" w:styleId="316">
    <w:name w:val="正文文本缩进 31"/>
    <w:basedOn w:val="a"/>
    <w:qFormat/>
    <w:pPr>
      <w:widowControl w:val="0"/>
      <w:spacing w:after="120"/>
      <w:ind w:leftChars="200" w:left="200"/>
      <w:jc w:val="both"/>
    </w:pPr>
    <w:rPr>
      <w:rFonts w:ascii="Calibri" w:hAnsi="Calibri" w:cs="黑体"/>
      <w:kern w:val="2"/>
      <w:sz w:val="16"/>
      <w:szCs w:val="16"/>
    </w:rPr>
  </w:style>
  <w:style w:type="paragraph" w:customStyle="1" w:styleId="11f1">
    <w:name w:val="文档结构图11"/>
    <w:basedOn w:val="a"/>
    <w:qFormat/>
    <w:pPr>
      <w:widowControl w:val="0"/>
      <w:shd w:val="clear" w:color="auto" w:fill="000080"/>
      <w:tabs>
        <w:tab w:val="left" w:pos="0"/>
      </w:tabs>
      <w:adjustRightInd w:val="0"/>
      <w:snapToGrid w:val="0"/>
      <w:spacing w:line="360" w:lineRule="auto"/>
      <w:ind w:right="-40" w:firstLine="595"/>
      <w:jc w:val="both"/>
    </w:pPr>
    <w:rPr>
      <w:rFonts w:ascii="Times New Roman" w:hAnsi="Times New Roman" w:cs="黑体"/>
      <w:spacing w:val="-2"/>
      <w:sz w:val="28"/>
      <w:szCs w:val="20"/>
    </w:rPr>
  </w:style>
  <w:style w:type="paragraph" w:customStyle="1" w:styleId="affffffffffffffffffffffffffffffff9">
    <w:name w:val="特殊标题３"/>
    <w:basedOn w:val="a"/>
    <w:pPr>
      <w:widowControl w:val="0"/>
      <w:overflowPunct w:val="0"/>
      <w:autoSpaceDE w:val="0"/>
      <w:autoSpaceDN w:val="0"/>
      <w:adjustRightInd w:val="0"/>
      <w:spacing w:line="360" w:lineRule="auto"/>
      <w:jc w:val="both"/>
    </w:pPr>
    <w:rPr>
      <w:rFonts w:ascii="Times New Roman" w:eastAsia="仿宋_GB2312" w:hAnsi="Times New Roman" w:cs="黑体"/>
      <w:spacing w:val="-2"/>
      <w:sz w:val="28"/>
      <w:szCs w:val="20"/>
    </w:rPr>
  </w:style>
  <w:style w:type="paragraph" w:customStyle="1" w:styleId="22f">
    <w:name w:val="样式 题注 + 首行缩进:  2 字符2"/>
    <w:basedOn w:val="a9"/>
    <w:qFormat/>
    <w:pPr>
      <w:keepNext/>
      <w:widowControl w:val="0"/>
      <w:snapToGrid w:val="0"/>
      <w:spacing w:before="120" w:after="120" w:line="440" w:lineRule="exact"/>
      <w:textAlignment w:val="auto"/>
    </w:pPr>
    <w:rPr>
      <w:rFonts w:ascii="黑体" w:eastAsia="黑体" w:hAnsi="Calibri" w:cs="Times New Roman"/>
    </w:rPr>
  </w:style>
  <w:style w:type="paragraph" w:customStyle="1" w:styleId="XY">
    <w:name w:val="第 X 页 共 Y 页"/>
    <w:qFormat/>
    <w:pPr>
      <w:widowControl w:val="0"/>
      <w:jc w:val="both"/>
    </w:p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a"/>
    <w:qFormat/>
    <w:pPr>
      <w:spacing w:after="160" w:line="240" w:lineRule="exact"/>
    </w:pPr>
    <w:rPr>
      <w:rFonts w:ascii="Verdana" w:hAnsi="Verdana" w:cs="黑体"/>
      <w:spacing w:val="-2"/>
      <w:sz w:val="20"/>
      <w:szCs w:val="20"/>
      <w:lang w:eastAsia="en-US"/>
    </w:rPr>
  </w:style>
  <w:style w:type="paragraph" w:customStyle="1" w:styleId="affffffffffffffffffffffffffffffffa">
    <w:name w:val="目录标题"/>
    <w:basedOn w:val="a"/>
    <w:pPr>
      <w:spacing w:before="566" w:after="544" w:line="566" w:lineRule="atLeast"/>
      <w:ind w:firstLine="419"/>
      <w:jc w:val="center"/>
    </w:pPr>
    <w:rPr>
      <w:rFonts w:ascii="Arial" w:eastAsia="黑体" w:hAnsi="Times New Roman" w:cs="黑体"/>
      <w:color w:val="000000"/>
      <w:spacing w:val="566"/>
      <w:sz w:val="54"/>
      <w:szCs w:val="20"/>
      <w:u w:color="000000"/>
    </w:rPr>
  </w:style>
  <w:style w:type="paragraph" w:customStyle="1" w:styleId="5f5">
    <w:name w:val="样式 标题 5 + 居中"/>
    <w:basedOn w:val="5"/>
    <w:pPr>
      <w:keepNext w:val="0"/>
      <w:keepLines w:val="0"/>
      <w:widowControl w:val="0"/>
      <w:tabs>
        <w:tab w:val="left" w:pos="1008"/>
        <w:tab w:val="left" w:pos="2100"/>
      </w:tabs>
      <w:adjustRightInd/>
      <w:spacing w:before="0" w:after="0" w:line="500" w:lineRule="exact"/>
      <w:ind w:left="1008" w:hanging="1008"/>
      <w:jc w:val="center"/>
      <w:textAlignment w:val="auto"/>
    </w:pPr>
    <w:rPr>
      <w:rFonts w:hAnsi="宋体" w:hint="eastAsia"/>
      <w:b w:val="0"/>
      <w:bCs/>
      <w:spacing w:val="-2"/>
      <w:kern w:val="2"/>
      <w:szCs w:val="20"/>
    </w:rPr>
  </w:style>
  <w:style w:type="paragraph" w:customStyle="1" w:styleId="affffffffffffffffffffffffffffffffb">
    <w:name w:val="缺省文本"/>
    <w:basedOn w:val="a"/>
    <w:pPr>
      <w:widowControl w:val="0"/>
      <w:autoSpaceDE w:val="0"/>
      <w:autoSpaceDN w:val="0"/>
      <w:adjustRightInd w:val="0"/>
    </w:pPr>
    <w:rPr>
      <w:rFonts w:ascii="Times New Roman" w:hAnsi="Times New Roman" w:cs="黑体"/>
      <w:spacing w:val="-2"/>
      <w:szCs w:val="20"/>
    </w:rPr>
  </w:style>
  <w:style w:type="paragraph" w:customStyle="1" w:styleId="tip-msg-label">
    <w:name w:val="tip-msg-label"/>
    <w:basedOn w:val="a"/>
    <w:pPr>
      <w:spacing w:before="100" w:beforeAutospacing="1" w:after="100" w:afterAutospacing="1"/>
    </w:pPr>
    <w:rPr>
      <w:rFonts w:hAnsi="Calibri"/>
      <w:b/>
      <w:bCs/>
      <w:spacing w:val="-2"/>
      <w:szCs w:val="21"/>
    </w:rPr>
  </w:style>
  <w:style w:type="paragraph" w:customStyle="1" w:styleId="haha">
    <w:name w:val="haha"/>
    <w:basedOn w:val="a"/>
    <w:pPr>
      <w:widowControl w:val="0"/>
      <w:spacing w:beforeLines="20" w:line="360" w:lineRule="auto"/>
      <w:ind w:firstLineChars="200" w:firstLine="480"/>
      <w:jc w:val="both"/>
    </w:pPr>
    <w:rPr>
      <w:rFonts w:ascii="Times New Roman" w:eastAsia="仿宋_GB2312" w:hAnsi="Times New Roman" w:cs="黑体"/>
      <w:color w:val="000000"/>
      <w:spacing w:val="-2"/>
      <w:szCs w:val="20"/>
    </w:rPr>
  </w:style>
  <w:style w:type="paragraph" w:customStyle="1" w:styleId="album-border1">
    <w:name w:val="album-border1"/>
    <w:basedOn w:val="a"/>
    <w:pPr>
      <w:pBdr>
        <w:top w:val="single" w:sz="6" w:space="0" w:color="B7B7B7"/>
        <w:left w:val="single" w:sz="6" w:space="0" w:color="B7B7B7"/>
        <w:bottom w:val="single" w:sz="6" w:space="0" w:color="B7B7B7"/>
        <w:right w:val="single" w:sz="6" w:space="0" w:color="B7B7B7"/>
      </w:pBdr>
      <w:shd w:val="clear" w:color="auto" w:fill="FFFFFF"/>
      <w:spacing w:before="100" w:beforeAutospacing="1" w:after="100" w:afterAutospacing="1"/>
    </w:pPr>
    <w:rPr>
      <w:rFonts w:hAnsi="Calibri"/>
      <w:spacing w:val="-2"/>
      <w:szCs w:val="21"/>
    </w:rPr>
  </w:style>
  <w:style w:type="paragraph" w:customStyle="1" w:styleId="affffffffffffffffffffffffffffffffc">
    <w:name w:val="杠式表格"/>
    <w:basedOn w:val="a"/>
    <w:pPr>
      <w:widowControl w:val="0"/>
      <w:adjustRightInd w:val="0"/>
      <w:snapToGrid w:val="0"/>
      <w:spacing w:after="120" w:line="360" w:lineRule="auto"/>
      <w:jc w:val="center"/>
    </w:pPr>
    <w:rPr>
      <w:rFonts w:ascii="Times New Roman" w:hAnsi="Times New Roman" w:cs="黑体"/>
      <w:spacing w:val="-2"/>
      <w:sz w:val="28"/>
      <w:szCs w:val="20"/>
    </w:rPr>
  </w:style>
  <w:style w:type="paragraph" w:customStyle="1" w:styleId="CM7">
    <w:name w:val="CM7"/>
    <w:basedOn w:val="a"/>
    <w:next w:val="a"/>
    <w:qFormat/>
    <w:pPr>
      <w:widowControl w:val="0"/>
      <w:autoSpaceDE w:val="0"/>
      <w:autoSpaceDN w:val="0"/>
      <w:adjustRightInd w:val="0"/>
      <w:spacing w:after="198"/>
    </w:pPr>
    <w:rPr>
      <w:rFonts w:ascii="TTE1CFADF8t00" w:eastAsia="TTE1CFADF8t00" w:hAnsi="Calibri" w:cs="黑体"/>
      <w:spacing w:val="-2"/>
      <w:szCs w:val="20"/>
    </w:rPr>
  </w:style>
  <w:style w:type="paragraph" w:customStyle="1" w:styleId="affffffffffffffffffffffffffffffffd">
    <w:name w:val="表尾注"/>
    <w:basedOn w:val="a"/>
    <w:next w:val="a"/>
    <w:pPr>
      <w:widowControl w:val="0"/>
      <w:autoSpaceDE w:val="0"/>
      <w:autoSpaceDN w:val="0"/>
      <w:adjustRightInd w:val="0"/>
      <w:spacing w:after="240"/>
      <w:jc w:val="both"/>
    </w:pPr>
    <w:rPr>
      <w:rFonts w:ascii="Arial" w:hAnsi="Arial"/>
      <w:spacing w:val="-2"/>
      <w:sz w:val="18"/>
      <w:szCs w:val="21"/>
    </w:rPr>
  </w:style>
  <w:style w:type="paragraph" w:customStyle="1" w:styleId="CharCharCharff5">
    <w:name w:val="二级标题 Char Char Char"/>
    <w:basedOn w:val="a"/>
    <w:next w:val="a"/>
    <w:pPr>
      <w:widowControl w:val="0"/>
      <w:spacing w:line="529" w:lineRule="exact"/>
      <w:ind w:firstLineChars="200" w:firstLine="200"/>
      <w:jc w:val="both"/>
    </w:pPr>
    <w:rPr>
      <w:rFonts w:hAnsi="Calibri"/>
      <w:spacing w:val="-2"/>
      <w:szCs w:val="20"/>
    </w:rPr>
  </w:style>
  <w:style w:type="paragraph" w:customStyle="1" w:styleId="pic1">
    <w:name w:val="pic1"/>
    <w:basedOn w:val="a"/>
    <w:pPr>
      <w:pBdr>
        <w:top w:val="single" w:sz="6" w:space="3" w:color="DEDFE1"/>
        <w:left w:val="single" w:sz="6" w:space="3" w:color="DEDFE1"/>
        <w:bottom w:val="single" w:sz="6" w:space="3" w:color="DEDFE1"/>
        <w:right w:val="single" w:sz="6" w:space="3" w:color="DEDFE1"/>
      </w:pBdr>
      <w:spacing w:before="30"/>
      <w:ind w:right="225"/>
      <w:jc w:val="center"/>
    </w:pPr>
    <w:rPr>
      <w:rFonts w:hAnsi="Calibri"/>
      <w:spacing w:val="-2"/>
      <w:sz w:val="18"/>
      <w:szCs w:val="18"/>
    </w:rPr>
  </w:style>
  <w:style w:type="paragraph" w:customStyle="1" w:styleId="CharCharfffffffff2">
    <w:name w:val="批注框文本 Char Char"/>
    <w:basedOn w:val="a"/>
    <w:qFormat/>
    <w:pPr>
      <w:widowControl w:val="0"/>
      <w:jc w:val="both"/>
    </w:pPr>
    <w:rPr>
      <w:rFonts w:ascii="Times New Roman" w:hAnsi="Times New Roman" w:cs="黑体"/>
      <w:spacing w:val="-2"/>
      <w:sz w:val="18"/>
      <w:szCs w:val="20"/>
    </w:rPr>
  </w:style>
  <w:style w:type="paragraph" w:customStyle="1" w:styleId="TOC1">
    <w:name w:val="TOC 标题1"/>
    <w:basedOn w:val="1"/>
    <w:next w:val="a"/>
    <w:qFormat/>
    <w:pPr>
      <w:widowControl/>
      <w:spacing w:before="480" w:after="0" w:line="276" w:lineRule="auto"/>
      <w:jc w:val="left"/>
      <w:outlineLvl w:val="9"/>
    </w:pPr>
    <w:rPr>
      <w:rFonts w:ascii="Cambria" w:hAnsi="Cambria" w:cs="宋体"/>
      <w:color w:val="365F91"/>
      <w:spacing w:val="-2"/>
      <w:kern w:val="0"/>
      <w:szCs w:val="28"/>
    </w:rPr>
  </w:style>
  <w:style w:type="paragraph" w:customStyle="1" w:styleId="08">
    <w:name w:val="样式 正文 + 四号 加粗 首行缩进:  0 厘米"/>
    <w:basedOn w:val="affffffffff9"/>
    <w:pPr>
      <w:jc w:val="center"/>
    </w:pPr>
    <w:rPr>
      <w:b/>
      <w:bCs/>
      <w:sz w:val="28"/>
    </w:rPr>
  </w:style>
  <w:style w:type="paragraph" w:customStyle="1" w:styleId="10909">
    <w:name w:val="标题1－0909"/>
    <w:basedOn w:val="a"/>
    <w:pPr>
      <w:keepNext/>
      <w:keepLines/>
      <w:widowControl w:val="0"/>
      <w:tabs>
        <w:tab w:val="left" w:pos="1020"/>
        <w:tab w:val="left" w:pos="1049"/>
      </w:tabs>
      <w:adjustRightInd w:val="0"/>
      <w:snapToGrid w:val="0"/>
      <w:spacing w:beforeLines="200" w:after="120" w:line="400" w:lineRule="exact"/>
      <w:ind w:left="1049" w:hanging="851"/>
      <w:jc w:val="center"/>
      <w:outlineLvl w:val="0"/>
    </w:pPr>
    <w:rPr>
      <w:rFonts w:ascii="Times New Roman" w:eastAsia="黑体" w:hAnsi="Times New Roman" w:cs="黑体"/>
      <w:b/>
      <w:bCs/>
      <w:spacing w:val="-2"/>
      <w:kern w:val="44"/>
      <w:sz w:val="32"/>
      <w:szCs w:val="20"/>
    </w:rPr>
  </w:style>
  <w:style w:type="paragraph" w:customStyle="1" w:styleId="relation-split2">
    <w:name w:val="relation-split2"/>
    <w:basedOn w:val="a"/>
    <w:pPr>
      <w:spacing w:before="100" w:beforeAutospacing="1" w:after="100" w:afterAutospacing="1"/>
    </w:pPr>
    <w:rPr>
      <w:rFonts w:hAnsi="Calibri"/>
      <w:vanish/>
      <w:spacing w:val="-2"/>
      <w:szCs w:val="21"/>
    </w:rPr>
  </w:style>
  <w:style w:type="paragraph" w:customStyle="1" w:styleId="uc-r">
    <w:name w:val="uc-r"/>
    <w:basedOn w:val="a"/>
    <w:qFormat/>
    <w:pPr>
      <w:spacing w:before="100" w:beforeAutospacing="1" w:after="100" w:afterAutospacing="1"/>
    </w:pPr>
    <w:rPr>
      <w:rFonts w:hAnsi="Calibri"/>
      <w:spacing w:val="-2"/>
      <w:szCs w:val="21"/>
    </w:rPr>
  </w:style>
  <w:style w:type="paragraph" w:customStyle="1" w:styleId="GB2312GB231205151">
    <w:name w:val="样式 (西文) 仿宋_GB2312 (中文) 仿宋_GB2312 黑色 段前: 0.5 行 行距: 1.5 倍行距 首...1"/>
    <w:basedOn w:val="a"/>
    <w:pPr>
      <w:widowControl w:val="0"/>
      <w:spacing w:line="300" w:lineRule="auto"/>
      <w:jc w:val="both"/>
    </w:pPr>
    <w:rPr>
      <w:rFonts w:ascii="仿宋_GB2312" w:eastAsia="仿宋_GB2312" w:hAnsi="Calibri" w:cs="黑体"/>
      <w:color w:val="000000"/>
      <w:spacing w:val="-2"/>
      <w:sz w:val="28"/>
      <w:szCs w:val="20"/>
    </w:rPr>
  </w:style>
  <w:style w:type="paragraph" w:customStyle="1" w:styleId="12e">
    <w:name w:val="文档结构图12"/>
    <w:basedOn w:val="a"/>
    <w:pPr>
      <w:widowControl w:val="0"/>
      <w:shd w:val="clear" w:color="auto" w:fill="000080"/>
      <w:tabs>
        <w:tab w:val="left" w:pos="0"/>
      </w:tabs>
      <w:adjustRightInd w:val="0"/>
      <w:snapToGrid w:val="0"/>
      <w:spacing w:line="360" w:lineRule="auto"/>
      <w:ind w:right="-40" w:firstLine="595"/>
      <w:jc w:val="both"/>
    </w:pPr>
    <w:rPr>
      <w:rFonts w:ascii="Times New Roman" w:hAnsi="Times New Roman" w:cs="黑体"/>
      <w:spacing w:val="-2"/>
      <w:sz w:val="28"/>
      <w:szCs w:val="20"/>
    </w:rPr>
  </w:style>
  <w:style w:type="paragraph" w:customStyle="1" w:styleId="piece">
    <w:name w:val="piece"/>
    <w:basedOn w:val="a"/>
    <w:pPr>
      <w:spacing w:before="100" w:beforeAutospacing="1" w:after="100" w:afterAutospacing="1"/>
    </w:pPr>
    <w:rPr>
      <w:rFonts w:hAnsi="Calibri"/>
      <w:spacing w:val="-2"/>
      <w:szCs w:val="21"/>
    </w:rPr>
  </w:style>
  <w:style w:type="paragraph" w:customStyle="1" w:styleId="affffffffffffffffffffffffffffffffe">
    <w:name w:val="先生/女士："/>
    <w:qFormat/>
    <w:pPr>
      <w:widowControl w:val="0"/>
      <w:jc w:val="both"/>
    </w:pPr>
  </w:style>
  <w:style w:type="paragraph" w:customStyle="1" w:styleId="font20">
    <w:name w:val="font20"/>
    <w:basedOn w:val="a"/>
    <w:pPr>
      <w:widowControl w:val="0"/>
      <w:spacing w:before="100" w:beforeAutospacing="1" w:after="100" w:afterAutospacing="1"/>
      <w:jc w:val="both"/>
    </w:pPr>
    <w:rPr>
      <w:rFonts w:ascii="Times New Roman" w:hAnsi="Times New Roman" w:cs="黑体"/>
      <w:b/>
      <w:bCs/>
      <w:spacing w:val="-2"/>
      <w:szCs w:val="20"/>
    </w:rPr>
  </w:style>
  <w:style w:type="paragraph" w:customStyle="1" w:styleId="xl151">
    <w:name w:val="xl151"/>
    <w:basedOn w:val="a"/>
    <w:qFormat/>
    <w:pPr>
      <w:pBdr>
        <w:top w:val="single" w:sz="4" w:space="0" w:color="auto"/>
        <w:left w:val="single" w:sz="4" w:space="0" w:color="auto"/>
        <w:bottom w:val="single" w:sz="4" w:space="0" w:color="auto"/>
      </w:pBdr>
      <w:spacing w:before="100" w:beforeAutospacing="1" w:after="100" w:afterAutospacing="1"/>
      <w:jc w:val="center"/>
    </w:pPr>
    <w:rPr>
      <w:b/>
      <w:bCs/>
      <w:spacing w:val="-2"/>
      <w:szCs w:val="20"/>
    </w:rPr>
  </w:style>
  <w:style w:type="paragraph" w:customStyle="1" w:styleId="661252">
    <w:name w:val="样式 (西文) 宋体 小四 段前: 6 磅 段后: 6 磅 行距: 多倍行距 1.25 字行 首行缩进:  2 字符"/>
    <w:basedOn w:val="a"/>
    <w:pPr>
      <w:widowControl w:val="0"/>
      <w:spacing w:before="120" w:after="120" w:line="300" w:lineRule="auto"/>
      <w:ind w:firstLineChars="200" w:firstLine="200"/>
      <w:jc w:val="both"/>
    </w:pPr>
    <w:rPr>
      <w:rFonts w:hAnsi="Calibri"/>
      <w:spacing w:val="-2"/>
      <w:szCs w:val="20"/>
    </w:rPr>
  </w:style>
  <w:style w:type="paragraph" w:customStyle="1" w:styleId="GB2312GB23120561">
    <w:name w:val="样式 样式 样式 样式 (西文) 仿宋_GB2312 (中文) 仿宋_GB2312 加粗 段前: 0.5 行 段后: 6 磅 行...1"/>
    <w:basedOn w:val="a"/>
    <w:pPr>
      <w:widowControl w:val="0"/>
      <w:spacing w:line="300" w:lineRule="auto"/>
      <w:jc w:val="both"/>
    </w:pPr>
    <w:rPr>
      <w:rFonts w:ascii="Times New Roman" w:eastAsia="仿宋_GB2312" w:hAnsi="Times New Roman" w:cs="黑体"/>
      <w:b/>
      <w:bCs/>
      <w:spacing w:val="-2"/>
      <w:sz w:val="28"/>
      <w:szCs w:val="20"/>
    </w:rPr>
  </w:style>
  <w:style w:type="paragraph" w:customStyle="1" w:styleId="page-current">
    <w:name w:val="page-current"/>
    <w:basedOn w:val="a"/>
    <w:pPr>
      <w:spacing w:before="100" w:beforeAutospacing="1" w:after="100" w:afterAutospacing="1"/>
    </w:pPr>
    <w:rPr>
      <w:rFonts w:hAnsi="Calibri"/>
      <w:spacing w:val="-2"/>
      <w:szCs w:val="21"/>
    </w:rPr>
  </w:style>
  <w:style w:type="paragraph" w:customStyle="1" w:styleId="word">
    <w:name w:val="word"/>
    <w:basedOn w:val="a"/>
    <w:pPr>
      <w:widowControl w:val="0"/>
      <w:spacing w:line="360" w:lineRule="auto"/>
      <w:ind w:firstLineChars="200" w:firstLine="480"/>
      <w:jc w:val="both"/>
    </w:pPr>
    <w:rPr>
      <w:rFonts w:cs="黑体"/>
      <w:kern w:val="2"/>
      <w:szCs w:val="22"/>
    </w:rPr>
  </w:style>
  <w:style w:type="paragraph" w:customStyle="1" w:styleId="2211212Char1CharH21111Char10">
    <w:name w:val="样式 标题 2标题 21标题 121标题 2 Char1 Char节H2节标题 1.1节标题 1.1 Char...1"/>
    <w:basedOn w:val="2"/>
    <w:qFormat/>
    <w:pPr>
      <w:keepNext w:val="0"/>
      <w:keepLines w:val="0"/>
      <w:tabs>
        <w:tab w:val="left" w:pos="1476"/>
      </w:tabs>
      <w:adjustRightInd w:val="0"/>
      <w:spacing w:line="360" w:lineRule="auto"/>
      <w:ind w:left="840" w:hanging="420"/>
    </w:pPr>
    <w:rPr>
      <w:rFonts w:ascii="黑体" w:eastAsia="黑体" w:hAnsi="黑体" w:cs="宋体"/>
      <w:bCs w:val="0"/>
      <w:color w:val="000000"/>
      <w:spacing w:val="-2"/>
      <w:sz w:val="28"/>
      <w:szCs w:val="20"/>
    </w:rPr>
  </w:style>
  <w:style w:type="paragraph" w:customStyle="1" w:styleId="td">
    <w:name w:val="td"/>
    <w:basedOn w:val="a"/>
    <w:qFormat/>
    <w:pPr>
      <w:spacing w:before="100" w:beforeAutospacing="1" w:after="100" w:afterAutospacing="1" w:line="360" w:lineRule="auto"/>
    </w:pPr>
    <w:rPr>
      <w:rFonts w:ascii="Times New Roman" w:eastAsia="Arial Unicode MS" w:hAnsi="Times New Roman" w:cs="黑体"/>
      <w:spacing w:val="-2"/>
      <w:sz w:val="18"/>
      <w:szCs w:val="20"/>
    </w:rPr>
  </w:style>
  <w:style w:type="paragraph" w:customStyle="1" w:styleId="031">
    <w:name w:val="03节"/>
    <w:basedOn w:val="a"/>
    <w:qFormat/>
    <w:pPr>
      <w:widowControl w:val="0"/>
      <w:tabs>
        <w:tab w:val="left" w:pos="-2126"/>
      </w:tabs>
      <w:spacing w:before="120" w:after="120" w:line="360" w:lineRule="auto"/>
      <w:ind w:left="-850"/>
      <w:jc w:val="center"/>
      <w:outlineLvl w:val="2"/>
    </w:pPr>
    <w:rPr>
      <w:rFonts w:ascii="Times New Roman" w:eastAsia="黑体" w:hAnsi="Times New Roman" w:cs="黑体"/>
      <w:spacing w:val="2"/>
      <w:szCs w:val="20"/>
    </w:rPr>
  </w:style>
  <w:style w:type="paragraph" w:customStyle="1" w:styleId="xl133">
    <w:name w:val="xl133"/>
    <w:basedOn w:val="a"/>
    <w:qFormat/>
    <w:pPr>
      <w:pBdr>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afffffffffffffffffffffffffffffffff">
    <w:name w:val="文章附标题"/>
    <w:basedOn w:val="a"/>
    <w:qFormat/>
    <w:pPr>
      <w:spacing w:before="187" w:after="175" w:line="374" w:lineRule="atLeast"/>
      <w:jc w:val="center"/>
    </w:pPr>
    <w:rPr>
      <w:rFonts w:ascii="Times New Roman" w:hAnsi="Times New Roman" w:cs="黑体"/>
      <w:color w:val="000000"/>
      <w:spacing w:val="-2"/>
      <w:sz w:val="36"/>
      <w:szCs w:val="20"/>
      <w:u w:color="000000"/>
    </w:rPr>
  </w:style>
  <w:style w:type="paragraph" w:customStyle="1" w:styleId="icon-growup-task">
    <w:name w:val="icon-growup-task"/>
    <w:basedOn w:val="a"/>
    <w:pPr>
      <w:spacing w:before="100" w:beforeAutospacing="1" w:after="100" w:afterAutospacing="1"/>
    </w:pPr>
    <w:rPr>
      <w:rFonts w:hAnsi="Calibri"/>
      <w:spacing w:val="-2"/>
      <w:szCs w:val="21"/>
    </w:rPr>
  </w:style>
  <w:style w:type="paragraph" w:customStyle="1" w:styleId="sub-anchor">
    <w:name w:val="sub-anchor"/>
    <w:basedOn w:val="a"/>
    <w:pPr>
      <w:spacing w:before="100" w:beforeAutospacing="1" w:after="100" w:afterAutospacing="1" w:line="75" w:lineRule="atLeast"/>
    </w:pPr>
    <w:rPr>
      <w:rFonts w:hAnsi="Calibri"/>
      <w:spacing w:val="-2"/>
      <w:sz w:val="8"/>
      <w:szCs w:val="8"/>
    </w:rPr>
  </w:style>
  <w:style w:type="paragraph" w:customStyle="1" w:styleId="afffffffffffffffffffffffffffffffff0">
    <w:name w:val="스타일"/>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67" w:lineRule="auto"/>
      <w:jc w:val="both"/>
    </w:pPr>
    <w:rPr>
      <w:rFonts w:ascii="Batang" w:eastAsia="Batang"/>
      <w:b/>
      <w:bCs/>
      <w:color w:val="000000"/>
      <w:sz w:val="32"/>
      <w:szCs w:val="32"/>
      <w:lang w:eastAsia="ko-KR"/>
    </w:rPr>
  </w:style>
  <w:style w:type="paragraph" w:customStyle="1" w:styleId="input">
    <w:name w:val="input"/>
    <w:basedOn w:val="a"/>
    <w:qFormat/>
    <w:pPr>
      <w:pBdr>
        <w:top w:val="single" w:sz="6" w:space="0" w:color="EFEFEF"/>
        <w:left w:val="single" w:sz="6" w:space="0" w:color="EFEFEF"/>
      </w:pBdr>
      <w:shd w:val="clear" w:color="auto" w:fill="FFFFFF"/>
      <w:spacing w:before="100" w:beforeAutospacing="1" w:after="100" w:afterAutospacing="1"/>
    </w:pPr>
    <w:rPr>
      <w:rFonts w:ascii="Arial Unicode MS" w:eastAsia="Arial Unicode MS" w:hAnsi="Arial Unicode MS" w:cs="黑体"/>
      <w:color w:val="999999"/>
      <w:spacing w:val="-2"/>
      <w:sz w:val="18"/>
      <w:szCs w:val="20"/>
    </w:rPr>
  </w:style>
  <w:style w:type="paragraph" w:customStyle="1" w:styleId="end">
    <w:name w:val="end"/>
    <w:basedOn w:val="a"/>
    <w:pPr>
      <w:spacing w:before="150" w:after="450"/>
    </w:pPr>
    <w:rPr>
      <w:rFonts w:hAnsi="Calibri"/>
      <w:spacing w:val="-2"/>
      <w:szCs w:val="21"/>
    </w:rPr>
  </w:style>
  <w:style w:type="paragraph" w:customStyle="1" w:styleId="afffffffffffffffffffffffffffffffff1">
    <w:name w:val="亲启"/>
    <w:qFormat/>
    <w:pPr>
      <w:widowControl w:val="0"/>
      <w:jc w:val="both"/>
    </w:pPr>
  </w:style>
  <w:style w:type="paragraph" w:customStyle="1" w:styleId="Arial46524">
    <w:name w:val="样式 Arial 三号 左 段前: 4.65 磅 行距: 固定值 24 磅"/>
    <w:basedOn w:val="a"/>
    <w:pPr>
      <w:widowControl w:val="0"/>
      <w:spacing w:before="60" w:line="480" w:lineRule="exact"/>
      <w:ind w:firstLineChars="200" w:firstLine="200"/>
    </w:pPr>
    <w:rPr>
      <w:rFonts w:ascii="Arial" w:hAnsi="Arial" w:cs="Arial"/>
      <w:spacing w:val="-2"/>
      <w:sz w:val="32"/>
      <w:szCs w:val="32"/>
    </w:rPr>
  </w:style>
  <w:style w:type="paragraph" w:customStyle="1" w:styleId="Char91">
    <w:name w:val="Char91"/>
    <w:basedOn w:val="a"/>
    <w:pPr>
      <w:widowControl w:val="0"/>
      <w:jc w:val="both"/>
    </w:pPr>
    <w:rPr>
      <w:rFonts w:ascii="Times New Roman" w:hAnsi="Times New Roman" w:cs="黑体"/>
      <w:spacing w:val="-2"/>
      <w:szCs w:val="20"/>
    </w:rPr>
  </w:style>
  <w:style w:type="paragraph" w:customStyle="1" w:styleId="2TimesNewRoman0">
    <w:name w:val="正文首行缩进 2 + Times New Roman"/>
    <w:basedOn w:val="a"/>
    <w:qFormat/>
    <w:pPr>
      <w:widowControl w:val="0"/>
      <w:tabs>
        <w:tab w:val="left" w:pos="0"/>
        <w:tab w:val="left" w:pos="870"/>
      </w:tabs>
      <w:autoSpaceDE w:val="0"/>
      <w:autoSpaceDN w:val="0"/>
      <w:spacing w:line="360" w:lineRule="auto"/>
      <w:ind w:firstLineChars="200" w:firstLine="480"/>
      <w:jc w:val="both"/>
    </w:pPr>
    <w:rPr>
      <w:rFonts w:ascii="Calibri" w:cs="黑体"/>
    </w:rPr>
  </w:style>
  <w:style w:type="paragraph" w:customStyle="1" w:styleId="afffffffffffffffffffffffffffffffff2">
    <w:name w:val="正文 + 居中"/>
    <w:basedOn w:val="a"/>
    <w:pPr>
      <w:widowControl w:val="0"/>
      <w:spacing w:line="320" w:lineRule="exact"/>
      <w:jc w:val="center"/>
    </w:pPr>
    <w:rPr>
      <w:rFonts w:ascii="Times New Roman" w:hAnsi="Times New Roman" w:cs="黑体"/>
      <w:spacing w:val="-2"/>
      <w:sz w:val="28"/>
      <w:szCs w:val="20"/>
    </w:rPr>
  </w:style>
  <w:style w:type="paragraph" w:customStyle="1" w:styleId="CM22">
    <w:name w:val="CM22"/>
    <w:basedOn w:val="Default"/>
    <w:next w:val="Default"/>
    <w:qFormat/>
    <w:pPr>
      <w:spacing w:line="468" w:lineRule="atLeast"/>
    </w:pPr>
    <w:rPr>
      <w:rFonts w:ascii="仿宋_GB2312" w:eastAsia="仿宋_GB2312" w:hAnsi="Calibri" w:cs="仿宋_GB2312"/>
      <w:color w:val="auto"/>
    </w:rPr>
  </w:style>
  <w:style w:type="paragraph" w:customStyle="1" w:styleId="icon-lemma">
    <w:name w:val="icon-lemma"/>
    <w:basedOn w:val="a"/>
    <w:pPr>
      <w:spacing w:before="100" w:beforeAutospacing="1" w:after="100" w:afterAutospacing="1"/>
    </w:pPr>
    <w:rPr>
      <w:rFonts w:hAnsi="Calibri"/>
      <w:spacing w:val="-2"/>
      <w:szCs w:val="21"/>
    </w:rPr>
  </w:style>
  <w:style w:type="paragraph" w:customStyle="1" w:styleId="21d">
    <w:name w:val="正文文本 21"/>
    <w:basedOn w:val="a"/>
    <w:qFormat/>
    <w:pPr>
      <w:spacing w:line="360" w:lineRule="auto"/>
      <w:jc w:val="center"/>
    </w:pPr>
    <w:rPr>
      <w:rFonts w:ascii="Calibri" w:hAnsi="Calibri" w:cs="黑体"/>
      <w:b/>
      <w:bCs/>
      <w:sz w:val="48"/>
      <w:szCs w:val="20"/>
      <w:u w:val="single"/>
    </w:rPr>
  </w:style>
  <w:style w:type="paragraph" w:customStyle="1" w:styleId="21e">
    <w:name w:val="正文缩进21"/>
    <w:basedOn w:val="a"/>
    <w:next w:val="af7"/>
    <w:pPr>
      <w:widowControl w:val="0"/>
      <w:ind w:left="280" w:firstLine="590"/>
      <w:jc w:val="right"/>
    </w:pPr>
    <w:rPr>
      <w:rFonts w:ascii="Times New Roman" w:hAnsi="Times New Roman" w:cs="黑体"/>
      <w:spacing w:val="-2"/>
      <w:sz w:val="28"/>
      <w:szCs w:val="20"/>
    </w:rPr>
  </w:style>
  <w:style w:type="paragraph" w:customStyle="1" w:styleId="xl187">
    <w:name w:val="xl187"/>
    <w:basedOn w:val="a"/>
    <w:qFormat/>
    <w:pPr>
      <w:pBdr>
        <w:left w:val="single" w:sz="4" w:space="0" w:color="auto"/>
        <w:bottom w:val="single" w:sz="4" w:space="0" w:color="auto"/>
        <w:right w:val="single" w:sz="4" w:space="0" w:color="auto"/>
      </w:pBdr>
      <w:spacing w:before="100" w:beforeAutospacing="1" w:after="100" w:afterAutospacing="1"/>
      <w:jc w:val="center"/>
    </w:pPr>
    <w:rPr>
      <w:b/>
      <w:bCs/>
      <w:color w:val="008080"/>
      <w:spacing w:val="-2"/>
      <w:szCs w:val="20"/>
    </w:rPr>
  </w:style>
  <w:style w:type="paragraph" w:customStyle="1" w:styleId="afffffffffffffffffffffffffffffffff3">
    <w:name w:val="宁波至温州正文"/>
    <w:basedOn w:val="a"/>
    <w:qFormat/>
    <w:pPr>
      <w:keepNext/>
      <w:widowControl w:val="0"/>
      <w:spacing w:line="360" w:lineRule="exact"/>
      <w:ind w:firstLineChars="200" w:firstLine="200"/>
      <w:jc w:val="both"/>
    </w:pPr>
    <w:rPr>
      <w:rFonts w:ascii="Times New Roman" w:hAnsi="Times New Roman" w:cs="黑体"/>
      <w:spacing w:val="-2"/>
      <w:sz w:val="26"/>
      <w:szCs w:val="20"/>
    </w:rPr>
  </w:style>
  <w:style w:type="paragraph" w:customStyle="1" w:styleId="title40">
    <w:name w:val="title4"/>
    <w:basedOn w:val="a"/>
    <w:qFormat/>
    <w:pPr>
      <w:spacing w:before="30" w:line="240" w:lineRule="atLeast"/>
      <w:jc w:val="center"/>
    </w:pPr>
    <w:rPr>
      <w:rFonts w:hAnsi="Calibri"/>
      <w:color w:val="000000"/>
      <w:spacing w:val="-2"/>
      <w:sz w:val="18"/>
      <w:szCs w:val="18"/>
    </w:rPr>
  </w:style>
  <w:style w:type="paragraph" w:customStyle="1" w:styleId="444">
    <w:name w:val="正文444"/>
    <w:basedOn w:val="a"/>
    <w:qFormat/>
    <w:pPr>
      <w:widowControl w:val="0"/>
      <w:spacing w:line="300" w:lineRule="auto"/>
      <w:ind w:firstLineChars="200" w:firstLine="200"/>
      <w:jc w:val="both"/>
    </w:pPr>
    <w:rPr>
      <w:rFonts w:ascii="Times New Roman" w:hAnsi="Times New Roman" w:cs="黑体"/>
      <w:spacing w:val="-2"/>
      <w:szCs w:val="20"/>
    </w:rPr>
  </w:style>
  <w:style w:type="paragraph" w:customStyle="1" w:styleId="15b">
    <w:name w:val="正文 1.5 倍行距"/>
    <w:pPr>
      <w:widowControl w:val="0"/>
      <w:spacing w:beforeLines="50" w:line="360" w:lineRule="auto"/>
    </w:pPr>
    <w:rPr>
      <w:rFonts w:ascii="宋体"/>
      <w:sz w:val="24"/>
      <w:szCs w:val="24"/>
    </w:rPr>
  </w:style>
  <w:style w:type="paragraph" w:customStyle="1" w:styleId="defaultfont">
    <w:name w:val="defaultfont"/>
    <w:basedOn w:val="a"/>
    <w:qFormat/>
    <w:pPr>
      <w:widowControl w:val="0"/>
      <w:spacing w:before="100" w:beforeAutospacing="1" w:after="100" w:afterAutospacing="1"/>
      <w:jc w:val="both"/>
    </w:pPr>
    <w:rPr>
      <w:rFonts w:ascii="Arial Unicode MS" w:eastAsia="Arial Unicode MS" w:hAnsi="Arial Unicode MS" w:cs="Arial Unicode MS"/>
      <w:spacing w:val="-2"/>
      <w:szCs w:val="20"/>
    </w:rPr>
  </w:style>
  <w:style w:type="paragraph" w:customStyle="1" w:styleId="dir">
    <w:name w:val="dir"/>
    <w:basedOn w:val="a"/>
    <w:pPr>
      <w:widowControl w:val="0"/>
      <w:spacing w:before="100" w:beforeAutospacing="1" w:after="100" w:afterAutospacing="1"/>
      <w:jc w:val="both"/>
    </w:pPr>
    <w:rPr>
      <w:rFonts w:hAnsi="Calibri" w:cs="黑体"/>
      <w:b/>
      <w:bCs/>
      <w:spacing w:val="-2"/>
      <w:sz w:val="22"/>
      <w:szCs w:val="22"/>
    </w:rPr>
  </w:style>
  <w:style w:type="paragraph" w:customStyle="1" w:styleId="afffffffffffffffffffffffffffffffff4">
    <w:name w:val="自制表格"/>
    <w:basedOn w:val="a"/>
    <w:next w:val="a"/>
    <w:qFormat/>
    <w:pPr>
      <w:widowControl w:val="0"/>
      <w:spacing w:after="120"/>
      <w:jc w:val="both"/>
    </w:pPr>
    <w:rPr>
      <w:rFonts w:hAnsi="Times New Roman" w:cs="黑体"/>
      <w:spacing w:val="-2"/>
      <w:kern w:val="10"/>
      <w:sz w:val="28"/>
      <w:szCs w:val="20"/>
    </w:rPr>
  </w:style>
  <w:style w:type="paragraph" w:customStyle="1" w:styleId="afffffffffffffffffffffffffffffffff5">
    <w:name w:val="列表项目编号"/>
    <w:basedOn w:val="a"/>
    <w:qFormat/>
    <w:pPr>
      <w:widowControl w:val="0"/>
      <w:tabs>
        <w:tab w:val="left" w:pos="432"/>
      </w:tabs>
      <w:ind w:left="432" w:hanging="432"/>
      <w:jc w:val="both"/>
    </w:pPr>
    <w:rPr>
      <w:rFonts w:ascii="Times New Roman" w:hAnsi="Times New Roman" w:cs="黑体"/>
      <w:spacing w:val="-2"/>
      <w:sz w:val="28"/>
      <w:szCs w:val="20"/>
    </w:rPr>
  </w:style>
  <w:style w:type="paragraph" w:customStyle="1" w:styleId="xl17">
    <w:name w:val="xl17"/>
    <w:basedOn w:val="a"/>
    <w:pPr>
      <w:spacing w:before="100" w:beforeAutospacing="1" w:after="100" w:afterAutospacing="1"/>
    </w:pPr>
    <w:rPr>
      <w:rFonts w:ascii="Times New Roman" w:eastAsia="Arial Unicode MS" w:hAnsi="Times New Roman" w:cs="黑体"/>
      <w:spacing w:val="-2"/>
      <w:szCs w:val="20"/>
    </w:rPr>
  </w:style>
  <w:style w:type="paragraph" w:customStyle="1" w:styleId="2-">
    <w:name w:val="2-正文"/>
    <w:basedOn w:val="a"/>
    <w:pPr>
      <w:widowControl w:val="0"/>
      <w:spacing w:line="480" w:lineRule="exact"/>
      <w:ind w:firstLineChars="200" w:firstLine="480"/>
      <w:jc w:val="both"/>
    </w:pPr>
    <w:rPr>
      <w:rFonts w:cs="黑体"/>
      <w:spacing w:val="-2"/>
      <w:szCs w:val="20"/>
    </w:rPr>
  </w:style>
  <w:style w:type="paragraph" w:customStyle="1" w:styleId="tip-content-msg">
    <w:name w:val="tip-content-msg"/>
    <w:basedOn w:val="a"/>
    <w:qFormat/>
    <w:pPr>
      <w:spacing w:before="100" w:beforeAutospacing="1" w:after="100" w:afterAutospacing="1"/>
    </w:pPr>
    <w:rPr>
      <w:rFonts w:hAnsi="Calibri"/>
      <w:spacing w:val="-2"/>
      <w:szCs w:val="21"/>
    </w:rPr>
  </w:style>
  <w:style w:type="paragraph" w:customStyle="1" w:styleId="xl160">
    <w:name w:val="xl16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FF"/>
      <w:spacing w:val="-2"/>
      <w:sz w:val="20"/>
      <w:szCs w:val="20"/>
    </w:rPr>
  </w:style>
  <w:style w:type="paragraph" w:customStyle="1" w:styleId="4H4H41H42u4H43H411H421u41H44H412H422u42H45H4">
    <w:name w:val="样式 标题 4H4H41H42u4H43H411H421u41H44H412H422u42H45H4..."/>
    <w:basedOn w:val="4"/>
    <w:pPr>
      <w:widowControl w:val="0"/>
      <w:tabs>
        <w:tab w:val="left" w:pos="864"/>
        <w:tab w:val="left" w:pos="954"/>
        <w:tab w:val="left" w:pos="2153"/>
      </w:tabs>
      <w:adjustRightInd/>
      <w:spacing w:beforeLines="50" w:before="0" w:line="400" w:lineRule="exact"/>
      <w:ind w:left="954" w:hanging="851"/>
      <w:jc w:val="both"/>
      <w:textAlignment w:val="auto"/>
    </w:pPr>
    <w:rPr>
      <w:rFonts w:ascii="宋体" w:eastAsia="宋体" w:hAnsi="Cambria" w:cs="Times New Roman"/>
      <w:color w:val="000000"/>
      <w:spacing w:val="-2"/>
      <w:szCs w:val="21"/>
    </w:rPr>
  </w:style>
  <w:style w:type="paragraph" w:customStyle="1" w:styleId="afffffffffffffffffffffffffffffffff6">
    <w:name w:val="院表头"/>
    <w:basedOn w:val="a"/>
    <w:pPr>
      <w:spacing w:line="360" w:lineRule="auto"/>
      <w:jc w:val="center"/>
    </w:pPr>
    <w:rPr>
      <w:rFonts w:ascii="Calibri" w:hAnsi="Calibri" w:cs="黑体"/>
      <w:b/>
      <w:color w:val="000000"/>
      <w:sz w:val="21"/>
      <w:szCs w:val="21"/>
    </w:rPr>
  </w:style>
  <w:style w:type="paragraph" w:customStyle="1" w:styleId="jint">
    <w:name w:val="jint正文"/>
    <w:basedOn w:val="a"/>
    <w:qFormat/>
    <w:pPr>
      <w:widowControl w:val="0"/>
      <w:jc w:val="both"/>
    </w:pPr>
    <w:rPr>
      <w:rFonts w:ascii="Times New Roman" w:hAnsi="Times New Roman" w:cs="黑体"/>
      <w:spacing w:val="-2"/>
      <w:sz w:val="28"/>
      <w:szCs w:val="20"/>
    </w:rPr>
  </w:style>
  <w:style w:type="paragraph" w:customStyle="1" w:styleId="CharCharfffffffff3">
    <w:name w:val="批注主题 Char Char"/>
    <w:basedOn w:val="ae"/>
    <w:next w:val="ae"/>
    <w:pPr>
      <w:widowControl w:val="0"/>
    </w:pPr>
    <w:rPr>
      <w:b/>
      <w:bCs/>
      <w:szCs w:val="22"/>
    </w:rPr>
  </w:style>
  <w:style w:type="paragraph" w:customStyle="1" w:styleId="afffffffffffffffffffffffffffffffff7">
    <w:name w:val="马面的页脚"/>
    <w:basedOn w:val="afb"/>
    <w:pPr>
      <w:framePr w:wrap="around"/>
      <w:widowControl w:val="0"/>
      <w:pBdr>
        <w:top w:val="single" w:sz="4" w:space="1" w:color="auto"/>
      </w:pBdr>
    </w:pPr>
    <w:rPr>
      <w:rFonts w:eastAsia="黑体"/>
      <w:kern w:val="2"/>
    </w:rPr>
  </w:style>
  <w:style w:type="paragraph" w:customStyle="1" w:styleId="xl113">
    <w:name w:val="xl113"/>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pacing w:val="-2"/>
      <w:szCs w:val="20"/>
    </w:rPr>
  </w:style>
  <w:style w:type="paragraph" w:customStyle="1" w:styleId="afffffffffffffffffffffffffffffffff8">
    <w:name w:val="偶数页脚"/>
    <w:basedOn w:val="afb"/>
    <w:pPr>
      <w:framePr w:wrap="around"/>
      <w:tabs>
        <w:tab w:val="clear" w:pos="4153"/>
        <w:tab w:val="clear" w:pos="8306"/>
        <w:tab w:val="center" w:pos="4320"/>
        <w:tab w:val="right" w:pos="8640"/>
      </w:tabs>
      <w:adjustRightInd w:val="0"/>
      <w:spacing w:line="360" w:lineRule="auto"/>
      <w:ind w:firstLine="360"/>
    </w:pPr>
    <w:rPr>
      <w:rFonts w:eastAsia="黑体"/>
      <w:kern w:val="2"/>
    </w:rPr>
  </w:style>
  <w:style w:type="paragraph" w:customStyle="1" w:styleId="3fff3">
    <w:name w:val="环调标题3"/>
    <w:basedOn w:val="3"/>
    <w:pPr>
      <w:widowControl w:val="0"/>
      <w:tabs>
        <w:tab w:val="left" w:pos="0"/>
        <w:tab w:val="left" w:pos="1022"/>
        <w:tab w:val="left" w:pos="1080"/>
      </w:tabs>
      <w:snapToGrid w:val="0"/>
      <w:spacing w:beforeLines="50" w:before="0" w:after="0" w:line="360" w:lineRule="auto"/>
    </w:pPr>
    <w:rPr>
      <w:rFonts w:cs="Arial" w:hint="eastAsia"/>
      <w:bCs w:val="0"/>
      <w:i/>
      <w:iCs/>
      <w:color w:val="000000"/>
      <w:spacing w:val="-2"/>
      <w:kern w:val="2"/>
      <w:sz w:val="28"/>
      <w:szCs w:val="28"/>
    </w:rPr>
  </w:style>
  <w:style w:type="paragraph" w:customStyle="1" w:styleId="xl122">
    <w:name w:val="xl12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afffffffffffffffffffffffffffffffff9">
    <w:name w:val="表标题（自定义）"/>
    <w:qFormat/>
    <w:pPr>
      <w:spacing w:line="360" w:lineRule="auto"/>
      <w:ind w:firstLine="482"/>
      <w:jc w:val="center"/>
    </w:pPr>
    <w:rPr>
      <w:b/>
      <w:color w:val="000000"/>
      <w:sz w:val="24"/>
      <w:szCs w:val="24"/>
    </w:rPr>
  </w:style>
  <w:style w:type="paragraph" w:customStyle="1" w:styleId="MFSChar">
    <w:name w:val="MFS正文 Char"/>
    <w:basedOn w:val="af6"/>
    <w:pPr>
      <w:adjustRightInd w:val="0"/>
      <w:snapToGrid w:val="0"/>
      <w:spacing w:before="93" w:line="360" w:lineRule="auto"/>
      <w:ind w:firstLineChars="200" w:firstLine="200"/>
      <w:jc w:val="both"/>
    </w:pPr>
    <w:rPr>
      <w:rFonts w:eastAsia="楷体_GB2312" w:hint="eastAsia"/>
      <w:kern w:val="2"/>
      <w:sz w:val="24"/>
      <w:szCs w:val="22"/>
    </w:rPr>
  </w:style>
  <w:style w:type="paragraph" w:customStyle="1" w:styleId="1fffffff3">
    <w:name w:val="质表正文1"/>
    <w:basedOn w:val="a"/>
    <w:qFormat/>
    <w:pPr>
      <w:widowControl w:val="0"/>
      <w:adjustRightInd w:val="0"/>
      <w:snapToGrid w:val="0"/>
      <w:spacing w:line="360" w:lineRule="auto"/>
      <w:jc w:val="center"/>
    </w:pPr>
    <w:rPr>
      <w:rFonts w:cs="黑体"/>
      <w:spacing w:val="-2"/>
      <w:sz w:val="28"/>
      <w:szCs w:val="20"/>
    </w:rPr>
  </w:style>
  <w:style w:type="paragraph" w:customStyle="1" w:styleId="86">
    <w:name w:val="8"/>
    <w:basedOn w:val="a"/>
    <w:next w:val="36"/>
    <w:qFormat/>
    <w:pPr>
      <w:widowControl w:val="0"/>
      <w:spacing w:line="360" w:lineRule="auto"/>
      <w:ind w:firstLine="425"/>
      <w:jc w:val="both"/>
    </w:pPr>
    <w:rPr>
      <w:rFonts w:ascii="Times New Roman" w:hAnsi="Times New Roman" w:cs="黑体"/>
      <w:spacing w:val="-2"/>
      <w:szCs w:val="20"/>
    </w:rPr>
  </w:style>
  <w:style w:type="paragraph" w:customStyle="1" w:styleId="afffffffffffffffffffffffffffffffffa">
    <w:name w:val="大标题"/>
    <w:basedOn w:val="1"/>
    <w:qFormat/>
    <w:pPr>
      <w:keepNext w:val="0"/>
      <w:keepLines w:val="0"/>
      <w:snapToGrid w:val="0"/>
      <w:spacing w:beforeLines="100" w:before="0" w:after="0" w:line="0" w:lineRule="atLeast"/>
      <w:ind w:firstLineChars="200" w:firstLine="200"/>
      <w:jc w:val="center"/>
    </w:pPr>
    <w:rPr>
      <w:rFonts w:ascii="宋体" w:hAnsi="宋体" w:cs="宋体"/>
      <w:spacing w:val="-2"/>
      <w:kern w:val="15"/>
      <w:sz w:val="36"/>
    </w:rPr>
  </w:style>
  <w:style w:type="paragraph" w:customStyle="1" w:styleId="afffffffffffffffffffffffffffffffffb">
    <w:name w:val="报告书名称"/>
    <w:basedOn w:val="a"/>
    <w:pPr>
      <w:widowControl w:val="0"/>
      <w:spacing w:beforeLines="1000"/>
      <w:ind w:leftChars="300" w:left="300" w:rightChars="300" w:right="300"/>
      <w:jc w:val="center"/>
    </w:pPr>
    <w:rPr>
      <w:rFonts w:ascii="Times New Roman" w:eastAsia="楷体_GB2312" w:hAnsi="Times New Roman" w:cs="楷体_GB2312"/>
      <w:b/>
      <w:spacing w:val="-2"/>
      <w:sz w:val="52"/>
      <w:szCs w:val="21"/>
    </w:rPr>
  </w:style>
  <w:style w:type="paragraph" w:customStyle="1" w:styleId="afffffffffffffffffffffffffffffffffc">
    <w:name w:val="正文缩近"/>
    <w:basedOn w:val="a"/>
    <w:pPr>
      <w:widowControl w:val="0"/>
      <w:spacing w:line="360" w:lineRule="auto"/>
      <w:ind w:firstLineChars="200" w:firstLine="200"/>
      <w:jc w:val="both"/>
    </w:pPr>
    <w:rPr>
      <w:rFonts w:ascii="Times New Roman" w:hAnsi="Times New Roman" w:cs="黑体"/>
      <w:spacing w:val="-2"/>
      <w:sz w:val="28"/>
      <w:szCs w:val="28"/>
    </w:rPr>
  </w:style>
  <w:style w:type="paragraph" w:customStyle="1" w:styleId="reader-word-layerreader-word-s1-3reader-word-s1-7reader-word-s1-8">
    <w:name w:val="reader-word-layer reader-word-s1-3 reader-word-s1-7 reader-word-s1-8"/>
    <w:basedOn w:val="a"/>
    <w:pPr>
      <w:spacing w:before="100" w:beforeAutospacing="1" w:after="100" w:afterAutospacing="1"/>
    </w:pPr>
    <w:rPr>
      <w:rFonts w:hAnsi="Calibri"/>
      <w:spacing w:val="-2"/>
      <w:szCs w:val="21"/>
    </w:rPr>
  </w:style>
  <w:style w:type="paragraph" w:customStyle="1" w:styleId="xl54">
    <w:name w:val="xl54"/>
    <w:basedOn w:val="a"/>
    <w:qFormat/>
    <w:pPr>
      <w:pBdr>
        <w:left w:val="single" w:sz="8" w:space="0" w:color="auto"/>
        <w:right w:val="single" w:sz="8" w:space="0" w:color="auto"/>
      </w:pBdr>
      <w:spacing w:before="100" w:beforeAutospacing="1" w:after="100" w:afterAutospacing="1" w:line="360" w:lineRule="auto"/>
      <w:ind w:firstLine="465"/>
      <w:jc w:val="center"/>
    </w:pPr>
    <w:rPr>
      <w:rFonts w:ascii="Arial Unicode MS" w:eastAsia="Arial Unicode MS" w:hAnsi="Arial Unicode MS" w:cs="黑体"/>
      <w:b/>
      <w:spacing w:val="-2"/>
      <w:sz w:val="36"/>
      <w:szCs w:val="20"/>
    </w:rPr>
  </w:style>
  <w:style w:type="paragraph" w:customStyle="1" w:styleId="11f2">
    <w:name w:val="样式 表格1 + 行距: 单倍行距1"/>
    <w:basedOn w:val="a"/>
    <w:pPr>
      <w:widowControl w:val="0"/>
      <w:adjustRightInd w:val="0"/>
      <w:snapToGrid w:val="0"/>
      <w:jc w:val="center"/>
    </w:pPr>
    <w:rPr>
      <w:rFonts w:hAnsi="Calibri" w:cs="黑体"/>
      <w:spacing w:val="-2"/>
      <w:szCs w:val="20"/>
    </w:rPr>
  </w:style>
  <w:style w:type="paragraph" w:customStyle="1" w:styleId="afffffffffffffffffffffffffffffffffd">
    <w:name w:val="表格内容格式"/>
    <w:basedOn w:val="a"/>
    <w:qFormat/>
    <w:pPr>
      <w:widowControl w:val="0"/>
      <w:adjustRightInd w:val="0"/>
      <w:snapToGrid w:val="0"/>
      <w:spacing w:line="240" w:lineRule="atLeast"/>
      <w:jc w:val="both"/>
    </w:pPr>
    <w:rPr>
      <w:rFonts w:cs="黑体"/>
      <w:color w:val="000000"/>
      <w:spacing w:val="-2"/>
      <w:sz w:val="28"/>
      <w:szCs w:val="20"/>
    </w:rPr>
  </w:style>
  <w:style w:type="paragraph" w:customStyle="1" w:styleId="afffffffffffffffffffffffffffffffffe">
    <w:name w:val="修改"/>
    <w:basedOn w:val="affffffffffffff1"/>
    <w:pPr>
      <w:overflowPunct w:val="0"/>
      <w:spacing w:before="120" w:after="120" w:line="400" w:lineRule="atLeast"/>
      <w:ind w:firstLineChars="200" w:firstLine="200"/>
      <w:jc w:val="both"/>
    </w:pPr>
    <w:rPr>
      <w:rFonts w:ascii="Calibri" w:hAnsi="Calibri" w:cs="黑体"/>
      <w:i/>
      <w:szCs w:val="22"/>
      <w:u w:val="wave"/>
    </w:rPr>
  </w:style>
  <w:style w:type="paragraph" w:customStyle="1" w:styleId="xl45">
    <w:name w:val="xl45"/>
    <w:basedOn w:val="a"/>
    <w:qFormat/>
    <w:pPr>
      <w:pBdr>
        <w:left w:val="single" w:sz="8" w:space="0" w:color="auto"/>
        <w:bottom w:val="single" w:sz="8" w:space="0" w:color="auto"/>
        <w:right w:val="single" w:sz="8" w:space="0" w:color="auto"/>
      </w:pBdr>
      <w:spacing w:before="100" w:beforeAutospacing="1" w:after="100" w:afterAutospacing="1" w:line="360" w:lineRule="auto"/>
      <w:ind w:firstLine="465"/>
      <w:jc w:val="center"/>
    </w:pPr>
    <w:rPr>
      <w:rFonts w:ascii="Arial Unicode MS" w:eastAsia="Arial Unicode MS" w:hAnsi="Arial Unicode MS" w:cs="黑体"/>
      <w:spacing w:val="-2"/>
      <w:sz w:val="28"/>
      <w:szCs w:val="20"/>
    </w:rPr>
  </w:style>
  <w:style w:type="paragraph" w:customStyle="1" w:styleId="590">
    <w:name w:val="样式59"/>
    <w:basedOn w:val="92"/>
    <w:pPr>
      <w:keepNext/>
      <w:keepLines/>
      <w:spacing w:before="50" w:after="50" w:line="360" w:lineRule="auto"/>
      <w:ind w:left="720" w:hanging="720"/>
      <w:outlineLvl w:val="2"/>
    </w:pPr>
    <w:rPr>
      <w:rFonts w:ascii="Times New Roman" w:hAnsi="宋体" w:cs="Times New Roman" w:hint="eastAsia"/>
      <w:b/>
      <w:bCs/>
      <w:spacing w:val="0"/>
      <w:szCs w:val="24"/>
      <w:lang w:val="en-GB"/>
    </w:rPr>
  </w:style>
  <w:style w:type="paragraph" w:customStyle="1" w:styleId="2ffffff3">
    <w:name w:val="样式 章标题 + 首行缩进:  2 字符"/>
    <w:basedOn w:val="a"/>
    <w:pPr>
      <w:keepNext/>
      <w:keepLines/>
      <w:pageBreakBefore/>
      <w:widowControl w:val="0"/>
      <w:suppressLineNumbers/>
      <w:adjustRightInd w:val="0"/>
      <w:snapToGrid w:val="0"/>
      <w:spacing w:line="360" w:lineRule="auto"/>
      <w:jc w:val="both"/>
      <w:outlineLvl w:val="1"/>
    </w:pPr>
    <w:rPr>
      <w:rFonts w:eastAsia="黑体"/>
      <w:b/>
      <w:bCs/>
      <w:spacing w:val="-2"/>
      <w:sz w:val="30"/>
      <w:szCs w:val="30"/>
    </w:rPr>
  </w:style>
  <w:style w:type="paragraph" w:customStyle="1" w:styleId="affffffffffffffffffffffffffffffffff">
    <w:name w:val="第二标题"/>
    <w:basedOn w:val="2"/>
    <w:qFormat/>
    <w:pPr>
      <w:keepNext w:val="0"/>
      <w:keepLines w:val="0"/>
      <w:widowControl w:val="0"/>
      <w:tabs>
        <w:tab w:val="left" w:pos="0"/>
        <w:tab w:val="left" w:pos="1476"/>
      </w:tabs>
      <w:adjustRightInd w:val="0"/>
      <w:snapToGrid w:val="0"/>
      <w:spacing w:beforeLines="50" w:before="0" w:after="0" w:line="360" w:lineRule="auto"/>
      <w:jc w:val="both"/>
    </w:pPr>
    <w:rPr>
      <w:rFonts w:ascii="Calibri" w:eastAsia="宋体" w:hAnsi="Calibri" w:cs="Arial"/>
      <w:spacing w:val="-2"/>
      <w:kern w:val="2"/>
      <w:sz w:val="30"/>
      <w:szCs w:val="22"/>
    </w:rPr>
  </w:style>
  <w:style w:type="paragraph" w:customStyle="1" w:styleId="affffffffffffffffffffffffffffffffff0">
    <w:name w:val="正文尾"/>
    <w:pPr>
      <w:widowControl w:val="0"/>
      <w:adjustRightInd w:val="0"/>
      <w:spacing w:line="300" w:lineRule="auto"/>
      <w:ind w:left="3969"/>
      <w:jc w:val="center"/>
    </w:pPr>
    <w:rPr>
      <w:sz w:val="28"/>
    </w:rPr>
  </w:style>
  <w:style w:type="paragraph" w:customStyle="1" w:styleId="-8">
    <w:name w:val="说明-表格用字"/>
    <w:basedOn w:val="a"/>
    <w:qFormat/>
    <w:pPr>
      <w:widowControl w:val="0"/>
      <w:jc w:val="center"/>
    </w:pPr>
    <w:rPr>
      <w:rFonts w:ascii="Times New Roman" w:hAnsi="Times New Roman" w:cs="黑体"/>
      <w:spacing w:val="-2"/>
      <w:szCs w:val="20"/>
    </w:rPr>
  </w:style>
  <w:style w:type="paragraph" w:customStyle="1" w:styleId="21f">
    <w:name w:val="样式 正文文字缩进 + 小四 首行缩进:  2 字符1"/>
    <w:basedOn w:val="af3"/>
    <w:qFormat/>
    <w:pPr>
      <w:widowControl w:val="0"/>
      <w:spacing w:after="0" w:line="400" w:lineRule="exact"/>
      <w:ind w:leftChars="0" w:left="0" w:firstLineChars="200" w:firstLine="200"/>
      <w:jc w:val="both"/>
    </w:pPr>
    <w:rPr>
      <w:rFonts w:eastAsia="华文楷体"/>
      <w:spacing w:val="-2"/>
      <w:kern w:val="2"/>
      <w:sz w:val="28"/>
    </w:rPr>
  </w:style>
  <w:style w:type="paragraph" w:customStyle="1" w:styleId="acee">
    <w:name w:val="acee正文"/>
    <w:basedOn w:val="a"/>
    <w:qFormat/>
    <w:pPr>
      <w:widowControl w:val="0"/>
      <w:spacing w:line="480" w:lineRule="exact"/>
      <w:ind w:firstLineChars="200" w:firstLine="640"/>
      <w:jc w:val="both"/>
    </w:pPr>
    <w:rPr>
      <w:rFonts w:ascii="仿宋_GB2312" w:eastAsia="仿宋_GB2312" w:cs="黑体"/>
      <w:spacing w:val="-2"/>
      <w:sz w:val="32"/>
      <w:szCs w:val="20"/>
    </w:rPr>
  </w:style>
  <w:style w:type="paragraph" w:customStyle="1" w:styleId="4ff6">
    <w:name w:val="目录4"/>
    <w:basedOn w:val="a"/>
    <w:pPr>
      <w:tabs>
        <w:tab w:val="left" w:leader="dot" w:pos="7370"/>
      </w:tabs>
      <w:spacing w:line="317" w:lineRule="atLeast"/>
      <w:ind w:firstLine="629"/>
      <w:jc w:val="both"/>
    </w:pPr>
    <w:rPr>
      <w:rFonts w:ascii="Times New Roman" w:hAnsi="Times New Roman" w:cs="黑体"/>
      <w:color w:val="000000"/>
      <w:spacing w:val="-2"/>
      <w:sz w:val="28"/>
      <w:szCs w:val="20"/>
      <w:u w:color="000000"/>
    </w:rPr>
  </w:style>
  <w:style w:type="paragraph" w:customStyle="1" w:styleId="Char4s4212">
    <w:name w:val="样式 正文缩进正文缩进 Char表格标题标题4正文不缩进s4正文2首行缩进两字正文缩进1 + 首行缩进:  2 ..."/>
    <w:basedOn w:val="a0"/>
    <w:pPr>
      <w:adjustRightInd w:val="0"/>
      <w:snapToGrid w:val="0"/>
      <w:spacing w:beforeLines="10" w:line="360" w:lineRule="auto"/>
      <w:ind w:firstLineChars="200" w:firstLine="480"/>
    </w:pPr>
    <w:rPr>
      <w:rFonts w:ascii="宋体" w:hAnsi="宋体" w:cs="宋体" w:hint="eastAsia"/>
      <w:kern w:val="0"/>
      <w:sz w:val="24"/>
      <w:szCs w:val="24"/>
    </w:rPr>
  </w:style>
  <w:style w:type="paragraph" w:customStyle="1" w:styleId="1523">
    <w:name w:val="样式 四号 行距: 1.5 倍行距 首行缩进:  2 字符"/>
    <w:basedOn w:val="a"/>
    <w:pPr>
      <w:widowControl w:val="0"/>
      <w:spacing w:line="360" w:lineRule="auto"/>
      <w:ind w:firstLineChars="200" w:firstLine="560"/>
      <w:jc w:val="both"/>
    </w:pPr>
    <w:rPr>
      <w:rFonts w:ascii="Times New Roman" w:hAnsi="Times New Roman"/>
      <w:spacing w:val="-2"/>
      <w:sz w:val="28"/>
      <w:szCs w:val="20"/>
    </w:rPr>
  </w:style>
  <w:style w:type="paragraph" w:customStyle="1" w:styleId="GB2312GB2312TimesNewRoman">
    <w:name w:val="样式 样式 (西文) 仿宋_GB2312 (中文) 仿宋_GB2312 + (西文) Times New Roman 首行缩进..."/>
    <w:basedOn w:val="GB2312GB2312"/>
    <w:qFormat/>
    <w:pPr>
      <w:ind w:firstLineChars="500" w:firstLine="500"/>
    </w:pPr>
    <w:rPr>
      <w:rFonts w:ascii="Times New Roman" w:hAnsi="Times New Roman"/>
      <w:szCs w:val="20"/>
    </w:rPr>
  </w:style>
  <w:style w:type="paragraph" w:customStyle="1" w:styleId="xl166">
    <w:name w:val="xl166"/>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Cs w:val="20"/>
    </w:rPr>
  </w:style>
  <w:style w:type="paragraph" w:customStyle="1" w:styleId="221121H2SeHeadwsa211125">
    <w:name w:val="样式 标题 2标题 21标题 121H2SeHead wsa2标题 1.1 + 小三 非加粗 段前: 12.5..."/>
    <w:basedOn w:val="2"/>
    <w:qFormat/>
    <w:pPr>
      <w:widowControl w:val="0"/>
      <w:tabs>
        <w:tab w:val="left" w:pos="1476"/>
      </w:tabs>
      <w:spacing w:before="120" w:after="0" w:line="410" w:lineRule="auto"/>
      <w:ind w:left="840" w:hanging="420"/>
      <w:jc w:val="both"/>
    </w:pPr>
    <w:rPr>
      <w:rFonts w:ascii="Arial" w:eastAsia="黑体" w:hAnsi="Arial" w:cs="宋体"/>
      <w:b w:val="0"/>
      <w:bCs w:val="0"/>
      <w:spacing w:val="-2"/>
      <w:kern w:val="2"/>
      <w:sz w:val="30"/>
      <w:szCs w:val="20"/>
    </w:rPr>
  </w:style>
  <w:style w:type="paragraph" w:customStyle="1" w:styleId="Default15">
    <w:name w:val="样式 Default + 宋体 两端对齐 行距: 1.5 倍行距"/>
    <w:basedOn w:val="Default"/>
    <w:pPr>
      <w:snapToGrid w:val="0"/>
      <w:spacing w:line="360" w:lineRule="auto"/>
      <w:ind w:firstLineChars="200" w:firstLine="480"/>
      <w:jc w:val="both"/>
    </w:pPr>
    <w:rPr>
      <w:rFonts w:ascii="宋体" w:hAnsi="宋体" w:cs="宋体"/>
      <w:szCs w:val="20"/>
    </w:rPr>
  </w:style>
  <w:style w:type="paragraph" w:customStyle="1" w:styleId="CharCharCharCharCharChar1CharCharChar1CharCharChar1CharCharCharCharCharCharCharCharCharChar">
    <w:name w:val="Char Char Char Char Char Char1 Char Char Char1 Char Char Char1 Char Char Char Char Char Char Char Char Char Char"/>
    <w:basedOn w:val="a"/>
    <w:next w:val="a"/>
    <w:pPr>
      <w:widowControl w:val="0"/>
      <w:spacing w:line="360" w:lineRule="auto"/>
      <w:ind w:firstLineChars="200" w:firstLine="200"/>
      <w:jc w:val="both"/>
    </w:pPr>
    <w:rPr>
      <w:rFonts w:hAnsi="Calibri"/>
      <w:spacing w:val="-2"/>
      <w:szCs w:val="20"/>
    </w:rPr>
  </w:style>
  <w:style w:type="paragraph" w:customStyle="1" w:styleId="1524">
    <w:name w:val="样式 +中文正文 行距: 1.5 倍行距 首行缩进:  2 字符"/>
    <w:basedOn w:val="a"/>
    <w:pPr>
      <w:spacing w:line="360" w:lineRule="auto"/>
      <w:ind w:firstLineChars="200" w:firstLine="480"/>
    </w:pPr>
    <w:rPr>
      <w:spacing w:val="-2"/>
      <w:szCs w:val="20"/>
      <w:lang w:eastAsia="en-US" w:bidi="en-US"/>
    </w:rPr>
  </w:style>
  <w:style w:type="paragraph" w:customStyle="1" w:styleId="affffffffffffffffffffffffffffffffff1">
    <w:name w:val="标题（一）"/>
    <w:basedOn w:val="a"/>
    <w:qFormat/>
    <w:pPr>
      <w:widowControl w:val="0"/>
      <w:ind w:firstLineChars="200" w:firstLine="200"/>
      <w:jc w:val="both"/>
      <w:outlineLvl w:val="2"/>
    </w:pPr>
    <w:rPr>
      <w:rFonts w:ascii="Times New Roman" w:eastAsia="黑体" w:hAnsi="Times New Roman" w:cs="黑体"/>
      <w:spacing w:val="-2"/>
      <w:sz w:val="28"/>
      <w:szCs w:val="20"/>
    </w:rPr>
  </w:style>
  <w:style w:type="paragraph" w:customStyle="1" w:styleId="WPSOffice1">
    <w:name w:val="WPSOffice手动目录 1"/>
  </w:style>
  <w:style w:type="paragraph" w:customStyle="1" w:styleId="progress-bar">
    <w:name w:val="progress-bar"/>
    <w:basedOn w:val="a"/>
    <w:pPr>
      <w:spacing w:before="100" w:beforeAutospacing="1" w:after="100" w:afterAutospacing="1" w:line="195" w:lineRule="atLeast"/>
    </w:pPr>
    <w:rPr>
      <w:rFonts w:hAnsi="Calibri"/>
      <w:spacing w:val="-2"/>
      <w:szCs w:val="21"/>
    </w:rPr>
  </w:style>
  <w:style w:type="paragraph" w:customStyle="1" w:styleId="small1">
    <w:name w:val="small1"/>
    <w:basedOn w:val="a"/>
    <w:pPr>
      <w:spacing w:before="150" w:after="100" w:afterAutospacing="1"/>
    </w:pPr>
    <w:rPr>
      <w:rFonts w:hAnsi="Calibri"/>
      <w:spacing w:val="-2"/>
      <w:szCs w:val="21"/>
    </w:rPr>
  </w:style>
  <w:style w:type="paragraph" w:customStyle="1" w:styleId="CharCharCharCharCharCharCharCharCharCharCharCharCharCharCharCharCharChar1CharCharCharCharCharCharCharCharCharCharCharChar1CharCharChar">
    <w:name w:val="Char Char Char Char Char Char Char Char Char Char Char Char Char Char Char Char Char Char1 Char Char Char Char Char Char Char Char Char Char Char Char1 Char Char Char"/>
    <w:basedOn w:val="a"/>
    <w:next w:val="a"/>
    <w:pPr>
      <w:widowControl w:val="0"/>
      <w:spacing w:line="360" w:lineRule="auto"/>
      <w:ind w:firstLineChars="200" w:firstLine="200"/>
      <w:jc w:val="both"/>
    </w:pPr>
    <w:rPr>
      <w:spacing w:val="-2"/>
      <w:szCs w:val="20"/>
    </w:rPr>
  </w:style>
  <w:style w:type="paragraph" w:customStyle="1" w:styleId="2ffffff4">
    <w:name w:val="正文首行缩进2"/>
    <w:basedOn w:val="af1"/>
    <w:qFormat/>
    <w:pPr>
      <w:widowControl w:val="0"/>
      <w:spacing w:after="0"/>
      <w:ind w:firstLineChars="100" w:firstLine="420"/>
      <w:jc w:val="both"/>
    </w:pPr>
    <w:rPr>
      <w:rFonts w:ascii="Times New Roman" w:eastAsia="黑体" w:hAnsi="Times New Roman" w:cs="黑体"/>
      <w:kern w:val="2"/>
      <w:sz w:val="28"/>
      <w:szCs w:val="22"/>
    </w:rPr>
  </w:style>
  <w:style w:type="paragraph" w:customStyle="1" w:styleId="affffffffffffffffffffffffffffffffff2">
    <w:name w:val="图表名"/>
    <w:basedOn w:val="a"/>
    <w:qFormat/>
    <w:pPr>
      <w:widowControl w:val="0"/>
      <w:adjustRightInd w:val="0"/>
      <w:snapToGrid w:val="0"/>
      <w:spacing w:line="240" w:lineRule="atLeast"/>
      <w:jc w:val="both"/>
    </w:pPr>
    <w:rPr>
      <w:rFonts w:ascii="黑体" w:eastAsia="黑体" w:hAnsi="Times New Roman" w:cs="黑体"/>
      <w:spacing w:val="-2"/>
      <w:sz w:val="28"/>
      <w:szCs w:val="20"/>
    </w:rPr>
  </w:style>
  <w:style w:type="paragraph" w:customStyle="1" w:styleId="relation-category">
    <w:name w:val="relation-category"/>
    <w:basedOn w:val="a"/>
    <w:pPr>
      <w:spacing w:after="405"/>
    </w:pPr>
    <w:rPr>
      <w:rFonts w:hAnsi="Calibri"/>
      <w:spacing w:val="-2"/>
      <w:sz w:val="18"/>
      <w:szCs w:val="18"/>
    </w:rPr>
  </w:style>
  <w:style w:type="paragraph" w:customStyle="1" w:styleId="m04">
    <w:name w:val="m04"/>
    <w:basedOn w:val="a"/>
    <w:pPr>
      <w:spacing w:before="100" w:beforeAutospacing="1" w:after="100" w:afterAutospacing="1"/>
    </w:pPr>
    <w:rPr>
      <w:rFonts w:hAnsi="Calibri"/>
      <w:spacing w:val="-2"/>
      <w:szCs w:val="21"/>
    </w:rPr>
  </w:style>
  <w:style w:type="paragraph" w:customStyle="1" w:styleId="3051">
    <w:name w:val="样式 标题 3 + 首行缩进:  0.5 字符1"/>
    <w:basedOn w:val="3"/>
    <w:pPr>
      <w:widowControl w:val="0"/>
      <w:tabs>
        <w:tab w:val="left" w:pos="1022"/>
        <w:tab w:val="left" w:pos="1080"/>
      </w:tabs>
      <w:spacing w:before="0" w:line="500" w:lineRule="exact"/>
      <w:ind w:firstLineChars="50" w:firstLine="50"/>
      <w:jc w:val="both"/>
    </w:pPr>
    <w:rPr>
      <w:rFonts w:eastAsia="仿宋_GB2312" w:hint="eastAsia"/>
      <w:bCs w:val="0"/>
      <w:i/>
      <w:iCs/>
      <w:color w:val="000000"/>
      <w:spacing w:val="-2"/>
      <w:kern w:val="2"/>
      <w:sz w:val="28"/>
      <w:szCs w:val="24"/>
    </w:rPr>
  </w:style>
  <w:style w:type="paragraph" w:customStyle="1" w:styleId="xl128">
    <w:name w:val="xl12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pacing w:val="-2"/>
      <w:szCs w:val="20"/>
    </w:rPr>
  </w:style>
  <w:style w:type="paragraph" w:customStyle="1" w:styleId="affffffffffffffffffffffffffffffffff3">
    <w:name w:val="加点字"/>
    <w:basedOn w:val="a"/>
    <w:pPr>
      <w:widowControl w:val="0"/>
      <w:spacing w:line="300" w:lineRule="auto"/>
      <w:ind w:firstLine="420"/>
      <w:jc w:val="both"/>
    </w:pPr>
    <w:rPr>
      <w:rFonts w:ascii="Times New Roman" w:hAnsi="Times New Roman" w:cs="黑体"/>
      <w:color w:val="0000FF"/>
      <w:spacing w:val="-2"/>
      <w:sz w:val="28"/>
      <w:szCs w:val="20"/>
      <w:em w:val="underDot"/>
    </w:rPr>
  </w:style>
  <w:style w:type="paragraph" w:customStyle="1" w:styleId="2180">
    <w:name w:val="样式 标题 2 + 四号 行距: 固定值 18 磅"/>
    <w:basedOn w:val="2"/>
    <w:pPr>
      <w:keepLines w:val="0"/>
      <w:widowControl w:val="0"/>
      <w:tabs>
        <w:tab w:val="left" w:pos="1476"/>
      </w:tabs>
      <w:adjustRightInd w:val="0"/>
      <w:snapToGrid w:val="0"/>
      <w:spacing w:beforeLines="50" w:before="0" w:after="0" w:line="240" w:lineRule="auto"/>
      <w:jc w:val="both"/>
    </w:pPr>
    <w:rPr>
      <w:rFonts w:ascii="Arial" w:eastAsia="宋体" w:hAnsi="Arial" w:cs="宋体"/>
      <w:b w:val="0"/>
      <w:spacing w:val="-2"/>
      <w:kern w:val="2"/>
      <w:sz w:val="28"/>
      <w:szCs w:val="20"/>
    </w:rPr>
  </w:style>
  <w:style w:type="paragraph" w:customStyle="1" w:styleId="reader-word-layerreader-word-s1-5reader-word-s1-7">
    <w:name w:val="reader-word-layer reader-word-s1-5 reader-word-s1-7"/>
    <w:basedOn w:val="a"/>
    <w:pPr>
      <w:spacing w:before="100" w:beforeAutospacing="1" w:after="100" w:afterAutospacing="1"/>
    </w:pPr>
    <w:rPr>
      <w:rFonts w:hAnsi="Calibri"/>
      <w:spacing w:val="-2"/>
      <w:szCs w:val="21"/>
    </w:rPr>
  </w:style>
  <w:style w:type="paragraph" w:customStyle="1" w:styleId="03030">
    <w:name w:val="样式 报告 + 小四 段前: 0.3 行 段后: 0.3 行"/>
    <w:basedOn w:val="a"/>
    <w:pPr>
      <w:widowControl w:val="0"/>
      <w:overflowPunct w:val="0"/>
      <w:autoSpaceDE w:val="0"/>
      <w:autoSpaceDN w:val="0"/>
      <w:adjustRightInd w:val="0"/>
      <w:spacing w:beforeLines="30" w:line="440" w:lineRule="atLeast"/>
      <w:ind w:firstLineChars="225" w:firstLine="225"/>
      <w:jc w:val="both"/>
    </w:pPr>
    <w:rPr>
      <w:rFonts w:ascii="Times New Roman" w:hAnsi="Times New Roman"/>
      <w:spacing w:val="-2"/>
      <w:szCs w:val="20"/>
    </w:rPr>
  </w:style>
  <w:style w:type="paragraph" w:customStyle="1" w:styleId="CharCharChar1CharCharCharCharCharCharChar1">
    <w:name w:val="Char Char Char1 Char Char Char Char Char Char Char1"/>
    <w:basedOn w:val="a"/>
    <w:qFormat/>
    <w:pPr>
      <w:widowControl w:val="0"/>
      <w:spacing w:line="360" w:lineRule="auto"/>
      <w:ind w:firstLineChars="200" w:firstLine="200"/>
      <w:jc w:val="both"/>
    </w:pPr>
    <w:rPr>
      <w:rFonts w:hAnsi="Calibri"/>
      <w:spacing w:val="-2"/>
      <w:szCs w:val="20"/>
    </w:rPr>
  </w:style>
  <w:style w:type="paragraph" w:customStyle="1" w:styleId="2ffffff5">
    <w:name w:val="要点2"/>
    <w:basedOn w:val="11f3"/>
    <w:pPr>
      <w:tabs>
        <w:tab w:val="left" w:pos="1174"/>
      </w:tabs>
      <w:spacing w:beforeLines="20"/>
      <w:ind w:left="0" w:firstLineChars="0" w:firstLine="454"/>
    </w:pPr>
  </w:style>
  <w:style w:type="paragraph" w:customStyle="1" w:styleId="11f3">
    <w:name w:val="要点11"/>
    <w:basedOn w:val="a0"/>
    <w:pPr>
      <w:tabs>
        <w:tab w:val="left" w:pos="360"/>
        <w:tab w:val="left" w:pos="945"/>
      </w:tabs>
      <w:adjustRightInd w:val="0"/>
      <w:snapToGrid w:val="0"/>
      <w:spacing w:beforeLines="50" w:line="360" w:lineRule="exact"/>
      <w:ind w:left="785" w:rightChars="270" w:right="270" w:hangingChars="200" w:hanging="200"/>
    </w:pPr>
    <w:rPr>
      <w:rFonts w:ascii="Calibri" w:hAnsi="Calibri" w:cs="Arial" w:hint="eastAsia"/>
      <w:sz w:val="20"/>
    </w:rPr>
  </w:style>
  <w:style w:type="paragraph" w:customStyle="1" w:styleId="xl56">
    <w:name w:val="xl56"/>
    <w:basedOn w:val="a"/>
    <w:qFormat/>
    <w:pPr>
      <w:pBdr>
        <w:top w:val="single" w:sz="4" w:space="0" w:color="auto"/>
        <w:left w:val="single" w:sz="4" w:space="0" w:color="auto"/>
        <w:right w:val="single" w:sz="4" w:space="0" w:color="auto"/>
      </w:pBdr>
      <w:spacing w:before="100" w:beforeAutospacing="1" w:after="100" w:afterAutospacing="1" w:line="360" w:lineRule="auto"/>
      <w:ind w:firstLineChars="200" w:firstLine="200"/>
    </w:pPr>
    <w:rPr>
      <w:rFonts w:ascii="Arial Unicode MS" w:eastAsia="Arial Unicode MS" w:hAnsi="Arial Unicode MS" w:cs="黑体"/>
      <w:spacing w:val="-2"/>
      <w:szCs w:val="20"/>
    </w:rPr>
  </w:style>
  <w:style w:type="paragraph" w:customStyle="1" w:styleId="bk-dialog-close">
    <w:name w:val="bk-dialog-close"/>
    <w:basedOn w:val="a"/>
    <w:qFormat/>
    <w:pPr>
      <w:pBdr>
        <w:top w:val="single" w:sz="48" w:space="0" w:color="FFFFFF"/>
        <w:left w:val="single" w:sz="48" w:space="0" w:color="FFFFFF"/>
        <w:bottom w:val="single" w:sz="48" w:space="0" w:color="FFFFFF"/>
        <w:right w:val="single" w:sz="48" w:space="0" w:color="FFFFFF"/>
      </w:pBdr>
      <w:spacing w:before="100" w:beforeAutospacing="1" w:after="100" w:afterAutospacing="1"/>
    </w:pPr>
    <w:rPr>
      <w:rFonts w:hAnsi="Calibri"/>
      <w:spacing w:val="-2"/>
      <w:szCs w:val="21"/>
    </w:rPr>
  </w:style>
  <w:style w:type="paragraph" w:customStyle="1" w:styleId="affffffffffffffffffffffffffffffffff4">
    <w:name w:val="正文样式一"/>
    <w:basedOn w:val="a"/>
    <w:pPr>
      <w:widowControl w:val="0"/>
      <w:spacing w:line="400" w:lineRule="atLeast"/>
      <w:ind w:firstLine="510"/>
      <w:jc w:val="both"/>
    </w:pPr>
    <w:rPr>
      <w:rFonts w:ascii="Times New Roman" w:hAnsi="Times New Roman" w:cs="黑体"/>
      <w:spacing w:val="-2"/>
      <w:szCs w:val="20"/>
    </w:rPr>
  </w:style>
  <w:style w:type="paragraph" w:customStyle="1" w:styleId="11f4">
    <w:name w:val="批注框文本11"/>
    <w:basedOn w:val="a"/>
    <w:pPr>
      <w:widowControl w:val="0"/>
      <w:jc w:val="both"/>
    </w:pPr>
    <w:rPr>
      <w:rFonts w:ascii="Times New Roman" w:hAnsi="Times New Roman" w:cs="黑体"/>
      <w:spacing w:val="-2"/>
      <w:sz w:val="18"/>
      <w:szCs w:val="18"/>
    </w:rPr>
  </w:style>
  <w:style w:type="paragraph" w:customStyle="1" w:styleId="t3">
    <w:name w:val="正文 t"/>
    <w:basedOn w:val="a"/>
    <w:pPr>
      <w:widowControl w:val="0"/>
      <w:spacing w:before="120" w:after="120" w:line="240" w:lineRule="atLeast"/>
      <w:jc w:val="both"/>
    </w:pPr>
    <w:rPr>
      <w:rFonts w:ascii="Arial" w:hAnsi="Arial" w:cs="黑体"/>
      <w:spacing w:val="-2"/>
      <w:szCs w:val="20"/>
    </w:rPr>
  </w:style>
  <w:style w:type="paragraph" w:customStyle="1" w:styleId="font19">
    <w:name w:val="font19"/>
    <w:basedOn w:val="a"/>
    <w:qFormat/>
    <w:pPr>
      <w:widowControl w:val="0"/>
      <w:spacing w:before="100" w:beforeAutospacing="1" w:after="100" w:afterAutospacing="1"/>
      <w:jc w:val="both"/>
    </w:pPr>
    <w:rPr>
      <w:rFonts w:ascii="Times New Roman" w:hAnsi="Times New Roman" w:cs="黑体"/>
      <w:color w:val="FF0000"/>
      <w:spacing w:val="-2"/>
      <w:sz w:val="16"/>
      <w:szCs w:val="16"/>
    </w:rPr>
  </w:style>
  <w:style w:type="paragraph" w:customStyle="1" w:styleId="reader-word-layerreader-word-s1-6">
    <w:name w:val="reader-word-layer reader-word-s1-6"/>
    <w:basedOn w:val="a"/>
    <w:pPr>
      <w:spacing w:before="100" w:beforeAutospacing="1" w:after="100" w:afterAutospacing="1"/>
    </w:pPr>
    <w:rPr>
      <w:rFonts w:hAnsi="Calibri"/>
      <w:spacing w:val="-2"/>
      <w:szCs w:val="21"/>
    </w:rPr>
  </w:style>
  <w:style w:type="paragraph" w:customStyle="1" w:styleId="relation-table-icon">
    <w:name w:val="relation-table-icon"/>
    <w:basedOn w:val="a"/>
    <w:pPr>
      <w:spacing w:before="105" w:after="100" w:afterAutospacing="1"/>
    </w:pPr>
    <w:rPr>
      <w:rFonts w:hAnsi="Calibri"/>
      <w:spacing w:val="-2"/>
      <w:szCs w:val="21"/>
    </w:rPr>
  </w:style>
  <w:style w:type="paragraph" w:customStyle="1" w:styleId="2ffffff6">
    <w:name w:val="样式 标题 2 + 小三 加粗"/>
    <w:basedOn w:val="2"/>
    <w:qFormat/>
    <w:pPr>
      <w:widowControl w:val="0"/>
      <w:tabs>
        <w:tab w:val="left" w:pos="1476"/>
      </w:tabs>
      <w:spacing w:beforeLines="50" w:before="0" w:after="0" w:line="360" w:lineRule="auto"/>
    </w:pPr>
    <w:rPr>
      <w:rFonts w:ascii="Arial" w:eastAsia="黑体" w:hAnsi="Arial" w:cs="宋体"/>
      <w:spacing w:val="-2"/>
      <w:kern w:val="2"/>
      <w:sz w:val="30"/>
    </w:rPr>
  </w:style>
  <w:style w:type="paragraph" w:customStyle="1" w:styleId="wpsplain0">
    <w:name w:val="wpsplain"/>
    <w:basedOn w:val="a"/>
    <w:qFormat/>
    <w:pPr>
      <w:spacing w:before="100" w:beforeAutospacing="1" w:after="100" w:afterAutospacing="1"/>
    </w:pPr>
    <w:rPr>
      <w:rFonts w:hAnsi="Calibri"/>
      <w:spacing w:val="-2"/>
      <w:szCs w:val="20"/>
    </w:rPr>
  </w:style>
  <w:style w:type="paragraph" w:customStyle="1" w:styleId="r-index">
    <w:name w:val="r-index"/>
    <w:basedOn w:val="a"/>
    <w:pPr>
      <w:spacing w:before="100" w:beforeAutospacing="1" w:after="100" w:afterAutospacing="1"/>
    </w:pPr>
    <w:rPr>
      <w:rFonts w:hAnsi="Calibri"/>
      <w:spacing w:val="-2"/>
      <w:szCs w:val="21"/>
    </w:rPr>
  </w:style>
  <w:style w:type="paragraph" w:customStyle="1" w:styleId="66151">
    <w:name w:val="样式 (符号) 宋体 小四 段前: 6 磅 段后: 6 磅 行距: 1.5 倍行距1"/>
    <w:basedOn w:val="a"/>
    <w:qFormat/>
    <w:pPr>
      <w:widowControl w:val="0"/>
      <w:spacing w:beforeLines="50" w:line="360" w:lineRule="auto"/>
      <w:ind w:firstLineChars="200" w:firstLine="200"/>
      <w:jc w:val="both"/>
    </w:pPr>
    <w:rPr>
      <w:rFonts w:ascii="Times New Roman" w:cs="黑体"/>
      <w:kern w:val="2"/>
      <w:szCs w:val="20"/>
    </w:rPr>
  </w:style>
  <w:style w:type="paragraph" w:customStyle="1" w:styleId="CharCharCharCharCharCharCharCharCharChar7">
    <w:name w:val="Char Char Char Char Char Char Char Char Char Char7"/>
    <w:basedOn w:val="a"/>
    <w:pPr>
      <w:widowControl w:val="0"/>
      <w:spacing w:line="360" w:lineRule="auto"/>
      <w:ind w:firstLineChars="200" w:firstLine="200"/>
      <w:jc w:val="both"/>
    </w:pPr>
    <w:rPr>
      <w:rFonts w:hAnsi="Calibri"/>
      <w:spacing w:val="-2"/>
      <w:szCs w:val="20"/>
    </w:rPr>
  </w:style>
  <w:style w:type="paragraph" w:customStyle="1" w:styleId="sprite">
    <w:name w:val="sprite"/>
    <w:basedOn w:val="a"/>
    <w:pPr>
      <w:spacing w:before="100" w:beforeAutospacing="1" w:after="100" w:afterAutospacing="1"/>
    </w:pPr>
    <w:rPr>
      <w:rFonts w:hAnsi="Calibri"/>
      <w:spacing w:val="-2"/>
      <w:szCs w:val="21"/>
    </w:rPr>
  </w:style>
  <w:style w:type="paragraph" w:customStyle="1" w:styleId="0020">
    <w:name w:val="标题002"/>
    <w:basedOn w:val="a"/>
    <w:qFormat/>
    <w:pPr>
      <w:widowControl w:val="0"/>
      <w:spacing w:before="160" w:line="480" w:lineRule="exact"/>
      <w:jc w:val="both"/>
      <w:outlineLvl w:val="1"/>
    </w:pPr>
    <w:rPr>
      <w:rFonts w:ascii="Times New Roman" w:hAnsi="Times New Roman" w:cs="黑体"/>
      <w:b/>
      <w:spacing w:val="-2"/>
      <w:sz w:val="28"/>
      <w:szCs w:val="20"/>
    </w:rPr>
  </w:style>
  <w:style w:type="paragraph" w:customStyle="1" w:styleId="icon-common-task1">
    <w:name w:val="icon-common-task1"/>
    <w:basedOn w:val="a"/>
    <w:qFormat/>
    <w:pPr>
      <w:spacing w:before="100" w:beforeAutospacing="1" w:after="100" w:afterAutospacing="1"/>
    </w:pPr>
    <w:rPr>
      <w:rFonts w:hAnsi="Calibri"/>
      <w:spacing w:val="-2"/>
      <w:szCs w:val="21"/>
    </w:rPr>
  </w:style>
  <w:style w:type="paragraph" w:customStyle="1" w:styleId="affffffffffffffffffffffffffffffffff5">
    <w:name w:val="中气一级"/>
    <w:basedOn w:val="1"/>
    <w:next w:val="afffffffffffffffffffffd"/>
    <w:pPr>
      <w:spacing w:line="520" w:lineRule="exact"/>
      <w:ind w:left="142"/>
      <w:jc w:val="left"/>
    </w:pPr>
    <w:rPr>
      <w:rFonts w:ascii="宋体" w:eastAsia="黑体" w:hAnsi="宋体" w:cs="宋体"/>
      <w:b w:val="0"/>
      <w:spacing w:val="-2"/>
      <w:sz w:val="36"/>
    </w:rPr>
  </w:style>
  <w:style w:type="paragraph" w:customStyle="1" w:styleId="album-cover">
    <w:name w:val="album-cover"/>
    <w:basedOn w:val="a"/>
    <w:qFormat/>
    <w:pPr>
      <w:pBdr>
        <w:top w:val="single" w:sz="18" w:space="0" w:color="000000"/>
        <w:left w:val="single" w:sz="12" w:space="0" w:color="000000"/>
        <w:bottom w:val="single" w:sz="12" w:space="0" w:color="000000"/>
        <w:right w:val="single" w:sz="12" w:space="0" w:color="000000"/>
      </w:pBdr>
      <w:spacing w:before="100" w:beforeAutospacing="1" w:after="100" w:afterAutospacing="1"/>
    </w:pPr>
    <w:rPr>
      <w:rFonts w:hAnsi="Calibri"/>
      <w:spacing w:val="-2"/>
      <w:szCs w:val="21"/>
    </w:rPr>
  </w:style>
  <w:style w:type="paragraph" w:customStyle="1" w:styleId="192">
    <w:name w:val="样式 四号 首行缩进:  1.92 字符"/>
    <w:basedOn w:val="a"/>
    <w:qFormat/>
    <w:pPr>
      <w:widowControl w:val="0"/>
      <w:ind w:firstLineChars="200" w:firstLine="200"/>
      <w:jc w:val="both"/>
    </w:pPr>
    <w:rPr>
      <w:rFonts w:ascii="Times New Roman" w:hAnsi="Times New Roman" w:cs="黑体"/>
      <w:spacing w:val="-2"/>
      <w:sz w:val="28"/>
      <w:szCs w:val="20"/>
    </w:rPr>
  </w:style>
  <w:style w:type="paragraph" w:customStyle="1" w:styleId="022">
    <w:name w:val="样式 四号 两端对齐 右侧:  0 厘米 行距: 2 倍行距"/>
    <w:basedOn w:val="a"/>
    <w:qFormat/>
    <w:pPr>
      <w:widowControl w:val="0"/>
      <w:spacing w:line="480" w:lineRule="auto"/>
      <w:ind w:firstLineChars="150" w:firstLine="150"/>
      <w:jc w:val="both"/>
    </w:pPr>
    <w:rPr>
      <w:rFonts w:ascii="Times New Roman" w:hAnsi="Times New Roman" w:cs="黑体"/>
      <w:color w:val="000000"/>
      <w:spacing w:val="-2"/>
      <w:sz w:val="28"/>
      <w:szCs w:val="20"/>
    </w:rPr>
  </w:style>
  <w:style w:type="paragraph" w:customStyle="1" w:styleId="421">
    <w:name w:val="中大4级2"/>
    <w:basedOn w:val="3f9"/>
    <w:pPr>
      <w:spacing w:beforeLines="0"/>
      <w:outlineLvl w:val="3"/>
    </w:pPr>
    <w:rPr>
      <w:sz w:val="24"/>
    </w:rPr>
  </w:style>
  <w:style w:type="paragraph" w:customStyle="1" w:styleId="2SeHeadwsa2ChapterChapterTitle">
    <w:name w:val="样式 标题 2SeHead wsa2ChapterChapter Title + 宋体"/>
    <w:basedOn w:val="2"/>
    <w:qFormat/>
    <w:pPr>
      <w:tabs>
        <w:tab w:val="left" w:pos="1476"/>
      </w:tabs>
      <w:spacing w:before="0" w:after="0" w:line="360" w:lineRule="auto"/>
    </w:pPr>
    <w:rPr>
      <w:rFonts w:ascii="宋体" w:eastAsia="宋体" w:hAnsi="宋体" w:cs="宋体"/>
      <w:b w:val="0"/>
      <w:bCs w:val="0"/>
      <w:spacing w:val="-2"/>
      <w:sz w:val="30"/>
      <w:szCs w:val="30"/>
    </w:rPr>
  </w:style>
  <w:style w:type="paragraph" w:customStyle="1" w:styleId="3fff4">
    <w:name w:val="列出段落3"/>
    <w:basedOn w:val="a"/>
    <w:qFormat/>
    <w:pPr>
      <w:widowControl w:val="0"/>
      <w:ind w:firstLineChars="200" w:firstLine="200"/>
      <w:jc w:val="both"/>
    </w:pPr>
    <w:rPr>
      <w:rFonts w:ascii="Times New Roman" w:hAnsi="Times New Roman" w:cs="黑体"/>
      <w:spacing w:val="-2"/>
      <w:szCs w:val="20"/>
    </w:rPr>
  </w:style>
  <w:style w:type="paragraph" w:customStyle="1" w:styleId="2ffffff7">
    <w:name w:val="样式 四号 首行缩进:  2 字符"/>
    <w:basedOn w:val="a"/>
    <w:qFormat/>
    <w:pPr>
      <w:widowControl w:val="0"/>
      <w:spacing w:line="500" w:lineRule="exact"/>
      <w:ind w:firstLineChars="200" w:firstLine="480"/>
      <w:jc w:val="both"/>
    </w:pPr>
    <w:rPr>
      <w:rFonts w:ascii="Times New Roman" w:hAnsi="Times New Roman" w:cs="黑体"/>
      <w:bCs/>
      <w:color w:val="000000"/>
      <w:spacing w:val="-2"/>
      <w:szCs w:val="28"/>
    </w:rPr>
  </w:style>
  <w:style w:type="paragraph" w:customStyle="1" w:styleId="xl44">
    <w:name w:val="xl44"/>
    <w:basedOn w:val="a"/>
    <w:qFormat/>
    <w:pPr>
      <w:pBdr>
        <w:left w:val="single" w:sz="8" w:space="0" w:color="auto"/>
        <w:right w:val="single" w:sz="8" w:space="0" w:color="auto"/>
      </w:pBdr>
      <w:spacing w:before="100" w:beforeAutospacing="1" w:after="100" w:afterAutospacing="1" w:line="360" w:lineRule="auto"/>
      <w:ind w:firstLine="465"/>
      <w:jc w:val="center"/>
    </w:pPr>
    <w:rPr>
      <w:rFonts w:ascii="Arial Unicode MS" w:eastAsia="Arial Unicode MS" w:hAnsi="Arial Unicode MS" w:cs="黑体"/>
      <w:spacing w:val="-2"/>
      <w:sz w:val="28"/>
      <w:szCs w:val="20"/>
    </w:rPr>
  </w:style>
  <w:style w:type="paragraph" w:customStyle="1" w:styleId="3a3133Char1CharCharChar31ReHead3WS2">
    <w:name w:val="样式 标题 3a标题 3标题 13标题 3 Char1 Char Char Char标题 31ReHead 3 WS...2"/>
    <w:basedOn w:val="3"/>
    <w:pPr>
      <w:widowControl w:val="0"/>
      <w:tabs>
        <w:tab w:val="left" w:pos="825"/>
        <w:tab w:val="left" w:pos="1022"/>
        <w:tab w:val="left" w:pos="1080"/>
      </w:tabs>
      <w:spacing w:beforeLines="50" w:before="0" w:after="0" w:line="360" w:lineRule="auto"/>
      <w:ind w:left="825" w:hanging="420"/>
      <w:jc w:val="both"/>
    </w:pPr>
    <w:rPr>
      <w:rFonts w:ascii="黑体" w:hAnsi="黑体" w:hint="eastAsia"/>
      <w:i/>
      <w:iCs/>
      <w:color w:val="000000"/>
      <w:spacing w:val="-2"/>
      <w:kern w:val="2"/>
      <w:sz w:val="24"/>
      <w:szCs w:val="24"/>
    </w:rPr>
  </w:style>
  <w:style w:type="paragraph" w:customStyle="1" w:styleId="INDEX">
    <w:name w:val="INDEX"/>
    <w:basedOn w:val="a"/>
    <w:qFormat/>
    <w:pPr>
      <w:widowControl w:val="0"/>
      <w:spacing w:line="360" w:lineRule="atLeast"/>
      <w:ind w:left="720" w:hanging="720"/>
      <w:jc w:val="both"/>
    </w:pPr>
    <w:rPr>
      <w:rFonts w:ascii="全真楷書" w:eastAsia="全真楷書" w:hAnsi="Calibri" w:cs="Dutch801 Rm BT"/>
      <w:spacing w:val="-2"/>
      <w:szCs w:val="20"/>
      <w:lang w:eastAsia="zh-TW"/>
    </w:rPr>
  </w:style>
  <w:style w:type="paragraph" w:customStyle="1" w:styleId="580">
    <w:name w:val="样式58"/>
    <w:basedOn w:val="a"/>
    <w:pPr>
      <w:widowControl w:val="0"/>
      <w:spacing w:beforeLines="50" w:line="360" w:lineRule="auto"/>
      <w:ind w:firstLineChars="200" w:firstLine="480"/>
      <w:jc w:val="both"/>
    </w:pPr>
    <w:rPr>
      <w:rFonts w:cs="黑体"/>
      <w:color w:val="0000FF"/>
      <w:spacing w:val="-2"/>
      <w:szCs w:val="20"/>
      <w:lang w:val="zh-CN"/>
    </w:rPr>
  </w:style>
  <w:style w:type="paragraph" w:customStyle="1" w:styleId="affffffffffffffffffffffffffffffffff6">
    <w:name w:val="表格+小五"/>
    <w:basedOn w:val="a"/>
    <w:pPr>
      <w:widowControl w:val="0"/>
      <w:jc w:val="center"/>
    </w:pPr>
    <w:rPr>
      <w:rFonts w:ascii="Times New Roman" w:hAnsi="Times New Roman" w:cs="黑体"/>
      <w:color w:val="000000"/>
      <w:spacing w:val="-2"/>
      <w:sz w:val="18"/>
      <w:szCs w:val="21"/>
    </w:rPr>
  </w:style>
  <w:style w:type="paragraph" w:customStyle="1" w:styleId="107">
    <w:name w:val="样式 标题 1 + 首行缩进:  0 厘米"/>
    <w:basedOn w:val="1"/>
    <w:pPr>
      <w:keepNext w:val="0"/>
      <w:keepLines w:val="0"/>
      <w:snapToGrid w:val="0"/>
      <w:spacing w:beforeLines="100" w:before="0" w:after="0" w:line="576" w:lineRule="auto"/>
    </w:pPr>
    <w:rPr>
      <w:rFonts w:ascii="宋体" w:hAnsi="宋体" w:cs="宋体"/>
      <w:bCs w:val="0"/>
      <w:spacing w:val="-2"/>
      <w:sz w:val="32"/>
      <w:szCs w:val="20"/>
    </w:rPr>
  </w:style>
  <w:style w:type="paragraph" w:customStyle="1" w:styleId="138">
    <w:name w:val="批注框文本13"/>
    <w:basedOn w:val="a"/>
    <w:pPr>
      <w:widowControl w:val="0"/>
      <w:jc w:val="both"/>
    </w:pPr>
    <w:rPr>
      <w:rFonts w:ascii="Times New Roman" w:hAnsi="Times New Roman" w:cs="黑体"/>
      <w:spacing w:val="-2"/>
      <w:sz w:val="18"/>
      <w:szCs w:val="18"/>
    </w:rPr>
  </w:style>
  <w:style w:type="paragraph" w:customStyle="1" w:styleId="900">
    <w:name w:val="样式90"/>
    <w:basedOn w:val="a"/>
    <w:qFormat/>
    <w:pPr>
      <w:widowControl w:val="0"/>
      <w:adjustRightInd w:val="0"/>
      <w:snapToGrid w:val="0"/>
      <w:spacing w:beforeLines="50" w:line="360" w:lineRule="auto"/>
      <w:ind w:firstLineChars="200" w:firstLine="422"/>
      <w:jc w:val="center"/>
    </w:pPr>
    <w:rPr>
      <w:rFonts w:ascii="Times New Roman" w:hAnsi="Times New Roman" w:cs="黑体"/>
      <w:b/>
      <w:spacing w:val="-2"/>
      <w:sz w:val="28"/>
      <w:szCs w:val="21"/>
    </w:rPr>
  </w:style>
  <w:style w:type="paragraph" w:customStyle="1" w:styleId="close1">
    <w:name w:val="close1"/>
    <w:basedOn w:val="a"/>
    <w:pPr>
      <w:spacing w:before="100" w:beforeAutospacing="1" w:after="100" w:afterAutospacing="1"/>
      <w:ind w:hanging="20536"/>
    </w:pPr>
    <w:rPr>
      <w:rFonts w:hAnsi="Calibri"/>
      <w:spacing w:val="-2"/>
      <w:szCs w:val="21"/>
    </w:rPr>
  </w:style>
  <w:style w:type="paragraph" w:customStyle="1" w:styleId="affffffffffffffffffffffffffffffffff7">
    <w:name w:val="表内"/>
    <w:basedOn w:val="a0"/>
    <w:qFormat/>
    <w:pPr>
      <w:jc w:val="center"/>
    </w:pPr>
    <w:rPr>
      <w:rFonts w:ascii="Times New Roman" w:hAnsi="Times New Roman" w:cs="宋体" w:hint="eastAsia"/>
      <w:sz w:val="21"/>
      <w:szCs w:val="24"/>
    </w:rPr>
  </w:style>
  <w:style w:type="paragraph" w:customStyle="1" w:styleId="4110">
    <w:name w:val="样式4，正文11"/>
    <w:basedOn w:val="a"/>
    <w:pPr>
      <w:widowControl w:val="0"/>
      <w:spacing w:line="360" w:lineRule="auto"/>
      <w:ind w:rightChars="89" w:right="89" w:firstLineChars="200" w:firstLine="480"/>
      <w:jc w:val="both"/>
    </w:pPr>
    <w:rPr>
      <w:rFonts w:cs="黑体"/>
      <w:color w:val="000000"/>
      <w:spacing w:val="-2"/>
      <w:kern w:val="13"/>
      <w:position w:val="-12"/>
      <w:szCs w:val="20"/>
    </w:rPr>
  </w:style>
  <w:style w:type="paragraph" w:customStyle="1" w:styleId="11f5">
    <w:name w:val="개요 1.1"/>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line="328" w:lineRule="auto"/>
      <w:ind w:left="200"/>
      <w:jc w:val="both"/>
    </w:pPr>
    <w:rPr>
      <w:rFonts w:ascii="Batang" w:eastAsia="Batang"/>
      <w:b/>
      <w:bCs/>
      <w:color w:val="000000"/>
      <w:sz w:val="28"/>
      <w:szCs w:val="28"/>
      <w:lang w:eastAsia="ko-KR"/>
    </w:rPr>
  </w:style>
  <w:style w:type="paragraph" w:customStyle="1" w:styleId="Char2CharCharCharCharCharCharCharCharChar2">
    <w:name w:val="Char2 Char Char Char Char Char Char Char Char Char2"/>
    <w:basedOn w:val="a"/>
    <w:pPr>
      <w:widowControl w:val="0"/>
      <w:spacing w:line="360" w:lineRule="auto"/>
      <w:ind w:firstLineChars="200" w:firstLine="200"/>
      <w:jc w:val="both"/>
    </w:pPr>
    <w:rPr>
      <w:rFonts w:hAnsi="Calibri"/>
      <w:spacing w:val="-2"/>
      <w:szCs w:val="20"/>
    </w:rPr>
  </w:style>
  <w:style w:type="paragraph" w:customStyle="1" w:styleId="affffffffffffffffffffffffffffffffff8">
    <w:name w:val="图目"/>
    <w:basedOn w:val="a"/>
    <w:pPr>
      <w:widowControl w:val="0"/>
      <w:adjustRightInd w:val="0"/>
      <w:snapToGrid w:val="0"/>
      <w:spacing w:beforeLines="50" w:line="440" w:lineRule="atLeast"/>
      <w:jc w:val="center"/>
    </w:pPr>
    <w:rPr>
      <w:rFonts w:ascii="仿宋_GB2312" w:eastAsia="仿宋_GB2312" w:hAnsi="Arial" w:cs="Arial"/>
      <w:spacing w:val="10"/>
      <w:position w:val="12"/>
      <w:sz w:val="28"/>
      <w:szCs w:val="20"/>
    </w:rPr>
  </w:style>
  <w:style w:type="paragraph" w:customStyle="1" w:styleId="xl180">
    <w:name w:val="xl18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80"/>
      <w:spacing w:val="-2"/>
      <w:szCs w:val="20"/>
    </w:rPr>
  </w:style>
  <w:style w:type="paragraph" w:customStyle="1" w:styleId="GB2312GB231205150">
    <w:name w:val="样式 样式 (西文) 仿宋_GB2312 (中文) 仿宋_GB2312 (符号) 宋体 段前: 0.5 行 行距: 1.5 倍...."/>
    <w:basedOn w:val="a"/>
    <w:pPr>
      <w:widowControl w:val="0"/>
      <w:spacing w:line="300" w:lineRule="auto"/>
      <w:jc w:val="both"/>
    </w:pPr>
    <w:rPr>
      <w:rFonts w:ascii="仿宋_GB2312" w:eastAsia="仿宋_GB2312" w:hAnsi="Calibri" w:cs="黑体"/>
      <w:spacing w:val="-2"/>
      <w:sz w:val="28"/>
      <w:szCs w:val="20"/>
    </w:rPr>
  </w:style>
  <w:style w:type="paragraph" w:customStyle="1" w:styleId="reader-word-layerreader-word-s5-6">
    <w:name w:val="reader-word-layer reader-word-s5-6"/>
    <w:basedOn w:val="a"/>
    <w:pPr>
      <w:spacing w:before="100" w:beforeAutospacing="1" w:after="100" w:afterAutospacing="1"/>
    </w:pPr>
    <w:rPr>
      <w:rFonts w:hAnsi="Calibri"/>
      <w:spacing w:val="-2"/>
      <w:szCs w:val="21"/>
    </w:rPr>
  </w:style>
  <w:style w:type="paragraph" w:customStyle="1" w:styleId="1stlevelBullet">
    <w:name w:val="1st level Bullet"/>
    <w:basedOn w:val="a"/>
    <w:qFormat/>
    <w:pPr>
      <w:widowControl w:val="0"/>
      <w:tabs>
        <w:tab w:val="left" w:pos="1440"/>
      </w:tabs>
      <w:spacing w:after="120"/>
      <w:ind w:left="1440" w:hanging="360"/>
      <w:jc w:val="both"/>
    </w:pPr>
    <w:rPr>
      <w:rFonts w:ascii="Arial" w:hAnsi="Arial" w:cs="黑体"/>
      <w:spacing w:val="-2"/>
      <w:sz w:val="22"/>
      <w:szCs w:val="20"/>
      <w:lang w:eastAsia="en-US"/>
    </w:rPr>
  </w:style>
  <w:style w:type="paragraph" w:customStyle="1" w:styleId="affffffffffffffffffffffffffffffffff9">
    <w:name w:val="近来寒暑不常，希自珍慰。"/>
    <w:qFormat/>
    <w:pPr>
      <w:widowControl w:val="0"/>
      <w:jc w:val="both"/>
    </w:pPr>
  </w:style>
  <w:style w:type="paragraph" w:customStyle="1" w:styleId="affffffffffffffffffffffffffffffffffa">
    <w:name w:val="标题一"/>
    <w:basedOn w:val="a"/>
    <w:pPr>
      <w:widowControl w:val="0"/>
      <w:spacing w:beforeLines="50" w:line="360" w:lineRule="auto"/>
      <w:jc w:val="center"/>
    </w:pPr>
    <w:rPr>
      <w:b/>
      <w:spacing w:val="-2"/>
      <w:sz w:val="36"/>
      <w:szCs w:val="20"/>
    </w:rPr>
  </w:style>
  <w:style w:type="paragraph" w:customStyle="1" w:styleId="3fff5">
    <w:name w:val="样式 标题 3 + 黑体 加粗"/>
    <w:basedOn w:val="3"/>
    <w:pPr>
      <w:widowControl w:val="0"/>
      <w:tabs>
        <w:tab w:val="left" w:pos="1022"/>
        <w:tab w:val="left" w:pos="1080"/>
      </w:tabs>
      <w:spacing w:line="360" w:lineRule="auto"/>
      <w:jc w:val="both"/>
    </w:pPr>
    <w:rPr>
      <w:rFonts w:hint="eastAsia"/>
      <w:i/>
      <w:iCs/>
      <w:color w:val="000000"/>
      <w:spacing w:val="-2"/>
      <w:kern w:val="2"/>
      <w:sz w:val="28"/>
      <w:szCs w:val="24"/>
    </w:rPr>
  </w:style>
  <w:style w:type="paragraph" w:customStyle="1" w:styleId="GB-11">
    <w:name w:val="GB-1.1"/>
    <w:pPr>
      <w:outlineLvl w:val="1"/>
    </w:pPr>
    <w:rPr>
      <w:rFonts w:ascii="黑体" w:eastAsia="黑体" w:hAnsi="宋体"/>
      <w:sz w:val="21"/>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affffffffffffffffffffffffffffffffffb">
    <w:name w:val="表的内容"/>
    <w:basedOn w:val="a"/>
    <w:next w:val="a"/>
    <w:pPr>
      <w:widowControl w:val="0"/>
      <w:jc w:val="both"/>
    </w:pPr>
    <w:rPr>
      <w:rFonts w:ascii="Times New Roman" w:hAnsi="Times New Roman" w:cs="黑体"/>
      <w:spacing w:val="-2"/>
      <w:position w:val="-20"/>
      <w:szCs w:val="20"/>
    </w:rPr>
  </w:style>
  <w:style w:type="paragraph" w:customStyle="1" w:styleId="affffffffffffffffffffffffffffffffffc">
    <w:name w:val="表格 宋体 小四"/>
    <w:basedOn w:val="a"/>
    <w:qFormat/>
    <w:pPr>
      <w:widowControl w:val="0"/>
      <w:spacing w:line="360" w:lineRule="auto"/>
      <w:jc w:val="center"/>
    </w:pPr>
    <w:rPr>
      <w:spacing w:val="-2"/>
      <w:szCs w:val="20"/>
    </w:rPr>
  </w:style>
  <w:style w:type="paragraph" w:customStyle="1" w:styleId="title30">
    <w:name w:val="title3"/>
    <w:basedOn w:val="a"/>
    <w:pPr>
      <w:spacing w:before="30" w:line="240" w:lineRule="atLeast"/>
      <w:jc w:val="center"/>
    </w:pPr>
    <w:rPr>
      <w:rFonts w:hAnsi="Calibri"/>
      <w:color w:val="000000"/>
      <w:spacing w:val="-2"/>
      <w:sz w:val="18"/>
      <w:szCs w:val="18"/>
    </w:rPr>
  </w:style>
  <w:style w:type="paragraph" w:customStyle="1" w:styleId="2ffffff8">
    <w:name w:val="字元 字元2"/>
    <w:basedOn w:val="a"/>
    <w:qFormat/>
    <w:pPr>
      <w:widowControl w:val="0"/>
      <w:adjustRightInd w:val="0"/>
      <w:snapToGrid w:val="0"/>
      <w:ind w:firstLineChars="200" w:firstLine="200"/>
      <w:jc w:val="both"/>
    </w:pPr>
    <w:rPr>
      <w:rFonts w:ascii="Times New Roman" w:hAnsi="Times New Roman" w:cs="黑体"/>
      <w:spacing w:val="-2"/>
      <w:szCs w:val="20"/>
    </w:rPr>
  </w:style>
  <w:style w:type="paragraph" w:customStyle="1" w:styleId="33CharCharChar3CharCharCha1">
    <w:name w:val="样式 标题 3标题 3 Char Char Char节，一一黑四（一）条，（一）标题3 Char Char Cha...1"/>
    <w:basedOn w:val="3"/>
    <w:qFormat/>
    <w:pPr>
      <w:widowControl w:val="0"/>
      <w:tabs>
        <w:tab w:val="left" w:pos="-36"/>
        <w:tab w:val="left" w:pos="1022"/>
        <w:tab w:val="left" w:pos="1080"/>
      </w:tabs>
      <w:snapToGrid w:val="0"/>
      <w:spacing w:beforeLines="30" w:before="0" w:line="240" w:lineRule="auto"/>
      <w:ind w:hanging="15"/>
      <w:jc w:val="both"/>
    </w:pPr>
    <w:rPr>
      <w:rFonts w:hint="eastAsia"/>
      <w:bCs w:val="0"/>
      <w:i/>
      <w:iCs/>
      <w:color w:val="000000"/>
      <w:spacing w:val="-2"/>
      <w:kern w:val="2"/>
      <w:sz w:val="28"/>
      <w:szCs w:val="28"/>
    </w:rPr>
  </w:style>
  <w:style w:type="paragraph" w:customStyle="1" w:styleId="affffffffffffffffffffffffffffffffffd">
    <w:name w:val="奇数页脚"/>
    <w:basedOn w:val="afb"/>
    <w:pPr>
      <w:framePr w:wrap="around"/>
      <w:tabs>
        <w:tab w:val="clear" w:pos="4153"/>
        <w:tab w:val="clear" w:pos="8306"/>
        <w:tab w:val="center" w:pos="4320"/>
        <w:tab w:val="right" w:pos="8640"/>
      </w:tabs>
      <w:adjustRightInd w:val="0"/>
      <w:spacing w:line="360" w:lineRule="auto"/>
      <w:jc w:val="right"/>
    </w:pPr>
    <w:rPr>
      <w:rFonts w:eastAsia="黑体"/>
      <w:i/>
      <w:kern w:val="2"/>
    </w:rPr>
  </w:style>
  <w:style w:type="paragraph" w:customStyle="1" w:styleId="3fff6">
    <w:name w:val="正文样式3"/>
    <w:basedOn w:val="a"/>
    <w:pPr>
      <w:widowControl w:val="0"/>
      <w:adjustRightInd w:val="0"/>
      <w:spacing w:line="20" w:lineRule="atLeast"/>
      <w:jc w:val="center"/>
    </w:pPr>
    <w:rPr>
      <w:rFonts w:ascii="Times New Roman" w:hAnsi="Times New Roman" w:cs="黑体"/>
      <w:spacing w:val="-2"/>
      <w:szCs w:val="20"/>
    </w:rPr>
  </w:style>
  <w:style w:type="paragraph" w:customStyle="1" w:styleId="09">
    <w:name w:val="样式0表换行"/>
    <w:basedOn w:val="a"/>
    <w:pPr>
      <w:widowControl w:val="0"/>
      <w:spacing w:line="300" w:lineRule="auto"/>
      <w:jc w:val="center"/>
    </w:pPr>
    <w:rPr>
      <w:rFonts w:ascii="Times New Roman" w:hAnsi="Times New Roman" w:cs="黑体"/>
      <w:spacing w:val="-2"/>
      <w:szCs w:val="20"/>
    </w:rPr>
  </w:style>
  <w:style w:type="paragraph" w:customStyle="1" w:styleId="lemma-relation-odd1">
    <w:name w:val="lemma-relation-odd1"/>
    <w:basedOn w:val="a"/>
    <w:pPr>
      <w:spacing w:before="100" w:beforeAutospacing="1" w:after="100" w:afterAutospacing="1" w:line="450" w:lineRule="atLeast"/>
    </w:pPr>
    <w:rPr>
      <w:rFonts w:hAnsi="Calibri"/>
      <w:spacing w:val="-2"/>
      <w:szCs w:val="21"/>
    </w:rPr>
  </w:style>
  <w:style w:type="paragraph" w:customStyle="1" w:styleId="12f">
    <w:name w:val="样式 (符号) 宋体 行距: 最小值 12 磅"/>
    <w:basedOn w:val="a"/>
    <w:pPr>
      <w:widowControl w:val="0"/>
      <w:jc w:val="both"/>
    </w:pPr>
    <w:rPr>
      <w:rFonts w:ascii="Times New Roman" w:hAnsi="Times New Roman"/>
      <w:spacing w:val="-2"/>
      <w:szCs w:val="20"/>
    </w:rPr>
  </w:style>
  <w:style w:type="paragraph" w:customStyle="1" w:styleId="ParaCharCharCharCharCharCharCharCharCharCharCharCharChar">
    <w:name w:val="默认段落字体 Para Char Char Char Char Char Char Char Char Char Char Char Char Char"/>
    <w:basedOn w:val="a"/>
    <w:qFormat/>
    <w:pPr>
      <w:widowControl w:val="0"/>
      <w:jc w:val="both"/>
    </w:pPr>
    <w:rPr>
      <w:rFonts w:ascii="Times New Roman" w:hAnsi="Times New Roman" w:cs="黑体"/>
      <w:kern w:val="2"/>
      <w:sz w:val="21"/>
    </w:rPr>
  </w:style>
  <w:style w:type="paragraph" w:customStyle="1" w:styleId="l24">
    <w:name w:val="l24"/>
    <w:basedOn w:val="a"/>
    <w:pPr>
      <w:spacing w:before="100" w:beforeAutospacing="1" w:after="100" w:afterAutospacing="1" w:line="360" w:lineRule="atLeast"/>
    </w:pPr>
    <w:rPr>
      <w:rFonts w:hAnsi="Calibri"/>
      <w:spacing w:val="-2"/>
      <w:szCs w:val="21"/>
    </w:rPr>
  </w:style>
  <w:style w:type="paragraph" w:customStyle="1" w:styleId="affffffffffffffffffffffffffffffffffe">
    <w:name w:val="表格标题（居中）"/>
    <w:basedOn w:val="af7"/>
    <w:pPr>
      <w:tabs>
        <w:tab w:val="left" w:pos="1260"/>
      </w:tabs>
      <w:adjustRightInd w:val="0"/>
      <w:snapToGrid w:val="0"/>
      <w:spacing w:beforeLines="50"/>
      <w:jc w:val="center"/>
    </w:pPr>
    <w:rPr>
      <w:rFonts w:eastAsia="黑体" w:hAnsi="Times New Roman" w:cs="宋体"/>
      <w:color w:val="000000"/>
      <w:sz w:val="24"/>
      <w:szCs w:val="24"/>
    </w:rPr>
  </w:style>
  <w:style w:type="paragraph" w:customStyle="1" w:styleId="CharCharCharCharCharCharCharCharCharCharCharChar1">
    <w:name w:val="Char Char Char Char Char Char Char Char Char Char Char Char1"/>
    <w:basedOn w:val="a"/>
    <w:qFormat/>
    <w:pPr>
      <w:spacing w:after="160" w:line="240" w:lineRule="exact"/>
    </w:pPr>
    <w:rPr>
      <w:rFonts w:ascii="Verdana" w:hAnsi="Verdana" w:cs="黑体"/>
      <w:spacing w:val="-2"/>
      <w:sz w:val="20"/>
      <w:szCs w:val="20"/>
      <w:lang w:eastAsia="en-US"/>
    </w:rPr>
  </w:style>
  <w:style w:type="paragraph" w:customStyle="1" w:styleId="relatededit">
    <w:name w:val="related_edit"/>
    <w:basedOn w:val="a"/>
    <w:pPr>
      <w:spacing w:before="100" w:beforeAutospacing="1" w:after="100" w:afterAutospacing="1"/>
    </w:pPr>
    <w:rPr>
      <w:rFonts w:hAnsi="Calibri"/>
      <w:spacing w:val="-2"/>
      <w:szCs w:val="21"/>
    </w:rPr>
  </w:style>
  <w:style w:type="paragraph" w:customStyle="1" w:styleId="B2">
    <w:name w:val="B2"/>
    <w:basedOn w:val="affffffffffff8"/>
    <w:pPr>
      <w:keepNext/>
      <w:keepLines/>
      <w:tabs>
        <w:tab w:val="left" w:pos="576"/>
      </w:tabs>
      <w:spacing w:before="50" w:after="50" w:line="360" w:lineRule="auto"/>
      <w:ind w:left="840" w:hanging="420"/>
    </w:pPr>
    <w:rPr>
      <w:rFonts w:ascii="黑体" w:eastAsia="黑体" w:hAnsi="Arial" w:hint="eastAsia"/>
      <w:bCs/>
      <w:color w:val="000000"/>
      <w:spacing w:val="-2"/>
      <w:szCs w:val="28"/>
    </w:rPr>
  </w:style>
  <w:style w:type="paragraph" w:customStyle="1" w:styleId="afffffffffffffffffffffffffffffffffff">
    <w:name w:val="钢铁表"/>
    <w:basedOn w:val="a"/>
    <w:pPr>
      <w:widowControl w:val="0"/>
      <w:adjustRightInd w:val="0"/>
      <w:snapToGrid w:val="0"/>
      <w:jc w:val="both"/>
    </w:pPr>
    <w:rPr>
      <w:rFonts w:ascii="Times New Roman" w:hAnsi="Times New Roman" w:cs="黑体"/>
      <w:spacing w:val="-2"/>
      <w:szCs w:val="20"/>
    </w:rPr>
  </w:style>
  <w:style w:type="paragraph" w:customStyle="1" w:styleId="237">
    <w:name w:val="样式 行距: 固定值 23 磅"/>
    <w:basedOn w:val="a"/>
    <w:pPr>
      <w:widowControl w:val="0"/>
      <w:spacing w:line="360" w:lineRule="auto"/>
      <w:ind w:firstLineChars="900" w:firstLine="2168"/>
      <w:jc w:val="both"/>
    </w:pPr>
    <w:rPr>
      <w:rFonts w:ascii="Times New Roman" w:hAnsi="Times New Roman" w:cs="黑体"/>
      <w:b/>
      <w:color w:val="000000"/>
      <w:spacing w:val="-2"/>
      <w:szCs w:val="20"/>
    </w:rPr>
  </w:style>
  <w:style w:type="paragraph" w:customStyle="1" w:styleId="CharCharCharCharCharCharCharCharCharCharCharCharCharCharCharCharCharCharCharCharCharCharCharCharChar3">
    <w:name w:val="Char Char Char Char Char Char Char Char Char Char Char Char Char Char Char Char Char Char Char Char Char Char Char Char Char3"/>
    <w:basedOn w:val="a"/>
    <w:pPr>
      <w:spacing w:after="160" w:line="240" w:lineRule="exact"/>
    </w:pPr>
    <w:rPr>
      <w:rFonts w:ascii="Verdana" w:hAnsi="Verdana" w:cs="黑体"/>
      <w:spacing w:val="-2"/>
      <w:sz w:val="20"/>
      <w:szCs w:val="20"/>
      <w:lang w:eastAsia="en-US"/>
    </w:rPr>
  </w:style>
  <w:style w:type="paragraph" w:customStyle="1" w:styleId="afffffffffffffffffffffffffffffffffff0">
    <w:name w:val="表题行"/>
    <w:basedOn w:val="a"/>
    <w:pPr>
      <w:widowControl w:val="0"/>
      <w:ind w:leftChars="-67" w:left="-67" w:hanging="1"/>
      <w:jc w:val="center"/>
    </w:pPr>
    <w:rPr>
      <w:rFonts w:ascii="Times New Roman" w:hAnsi="Times New Roman" w:cs="黑体"/>
      <w:b/>
      <w:bCs/>
      <w:spacing w:val="-2"/>
      <w:sz w:val="18"/>
      <w:szCs w:val="21"/>
    </w:rPr>
  </w:style>
  <w:style w:type="paragraph" w:customStyle="1" w:styleId="2CharCharf9">
    <w:name w:val="一般正文 + 首行缩进:  2 字符 Char Char"/>
    <w:basedOn w:val="a"/>
    <w:pPr>
      <w:widowControl w:val="0"/>
      <w:adjustRightInd w:val="0"/>
      <w:snapToGrid w:val="0"/>
      <w:spacing w:beforeLines="20" w:line="324" w:lineRule="auto"/>
      <w:ind w:firstLineChars="200" w:firstLine="200"/>
      <w:jc w:val="both"/>
    </w:pPr>
    <w:rPr>
      <w:rFonts w:ascii="Times New Roman" w:hAnsi="Times New Roman"/>
      <w:color w:val="000000"/>
      <w:spacing w:val="-2"/>
      <w:sz w:val="26"/>
      <w:szCs w:val="20"/>
    </w:rPr>
  </w:style>
  <w:style w:type="paragraph" w:customStyle="1" w:styleId="usertitle1">
    <w:name w:val="usertitle1"/>
    <w:basedOn w:val="a"/>
    <w:pPr>
      <w:spacing w:after="100" w:afterAutospacing="1"/>
    </w:pPr>
    <w:rPr>
      <w:rFonts w:hAnsi="Calibri"/>
      <w:spacing w:val="-2"/>
      <w:szCs w:val="21"/>
    </w:rPr>
  </w:style>
  <w:style w:type="paragraph" w:customStyle="1" w:styleId="sprite-bg">
    <w:name w:val="sprite-bg"/>
    <w:basedOn w:val="a"/>
    <w:pPr>
      <w:spacing w:before="100" w:beforeAutospacing="1" w:after="100" w:afterAutospacing="1"/>
    </w:pPr>
    <w:rPr>
      <w:rFonts w:hAnsi="Calibri"/>
      <w:spacing w:val="-2"/>
      <w:szCs w:val="21"/>
    </w:rPr>
  </w:style>
  <w:style w:type="paragraph" w:customStyle="1" w:styleId="4ff7">
    <w:name w:val="纯文本4"/>
    <w:basedOn w:val="a"/>
    <w:qFormat/>
    <w:pPr>
      <w:widowControl w:val="0"/>
      <w:adjustRightInd w:val="0"/>
      <w:spacing w:line="360" w:lineRule="auto"/>
      <w:ind w:firstLine="465"/>
      <w:jc w:val="both"/>
    </w:pPr>
    <w:rPr>
      <w:rFonts w:hAnsi="Calibri" w:cs="黑体"/>
      <w:spacing w:val="-2"/>
      <w:szCs w:val="20"/>
    </w:rPr>
  </w:style>
  <w:style w:type="paragraph" w:customStyle="1" w:styleId="4ff8">
    <w:name w:val="表标题4"/>
    <w:basedOn w:val="a"/>
    <w:qFormat/>
    <w:pPr>
      <w:keepNext/>
      <w:widowControl w:val="0"/>
      <w:adjustRightInd w:val="0"/>
      <w:spacing w:before="180" w:after="120" w:line="397" w:lineRule="atLeast"/>
      <w:ind w:firstLineChars="200" w:firstLine="200"/>
      <w:jc w:val="center"/>
    </w:pPr>
    <w:rPr>
      <w:rFonts w:ascii="Times New Roman" w:hAnsi="Times New Roman" w:cs="黑体"/>
      <w:b/>
      <w:spacing w:val="-2"/>
      <w:szCs w:val="20"/>
    </w:rPr>
  </w:style>
  <w:style w:type="paragraph" w:customStyle="1" w:styleId="CharCharCharCharCharCharCharCharCharCharCharCharCharCharChar1">
    <w:name w:val="Char Char Char Char Char Char Char Char Char Char Char Char Char Char Char1"/>
    <w:next w:val="a"/>
    <w:pPr>
      <w:tabs>
        <w:tab w:val="left" w:pos="700"/>
      </w:tabs>
      <w:snapToGrid w:val="0"/>
      <w:spacing w:line="300" w:lineRule="auto"/>
    </w:pPr>
    <w:rPr>
      <w:rFonts w:ascii="仿宋_GB2312" w:eastAsia="仿宋_GB2312"/>
      <w:b/>
      <w:bCs/>
      <w:sz w:val="28"/>
      <w:szCs w:val="28"/>
      <w:lang w:eastAsia="en-US"/>
    </w:rPr>
  </w:style>
  <w:style w:type="paragraph" w:customStyle="1" w:styleId="cang">
    <w:name w:val="cang"/>
    <w:basedOn w:val="a"/>
    <w:pPr>
      <w:spacing w:before="180" w:line="240" w:lineRule="atLeast"/>
      <w:ind w:left="300"/>
    </w:pPr>
    <w:rPr>
      <w:rFonts w:hAnsi="Calibri"/>
      <w:spacing w:val="-2"/>
      <w:szCs w:val="21"/>
    </w:rPr>
  </w:style>
  <w:style w:type="paragraph" w:customStyle="1" w:styleId="xl77">
    <w:name w:val="xl7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4140">
    <w:name w:val="样式 标题 4标题 14 + 自动设置"/>
    <w:basedOn w:val="4"/>
    <w:qFormat/>
    <w:pPr>
      <w:keepLines w:val="0"/>
      <w:widowControl w:val="0"/>
      <w:tabs>
        <w:tab w:val="left" w:pos="1680"/>
        <w:tab w:val="left" w:pos="2153"/>
      </w:tabs>
      <w:snapToGrid w:val="0"/>
      <w:spacing w:before="0" w:after="0" w:line="240" w:lineRule="auto"/>
      <w:ind w:left="0"/>
      <w:jc w:val="both"/>
      <w:textAlignment w:val="auto"/>
    </w:pPr>
    <w:rPr>
      <w:rFonts w:ascii="Times New Roman" w:eastAsia="宋体" w:hAnsi="Times New Roman" w:cs="Times New Roman"/>
      <w:color w:val="000000"/>
      <w:spacing w:val="-2"/>
      <w:kern w:val="2"/>
      <w:u w:val="single"/>
    </w:rPr>
  </w:style>
  <w:style w:type="paragraph" w:customStyle="1" w:styleId="3fff7">
    <w:name w:val="小3楷顶"/>
    <w:basedOn w:val="3ffc"/>
    <w:pPr>
      <w:tabs>
        <w:tab w:val="clear" w:pos="1476"/>
        <w:tab w:val="left" w:pos="576"/>
      </w:tabs>
      <w:spacing w:before="240"/>
    </w:pPr>
    <w:rPr>
      <w:rFonts w:eastAsia="楷体_GB2312"/>
    </w:rPr>
  </w:style>
  <w:style w:type="paragraph" w:customStyle="1" w:styleId="GB-1">
    <w:name w:val="GB-1"/>
    <w:pPr>
      <w:keepNext/>
      <w:autoSpaceDE w:val="0"/>
      <w:autoSpaceDN w:val="0"/>
      <w:spacing w:beforeLines="50"/>
      <w:outlineLvl w:val="0"/>
    </w:pPr>
    <w:rPr>
      <w:rFonts w:ascii="黑体" w:eastAsia="黑体"/>
      <w:sz w:val="21"/>
      <w:szCs w:val="21"/>
    </w:rPr>
  </w:style>
  <w:style w:type="paragraph" w:customStyle="1" w:styleId="2ffffff9">
    <w:name w:val="样式 纯文本 + 黑体 首行缩进:  2 字符"/>
    <w:basedOn w:val="af7"/>
    <w:pPr>
      <w:tabs>
        <w:tab w:val="left" w:pos="900"/>
        <w:tab w:val="left" w:pos="1620"/>
      </w:tabs>
      <w:ind w:left="538" w:firstLineChars="200" w:firstLine="480"/>
    </w:pPr>
    <w:rPr>
      <w:rFonts w:ascii="黑体" w:cs="宋体"/>
      <w:b/>
      <w:bCs/>
      <w:kern w:val="0"/>
      <w:sz w:val="24"/>
      <w:szCs w:val="24"/>
    </w:rPr>
  </w:style>
  <w:style w:type="paragraph" w:customStyle="1" w:styleId="relation-table-main2">
    <w:name w:val="relation-table-main2"/>
    <w:basedOn w:val="a"/>
    <w:pPr>
      <w:pBdr>
        <w:top w:val="single" w:sz="2" w:space="0" w:color="DEDFE1"/>
        <w:left w:val="single" w:sz="6" w:space="0" w:color="DEDFE1"/>
        <w:bottom w:val="single" w:sz="6" w:space="0" w:color="DEDFE1"/>
        <w:right w:val="single" w:sz="6" w:space="0" w:color="DEDFE1"/>
      </w:pBdr>
      <w:spacing w:before="100" w:beforeAutospacing="1" w:after="100" w:afterAutospacing="1"/>
    </w:pPr>
    <w:rPr>
      <w:rFonts w:hAnsi="Calibri"/>
      <w:color w:val="5B5F65"/>
      <w:spacing w:val="-2"/>
      <w:szCs w:val="21"/>
    </w:rPr>
  </w:style>
  <w:style w:type="paragraph" w:customStyle="1" w:styleId="2ffffffa">
    <w:name w:val="小标题2"/>
    <w:basedOn w:val="a"/>
    <w:pPr>
      <w:widowControl w:val="0"/>
      <w:tabs>
        <w:tab w:val="left" w:pos="5400"/>
      </w:tabs>
      <w:overflowPunct w:val="0"/>
      <w:spacing w:line="336" w:lineRule="auto"/>
      <w:ind w:firstLineChars="200" w:firstLine="480"/>
      <w:jc w:val="both"/>
    </w:pPr>
    <w:rPr>
      <w:rFonts w:ascii="Times New Roman" w:hAnsi="Times New Roman" w:cs="黑体"/>
      <w:spacing w:val="-2"/>
      <w:szCs w:val="20"/>
    </w:rPr>
  </w:style>
  <w:style w:type="paragraph" w:customStyle="1" w:styleId="1fffffff4">
    <w:name w:val="范表格1"/>
    <w:basedOn w:val="a"/>
    <w:next w:val="a"/>
    <w:pPr>
      <w:widowControl w:val="0"/>
      <w:spacing w:before="60" w:after="60"/>
      <w:jc w:val="center"/>
    </w:pPr>
    <w:rPr>
      <w:rFonts w:ascii="Times New Roman" w:hAnsi="Times New Roman" w:cs="黑体"/>
      <w:spacing w:val="-2"/>
      <w:szCs w:val="20"/>
    </w:rPr>
  </w:style>
  <w:style w:type="paragraph" w:customStyle="1" w:styleId="selinna1">
    <w:name w:val="selinna标一"/>
    <w:basedOn w:val="a"/>
    <w:pPr>
      <w:keepNext/>
      <w:keepLines/>
      <w:widowControl w:val="0"/>
      <w:adjustRightInd w:val="0"/>
      <w:snapToGrid w:val="0"/>
      <w:spacing w:beforeLines="50" w:line="300" w:lineRule="auto"/>
      <w:ind w:firstLineChars="200" w:firstLine="200"/>
      <w:jc w:val="both"/>
      <w:outlineLvl w:val="0"/>
    </w:pPr>
    <w:rPr>
      <w:rFonts w:hAnsi="Calibri" w:cs="Arial"/>
      <w:b/>
      <w:bCs/>
      <w:spacing w:val="-2"/>
      <w:kern w:val="44"/>
      <w:sz w:val="44"/>
      <w:szCs w:val="44"/>
    </w:rPr>
  </w:style>
  <w:style w:type="paragraph" w:customStyle="1" w:styleId="tt1">
    <w:name w:val="tt1"/>
    <w:basedOn w:val="a"/>
    <w:pPr>
      <w:spacing w:before="100" w:beforeAutospacing="1" w:after="100" w:afterAutospacing="1"/>
    </w:pPr>
    <w:rPr>
      <w:rFonts w:ascii="Arial Unicode MS" w:hAnsi="Arial Unicode MS" w:cs="黑体"/>
      <w:spacing w:val="-2"/>
      <w:szCs w:val="20"/>
    </w:rPr>
  </w:style>
  <w:style w:type="paragraph" w:customStyle="1" w:styleId="textvote2">
    <w:name w:val="text_vote2"/>
    <w:basedOn w:val="a"/>
    <w:pPr>
      <w:spacing w:before="100" w:beforeAutospacing="1" w:after="100" w:afterAutospacing="1"/>
      <w:jc w:val="center"/>
    </w:pPr>
    <w:rPr>
      <w:rFonts w:hAnsi="Calibri"/>
      <w:color w:val="FFFFFF"/>
      <w:spacing w:val="-2"/>
      <w:sz w:val="18"/>
      <w:szCs w:val="18"/>
    </w:rPr>
  </w:style>
  <w:style w:type="paragraph" w:customStyle="1" w:styleId="afffffffffffffffffffffffffffffffffff1">
    <w:name w:val="新丰产业转移园表"/>
    <w:basedOn w:val="a"/>
    <w:pPr>
      <w:widowControl w:val="0"/>
      <w:autoSpaceDE w:val="0"/>
      <w:autoSpaceDN w:val="0"/>
      <w:adjustRightInd w:val="0"/>
      <w:spacing w:line="0" w:lineRule="atLeast"/>
      <w:jc w:val="both"/>
    </w:pPr>
    <w:rPr>
      <w:rFonts w:hAnsi="Calibri" w:cs="黑体"/>
      <w:spacing w:val="-2"/>
      <w:szCs w:val="21"/>
    </w:rPr>
  </w:style>
  <w:style w:type="paragraph" w:customStyle="1" w:styleId="4ff9">
    <w:name w:val="样式 标题4 + 宋体 四号"/>
    <w:basedOn w:val="a0"/>
    <w:pPr>
      <w:keepNext/>
      <w:keepLines/>
      <w:ind w:firstLineChars="200" w:firstLine="200"/>
      <w:outlineLvl w:val="3"/>
    </w:pPr>
    <w:rPr>
      <w:rFonts w:ascii="Calibri" w:eastAsia="楷体_GB2312" w:hAnsi="Calibri" w:cs="Arial" w:hint="eastAsia"/>
      <w:b/>
      <w:bCs/>
      <w:szCs w:val="30"/>
    </w:rPr>
  </w:style>
  <w:style w:type="paragraph" w:customStyle="1" w:styleId="5f6">
    <w:name w:val="表(5号)"/>
    <w:basedOn w:val="a"/>
    <w:pPr>
      <w:widowControl w:val="0"/>
      <w:spacing w:line="200" w:lineRule="atLeast"/>
      <w:jc w:val="center"/>
    </w:pPr>
    <w:rPr>
      <w:rFonts w:hAnsi="Calibri" w:cs="黑体"/>
      <w:spacing w:val="-2"/>
      <w:szCs w:val="20"/>
    </w:rPr>
  </w:style>
  <w:style w:type="paragraph" w:customStyle="1" w:styleId="sublist-span">
    <w:name w:val="sublist-span"/>
    <w:basedOn w:val="a"/>
    <w:pPr>
      <w:spacing w:before="100" w:beforeAutospacing="1" w:after="100" w:afterAutospacing="1"/>
    </w:pPr>
    <w:rPr>
      <w:rFonts w:hAnsi="Calibri"/>
      <w:spacing w:val="-2"/>
      <w:szCs w:val="21"/>
    </w:rPr>
  </w:style>
  <w:style w:type="paragraph" w:customStyle="1" w:styleId="3050">
    <w:name w:val="样式 标题 3 + 段后: 0.5 行"/>
    <w:basedOn w:val="3"/>
    <w:pPr>
      <w:widowControl w:val="0"/>
      <w:tabs>
        <w:tab w:val="left" w:pos="360"/>
        <w:tab w:val="left" w:pos="1022"/>
        <w:tab w:val="left" w:pos="1080"/>
      </w:tabs>
      <w:snapToGrid w:val="0"/>
      <w:spacing w:line="408" w:lineRule="auto"/>
      <w:ind w:left="425" w:hanging="425"/>
      <w:jc w:val="both"/>
    </w:pPr>
    <w:rPr>
      <w:rFonts w:hint="eastAsia"/>
      <w:bCs w:val="0"/>
      <w:i/>
      <w:iCs/>
      <w:color w:val="000000"/>
      <w:spacing w:val="-2"/>
      <w:kern w:val="2"/>
      <w:sz w:val="28"/>
      <w:szCs w:val="24"/>
    </w:rPr>
  </w:style>
  <w:style w:type="paragraph" w:customStyle="1" w:styleId="2H2h2heading2IndentLeft025in11heading">
    <w:name w:val="样式 标题 2H2h2heading 2+ Indent: Left 0.25 in二级节名1.1  heading..."/>
    <w:basedOn w:val="2"/>
    <w:pPr>
      <w:keepNext w:val="0"/>
      <w:keepLines w:val="0"/>
      <w:widowControl w:val="0"/>
      <w:tabs>
        <w:tab w:val="left" w:pos="0"/>
        <w:tab w:val="left" w:pos="420"/>
        <w:tab w:val="left" w:pos="1476"/>
      </w:tabs>
      <w:spacing w:beforeLines="100" w:before="0" w:after="0" w:line="520" w:lineRule="exact"/>
      <w:ind w:left="840" w:hanging="420"/>
    </w:pPr>
    <w:rPr>
      <w:rFonts w:ascii="宋体" w:eastAsia="宋体" w:hAnsi="宋体" w:cs="宋体"/>
      <w:spacing w:val="-2"/>
      <w:kern w:val="2"/>
      <w:sz w:val="30"/>
      <w:szCs w:val="20"/>
      <w:lang w:val="zh-CN"/>
    </w:rPr>
  </w:style>
  <w:style w:type="paragraph" w:customStyle="1" w:styleId="139">
    <w:name w:val="夏1，正文仿3"/>
    <w:basedOn w:val="a"/>
    <w:qFormat/>
    <w:pPr>
      <w:widowControl w:val="0"/>
      <w:snapToGrid w:val="0"/>
      <w:spacing w:before="20" w:line="288" w:lineRule="auto"/>
      <w:ind w:firstLine="675"/>
      <w:jc w:val="both"/>
    </w:pPr>
    <w:rPr>
      <w:rFonts w:ascii="仿宋_GB2312" w:eastAsia="仿宋_GB2312" w:hAnsi="Calibri" w:cs="黑体"/>
      <w:spacing w:val="4"/>
      <w:sz w:val="32"/>
      <w:szCs w:val="20"/>
    </w:rPr>
  </w:style>
  <w:style w:type="paragraph" w:customStyle="1" w:styleId="108">
    <w:name w:val="样式 标题 1 + 加粗 首行缩进:  0 厘米"/>
    <w:basedOn w:val="1"/>
    <w:pPr>
      <w:keepNext w:val="0"/>
      <w:keepLines w:val="0"/>
      <w:snapToGrid w:val="0"/>
      <w:spacing w:beforeLines="100" w:before="0" w:after="0" w:line="360" w:lineRule="auto"/>
    </w:pPr>
    <w:rPr>
      <w:rFonts w:ascii="宋体" w:hAnsi="宋体" w:cs="宋体"/>
      <w:bCs w:val="0"/>
      <w:spacing w:val="-2"/>
      <w:sz w:val="32"/>
      <w:szCs w:val="20"/>
    </w:rPr>
  </w:style>
  <w:style w:type="paragraph" w:customStyle="1" w:styleId="CharCharChar1CharCharCharCharCharChar1">
    <w:name w:val="Char Char Char1 Char Char Char Char Char Char1"/>
    <w:basedOn w:val="a"/>
    <w:pPr>
      <w:widowControl w:val="0"/>
      <w:spacing w:line="360" w:lineRule="auto"/>
      <w:ind w:firstLineChars="200" w:firstLine="200"/>
      <w:jc w:val="both"/>
    </w:pPr>
    <w:rPr>
      <w:rFonts w:hAnsi="Calibri"/>
      <w:spacing w:val="-2"/>
      <w:szCs w:val="21"/>
    </w:rPr>
  </w:style>
  <w:style w:type="paragraph" w:customStyle="1" w:styleId="haydonli">
    <w:name w:val="haydonli"/>
    <w:basedOn w:val="a"/>
    <w:pPr>
      <w:widowControl w:val="0"/>
      <w:snapToGrid w:val="0"/>
      <w:spacing w:line="360" w:lineRule="auto"/>
      <w:ind w:firstLineChars="200" w:firstLine="200"/>
      <w:jc w:val="both"/>
    </w:pPr>
    <w:rPr>
      <w:rFonts w:ascii="Times New Roman" w:hAnsi="Times New Roman" w:cs="黑体"/>
      <w:color w:val="000000"/>
      <w:spacing w:val="-2"/>
      <w:szCs w:val="20"/>
    </w:rPr>
  </w:style>
  <w:style w:type="paragraph" w:customStyle="1" w:styleId="afffffffffffffffffffffffffffffffffff2">
    <w:name w:val="图底"/>
    <w:basedOn w:val="a"/>
    <w:pPr>
      <w:widowControl w:val="0"/>
      <w:kinsoku w:val="0"/>
      <w:wordWrap w:val="0"/>
      <w:overflowPunct w:val="0"/>
      <w:autoSpaceDE w:val="0"/>
      <w:autoSpaceDN w:val="0"/>
      <w:jc w:val="center"/>
    </w:pPr>
    <w:rPr>
      <w:rFonts w:ascii="Times New Roman" w:hAnsi="Times New Roman" w:cs="黑体"/>
      <w:b/>
      <w:spacing w:val="-2"/>
      <w:szCs w:val="20"/>
    </w:rPr>
  </w:style>
  <w:style w:type="paragraph" w:customStyle="1" w:styleId="sugclose">
    <w:name w:val="sug_close"/>
    <w:basedOn w:val="a"/>
    <w:pPr>
      <w:spacing w:before="100" w:beforeAutospacing="1" w:after="100" w:afterAutospacing="1" w:line="300" w:lineRule="atLeast"/>
      <w:jc w:val="right"/>
    </w:pPr>
    <w:rPr>
      <w:rFonts w:hAnsi="Calibri"/>
      <w:spacing w:val="-2"/>
      <w:szCs w:val="21"/>
    </w:rPr>
  </w:style>
  <w:style w:type="paragraph" w:customStyle="1" w:styleId="166">
    <w:name w:val="样式166"/>
    <w:basedOn w:val="a"/>
    <w:pPr>
      <w:widowControl w:val="0"/>
      <w:tabs>
        <w:tab w:val="left" w:pos="780"/>
      </w:tabs>
      <w:adjustRightInd w:val="0"/>
      <w:spacing w:line="320" w:lineRule="exact"/>
      <w:jc w:val="center"/>
    </w:pPr>
    <w:rPr>
      <w:rFonts w:hAnsi="Calibri" w:cs="黑体"/>
      <w:color w:val="000000"/>
      <w:spacing w:val="-2"/>
      <w:szCs w:val="20"/>
    </w:rPr>
  </w:style>
  <w:style w:type="paragraph" w:customStyle="1" w:styleId="33H3h33rdlevel3heading3-bodyh3bh3ah3su">
    <w:name w:val="样式 标题 3标题3H3h33rd level第二层条3heading 3- bodyh3bh3ah3 su..."/>
    <w:basedOn w:val="3"/>
    <w:pPr>
      <w:keepLines w:val="0"/>
      <w:widowControl w:val="0"/>
      <w:tabs>
        <w:tab w:val="left" w:pos="720"/>
        <w:tab w:val="left" w:pos="1022"/>
        <w:tab w:val="left" w:pos="1080"/>
      </w:tabs>
      <w:spacing w:before="156" w:after="0" w:line="360" w:lineRule="auto"/>
      <w:ind w:left="720" w:hanging="420"/>
      <w:jc w:val="both"/>
    </w:pPr>
    <w:rPr>
      <w:rFonts w:eastAsia="仿宋_GB2312" w:hint="eastAsia"/>
      <w:bCs w:val="0"/>
      <w:i/>
      <w:iCs/>
      <w:color w:val="000000"/>
      <w:spacing w:val="-2"/>
      <w:kern w:val="2"/>
      <w:sz w:val="24"/>
      <w:szCs w:val="20"/>
    </w:rPr>
  </w:style>
  <w:style w:type="paragraph" w:customStyle="1" w:styleId="Char1CharCharCharCharCharCharCharCharCharCharCharChar">
    <w:name w:val="Char1 Char Char Char Char Char Char Char Char Char Char Char Char"/>
    <w:basedOn w:val="a"/>
    <w:qFormat/>
    <w:pPr>
      <w:widowControl w:val="0"/>
      <w:spacing w:line="360" w:lineRule="auto"/>
      <w:ind w:firstLineChars="200" w:firstLine="200"/>
      <w:jc w:val="both"/>
    </w:pPr>
    <w:rPr>
      <w:spacing w:val="-2"/>
      <w:szCs w:val="20"/>
    </w:rPr>
  </w:style>
  <w:style w:type="paragraph" w:customStyle="1" w:styleId="cauc-1">
    <w:name w:val="cauc-1"/>
    <w:next w:val="a"/>
    <w:pPr>
      <w:pageBreakBefore/>
      <w:tabs>
        <w:tab w:val="left" w:pos="1022"/>
        <w:tab w:val="left" w:pos="1080"/>
        <w:tab w:val="left" w:pos="1320"/>
        <w:tab w:val="left" w:pos="2869"/>
      </w:tabs>
      <w:spacing w:beforeLines="100" w:line="360" w:lineRule="auto"/>
      <w:ind w:left="709" w:hanging="709"/>
      <w:jc w:val="center"/>
      <w:outlineLvl w:val="0"/>
    </w:pPr>
    <w:rPr>
      <w:rFonts w:eastAsia="黑体"/>
      <w:b/>
      <w:sz w:val="36"/>
      <w:szCs w:val="24"/>
    </w:rPr>
  </w:style>
  <w:style w:type="paragraph" w:customStyle="1" w:styleId="CharCharCharCharCharCharCharCharCharChar3">
    <w:name w:val="Char Char Char Char Char Char Char Char Char Char3"/>
    <w:basedOn w:val="a"/>
    <w:qFormat/>
    <w:pPr>
      <w:widowControl w:val="0"/>
      <w:adjustRightInd w:val="0"/>
      <w:spacing w:line="360" w:lineRule="auto"/>
      <w:ind w:firstLineChars="225" w:firstLine="225"/>
    </w:pPr>
    <w:rPr>
      <w:rFonts w:hAnsi="Calibri"/>
      <w:spacing w:val="-2"/>
      <w:szCs w:val="20"/>
    </w:rPr>
  </w:style>
  <w:style w:type="paragraph" w:customStyle="1" w:styleId="CharCharCharCharCharCharCharCharChar1CharCharCharCharCharCharChar1">
    <w:name w:val="Char Char Char Char Char Char Char Char Char1 Char Char Char Char Char Char Char1"/>
    <w:basedOn w:val="a"/>
    <w:pPr>
      <w:widowControl w:val="0"/>
      <w:spacing w:line="360" w:lineRule="auto"/>
      <w:ind w:firstLineChars="200" w:firstLine="200"/>
      <w:jc w:val="both"/>
    </w:pPr>
    <w:rPr>
      <w:rFonts w:eastAsia="仿宋_GB2312"/>
      <w:spacing w:val="-2"/>
      <w:szCs w:val="32"/>
    </w:rPr>
  </w:style>
  <w:style w:type="paragraph" w:customStyle="1" w:styleId="2221">
    <w:name w:val="样式 标题 2 + 首行缩进:  2 字符 + 首行缩进:  2 字符"/>
    <w:basedOn w:val="a"/>
    <w:pPr>
      <w:keepNext/>
      <w:keepLines/>
      <w:widowControl w:val="0"/>
      <w:spacing w:line="300" w:lineRule="auto"/>
      <w:jc w:val="center"/>
      <w:outlineLvl w:val="1"/>
    </w:pPr>
    <w:rPr>
      <w:rFonts w:ascii="Arial" w:eastAsia="黑体" w:hAnsi="Arial"/>
      <w:spacing w:val="-2"/>
      <w:sz w:val="30"/>
      <w:szCs w:val="20"/>
    </w:rPr>
  </w:style>
  <w:style w:type="paragraph" w:customStyle="1" w:styleId="hh5-Char">
    <w:name w:val="样式 hh5-图名与表名 + 加粗 Char"/>
    <w:basedOn w:val="a"/>
    <w:pPr>
      <w:widowControl w:val="0"/>
      <w:spacing w:line="300" w:lineRule="exact"/>
      <w:jc w:val="center"/>
    </w:pPr>
    <w:rPr>
      <w:rFonts w:ascii="黑体" w:eastAsia="黑体" w:hAnsi="Calibri" w:cs="Arial"/>
      <w:b/>
      <w:bCs/>
      <w:spacing w:val="-2"/>
      <w:szCs w:val="22"/>
    </w:rPr>
  </w:style>
  <w:style w:type="paragraph" w:customStyle="1" w:styleId="422">
    <w:name w:val="样式 标题4 + 首行缩进:  2 字符"/>
    <w:basedOn w:val="a"/>
    <w:pPr>
      <w:keepNext/>
      <w:keepLines/>
      <w:widowControl w:val="0"/>
      <w:spacing w:beforeLines="50" w:line="360" w:lineRule="auto"/>
      <w:jc w:val="both"/>
      <w:outlineLvl w:val="2"/>
    </w:pPr>
    <w:rPr>
      <w:rFonts w:ascii="楷体_GB2312" w:hAnsi="楷体_GB2312"/>
      <w:spacing w:val="-2"/>
      <w:sz w:val="28"/>
      <w:szCs w:val="20"/>
    </w:rPr>
  </w:style>
  <w:style w:type="paragraph" w:customStyle="1" w:styleId="icon-wealth1">
    <w:name w:val="icon-wealth1"/>
    <w:basedOn w:val="a"/>
    <w:pPr>
      <w:spacing w:before="100" w:beforeAutospacing="1" w:after="100" w:afterAutospacing="1"/>
    </w:pPr>
    <w:rPr>
      <w:rFonts w:hAnsi="Calibri"/>
      <w:spacing w:val="-2"/>
      <w:szCs w:val="21"/>
    </w:rPr>
  </w:style>
  <w:style w:type="paragraph" w:customStyle="1" w:styleId="3fff8">
    <w:name w:val="字元 字元3"/>
    <w:basedOn w:val="a"/>
    <w:pPr>
      <w:widowControl w:val="0"/>
      <w:adjustRightInd w:val="0"/>
      <w:snapToGrid w:val="0"/>
      <w:ind w:firstLineChars="200" w:firstLine="200"/>
      <w:jc w:val="both"/>
    </w:pPr>
    <w:rPr>
      <w:rFonts w:ascii="Times New Roman" w:hAnsi="Times New Roman" w:cs="黑体"/>
      <w:spacing w:val="-2"/>
      <w:szCs w:val="20"/>
    </w:rPr>
  </w:style>
  <w:style w:type="paragraph" w:customStyle="1" w:styleId="xl157">
    <w:name w:val="xl15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418">
    <w:name w:val="标题4.1"/>
    <w:basedOn w:val="a"/>
    <w:pPr>
      <w:widowControl w:val="0"/>
      <w:tabs>
        <w:tab w:val="left" w:pos="360"/>
        <w:tab w:val="left" w:pos="1680"/>
      </w:tabs>
      <w:spacing w:after="50"/>
      <w:ind w:left="1680"/>
      <w:jc w:val="both"/>
      <w:outlineLvl w:val="3"/>
    </w:pPr>
    <w:rPr>
      <w:rFonts w:ascii="Times New Roman" w:hAnsi="Times New Roman" w:cs="黑体"/>
      <w:spacing w:val="-2"/>
      <w:kern w:val="24"/>
      <w:szCs w:val="20"/>
    </w:rPr>
  </w:style>
  <w:style w:type="paragraph" w:customStyle="1" w:styleId="contri-expand">
    <w:name w:val="contri-expand"/>
    <w:basedOn w:val="a"/>
    <w:pPr>
      <w:spacing w:before="100" w:beforeAutospacing="1" w:after="100" w:afterAutospacing="1"/>
    </w:pPr>
    <w:rPr>
      <w:rFonts w:hAnsi="Calibri"/>
      <w:spacing w:val="-2"/>
      <w:szCs w:val="21"/>
      <w:u w:val="single"/>
    </w:rPr>
  </w:style>
  <w:style w:type="paragraph" w:customStyle="1" w:styleId="afffffffffffffffffffffffffffffffffff3">
    <w:name w:val="报告缩进"/>
    <w:basedOn w:val="a"/>
    <w:pPr>
      <w:widowControl w:val="0"/>
      <w:autoSpaceDE w:val="0"/>
      <w:autoSpaceDN w:val="0"/>
      <w:jc w:val="both"/>
    </w:pPr>
    <w:rPr>
      <w:rFonts w:ascii="Times New Roman" w:hAnsi="Times New Roman" w:cs="黑体"/>
      <w:spacing w:val="-2"/>
      <w:szCs w:val="20"/>
    </w:rPr>
  </w:style>
  <w:style w:type="paragraph" w:customStyle="1" w:styleId="221TimesNewRoman24">
    <w:name w:val="样式 标题 2标题 21 + Times New Roman 小三 非加粗 行距: 最小值 24 磅"/>
    <w:basedOn w:val="2"/>
    <w:pPr>
      <w:widowControl w:val="0"/>
      <w:tabs>
        <w:tab w:val="left" w:pos="1476"/>
      </w:tabs>
      <w:spacing w:before="120" w:after="120" w:line="480" w:lineRule="atLeast"/>
      <w:ind w:left="840" w:hanging="420"/>
      <w:jc w:val="both"/>
    </w:pPr>
    <w:rPr>
      <w:rFonts w:ascii="宋体" w:eastAsia="黑体" w:hAnsi="宋体" w:cs="宋体"/>
      <w:b w:val="0"/>
      <w:bCs w:val="0"/>
      <w:spacing w:val="-2"/>
      <w:kern w:val="2"/>
      <w:sz w:val="30"/>
      <w:szCs w:val="20"/>
    </w:rPr>
  </w:style>
  <w:style w:type="paragraph" w:customStyle="1" w:styleId="3fff9">
    <w:name w:val="麦志勤标题3"/>
    <w:basedOn w:val="31"/>
    <w:qFormat/>
    <w:pPr>
      <w:widowControl w:val="0"/>
      <w:spacing w:beforeLines="100" w:before="0" w:after="0" w:line="300" w:lineRule="auto"/>
      <w:ind w:firstLineChars="200" w:firstLine="200"/>
      <w:jc w:val="center"/>
    </w:pPr>
    <w:rPr>
      <w:rFonts w:ascii="黑体" w:eastAsia="黑体" w:hAnsi="Times New Roman" w:hint="eastAsia"/>
      <w:b w:val="0"/>
      <w:sz w:val="32"/>
      <w:szCs w:val="20"/>
    </w:rPr>
  </w:style>
  <w:style w:type="paragraph" w:customStyle="1" w:styleId="1153">
    <w:name w:val="样式 宋体 11.5 磅 加粗 居中"/>
    <w:basedOn w:val="a"/>
    <w:pPr>
      <w:widowControl w:val="0"/>
      <w:jc w:val="center"/>
    </w:pPr>
    <w:rPr>
      <w:rFonts w:hAnsi="Calibri"/>
      <w:b/>
      <w:bCs/>
      <w:spacing w:val="-2"/>
      <w:szCs w:val="20"/>
    </w:rPr>
  </w:style>
  <w:style w:type="paragraph" w:customStyle="1" w:styleId="600">
    <w:name w:val="样式60"/>
    <w:basedOn w:val="a"/>
    <w:pPr>
      <w:keepNext/>
      <w:keepLines/>
      <w:widowControl w:val="0"/>
      <w:tabs>
        <w:tab w:val="left" w:pos="2175"/>
      </w:tabs>
      <w:spacing w:beforeLines="50" w:line="360" w:lineRule="auto"/>
      <w:jc w:val="both"/>
      <w:outlineLvl w:val="3"/>
    </w:pPr>
    <w:rPr>
      <w:rFonts w:ascii="Times New Roman" w:hAnsi="Times New Roman" w:cs="黑体"/>
      <w:bCs/>
      <w:spacing w:val="-2"/>
      <w:szCs w:val="20"/>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holder2">
    <w:name w:val="holder2"/>
    <w:basedOn w:val="a"/>
    <w:pPr>
      <w:spacing w:before="100" w:beforeAutospacing="1" w:after="100" w:afterAutospacing="1"/>
    </w:pPr>
    <w:rPr>
      <w:rFonts w:hAnsi="Calibri"/>
      <w:spacing w:val="-2"/>
      <w:szCs w:val="21"/>
    </w:rPr>
  </w:style>
  <w:style w:type="paragraph" w:customStyle="1" w:styleId="2CharCharChar8">
    <w:name w:val="正文2 Char Char Char"/>
    <w:basedOn w:val="a"/>
    <w:qFormat/>
    <w:pPr>
      <w:spacing w:before="100" w:beforeAutospacing="1" w:after="100" w:afterAutospacing="1"/>
      <w:ind w:firstLineChars="200" w:firstLine="200"/>
      <w:jc w:val="both"/>
    </w:pPr>
    <w:rPr>
      <w:rFonts w:ascii="Times New Roman" w:hAnsi="Times New Roman" w:cs="黑体"/>
      <w:szCs w:val="21"/>
    </w:rPr>
  </w:style>
  <w:style w:type="paragraph" w:customStyle="1" w:styleId="2ffffffb">
    <w:name w:val="小2黑"/>
    <w:basedOn w:val="2"/>
    <w:pPr>
      <w:widowControl w:val="0"/>
      <w:tabs>
        <w:tab w:val="left" w:pos="1476"/>
      </w:tabs>
      <w:spacing w:line="540" w:lineRule="exact"/>
      <w:ind w:left="840" w:hanging="420"/>
      <w:jc w:val="both"/>
    </w:pPr>
    <w:rPr>
      <w:rFonts w:ascii="黑体" w:eastAsia="仿宋_GB2312" w:hAnsi="Arial" w:cs="宋体"/>
      <w:bCs w:val="0"/>
      <w:color w:val="000000"/>
      <w:spacing w:val="-2"/>
      <w:kern w:val="2"/>
      <w:sz w:val="36"/>
    </w:rPr>
  </w:style>
  <w:style w:type="paragraph" w:customStyle="1" w:styleId="xl202">
    <w:name w:val="xl202"/>
    <w:basedOn w:val="a"/>
    <w:qFormat/>
    <w:pPr>
      <w:pBdr>
        <w:top w:val="single" w:sz="4" w:space="0" w:color="auto"/>
        <w:bottom w:val="single" w:sz="4" w:space="0" w:color="auto"/>
        <w:right w:val="single" w:sz="4" w:space="0" w:color="auto"/>
      </w:pBdr>
      <w:spacing w:before="100" w:beforeAutospacing="1" w:after="100" w:afterAutospacing="1"/>
      <w:jc w:val="center"/>
    </w:pPr>
    <w:rPr>
      <w:b/>
      <w:bCs/>
      <w:spacing w:val="-2"/>
      <w:szCs w:val="20"/>
    </w:rPr>
  </w:style>
  <w:style w:type="paragraph" w:customStyle="1" w:styleId="bg">
    <w:name w:val="bg"/>
    <w:basedOn w:val="a"/>
    <w:qFormat/>
    <w:pPr>
      <w:jc w:val="both"/>
    </w:pPr>
    <w:rPr>
      <w:rFonts w:ascii="Times New Roman" w:hAnsi="Times New Roman" w:cs="黑体"/>
      <w:spacing w:val="-2"/>
      <w:szCs w:val="20"/>
    </w:rPr>
  </w:style>
  <w:style w:type="paragraph" w:customStyle="1" w:styleId="GH104666">
    <w:name w:val="GH1文本_04段落文字 + 左侧:  6 字符 悬挂缩进: 6 字符 + 左侧:  6 字符 + 左侧..."/>
    <w:pPr>
      <w:widowControl w:val="0"/>
      <w:spacing w:line="360" w:lineRule="auto"/>
      <w:ind w:left="839" w:firstLine="482"/>
    </w:pPr>
    <w:rPr>
      <w:rFonts w:cs="宋体"/>
      <w:sz w:val="24"/>
    </w:rPr>
  </w:style>
  <w:style w:type="paragraph" w:customStyle="1" w:styleId="afffffffffffffffffffffffffffffffffff4">
    <w:name w:val="污水表格"/>
    <w:basedOn w:val="a"/>
    <w:pPr>
      <w:widowControl w:val="0"/>
      <w:spacing w:line="0" w:lineRule="atLeast"/>
      <w:jc w:val="center"/>
    </w:pPr>
    <w:rPr>
      <w:rFonts w:ascii="Times New Roman" w:hAnsi="Times New Roman" w:cs="黑体"/>
      <w:spacing w:val="-2"/>
      <w:sz w:val="28"/>
      <w:szCs w:val="20"/>
    </w:rPr>
  </w:style>
  <w:style w:type="paragraph" w:customStyle="1" w:styleId="afffffffffffffffffffffffffffffffffff5">
    <w:name w:val="湛江沥青正文"/>
    <w:basedOn w:val="a"/>
    <w:qFormat/>
    <w:pPr>
      <w:widowControl w:val="0"/>
      <w:spacing w:line="360" w:lineRule="auto"/>
      <w:ind w:firstLineChars="200" w:firstLine="480"/>
      <w:jc w:val="both"/>
    </w:pPr>
    <w:rPr>
      <w:rFonts w:cs="黑体"/>
      <w:spacing w:val="-2"/>
      <w:szCs w:val="20"/>
    </w:rPr>
  </w:style>
  <w:style w:type="paragraph" w:customStyle="1" w:styleId="blink1">
    <w:name w:val="blink1"/>
    <w:basedOn w:val="a"/>
    <w:pPr>
      <w:spacing w:before="100" w:beforeAutospacing="1" w:after="100" w:afterAutospacing="1"/>
    </w:pPr>
    <w:rPr>
      <w:rFonts w:hAnsi="Calibri"/>
      <w:color w:val="333333"/>
      <w:spacing w:val="-2"/>
      <w:szCs w:val="21"/>
    </w:rPr>
  </w:style>
  <w:style w:type="paragraph" w:customStyle="1" w:styleId="afffffffffffffffffffffffffffffffffff6">
    <w:name w:val="质报书正文"/>
    <w:basedOn w:val="a"/>
    <w:pPr>
      <w:widowControl w:val="0"/>
      <w:ind w:firstLineChars="200" w:firstLine="200"/>
      <w:jc w:val="both"/>
    </w:pPr>
    <w:rPr>
      <w:rFonts w:hAnsi="Calibri" w:cs="黑体"/>
      <w:spacing w:val="-2"/>
      <w:szCs w:val="20"/>
    </w:rPr>
  </w:style>
  <w:style w:type="paragraph" w:customStyle="1" w:styleId="xnc">
    <w:name w:val="xnc"/>
    <w:basedOn w:val="a"/>
    <w:pPr>
      <w:widowControl w:val="0"/>
      <w:spacing w:before="100" w:beforeAutospacing="1" w:after="100" w:afterAutospacing="1"/>
      <w:ind w:firstLine="480"/>
      <w:jc w:val="both"/>
    </w:pPr>
    <w:rPr>
      <w:rFonts w:ascii="Times New Roman" w:hAnsi="Times New Roman" w:cs="黑体"/>
      <w:color w:val="000000"/>
      <w:spacing w:val="24"/>
      <w:sz w:val="20"/>
      <w:szCs w:val="20"/>
    </w:rPr>
  </w:style>
  <w:style w:type="paragraph" w:customStyle="1" w:styleId="Char230">
    <w:name w:val="Char23"/>
    <w:basedOn w:val="a"/>
    <w:pPr>
      <w:widowControl w:val="0"/>
      <w:spacing w:line="360" w:lineRule="auto"/>
      <w:ind w:firstLineChars="200" w:firstLine="200"/>
      <w:jc w:val="both"/>
    </w:pPr>
    <w:rPr>
      <w:rFonts w:hAnsi="Calibri"/>
      <w:spacing w:val="-2"/>
      <w:szCs w:val="20"/>
    </w:rPr>
  </w:style>
  <w:style w:type="paragraph" w:customStyle="1" w:styleId="afffffffffffffffffffffffffffffffffff7">
    <w:name w:val="表 头"/>
    <w:basedOn w:val="a"/>
    <w:qFormat/>
    <w:pPr>
      <w:widowControl w:val="0"/>
      <w:adjustRightInd w:val="0"/>
      <w:spacing w:before="120" w:after="120" w:line="360" w:lineRule="atLeast"/>
      <w:jc w:val="center"/>
    </w:pPr>
    <w:rPr>
      <w:rFonts w:ascii="Times New Roman" w:eastAsia="黑体" w:hAnsi="Times New Roman" w:cs="黑体"/>
      <w:spacing w:val="10"/>
      <w:szCs w:val="20"/>
    </w:rPr>
  </w:style>
  <w:style w:type="paragraph" w:customStyle="1" w:styleId="822211">
    <w:name w:val="样式 样式 样式 样式 样式 样式 样式8 + 首行缩进:  2 字符 + 首行缩进:  2 字符 + 首行缩进:  2 字符1...1"/>
    <w:basedOn w:val="a"/>
    <w:pPr>
      <w:widowControl w:val="0"/>
      <w:ind w:firstLine="482"/>
      <w:jc w:val="both"/>
    </w:pPr>
    <w:rPr>
      <w:rFonts w:ascii="Times New Roman" w:eastAsia="仿宋_GB2312" w:hAnsi="Times New Roman" w:cs="黑体"/>
      <w:b/>
      <w:bCs/>
      <w:color w:val="FF0000"/>
      <w:spacing w:val="-2"/>
      <w:szCs w:val="20"/>
    </w:rPr>
  </w:style>
  <w:style w:type="paragraph" w:customStyle="1" w:styleId="afffffffffffffffffffffffffffffffffff8">
    <w:name w:val="陈策次目录"/>
    <w:basedOn w:val="a"/>
    <w:pPr>
      <w:adjustRightInd w:val="0"/>
      <w:snapToGrid w:val="0"/>
      <w:spacing w:line="360" w:lineRule="auto"/>
      <w:ind w:firstLineChars="200" w:firstLine="552"/>
      <w:jc w:val="both"/>
    </w:pPr>
    <w:rPr>
      <w:rFonts w:ascii="Arial Narrow" w:eastAsia="华文中宋" w:hAnsi="Arial Narrow" w:cs="黑体"/>
      <w:spacing w:val="-2"/>
      <w:szCs w:val="20"/>
    </w:rPr>
  </w:style>
  <w:style w:type="paragraph" w:customStyle="1" w:styleId="style2">
    <w:name w:val="style2"/>
    <w:basedOn w:val="a"/>
    <w:qFormat/>
    <w:pPr>
      <w:spacing w:before="100" w:beforeAutospacing="1" w:after="100" w:afterAutospacing="1" w:line="360" w:lineRule="atLeast"/>
    </w:pPr>
    <w:rPr>
      <w:spacing w:val="-2"/>
      <w:sz w:val="28"/>
      <w:szCs w:val="21"/>
    </w:rPr>
  </w:style>
  <w:style w:type="paragraph" w:customStyle="1" w:styleId="p19">
    <w:name w:val="p19"/>
    <w:basedOn w:val="a"/>
    <w:qFormat/>
    <w:pPr>
      <w:spacing w:line="480" w:lineRule="atLeast"/>
      <w:ind w:firstLine="570"/>
      <w:jc w:val="both"/>
    </w:pPr>
    <w:rPr>
      <w:rFonts w:ascii="Times New Roman" w:hAnsi="Times New Roman" w:cs="黑体"/>
      <w:sz w:val="28"/>
      <w:szCs w:val="28"/>
    </w:rPr>
  </w:style>
  <w:style w:type="paragraph" w:customStyle="1" w:styleId="037037">
    <w:name w:val="样式 正文缩进 + 左侧:  0.37 厘米 右侧:  0.37 厘米"/>
    <w:basedOn w:val="Default"/>
    <w:next w:val="Default"/>
    <w:rPr>
      <w:rFonts w:ascii="宋体" w:hAnsi="Calibri"/>
      <w:color w:val="auto"/>
    </w:rPr>
  </w:style>
  <w:style w:type="paragraph" w:customStyle="1" w:styleId="0a">
    <w:name w:val="样式 首行缩进:  0 字符"/>
    <w:basedOn w:val="a"/>
    <w:pPr>
      <w:widowControl w:val="0"/>
      <w:spacing w:before="120" w:line="400" w:lineRule="exact"/>
      <w:ind w:firstLine="397"/>
      <w:jc w:val="both"/>
    </w:pPr>
    <w:rPr>
      <w:rFonts w:ascii="Times New Roman" w:hAnsi="Times New Roman" w:cs="黑体"/>
      <w:spacing w:val="-2"/>
      <w:szCs w:val="20"/>
    </w:rPr>
  </w:style>
  <w:style w:type="paragraph" w:customStyle="1" w:styleId="xl155">
    <w:name w:val="xl15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afffffffffffffffffffffffffffffffffff9">
    <w:name w:val="公文"/>
    <w:basedOn w:val="a"/>
    <w:pPr>
      <w:widowControl w:val="0"/>
      <w:spacing w:line="600" w:lineRule="exact"/>
      <w:jc w:val="both"/>
    </w:pPr>
    <w:rPr>
      <w:rFonts w:ascii="Times New Roman" w:eastAsia="仿宋_GB2312" w:hAnsi="Times New Roman" w:cs="黑体"/>
      <w:spacing w:val="-2"/>
      <w:sz w:val="30"/>
      <w:szCs w:val="20"/>
    </w:rPr>
  </w:style>
  <w:style w:type="paragraph" w:customStyle="1" w:styleId="mstheme-horiz-navtxt">
    <w:name w:val="mstheme-horiz-navtxt"/>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w950">
    <w:name w:val="w950"/>
    <w:basedOn w:val="a"/>
    <w:pPr>
      <w:spacing w:before="100" w:beforeAutospacing="1" w:after="100" w:afterAutospacing="1"/>
    </w:pPr>
    <w:rPr>
      <w:rFonts w:hAnsi="Calibri"/>
      <w:spacing w:val="-2"/>
      <w:szCs w:val="21"/>
    </w:rPr>
  </w:style>
  <w:style w:type="paragraph" w:customStyle="1" w:styleId="p1">
    <w:name w:val="p1"/>
    <w:basedOn w:val="a"/>
    <w:pPr>
      <w:spacing w:before="100" w:beforeAutospacing="1" w:after="100" w:afterAutospacing="1" w:line="360" w:lineRule="auto"/>
      <w:ind w:firstLine="465"/>
    </w:pPr>
    <w:rPr>
      <w:rFonts w:ascii="ˎ̥" w:hAnsi="ˎ̥" w:cs="黑体"/>
      <w:spacing w:val="-2"/>
      <w:sz w:val="22"/>
      <w:szCs w:val="20"/>
    </w:rPr>
  </w:style>
  <w:style w:type="paragraph" w:customStyle="1" w:styleId="PSPSPSPS">
    <w:name w:val="PSPSPSPS"/>
    <w:basedOn w:val="a"/>
    <w:pPr>
      <w:widowControl w:val="0"/>
      <w:spacing w:line="600" w:lineRule="atLeast"/>
      <w:jc w:val="both"/>
    </w:pPr>
    <w:rPr>
      <w:rFonts w:ascii="Times New Roman" w:hAnsi="Times New Roman" w:cs="黑体"/>
      <w:color w:val="000000"/>
      <w:spacing w:val="-2"/>
      <w:sz w:val="28"/>
      <w:szCs w:val="20"/>
    </w:rPr>
  </w:style>
  <w:style w:type="paragraph" w:customStyle="1" w:styleId="GB2312GB231205">
    <w:name w:val="样式 样式 样式 样式 样式 样式 (西文) 仿宋_GB2312 (中文) 仿宋_GB2312 加粗 段前: 0.5 行 段后:..."/>
    <w:basedOn w:val="a"/>
    <w:pPr>
      <w:widowControl w:val="0"/>
      <w:spacing w:line="300" w:lineRule="auto"/>
      <w:jc w:val="both"/>
    </w:pPr>
    <w:rPr>
      <w:rFonts w:ascii="Times New Roman" w:eastAsia="仿宋_GB2312" w:hAnsi="Times New Roman" w:cs="黑体"/>
      <w:b/>
      <w:bCs/>
      <w:spacing w:val="-2"/>
      <w:sz w:val="28"/>
      <w:szCs w:val="20"/>
    </w:rPr>
  </w:style>
  <w:style w:type="paragraph" w:customStyle="1" w:styleId="afffffffffffffffffffffffffffffffffffa">
    <w:name w:val="东方化工城表"/>
    <w:basedOn w:val="1fd"/>
    <w:pPr>
      <w:tabs>
        <w:tab w:val="left" w:pos="0"/>
      </w:tabs>
      <w:snapToGrid w:val="0"/>
      <w:spacing w:after="0" w:line="0" w:lineRule="atLeast"/>
    </w:pPr>
    <w:rPr>
      <w:rFonts w:ascii="Times New Roman" w:hAnsi="Times New Roman" w:cs="Arial"/>
      <w:b/>
      <w:color w:val="auto"/>
      <w:sz w:val="18"/>
      <w:szCs w:val="18"/>
    </w:rPr>
  </w:style>
  <w:style w:type="paragraph" w:customStyle="1" w:styleId="afffffffffffffffffffffffffffffffffffb">
    <w:name w:val="表标头"/>
    <w:basedOn w:val="a"/>
    <w:qFormat/>
    <w:pPr>
      <w:widowControl w:val="0"/>
      <w:spacing w:before="60" w:after="60" w:line="240" w:lineRule="atLeast"/>
      <w:jc w:val="center"/>
    </w:pPr>
    <w:rPr>
      <w:rFonts w:ascii="Calibri" w:hAnsi="Calibri" w:cs="Arial"/>
      <w:b/>
      <w:bCs/>
      <w:spacing w:val="-2"/>
      <w:szCs w:val="22"/>
    </w:rPr>
  </w:style>
  <w:style w:type="paragraph" w:customStyle="1" w:styleId="2ffffffc">
    <w:name w:val="环调标题2"/>
    <w:basedOn w:val="2"/>
    <w:pPr>
      <w:widowControl w:val="0"/>
      <w:tabs>
        <w:tab w:val="left" w:pos="1476"/>
      </w:tabs>
      <w:snapToGrid w:val="0"/>
      <w:spacing w:beforeLines="50" w:before="0" w:after="0" w:line="360" w:lineRule="auto"/>
      <w:ind w:leftChars="100" w:left="100" w:rightChars="100" w:right="100"/>
    </w:pPr>
    <w:rPr>
      <w:rFonts w:ascii="Calibri" w:eastAsia="宋体" w:hAnsi="Calibri" w:cs="Arial"/>
      <w:spacing w:val="-2"/>
      <w:kern w:val="2"/>
      <w:sz w:val="30"/>
    </w:rPr>
  </w:style>
  <w:style w:type="paragraph" w:customStyle="1" w:styleId="2ffffffd">
    <w:name w:val="文档结构图2"/>
    <w:basedOn w:val="a"/>
    <w:pPr>
      <w:widowControl w:val="0"/>
      <w:jc w:val="both"/>
    </w:pPr>
    <w:rPr>
      <w:rFonts w:hAnsi="Calibri" w:cs="黑体"/>
      <w:spacing w:val="-2"/>
      <w:sz w:val="18"/>
      <w:szCs w:val="18"/>
    </w:rPr>
  </w:style>
  <w:style w:type="paragraph" w:customStyle="1" w:styleId="2ffffffe">
    <w:name w:val="样式 正文文本 + 左 首行缩进:  2 字符"/>
    <w:basedOn w:val="af1"/>
    <w:pPr>
      <w:widowControl w:val="0"/>
      <w:adjustRightInd w:val="0"/>
      <w:spacing w:after="0"/>
      <w:ind w:firstLineChars="200" w:firstLine="200"/>
      <w:jc w:val="left"/>
    </w:pPr>
    <w:rPr>
      <w:rFonts w:eastAsia="仿宋_GB2312"/>
      <w:i/>
      <w:iCs/>
      <w:color w:val="000000"/>
      <w:kern w:val="2"/>
      <w:sz w:val="24"/>
    </w:rPr>
  </w:style>
  <w:style w:type="paragraph" w:customStyle="1" w:styleId="p14l">
    <w:name w:val="p14_l"/>
    <w:basedOn w:val="a"/>
    <w:pPr>
      <w:widowControl w:val="0"/>
      <w:spacing w:before="100" w:beforeAutospacing="1" w:after="100" w:afterAutospacing="1"/>
      <w:jc w:val="both"/>
    </w:pPr>
    <w:rPr>
      <w:rFonts w:ascii="Times New Roman" w:hAnsi="Times New Roman" w:cs="黑体"/>
      <w:color w:val="484848"/>
      <w:spacing w:val="-2"/>
      <w:sz w:val="23"/>
      <w:szCs w:val="23"/>
    </w:rPr>
  </w:style>
  <w:style w:type="paragraph" w:customStyle="1" w:styleId="3252">
    <w:name w:val="样式 标题 3 + 行距: 最小值 25 磅"/>
    <w:basedOn w:val="3"/>
    <w:pPr>
      <w:widowControl w:val="0"/>
      <w:tabs>
        <w:tab w:val="left" w:pos="1022"/>
        <w:tab w:val="left" w:pos="1080"/>
        <w:tab w:val="left" w:pos="1260"/>
        <w:tab w:val="left" w:pos="1620"/>
      </w:tabs>
      <w:snapToGrid w:val="0"/>
      <w:spacing w:line="500" w:lineRule="atLeast"/>
      <w:ind w:left="1260" w:hanging="420"/>
      <w:jc w:val="both"/>
    </w:pPr>
    <w:rPr>
      <w:rFonts w:hint="eastAsia"/>
      <w:i/>
      <w:iCs/>
      <w:color w:val="000000"/>
      <w:spacing w:val="4"/>
      <w:kern w:val="2"/>
      <w:sz w:val="28"/>
      <w:szCs w:val="28"/>
    </w:rPr>
  </w:style>
  <w:style w:type="paragraph" w:customStyle="1" w:styleId="003">
    <w:name w:val="00正文"/>
    <w:basedOn w:val="a"/>
    <w:qFormat/>
    <w:pPr>
      <w:widowControl w:val="0"/>
      <w:adjustRightInd w:val="0"/>
      <w:snapToGrid w:val="0"/>
      <w:ind w:rightChars="-52" w:right="-52"/>
      <w:jc w:val="both"/>
    </w:pPr>
    <w:rPr>
      <w:rFonts w:ascii="Times New Roman" w:hAnsi="Times New Roman" w:cs="黑体"/>
      <w:spacing w:val="-2"/>
      <w:szCs w:val="28"/>
    </w:rPr>
  </w:style>
  <w:style w:type="paragraph" w:customStyle="1" w:styleId="afffffffffffffffffffffffffffffffffffc">
    <w:name w:val="附图"/>
    <w:basedOn w:val="a"/>
    <w:pPr>
      <w:widowControl w:val="0"/>
      <w:spacing w:line="0" w:lineRule="atLeast"/>
      <w:jc w:val="center"/>
    </w:pPr>
    <w:rPr>
      <w:rFonts w:ascii="Times New Roman" w:hAnsi="Times New Roman" w:cs="黑体"/>
      <w:spacing w:val="-2"/>
      <w:szCs w:val="20"/>
    </w:rPr>
  </w:style>
  <w:style w:type="paragraph" w:customStyle="1" w:styleId="page-text">
    <w:name w:val="page-text"/>
    <w:basedOn w:val="a"/>
    <w:pPr>
      <w:spacing w:before="100" w:beforeAutospacing="1" w:after="100" w:afterAutospacing="1"/>
    </w:pPr>
    <w:rPr>
      <w:rFonts w:hAnsi="Calibri"/>
      <w:spacing w:val="-2"/>
      <w:szCs w:val="21"/>
    </w:rPr>
  </w:style>
  <w:style w:type="paragraph" w:customStyle="1" w:styleId="relation-table-view-control">
    <w:name w:val="relation-table-view-control"/>
    <w:basedOn w:val="a"/>
    <w:pPr>
      <w:spacing w:before="75" w:after="100" w:afterAutospacing="1"/>
    </w:pPr>
    <w:rPr>
      <w:rFonts w:hAnsi="Calibri"/>
      <w:spacing w:val="-2"/>
      <w:szCs w:val="21"/>
    </w:rPr>
  </w:style>
  <w:style w:type="paragraph" w:customStyle="1" w:styleId="HeadingBase">
    <w:name w:val="Heading Base"/>
    <w:basedOn w:val="af1"/>
    <w:next w:val="af1"/>
    <w:qFormat/>
    <w:pPr>
      <w:widowControl w:val="0"/>
      <w:spacing w:after="0"/>
      <w:jc w:val="both"/>
    </w:pPr>
    <w:rPr>
      <w:i/>
      <w:iCs/>
      <w:color w:val="000000"/>
      <w:kern w:val="2"/>
      <w:sz w:val="18"/>
    </w:rPr>
  </w:style>
  <w:style w:type="paragraph" w:customStyle="1" w:styleId="Char1CharChar1Char">
    <w:name w:val="Char1 Char Char1 Char"/>
    <w:basedOn w:val="a"/>
    <w:pPr>
      <w:widowControl w:val="0"/>
      <w:adjustRightInd w:val="0"/>
      <w:snapToGrid w:val="0"/>
      <w:spacing w:line="400" w:lineRule="exact"/>
      <w:ind w:firstLineChars="200" w:firstLine="200"/>
      <w:jc w:val="both"/>
    </w:pPr>
    <w:rPr>
      <w:rFonts w:ascii="Times New Roman" w:hAnsi="Times New Roman" w:cs="黑体"/>
      <w:spacing w:val="-2"/>
      <w:szCs w:val="20"/>
    </w:rPr>
  </w:style>
  <w:style w:type="paragraph" w:customStyle="1" w:styleId="328158151">
    <w:name w:val="样式 标题 3 + 首行缩进:  2 字符 段前: 8.15 磅 段后: 8.15 磅1"/>
    <w:basedOn w:val="3"/>
    <w:qFormat/>
    <w:pPr>
      <w:widowControl w:val="0"/>
      <w:tabs>
        <w:tab w:val="left" w:pos="1022"/>
        <w:tab w:val="left" w:pos="1080"/>
      </w:tabs>
      <w:spacing w:before="163" w:after="163" w:line="240" w:lineRule="atLeast"/>
      <w:ind w:left="1260" w:firstLineChars="200" w:firstLine="482"/>
    </w:pPr>
    <w:rPr>
      <w:rFonts w:ascii="Arial Unicode MS" w:hAnsi="Arial Unicode MS" w:hint="eastAsia"/>
      <w:i/>
      <w:iCs/>
      <w:color w:val="000000"/>
      <w:spacing w:val="-2"/>
      <w:kern w:val="2"/>
      <w:sz w:val="24"/>
      <w:szCs w:val="24"/>
    </w:rPr>
  </w:style>
  <w:style w:type="paragraph" w:customStyle="1" w:styleId="msonormalstyle1style3">
    <w:name w:val="msonormal style1 style3"/>
    <w:basedOn w:val="a"/>
    <w:pPr>
      <w:spacing w:before="100" w:beforeAutospacing="1" w:after="100" w:afterAutospacing="1"/>
    </w:pPr>
    <w:rPr>
      <w:rFonts w:cs="黑体"/>
      <w:spacing w:val="-2"/>
      <w:szCs w:val="20"/>
    </w:rPr>
  </w:style>
  <w:style w:type="paragraph" w:customStyle="1" w:styleId="xl110">
    <w:name w:val="xl110"/>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 w:val="20"/>
      <w:szCs w:val="20"/>
    </w:rPr>
  </w:style>
  <w:style w:type="paragraph" w:customStyle="1" w:styleId="3fffa">
    <w:name w:val="样式 标题 3 + (西文) 宋体"/>
    <w:basedOn w:val="3"/>
    <w:next w:val="a"/>
    <w:qFormat/>
    <w:pPr>
      <w:keepNext w:val="0"/>
      <w:widowControl w:val="0"/>
      <w:tabs>
        <w:tab w:val="left" w:pos="720"/>
        <w:tab w:val="left" w:pos="1022"/>
        <w:tab w:val="left" w:pos="1080"/>
      </w:tabs>
      <w:snapToGrid w:val="0"/>
      <w:spacing w:beforeLines="50" w:before="0" w:after="0" w:line="360" w:lineRule="auto"/>
      <w:jc w:val="both"/>
    </w:pPr>
    <w:rPr>
      <w:rFonts w:hint="eastAsia"/>
      <w:b w:val="0"/>
      <w:bCs w:val="0"/>
      <w:i/>
      <w:iCs/>
      <w:color w:val="000000"/>
      <w:spacing w:val="-2"/>
      <w:kern w:val="2"/>
      <w:sz w:val="28"/>
      <w:szCs w:val="28"/>
    </w:rPr>
  </w:style>
  <w:style w:type="paragraph" w:customStyle="1" w:styleId="1fffffff5">
    <w:name w:val="报告1"/>
    <w:basedOn w:val="affffffffffffff1"/>
    <w:pPr>
      <w:autoSpaceDE/>
      <w:autoSpaceDN/>
    </w:pPr>
  </w:style>
  <w:style w:type="paragraph" w:customStyle="1" w:styleId="afffffffffffffffffffffffffffffffffffd">
    <w:name w:val="粤东核电报告正文"/>
    <w:basedOn w:val="a"/>
    <w:pPr>
      <w:widowControl w:val="0"/>
      <w:spacing w:line="360" w:lineRule="auto"/>
      <w:ind w:right="210" w:firstLineChars="200" w:firstLine="480"/>
    </w:pPr>
    <w:rPr>
      <w:spacing w:val="-2"/>
      <w:szCs w:val="20"/>
    </w:rPr>
  </w:style>
  <w:style w:type="paragraph" w:customStyle="1" w:styleId="afffffffffffffffffffffffffffffffffffe">
    <w:name w:val="标"/>
    <w:basedOn w:val="afffffffffffc"/>
    <w:pPr>
      <w:widowControl w:val="0"/>
      <w:tabs>
        <w:tab w:val="left" w:pos="360"/>
        <w:tab w:val="left" w:pos="1080"/>
      </w:tabs>
      <w:adjustRightInd w:val="0"/>
      <w:snapToGrid w:val="0"/>
      <w:ind w:left="425" w:rightChars="100" w:right="100" w:hanging="425"/>
    </w:pPr>
    <w:rPr>
      <w:rFonts w:eastAsia="宋体"/>
    </w:rPr>
  </w:style>
  <w:style w:type="paragraph" w:customStyle="1" w:styleId="GB2312GB23120560">
    <w:name w:val="样式 样式 样式 样式 样式 (西文) 仿宋_GB2312 (中文) 仿宋_GB2312 加粗 段前: 0.5 行 段后: 6 ..."/>
    <w:basedOn w:val="GB2312GB23120561"/>
  </w:style>
  <w:style w:type="paragraph" w:customStyle="1" w:styleId="CharCharChar2Char2">
    <w:name w:val="Char Char Char2 Char2"/>
    <w:basedOn w:val="a"/>
    <w:pPr>
      <w:widowControl w:val="0"/>
      <w:spacing w:line="360" w:lineRule="auto"/>
      <w:ind w:firstLineChars="200" w:firstLine="200"/>
      <w:jc w:val="both"/>
    </w:pPr>
    <w:rPr>
      <w:rFonts w:hAnsi="Calibri"/>
      <w:spacing w:val="-2"/>
      <w:szCs w:val="20"/>
    </w:rPr>
  </w:style>
  <w:style w:type="paragraph" w:customStyle="1" w:styleId="185">
    <w:name w:val="样式185"/>
    <w:basedOn w:val="36"/>
    <w:pPr>
      <w:widowControl w:val="0"/>
      <w:adjustRightInd w:val="0"/>
      <w:spacing w:before="60" w:line="520" w:lineRule="exact"/>
      <w:ind w:firstLine="505"/>
      <w:jc w:val="center"/>
    </w:pPr>
    <w:rPr>
      <w:rFonts w:cs="Times New Roman" w:hint="eastAsia"/>
      <w:b/>
      <w:color w:val="0000FF"/>
      <w:kern w:val="2"/>
      <w:sz w:val="21"/>
      <w:szCs w:val="22"/>
    </w:rPr>
  </w:style>
  <w:style w:type="paragraph" w:customStyle="1" w:styleId="relation-come-from">
    <w:name w:val="relation-come-from"/>
    <w:basedOn w:val="a"/>
    <w:pPr>
      <w:spacing w:before="100" w:beforeAutospacing="1" w:after="100" w:afterAutospacing="1"/>
      <w:jc w:val="right"/>
    </w:pPr>
    <w:rPr>
      <w:rFonts w:hAnsi="Calibri"/>
      <w:color w:val="999999"/>
      <w:spacing w:val="-2"/>
      <w:sz w:val="18"/>
      <w:szCs w:val="18"/>
    </w:rPr>
  </w:style>
  <w:style w:type="paragraph" w:customStyle="1" w:styleId="4ffa">
    <w:name w:val="样式 标题 4 + 宋体 小四"/>
    <w:basedOn w:val="4"/>
    <w:pPr>
      <w:widowControl w:val="0"/>
      <w:tabs>
        <w:tab w:val="left" w:pos="864"/>
        <w:tab w:val="left" w:pos="2153"/>
      </w:tabs>
      <w:adjustRightInd/>
      <w:spacing w:line="372" w:lineRule="auto"/>
      <w:ind w:left="864" w:hanging="864"/>
      <w:jc w:val="both"/>
      <w:textAlignment w:val="auto"/>
    </w:pPr>
    <w:rPr>
      <w:rFonts w:ascii="宋体" w:eastAsia="宋体" w:hAnsi="Cambria" w:cs="Times New Roman"/>
      <w:bCs/>
      <w:spacing w:val="-2"/>
      <w:szCs w:val="28"/>
    </w:rPr>
  </w:style>
  <w:style w:type="paragraph" w:customStyle="1" w:styleId="Normal1">
    <w:name w:val="Normal1"/>
    <w:qFormat/>
    <w:pPr>
      <w:widowControl w:val="0"/>
      <w:adjustRightInd w:val="0"/>
      <w:spacing w:line="360" w:lineRule="atLeast"/>
    </w:pPr>
    <w:rPr>
      <w:rFonts w:ascii="宋体"/>
      <w:sz w:val="34"/>
    </w:rPr>
  </w:style>
  <w:style w:type="paragraph" w:customStyle="1" w:styleId="1111CharTimesNewRoman">
    <w:name w:val="样式 标题 1标题 11一、标题 1 Char章 + Times New Roman 小三 非加粗 黑色 行距:..."/>
    <w:basedOn w:val="1"/>
    <w:pPr>
      <w:spacing w:before="0" w:after="0" w:line="460" w:lineRule="exact"/>
    </w:pPr>
    <w:rPr>
      <w:rFonts w:ascii="宋体" w:eastAsia="黑体" w:hAnsi="宋体" w:cs="宋体"/>
      <w:b w:val="0"/>
      <w:bCs w:val="0"/>
      <w:color w:val="000000"/>
      <w:spacing w:val="-2"/>
      <w:sz w:val="30"/>
      <w:szCs w:val="20"/>
    </w:rPr>
  </w:style>
  <w:style w:type="paragraph" w:customStyle="1" w:styleId="thin">
    <w:name w:val="thin"/>
    <w:basedOn w:val="a"/>
    <w:pPr>
      <w:spacing w:before="100" w:beforeAutospacing="1" w:after="100" w:afterAutospacing="1"/>
    </w:pPr>
    <w:rPr>
      <w:rFonts w:hAnsi="Calibri"/>
      <w:spacing w:val="-2"/>
      <w:szCs w:val="21"/>
    </w:rPr>
  </w:style>
  <w:style w:type="paragraph" w:customStyle="1" w:styleId="affffffffffffffffffffffffffffffffffff">
    <w:name w:val="表格体"/>
    <w:basedOn w:val="a"/>
    <w:pPr>
      <w:widowControl w:val="0"/>
      <w:adjustRightInd w:val="0"/>
      <w:snapToGrid w:val="0"/>
      <w:jc w:val="center"/>
    </w:pPr>
    <w:rPr>
      <w:rFonts w:ascii="Times New Roman" w:hAnsi="Times New Roman" w:cs="黑体"/>
      <w:bCs/>
      <w:spacing w:val="-2"/>
      <w:sz w:val="28"/>
      <w:szCs w:val="20"/>
    </w:rPr>
  </w:style>
  <w:style w:type="paragraph" w:customStyle="1" w:styleId="comm3">
    <w:name w:val="comm3"/>
    <w:basedOn w:val="a"/>
    <w:qFormat/>
    <w:pPr>
      <w:spacing w:after="60"/>
      <w:jc w:val="center"/>
    </w:pPr>
    <w:rPr>
      <w:rFonts w:ascii="Arial" w:hAnsi="Arial" w:cs="黑体"/>
      <w:spacing w:val="-2"/>
      <w:szCs w:val="20"/>
      <w:lang w:eastAsia="en-US"/>
    </w:rPr>
  </w:style>
  <w:style w:type="paragraph" w:customStyle="1" w:styleId="481">
    <w:name w:val="样式48"/>
    <w:basedOn w:val="a"/>
    <w:pPr>
      <w:widowControl w:val="0"/>
      <w:adjustRightInd w:val="0"/>
      <w:snapToGrid w:val="0"/>
      <w:spacing w:before="50" w:after="50" w:line="360" w:lineRule="auto"/>
      <w:ind w:firstLine="480"/>
    </w:pPr>
    <w:rPr>
      <w:rFonts w:ascii="Times New Roman" w:hAnsi="Times New Roman" w:cs="黑体"/>
      <w:color w:val="000000"/>
      <w:spacing w:val="-2"/>
      <w:szCs w:val="20"/>
    </w:rPr>
  </w:style>
  <w:style w:type="paragraph" w:customStyle="1" w:styleId="Pa4">
    <w:name w:val="Pa4"/>
    <w:basedOn w:val="a"/>
    <w:next w:val="a"/>
    <w:pPr>
      <w:widowControl w:val="0"/>
      <w:autoSpaceDE w:val="0"/>
      <w:autoSpaceDN w:val="0"/>
      <w:spacing w:line="211" w:lineRule="atLeast"/>
      <w:jc w:val="both"/>
    </w:pPr>
    <w:rPr>
      <w:rFonts w:ascii="Sim Sun" w:eastAsia="Sim Sun" w:hAnsi="Sim Sun" w:cs="黑体"/>
      <w:spacing w:val="-2"/>
      <w:szCs w:val="20"/>
    </w:rPr>
  </w:style>
  <w:style w:type="paragraph" w:customStyle="1" w:styleId="251">
    <w:name w:val="样式 宋体 行距: 固定值 25 磅1"/>
    <w:basedOn w:val="a"/>
    <w:pPr>
      <w:widowControl w:val="0"/>
      <w:tabs>
        <w:tab w:val="left" w:pos="4009"/>
        <w:tab w:val="left" w:pos="5254"/>
      </w:tabs>
      <w:ind w:firstLine="480"/>
      <w:jc w:val="both"/>
    </w:pPr>
    <w:rPr>
      <w:rFonts w:ascii="Times New Roman" w:hAnsi="Times New Roman" w:cs="黑体"/>
      <w:spacing w:val="-2"/>
      <w:szCs w:val="20"/>
    </w:rPr>
  </w:style>
  <w:style w:type="paragraph" w:customStyle="1" w:styleId="41H41111411114Charh">
    <w:name w:val="标题 4(1).H41.1.1.1标题 4.1.1.1.1标题 4 Char款四级标题，黑粗，小四，序号h..."/>
    <w:basedOn w:val="4"/>
    <w:pPr>
      <w:keepNext w:val="0"/>
      <w:keepLines w:val="0"/>
      <w:widowControl w:val="0"/>
      <w:tabs>
        <w:tab w:val="left" w:pos="864"/>
        <w:tab w:val="left" w:pos="2153"/>
      </w:tabs>
      <w:snapToGrid w:val="0"/>
      <w:spacing w:beforeLines="50" w:before="0" w:after="0" w:line="240" w:lineRule="auto"/>
      <w:ind w:left="0"/>
      <w:jc w:val="both"/>
      <w:textAlignment w:val="auto"/>
    </w:pPr>
    <w:rPr>
      <w:rFonts w:ascii="Times New Roman" w:eastAsia="华文楷体" w:hAnsi="Times New Roman" w:cs="Times New Roman"/>
      <w:spacing w:val="-2"/>
      <w:szCs w:val="20"/>
    </w:rPr>
  </w:style>
  <w:style w:type="paragraph" w:customStyle="1" w:styleId="xl39">
    <w:name w:val="xl39"/>
    <w:basedOn w:val="a"/>
    <w:qFormat/>
    <w:pPr>
      <w:pBdr>
        <w:left w:val="single" w:sz="4" w:space="0" w:color="auto"/>
        <w:bottom w:val="single" w:sz="4" w:space="0" w:color="auto"/>
        <w:right w:val="single" w:sz="4" w:space="0" w:color="auto"/>
      </w:pBdr>
      <w:spacing w:after="100" w:afterAutospacing="1"/>
      <w:jc w:val="center"/>
    </w:pPr>
    <w:rPr>
      <w:rFonts w:ascii="Times New Roman" w:eastAsia="Arial Unicode MS" w:hAnsi="Times New Roman" w:cs="黑体"/>
      <w:color w:val="000000"/>
      <w:spacing w:val="-2"/>
      <w:sz w:val="28"/>
      <w:szCs w:val="21"/>
    </w:rPr>
  </w:style>
  <w:style w:type="paragraph" w:customStyle="1" w:styleId="1233">
    <w:name w:val="1233"/>
    <w:basedOn w:val="a"/>
    <w:pPr>
      <w:widowControl w:val="0"/>
      <w:spacing w:before="100" w:beforeAutospacing="1" w:line="360" w:lineRule="auto"/>
      <w:ind w:firstLineChars="200" w:firstLine="200"/>
      <w:jc w:val="both"/>
    </w:pPr>
    <w:rPr>
      <w:rFonts w:ascii="Times New Roman" w:hAnsi="Times New Roman" w:cs="黑体"/>
      <w:spacing w:val="-2"/>
      <w:szCs w:val="20"/>
    </w:rPr>
  </w:style>
  <w:style w:type="paragraph" w:customStyle="1" w:styleId="CharCharCharCharCharCharCharCharCharCharCharCharCharCharCharCharCharChar1CharCharCharCharCharCharCharCharCharCharCharChar1CharCharChar1">
    <w:name w:val="Char Char Char Char Char Char Char Char Char Char Char Char Char Char Char Char Char Char1 Char Char Char Char Char Char Char Char Char Char Char Char1 Char Char Char1"/>
    <w:basedOn w:val="a"/>
    <w:next w:val="a"/>
    <w:pPr>
      <w:widowControl w:val="0"/>
      <w:spacing w:line="360" w:lineRule="auto"/>
      <w:ind w:firstLineChars="200" w:firstLine="200"/>
      <w:jc w:val="both"/>
    </w:pPr>
    <w:rPr>
      <w:spacing w:val="-2"/>
      <w:szCs w:val="20"/>
    </w:rPr>
  </w:style>
  <w:style w:type="paragraph" w:customStyle="1" w:styleId="1fffffff6">
    <w:name w:val="木瓜子1"/>
    <w:basedOn w:val="a"/>
    <w:pPr>
      <w:widowControl w:val="0"/>
      <w:ind w:firstLineChars="200" w:firstLine="200"/>
      <w:jc w:val="both"/>
    </w:pPr>
    <w:rPr>
      <w:rFonts w:ascii="Times New Roman" w:hAnsi="Times New Roman" w:cs="黑体"/>
      <w:b/>
      <w:spacing w:val="-2"/>
      <w:sz w:val="32"/>
      <w:szCs w:val="20"/>
    </w:rPr>
  </w:style>
  <w:style w:type="paragraph" w:customStyle="1" w:styleId="171">
    <w:name w:val="17"/>
    <w:basedOn w:val="a"/>
    <w:pPr>
      <w:snapToGrid w:val="0"/>
      <w:spacing w:before="156" w:after="156"/>
    </w:pPr>
    <w:rPr>
      <w:rFonts w:ascii="黑体" w:eastAsia="黑体" w:hAnsi="Arial Unicode MS" w:cs="Arial Unicode MS"/>
      <w:b/>
      <w:bCs/>
      <w:color w:val="000000"/>
      <w:spacing w:val="-2"/>
      <w:szCs w:val="21"/>
    </w:rPr>
  </w:style>
  <w:style w:type="paragraph" w:customStyle="1" w:styleId="affffffffffffffffffffffffffffffffffff0">
    <w:name w:val="表格内容五号字"/>
    <w:basedOn w:val="a"/>
    <w:pPr>
      <w:widowControl w:val="0"/>
      <w:spacing w:line="240" w:lineRule="atLeast"/>
      <w:jc w:val="center"/>
    </w:pPr>
    <w:rPr>
      <w:rFonts w:ascii="Times New Roman" w:hAnsi="Times New Roman" w:cs="黑体"/>
      <w:spacing w:val="-2"/>
      <w:szCs w:val="20"/>
    </w:rPr>
  </w:style>
  <w:style w:type="paragraph" w:customStyle="1" w:styleId="affffffffffffffffffffffffffffffffffff1">
    <w:name w:val="知尊恙复发，心甚念之。"/>
    <w:qFormat/>
    <w:pPr>
      <w:widowControl w:val="0"/>
      <w:jc w:val="both"/>
    </w:pPr>
  </w:style>
  <w:style w:type="paragraph" w:customStyle="1" w:styleId="98">
    <w:name w:val="样式98"/>
    <w:basedOn w:val="a"/>
    <w:pPr>
      <w:widowControl w:val="0"/>
      <w:adjustRightInd w:val="0"/>
      <w:spacing w:line="315" w:lineRule="atLeast"/>
      <w:jc w:val="both"/>
    </w:pPr>
    <w:rPr>
      <w:rFonts w:ascii="Times New Roman" w:hAnsi="Times New Roman" w:cs="黑体"/>
      <w:spacing w:val="-2"/>
      <w:szCs w:val="20"/>
    </w:rPr>
  </w:style>
  <w:style w:type="paragraph" w:customStyle="1" w:styleId="affffffffffffffffffffffffffffffffffff2">
    <w:name w:val="基准页脚样式"/>
    <w:basedOn w:val="af1"/>
    <w:qFormat/>
    <w:pPr>
      <w:widowControl w:val="0"/>
      <w:adjustRightInd w:val="0"/>
      <w:snapToGrid w:val="0"/>
      <w:spacing w:after="0"/>
    </w:pPr>
    <w:rPr>
      <w:rFonts w:hAnsi="Calibri"/>
      <w:i/>
      <w:iCs/>
      <w:color w:val="000000"/>
      <w:kern w:val="2"/>
    </w:rPr>
  </w:style>
  <w:style w:type="paragraph" w:customStyle="1" w:styleId="317">
    <w:name w:val="样式31"/>
    <w:basedOn w:val="230"/>
    <w:pPr>
      <w:keepNext w:val="0"/>
      <w:keepLines w:val="0"/>
      <w:tabs>
        <w:tab w:val="clear" w:pos="1044"/>
      </w:tabs>
      <w:autoSpaceDE w:val="0"/>
      <w:autoSpaceDN w:val="0"/>
      <w:adjustRightInd w:val="0"/>
      <w:spacing w:before="0" w:afterLines="0" w:after="0" w:line="240" w:lineRule="auto"/>
      <w:ind w:left="0" w:firstLineChars="200" w:firstLine="422"/>
      <w:outlineLvl w:val="9"/>
    </w:pPr>
    <w:rPr>
      <w:rFonts w:ascii="黑体" w:hAnsi="宋体" w:cs="宋体"/>
      <w:b/>
      <w:sz w:val="21"/>
    </w:rPr>
  </w:style>
  <w:style w:type="paragraph" w:customStyle="1" w:styleId="1114">
    <w:name w:val="样式 标题 1标题 11一、 + (中文) 黑体 三号"/>
    <w:basedOn w:val="1"/>
    <w:pPr>
      <w:tabs>
        <w:tab w:val="left" w:pos="914"/>
      </w:tabs>
      <w:spacing w:before="340" w:after="330" w:line="576" w:lineRule="auto"/>
      <w:ind w:left="914" w:hanging="432"/>
    </w:pPr>
    <w:rPr>
      <w:rFonts w:ascii="宋体" w:eastAsia="黑体" w:hAnsi="宋体" w:cs="宋体"/>
      <w:spacing w:val="-2"/>
      <w:sz w:val="32"/>
    </w:rPr>
  </w:style>
  <w:style w:type="paragraph" w:customStyle="1" w:styleId="xl58">
    <w:name w:val="xl58"/>
    <w:basedOn w:val="a"/>
    <w:qFormat/>
    <w:pPr>
      <w:pBdr>
        <w:left w:val="single" w:sz="8" w:space="0" w:color="auto"/>
        <w:bottom w:val="single" w:sz="8" w:space="0" w:color="auto"/>
        <w:right w:val="single" w:sz="8" w:space="0" w:color="auto"/>
      </w:pBdr>
      <w:shd w:val="clear" w:color="auto" w:fill="FF99CC"/>
      <w:spacing w:before="100" w:beforeAutospacing="1" w:after="100" w:afterAutospacing="1" w:line="360" w:lineRule="auto"/>
      <w:ind w:firstLine="465"/>
      <w:jc w:val="center"/>
    </w:pPr>
    <w:rPr>
      <w:rFonts w:ascii="Arial Unicode MS" w:eastAsia="Arial Unicode MS" w:hAnsi="Arial Unicode MS" w:cs="黑体"/>
      <w:spacing w:val="-2"/>
      <w:szCs w:val="20"/>
    </w:rPr>
  </w:style>
  <w:style w:type="paragraph" w:customStyle="1" w:styleId="affffffffffffffffffffffffffffffffffff3">
    <w:name w:val="普通文件"/>
    <w:basedOn w:val="a"/>
    <w:pPr>
      <w:widowControl w:val="0"/>
      <w:adjustRightInd w:val="0"/>
      <w:snapToGrid w:val="0"/>
      <w:spacing w:before="100" w:beforeAutospacing="1" w:after="100" w:afterAutospacing="1" w:line="560" w:lineRule="atLeast"/>
      <w:jc w:val="both"/>
    </w:pPr>
    <w:rPr>
      <w:rFonts w:ascii="Arial Black" w:hAnsi="Arial Black" w:cs="黑体"/>
      <w:spacing w:val="-2"/>
      <w:sz w:val="28"/>
      <w:szCs w:val="21"/>
    </w:rPr>
  </w:style>
  <w:style w:type="paragraph" w:customStyle="1" w:styleId="zmzw">
    <w:name w:val="zmzw"/>
    <w:basedOn w:val="a"/>
    <w:qFormat/>
    <w:pPr>
      <w:widowControl w:val="0"/>
      <w:jc w:val="both"/>
    </w:pPr>
    <w:rPr>
      <w:rFonts w:ascii="Times New Roman" w:hAnsi="Times New Roman" w:cs="黑体"/>
      <w:spacing w:val="-2"/>
      <w:sz w:val="28"/>
      <w:szCs w:val="20"/>
    </w:rPr>
  </w:style>
  <w:style w:type="paragraph" w:customStyle="1" w:styleId="3133Char1CharCharChar31ReHead3WSAh3B3">
    <w:name w:val="样式 标题 3标题 13标题 3 Char1 Char Char Char标题 31ReHead 3 WSAh3B..."/>
    <w:basedOn w:val="3"/>
    <w:qFormat/>
    <w:pPr>
      <w:widowControl w:val="0"/>
      <w:tabs>
        <w:tab w:val="left" w:pos="1022"/>
        <w:tab w:val="left" w:pos="1080"/>
      </w:tabs>
      <w:adjustRightInd w:val="0"/>
      <w:snapToGrid w:val="0"/>
      <w:spacing w:beforeLines="100" w:before="0" w:after="0" w:line="360" w:lineRule="auto"/>
      <w:ind w:left="1260" w:hanging="420"/>
    </w:pPr>
    <w:rPr>
      <w:rFonts w:hint="eastAsia"/>
      <w:i/>
      <w:iCs/>
      <w:color w:val="99CC00"/>
      <w:spacing w:val="-2"/>
      <w:kern w:val="2"/>
      <w:sz w:val="24"/>
      <w:szCs w:val="24"/>
    </w:rPr>
  </w:style>
  <w:style w:type="paragraph" w:customStyle="1" w:styleId="22220">
    <w:name w:val="样式 样式 样式 样式 正文缩进 + 首行缩进:  2 字符 + 首行缩进:  2 字符2 + 首行缩进:  2 字符 + 首行..."/>
    <w:basedOn w:val="a"/>
    <w:pPr>
      <w:widowControl w:val="0"/>
      <w:spacing w:beforeLines="25" w:line="400" w:lineRule="exact"/>
      <w:ind w:firstLineChars="200" w:firstLine="200"/>
      <w:jc w:val="both"/>
    </w:pPr>
    <w:rPr>
      <w:rFonts w:ascii="Times New Roman" w:hAnsi="Times New Roman"/>
      <w:spacing w:val="-2"/>
      <w:sz w:val="28"/>
      <w:szCs w:val="20"/>
    </w:rPr>
  </w:style>
  <w:style w:type="paragraph" w:customStyle="1" w:styleId="CharCharCharCharCharCharCharCharChar1CharCharCharCharCharCharChar">
    <w:name w:val="Char Char Char Char Char Char Char Char Char1 Char Char Char Char Char Char Char"/>
    <w:basedOn w:val="a"/>
    <w:pPr>
      <w:widowControl w:val="0"/>
      <w:spacing w:line="360" w:lineRule="auto"/>
      <w:ind w:firstLineChars="200" w:firstLine="200"/>
      <w:jc w:val="both"/>
    </w:pPr>
    <w:rPr>
      <w:rFonts w:eastAsia="仿宋_GB2312"/>
      <w:spacing w:val="-2"/>
      <w:szCs w:val="32"/>
    </w:rPr>
  </w:style>
  <w:style w:type="paragraph" w:customStyle="1" w:styleId="333">
    <w:name w:val="标题 33"/>
    <w:basedOn w:val="3"/>
    <w:qFormat/>
    <w:pPr>
      <w:widowControl w:val="0"/>
      <w:tabs>
        <w:tab w:val="left" w:pos="0"/>
        <w:tab w:val="left" w:pos="1022"/>
        <w:tab w:val="left" w:pos="1080"/>
      </w:tabs>
      <w:snapToGrid w:val="0"/>
      <w:spacing w:beforeLines="50" w:before="0" w:line="410" w:lineRule="auto"/>
      <w:ind w:firstLine="567"/>
      <w:jc w:val="both"/>
      <w:outlineLvl w:val="9"/>
    </w:pPr>
    <w:rPr>
      <w:rFonts w:eastAsia="隶书体" w:hint="eastAsia"/>
      <w:bCs w:val="0"/>
      <w:i/>
      <w:iCs/>
      <w:color w:val="000000"/>
      <w:spacing w:val="4"/>
      <w:kern w:val="2"/>
      <w:szCs w:val="20"/>
    </w:rPr>
  </w:style>
  <w:style w:type="paragraph" w:customStyle="1" w:styleId="title5">
    <w:name w:val="title5"/>
    <w:basedOn w:val="a"/>
    <w:pPr>
      <w:spacing w:before="100" w:beforeAutospacing="1" w:after="100" w:afterAutospacing="1"/>
    </w:pPr>
    <w:rPr>
      <w:rFonts w:hAnsi="Calibri"/>
      <w:spacing w:val="-2"/>
      <w:sz w:val="28"/>
      <w:szCs w:val="21"/>
    </w:rPr>
  </w:style>
  <w:style w:type="paragraph" w:customStyle="1" w:styleId="album-overlay">
    <w:name w:val="album-overlay"/>
    <w:basedOn w:val="a"/>
    <w:pPr>
      <w:spacing w:before="100" w:beforeAutospacing="1" w:after="100" w:afterAutospacing="1"/>
    </w:pPr>
    <w:rPr>
      <w:rFonts w:hAnsi="Calibri"/>
      <w:spacing w:val="-2"/>
      <w:szCs w:val="21"/>
    </w:rPr>
  </w:style>
  <w:style w:type="paragraph" w:customStyle="1" w:styleId="mstheme-horiz-navtxt-gs">
    <w:name w:val="mstheme-horiz-navtxt-gs"/>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reader-word-layerreader-word-s1-12">
    <w:name w:val="reader-word-layer reader-word-s1-12"/>
    <w:basedOn w:val="a"/>
    <w:pPr>
      <w:spacing w:before="100" w:beforeAutospacing="1" w:after="100" w:afterAutospacing="1"/>
    </w:pPr>
    <w:rPr>
      <w:rFonts w:hAnsi="Calibri"/>
      <w:spacing w:val="-2"/>
      <w:szCs w:val="21"/>
    </w:rPr>
  </w:style>
  <w:style w:type="paragraph" w:customStyle="1" w:styleId="2140">
    <w:name w:val="正文文本 214"/>
    <w:basedOn w:val="a"/>
    <w:next w:val="af3"/>
    <w:pPr>
      <w:widowControl w:val="0"/>
      <w:spacing w:line="360" w:lineRule="auto"/>
      <w:ind w:firstLineChars="200" w:firstLine="480"/>
      <w:jc w:val="both"/>
    </w:pPr>
    <w:rPr>
      <w:rFonts w:cs="黑体"/>
      <w:color w:val="000000"/>
      <w:spacing w:val="-2"/>
      <w:szCs w:val="20"/>
    </w:rPr>
  </w:style>
  <w:style w:type="paragraph" w:customStyle="1" w:styleId="affffffffffffffffffffffffffffffffffff4">
    <w:name w:val="我的正文小四"/>
    <w:basedOn w:val="a"/>
    <w:pPr>
      <w:widowControl w:val="0"/>
      <w:spacing w:line="360" w:lineRule="auto"/>
      <w:ind w:firstLineChars="200" w:firstLine="480"/>
      <w:jc w:val="both"/>
    </w:pPr>
    <w:rPr>
      <w:rFonts w:ascii="Times New Roman" w:hAnsi="Times New Roman" w:cs="黑体"/>
      <w:spacing w:val="-2"/>
      <w:szCs w:val="20"/>
    </w:rPr>
  </w:style>
  <w:style w:type="paragraph" w:customStyle="1" w:styleId="reader-word-layerreader-word-s4-4">
    <w:name w:val="reader-word-layer reader-word-s4-4"/>
    <w:basedOn w:val="a"/>
    <w:pPr>
      <w:spacing w:before="100" w:beforeAutospacing="1" w:after="100" w:afterAutospacing="1"/>
    </w:pPr>
    <w:rPr>
      <w:rFonts w:hAnsi="Calibri"/>
      <w:spacing w:val="-2"/>
      <w:szCs w:val="21"/>
    </w:rPr>
  </w:style>
  <w:style w:type="paragraph" w:customStyle="1" w:styleId="CM21">
    <w:name w:val="CM21"/>
    <w:basedOn w:val="Default"/>
    <w:next w:val="Default"/>
    <w:pPr>
      <w:spacing w:line="468" w:lineRule="atLeast"/>
    </w:pPr>
    <w:rPr>
      <w:rFonts w:ascii="仿宋_GB2312" w:eastAsia="仿宋_GB2312" w:hAnsi="Calibri" w:cs="仿宋_GB2312"/>
      <w:color w:val="auto"/>
    </w:rPr>
  </w:style>
  <w:style w:type="paragraph" w:customStyle="1" w:styleId="CM6">
    <w:name w:val="CM6"/>
    <w:basedOn w:val="Default"/>
    <w:next w:val="Default"/>
    <w:qFormat/>
    <w:pPr>
      <w:spacing w:line="471" w:lineRule="atLeast"/>
    </w:pPr>
    <w:rPr>
      <w:rFonts w:ascii="仿宋_GB2312" w:eastAsia="仿宋_GB2312" w:hAnsi="Calibri" w:cs="仿宋_GB2312"/>
      <w:color w:val="auto"/>
    </w:rPr>
  </w:style>
  <w:style w:type="paragraph" w:customStyle="1" w:styleId="affffffffffffffffffffffffffffffffffff5">
    <w:name w:val="惠书敬悉，迟复为歉。"/>
    <w:qFormat/>
    <w:pPr>
      <w:widowControl w:val="0"/>
      <w:jc w:val="both"/>
    </w:pPr>
  </w:style>
  <w:style w:type="paragraph" w:customStyle="1" w:styleId="bb">
    <w:name w:val="bb"/>
    <w:basedOn w:val="a"/>
    <w:pPr>
      <w:widowControl w:val="0"/>
      <w:tabs>
        <w:tab w:val="left" w:pos="425"/>
      </w:tabs>
      <w:ind w:left="425" w:hanging="425"/>
      <w:jc w:val="both"/>
    </w:pPr>
    <w:rPr>
      <w:rFonts w:hAnsi="Calibri" w:cs="黑体"/>
      <w:spacing w:val="-2"/>
      <w:sz w:val="28"/>
      <w:szCs w:val="20"/>
    </w:rPr>
  </w:style>
  <w:style w:type="paragraph" w:customStyle="1" w:styleId="tip-msg-row1">
    <w:name w:val="tip-msg-row1"/>
    <w:basedOn w:val="a"/>
    <w:pPr>
      <w:spacing w:before="30" w:after="30"/>
    </w:pPr>
    <w:rPr>
      <w:rFonts w:hAnsi="Calibri"/>
      <w:spacing w:val="-2"/>
      <w:szCs w:val="21"/>
    </w:rPr>
  </w:style>
  <w:style w:type="paragraph" w:customStyle="1" w:styleId="CharCharCharCharCharCharCharCharCharCharCharCharCharCharCharCharCharCharCharCharCharChar3">
    <w:name w:val="Char Char Char Char Char Char Char Char Char Char Char Char Char Char Char Char Char Char Char Char Char Char3"/>
    <w:basedOn w:val="a"/>
    <w:next w:val="a"/>
    <w:qFormat/>
    <w:pPr>
      <w:widowControl w:val="0"/>
      <w:spacing w:line="360" w:lineRule="auto"/>
      <w:ind w:firstLineChars="200" w:firstLine="200"/>
      <w:jc w:val="both"/>
    </w:pPr>
    <w:rPr>
      <w:rFonts w:hAnsi="Calibri"/>
      <w:spacing w:val="-2"/>
      <w:szCs w:val="20"/>
    </w:rPr>
  </w:style>
  <w:style w:type="paragraph" w:customStyle="1" w:styleId="affffffffffffffffffffffffffffffffffff6">
    <w:name w:val="表格文本 小五 居中"/>
    <w:basedOn w:val="a"/>
    <w:pPr>
      <w:widowControl w:val="0"/>
      <w:adjustRightInd w:val="0"/>
      <w:snapToGrid w:val="0"/>
      <w:spacing w:line="360" w:lineRule="exact"/>
      <w:jc w:val="center"/>
    </w:pPr>
    <w:rPr>
      <w:rFonts w:ascii="Times New Roman" w:hAnsi="Times New Roman"/>
      <w:spacing w:val="-16"/>
      <w:szCs w:val="21"/>
    </w:rPr>
  </w:style>
  <w:style w:type="paragraph" w:customStyle="1" w:styleId="1fffffff7">
    <w:name w:val="+列表1"/>
    <w:basedOn w:val="a"/>
    <w:pPr>
      <w:widowControl w:val="0"/>
      <w:tabs>
        <w:tab w:val="left" w:pos="4320"/>
      </w:tabs>
      <w:jc w:val="center"/>
    </w:pPr>
    <w:rPr>
      <w:rFonts w:ascii="Times New Roman" w:hAnsi="Times New Roman" w:cs="黑体"/>
      <w:spacing w:val="-2"/>
      <w:szCs w:val="20"/>
    </w:rPr>
  </w:style>
  <w:style w:type="paragraph" w:customStyle="1" w:styleId="111111111">
    <w:name w:val="111111111"/>
    <w:basedOn w:val="a"/>
    <w:pPr>
      <w:keepNext/>
      <w:keepLines/>
      <w:widowControl w:val="0"/>
      <w:tabs>
        <w:tab w:val="left" w:pos="432"/>
        <w:tab w:val="left" w:pos="1140"/>
      </w:tabs>
      <w:spacing w:beforeLines="50" w:line="360" w:lineRule="auto"/>
      <w:ind w:left="737" w:hanging="317"/>
      <w:jc w:val="both"/>
      <w:outlineLvl w:val="0"/>
    </w:pPr>
    <w:rPr>
      <w:rFonts w:ascii="黑体" w:eastAsia="黑体" w:hAnsi="Arial Unicode MS" w:cs="Arial Unicode MS"/>
      <w:b/>
      <w:bCs/>
      <w:color w:val="000000"/>
      <w:spacing w:val="-2"/>
      <w:kern w:val="44"/>
      <w:sz w:val="30"/>
      <w:szCs w:val="30"/>
    </w:rPr>
  </w:style>
  <w:style w:type="paragraph" w:customStyle="1" w:styleId="31113h33rdlevelH3l3CTReHead3WSA3Char">
    <w:name w:val="样式 标题 3条标题1.1.13h33rd levelH3l3CTReHead 3 WSA标题 3 Char..."/>
    <w:basedOn w:val="3"/>
    <w:qFormat/>
    <w:pPr>
      <w:widowControl w:val="0"/>
      <w:tabs>
        <w:tab w:val="left" w:pos="0"/>
        <w:tab w:val="left" w:pos="720"/>
        <w:tab w:val="left" w:pos="1022"/>
        <w:tab w:val="left" w:pos="1080"/>
      </w:tabs>
      <w:spacing w:before="0" w:after="0" w:line="360" w:lineRule="auto"/>
      <w:ind w:left="1797" w:hanging="720"/>
    </w:pPr>
    <w:rPr>
      <w:rFonts w:hint="eastAsia"/>
      <w:bCs w:val="0"/>
      <w:i/>
      <w:iCs/>
      <w:color w:val="000000"/>
      <w:spacing w:val="-2"/>
      <w:kern w:val="2"/>
      <w:sz w:val="24"/>
      <w:szCs w:val="24"/>
    </w:rPr>
  </w:style>
  <w:style w:type="paragraph" w:customStyle="1" w:styleId="xl48">
    <w:name w:val="xl48"/>
    <w:basedOn w:val="a"/>
    <w:qFormat/>
    <w:pPr>
      <w:pBdr>
        <w:left w:val="single" w:sz="4" w:space="0" w:color="auto"/>
        <w:bottom w:val="single" w:sz="4" w:space="0" w:color="auto"/>
        <w:right w:val="single" w:sz="4" w:space="0" w:color="auto"/>
      </w:pBdr>
      <w:spacing w:after="100" w:afterAutospacing="1"/>
      <w:jc w:val="center"/>
    </w:pPr>
    <w:rPr>
      <w:rFonts w:ascii="Arial Unicode MS" w:eastAsia="Arial Unicode MS" w:hAnsi="Arial Unicode MS" w:cs="Arial Unicode MS"/>
      <w:color w:val="000000"/>
      <w:spacing w:val="-2"/>
      <w:sz w:val="28"/>
      <w:szCs w:val="21"/>
    </w:rPr>
  </w:style>
  <w:style w:type="paragraph" w:customStyle="1" w:styleId="Char130">
    <w:name w:val="Char13"/>
    <w:basedOn w:val="a"/>
    <w:qFormat/>
    <w:pPr>
      <w:widowControl w:val="0"/>
      <w:jc w:val="both"/>
    </w:pPr>
    <w:rPr>
      <w:rFonts w:ascii="Times New Roman" w:hAnsi="Times New Roman" w:cs="黑体"/>
      <w:spacing w:val="-2"/>
      <w:szCs w:val="20"/>
    </w:rPr>
  </w:style>
  <w:style w:type="paragraph" w:customStyle="1" w:styleId="affffffffffffffffffffffffffffffffffff7">
    <w:name w:val="样式 样式 自动表头 + (西文) 黑体 五号 加粗 行距: 单倍行距 + 加粗"/>
    <w:basedOn w:val="a"/>
    <w:pPr>
      <w:widowControl w:val="0"/>
      <w:autoSpaceDE w:val="0"/>
      <w:autoSpaceDN w:val="0"/>
      <w:adjustRightInd w:val="0"/>
      <w:spacing w:beforeLines="50"/>
      <w:ind w:firstLineChars="200" w:firstLine="422"/>
      <w:jc w:val="both"/>
    </w:pPr>
    <w:rPr>
      <w:rFonts w:ascii="黑体" w:hAnsi="Times New Roman"/>
      <w:b/>
      <w:bCs/>
      <w:color w:val="000000"/>
      <w:spacing w:val="-2"/>
      <w:sz w:val="28"/>
      <w:szCs w:val="20"/>
    </w:rPr>
  </w:style>
  <w:style w:type="paragraph" w:customStyle="1" w:styleId="Char310">
    <w:name w:val="Char31"/>
    <w:basedOn w:val="a"/>
    <w:qFormat/>
    <w:pPr>
      <w:widowControl w:val="0"/>
      <w:spacing w:line="360" w:lineRule="auto"/>
      <w:ind w:firstLineChars="200" w:firstLine="200"/>
      <w:jc w:val="both"/>
    </w:pPr>
    <w:rPr>
      <w:spacing w:val="-2"/>
      <w:szCs w:val="20"/>
    </w:rPr>
  </w:style>
  <w:style w:type="paragraph" w:customStyle="1" w:styleId="342">
    <w:name w:val="标题 34"/>
    <w:pPr>
      <w:adjustRightInd w:val="0"/>
      <w:snapToGrid w:val="0"/>
      <w:spacing w:beforeLines="50" w:line="360" w:lineRule="auto"/>
      <w:outlineLvl w:val="2"/>
    </w:pPr>
    <w:rPr>
      <w:rFonts w:cs="宋体"/>
      <w:b/>
      <w:sz w:val="28"/>
      <w:szCs w:val="24"/>
    </w:rPr>
  </w:style>
  <w:style w:type="paragraph" w:customStyle="1" w:styleId="1fffffff8">
    <w:name w:val="页面 1"/>
    <w:basedOn w:val="afffffffffffffffffff5"/>
    <w:rPr>
      <w:rFonts w:eastAsia="隶书"/>
      <w:sz w:val="84"/>
    </w:rPr>
  </w:style>
  <w:style w:type="paragraph" w:customStyle="1" w:styleId="unnamed2">
    <w:name w:val="unnamed2"/>
    <w:basedOn w:val="a"/>
    <w:qFormat/>
    <w:pPr>
      <w:widowControl w:val="0"/>
      <w:spacing w:before="100" w:beforeAutospacing="1" w:after="100" w:afterAutospacing="1"/>
      <w:jc w:val="both"/>
    </w:pPr>
    <w:rPr>
      <w:rFonts w:ascii="Times New Roman" w:hAnsi="Times New Roman" w:cs="黑体"/>
      <w:spacing w:val="-2"/>
      <w:szCs w:val="20"/>
    </w:rPr>
  </w:style>
  <w:style w:type="paragraph" w:customStyle="1" w:styleId="GB-0">
    <w:name w:val="GB-段"/>
    <w:pPr>
      <w:widowControl w:val="0"/>
      <w:ind w:firstLineChars="200" w:firstLine="200"/>
      <w:jc w:val="both"/>
    </w:pPr>
    <w:rPr>
      <w:rFonts w:ascii="宋体" w:hAnsi="宋体"/>
      <w:sz w:val="21"/>
    </w:rPr>
  </w:style>
  <w:style w:type="paragraph" w:customStyle="1" w:styleId="-9">
    <w:name w:val="可研-表格标题"/>
    <w:basedOn w:val="-0"/>
    <w:next w:val="-3"/>
    <w:qFormat/>
    <w:pPr>
      <w:spacing w:line="520" w:lineRule="exact"/>
      <w:ind w:firstLineChars="0" w:firstLine="0"/>
      <w:jc w:val="center"/>
    </w:pPr>
    <w:rPr>
      <w:b/>
      <w:sz w:val="24"/>
    </w:rPr>
  </w:style>
  <w:style w:type="paragraph" w:customStyle="1" w:styleId="mp3material">
    <w:name w:val="mp3material"/>
    <w:basedOn w:val="a"/>
    <w:pPr>
      <w:spacing w:before="100" w:beforeAutospacing="1" w:after="100" w:afterAutospacing="1"/>
    </w:pPr>
    <w:rPr>
      <w:rFonts w:hAnsi="Calibri"/>
      <w:spacing w:val="-2"/>
      <w:szCs w:val="21"/>
    </w:rPr>
  </w:style>
  <w:style w:type="paragraph" w:customStyle="1" w:styleId="1fffffff9">
    <w:name w:val="样式 样式 正文 +1 + 宋体 黑色"/>
    <w:basedOn w:val="a"/>
    <w:qFormat/>
    <w:pPr>
      <w:widowControl w:val="0"/>
      <w:spacing w:line="326" w:lineRule="auto"/>
      <w:jc w:val="both"/>
    </w:pPr>
    <w:rPr>
      <w:rFonts w:cs="黑体"/>
      <w:color w:val="000000"/>
      <w:spacing w:val="5"/>
      <w:szCs w:val="20"/>
    </w:rPr>
  </w:style>
  <w:style w:type="paragraph" w:customStyle="1" w:styleId="Char330">
    <w:name w:val="Char33"/>
    <w:basedOn w:val="a"/>
    <w:pPr>
      <w:widowControl w:val="0"/>
      <w:jc w:val="both"/>
    </w:pPr>
    <w:rPr>
      <w:rFonts w:ascii="Times New Roman" w:hAnsi="Times New Roman" w:cs="黑体"/>
      <w:spacing w:val="-2"/>
      <w:sz w:val="28"/>
      <w:szCs w:val="20"/>
    </w:rPr>
  </w:style>
  <w:style w:type="paragraph" w:customStyle="1" w:styleId="dividable-lemma">
    <w:name w:val="dividable-lemma"/>
    <w:basedOn w:val="a"/>
    <w:pPr>
      <w:spacing w:before="100" w:beforeAutospacing="1" w:after="100" w:afterAutospacing="1"/>
    </w:pPr>
    <w:rPr>
      <w:rFonts w:hAnsi="Calibri"/>
      <w:b/>
      <w:bCs/>
      <w:color w:val="0163AF"/>
      <w:spacing w:val="-2"/>
      <w:szCs w:val="21"/>
    </w:rPr>
  </w:style>
  <w:style w:type="paragraph" w:customStyle="1" w:styleId="rs-icon">
    <w:name w:val="rs-icon"/>
    <w:basedOn w:val="a"/>
    <w:pPr>
      <w:spacing w:before="100" w:beforeAutospacing="1" w:after="100" w:afterAutospacing="1" w:line="465" w:lineRule="atLeast"/>
    </w:pPr>
    <w:rPr>
      <w:rFonts w:hAnsi="Calibri"/>
      <w:spacing w:val="-2"/>
      <w:szCs w:val="21"/>
    </w:rPr>
  </w:style>
  <w:style w:type="paragraph" w:customStyle="1" w:styleId="3fffb">
    <w:name w:val="表格 3"/>
    <w:basedOn w:val="a"/>
    <w:qFormat/>
    <w:pPr>
      <w:widowControl w:val="0"/>
      <w:autoSpaceDE w:val="0"/>
      <w:autoSpaceDN w:val="0"/>
      <w:adjustRightInd w:val="0"/>
      <w:jc w:val="center"/>
    </w:pPr>
    <w:rPr>
      <w:rFonts w:ascii="Times New Roman" w:hAnsi="Times New Roman" w:cs="黑体"/>
      <w:spacing w:val="-2"/>
      <w:sz w:val="28"/>
      <w:szCs w:val="20"/>
    </w:rPr>
  </w:style>
  <w:style w:type="paragraph" w:customStyle="1" w:styleId="380">
    <w:name w:val="样式38"/>
    <w:basedOn w:val="a"/>
    <w:qFormat/>
    <w:pPr>
      <w:keepNext/>
      <w:widowControl w:val="0"/>
      <w:tabs>
        <w:tab w:val="left" w:pos="0"/>
      </w:tabs>
      <w:spacing w:line="360" w:lineRule="auto"/>
      <w:outlineLvl w:val="0"/>
    </w:pPr>
    <w:rPr>
      <w:rFonts w:ascii="Arial" w:hAnsi="Arial" w:cs="黑体"/>
      <w:b/>
      <w:color w:val="000000"/>
      <w:spacing w:val="-2"/>
      <w:sz w:val="30"/>
      <w:szCs w:val="20"/>
    </w:rPr>
  </w:style>
  <w:style w:type="paragraph" w:customStyle="1" w:styleId="CharCharCharCharCharCharCharCharCharChar5">
    <w:name w:val="Char Char Char Char Char Char Char Char Char Char5"/>
    <w:basedOn w:val="a"/>
    <w:pPr>
      <w:widowControl w:val="0"/>
      <w:adjustRightInd w:val="0"/>
      <w:spacing w:line="360" w:lineRule="auto"/>
      <w:jc w:val="both"/>
    </w:pPr>
    <w:rPr>
      <w:rFonts w:ascii="Times New Roman" w:hAnsi="Times New Roman" w:cs="黑体"/>
      <w:spacing w:val="-2"/>
      <w:szCs w:val="20"/>
    </w:rPr>
  </w:style>
  <w:style w:type="paragraph" w:customStyle="1" w:styleId="ParaCharCharCharCharCharCharCharCharCharCharCharChar">
    <w:name w:val="默认段落字体 Para Char Char Char Char Char Char Char Char Char Char Char Char"/>
    <w:basedOn w:val="ac"/>
    <w:pPr>
      <w:widowControl w:val="0"/>
      <w:adjustRightInd w:val="0"/>
      <w:spacing w:line="436" w:lineRule="exact"/>
      <w:ind w:left="357"/>
      <w:jc w:val="both"/>
      <w:outlineLvl w:val="3"/>
    </w:pPr>
    <w:rPr>
      <w:rFonts w:ascii="Tahoma" w:hAnsi="Tahoma"/>
      <w:b/>
      <w:kern w:val="2"/>
    </w:rPr>
  </w:style>
  <w:style w:type="paragraph" w:customStyle="1" w:styleId="3601">
    <w:name w:val="样式 标题 3 + 段前: 6 磅 段后: 0 磅1"/>
    <w:basedOn w:val="3"/>
    <w:pPr>
      <w:widowControl w:val="0"/>
      <w:tabs>
        <w:tab w:val="left" w:pos="540"/>
        <w:tab w:val="left" w:pos="1022"/>
        <w:tab w:val="left" w:pos="1080"/>
      </w:tabs>
      <w:autoSpaceDE w:val="0"/>
      <w:autoSpaceDN w:val="0"/>
      <w:adjustRightInd w:val="0"/>
      <w:spacing w:beforeLines="50" w:before="0" w:after="0" w:line="300" w:lineRule="auto"/>
      <w:ind w:left="539" w:rightChars="100" w:right="100" w:hanging="539"/>
    </w:pPr>
    <w:rPr>
      <w:rFonts w:hAnsi="Arial Unicode MS" w:cs="Century" w:hint="eastAsia"/>
      <w:bCs w:val="0"/>
      <w:i/>
      <w:iCs/>
      <w:color w:val="000000"/>
      <w:spacing w:val="8"/>
      <w:kern w:val="2"/>
      <w:sz w:val="28"/>
      <w:szCs w:val="20"/>
    </w:rPr>
  </w:style>
  <w:style w:type="paragraph" w:customStyle="1" w:styleId="affffffffffffffffffffffffffffffffffff8">
    <w:name w:val="环小四文中说明"/>
    <w:pPr>
      <w:widowControl w:val="0"/>
      <w:spacing w:beforeLines="50" w:line="500" w:lineRule="exact"/>
      <w:ind w:firstLineChars="200" w:firstLine="200"/>
      <w:jc w:val="both"/>
    </w:pPr>
    <w:rPr>
      <w:rFonts w:ascii="宋体" w:cs="Arial"/>
      <w:kern w:val="2"/>
      <w:sz w:val="24"/>
      <w:szCs w:val="24"/>
    </w:rPr>
  </w:style>
  <w:style w:type="paragraph" w:customStyle="1" w:styleId="affffffffffffffffffffffffffffffffffff9">
    <w:name w:val="标准书脚_偶数页"/>
    <w:qFormat/>
    <w:pPr>
      <w:spacing w:before="120"/>
    </w:pPr>
    <w:rPr>
      <w:sz w:val="18"/>
    </w:rPr>
  </w:style>
  <w:style w:type="paragraph" w:customStyle="1" w:styleId="p26">
    <w:name w:val="p26"/>
    <w:basedOn w:val="a"/>
    <w:pPr>
      <w:spacing w:line="480" w:lineRule="atLeast"/>
      <w:ind w:firstLine="420"/>
      <w:jc w:val="both"/>
    </w:pPr>
    <w:rPr>
      <w:rFonts w:ascii="Times New Roman" w:hAnsi="Times New Roman" w:cs="黑体"/>
      <w:sz w:val="21"/>
      <w:szCs w:val="21"/>
    </w:rPr>
  </w:style>
  <w:style w:type="paragraph" w:customStyle="1" w:styleId="6b">
    <w:name w:val="标题6"/>
    <w:basedOn w:val="a"/>
    <w:qFormat/>
    <w:pPr>
      <w:widowControl w:val="0"/>
      <w:tabs>
        <w:tab w:val="left" w:pos="900"/>
      </w:tabs>
      <w:snapToGrid w:val="0"/>
      <w:spacing w:line="360" w:lineRule="auto"/>
      <w:ind w:left="902" w:hanging="420"/>
      <w:jc w:val="both"/>
    </w:pPr>
    <w:rPr>
      <w:rFonts w:ascii="Times New Roman" w:hAnsi="Times New Roman" w:cs="黑体"/>
      <w:spacing w:val="-2"/>
      <w:szCs w:val="20"/>
    </w:rPr>
  </w:style>
  <w:style w:type="paragraph" w:customStyle="1" w:styleId="reader-word-layerreader-word-s1-5">
    <w:name w:val="reader-word-layer reader-word-s1-5"/>
    <w:basedOn w:val="a"/>
    <w:pPr>
      <w:spacing w:before="100" w:beforeAutospacing="1" w:after="100" w:afterAutospacing="1"/>
    </w:pPr>
    <w:rPr>
      <w:rFonts w:hAnsi="Calibri"/>
      <w:spacing w:val="-2"/>
      <w:szCs w:val="21"/>
    </w:rPr>
  </w:style>
  <w:style w:type="paragraph" w:customStyle="1" w:styleId="790">
    <w:name w:val="样式79"/>
    <w:basedOn w:val="a"/>
    <w:pPr>
      <w:keepNext/>
      <w:keepLines/>
      <w:widowControl w:val="0"/>
      <w:spacing w:beforeLines="50" w:line="360" w:lineRule="auto"/>
      <w:jc w:val="both"/>
      <w:outlineLvl w:val="0"/>
    </w:pPr>
    <w:rPr>
      <w:rFonts w:ascii="Times New Roman" w:eastAsia="黑体" w:hAnsi="Times New Roman" w:cs="黑体"/>
      <w:bCs/>
      <w:spacing w:val="-2"/>
      <w:kern w:val="44"/>
      <w:sz w:val="32"/>
      <w:szCs w:val="32"/>
    </w:rPr>
  </w:style>
  <w:style w:type="paragraph" w:customStyle="1" w:styleId="affffffffffffffffffffffffffffffffffffa">
    <w:name w:val="图表说明"/>
    <w:basedOn w:val="a"/>
    <w:pPr>
      <w:widowControl w:val="0"/>
      <w:spacing w:line="400" w:lineRule="exact"/>
      <w:ind w:left="558" w:firstLineChars="1500" w:firstLine="1500"/>
      <w:jc w:val="both"/>
    </w:pPr>
    <w:rPr>
      <w:rFonts w:ascii="Times New Roman" w:hAnsi="Times New Roman" w:cs="黑体"/>
      <w:b/>
      <w:spacing w:val="-2"/>
      <w:szCs w:val="20"/>
      <w:lang w:val="zh-CN"/>
    </w:rPr>
  </w:style>
  <w:style w:type="paragraph" w:customStyle="1" w:styleId="0b">
    <w:name w:val="0"/>
    <w:basedOn w:val="a"/>
    <w:qFormat/>
    <w:pPr>
      <w:jc w:val="both"/>
    </w:pPr>
    <w:rPr>
      <w:rFonts w:ascii="Times New Roman" w:hAnsi="Times New Roman" w:cs="黑体"/>
      <w:spacing w:val="-2"/>
      <w:sz w:val="28"/>
      <w:szCs w:val="21"/>
    </w:rPr>
  </w:style>
  <w:style w:type="paragraph" w:customStyle="1" w:styleId="affffffffffffffffffffffffffffffffffffb">
    <w:name w:val="湛江沥青表"/>
    <w:basedOn w:val="a"/>
    <w:qFormat/>
    <w:pPr>
      <w:widowControl w:val="0"/>
      <w:autoSpaceDE w:val="0"/>
      <w:autoSpaceDN w:val="0"/>
      <w:spacing w:before="100" w:line="0" w:lineRule="atLeast"/>
      <w:ind w:left="102" w:hanging="102"/>
      <w:jc w:val="center"/>
    </w:pPr>
    <w:rPr>
      <w:rFonts w:ascii="Times New Roman" w:hAnsi="Times New Roman" w:cs="黑体"/>
      <w:color w:val="FF0000"/>
      <w:spacing w:val="-2"/>
      <w:szCs w:val="20"/>
    </w:rPr>
  </w:style>
  <w:style w:type="paragraph" w:customStyle="1" w:styleId="1fffffffa">
    <w:name w:val="表头 1"/>
    <w:basedOn w:val="a"/>
    <w:pPr>
      <w:widowControl w:val="0"/>
      <w:spacing w:before="240" w:after="120"/>
      <w:jc w:val="center"/>
    </w:pPr>
    <w:rPr>
      <w:rFonts w:ascii="Times New Roman" w:eastAsia="黑体" w:hAnsi="Times New Roman" w:cs="黑体"/>
      <w:spacing w:val="-2"/>
      <w:szCs w:val="20"/>
    </w:rPr>
  </w:style>
  <w:style w:type="paragraph" w:customStyle="1" w:styleId="GB2312GB23123050">
    <w:name w:val="样式 (西文) 仿宋_GB2312 (中文) 仿宋_GB2312 黑色 悬挂缩进: 3 字符 段前: 0.5 行 行距..."/>
    <w:basedOn w:val="a"/>
    <w:pPr>
      <w:widowControl w:val="0"/>
      <w:spacing w:line="300" w:lineRule="auto"/>
      <w:ind w:leftChars="175" w:left="175" w:hangingChars="300" w:hanging="300"/>
      <w:jc w:val="both"/>
    </w:pPr>
    <w:rPr>
      <w:rFonts w:ascii="仿宋_GB2312" w:eastAsia="仿宋_GB2312" w:hAnsi="Calibri" w:cs="黑体"/>
      <w:color w:val="000000"/>
      <w:spacing w:val="-2"/>
      <w:sz w:val="28"/>
      <w:szCs w:val="20"/>
    </w:rPr>
  </w:style>
  <w:style w:type="paragraph" w:customStyle="1" w:styleId="512">
    <w:name w:val="正文51"/>
    <w:basedOn w:val="a"/>
    <w:pPr>
      <w:widowControl w:val="0"/>
      <w:adjustRightInd w:val="0"/>
      <w:spacing w:line="315" w:lineRule="atLeast"/>
    </w:pPr>
    <w:rPr>
      <w:rFonts w:ascii="Times New Roman" w:hAnsi="Times New Roman" w:cs="黑体"/>
      <w:spacing w:val="-2"/>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
    <w:next w:val="a"/>
    <w:qFormat/>
    <w:pPr>
      <w:widowControl w:val="0"/>
      <w:spacing w:beforeLines="50" w:line="360" w:lineRule="auto"/>
      <w:ind w:firstLineChars="200" w:firstLine="200"/>
      <w:jc w:val="both"/>
    </w:pPr>
    <w:rPr>
      <w:rFonts w:ascii="Times New Roman" w:hAnsi="Times New Roman" w:cs="黑体"/>
      <w:spacing w:val="-2"/>
      <w:sz w:val="28"/>
      <w:szCs w:val="20"/>
    </w:rPr>
  </w:style>
  <w:style w:type="paragraph" w:customStyle="1" w:styleId="xl204">
    <w:name w:val="xl204"/>
    <w:basedOn w:val="a"/>
    <w:qFormat/>
    <w:pPr>
      <w:pBdr>
        <w:top w:val="single" w:sz="4" w:space="0" w:color="auto"/>
        <w:bottom w:val="single" w:sz="4" w:space="0" w:color="auto"/>
      </w:pBdr>
      <w:spacing w:before="100" w:beforeAutospacing="1" w:after="100" w:afterAutospacing="1"/>
      <w:jc w:val="center"/>
    </w:pPr>
    <w:rPr>
      <w:spacing w:val="-2"/>
      <w:szCs w:val="20"/>
    </w:rPr>
  </w:style>
  <w:style w:type="paragraph" w:customStyle="1" w:styleId="1Head1wsa15">
    <w:name w:val="样式 标题 1Head 1wsa + 三号 加粗 居中 行距: 1.5 倍行距"/>
    <w:basedOn w:val="1"/>
    <w:pPr>
      <w:keepLines w:val="0"/>
      <w:autoSpaceDN w:val="0"/>
      <w:adjustRightInd w:val="0"/>
      <w:snapToGrid w:val="0"/>
      <w:spacing w:before="0" w:after="0" w:line="360" w:lineRule="auto"/>
      <w:jc w:val="center"/>
    </w:pPr>
    <w:rPr>
      <w:rFonts w:ascii="宋体" w:hAnsi="宋体" w:cs="宋体"/>
      <w:spacing w:val="-2"/>
      <w:sz w:val="44"/>
      <w:szCs w:val="30"/>
    </w:rPr>
  </w:style>
  <w:style w:type="paragraph" w:customStyle="1" w:styleId="2Arial056">
    <w:name w:val="样式 标题 2 + (西文) Arial (中文) 黑体 四号 段前: 0.5 行 段后: 6 磅 行距: 多倍行距 ..."/>
    <w:basedOn w:val="2"/>
    <w:next w:val="a"/>
    <w:pPr>
      <w:keepLines w:val="0"/>
      <w:widowControl w:val="0"/>
      <w:tabs>
        <w:tab w:val="left" w:pos="1476"/>
        <w:tab w:val="left" w:pos="1620"/>
      </w:tabs>
      <w:adjustRightInd w:val="0"/>
      <w:snapToGrid w:val="0"/>
      <w:spacing w:before="120" w:after="120" w:line="408" w:lineRule="auto"/>
      <w:ind w:left="1620" w:firstLine="420"/>
      <w:jc w:val="both"/>
    </w:pPr>
    <w:rPr>
      <w:rFonts w:ascii="黑体" w:eastAsia="宋体" w:hAnsi="黑体" w:cs="宋体"/>
      <w:bCs w:val="0"/>
      <w:spacing w:val="-2"/>
      <w:kern w:val="2"/>
      <w:szCs w:val="20"/>
    </w:rPr>
  </w:style>
  <w:style w:type="paragraph" w:customStyle="1" w:styleId="font25">
    <w:name w:val="font25"/>
    <w:basedOn w:val="a"/>
    <w:pPr>
      <w:widowControl w:val="0"/>
      <w:spacing w:before="100" w:beforeAutospacing="1" w:after="100" w:afterAutospacing="1"/>
      <w:jc w:val="both"/>
    </w:pPr>
    <w:rPr>
      <w:rFonts w:ascii="Times New Roman" w:hAnsi="Times New Roman" w:cs="黑体"/>
      <w:spacing w:val="-2"/>
      <w:sz w:val="18"/>
      <w:szCs w:val="18"/>
    </w:rPr>
  </w:style>
  <w:style w:type="paragraph" w:customStyle="1" w:styleId="2015">
    <w:name w:val="样式 标题 2 + 宋体 四号 左侧:  0 厘米 行距: 1.5 倍行距"/>
    <w:basedOn w:val="2"/>
    <w:pPr>
      <w:keepLines w:val="0"/>
      <w:widowControl w:val="0"/>
      <w:tabs>
        <w:tab w:val="left" w:pos="0"/>
        <w:tab w:val="left" w:pos="1476"/>
      </w:tabs>
      <w:overflowPunct w:val="0"/>
      <w:autoSpaceDE w:val="0"/>
      <w:autoSpaceDN w:val="0"/>
      <w:adjustRightInd w:val="0"/>
      <w:snapToGrid w:val="0"/>
      <w:spacing w:beforeLines="50" w:before="0" w:after="0" w:line="360" w:lineRule="auto"/>
      <w:jc w:val="both"/>
    </w:pPr>
    <w:rPr>
      <w:rFonts w:ascii="黑体" w:eastAsia="黑体" w:hAnsi="Arial Unicode MS" w:cs="宋体"/>
      <w:bCs w:val="0"/>
      <w:spacing w:val="-10"/>
      <w:sz w:val="28"/>
      <w:szCs w:val="28"/>
    </w:rPr>
  </w:style>
  <w:style w:type="paragraph" w:customStyle="1" w:styleId="CharCharChar2Char">
    <w:name w:val="Char Char Char2 Char"/>
    <w:basedOn w:val="a"/>
    <w:pPr>
      <w:widowControl w:val="0"/>
      <w:spacing w:line="360" w:lineRule="auto"/>
      <w:ind w:firstLineChars="200" w:firstLine="200"/>
      <w:jc w:val="both"/>
    </w:pPr>
    <w:rPr>
      <w:spacing w:val="-2"/>
      <w:szCs w:val="20"/>
    </w:rPr>
  </w:style>
  <w:style w:type="paragraph" w:customStyle="1" w:styleId="CharCharCharChard">
    <w:name w:val="表号 Char Char Char Char"/>
    <w:basedOn w:val="a"/>
    <w:pPr>
      <w:widowControl w:val="0"/>
      <w:adjustRightInd w:val="0"/>
      <w:snapToGrid w:val="0"/>
      <w:spacing w:line="320" w:lineRule="exact"/>
      <w:ind w:firstLineChars="50" w:firstLine="50"/>
      <w:jc w:val="both"/>
    </w:pPr>
    <w:rPr>
      <w:rFonts w:hAnsi="Calibri" w:cs="黑体"/>
      <w:bCs/>
      <w:spacing w:val="-2"/>
      <w:szCs w:val="21"/>
    </w:rPr>
  </w:style>
  <w:style w:type="paragraph" w:customStyle="1" w:styleId="3ReHead3WSAh3h3Charh3CharChar0">
    <w:name w:val="样式 标题 3ReHead 3 WSAh3h3 Charh3 Char Char + 左侧:  0 厘米 悬挂缩进:..."/>
    <w:basedOn w:val="3"/>
    <w:pPr>
      <w:keepNext w:val="0"/>
      <w:widowControl w:val="0"/>
      <w:tabs>
        <w:tab w:val="left" w:pos="720"/>
        <w:tab w:val="left" w:pos="1022"/>
        <w:tab w:val="left" w:pos="1080"/>
      </w:tabs>
      <w:snapToGrid w:val="0"/>
      <w:spacing w:beforeLines="50" w:before="0" w:after="0" w:line="360" w:lineRule="auto"/>
      <w:jc w:val="both"/>
    </w:pPr>
    <w:rPr>
      <w:rFonts w:hint="eastAsia"/>
      <w:b w:val="0"/>
      <w:bCs w:val="0"/>
      <w:i/>
      <w:iCs/>
      <w:color w:val="000000"/>
      <w:spacing w:val="-2"/>
      <w:kern w:val="2"/>
      <w:sz w:val="28"/>
      <w:szCs w:val="28"/>
    </w:rPr>
  </w:style>
  <w:style w:type="paragraph" w:customStyle="1" w:styleId="3fffc">
    <w:name w:val="样式 标题 3 + 宋体 行距: 单倍行距"/>
    <w:basedOn w:val="3"/>
    <w:next w:val="a"/>
    <w:pPr>
      <w:widowControl w:val="0"/>
      <w:tabs>
        <w:tab w:val="left" w:pos="720"/>
        <w:tab w:val="left" w:pos="1022"/>
        <w:tab w:val="left" w:pos="1080"/>
      </w:tabs>
      <w:spacing w:beforeLines="50" w:before="0" w:line="360" w:lineRule="auto"/>
      <w:jc w:val="both"/>
    </w:pPr>
    <w:rPr>
      <w:rFonts w:hAnsi="Arial Unicode MS" w:hint="eastAsia"/>
      <w:b w:val="0"/>
      <w:i/>
      <w:iCs/>
      <w:color w:val="000000"/>
      <w:spacing w:val="-2"/>
      <w:kern w:val="2"/>
      <w:sz w:val="24"/>
      <w:szCs w:val="24"/>
    </w:rPr>
  </w:style>
  <w:style w:type="paragraph" w:customStyle="1" w:styleId="3fffd">
    <w:name w:val="正文 3"/>
    <w:basedOn w:val="a"/>
    <w:pPr>
      <w:widowControl w:val="0"/>
      <w:autoSpaceDE w:val="0"/>
      <w:autoSpaceDN w:val="0"/>
      <w:spacing w:line="300" w:lineRule="auto"/>
      <w:ind w:firstLine="567"/>
      <w:jc w:val="both"/>
    </w:pPr>
    <w:rPr>
      <w:rFonts w:ascii="Times New Roman" w:eastAsia="楷体_GB2312" w:hAnsi="Times New Roman" w:cs="黑体"/>
      <w:spacing w:val="-2"/>
      <w:szCs w:val="20"/>
    </w:rPr>
  </w:style>
  <w:style w:type="paragraph" w:customStyle="1" w:styleId="205050">
    <w:name w:val="样式 标题 2 + 段前: 0.5 行 段后: 0.5 行"/>
    <w:basedOn w:val="2"/>
    <w:qFormat/>
    <w:pPr>
      <w:keepNext w:val="0"/>
      <w:keepLines w:val="0"/>
      <w:widowControl w:val="0"/>
      <w:tabs>
        <w:tab w:val="left" w:pos="0"/>
        <w:tab w:val="left" w:pos="1476"/>
      </w:tabs>
      <w:adjustRightInd w:val="0"/>
      <w:snapToGrid w:val="0"/>
      <w:spacing w:beforeLines="50" w:before="0" w:after="0" w:line="360" w:lineRule="auto"/>
      <w:jc w:val="both"/>
    </w:pPr>
    <w:rPr>
      <w:rFonts w:ascii="宋体" w:eastAsia="宋体" w:hAnsi="宋体" w:cs="宋体"/>
      <w:spacing w:val="-2"/>
      <w:sz w:val="30"/>
      <w:szCs w:val="20"/>
    </w:rPr>
  </w:style>
  <w:style w:type="paragraph" w:customStyle="1" w:styleId="1040">
    <w:name w:val="样式104"/>
    <w:basedOn w:val="a"/>
    <w:pPr>
      <w:keepNext/>
      <w:keepLines/>
      <w:widowControl w:val="0"/>
      <w:spacing w:line="480" w:lineRule="exact"/>
      <w:jc w:val="both"/>
      <w:outlineLvl w:val="3"/>
    </w:pPr>
    <w:rPr>
      <w:rFonts w:ascii="Times New Roman" w:hAnsi="Times New Roman" w:cs="黑体"/>
      <w:b/>
      <w:spacing w:val="-2"/>
      <w:szCs w:val="20"/>
    </w:rPr>
  </w:style>
  <w:style w:type="paragraph" w:customStyle="1" w:styleId="CharCharChar1Char2">
    <w:name w:val="Char Char Char1 Char2"/>
    <w:basedOn w:val="a"/>
    <w:pPr>
      <w:widowControl w:val="0"/>
      <w:snapToGrid w:val="0"/>
      <w:spacing w:line="360" w:lineRule="auto"/>
      <w:ind w:firstLineChars="200" w:firstLine="200"/>
      <w:jc w:val="both"/>
    </w:pPr>
    <w:rPr>
      <w:rFonts w:ascii="Times New Roman" w:eastAsia="仿宋_GB2312" w:hAnsi="Times New Roman" w:cs="黑体"/>
      <w:spacing w:val="-2"/>
      <w:szCs w:val="21"/>
    </w:rPr>
  </w:style>
  <w:style w:type="paragraph" w:customStyle="1" w:styleId="mstheme-bannertxt-s">
    <w:name w:val="mstheme-bannertxt-s"/>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affffffffffffffffffffffffffffffffffffc">
    <w:name w:val="封面标准文稿编辑信息"/>
    <w:qFormat/>
    <w:pPr>
      <w:spacing w:before="180" w:line="180" w:lineRule="exact"/>
      <w:jc w:val="center"/>
    </w:pPr>
    <w:rPr>
      <w:rFonts w:ascii="宋体"/>
      <w:sz w:val="21"/>
    </w:rPr>
  </w:style>
  <w:style w:type="paragraph" w:customStyle="1" w:styleId="xl164">
    <w:name w:val="xl164"/>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Cs w:val="20"/>
    </w:rPr>
  </w:style>
  <w:style w:type="paragraph" w:customStyle="1" w:styleId="affffffffffffffffffffffffffffffffffffd">
    <w:name w:val="麦志勤图标题"/>
    <w:basedOn w:val="a"/>
    <w:qFormat/>
    <w:pPr>
      <w:widowControl w:val="0"/>
      <w:adjustRightInd w:val="0"/>
      <w:snapToGrid w:val="0"/>
      <w:spacing w:beforeLines="50" w:line="300" w:lineRule="auto"/>
      <w:ind w:firstLineChars="200" w:firstLine="200"/>
      <w:jc w:val="both"/>
    </w:pPr>
    <w:rPr>
      <w:rFonts w:hAnsi="Calibri" w:cs="黑体"/>
      <w:spacing w:val="-2"/>
      <w:szCs w:val="20"/>
    </w:rPr>
  </w:style>
  <w:style w:type="paragraph" w:customStyle="1" w:styleId="xl199">
    <w:name w:val="xl199"/>
    <w:basedOn w:val="a"/>
    <w:qFormat/>
    <w:pPr>
      <w:pBdr>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affffffffffffffffffffffffffffffffffffe">
    <w:name w:val="广州二级标题"/>
    <w:basedOn w:val="a"/>
    <w:next w:val="a"/>
    <w:pPr>
      <w:widowControl w:val="0"/>
      <w:spacing w:beforeLines="50"/>
      <w:jc w:val="both"/>
    </w:pPr>
    <w:rPr>
      <w:rFonts w:ascii="黑体" w:hAnsi="黑体" w:cs="黑体"/>
      <w:spacing w:val="-2"/>
      <w:sz w:val="32"/>
      <w:szCs w:val="36"/>
    </w:rPr>
  </w:style>
  <w:style w:type="paragraph" w:customStyle="1" w:styleId="Char4CharCharCharCharCharChar">
    <w:name w:val="Char4 Char Char Char Char Char Char"/>
    <w:basedOn w:val="a"/>
    <w:qFormat/>
    <w:pPr>
      <w:widowControl w:val="0"/>
      <w:jc w:val="both"/>
    </w:pPr>
    <w:rPr>
      <w:rFonts w:ascii="Times New Roman" w:hAnsi="Times New Roman" w:cs="黑体"/>
      <w:spacing w:val="-2"/>
      <w:szCs w:val="20"/>
    </w:rPr>
  </w:style>
  <w:style w:type="paragraph" w:customStyle="1" w:styleId="more1">
    <w:name w:val="more1"/>
    <w:basedOn w:val="a"/>
    <w:pPr>
      <w:spacing w:before="100" w:beforeAutospacing="1" w:after="100" w:afterAutospacing="1"/>
    </w:pPr>
    <w:rPr>
      <w:rFonts w:hAnsi="Calibri"/>
      <w:spacing w:val="-2"/>
      <w:sz w:val="18"/>
      <w:szCs w:val="18"/>
    </w:rPr>
  </w:style>
  <w:style w:type="paragraph" w:customStyle="1" w:styleId="4ffb">
    <w:name w:val="自动4"/>
    <w:basedOn w:val="a"/>
    <w:pPr>
      <w:keepNext/>
      <w:keepLines/>
      <w:widowControl w:val="0"/>
      <w:tabs>
        <w:tab w:val="left" w:pos="1131"/>
      </w:tabs>
      <w:spacing w:beforeLines="50" w:line="360" w:lineRule="auto"/>
      <w:ind w:left="433"/>
      <w:jc w:val="both"/>
      <w:outlineLvl w:val="3"/>
    </w:pPr>
    <w:rPr>
      <w:rFonts w:cs="黑体"/>
      <w:b/>
      <w:bCs/>
      <w:color w:val="000000"/>
      <w:spacing w:val="-2"/>
      <w:sz w:val="28"/>
      <w:szCs w:val="28"/>
    </w:rPr>
  </w:style>
  <w:style w:type="paragraph" w:customStyle="1" w:styleId="3221">
    <w:name w:val="样式 表格 32 + 首行缩进:  2 字符1"/>
    <w:basedOn w:val="320"/>
    <w:rPr>
      <w:rFonts w:ascii="Times New Roman" w:eastAsia="宋体" w:hAnsi="Times New Roman" w:cs="宋体"/>
      <w:spacing w:val="-2"/>
      <w:sz w:val="21"/>
      <w:szCs w:val="21"/>
    </w:rPr>
  </w:style>
  <w:style w:type="paragraph" w:customStyle="1" w:styleId="1fffffffb">
    <w:name w:val="表 1"/>
    <w:pPr>
      <w:jc w:val="center"/>
    </w:pPr>
    <w:rPr>
      <w:rFonts w:ascii="Arial" w:eastAsia="仿宋_GB2312" w:hAnsi="Arial"/>
      <w:kern w:val="2"/>
      <w:sz w:val="28"/>
      <w:szCs w:val="28"/>
    </w:rPr>
  </w:style>
  <w:style w:type="paragraph" w:customStyle="1" w:styleId="Charffffb">
    <w:name w:val="表格用字 Char"/>
    <w:basedOn w:val="26"/>
    <w:pPr>
      <w:spacing w:after="120" w:line="0" w:lineRule="atLeast"/>
    </w:pPr>
    <w:rPr>
      <w:rFonts w:ascii="宋体" w:eastAsia="仿宋_GB2312" w:hAnsi="宋体" w:cs="宋体" w:hint="eastAsia"/>
      <w:bCs/>
      <w:szCs w:val="18"/>
    </w:rPr>
  </w:style>
  <w:style w:type="paragraph" w:customStyle="1" w:styleId="3fffe">
    <w:name w:val="环评标题3"/>
    <w:basedOn w:val="1"/>
    <w:pPr>
      <w:spacing w:before="0" w:after="0" w:line="240" w:lineRule="auto"/>
      <w:jc w:val="left"/>
      <w:outlineLvl w:val="2"/>
    </w:pPr>
    <w:rPr>
      <w:rFonts w:ascii="宋体" w:hAnsi="宋体" w:cs="宋体"/>
      <w:spacing w:val="-16"/>
      <w:szCs w:val="30"/>
    </w:rPr>
  </w:style>
  <w:style w:type="paragraph" w:customStyle="1" w:styleId="afffffffffffffffffffffffffffffffffffff">
    <w:name w:val="学校论文正文"/>
    <w:basedOn w:val="a"/>
    <w:pPr>
      <w:widowControl w:val="0"/>
      <w:spacing w:line="400" w:lineRule="exact"/>
      <w:ind w:firstLineChars="200" w:firstLine="200"/>
      <w:jc w:val="both"/>
    </w:pPr>
    <w:rPr>
      <w:rFonts w:ascii="Times New Roman" w:hAnsi="Times New Roman" w:cs="黑体"/>
      <w:bCs/>
      <w:spacing w:val="-2"/>
      <w:szCs w:val="20"/>
    </w:rPr>
  </w:style>
  <w:style w:type="paragraph" w:customStyle="1" w:styleId="xl32">
    <w:name w:val="xl32"/>
    <w:basedOn w:val="a"/>
    <w:qFormat/>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Unicode MS" w:eastAsia="Arial Unicode MS" w:hAnsi="Arial Unicode MS" w:cs="Arial Unicode MS"/>
      <w:b/>
      <w:bCs/>
      <w:spacing w:val="-2"/>
      <w:sz w:val="28"/>
      <w:szCs w:val="28"/>
    </w:rPr>
  </w:style>
  <w:style w:type="paragraph" w:customStyle="1" w:styleId="930">
    <w:name w:val="样式93"/>
    <w:basedOn w:val="a"/>
    <w:qFormat/>
    <w:pPr>
      <w:widowControl w:val="0"/>
      <w:spacing w:line="520" w:lineRule="exact"/>
      <w:ind w:firstLineChars="200" w:firstLine="200"/>
      <w:jc w:val="both"/>
    </w:pPr>
    <w:rPr>
      <w:rFonts w:eastAsia="仿宋_GB2312" w:cs="黑体"/>
      <w:spacing w:val="-2"/>
      <w:kern w:val="11"/>
      <w:szCs w:val="20"/>
    </w:rPr>
  </w:style>
  <w:style w:type="paragraph" w:customStyle="1" w:styleId="afffffffffffffffffffffffffffffffffffff0">
    <w:name w:val="机密、页码、日期"/>
    <w:qFormat/>
    <w:pPr>
      <w:widowControl w:val="0"/>
      <w:jc w:val="both"/>
    </w:pPr>
  </w:style>
  <w:style w:type="paragraph" w:customStyle="1" w:styleId="2150">
    <w:name w:val="样式 首行缩进:  2 字符 行距: 1.5 倍行距"/>
    <w:basedOn w:val="a"/>
    <w:qFormat/>
    <w:pPr>
      <w:widowControl w:val="0"/>
      <w:spacing w:line="400" w:lineRule="exact"/>
      <w:ind w:firstLineChars="200" w:firstLine="200"/>
      <w:jc w:val="both"/>
    </w:pPr>
    <w:rPr>
      <w:rFonts w:ascii="Times New Roman" w:hAnsi="Times New Roman" w:cs="黑体"/>
      <w:spacing w:val="-2"/>
      <w:szCs w:val="20"/>
    </w:rPr>
  </w:style>
  <w:style w:type="paragraph" w:customStyle="1" w:styleId="07420">
    <w:name w:val="样式 小四 首行缩进:  0.74 厘米 行距: 固定值 20 磅"/>
    <w:basedOn w:val="a"/>
    <w:pPr>
      <w:widowControl w:val="0"/>
      <w:spacing w:line="440" w:lineRule="exact"/>
      <w:ind w:firstLine="454"/>
      <w:jc w:val="both"/>
    </w:pPr>
    <w:rPr>
      <w:rFonts w:ascii="Times New Roman" w:hAnsi="Times New Roman" w:cs="黑体"/>
      <w:spacing w:val="-2"/>
      <w:szCs w:val="20"/>
    </w:rPr>
  </w:style>
  <w:style w:type="paragraph" w:customStyle="1" w:styleId="content-bd1">
    <w:name w:val="content-bd1"/>
    <w:basedOn w:val="a"/>
    <w:pPr>
      <w:pBdr>
        <w:top w:val="single" w:sz="6" w:space="12" w:color="DDDDDD"/>
        <w:left w:val="single" w:sz="6" w:space="15" w:color="DDDDDD"/>
        <w:bottom w:val="single" w:sz="6" w:space="8" w:color="DDDDDD"/>
        <w:right w:val="single" w:sz="6" w:space="23" w:color="DDDDDD"/>
      </w:pBdr>
      <w:shd w:val="clear" w:color="auto" w:fill="FFFFFF"/>
      <w:spacing w:before="60"/>
      <w:ind w:right="45"/>
    </w:pPr>
    <w:rPr>
      <w:rFonts w:hAnsi="Calibri"/>
      <w:spacing w:val="-2"/>
      <w:szCs w:val="21"/>
    </w:rPr>
  </w:style>
  <w:style w:type="paragraph" w:customStyle="1" w:styleId="xl148">
    <w:name w:val="xl14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Cs w:val="20"/>
    </w:rPr>
  </w:style>
  <w:style w:type="paragraph" w:customStyle="1" w:styleId="biao2">
    <w:name w:val="biao2"/>
    <w:basedOn w:val="a"/>
    <w:pPr>
      <w:spacing w:before="100" w:beforeAutospacing="1" w:after="100" w:afterAutospacing="1"/>
    </w:pPr>
    <w:rPr>
      <w:rFonts w:ascii="Arial Unicode MS" w:hAnsi="Arial Unicode MS" w:cs="黑体"/>
      <w:spacing w:val="-2"/>
      <w:szCs w:val="20"/>
    </w:rPr>
  </w:style>
  <w:style w:type="paragraph" w:customStyle="1" w:styleId="headline-index">
    <w:name w:val="headline-index"/>
    <w:basedOn w:val="a"/>
    <w:pPr>
      <w:spacing w:before="100" w:beforeAutospacing="1" w:after="100" w:afterAutospacing="1"/>
    </w:pPr>
    <w:rPr>
      <w:rFonts w:hAnsi="Calibri"/>
      <w:spacing w:val="-2"/>
      <w:szCs w:val="21"/>
    </w:rPr>
  </w:style>
  <w:style w:type="paragraph" w:customStyle="1" w:styleId="BodyText21">
    <w:name w:val="Body Text 21"/>
    <w:basedOn w:val="a"/>
    <w:qFormat/>
    <w:pPr>
      <w:widowControl w:val="0"/>
      <w:autoSpaceDE w:val="0"/>
      <w:autoSpaceDN w:val="0"/>
      <w:adjustRightInd w:val="0"/>
      <w:spacing w:line="500" w:lineRule="atLeast"/>
      <w:ind w:firstLine="480"/>
    </w:pPr>
    <w:rPr>
      <w:rFonts w:ascii="Times New Roman" w:hAnsi="Times New Roman" w:cs="黑体"/>
      <w:spacing w:val="-2"/>
      <w:sz w:val="28"/>
      <w:szCs w:val="20"/>
    </w:rPr>
  </w:style>
  <w:style w:type="paragraph" w:customStyle="1" w:styleId="afffffffffffffffffffffffffffffffffffff1">
    <w:name w:val="小节标题"/>
    <w:basedOn w:val="a"/>
    <w:pPr>
      <w:spacing w:before="175" w:after="102" w:line="351" w:lineRule="atLeast"/>
      <w:jc w:val="both"/>
    </w:pPr>
    <w:rPr>
      <w:rFonts w:ascii="Times New Roman" w:eastAsia="黑体" w:hAnsi="Times New Roman" w:cs="黑体"/>
      <w:color w:val="000000"/>
      <w:spacing w:val="-2"/>
      <w:szCs w:val="20"/>
      <w:u w:color="000000"/>
    </w:rPr>
  </w:style>
  <w:style w:type="paragraph" w:customStyle="1" w:styleId="22f0">
    <w:name w:val="中大2级2"/>
    <w:basedOn w:val="2"/>
    <w:pPr>
      <w:keepLines w:val="0"/>
      <w:widowControl w:val="0"/>
      <w:tabs>
        <w:tab w:val="left" w:pos="0"/>
        <w:tab w:val="left" w:pos="567"/>
        <w:tab w:val="left" w:pos="1320"/>
        <w:tab w:val="left" w:pos="1476"/>
      </w:tabs>
      <w:adjustRightInd w:val="0"/>
      <w:snapToGrid w:val="0"/>
      <w:spacing w:beforeLines="50" w:before="0" w:after="0" w:line="360" w:lineRule="auto"/>
      <w:ind w:left="1320" w:hanging="420"/>
      <w:jc w:val="both"/>
    </w:pPr>
    <w:rPr>
      <w:rFonts w:ascii="宋体" w:eastAsia="宋体" w:hAnsi="宋体" w:cs="宋体"/>
      <w:bCs w:val="0"/>
      <w:spacing w:val="-2"/>
      <w:sz w:val="30"/>
      <w:szCs w:val="30"/>
    </w:rPr>
  </w:style>
  <w:style w:type="paragraph" w:customStyle="1" w:styleId="2fffffff">
    <w:name w:val="样式 小五 首行缩进:  2 字符"/>
    <w:basedOn w:val="a"/>
    <w:pPr>
      <w:widowControl w:val="0"/>
      <w:jc w:val="both"/>
    </w:pPr>
    <w:rPr>
      <w:rFonts w:ascii="Times New Roman" w:hAnsi="Times New Roman" w:cs="黑体"/>
      <w:spacing w:val="-2"/>
      <w:sz w:val="18"/>
      <w:szCs w:val="20"/>
    </w:rPr>
  </w:style>
  <w:style w:type="paragraph" w:customStyle="1" w:styleId="730">
    <w:name w:val="样式73"/>
    <w:basedOn w:val="a"/>
    <w:pPr>
      <w:keepNext/>
      <w:keepLines/>
      <w:widowControl w:val="0"/>
      <w:spacing w:beforeLines="50" w:line="360" w:lineRule="auto"/>
      <w:jc w:val="both"/>
      <w:outlineLvl w:val="0"/>
    </w:pPr>
    <w:rPr>
      <w:rFonts w:ascii="Times New Roman" w:eastAsia="黑体" w:hAnsi="Times New Roman" w:cs="黑体"/>
      <w:bCs/>
      <w:spacing w:val="-2"/>
      <w:kern w:val="44"/>
      <w:sz w:val="32"/>
      <w:szCs w:val="32"/>
    </w:rPr>
  </w:style>
  <w:style w:type="paragraph" w:customStyle="1" w:styleId="032">
    <w:name w:val="表格03"/>
    <w:basedOn w:val="a"/>
    <w:pPr>
      <w:widowControl w:val="0"/>
      <w:spacing w:line="400" w:lineRule="exact"/>
      <w:jc w:val="center"/>
    </w:pPr>
    <w:rPr>
      <w:rFonts w:ascii="Times New Roman" w:hAnsi="Times New Roman" w:cs="黑体"/>
      <w:spacing w:val="-2"/>
      <w:sz w:val="28"/>
      <w:szCs w:val="21"/>
    </w:rPr>
  </w:style>
  <w:style w:type="paragraph" w:customStyle="1" w:styleId="main">
    <w:name w:val="main"/>
    <w:basedOn w:val="a"/>
    <w:pPr>
      <w:widowControl w:val="0"/>
      <w:spacing w:before="100" w:beforeAutospacing="1" w:after="100" w:afterAutospacing="1"/>
      <w:ind w:firstLine="400"/>
      <w:jc w:val="both"/>
    </w:pPr>
    <w:rPr>
      <w:rFonts w:ascii="Times New Roman" w:eastAsia="Arial Unicode MS" w:hAnsi="Times New Roman" w:cs="黑体"/>
      <w:spacing w:val="-2"/>
      <w:sz w:val="18"/>
      <w:szCs w:val="20"/>
    </w:rPr>
  </w:style>
  <w:style w:type="paragraph" w:customStyle="1" w:styleId="Chars4">
    <w:name w:val="样式 正文缩进正文缩进 Char首行缩进两字s4文本条款 + 宋体"/>
    <w:basedOn w:val="a0"/>
    <w:pPr>
      <w:adjustRightInd w:val="0"/>
      <w:snapToGrid w:val="0"/>
      <w:spacing w:beforeLines="50" w:line="360" w:lineRule="auto"/>
      <w:ind w:firstLine="420"/>
    </w:pPr>
    <w:rPr>
      <w:rFonts w:ascii="宋体" w:hAnsi="宋体" w:cs="宋体" w:hint="eastAsia"/>
      <w:sz w:val="24"/>
      <w:szCs w:val="24"/>
    </w:rPr>
  </w:style>
  <w:style w:type="paragraph" w:customStyle="1" w:styleId="InTable">
    <w:name w:val="In Table"/>
    <w:basedOn w:val="a"/>
    <w:qFormat/>
    <w:pPr>
      <w:widowControl w:val="0"/>
      <w:tabs>
        <w:tab w:val="left" w:pos="2200"/>
        <w:tab w:val="left" w:pos="3960"/>
        <w:tab w:val="left" w:pos="5280"/>
      </w:tabs>
      <w:spacing w:before="96" w:after="96" w:line="0" w:lineRule="atLeast"/>
      <w:jc w:val="center"/>
    </w:pPr>
    <w:rPr>
      <w:rFonts w:ascii="Tahoma" w:eastAsia="华文中宋" w:hAnsi="Tahoma" w:cs="黑体"/>
      <w:spacing w:val="-2"/>
      <w:szCs w:val="20"/>
    </w:rPr>
  </w:style>
  <w:style w:type="paragraph" w:customStyle="1" w:styleId="afffffffffffffffffffffffffffffffffffff2">
    <w:name w:val="调研内容"/>
    <w:basedOn w:val="a"/>
    <w:qFormat/>
    <w:pPr>
      <w:widowControl w:val="0"/>
      <w:jc w:val="both"/>
    </w:pPr>
    <w:rPr>
      <w:rFonts w:ascii="Times New Roman" w:hAnsi="Times New Roman" w:cs="黑体"/>
      <w:spacing w:val="-2"/>
      <w:szCs w:val="20"/>
    </w:rPr>
  </w:style>
  <w:style w:type="paragraph" w:customStyle="1" w:styleId="5f7">
    <w:name w:val="表格5号字"/>
    <w:basedOn w:val="a"/>
    <w:pPr>
      <w:widowControl w:val="0"/>
      <w:adjustRightInd w:val="0"/>
      <w:snapToGrid w:val="0"/>
      <w:spacing w:line="240" w:lineRule="exact"/>
      <w:jc w:val="center"/>
    </w:pPr>
    <w:rPr>
      <w:rFonts w:hAnsi="Calibri" w:cs="黑体"/>
      <w:spacing w:val="-2"/>
      <w:sz w:val="28"/>
      <w:szCs w:val="28"/>
    </w:rPr>
  </w:style>
  <w:style w:type="paragraph" w:customStyle="1" w:styleId="2fffffff0">
    <w:name w:val="麦志勤标题2"/>
    <w:basedOn w:val="a"/>
    <w:qFormat/>
    <w:pPr>
      <w:widowControl w:val="0"/>
      <w:adjustRightInd w:val="0"/>
      <w:snapToGrid w:val="0"/>
      <w:spacing w:beforeLines="100" w:line="300" w:lineRule="auto"/>
      <w:ind w:firstLineChars="200" w:firstLine="200"/>
      <w:jc w:val="both"/>
    </w:pPr>
    <w:rPr>
      <w:rFonts w:ascii="黑体" w:eastAsia="黑体" w:hAnsi="Calibri" w:cs="黑体"/>
      <w:bCs/>
      <w:spacing w:val="-2"/>
      <w:sz w:val="36"/>
      <w:szCs w:val="20"/>
    </w:rPr>
  </w:style>
  <w:style w:type="paragraph" w:customStyle="1" w:styleId="afffffffffffffffffffffffffffffffffffff3">
    <w:name w:val="项目名称"/>
    <w:basedOn w:val="a"/>
    <w:qFormat/>
    <w:pPr>
      <w:widowControl w:val="0"/>
      <w:adjustRightInd w:val="0"/>
      <w:spacing w:line="100" w:lineRule="atLeast"/>
      <w:ind w:firstLineChars="7" w:firstLine="15"/>
      <w:jc w:val="center"/>
    </w:pPr>
    <w:rPr>
      <w:rFonts w:ascii="楷体_GB2312" w:eastAsia="楷体_GB2312" w:cs="黑体"/>
      <w:spacing w:val="-2"/>
      <w:sz w:val="28"/>
      <w:szCs w:val="32"/>
    </w:rPr>
  </w:style>
  <w:style w:type="paragraph" w:customStyle="1" w:styleId="1510">
    <w:name w:val="样式 样式 (符号) 宋体 二号 加粗 黑色 居中 行距: 1.5 倍行距 + 加粗1"/>
    <w:basedOn w:val="153"/>
    <w:rPr>
      <w:b w:val="0"/>
      <w:bCs w:val="0"/>
    </w:rPr>
  </w:style>
  <w:style w:type="paragraph" w:customStyle="1" w:styleId="11515">
    <w:name w:val="样式 11.5 磅 行距: 1.5 倍行距"/>
    <w:basedOn w:val="a"/>
    <w:pPr>
      <w:widowControl w:val="0"/>
      <w:ind w:firstLineChars="200" w:firstLine="200"/>
      <w:jc w:val="both"/>
    </w:pPr>
    <w:rPr>
      <w:rFonts w:ascii="Times New Roman" w:hAnsi="Times New Roman"/>
      <w:spacing w:val="-2"/>
      <w:szCs w:val="20"/>
    </w:rPr>
  </w:style>
  <w:style w:type="paragraph" w:customStyle="1" w:styleId="555">
    <w:name w:val="表头555"/>
    <w:basedOn w:val="a"/>
    <w:pPr>
      <w:widowControl w:val="0"/>
      <w:adjustRightInd w:val="0"/>
      <w:snapToGrid w:val="0"/>
      <w:spacing w:after="50"/>
      <w:ind w:firstLineChars="200" w:firstLine="200"/>
      <w:jc w:val="center"/>
    </w:pPr>
    <w:rPr>
      <w:rFonts w:ascii="Times New Roman" w:hAnsi="Times New Roman" w:cs="黑体"/>
      <w:b/>
      <w:spacing w:val="-2"/>
      <w:szCs w:val="20"/>
    </w:rPr>
  </w:style>
  <w:style w:type="paragraph" w:customStyle="1" w:styleId="xl105">
    <w:name w:val="xl10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dialog-alert">
    <w:name w:val="dialog-alert"/>
    <w:basedOn w:val="a"/>
    <w:pPr>
      <w:spacing w:before="100" w:beforeAutospacing="1" w:after="100" w:afterAutospacing="1"/>
    </w:pPr>
    <w:rPr>
      <w:rFonts w:hAnsi="Calibri"/>
      <w:spacing w:val="-2"/>
      <w:szCs w:val="21"/>
    </w:rPr>
  </w:style>
  <w:style w:type="paragraph" w:customStyle="1" w:styleId="uc-pic1">
    <w:name w:val="uc-pic1"/>
    <w:basedOn w:val="a"/>
    <w:pPr>
      <w:pBdr>
        <w:top w:val="single" w:sz="6" w:space="0" w:color="DDDDDD"/>
        <w:left w:val="single" w:sz="6" w:space="0" w:color="DDDDDD"/>
        <w:bottom w:val="single" w:sz="6" w:space="0" w:color="DDDDDD"/>
        <w:right w:val="single" w:sz="6" w:space="0" w:color="DDDDDD"/>
      </w:pBdr>
    </w:pPr>
    <w:rPr>
      <w:rFonts w:hAnsi="Calibri"/>
      <w:spacing w:val="-2"/>
      <w:szCs w:val="21"/>
    </w:rPr>
  </w:style>
  <w:style w:type="paragraph" w:customStyle="1" w:styleId="44CharChar4Char">
    <w:name w:val="样式 标题 4标题 4 Char Char标题 4 Char + 小四 加粗"/>
    <w:basedOn w:val="4"/>
    <w:pPr>
      <w:widowControl w:val="0"/>
      <w:tabs>
        <w:tab w:val="left" w:pos="864"/>
        <w:tab w:val="left" w:pos="2153"/>
      </w:tabs>
      <w:snapToGrid w:val="0"/>
      <w:spacing w:beforeLines="50" w:before="0" w:after="0" w:line="520" w:lineRule="atLeast"/>
      <w:ind w:left="0"/>
      <w:jc w:val="both"/>
      <w:textAlignment w:val="auto"/>
    </w:pPr>
    <w:rPr>
      <w:rFonts w:ascii="Times New Roman" w:eastAsia="宋体" w:hAnsi="Times New Roman" w:cs="Times New Roman"/>
      <w:bCs/>
      <w:spacing w:val="-2"/>
      <w:sz w:val="21"/>
      <w:szCs w:val="20"/>
    </w:rPr>
  </w:style>
  <w:style w:type="paragraph" w:customStyle="1" w:styleId="xl88">
    <w:name w:val="xl88"/>
    <w:basedOn w:val="a"/>
    <w:qFormat/>
    <w:pPr>
      <w:pBdr>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afffffffffffffffffffffffffffffffffffff4">
    <w:name w:val="海南椰岛正文"/>
    <w:basedOn w:val="a0"/>
    <w:pPr>
      <w:spacing w:line="312" w:lineRule="auto"/>
      <w:ind w:firstLineChars="200" w:firstLine="200"/>
    </w:pPr>
    <w:rPr>
      <w:rFonts w:ascii="Calibri" w:hAnsi="Calibri" w:cs="Arial" w:hint="eastAsia"/>
      <w:sz w:val="21"/>
    </w:rPr>
  </w:style>
  <w:style w:type="paragraph" w:customStyle="1" w:styleId="CharChar5Char">
    <w:name w:val="Char Char5 Char"/>
    <w:basedOn w:val="a"/>
    <w:pPr>
      <w:widowControl w:val="0"/>
      <w:ind w:firstLineChars="200" w:firstLine="200"/>
      <w:jc w:val="both"/>
    </w:pPr>
    <w:rPr>
      <w:rFonts w:hAnsi="Calibri"/>
      <w:spacing w:val="-2"/>
      <w:szCs w:val="20"/>
    </w:rPr>
  </w:style>
  <w:style w:type="paragraph" w:customStyle="1" w:styleId="105v">
    <w:name w:val="105v"/>
    <w:basedOn w:val="a"/>
    <w:pPr>
      <w:spacing w:before="100" w:beforeAutospacing="1" w:after="100" w:afterAutospacing="1"/>
    </w:pPr>
    <w:rPr>
      <w:rFonts w:cs="黑体"/>
      <w:spacing w:val="-2"/>
      <w:sz w:val="28"/>
      <w:szCs w:val="21"/>
    </w:rPr>
  </w:style>
  <w:style w:type="paragraph" w:customStyle="1" w:styleId="1fffffffc">
    <w:name w:val="正文 1"/>
    <w:basedOn w:val="a"/>
    <w:qFormat/>
    <w:pPr>
      <w:widowControl w:val="0"/>
      <w:spacing w:line="480" w:lineRule="exact"/>
      <w:ind w:firstLine="567"/>
      <w:jc w:val="both"/>
    </w:pPr>
    <w:rPr>
      <w:rFonts w:ascii="Times New Roman" w:hAnsi="Times New Roman" w:cs="黑体"/>
      <w:spacing w:val="-2"/>
      <w:sz w:val="28"/>
      <w:szCs w:val="20"/>
    </w:rPr>
  </w:style>
  <w:style w:type="paragraph" w:customStyle="1" w:styleId="afffffffffffffffffffffffffffffffffffff5">
    <w:name w:val="表目"/>
    <w:basedOn w:val="a"/>
    <w:qFormat/>
    <w:pPr>
      <w:widowControl w:val="0"/>
      <w:adjustRightInd w:val="0"/>
      <w:spacing w:line="300" w:lineRule="auto"/>
      <w:jc w:val="center"/>
    </w:pPr>
    <w:rPr>
      <w:rFonts w:ascii="Times New Roman" w:hAnsi="Times New Roman" w:cs="黑体"/>
      <w:b/>
      <w:spacing w:val="-2"/>
      <w:szCs w:val="20"/>
    </w:rPr>
  </w:style>
  <w:style w:type="paragraph" w:customStyle="1" w:styleId="afffffffffffffffffffffffffffffffffffff6">
    <w:name w:val="封面标准名称"/>
    <w:qFormat/>
    <w:pPr>
      <w:widowControl w:val="0"/>
      <w:spacing w:line="680" w:lineRule="exact"/>
      <w:jc w:val="center"/>
    </w:pPr>
    <w:rPr>
      <w:rFonts w:ascii="黑体" w:eastAsia="黑体"/>
      <w:sz w:val="52"/>
    </w:rPr>
  </w:style>
  <w:style w:type="paragraph" w:customStyle="1" w:styleId="300251">
    <w:name w:val="样式 标题 3 + 左侧:  0 毫米 首行缩进:  0 毫米 行距: 最小值 25 磅1"/>
    <w:basedOn w:val="3"/>
    <w:pPr>
      <w:widowControl w:val="0"/>
      <w:tabs>
        <w:tab w:val="left" w:pos="360"/>
        <w:tab w:val="left" w:pos="1022"/>
        <w:tab w:val="left" w:pos="1080"/>
        <w:tab w:val="left" w:pos="1620"/>
        <w:tab w:val="left" w:pos="1740"/>
      </w:tabs>
      <w:snapToGrid w:val="0"/>
      <w:spacing w:line="500" w:lineRule="atLeast"/>
      <w:ind w:left="1740" w:hanging="420"/>
      <w:jc w:val="both"/>
    </w:pPr>
    <w:rPr>
      <w:rFonts w:hint="eastAsia"/>
      <w:i/>
      <w:iCs/>
      <w:color w:val="000000"/>
      <w:spacing w:val="4"/>
      <w:kern w:val="2"/>
      <w:sz w:val="28"/>
      <w:szCs w:val="20"/>
    </w:rPr>
  </w:style>
  <w:style w:type="paragraph" w:customStyle="1" w:styleId="41111411114CharH4h4sub">
    <w:name w:val="样式 标题 41.1.1.1标题 4.1.1.1.1标题 4 Char款四级标题，黑粗，小四，序号H4h4 sub..."/>
    <w:basedOn w:val="4"/>
    <w:pPr>
      <w:widowControl w:val="0"/>
      <w:tabs>
        <w:tab w:val="left" w:pos="864"/>
        <w:tab w:val="left" w:pos="2153"/>
      </w:tabs>
      <w:snapToGrid w:val="0"/>
      <w:spacing w:before="0" w:after="120" w:line="372" w:lineRule="auto"/>
      <w:ind w:left="2971" w:hanging="420"/>
      <w:jc w:val="both"/>
      <w:textAlignment w:val="auto"/>
    </w:pPr>
    <w:rPr>
      <w:rFonts w:ascii="宋体" w:eastAsia="宋体" w:hAnsi="Cambria" w:cs="Times New Roman"/>
      <w:b w:val="0"/>
      <w:bCs/>
      <w:spacing w:val="-2"/>
    </w:rPr>
  </w:style>
  <w:style w:type="paragraph" w:customStyle="1" w:styleId="15c">
    <w:name w:val="样式 (西文) 宋体 小四 行距: 1.5 倍行距"/>
    <w:basedOn w:val="a"/>
    <w:qFormat/>
    <w:pPr>
      <w:widowControl w:val="0"/>
      <w:spacing w:line="360" w:lineRule="auto"/>
      <w:ind w:firstLineChars="200" w:firstLine="480"/>
      <w:jc w:val="both"/>
    </w:pPr>
    <w:rPr>
      <w:spacing w:val="-2"/>
      <w:szCs w:val="20"/>
    </w:rPr>
  </w:style>
  <w:style w:type="paragraph" w:customStyle="1" w:styleId="afffffffffffffffffffffffffffffffffffff7">
    <w:name w:val="文本框文字"/>
    <w:basedOn w:val="a"/>
    <w:qFormat/>
    <w:pPr>
      <w:widowControl w:val="0"/>
      <w:jc w:val="center"/>
    </w:pPr>
    <w:rPr>
      <w:rFonts w:ascii="Times New Roman" w:hAnsi="Times New Roman" w:cs="黑体"/>
      <w:spacing w:val="-2"/>
      <w:szCs w:val="20"/>
    </w:rPr>
  </w:style>
  <w:style w:type="paragraph" w:customStyle="1" w:styleId="afffffffffffffffffffffffffffffffffffff8">
    <w:name w:val="论文标题"/>
    <w:basedOn w:val="a"/>
    <w:pPr>
      <w:widowControl w:val="0"/>
      <w:spacing w:line="300" w:lineRule="auto"/>
      <w:jc w:val="center"/>
    </w:pPr>
    <w:rPr>
      <w:rFonts w:ascii="Times New Roman" w:hAnsi="Times New Roman"/>
      <w:b/>
      <w:bCs/>
      <w:spacing w:val="-2"/>
      <w:sz w:val="44"/>
      <w:szCs w:val="20"/>
    </w:rPr>
  </w:style>
  <w:style w:type="paragraph" w:customStyle="1" w:styleId="024">
    <w:name w:val="样式 正文首行缩进 + 段后: 0 磅 行距: 固定值 24 磅"/>
    <w:basedOn w:val="af6"/>
    <w:pPr>
      <w:widowControl w:val="0"/>
      <w:spacing w:line="324" w:lineRule="auto"/>
      <w:ind w:firstLineChars="194" w:firstLine="194"/>
      <w:jc w:val="both"/>
    </w:pPr>
    <w:rPr>
      <w:rFonts w:hint="eastAsia"/>
      <w:spacing w:val="8"/>
      <w:kern w:val="2"/>
      <w:sz w:val="24"/>
      <w:szCs w:val="22"/>
    </w:rPr>
  </w:style>
  <w:style w:type="paragraph" w:customStyle="1" w:styleId="12322">
    <w:name w:val="样式 样式 样式 样式 样式 样式 样式 123 + 自动设置 首行缩进:  2 字符 + 首行缩进:  2 字符 + 黑色 首..."/>
    <w:basedOn w:val="a"/>
    <w:pPr>
      <w:tabs>
        <w:tab w:val="left" w:pos="352"/>
      </w:tabs>
      <w:overflowPunct w:val="0"/>
      <w:autoSpaceDE w:val="0"/>
      <w:autoSpaceDN w:val="0"/>
      <w:adjustRightInd w:val="0"/>
      <w:snapToGrid w:val="0"/>
      <w:spacing w:line="460" w:lineRule="exact"/>
      <w:ind w:firstLineChars="200" w:firstLine="560"/>
      <w:jc w:val="both"/>
    </w:pPr>
    <w:rPr>
      <w:rFonts w:ascii="Times New Roman" w:hAnsi="Times New Roman"/>
      <w:spacing w:val="-2"/>
      <w:sz w:val="28"/>
      <w:szCs w:val="28"/>
    </w:rPr>
  </w:style>
  <w:style w:type="paragraph" w:customStyle="1" w:styleId="CharCharChar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 Char Char Char1"/>
    <w:basedOn w:val="a"/>
    <w:next w:val="a"/>
    <w:pPr>
      <w:widowControl w:val="0"/>
      <w:pBdr>
        <w:right w:val="single" w:sz="12" w:space="4" w:color="auto"/>
      </w:pBdr>
      <w:spacing w:line="360" w:lineRule="auto"/>
      <w:ind w:firstLineChars="200" w:firstLine="200"/>
      <w:jc w:val="both"/>
    </w:pPr>
    <w:rPr>
      <w:rFonts w:ascii="Times New Roman" w:hAnsi="Times New Roman"/>
      <w:spacing w:val="-2"/>
      <w:szCs w:val="20"/>
    </w:rPr>
  </w:style>
  <w:style w:type="paragraph" w:customStyle="1" w:styleId="109">
    <w:name w:val="样式 宋体 10 磅 左"/>
    <w:basedOn w:val="a"/>
    <w:pPr>
      <w:widowControl w:val="0"/>
      <w:spacing w:line="460" w:lineRule="exact"/>
      <w:ind w:firstLineChars="150" w:firstLine="360"/>
    </w:pPr>
    <w:rPr>
      <w:rFonts w:cs="黑体"/>
      <w:spacing w:val="-2"/>
      <w:szCs w:val="20"/>
    </w:rPr>
  </w:style>
  <w:style w:type="paragraph" w:customStyle="1" w:styleId="CM2">
    <w:name w:val="CM2"/>
    <w:basedOn w:val="Default"/>
    <w:next w:val="Default"/>
    <w:pPr>
      <w:spacing w:after="400"/>
    </w:pPr>
    <w:rPr>
      <w:rFonts w:ascii="Sim Sun" w:eastAsia="Sim Sun" w:hAnsi="Calibri"/>
      <w:color w:val="auto"/>
    </w:rPr>
  </w:style>
  <w:style w:type="paragraph" w:customStyle="1" w:styleId="4ffc">
    <w:name w:val="样式 标题 4 + 宋体 小四 非加粗"/>
    <w:basedOn w:val="4"/>
    <w:qFormat/>
    <w:pPr>
      <w:tabs>
        <w:tab w:val="left" w:pos="864"/>
        <w:tab w:val="left" w:pos="1248"/>
        <w:tab w:val="left" w:pos="1680"/>
        <w:tab w:val="left" w:pos="2153"/>
      </w:tabs>
      <w:adjustRightInd/>
      <w:spacing w:beforeLines="50" w:before="0" w:after="0" w:line="360" w:lineRule="auto"/>
      <w:ind w:left="1248" w:hanging="708"/>
      <w:contextualSpacing/>
      <w:textAlignment w:val="auto"/>
    </w:pPr>
    <w:rPr>
      <w:rFonts w:ascii="宋体" w:eastAsia="宋体" w:hAnsi="宋体"/>
      <w:spacing w:val="-2"/>
      <w:szCs w:val="28"/>
    </w:rPr>
  </w:style>
  <w:style w:type="paragraph" w:customStyle="1" w:styleId="gray">
    <w:name w:val="gray"/>
    <w:basedOn w:val="a"/>
    <w:pPr>
      <w:spacing w:before="100" w:beforeAutospacing="1" w:after="100" w:afterAutospacing="1"/>
    </w:pPr>
    <w:rPr>
      <w:rFonts w:hAnsi="Calibri"/>
      <w:color w:val="808080"/>
      <w:spacing w:val="-2"/>
      <w:szCs w:val="21"/>
    </w:rPr>
  </w:style>
  <w:style w:type="paragraph" w:customStyle="1" w:styleId="afffffffffffffffffffffffffffffffffffff9">
    <w:name w:val="列项——"/>
    <w:qFormat/>
    <w:pPr>
      <w:widowControl w:val="0"/>
      <w:tabs>
        <w:tab w:val="left" w:pos="854"/>
      </w:tabs>
      <w:ind w:leftChars="200" w:left="200" w:hangingChars="200" w:hanging="200"/>
      <w:jc w:val="both"/>
    </w:pPr>
    <w:rPr>
      <w:rFonts w:ascii="宋体"/>
      <w:sz w:val="21"/>
    </w:rPr>
  </w:style>
  <w:style w:type="paragraph" w:customStyle="1" w:styleId="xl18">
    <w:name w:val="xl18"/>
    <w:basedOn w:val="a"/>
    <w:pPr>
      <w:spacing w:before="100" w:beforeAutospacing="1" w:after="100" w:afterAutospacing="1"/>
    </w:pPr>
    <w:rPr>
      <w:rFonts w:ascii="Times New Roman" w:eastAsia="Arial Unicode MS" w:hAnsi="Times New Roman" w:cs="黑体"/>
      <w:spacing w:val="-2"/>
      <w:szCs w:val="20"/>
    </w:rPr>
  </w:style>
  <w:style w:type="paragraph" w:customStyle="1" w:styleId="add">
    <w:name w:val="add"/>
    <w:basedOn w:val="a"/>
    <w:pPr>
      <w:spacing w:before="100" w:beforeAutospacing="1" w:after="100" w:afterAutospacing="1"/>
    </w:pPr>
    <w:rPr>
      <w:rFonts w:hAnsi="Calibri"/>
      <w:spacing w:val="-2"/>
      <w:szCs w:val="21"/>
    </w:rPr>
  </w:style>
  <w:style w:type="paragraph" w:customStyle="1" w:styleId="xl177">
    <w:name w:val="xl177"/>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80"/>
      <w:spacing w:val="-2"/>
      <w:szCs w:val="20"/>
    </w:rPr>
  </w:style>
  <w:style w:type="paragraph" w:customStyle="1" w:styleId="xl75">
    <w:name w:val="xl75"/>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 w:val="20"/>
      <w:szCs w:val="20"/>
    </w:rPr>
  </w:style>
  <w:style w:type="paragraph" w:customStyle="1" w:styleId="CharCharChar1CharCharCharCharCharCharCharCharCharCharCharChar1CharCharCharCharCharCharCharCharCharChar1">
    <w:name w:val="Char Char Char1 Char Char Char Char Char Char Char Char Char Char Char Char1 Char Char Char Char Char Char Char Char Char Char1"/>
    <w:basedOn w:val="a"/>
    <w:pPr>
      <w:widowControl w:val="0"/>
      <w:jc w:val="both"/>
    </w:pPr>
    <w:rPr>
      <w:rFonts w:ascii="Times New Roman" w:hAnsi="Times New Roman" w:cs="黑体"/>
      <w:spacing w:val="-2"/>
      <w:sz w:val="28"/>
      <w:szCs w:val="20"/>
    </w:rPr>
  </w:style>
  <w:style w:type="paragraph" w:customStyle="1" w:styleId="1011">
    <w:name w:val="样式 正文1 + 段前: 0.1 行"/>
    <w:basedOn w:val="a"/>
    <w:pPr>
      <w:widowControl w:val="0"/>
      <w:snapToGrid w:val="0"/>
      <w:spacing w:beforeLines="10" w:line="440" w:lineRule="atLeast"/>
      <w:ind w:firstLine="567"/>
      <w:jc w:val="both"/>
    </w:pPr>
    <w:rPr>
      <w:rFonts w:ascii="Times New Roman" w:hAnsi="Times New Roman" w:cs="黑体"/>
      <w:spacing w:val="-2"/>
      <w:szCs w:val="20"/>
    </w:rPr>
  </w:style>
  <w:style w:type="paragraph" w:customStyle="1" w:styleId="Char2CharCharChar">
    <w:name w:val="Char2 Char Char Char"/>
    <w:basedOn w:val="a"/>
    <w:qFormat/>
    <w:pPr>
      <w:widowControl w:val="0"/>
      <w:spacing w:line="360" w:lineRule="auto"/>
      <w:ind w:firstLineChars="200" w:firstLine="200"/>
      <w:jc w:val="both"/>
    </w:pPr>
    <w:rPr>
      <w:spacing w:val="-2"/>
      <w:szCs w:val="20"/>
    </w:rPr>
  </w:style>
  <w:style w:type="paragraph" w:customStyle="1" w:styleId="1fffffffd">
    <w:name w:val="正文（1）"/>
    <w:basedOn w:val="a0"/>
    <w:next w:val="af6"/>
    <w:pPr>
      <w:widowControl/>
      <w:adjustRightInd w:val="0"/>
      <w:snapToGrid w:val="0"/>
      <w:spacing w:line="480" w:lineRule="exact"/>
      <w:ind w:firstLineChars="200" w:firstLine="200"/>
    </w:pPr>
    <w:rPr>
      <w:rFonts w:ascii="Calibri" w:hAnsi="Calibri" w:cs="宋体" w:hint="eastAsia"/>
      <w:color w:val="FF00FF"/>
      <w:sz w:val="21"/>
    </w:rPr>
  </w:style>
  <w:style w:type="paragraph" w:customStyle="1" w:styleId="b-ent-toc-title">
    <w:name w:val="b-ent-toc-title"/>
    <w:basedOn w:val="a"/>
    <w:pPr>
      <w:pBdr>
        <w:top w:val="dashed" w:sz="2" w:space="0" w:color="auto"/>
        <w:left w:val="dashed" w:sz="2" w:space="0" w:color="auto"/>
        <w:bottom w:val="dashed" w:sz="6" w:space="4" w:color="auto"/>
        <w:right w:val="dashed" w:sz="2" w:space="0" w:color="auto"/>
      </w:pBdr>
      <w:spacing w:before="75" w:after="75"/>
      <w:ind w:left="150" w:right="150"/>
    </w:pPr>
    <w:rPr>
      <w:rFonts w:hAnsi="Calibri"/>
      <w:spacing w:val="-2"/>
      <w:sz w:val="28"/>
      <w:szCs w:val="21"/>
    </w:rPr>
  </w:style>
  <w:style w:type="paragraph" w:customStyle="1" w:styleId="HTML9">
    <w:name w:val="HTML 预先格式化"/>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黑体"/>
      <w:spacing w:val="-2"/>
      <w:sz w:val="20"/>
      <w:szCs w:val="20"/>
    </w:rPr>
  </w:style>
  <w:style w:type="paragraph" w:customStyle="1" w:styleId="318">
    <w:name w:val="日期31"/>
    <w:basedOn w:val="a"/>
    <w:next w:val="a"/>
    <w:pPr>
      <w:widowControl w:val="0"/>
      <w:adjustRightInd w:val="0"/>
      <w:jc w:val="both"/>
    </w:pPr>
    <w:rPr>
      <w:rFonts w:ascii="Times New Roman" w:hAnsi="Times New Roman" w:cs="黑体"/>
      <w:spacing w:val="-2"/>
      <w:szCs w:val="20"/>
    </w:rPr>
  </w:style>
  <w:style w:type="paragraph" w:customStyle="1" w:styleId="more-link">
    <w:name w:val="more-link"/>
    <w:basedOn w:val="a"/>
    <w:pPr>
      <w:spacing w:before="100" w:beforeAutospacing="1" w:after="100" w:afterAutospacing="1"/>
    </w:pPr>
    <w:rPr>
      <w:rFonts w:hAnsi="Calibri"/>
      <w:spacing w:val="-2"/>
      <w:szCs w:val="21"/>
    </w:rPr>
  </w:style>
  <w:style w:type="paragraph" w:customStyle="1" w:styleId="xl97">
    <w:name w:val="xl9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2310">
    <w:name w:val="正文文本缩进 231"/>
    <w:basedOn w:val="a"/>
    <w:pPr>
      <w:widowControl w:val="0"/>
      <w:spacing w:after="120" w:line="400" w:lineRule="exact"/>
      <w:ind w:firstLine="525"/>
      <w:jc w:val="both"/>
    </w:pPr>
    <w:rPr>
      <w:rFonts w:ascii="Times New Roman" w:hAnsi="Times New Roman" w:cs="黑体"/>
      <w:spacing w:val="16"/>
      <w:szCs w:val="20"/>
    </w:rPr>
  </w:style>
  <w:style w:type="paragraph" w:customStyle="1" w:styleId="Charffffc">
    <w:name w:val="表名称 Char"/>
    <w:basedOn w:val="a"/>
    <w:pPr>
      <w:widowControl w:val="0"/>
      <w:tabs>
        <w:tab w:val="left" w:pos="-120"/>
      </w:tabs>
      <w:overflowPunct w:val="0"/>
      <w:topLinePunct/>
      <w:autoSpaceDE w:val="0"/>
      <w:adjustRightInd w:val="0"/>
      <w:snapToGrid w:val="0"/>
      <w:spacing w:before="120" w:after="120" w:line="240" w:lineRule="atLeast"/>
      <w:jc w:val="center"/>
    </w:pPr>
    <w:rPr>
      <w:rFonts w:ascii="Times New Roman" w:hAnsi="Times New Roman" w:cs="黑体"/>
      <w:b/>
      <w:spacing w:val="-2"/>
      <w:szCs w:val="20"/>
    </w:rPr>
  </w:style>
  <w:style w:type="paragraph" w:customStyle="1" w:styleId="afffffffffffffffffffffffffffffffffffffa">
    <w:name w:val="表头名称"/>
    <w:basedOn w:val="a0"/>
    <w:qFormat/>
    <w:pPr>
      <w:autoSpaceDE w:val="0"/>
      <w:autoSpaceDN w:val="0"/>
      <w:adjustRightInd w:val="0"/>
      <w:spacing w:beforeLines="50" w:line="360" w:lineRule="auto"/>
    </w:pPr>
    <w:rPr>
      <w:rFonts w:ascii="黑体" w:eastAsia="黑体" w:hAnsi="宋体" w:cs="宋体" w:hint="eastAsia"/>
      <w:kern w:val="0"/>
      <w:sz w:val="24"/>
      <w:szCs w:val="24"/>
    </w:rPr>
  </w:style>
  <w:style w:type="paragraph" w:customStyle="1" w:styleId="CharCharCharCharCharChar1Char4">
    <w:name w:val="Char Char Char Char Char Char1 Char4"/>
    <w:basedOn w:val="a"/>
    <w:pPr>
      <w:spacing w:after="160" w:line="240" w:lineRule="exact"/>
    </w:pPr>
    <w:rPr>
      <w:rFonts w:ascii="Arial" w:eastAsia="Times New Roman" w:hAnsi="Arial" w:cs="Verdana"/>
      <w:b/>
      <w:spacing w:val="-2"/>
      <w:szCs w:val="20"/>
      <w:lang w:eastAsia="en-US"/>
    </w:rPr>
  </w:style>
  <w:style w:type="paragraph" w:customStyle="1" w:styleId="mlr4">
    <w:name w:val="mlr4"/>
    <w:basedOn w:val="a"/>
    <w:pPr>
      <w:spacing w:before="100" w:beforeAutospacing="1" w:after="100" w:afterAutospacing="1"/>
    </w:pPr>
    <w:rPr>
      <w:rFonts w:hAnsi="Calibri"/>
      <w:spacing w:val="-2"/>
      <w:szCs w:val="21"/>
    </w:rPr>
  </w:style>
  <w:style w:type="paragraph" w:customStyle="1" w:styleId="xl179">
    <w:name w:val="xl179"/>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80"/>
      <w:spacing w:val="-2"/>
      <w:szCs w:val="20"/>
    </w:rPr>
  </w:style>
  <w:style w:type="paragraph" w:customStyle="1" w:styleId="1111Head1wsab11H1PIM11h111">
    <w:name w:val="样式 标题 1标题 111一、Head 1wsa文章标题b1章标题 1H1PIM 1标书1h1标题 11..."/>
    <w:basedOn w:val="1"/>
    <w:pPr>
      <w:keepNext w:val="0"/>
      <w:keepLines w:val="0"/>
      <w:tabs>
        <w:tab w:val="left" w:pos="0"/>
      </w:tabs>
      <w:snapToGrid w:val="0"/>
      <w:spacing w:beforeLines="100" w:before="0" w:after="0" w:line="440" w:lineRule="exact"/>
      <w:jc w:val="center"/>
    </w:pPr>
    <w:rPr>
      <w:rFonts w:ascii="宋体" w:hAnsi="宋体" w:cs="宋体"/>
      <w:color w:val="000000"/>
      <w:spacing w:val="-2"/>
      <w:sz w:val="48"/>
      <w:szCs w:val="20"/>
    </w:rPr>
  </w:style>
  <w:style w:type="paragraph" w:customStyle="1" w:styleId="3110">
    <w:name w:val="正文文本缩进 311"/>
    <w:basedOn w:val="a"/>
    <w:pPr>
      <w:widowControl w:val="0"/>
      <w:tabs>
        <w:tab w:val="left" w:pos="0"/>
      </w:tabs>
      <w:adjustRightInd w:val="0"/>
      <w:snapToGrid w:val="0"/>
      <w:spacing w:line="360" w:lineRule="auto"/>
      <w:ind w:right="-40" w:firstLine="420"/>
      <w:jc w:val="both"/>
    </w:pPr>
    <w:rPr>
      <w:rFonts w:ascii="Times New Roman" w:hAnsi="Times New Roman" w:cs="黑体"/>
      <w:spacing w:val="-2"/>
      <w:sz w:val="28"/>
      <w:szCs w:val="20"/>
    </w:rPr>
  </w:style>
  <w:style w:type="paragraph" w:customStyle="1" w:styleId="afffffffffffffffffffffffffffffffffffffb">
    <w:name w:val="標準（日本語）"/>
    <w:basedOn w:val="a"/>
    <w:qFormat/>
    <w:pPr>
      <w:widowControl w:val="0"/>
      <w:overflowPunct w:val="0"/>
      <w:adjustRightInd w:val="0"/>
      <w:snapToGrid w:val="0"/>
      <w:spacing w:line="360" w:lineRule="auto"/>
      <w:ind w:firstLine="465"/>
      <w:jc w:val="both"/>
    </w:pPr>
    <w:rPr>
      <w:rFonts w:ascii="Times New Roman" w:eastAsia="MS Mincho" w:hAnsi="Times New Roman" w:cs="黑体"/>
      <w:spacing w:val="-2"/>
      <w:szCs w:val="20"/>
      <w:lang w:eastAsia="ja-JP"/>
    </w:rPr>
  </w:style>
  <w:style w:type="paragraph" w:customStyle="1" w:styleId="afffffffffffffffffffffffffffffffffffffc">
    <w:name w:val="评价单位"/>
    <w:basedOn w:val="a"/>
    <w:pPr>
      <w:widowControl w:val="0"/>
      <w:overflowPunct w:val="0"/>
      <w:autoSpaceDE w:val="0"/>
      <w:autoSpaceDN w:val="0"/>
      <w:spacing w:beforeLines="50"/>
      <w:ind w:leftChars="300" w:left="300"/>
      <w:jc w:val="both"/>
    </w:pPr>
    <w:rPr>
      <w:rFonts w:ascii="Times New Roman" w:eastAsia="楷体_GB2312" w:hAnsi="Times New Roman" w:cs="黑体"/>
      <w:b/>
      <w:spacing w:val="-2"/>
      <w:sz w:val="36"/>
      <w:szCs w:val="20"/>
    </w:rPr>
  </w:style>
  <w:style w:type="paragraph" w:customStyle="1" w:styleId="xl161">
    <w:name w:val="xl161"/>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FF"/>
      <w:spacing w:val="-2"/>
      <w:szCs w:val="20"/>
    </w:rPr>
  </w:style>
  <w:style w:type="paragraph" w:customStyle="1" w:styleId="423">
    <w:name w:val="样式42"/>
    <w:basedOn w:val="340"/>
    <w:pPr>
      <w:keepNext/>
      <w:keepLines/>
      <w:tabs>
        <w:tab w:val="left" w:pos="540"/>
      </w:tabs>
      <w:adjustRightInd w:val="0"/>
      <w:spacing w:beforeLines="0"/>
      <w:ind w:firstLineChars="0" w:firstLine="0"/>
      <w:outlineLvl w:val="2"/>
    </w:pPr>
    <w:rPr>
      <w:b/>
      <w:color w:val="auto"/>
    </w:rPr>
  </w:style>
  <w:style w:type="paragraph" w:customStyle="1" w:styleId="lemma-main-content">
    <w:name w:val="lemma-main-content"/>
    <w:basedOn w:val="a"/>
    <w:pPr>
      <w:spacing w:before="100" w:beforeAutospacing="1" w:after="100" w:afterAutospacing="1"/>
    </w:pPr>
    <w:rPr>
      <w:rFonts w:hAnsi="Calibri"/>
      <w:spacing w:val="8"/>
      <w:szCs w:val="21"/>
    </w:rPr>
  </w:style>
  <w:style w:type="paragraph" w:customStyle="1" w:styleId="progressbar">
    <w:name w:val="progressbar"/>
    <w:basedOn w:val="a"/>
    <w:pPr>
      <w:spacing w:before="100" w:beforeAutospacing="1" w:after="100" w:afterAutospacing="1"/>
    </w:pPr>
    <w:rPr>
      <w:rFonts w:hAnsi="Calibri"/>
      <w:spacing w:val="-2"/>
      <w:szCs w:val="21"/>
    </w:rPr>
  </w:style>
  <w:style w:type="paragraph" w:customStyle="1" w:styleId="videotitleacut">
    <w:name w:val="videotitleacut"/>
    <w:basedOn w:val="a"/>
    <w:pPr>
      <w:spacing w:before="100" w:beforeAutospacing="1" w:after="100" w:afterAutospacing="1"/>
    </w:pPr>
    <w:rPr>
      <w:rFonts w:hAnsi="Calibri"/>
      <w:spacing w:val="-2"/>
      <w:szCs w:val="21"/>
    </w:rPr>
  </w:style>
  <w:style w:type="paragraph" w:customStyle="1" w:styleId="81-1">
    <w:name w:val="表8.1-1"/>
    <w:basedOn w:val="a"/>
    <w:pPr>
      <w:widowControl w:val="0"/>
      <w:tabs>
        <w:tab w:val="left" w:pos="425"/>
        <w:tab w:val="left" w:pos="3480"/>
      </w:tabs>
      <w:adjustRightInd w:val="0"/>
      <w:snapToGrid w:val="0"/>
      <w:spacing w:beforeLines="100" w:line="0" w:lineRule="atLeast"/>
      <w:ind w:left="3240" w:hanging="425"/>
      <w:jc w:val="center"/>
    </w:pPr>
    <w:rPr>
      <w:rFonts w:ascii="黑体" w:eastAsia="黑体" w:hAnsi="Calibri" w:cs="黑体"/>
      <w:b/>
      <w:spacing w:val="-2"/>
      <w:szCs w:val="20"/>
    </w:rPr>
  </w:style>
  <w:style w:type="paragraph" w:customStyle="1" w:styleId="afffffffffffffffffffffffffffffffffffffd">
    <w:name w:val="样式 题注 + 居中"/>
    <w:basedOn w:val="a9"/>
    <w:qFormat/>
    <w:pPr>
      <w:widowControl w:val="0"/>
      <w:adjustRightInd/>
      <w:spacing w:line="360" w:lineRule="auto"/>
      <w:textAlignment w:val="auto"/>
    </w:pPr>
    <w:rPr>
      <w:rFonts w:ascii="Arial" w:eastAsia="黑体" w:hAnsi="Arial" w:cs="Times New Roman"/>
      <w:b/>
      <w:bCs/>
      <w:sz w:val="22"/>
    </w:rPr>
  </w:style>
  <w:style w:type="paragraph" w:customStyle="1" w:styleId="ysh3">
    <w:name w:val="ysh标3"/>
    <w:basedOn w:val="afffffffffffffffffffffffffffffff8"/>
    <w:pPr>
      <w:spacing w:line="240" w:lineRule="auto"/>
    </w:pPr>
    <w:rPr>
      <w:b w:val="0"/>
      <w:sz w:val="28"/>
      <w:szCs w:val="28"/>
    </w:rPr>
  </w:style>
  <w:style w:type="paragraph" w:customStyle="1" w:styleId="ysh2">
    <w:name w:val="ysh正文"/>
    <w:basedOn w:val="afffffffffffffffffffffffffffffa"/>
    <w:pPr>
      <w:adjustRightInd w:val="0"/>
      <w:snapToGrid w:val="0"/>
      <w:spacing w:beforeLines="30" w:line="300" w:lineRule="auto"/>
      <w:ind w:firstLineChars="200" w:firstLine="200"/>
    </w:pPr>
  </w:style>
  <w:style w:type="paragraph" w:customStyle="1" w:styleId="CharChar1Char">
    <w:name w:val="Char Char1 Char"/>
    <w:basedOn w:val="ac"/>
    <w:qFormat/>
    <w:pPr>
      <w:widowControl w:val="0"/>
      <w:adjustRightInd w:val="0"/>
      <w:spacing w:line="436" w:lineRule="exact"/>
      <w:ind w:left="357"/>
      <w:jc w:val="both"/>
      <w:outlineLvl w:val="3"/>
    </w:pPr>
    <w:rPr>
      <w:rFonts w:ascii="Tahoma" w:hAnsi="Tahoma"/>
      <w:b/>
      <w:kern w:val="2"/>
    </w:rPr>
  </w:style>
  <w:style w:type="paragraph" w:customStyle="1" w:styleId="ref-url-text1">
    <w:name w:val="ref-url-text1"/>
    <w:basedOn w:val="a"/>
    <w:pPr>
      <w:spacing w:before="100" w:beforeAutospacing="1" w:after="100" w:afterAutospacing="1"/>
    </w:pPr>
    <w:rPr>
      <w:rFonts w:hAnsi="Calibri"/>
      <w:spacing w:val="-2"/>
      <w:szCs w:val="21"/>
      <w:u w:val="single"/>
    </w:rPr>
  </w:style>
  <w:style w:type="paragraph" w:customStyle="1" w:styleId="afffffffffffffffffffffffffffffffffffffe">
    <w:name w:val="分手多日，近况如何？"/>
    <w:qFormat/>
    <w:pPr>
      <w:widowControl w:val="0"/>
      <w:jc w:val="both"/>
    </w:pPr>
  </w:style>
  <w:style w:type="paragraph" w:customStyle="1" w:styleId="affffffffffffffffffffffffffffffffffffff">
    <w:name w:val="表格文字（韶关规划）"/>
    <w:basedOn w:val="a"/>
    <w:pPr>
      <w:widowControl w:val="0"/>
      <w:tabs>
        <w:tab w:val="left" w:pos="7996"/>
      </w:tabs>
      <w:autoSpaceDE w:val="0"/>
      <w:autoSpaceDN w:val="0"/>
      <w:adjustRightInd w:val="0"/>
      <w:snapToGrid w:val="0"/>
      <w:spacing w:line="264" w:lineRule="auto"/>
      <w:jc w:val="center"/>
    </w:pPr>
    <w:rPr>
      <w:rFonts w:ascii="Times New Roman" w:hAnsi="Times New Roman" w:cs="黑体"/>
      <w:bCs/>
      <w:spacing w:val="-2"/>
      <w:sz w:val="28"/>
      <w:szCs w:val="21"/>
      <w:lang w:val="zh-CN"/>
    </w:rPr>
  </w:style>
  <w:style w:type="paragraph" w:customStyle="1" w:styleId="try">
    <w:name w:val="try"/>
    <w:basedOn w:val="a"/>
    <w:pPr>
      <w:spacing w:before="100" w:beforeAutospacing="1" w:after="150"/>
    </w:pPr>
    <w:rPr>
      <w:rFonts w:hAnsi="Calibri"/>
      <w:color w:val="333333"/>
      <w:spacing w:val="-2"/>
      <w:szCs w:val="21"/>
    </w:rPr>
  </w:style>
  <w:style w:type="paragraph" w:customStyle="1" w:styleId="1fffffffe">
    <w:name w:val="小房1"/>
    <w:basedOn w:val="a"/>
    <w:qFormat/>
    <w:pPr>
      <w:widowControl w:val="0"/>
      <w:adjustRightInd w:val="0"/>
      <w:spacing w:before="60" w:line="276" w:lineRule="auto"/>
      <w:ind w:firstLine="482"/>
      <w:jc w:val="both"/>
    </w:pPr>
    <w:rPr>
      <w:rFonts w:ascii="Times New Roman" w:eastAsia="仿宋_GB2312" w:hAnsi="Times New Roman" w:cs="黑体"/>
      <w:spacing w:val="-2"/>
      <w:sz w:val="28"/>
      <w:szCs w:val="20"/>
    </w:rPr>
  </w:style>
  <w:style w:type="paragraph" w:customStyle="1" w:styleId="nv">
    <w:name w:val="nv"/>
    <w:basedOn w:val="a"/>
    <w:pPr>
      <w:spacing w:after="45"/>
    </w:pPr>
    <w:rPr>
      <w:rFonts w:hAnsi="Calibri"/>
      <w:spacing w:val="-2"/>
      <w:szCs w:val="21"/>
    </w:rPr>
  </w:style>
  <w:style w:type="paragraph" w:customStyle="1" w:styleId="3ffff">
    <w:name w:val="3级别"/>
    <w:basedOn w:val="affffffffffffff3"/>
    <w:pPr>
      <w:keepNext/>
      <w:keepLines/>
      <w:tabs>
        <w:tab w:val="left" w:pos="720"/>
        <w:tab w:val="left" w:pos="1022"/>
      </w:tabs>
      <w:spacing w:before="120" w:after="120" w:line="360" w:lineRule="auto"/>
      <w:ind w:left="1260" w:hanging="420"/>
    </w:pPr>
    <w:rPr>
      <w:rFonts w:ascii="宋体" w:hAnsi="宋体" w:cs="Arial Unicode MS" w:hint="eastAsia"/>
      <w:bCs w:val="0"/>
      <w:color w:val="000000"/>
    </w:rPr>
  </w:style>
  <w:style w:type="paragraph" w:customStyle="1" w:styleId="Char320">
    <w:name w:val="Char32"/>
    <w:basedOn w:val="a"/>
    <w:qFormat/>
    <w:pPr>
      <w:widowControl w:val="0"/>
      <w:spacing w:line="360" w:lineRule="auto"/>
      <w:ind w:firstLineChars="200" w:firstLine="200"/>
      <w:jc w:val="both"/>
    </w:pPr>
    <w:rPr>
      <w:rFonts w:hAnsi="Calibri"/>
      <w:spacing w:val="-2"/>
      <w:szCs w:val="20"/>
    </w:rPr>
  </w:style>
  <w:style w:type="paragraph" w:customStyle="1" w:styleId="gotouc-wrap1">
    <w:name w:val="gotouc-wrap1"/>
    <w:basedOn w:val="a"/>
    <w:pPr>
      <w:spacing w:before="100" w:beforeAutospacing="1" w:after="100" w:afterAutospacing="1"/>
      <w:jc w:val="center"/>
    </w:pPr>
    <w:rPr>
      <w:rFonts w:hAnsi="Calibri"/>
      <w:spacing w:val="-2"/>
      <w:szCs w:val="21"/>
    </w:rPr>
  </w:style>
  <w:style w:type="paragraph" w:customStyle="1" w:styleId="252">
    <w:name w:val="样式 段落样式 + 行距: 最小值 25 磅"/>
    <w:basedOn w:val="afffffffff6"/>
    <w:pPr>
      <w:spacing w:line="500" w:lineRule="atLeast"/>
      <w:ind w:firstLineChars="200" w:firstLine="560"/>
    </w:pPr>
    <w:rPr>
      <w:rFonts w:ascii="Times New Roman" w:hAnsi="Times New Roman"/>
      <w:w w:val="100"/>
      <w:sz w:val="24"/>
      <w:szCs w:val="24"/>
    </w:rPr>
  </w:style>
  <w:style w:type="paragraph" w:customStyle="1" w:styleId="sidebar">
    <w:name w:val="sidebar"/>
    <w:basedOn w:val="a"/>
    <w:pPr>
      <w:spacing w:before="100" w:beforeAutospacing="1" w:after="100" w:afterAutospacing="1"/>
    </w:pPr>
    <w:rPr>
      <w:rFonts w:hAnsi="Calibri"/>
      <w:spacing w:val="-2"/>
      <w:szCs w:val="21"/>
    </w:rPr>
  </w:style>
  <w:style w:type="paragraph" w:customStyle="1" w:styleId="CharCharCharChar50">
    <w:name w:val="Char Char Char Char5"/>
    <w:basedOn w:val="a"/>
    <w:uiPriority w:val="99"/>
    <w:qFormat/>
    <w:pPr>
      <w:spacing w:after="160" w:line="240" w:lineRule="exact"/>
    </w:pPr>
    <w:rPr>
      <w:rFonts w:ascii="Verdana" w:eastAsia="仿宋_GB2312" w:hAnsi="Verdana" w:cs="黑体"/>
      <w:spacing w:val="-2"/>
      <w:szCs w:val="20"/>
      <w:lang w:eastAsia="en-US"/>
    </w:rPr>
  </w:style>
  <w:style w:type="paragraph" w:customStyle="1" w:styleId="xl108">
    <w:name w:val="xl10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CharCharCharCharCharCharCharCharCharCharCharCharChar1CharCharCharCharCharCharCharCharCharChar">
    <w:name w:val="Char Char Char Char Char Char Char Char Char Char Char Char Char1 Char Char Char Char Char Char Char Char Char Char"/>
    <w:basedOn w:val="a"/>
    <w:pPr>
      <w:spacing w:after="160" w:line="240" w:lineRule="exact"/>
    </w:pPr>
    <w:rPr>
      <w:rFonts w:ascii="Verdana" w:hAnsi="Verdana" w:cs="黑体"/>
      <w:spacing w:val="-2"/>
      <w:sz w:val="20"/>
      <w:szCs w:val="20"/>
      <w:lang w:eastAsia="en-US"/>
    </w:rPr>
  </w:style>
  <w:style w:type="paragraph" w:customStyle="1" w:styleId="pillar">
    <w:name w:val="pillar"/>
    <w:basedOn w:val="a"/>
    <w:pPr>
      <w:spacing w:before="100" w:beforeAutospacing="1" w:after="100" w:afterAutospacing="1"/>
    </w:pPr>
    <w:rPr>
      <w:rFonts w:hAnsi="Calibri"/>
      <w:spacing w:val="-2"/>
      <w:szCs w:val="21"/>
    </w:rPr>
  </w:style>
  <w:style w:type="paragraph" w:customStyle="1" w:styleId="CM13">
    <w:name w:val="CM13"/>
    <w:basedOn w:val="Default"/>
    <w:next w:val="Default"/>
    <w:qFormat/>
    <w:pPr>
      <w:spacing w:line="468" w:lineRule="atLeast"/>
    </w:pPr>
    <w:rPr>
      <w:rFonts w:ascii="仿宋_GB2312" w:eastAsia="仿宋_GB2312" w:hAnsi="Calibri" w:cs="仿宋_GB2312"/>
      <w:color w:val="auto"/>
    </w:rPr>
  </w:style>
  <w:style w:type="paragraph" w:customStyle="1" w:styleId="329">
    <w:name w:val="正文32"/>
    <w:pPr>
      <w:widowControl w:val="0"/>
      <w:adjustRightInd w:val="0"/>
      <w:spacing w:line="315" w:lineRule="atLeast"/>
    </w:pPr>
    <w:rPr>
      <w:rFonts w:ascii="宋体"/>
      <w:sz w:val="24"/>
    </w:rPr>
  </w:style>
  <w:style w:type="paragraph" w:customStyle="1" w:styleId="page2">
    <w:name w:val="page2"/>
    <w:basedOn w:val="a"/>
    <w:pPr>
      <w:pBdr>
        <w:top w:val="single" w:sz="6" w:space="0" w:color="E6E6E6"/>
      </w:pBdr>
      <w:spacing w:before="100" w:beforeAutospacing="1" w:after="100" w:afterAutospacing="1" w:line="270" w:lineRule="atLeast"/>
      <w:jc w:val="center"/>
    </w:pPr>
    <w:rPr>
      <w:rFonts w:hAnsi="Calibri"/>
      <w:spacing w:val="-2"/>
      <w:szCs w:val="21"/>
    </w:rPr>
  </w:style>
  <w:style w:type="paragraph" w:customStyle="1" w:styleId="style28">
    <w:name w:val="style28"/>
    <w:basedOn w:val="a"/>
    <w:pPr>
      <w:spacing w:before="100" w:beforeAutospacing="1" w:after="100" w:afterAutospacing="1"/>
    </w:pPr>
    <w:rPr>
      <w:rFonts w:cs="黑体"/>
      <w:color w:val="000000"/>
      <w:spacing w:val="-2"/>
      <w:szCs w:val="20"/>
    </w:rPr>
  </w:style>
  <w:style w:type="paragraph" w:customStyle="1" w:styleId="affffffffffffffffffffffffffffffffffffff0">
    <w:name w:val="东方工业区表"/>
    <w:basedOn w:val="a"/>
    <w:pPr>
      <w:widowControl w:val="0"/>
      <w:tabs>
        <w:tab w:val="left" w:pos="0"/>
      </w:tabs>
      <w:adjustRightInd w:val="0"/>
      <w:snapToGrid w:val="0"/>
      <w:spacing w:line="0" w:lineRule="atLeast"/>
      <w:jc w:val="center"/>
    </w:pPr>
    <w:rPr>
      <w:rFonts w:ascii="Times New Roman" w:hAnsi="Times New Roman" w:cs="黑体"/>
      <w:spacing w:val="-2"/>
      <w:szCs w:val="18"/>
    </w:rPr>
  </w:style>
  <w:style w:type="paragraph" w:customStyle="1" w:styleId="affffffffffffffffffffffffffffffffffffff1">
    <w:name w:val="文章总标题"/>
    <w:basedOn w:val="a"/>
    <w:pPr>
      <w:spacing w:before="566" w:after="544" w:line="566" w:lineRule="atLeast"/>
      <w:jc w:val="center"/>
    </w:pPr>
    <w:rPr>
      <w:rFonts w:ascii="Arial" w:eastAsia="黑体" w:hAnsi="Times New Roman" w:cs="黑体"/>
      <w:color w:val="000000"/>
      <w:spacing w:val="-2"/>
      <w:sz w:val="54"/>
      <w:szCs w:val="20"/>
      <w:u w:color="000000"/>
    </w:rPr>
  </w:style>
  <w:style w:type="paragraph" w:customStyle="1" w:styleId="xl124">
    <w:name w:val="xl124"/>
    <w:basedOn w:val="a"/>
    <w:qFormat/>
    <w:pPr>
      <w:pBdr>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3ffff0">
    <w:name w:val="样式 标题 3"/>
    <w:basedOn w:val="3"/>
    <w:pPr>
      <w:widowControl w:val="0"/>
      <w:tabs>
        <w:tab w:val="left" w:pos="1022"/>
        <w:tab w:val="left" w:pos="1080"/>
      </w:tabs>
      <w:spacing w:line="360" w:lineRule="auto"/>
      <w:ind w:left="1260" w:hanging="420"/>
      <w:jc w:val="both"/>
    </w:pPr>
    <w:rPr>
      <w:rFonts w:hint="eastAsia"/>
      <w:bCs w:val="0"/>
      <w:i/>
      <w:iCs/>
      <w:color w:val="000000"/>
      <w:spacing w:val="20"/>
      <w:kern w:val="11"/>
      <w:sz w:val="28"/>
      <w:szCs w:val="20"/>
      <w:lang w:val="zh-CN"/>
    </w:rPr>
  </w:style>
  <w:style w:type="paragraph" w:customStyle="1" w:styleId="lgt-blue-bdr">
    <w:name w:val="lgt-blue-bdr"/>
    <w:basedOn w:val="a"/>
    <w:pPr>
      <w:pBdr>
        <w:top w:val="single" w:sz="6" w:space="0" w:color="7BBBEB"/>
        <w:left w:val="single" w:sz="6" w:space="0" w:color="7BBBEB"/>
        <w:bottom w:val="single" w:sz="6" w:space="0" w:color="7BBBEB"/>
        <w:right w:val="single" w:sz="6" w:space="0" w:color="7BBBEB"/>
      </w:pBdr>
      <w:spacing w:before="100" w:beforeAutospacing="1" w:after="100" w:afterAutospacing="1"/>
    </w:pPr>
    <w:rPr>
      <w:rFonts w:hAnsi="Calibri"/>
      <w:spacing w:val="-2"/>
      <w:szCs w:val="21"/>
    </w:rPr>
  </w:style>
  <w:style w:type="paragraph" w:customStyle="1" w:styleId="xl91">
    <w:name w:val="xl91"/>
    <w:basedOn w:val="a"/>
    <w:qFormat/>
    <w:pPr>
      <w:spacing w:before="100" w:beforeAutospacing="1" w:after="100" w:afterAutospacing="1"/>
    </w:pPr>
    <w:rPr>
      <w:color w:val="0000FF"/>
      <w:spacing w:val="-2"/>
      <w:szCs w:val="20"/>
    </w:rPr>
  </w:style>
  <w:style w:type="paragraph" w:customStyle="1" w:styleId="affffffffffffffffffffffffffffffffffffff2">
    <w:name w:val="表头样式"/>
    <w:basedOn w:val="a"/>
    <w:pPr>
      <w:widowControl w:val="0"/>
      <w:tabs>
        <w:tab w:val="left" w:pos="3060"/>
      </w:tabs>
      <w:spacing w:beforeLines="50" w:line="360" w:lineRule="auto"/>
      <w:jc w:val="center"/>
    </w:pPr>
    <w:rPr>
      <w:rFonts w:ascii="Times New Roman" w:hAnsi="Times New Roman" w:cs="黑体"/>
      <w:b/>
      <w:bCs/>
      <w:spacing w:val="-2"/>
      <w:szCs w:val="20"/>
    </w:rPr>
  </w:style>
  <w:style w:type="paragraph" w:customStyle="1" w:styleId="2fffffff1">
    <w:name w:val="样式 条 + 首行缩进:  2 字符"/>
    <w:basedOn w:val="a"/>
    <w:pPr>
      <w:widowControl w:val="0"/>
      <w:adjustRightInd w:val="0"/>
      <w:snapToGrid w:val="0"/>
      <w:spacing w:line="360" w:lineRule="auto"/>
      <w:ind w:left="-108" w:firstLineChars="200" w:firstLine="200"/>
      <w:jc w:val="both"/>
    </w:pPr>
    <w:rPr>
      <w:rFonts w:eastAsia="黑体"/>
      <w:spacing w:val="-2"/>
      <w:szCs w:val="20"/>
    </w:rPr>
  </w:style>
  <w:style w:type="paragraph" w:customStyle="1" w:styleId="3011">
    <w:name w:val="样式 标题 3 + 段前: 0.1 行1"/>
    <w:basedOn w:val="3"/>
    <w:pPr>
      <w:keepNext w:val="0"/>
      <w:keepLines w:val="0"/>
      <w:widowControl w:val="0"/>
      <w:tabs>
        <w:tab w:val="left" w:pos="600"/>
        <w:tab w:val="left" w:pos="1022"/>
        <w:tab w:val="left" w:pos="1080"/>
      </w:tabs>
      <w:adjustRightInd w:val="0"/>
      <w:snapToGrid w:val="0"/>
      <w:spacing w:beforeLines="10" w:before="0" w:after="0" w:line="460" w:lineRule="exact"/>
      <w:ind w:left="1260" w:firstLineChars="200" w:hanging="420"/>
    </w:pPr>
    <w:rPr>
      <w:rFonts w:hint="eastAsia"/>
      <w:b w:val="0"/>
      <w:i/>
      <w:iCs/>
      <w:color w:val="000000"/>
      <w:spacing w:val="-2"/>
      <w:kern w:val="2"/>
      <w:sz w:val="24"/>
      <w:szCs w:val="20"/>
    </w:rPr>
  </w:style>
  <w:style w:type="paragraph" w:customStyle="1" w:styleId="1ffffffff">
    <w:name w:val="样式 标题 1 + 黑体 居中"/>
    <w:basedOn w:val="1"/>
    <w:pPr>
      <w:keepLines w:val="0"/>
      <w:pageBreakBefore/>
      <w:spacing w:before="360" w:after="360" w:line="240" w:lineRule="auto"/>
      <w:jc w:val="center"/>
    </w:pPr>
    <w:rPr>
      <w:rFonts w:ascii="黑体" w:eastAsia="黑体" w:hAnsi="宋体" w:cs="宋体"/>
      <w:spacing w:val="-2"/>
      <w:sz w:val="48"/>
      <w:szCs w:val="48"/>
    </w:rPr>
  </w:style>
  <w:style w:type="paragraph" w:customStyle="1" w:styleId="affffffffffffffffffffffffffffffffffffff3">
    <w:name w:val="大表内容"/>
    <w:qFormat/>
    <w:pPr>
      <w:snapToGrid w:val="0"/>
      <w:jc w:val="center"/>
    </w:pPr>
    <w:rPr>
      <w:sz w:val="21"/>
      <w:szCs w:val="21"/>
    </w:rPr>
  </w:style>
  <w:style w:type="paragraph" w:customStyle="1" w:styleId="CharCharCharChar80">
    <w:name w:val="Char Char Char Char8"/>
    <w:basedOn w:val="a"/>
    <w:pPr>
      <w:widowControl w:val="0"/>
      <w:spacing w:line="360" w:lineRule="auto"/>
      <w:ind w:firstLineChars="200" w:firstLine="200"/>
      <w:jc w:val="both"/>
    </w:pPr>
    <w:rPr>
      <w:rFonts w:hAnsi="Calibri"/>
      <w:spacing w:val="-2"/>
      <w:szCs w:val="20"/>
    </w:rPr>
  </w:style>
  <w:style w:type="paragraph" w:customStyle="1" w:styleId="xl154">
    <w:name w:val="xl154"/>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pb">
    <w:name w:val="pb"/>
    <w:basedOn w:val="a"/>
    <w:pPr>
      <w:spacing w:before="100" w:beforeAutospacing="1" w:after="100" w:afterAutospacing="1"/>
    </w:pPr>
    <w:rPr>
      <w:rFonts w:hAnsi="Calibri"/>
      <w:spacing w:val="-2"/>
      <w:szCs w:val="21"/>
    </w:rPr>
  </w:style>
  <w:style w:type="paragraph" w:customStyle="1" w:styleId="05152">
    <w:name w:val="样式 样式 段前: 0.5 行 行距: 1.5 倍行距 首行缩进:  2 字符 + (符号) 宋体"/>
    <w:basedOn w:val="a"/>
    <w:pPr>
      <w:widowControl w:val="0"/>
      <w:spacing w:line="300" w:lineRule="auto"/>
      <w:jc w:val="both"/>
    </w:pPr>
    <w:rPr>
      <w:rFonts w:ascii="Times New Roman" w:eastAsia="仿宋_GB2312" w:hAnsi="Times New Roman" w:cs="黑体"/>
      <w:spacing w:val="-2"/>
      <w:sz w:val="28"/>
      <w:szCs w:val="20"/>
    </w:rPr>
  </w:style>
  <w:style w:type="paragraph" w:customStyle="1" w:styleId="biao1">
    <w:name w:val="biao1"/>
    <w:basedOn w:val="a"/>
    <w:pPr>
      <w:widowControl w:val="0"/>
      <w:spacing w:line="500" w:lineRule="exact"/>
      <w:ind w:firstLineChars="350" w:firstLine="798"/>
      <w:jc w:val="both"/>
    </w:pPr>
    <w:rPr>
      <w:spacing w:val="-6"/>
      <w:szCs w:val="20"/>
    </w:rPr>
  </w:style>
  <w:style w:type="paragraph" w:customStyle="1" w:styleId="affffffffffffffffffffffffffffffffffffff4">
    <w:name w:val="毕一级"/>
    <w:basedOn w:val="a"/>
    <w:pPr>
      <w:widowControl w:val="0"/>
      <w:tabs>
        <w:tab w:val="left" w:pos="360"/>
      </w:tabs>
      <w:spacing w:before="300" w:after="300" w:line="520" w:lineRule="exact"/>
      <w:ind w:left="360" w:hanging="360"/>
      <w:jc w:val="center"/>
    </w:pPr>
    <w:rPr>
      <w:rFonts w:ascii="Calibri" w:eastAsia="黑体" w:hAnsi="Calibri" w:cs="Arial"/>
      <w:spacing w:val="-2"/>
      <w:sz w:val="36"/>
      <w:szCs w:val="22"/>
    </w:rPr>
  </w:style>
  <w:style w:type="paragraph" w:customStyle="1" w:styleId="z3">
    <w:name w:val="z3"/>
    <w:basedOn w:val="3"/>
    <w:qFormat/>
    <w:pPr>
      <w:keepNext w:val="0"/>
      <w:widowControl w:val="0"/>
      <w:tabs>
        <w:tab w:val="left" w:pos="720"/>
        <w:tab w:val="left" w:pos="1022"/>
        <w:tab w:val="left" w:pos="1080"/>
      </w:tabs>
      <w:snapToGrid w:val="0"/>
      <w:spacing w:beforeLines="50" w:before="0" w:after="0" w:line="360" w:lineRule="auto"/>
      <w:jc w:val="both"/>
    </w:pPr>
    <w:rPr>
      <w:rFonts w:hint="eastAsia"/>
      <w:b w:val="0"/>
      <w:bCs w:val="0"/>
      <w:i/>
      <w:iCs/>
      <w:color w:val="000000"/>
      <w:spacing w:val="-2"/>
      <w:kern w:val="2"/>
      <w:sz w:val="28"/>
      <w:szCs w:val="28"/>
    </w:rPr>
  </w:style>
  <w:style w:type="paragraph" w:customStyle="1" w:styleId="edit">
    <w:name w:val="edit"/>
    <w:basedOn w:val="a"/>
    <w:pPr>
      <w:spacing w:before="100" w:beforeAutospacing="1" w:after="100" w:afterAutospacing="1"/>
    </w:pPr>
    <w:rPr>
      <w:rFonts w:hAnsi="Calibri"/>
      <w:spacing w:val="-2"/>
      <w:szCs w:val="21"/>
    </w:rPr>
  </w:style>
  <w:style w:type="paragraph" w:customStyle="1" w:styleId="CharCharChar1CharCharCharCharCharCharChar2">
    <w:name w:val="Char Char Char1 Char Char Char Char Char Char Char2"/>
    <w:basedOn w:val="a"/>
    <w:pPr>
      <w:widowControl w:val="0"/>
      <w:spacing w:line="360" w:lineRule="auto"/>
      <w:ind w:firstLineChars="200" w:firstLine="200"/>
      <w:jc w:val="both"/>
    </w:pPr>
    <w:rPr>
      <w:rFonts w:hAnsi="Calibri"/>
      <w:spacing w:val="-2"/>
      <w:szCs w:val="21"/>
    </w:rPr>
  </w:style>
  <w:style w:type="paragraph" w:customStyle="1" w:styleId="userinfo-pic">
    <w:name w:val="userinfo-pic"/>
    <w:basedOn w:val="a"/>
    <w:pPr>
      <w:pBdr>
        <w:top w:val="single" w:sz="6" w:space="0" w:color="E1E1E2"/>
        <w:left w:val="single" w:sz="6" w:space="0" w:color="E1E1E2"/>
        <w:bottom w:val="single" w:sz="6" w:space="0" w:color="E1E1E2"/>
        <w:right w:val="single" w:sz="6" w:space="0" w:color="E1E1E2"/>
      </w:pBdr>
      <w:spacing w:before="100" w:beforeAutospacing="1" w:after="100" w:afterAutospacing="1"/>
      <w:ind w:right="90"/>
    </w:pPr>
    <w:rPr>
      <w:rFonts w:hAnsi="Calibri"/>
      <w:spacing w:val="-2"/>
      <w:szCs w:val="21"/>
    </w:rPr>
  </w:style>
  <w:style w:type="paragraph" w:customStyle="1" w:styleId="4ffd">
    <w:name w:val="学校规范标题4"/>
    <w:basedOn w:val="4"/>
    <w:pPr>
      <w:widowControl w:val="0"/>
      <w:tabs>
        <w:tab w:val="left" w:pos="1680"/>
        <w:tab w:val="left" w:pos="2153"/>
      </w:tabs>
      <w:adjustRightInd/>
      <w:spacing w:before="240" w:after="120" w:line="240" w:lineRule="auto"/>
      <w:ind w:left="0"/>
      <w:jc w:val="both"/>
      <w:textAlignment w:val="auto"/>
    </w:pPr>
    <w:rPr>
      <w:rFonts w:ascii="Cambria" w:eastAsia="宋体" w:hAnsi="Cambria" w:cs="Times New Roman"/>
      <w:b w:val="0"/>
      <w:bCs/>
      <w:spacing w:val="-2"/>
      <w:kern w:val="2"/>
    </w:rPr>
  </w:style>
  <w:style w:type="paragraph" w:customStyle="1" w:styleId="mstheme-navtxthome">
    <w:name w:val="mstheme-navtxthome"/>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affffffffffffffffffffffffffffffffffffff5">
    <w:name w:val="样式 列表 + 居中"/>
    <w:basedOn w:val="aff1"/>
    <w:qFormat/>
    <w:pPr>
      <w:widowControl w:val="0"/>
      <w:snapToGrid w:val="0"/>
      <w:ind w:left="0" w:firstLineChars="0" w:firstLine="0"/>
      <w:jc w:val="center"/>
    </w:pPr>
    <w:rPr>
      <w:rFonts w:ascii="Times New Roman" w:hAnsi="Times New Roman" w:cs="黑体"/>
      <w:spacing w:val="-2"/>
      <w:sz w:val="28"/>
      <w:szCs w:val="20"/>
    </w:rPr>
  </w:style>
  <w:style w:type="paragraph" w:customStyle="1" w:styleId="33Char3CharCharCharCharChar3CharCharC">
    <w:name w:val="样式 标题 3标题 3 Char标题 3 Char Char Char Char Char标题 3 Char Char C..."/>
    <w:basedOn w:val="3"/>
    <w:pPr>
      <w:widowControl w:val="0"/>
      <w:tabs>
        <w:tab w:val="left" w:pos="636"/>
        <w:tab w:val="left" w:pos="1022"/>
        <w:tab w:val="left" w:pos="1080"/>
        <w:tab w:val="left" w:pos="4621"/>
      </w:tabs>
      <w:spacing w:line="480" w:lineRule="exact"/>
      <w:jc w:val="both"/>
    </w:pPr>
    <w:rPr>
      <w:rFonts w:hint="eastAsia"/>
      <w:b w:val="0"/>
      <w:bCs w:val="0"/>
      <w:i/>
      <w:iCs/>
      <w:color w:val="000000"/>
      <w:spacing w:val="-2"/>
      <w:kern w:val="2"/>
      <w:sz w:val="24"/>
      <w:szCs w:val="24"/>
    </w:rPr>
  </w:style>
  <w:style w:type="paragraph" w:customStyle="1" w:styleId="b-ent-section-action-toggle1">
    <w:name w:val="b-ent-section-action-toggle1"/>
    <w:basedOn w:val="a"/>
    <w:pPr>
      <w:spacing w:before="100" w:beforeAutospacing="1" w:after="100" w:afterAutospacing="1"/>
      <w:ind w:left="30"/>
    </w:pPr>
    <w:rPr>
      <w:rFonts w:hAnsi="Calibri"/>
      <w:spacing w:val="-2"/>
      <w:szCs w:val="21"/>
    </w:rPr>
  </w:style>
  <w:style w:type="paragraph" w:customStyle="1" w:styleId="3TimesNewRoman78">
    <w:name w:val="样式 标题 3 + Times New Roman 段后: 7.8 磅"/>
    <w:basedOn w:val="3"/>
    <w:pPr>
      <w:widowControl w:val="0"/>
      <w:tabs>
        <w:tab w:val="left" w:pos="1022"/>
        <w:tab w:val="left" w:pos="1080"/>
      </w:tabs>
      <w:adjustRightInd w:val="0"/>
      <w:snapToGrid w:val="0"/>
      <w:spacing w:before="0" w:after="0" w:line="240" w:lineRule="auto"/>
      <w:jc w:val="both"/>
    </w:pPr>
    <w:rPr>
      <w:rFonts w:eastAsia="华文楷体" w:hint="eastAsia"/>
      <w:bCs w:val="0"/>
      <w:i/>
      <w:iCs/>
      <w:color w:val="000000"/>
      <w:spacing w:val="-2"/>
      <w:kern w:val="2"/>
      <w:sz w:val="28"/>
      <w:szCs w:val="20"/>
    </w:rPr>
  </w:style>
  <w:style w:type="paragraph" w:customStyle="1" w:styleId="count2">
    <w:name w:val="count2"/>
    <w:basedOn w:val="a"/>
    <w:pPr>
      <w:spacing w:before="100" w:beforeAutospacing="1" w:after="100" w:afterAutospacing="1"/>
    </w:pPr>
    <w:rPr>
      <w:rFonts w:hAnsi="Calibri"/>
      <w:color w:val="999999"/>
      <w:spacing w:val="-2"/>
      <w:sz w:val="17"/>
      <w:szCs w:val="17"/>
    </w:rPr>
  </w:style>
  <w:style w:type="paragraph" w:customStyle="1" w:styleId="xl69">
    <w:name w:val="xl69"/>
    <w:basedOn w:val="a"/>
    <w:qFormat/>
    <w:pPr>
      <w:pBdr>
        <w:top w:val="single" w:sz="4" w:space="0" w:color="auto"/>
        <w:left w:val="single" w:sz="4" w:space="0" w:color="auto"/>
        <w:bottom w:val="single" w:sz="4" w:space="0" w:color="auto"/>
        <w:right w:val="single" w:sz="8" w:space="0" w:color="auto"/>
      </w:pBdr>
      <w:spacing w:before="100" w:beforeAutospacing="1" w:after="100" w:afterAutospacing="1" w:line="360" w:lineRule="auto"/>
      <w:ind w:firstLineChars="200" w:firstLine="200"/>
      <w:jc w:val="center"/>
    </w:pPr>
    <w:rPr>
      <w:rFonts w:ascii="Arial Unicode MS" w:eastAsia="Arial Unicode MS" w:hAnsi="Arial Unicode MS" w:cs="黑体"/>
      <w:spacing w:val="-2"/>
      <w:szCs w:val="20"/>
    </w:rPr>
  </w:style>
  <w:style w:type="paragraph" w:customStyle="1" w:styleId="21f0">
    <w:name w:val="日期21"/>
    <w:basedOn w:val="a"/>
    <w:next w:val="a"/>
    <w:qFormat/>
    <w:pPr>
      <w:widowControl w:val="0"/>
      <w:autoSpaceDE w:val="0"/>
      <w:autoSpaceDN w:val="0"/>
      <w:adjustRightInd w:val="0"/>
      <w:jc w:val="both"/>
    </w:pPr>
    <w:rPr>
      <w:rFonts w:ascii="Times New Roman" w:hAnsi="Times New Roman" w:cs="黑体"/>
      <w:spacing w:val="5"/>
      <w:szCs w:val="20"/>
    </w:rPr>
  </w:style>
  <w:style w:type="paragraph" w:customStyle="1" w:styleId="affffffffffffffffffffffffffffffffffffff6">
    <w:name w:val="设计院说明书正文"/>
    <w:basedOn w:val="a"/>
    <w:pPr>
      <w:widowControl w:val="0"/>
      <w:spacing w:line="560" w:lineRule="exact"/>
      <w:ind w:firstLineChars="200" w:firstLine="200"/>
      <w:jc w:val="both"/>
    </w:pPr>
    <w:rPr>
      <w:rFonts w:ascii="Arial Unicode MS" w:eastAsia="幼圆" w:hAnsi="Arial Unicode MS"/>
      <w:spacing w:val="-2"/>
      <w:szCs w:val="28"/>
    </w:rPr>
  </w:style>
  <w:style w:type="paragraph" w:customStyle="1" w:styleId="declear1">
    <w:name w:val="declear1"/>
    <w:basedOn w:val="a"/>
    <w:pPr>
      <w:spacing w:after="30" w:line="240" w:lineRule="atLeast"/>
    </w:pPr>
    <w:rPr>
      <w:vanish/>
      <w:color w:val="999999"/>
      <w:spacing w:val="-2"/>
      <w:sz w:val="18"/>
      <w:szCs w:val="18"/>
    </w:rPr>
  </w:style>
  <w:style w:type="paragraph" w:customStyle="1" w:styleId="tdouban">
    <w:name w:val="tdouban"/>
    <w:basedOn w:val="a"/>
    <w:pPr>
      <w:spacing w:before="100" w:beforeAutospacing="1" w:after="100" w:afterAutospacing="1"/>
    </w:pPr>
    <w:rPr>
      <w:rFonts w:hAnsi="Calibri"/>
      <w:spacing w:val="-2"/>
      <w:szCs w:val="21"/>
    </w:rPr>
  </w:style>
  <w:style w:type="paragraph" w:customStyle="1" w:styleId="xl175">
    <w:name w:val="xl175"/>
    <w:basedOn w:val="a"/>
    <w:qFormat/>
    <w:pPr>
      <w:pBdr>
        <w:bottom w:val="single" w:sz="8" w:space="0" w:color="auto"/>
        <w:right w:val="single" w:sz="8" w:space="0" w:color="auto"/>
      </w:pBdr>
      <w:spacing w:before="100" w:beforeAutospacing="1" w:after="100" w:afterAutospacing="1"/>
      <w:jc w:val="center"/>
    </w:pPr>
    <w:rPr>
      <w:spacing w:val="-2"/>
      <w:szCs w:val="20"/>
    </w:rPr>
  </w:style>
  <w:style w:type="paragraph" w:customStyle="1" w:styleId="uc-r1">
    <w:name w:val="uc-r1"/>
    <w:basedOn w:val="a"/>
    <w:pPr>
      <w:spacing w:before="100" w:beforeAutospacing="1" w:after="100" w:afterAutospacing="1"/>
    </w:pPr>
    <w:rPr>
      <w:rFonts w:hAnsi="Calibri"/>
      <w:spacing w:val="-2"/>
      <w:szCs w:val="21"/>
    </w:rPr>
  </w:style>
  <w:style w:type="paragraph" w:customStyle="1" w:styleId="920">
    <w:name w:val="样式92"/>
    <w:basedOn w:val="a"/>
    <w:pPr>
      <w:widowControl w:val="0"/>
      <w:spacing w:line="360" w:lineRule="auto"/>
      <w:ind w:firstLineChars="98" w:firstLine="98"/>
      <w:jc w:val="center"/>
    </w:pPr>
    <w:rPr>
      <w:rFonts w:ascii="Times New Roman" w:hAnsi="Times New Roman" w:cs="黑体"/>
      <w:b/>
      <w:color w:val="000000"/>
      <w:spacing w:val="-2"/>
      <w:sz w:val="28"/>
      <w:szCs w:val="21"/>
    </w:rPr>
  </w:style>
  <w:style w:type="paragraph" w:customStyle="1" w:styleId="affffffffffffffffffffffffffffffffffffff7">
    <w:name w:val="图题"/>
    <w:basedOn w:val="a"/>
    <w:qFormat/>
    <w:pPr>
      <w:widowControl w:val="0"/>
      <w:tabs>
        <w:tab w:val="left" w:pos="1260"/>
      </w:tabs>
      <w:jc w:val="center"/>
    </w:pPr>
    <w:rPr>
      <w:rFonts w:ascii="Times New Roman" w:hAnsi="Times New Roman" w:cs="Arial"/>
      <w:b/>
      <w:bCs/>
      <w:spacing w:val="-2"/>
      <w:szCs w:val="20"/>
    </w:rPr>
  </w:style>
  <w:style w:type="paragraph" w:customStyle="1" w:styleId="700">
    <w:name w:val="样式70"/>
    <w:basedOn w:val="a"/>
    <w:pPr>
      <w:keepNext/>
      <w:keepLines/>
      <w:widowControl w:val="0"/>
      <w:spacing w:beforeLines="50" w:line="360" w:lineRule="auto"/>
      <w:jc w:val="both"/>
      <w:outlineLvl w:val="0"/>
    </w:pPr>
    <w:rPr>
      <w:rFonts w:ascii="Times New Roman" w:eastAsia="黑体" w:hAnsi="Times New Roman" w:cs="黑体"/>
      <w:bCs/>
      <w:spacing w:val="-2"/>
      <w:kern w:val="44"/>
      <w:sz w:val="32"/>
      <w:szCs w:val="32"/>
    </w:rPr>
  </w:style>
  <w:style w:type="paragraph" w:customStyle="1" w:styleId="affffffffffffffffffffffffffffffffffffff8">
    <w:name w:val="样式 第三标题 + 宋体"/>
    <w:basedOn w:val="afffffffffffffffffffffffffffffff2"/>
    <w:qFormat/>
    <w:pPr>
      <w:keepNext/>
      <w:adjustRightInd w:val="0"/>
      <w:snapToGrid/>
      <w:jc w:val="left"/>
    </w:pPr>
    <w:rPr>
      <w:bCs/>
      <w:sz w:val="32"/>
      <w:szCs w:val="32"/>
    </w:rPr>
  </w:style>
  <w:style w:type="paragraph" w:customStyle="1" w:styleId="affffffffffffffffffffffffffffffffffffff9">
    <w:name w:val="主要条文"/>
    <w:basedOn w:val="a"/>
    <w:pPr>
      <w:widowControl w:val="0"/>
      <w:tabs>
        <w:tab w:val="left" w:pos="1260"/>
      </w:tabs>
      <w:ind w:left="1260" w:hanging="420"/>
      <w:jc w:val="both"/>
    </w:pPr>
    <w:rPr>
      <w:rFonts w:ascii="Times New Roman" w:hAnsi="Times New Roman" w:cs="黑体"/>
      <w:spacing w:val="-2"/>
      <w:szCs w:val="20"/>
    </w:rPr>
  </w:style>
  <w:style w:type="paragraph" w:customStyle="1" w:styleId="33333">
    <w:name w:val="自动标题33333"/>
    <w:basedOn w:val="affffffffffffff3"/>
    <w:pPr>
      <w:keepNext/>
      <w:keepLines/>
      <w:tabs>
        <w:tab w:val="left" w:pos="720"/>
        <w:tab w:val="left" w:pos="1022"/>
      </w:tabs>
      <w:spacing w:before="120" w:after="120" w:line="360" w:lineRule="auto"/>
      <w:ind w:left="1260" w:hanging="420"/>
    </w:pPr>
    <w:rPr>
      <w:rFonts w:ascii="宋体" w:hAnsi="宋体" w:cs="Arial Unicode MS" w:hint="eastAsia"/>
      <w:bCs w:val="0"/>
      <w:color w:val="000000"/>
    </w:rPr>
  </w:style>
  <w:style w:type="paragraph" w:customStyle="1" w:styleId="020212">
    <w:name w:val="样式 小五 居中 段前: 0.2 行 段后: 0.2 行 行距: 最小值 12 磅"/>
    <w:basedOn w:val="a"/>
    <w:pPr>
      <w:widowControl w:val="0"/>
      <w:snapToGrid w:val="0"/>
      <w:spacing w:line="240" w:lineRule="atLeast"/>
      <w:jc w:val="center"/>
    </w:pPr>
    <w:rPr>
      <w:rFonts w:ascii="Times New Roman" w:hAnsi="Times New Roman"/>
      <w:spacing w:val="-2"/>
      <w:sz w:val="18"/>
      <w:szCs w:val="20"/>
    </w:rPr>
  </w:style>
  <w:style w:type="paragraph" w:customStyle="1" w:styleId="xl57">
    <w:name w:val="xl57"/>
    <w:basedOn w:val="a"/>
    <w:qFormat/>
    <w:pPr>
      <w:pBdr>
        <w:top w:val="single" w:sz="8" w:space="0" w:color="auto"/>
        <w:left w:val="single" w:sz="8" w:space="0" w:color="auto"/>
        <w:right w:val="single" w:sz="8" w:space="0" w:color="auto"/>
      </w:pBdr>
      <w:shd w:val="clear" w:color="auto" w:fill="FF99CC"/>
      <w:spacing w:before="100" w:beforeAutospacing="1" w:after="100" w:afterAutospacing="1" w:line="360" w:lineRule="auto"/>
      <w:ind w:firstLine="465"/>
      <w:jc w:val="center"/>
    </w:pPr>
    <w:rPr>
      <w:rFonts w:ascii="Arial Unicode MS" w:eastAsia="Arial Unicode MS" w:hAnsi="Arial Unicode MS" w:cs="黑体"/>
      <w:spacing w:val="-2"/>
      <w:szCs w:val="20"/>
    </w:rPr>
  </w:style>
  <w:style w:type="paragraph" w:customStyle="1" w:styleId="p22">
    <w:name w:val="p22"/>
    <w:basedOn w:val="a"/>
    <w:pPr>
      <w:snapToGrid w:val="0"/>
      <w:spacing w:line="360" w:lineRule="auto"/>
      <w:ind w:firstLine="420"/>
      <w:jc w:val="both"/>
    </w:pPr>
  </w:style>
  <w:style w:type="paragraph" w:customStyle="1" w:styleId="affffffffffffffffffffffffffffffffffffffa">
    <w:name w:val="表题格式"/>
    <w:basedOn w:val="a"/>
    <w:pPr>
      <w:widowControl w:val="0"/>
      <w:spacing w:line="440" w:lineRule="exact"/>
      <w:ind w:firstLineChars="377" w:firstLine="377"/>
      <w:jc w:val="both"/>
    </w:pPr>
    <w:rPr>
      <w:rFonts w:ascii="Times New Roman" w:eastAsia="黑体" w:hAnsi="Times New Roman" w:cs="黑体"/>
      <w:spacing w:val="-2"/>
      <w:szCs w:val="20"/>
    </w:rPr>
  </w:style>
  <w:style w:type="paragraph" w:customStyle="1" w:styleId="affffffffffffffffffffffffffffffffffffffb">
    <w:name w:val="徐萍表格"/>
    <w:basedOn w:val="a"/>
    <w:pPr>
      <w:keepNext/>
      <w:widowControl w:val="0"/>
      <w:autoSpaceDE w:val="0"/>
      <w:autoSpaceDN w:val="0"/>
      <w:adjustRightInd w:val="0"/>
      <w:spacing w:line="240" w:lineRule="exact"/>
      <w:jc w:val="center"/>
    </w:pPr>
    <w:rPr>
      <w:rFonts w:hAnsi="Calibri" w:cs="黑体"/>
      <w:spacing w:val="-2"/>
      <w:szCs w:val="18"/>
    </w:rPr>
  </w:style>
  <w:style w:type="paragraph" w:customStyle="1" w:styleId="xl52">
    <w:name w:val="xl52"/>
    <w:basedOn w:val="a"/>
    <w:qFormat/>
    <w:pPr>
      <w:pBdr>
        <w:left w:val="single" w:sz="8" w:space="0" w:color="auto"/>
        <w:bottom w:val="single" w:sz="8" w:space="0" w:color="auto"/>
        <w:right w:val="single" w:sz="8" w:space="0" w:color="auto"/>
      </w:pBdr>
      <w:shd w:val="clear" w:color="auto" w:fill="FF99CC"/>
      <w:spacing w:before="100" w:beforeAutospacing="1" w:after="100" w:afterAutospacing="1" w:line="360" w:lineRule="auto"/>
      <w:ind w:firstLine="465"/>
      <w:jc w:val="center"/>
    </w:pPr>
    <w:rPr>
      <w:rFonts w:ascii="Arial Unicode MS" w:eastAsia="Arial Unicode MS" w:hAnsi="Arial Unicode MS" w:cs="黑体"/>
      <w:spacing w:val="-2"/>
      <w:szCs w:val="20"/>
    </w:rPr>
  </w:style>
  <w:style w:type="paragraph" w:customStyle="1" w:styleId="760">
    <w:name w:val="样式76"/>
    <w:basedOn w:val="a"/>
    <w:qFormat/>
    <w:pPr>
      <w:keepNext/>
      <w:keepLines/>
      <w:widowControl w:val="0"/>
      <w:tabs>
        <w:tab w:val="left" w:pos="2175"/>
      </w:tabs>
      <w:spacing w:beforeLines="50" w:line="360" w:lineRule="auto"/>
      <w:jc w:val="both"/>
      <w:outlineLvl w:val="2"/>
    </w:pPr>
    <w:rPr>
      <w:rFonts w:ascii="黑体" w:eastAsia="黑体" w:hAnsi="Calibri" w:cs="Arial"/>
      <w:bCs/>
      <w:spacing w:val="-2"/>
      <w:sz w:val="28"/>
      <w:szCs w:val="28"/>
    </w:rPr>
  </w:style>
  <w:style w:type="paragraph" w:customStyle="1" w:styleId="4YHY">
    <w:name w:val="标题4 YHY"/>
    <w:basedOn w:val="4"/>
    <w:next w:val="a"/>
    <w:qFormat/>
    <w:pPr>
      <w:keepNext w:val="0"/>
      <w:keepLines w:val="0"/>
      <w:widowControl w:val="0"/>
      <w:tabs>
        <w:tab w:val="left" w:pos="798"/>
        <w:tab w:val="left" w:pos="2153"/>
      </w:tabs>
      <w:adjustRightInd/>
      <w:spacing w:beforeLines="50" w:before="0" w:after="0" w:line="240" w:lineRule="auto"/>
      <w:ind w:left="0"/>
      <w:jc w:val="both"/>
      <w:textAlignment w:val="auto"/>
    </w:pPr>
    <w:rPr>
      <w:rFonts w:ascii="宋体" w:eastAsia="宋体" w:hAnsi="宋体" w:cs="Times New Roman"/>
      <w:b w:val="0"/>
      <w:spacing w:val="-2"/>
      <w:kern w:val="2"/>
    </w:rPr>
  </w:style>
  <w:style w:type="paragraph" w:customStyle="1" w:styleId="208081">
    <w:name w:val="样式 标题二 + 首行缩进:  2 字符 段前: 0.8 行 段后: 0.8 行1"/>
    <w:basedOn w:val="a"/>
    <w:pPr>
      <w:widowControl w:val="0"/>
      <w:adjustRightInd w:val="0"/>
      <w:snapToGrid w:val="0"/>
      <w:spacing w:beforeLines="50"/>
      <w:ind w:firstLineChars="200" w:firstLine="200"/>
      <w:jc w:val="both"/>
    </w:pPr>
    <w:rPr>
      <w:rFonts w:ascii="Times New Roman" w:hAnsi="Times New Roman"/>
      <w:b/>
      <w:bCs/>
      <w:spacing w:val="-2"/>
      <w:sz w:val="28"/>
      <w:szCs w:val="20"/>
    </w:rPr>
  </w:style>
  <w:style w:type="paragraph" w:customStyle="1" w:styleId="affffffffffffffffffffffffffffffffffffffc">
    <w:name w:val="插图标题"/>
    <w:basedOn w:val="a"/>
    <w:pPr>
      <w:widowControl w:val="0"/>
      <w:adjustRightInd w:val="0"/>
      <w:snapToGrid w:val="0"/>
      <w:spacing w:beforeLines="10" w:line="460" w:lineRule="exact"/>
      <w:jc w:val="center"/>
    </w:pPr>
    <w:rPr>
      <w:rFonts w:ascii="Times New Roman" w:eastAsia="黑体" w:hAnsi="Times New Roman" w:cs="黑体"/>
      <w:b/>
      <w:spacing w:val="-2"/>
      <w:szCs w:val="20"/>
    </w:rPr>
  </w:style>
  <w:style w:type="paragraph" w:customStyle="1" w:styleId="affffffffffffffffffffffffffffffffffffffd">
    <w:name w:val="正文四宋"/>
    <w:basedOn w:val="a"/>
    <w:pPr>
      <w:keepNext/>
      <w:widowControl w:val="0"/>
      <w:spacing w:line="460" w:lineRule="exact"/>
      <w:ind w:firstLine="567"/>
      <w:jc w:val="both"/>
      <w:outlineLvl w:val="4"/>
    </w:pPr>
    <w:rPr>
      <w:rFonts w:ascii="Times New Roman" w:hAnsi="Times New Roman" w:cs="黑体"/>
      <w:spacing w:val="-2"/>
      <w:sz w:val="28"/>
      <w:szCs w:val="20"/>
    </w:rPr>
  </w:style>
  <w:style w:type="paragraph" w:customStyle="1" w:styleId="-a">
    <w:name w:val="说明-正文"/>
    <w:basedOn w:val="a"/>
    <w:pPr>
      <w:widowControl w:val="0"/>
      <w:ind w:firstLineChars="200" w:firstLine="200"/>
      <w:jc w:val="both"/>
    </w:pPr>
    <w:rPr>
      <w:rFonts w:ascii="Times New Roman" w:hAnsi="Times New Roman" w:cs="黑体"/>
      <w:spacing w:val="-2"/>
      <w:szCs w:val="20"/>
    </w:rPr>
  </w:style>
  <w:style w:type="paragraph" w:customStyle="1" w:styleId="fr">
    <w:name w:val="fr"/>
    <w:basedOn w:val="a"/>
    <w:pPr>
      <w:spacing w:before="100" w:beforeAutospacing="1" w:after="100" w:afterAutospacing="1"/>
    </w:pPr>
    <w:rPr>
      <w:rFonts w:hAnsi="Calibri"/>
      <w:spacing w:val="-2"/>
      <w:szCs w:val="21"/>
    </w:rPr>
  </w:style>
  <w:style w:type="paragraph" w:customStyle="1" w:styleId="affffffffffffffffffffffffffffffffffffffe">
    <w:name w:val="表名，四宋"/>
    <w:next w:val="a"/>
    <w:pPr>
      <w:keepNext/>
      <w:widowControl w:val="0"/>
      <w:spacing w:before="120" w:after="120" w:line="460" w:lineRule="exact"/>
      <w:jc w:val="center"/>
    </w:pPr>
    <w:rPr>
      <w:sz w:val="28"/>
    </w:rPr>
  </w:style>
  <w:style w:type="paragraph" w:customStyle="1" w:styleId="afffffffffffffffffffffffffffffffffffffff">
    <w:name w:val="表格内容居中"/>
    <w:qFormat/>
    <w:pPr>
      <w:adjustRightInd w:val="0"/>
      <w:snapToGrid w:val="0"/>
      <w:jc w:val="center"/>
    </w:pPr>
    <w:rPr>
      <w:szCs w:val="21"/>
    </w:rPr>
  </w:style>
  <w:style w:type="paragraph" w:customStyle="1" w:styleId="even1">
    <w:name w:val="even1"/>
    <w:basedOn w:val="a"/>
    <w:pPr>
      <w:shd w:val="clear" w:color="auto" w:fill="F8F8F8"/>
      <w:spacing w:before="100" w:beforeAutospacing="1" w:after="100" w:afterAutospacing="1"/>
    </w:pPr>
    <w:rPr>
      <w:rFonts w:hAnsi="Calibri"/>
      <w:spacing w:val="-2"/>
      <w:szCs w:val="21"/>
    </w:rPr>
  </w:style>
  <w:style w:type="paragraph" w:customStyle="1" w:styleId="89">
    <w:name w:val="样式89"/>
    <w:basedOn w:val="a"/>
    <w:pPr>
      <w:widowControl w:val="0"/>
      <w:adjustRightInd w:val="0"/>
      <w:spacing w:before="214"/>
      <w:jc w:val="center"/>
    </w:pPr>
    <w:rPr>
      <w:rFonts w:ascii="黑体" w:eastAsia="黑体" w:hAnsi="Calibri" w:cs="黑体"/>
      <w:b/>
      <w:bCs/>
      <w:color w:val="000000"/>
      <w:spacing w:val="-2"/>
      <w:sz w:val="20"/>
      <w:szCs w:val="21"/>
    </w:rPr>
  </w:style>
  <w:style w:type="paragraph" w:customStyle="1" w:styleId="4ffe">
    <w:name w:val="样式 标题 4 + 左"/>
    <w:basedOn w:val="4"/>
    <w:pPr>
      <w:widowControl w:val="0"/>
      <w:tabs>
        <w:tab w:val="left" w:pos="360"/>
        <w:tab w:val="left" w:pos="2153"/>
      </w:tabs>
      <w:adjustRightInd/>
      <w:spacing w:before="0" w:after="0" w:line="440" w:lineRule="exact"/>
      <w:ind w:left="1680" w:hanging="420"/>
      <w:textAlignment w:val="auto"/>
    </w:pPr>
    <w:rPr>
      <w:rFonts w:ascii="Times New Roman" w:eastAsia="宋体" w:hAnsi="Times New Roman" w:cs="Times New Roman"/>
      <w:b w:val="0"/>
      <w:bCs/>
      <w:spacing w:val="-2"/>
      <w:kern w:val="24"/>
    </w:rPr>
  </w:style>
  <w:style w:type="paragraph" w:customStyle="1" w:styleId="1ffffffff0">
    <w:name w:val="表格标题1"/>
    <w:basedOn w:val="a"/>
    <w:next w:val="a"/>
    <w:pPr>
      <w:widowControl w:val="0"/>
      <w:adjustRightInd w:val="0"/>
      <w:snapToGrid w:val="0"/>
      <w:spacing w:beforeLines="50" w:line="300" w:lineRule="auto"/>
      <w:ind w:right="238" w:firstLineChars="200" w:firstLine="200"/>
      <w:jc w:val="center"/>
    </w:pPr>
    <w:rPr>
      <w:rFonts w:hAnsi="Calibri" w:cs="黑体"/>
      <w:spacing w:val="-2"/>
      <w:szCs w:val="20"/>
    </w:rPr>
  </w:style>
  <w:style w:type="paragraph" w:customStyle="1" w:styleId="CharCharCharCharCharCharCharCharCharCharCharCharCharCharCharCharCharCharCharCharCharCharCharCharChar5">
    <w:name w:val="Char Char Char Char Char Char Char Char Char Char Char Char Char Char Char Char Char Char Char Char Char Char Char Char Char5"/>
    <w:basedOn w:val="a"/>
    <w:pPr>
      <w:spacing w:after="160" w:line="240" w:lineRule="exact"/>
    </w:pPr>
    <w:rPr>
      <w:rFonts w:ascii="Verdana" w:hAnsi="Verdana" w:cs="黑体"/>
      <w:spacing w:val="-2"/>
      <w:sz w:val="20"/>
      <w:szCs w:val="20"/>
      <w:lang w:eastAsia="en-US"/>
    </w:rPr>
  </w:style>
  <w:style w:type="paragraph" w:customStyle="1" w:styleId="2420">
    <w:name w:val="样式 小四 行距: 固定值 24 磅 首行缩进:  2 字符"/>
    <w:basedOn w:val="a"/>
    <w:pPr>
      <w:widowControl w:val="0"/>
      <w:spacing w:line="440" w:lineRule="exact"/>
      <w:ind w:firstLineChars="200" w:firstLine="200"/>
      <w:jc w:val="both"/>
    </w:pPr>
    <w:rPr>
      <w:rFonts w:ascii="Times New Roman" w:hAnsi="Times New Roman" w:cs="黑体"/>
      <w:spacing w:val="-2"/>
      <w:szCs w:val="20"/>
    </w:rPr>
  </w:style>
  <w:style w:type="paragraph" w:customStyle="1" w:styleId="1ffffffff1">
    <w:name w:val="自制表格1"/>
    <w:basedOn w:val="a"/>
    <w:next w:val="a"/>
    <w:qFormat/>
    <w:pPr>
      <w:widowControl w:val="0"/>
      <w:adjustRightInd w:val="0"/>
      <w:snapToGrid w:val="0"/>
      <w:jc w:val="center"/>
    </w:pPr>
    <w:rPr>
      <w:rFonts w:ascii="Times New Roman" w:hAnsi="Times New Roman" w:cs="黑体"/>
      <w:spacing w:val="-2"/>
      <w:szCs w:val="20"/>
    </w:rPr>
  </w:style>
  <w:style w:type="paragraph" w:customStyle="1" w:styleId="2fffffff2">
    <w:name w:val="...... 2"/>
    <w:basedOn w:val="Default"/>
    <w:next w:val="Default"/>
    <w:qFormat/>
    <w:rPr>
      <w:rFonts w:ascii="Sim Sun" w:eastAsia="Sim Sun" w:hAnsi="Sim Sun"/>
      <w:color w:val="auto"/>
      <w:sz w:val="20"/>
      <w:szCs w:val="20"/>
    </w:rPr>
  </w:style>
  <w:style w:type="paragraph" w:customStyle="1" w:styleId="33CharCharCharTitle3h3H3head">
    <w:name w:val="样式 标题 3标题 3 Char Char Char节，一一黑四（一）条，（一）Title3h3H3head..."/>
    <w:basedOn w:val="3"/>
    <w:pPr>
      <w:widowControl w:val="0"/>
      <w:tabs>
        <w:tab w:val="left" w:pos="1022"/>
        <w:tab w:val="left" w:pos="1080"/>
        <w:tab w:val="left" w:pos="1336"/>
      </w:tabs>
      <w:spacing w:beforeLines="30" w:before="0" w:after="0" w:line="360" w:lineRule="auto"/>
      <w:ind w:left="1336" w:hanging="720"/>
      <w:jc w:val="both"/>
    </w:pPr>
    <w:rPr>
      <w:rFonts w:hint="eastAsia"/>
      <w:i/>
      <w:iCs/>
      <w:color w:val="000000"/>
      <w:spacing w:val="-2"/>
      <w:kern w:val="2"/>
      <w:sz w:val="24"/>
      <w:szCs w:val="24"/>
    </w:rPr>
  </w:style>
  <w:style w:type="paragraph" w:customStyle="1" w:styleId="xl112">
    <w:name w:val="xl112"/>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pacing w:val="-2"/>
      <w:sz w:val="20"/>
      <w:szCs w:val="20"/>
    </w:rPr>
  </w:style>
  <w:style w:type="paragraph" w:customStyle="1" w:styleId="Char64">
    <w:name w:val="Char6"/>
    <w:basedOn w:val="a"/>
    <w:qFormat/>
    <w:pPr>
      <w:widowControl w:val="0"/>
      <w:spacing w:line="360" w:lineRule="auto"/>
      <w:ind w:firstLineChars="200" w:firstLine="200"/>
      <w:jc w:val="both"/>
    </w:pPr>
    <w:rPr>
      <w:rFonts w:hAnsi="Calibri"/>
      <w:spacing w:val="-2"/>
      <w:szCs w:val="20"/>
    </w:rPr>
  </w:style>
  <w:style w:type="paragraph" w:customStyle="1" w:styleId="afffffffffffffffffffffffffffffffffffffff0">
    <w:name w:val="报告表格表头"/>
    <w:basedOn w:val="af5"/>
    <w:qFormat/>
    <w:pPr>
      <w:widowControl w:val="0"/>
      <w:tabs>
        <w:tab w:val="left" w:pos="0"/>
      </w:tabs>
      <w:adjustRightInd/>
      <w:spacing w:line="360" w:lineRule="auto"/>
      <w:ind w:left="0" w:right="0" w:firstLineChars="400" w:firstLine="400"/>
      <w:jc w:val="both"/>
      <w:textAlignment w:val="auto"/>
    </w:pPr>
    <w:rPr>
      <w:rFonts w:ascii="Times New Roman" w:hAnsi="Times New Roman" w:cs="黑体"/>
      <w:b/>
      <w:bCs/>
      <w:color w:val="000000"/>
      <w:spacing w:val="-2"/>
      <w:sz w:val="24"/>
    </w:rPr>
  </w:style>
  <w:style w:type="paragraph" w:customStyle="1" w:styleId="afffffffffffffffffffffffffffffffffffffff1">
    <w:name w:val="麦志勤标题二"/>
    <w:basedOn w:val="a"/>
    <w:qFormat/>
    <w:pPr>
      <w:widowControl w:val="0"/>
      <w:adjustRightInd w:val="0"/>
      <w:snapToGrid w:val="0"/>
      <w:spacing w:beforeLines="100" w:line="300" w:lineRule="auto"/>
      <w:jc w:val="both"/>
    </w:pPr>
    <w:rPr>
      <w:rFonts w:ascii="黑体" w:eastAsia="黑体" w:hAnsi="Calibri" w:cs="黑体"/>
      <w:spacing w:val="-2"/>
      <w:sz w:val="36"/>
      <w:szCs w:val="20"/>
    </w:rPr>
  </w:style>
  <w:style w:type="paragraph" w:customStyle="1" w:styleId="afffffffffffffffffffffffffffffffffffffff2">
    <w:name w:val="环表头"/>
    <w:basedOn w:val="a"/>
    <w:next w:val="a"/>
    <w:pPr>
      <w:widowControl w:val="0"/>
      <w:suppressAutoHyphens/>
      <w:spacing w:before="60" w:after="60" w:line="312" w:lineRule="atLeast"/>
      <w:ind w:right="28"/>
      <w:jc w:val="center"/>
    </w:pPr>
    <w:rPr>
      <w:rFonts w:ascii="Times New Roman" w:hAnsi="Times New Roman" w:cs="黑体"/>
      <w:b/>
      <w:spacing w:val="-2"/>
      <w:szCs w:val="20"/>
    </w:rPr>
  </w:style>
  <w:style w:type="paragraph" w:customStyle="1" w:styleId="023">
    <w:name w:val="样式 列表 + 左侧:  0 厘米 悬挂缩进: 2 字符"/>
    <w:basedOn w:val="aff1"/>
    <w:pPr>
      <w:widowControl w:val="0"/>
      <w:ind w:left="420"/>
      <w:jc w:val="both"/>
    </w:pPr>
    <w:rPr>
      <w:rFonts w:ascii="Times New Roman" w:hAnsi="Times New Roman" w:cs="黑体"/>
      <w:b/>
      <w:spacing w:val="-2"/>
      <w:sz w:val="28"/>
      <w:szCs w:val="20"/>
    </w:rPr>
  </w:style>
  <w:style w:type="paragraph" w:customStyle="1" w:styleId="3380">
    <w:name w:val="样式 标题 3物探标题3 + 字符缩放: 80%"/>
    <w:basedOn w:val="a"/>
    <w:next w:val="a"/>
    <w:pPr>
      <w:widowControl w:val="0"/>
      <w:tabs>
        <w:tab w:val="left" w:pos="328"/>
        <w:tab w:val="left" w:pos="1134"/>
      </w:tabs>
      <w:spacing w:line="440" w:lineRule="exact"/>
      <w:jc w:val="both"/>
      <w:outlineLvl w:val="2"/>
    </w:pPr>
    <w:rPr>
      <w:rFonts w:ascii="Times New Roman" w:hAnsi="Times New Roman" w:cs="黑体"/>
      <w:bCs/>
      <w:spacing w:val="-2"/>
      <w:szCs w:val="20"/>
    </w:rPr>
  </w:style>
  <w:style w:type="paragraph" w:customStyle="1" w:styleId="mstheme-topbar-font-g">
    <w:name w:val="mstheme-topbar-font-g"/>
    <w:basedOn w:val="a"/>
    <w:pPr>
      <w:widowControl w:val="0"/>
      <w:spacing w:before="100" w:beforeAutospacing="1" w:after="100" w:afterAutospacing="1"/>
      <w:jc w:val="both"/>
    </w:pPr>
    <w:rPr>
      <w:rFonts w:ascii="Times New Roman" w:hAnsi="Times New Roman" w:cs="黑体"/>
      <w:color w:val="000000"/>
      <w:spacing w:val="-2"/>
      <w:szCs w:val="20"/>
    </w:rPr>
  </w:style>
  <w:style w:type="paragraph" w:customStyle="1" w:styleId="gotouc">
    <w:name w:val="gotouc"/>
    <w:basedOn w:val="a"/>
    <w:pPr>
      <w:spacing w:before="100" w:beforeAutospacing="1" w:after="100" w:afterAutospacing="1"/>
    </w:pPr>
    <w:rPr>
      <w:rFonts w:hAnsi="Calibri"/>
      <w:spacing w:val="-2"/>
      <w:szCs w:val="21"/>
    </w:rPr>
  </w:style>
  <w:style w:type="paragraph" w:customStyle="1" w:styleId="1210">
    <w:name w:val="表12.1"/>
    <w:basedOn w:val="a"/>
    <w:pPr>
      <w:widowControl w:val="0"/>
      <w:tabs>
        <w:tab w:val="left" w:pos="432"/>
        <w:tab w:val="left" w:pos="576"/>
        <w:tab w:val="left" w:pos="840"/>
        <w:tab w:val="left" w:pos="2160"/>
      </w:tabs>
      <w:spacing w:line="360" w:lineRule="auto"/>
      <w:ind w:left="567" w:rightChars="8" w:right="8" w:hanging="567"/>
      <w:jc w:val="center"/>
    </w:pPr>
    <w:rPr>
      <w:rFonts w:ascii="Times New Roman" w:hAnsi="Times New Roman" w:cs="黑体"/>
      <w:color w:val="000000"/>
      <w:spacing w:val="-2"/>
      <w:szCs w:val="20"/>
    </w:rPr>
  </w:style>
  <w:style w:type="paragraph" w:customStyle="1" w:styleId="afffffffffffffffffffffffffffffffffffffff3">
    <w:name w:val="紧缩内容"/>
    <w:basedOn w:val="a"/>
    <w:pPr>
      <w:widowControl w:val="0"/>
      <w:adjustRightInd w:val="0"/>
      <w:spacing w:beforeLines="50" w:line="400" w:lineRule="atLeast"/>
      <w:ind w:left="851"/>
      <w:jc w:val="both"/>
    </w:pPr>
    <w:rPr>
      <w:rFonts w:ascii="Times New Roman" w:hAnsi="Times New Roman" w:cs="黑体"/>
      <w:spacing w:val="-2"/>
      <w:szCs w:val="20"/>
    </w:rPr>
  </w:style>
  <w:style w:type="paragraph" w:customStyle="1" w:styleId="221121TimesNewRoman8">
    <w:name w:val="样式 标题 2标题 21标题 121 + Times New Roman 小三 非加粗 黑色 段前: 8 磅 段..."/>
    <w:basedOn w:val="2"/>
    <w:pPr>
      <w:widowControl w:val="0"/>
      <w:tabs>
        <w:tab w:val="left" w:pos="360"/>
        <w:tab w:val="left" w:pos="1280"/>
        <w:tab w:val="left" w:pos="1476"/>
      </w:tabs>
      <w:spacing w:before="160" w:after="160" w:line="240" w:lineRule="auto"/>
      <w:ind w:left="840" w:hanging="420"/>
      <w:jc w:val="both"/>
    </w:pPr>
    <w:rPr>
      <w:rFonts w:ascii="黑体" w:eastAsia="黑体" w:hAnsi="宋体" w:cs="宋体"/>
      <w:color w:val="000000"/>
      <w:spacing w:val="-2"/>
      <w:kern w:val="2"/>
      <w:sz w:val="30"/>
      <w:szCs w:val="20"/>
    </w:rPr>
  </w:style>
  <w:style w:type="paragraph" w:customStyle="1" w:styleId="czg">
    <w:name w:val="czg样式"/>
    <w:basedOn w:val="a"/>
    <w:pPr>
      <w:widowControl w:val="0"/>
      <w:ind w:firstLineChars="200" w:firstLine="200"/>
      <w:jc w:val="both"/>
    </w:pPr>
    <w:rPr>
      <w:rFonts w:hAnsi="Calibri" w:cs="黑体"/>
      <w:color w:val="000000"/>
      <w:spacing w:val="-2"/>
      <w:sz w:val="28"/>
      <w:szCs w:val="28"/>
    </w:rPr>
  </w:style>
  <w:style w:type="paragraph" w:customStyle="1" w:styleId="2011">
    <w:name w:val="样式 黑体 小四 加粗 行距: 固定值 20 磅1"/>
    <w:basedOn w:val="a"/>
    <w:pPr>
      <w:widowControl w:val="0"/>
      <w:spacing w:line="400" w:lineRule="exact"/>
      <w:jc w:val="both"/>
    </w:pPr>
    <w:rPr>
      <w:rFonts w:ascii="黑体" w:eastAsia="黑体" w:hAnsi="Times New Roman"/>
      <w:b/>
      <w:bCs/>
      <w:spacing w:val="-2"/>
      <w:sz w:val="28"/>
      <w:szCs w:val="20"/>
    </w:rPr>
  </w:style>
  <w:style w:type="paragraph" w:customStyle="1" w:styleId="781">
    <w:name w:val="样式78"/>
    <w:basedOn w:val="a"/>
    <w:qFormat/>
    <w:pPr>
      <w:widowControl w:val="0"/>
      <w:spacing w:beforeLines="50" w:line="360" w:lineRule="auto"/>
      <w:ind w:firstLineChars="200" w:firstLine="200"/>
      <w:jc w:val="both"/>
    </w:pPr>
    <w:rPr>
      <w:rFonts w:ascii="Calibri" w:hAnsi="Calibri" w:cs="Arial"/>
      <w:spacing w:val="-2"/>
      <w:szCs w:val="20"/>
    </w:rPr>
  </w:style>
  <w:style w:type="paragraph" w:customStyle="1" w:styleId="relation-table-banner1">
    <w:name w:val="relation-table-banner1"/>
    <w:basedOn w:val="a"/>
    <w:pPr>
      <w:shd w:val="clear" w:color="auto" w:fill="E6EDF2"/>
      <w:spacing w:before="100" w:beforeAutospacing="1" w:after="100" w:afterAutospacing="1" w:line="450" w:lineRule="atLeast"/>
      <w:jc w:val="center"/>
    </w:pPr>
    <w:rPr>
      <w:rFonts w:hAnsi="Calibri"/>
      <w:spacing w:val="-2"/>
      <w:szCs w:val="21"/>
    </w:rPr>
  </w:style>
  <w:style w:type="paragraph" w:customStyle="1" w:styleId="3ffff1">
    <w:name w:val="纯文本3"/>
    <w:basedOn w:val="a"/>
    <w:qFormat/>
    <w:pPr>
      <w:widowControl w:val="0"/>
      <w:jc w:val="both"/>
    </w:pPr>
    <w:rPr>
      <w:rFonts w:hAnsi="Calibri"/>
      <w:spacing w:val="-2"/>
      <w:sz w:val="28"/>
      <w:szCs w:val="21"/>
    </w:rPr>
  </w:style>
  <w:style w:type="paragraph" w:customStyle="1" w:styleId="myhome-top">
    <w:name w:val="myhome-top"/>
    <w:basedOn w:val="a"/>
    <w:pPr>
      <w:spacing w:before="100" w:beforeAutospacing="1" w:after="100" w:afterAutospacing="1"/>
    </w:pPr>
    <w:rPr>
      <w:rFonts w:hAnsi="Calibri"/>
      <w:spacing w:val="-2"/>
      <w:szCs w:val="21"/>
    </w:rPr>
  </w:style>
  <w:style w:type="paragraph" w:customStyle="1" w:styleId="title6">
    <w:name w:val="title6"/>
    <w:basedOn w:val="a"/>
    <w:pPr>
      <w:spacing w:before="100" w:beforeAutospacing="1" w:after="100" w:afterAutospacing="1" w:line="420" w:lineRule="atLeast"/>
    </w:pPr>
    <w:rPr>
      <w:rFonts w:hAnsi="Calibri"/>
      <w:color w:val="676767"/>
      <w:spacing w:val="-2"/>
      <w:sz w:val="18"/>
      <w:szCs w:val="18"/>
    </w:rPr>
  </w:style>
  <w:style w:type="paragraph" w:customStyle="1" w:styleId="afffffffffffffffffffffffffffffffffffffff4">
    <w:name w:val="发文标题"/>
    <w:basedOn w:val="af3"/>
    <w:pPr>
      <w:widowControl w:val="0"/>
      <w:snapToGrid w:val="0"/>
      <w:spacing w:after="0" w:line="240" w:lineRule="atLeast"/>
      <w:ind w:leftChars="0" w:left="0"/>
      <w:jc w:val="center"/>
    </w:pPr>
    <w:rPr>
      <w:rFonts w:eastAsia="方正小标宋简体"/>
      <w:spacing w:val="-2"/>
      <w:kern w:val="2"/>
      <w:sz w:val="44"/>
    </w:rPr>
  </w:style>
  <w:style w:type="paragraph" w:customStyle="1" w:styleId="box2">
    <w:name w:val="box2"/>
    <w:basedOn w:val="a"/>
    <w:pPr>
      <w:spacing w:before="100" w:beforeAutospacing="1" w:after="225"/>
      <w:ind w:right="150"/>
    </w:pPr>
    <w:rPr>
      <w:rFonts w:hAnsi="Calibri"/>
      <w:spacing w:val="-2"/>
      <w:szCs w:val="21"/>
    </w:rPr>
  </w:style>
  <w:style w:type="paragraph" w:customStyle="1" w:styleId="2131">
    <w:name w:val="正文文本缩进 213"/>
    <w:basedOn w:val="a"/>
    <w:pPr>
      <w:widowControl w:val="0"/>
      <w:adjustRightInd w:val="0"/>
      <w:spacing w:after="120" w:line="400" w:lineRule="exact"/>
      <w:ind w:firstLineChars="200" w:firstLine="200"/>
      <w:jc w:val="both"/>
    </w:pPr>
    <w:rPr>
      <w:rFonts w:hAnsi="Calibri" w:cs="黑体"/>
      <w:spacing w:val="16"/>
      <w:szCs w:val="20"/>
    </w:rPr>
  </w:style>
  <w:style w:type="paragraph" w:customStyle="1" w:styleId="tip-msg-row">
    <w:name w:val="tip-msg-row"/>
    <w:basedOn w:val="a"/>
    <w:pPr>
      <w:spacing w:before="100" w:beforeAutospacing="1" w:after="100" w:afterAutospacing="1"/>
    </w:pPr>
    <w:rPr>
      <w:rFonts w:hAnsi="Calibri"/>
      <w:spacing w:val="-2"/>
      <w:szCs w:val="21"/>
    </w:rPr>
  </w:style>
  <w:style w:type="paragraph" w:customStyle="1" w:styleId="relatededit1">
    <w:name w:val="related_edit1"/>
    <w:basedOn w:val="a"/>
    <w:pPr>
      <w:spacing w:before="100" w:beforeAutospacing="1" w:after="100" w:afterAutospacing="1" w:line="210" w:lineRule="atLeast"/>
    </w:pPr>
    <w:rPr>
      <w:rFonts w:hAnsi="Calibri"/>
      <w:spacing w:val="-2"/>
      <w:sz w:val="18"/>
      <w:szCs w:val="18"/>
    </w:rPr>
  </w:style>
  <w:style w:type="paragraph" w:customStyle="1" w:styleId="12f0">
    <w:name w:val="纯文本12"/>
    <w:basedOn w:val="a"/>
    <w:pPr>
      <w:widowControl w:val="0"/>
      <w:adjustRightInd w:val="0"/>
      <w:jc w:val="both"/>
    </w:pPr>
    <w:rPr>
      <w:rFonts w:ascii="Times New Roman" w:hAnsi="Times New Roman" w:cs="黑体"/>
      <w:spacing w:val="-2"/>
      <w:szCs w:val="20"/>
    </w:rPr>
  </w:style>
  <w:style w:type="paragraph" w:customStyle="1" w:styleId="CharCharCharCharCharCharChar5">
    <w:name w:val="Char Char Char Char Char Char Char5"/>
    <w:basedOn w:val="a"/>
    <w:pPr>
      <w:widowControl w:val="0"/>
      <w:jc w:val="both"/>
    </w:pPr>
    <w:rPr>
      <w:rFonts w:ascii="Times New Roman" w:hAnsi="Times New Roman" w:cs="黑体"/>
      <w:spacing w:val="-2"/>
      <w:sz w:val="30"/>
      <w:szCs w:val="30"/>
    </w:rPr>
  </w:style>
  <w:style w:type="paragraph" w:customStyle="1" w:styleId="414H4">
    <w:name w:val="样式 标题 4标题 14H4 + 小四 非加粗"/>
    <w:basedOn w:val="4"/>
    <w:pPr>
      <w:widowControl w:val="0"/>
      <w:tabs>
        <w:tab w:val="left" w:pos="1680"/>
        <w:tab w:val="left" w:pos="2153"/>
      </w:tabs>
      <w:adjustRightInd/>
      <w:spacing w:before="0" w:after="0" w:line="374" w:lineRule="auto"/>
      <w:ind w:left="1680" w:hanging="420"/>
      <w:jc w:val="both"/>
      <w:textAlignment w:val="auto"/>
    </w:pPr>
    <w:rPr>
      <w:rFonts w:ascii="Cambria" w:eastAsia="宋体" w:hAnsi="Cambria" w:cs="Times New Roman"/>
      <w:color w:val="000000"/>
      <w:spacing w:val="-2"/>
      <w:kern w:val="2"/>
      <w:szCs w:val="28"/>
    </w:rPr>
  </w:style>
  <w:style w:type="paragraph" w:customStyle="1" w:styleId="5f8">
    <w:name w:val="5级标题"/>
    <w:basedOn w:val="a"/>
    <w:pPr>
      <w:widowControl w:val="0"/>
      <w:tabs>
        <w:tab w:val="left" w:pos="432"/>
        <w:tab w:val="left" w:pos="570"/>
        <w:tab w:val="left" w:pos="1080"/>
        <w:tab w:val="left" w:pos="1320"/>
      </w:tabs>
      <w:spacing w:line="360" w:lineRule="auto"/>
      <w:ind w:left="425" w:hanging="425"/>
    </w:pPr>
    <w:rPr>
      <w:rFonts w:ascii="Times New Roman" w:hAnsi="Times New Roman" w:cs="黑体"/>
      <w:spacing w:val="-2"/>
      <w:szCs w:val="22"/>
    </w:rPr>
  </w:style>
  <w:style w:type="paragraph" w:customStyle="1" w:styleId="xl106">
    <w:name w:val="xl106"/>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spacing w:val="-2"/>
      <w:szCs w:val="20"/>
    </w:rPr>
  </w:style>
  <w:style w:type="paragraph" w:customStyle="1" w:styleId="CM45">
    <w:name w:val="CM45"/>
    <w:basedOn w:val="Default"/>
    <w:next w:val="Default"/>
    <w:pPr>
      <w:spacing w:line="500" w:lineRule="atLeast"/>
    </w:pPr>
    <w:rPr>
      <w:rFonts w:ascii="仿宋_GB2312" w:eastAsia="仿宋_GB2312" w:hAnsi="Calibri"/>
      <w:color w:val="auto"/>
      <w:szCs w:val="20"/>
    </w:rPr>
  </w:style>
  <w:style w:type="paragraph" w:customStyle="1" w:styleId="afffffffffffffffffffffffffffffffffffffff5">
    <w:name w:val="表内小四中"/>
    <w:basedOn w:val="a"/>
    <w:pPr>
      <w:widowControl w:val="0"/>
      <w:adjustRightInd w:val="0"/>
      <w:snapToGrid w:val="0"/>
      <w:ind w:leftChars="-2" w:left="-2" w:rightChars="-10" w:right="-10"/>
      <w:jc w:val="center"/>
    </w:pPr>
    <w:rPr>
      <w:rFonts w:ascii="Times New Roman" w:hAnsi="Times New Roman" w:cs="黑体"/>
      <w:spacing w:val="-2"/>
      <w:szCs w:val="20"/>
    </w:rPr>
  </w:style>
  <w:style w:type="paragraph" w:customStyle="1" w:styleId="1ffffffff2">
    <w:name w:val="图表目录1"/>
    <w:basedOn w:val="a"/>
    <w:next w:val="a"/>
    <w:pPr>
      <w:widowControl w:val="0"/>
      <w:ind w:leftChars="200" w:left="200" w:hangingChars="200" w:hanging="200"/>
      <w:jc w:val="both"/>
    </w:pPr>
    <w:rPr>
      <w:rFonts w:ascii="Times New Roman" w:hAnsi="Times New Roman" w:cs="黑体"/>
      <w:spacing w:val="-2"/>
      <w:sz w:val="28"/>
      <w:szCs w:val="21"/>
    </w:rPr>
  </w:style>
  <w:style w:type="paragraph" w:customStyle="1" w:styleId="icon-hotword1">
    <w:name w:val="icon-hotword1"/>
    <w:basedOn w:val="a"/>
    <w:pPr>
      <w:spacing w:before="100" w:beforeAutospacing="1" w:after="100" w:afterAutospacing="1"/>
    </w:pPr>
    <w:rPr>
      <w:rFonts w:hAnsi="Calibri"/>
      <w:spacing w:val="-2"/>
      <w:szCs w:val="21"/>
    </w:rPr>
  </w:style>
  <w:style w:type="paragraph" w:customStyle="1" w:styleId="3ffff2">
    <w:name w:val="目录3"/>
    <w:basedOn w:val="a"/>
    <w:pPr>
      <w:tabs>
        <w:tab w:val="left" w:leader="dot" w:pos="7370"/>
      </w:tabs>
      <w:spacing w:line="317" w:lineRule="atLeast"/>
      <w:ind w:firstLine="419"/>
      <w:jc w:val="both"/>
    </w:pPr>
    <w:rPr>
      <w:rFonts w:ascii="Times New Roman" w:hAnsi="Times New Roman" w:cs="黑体"/>
      <w:color w:val="000000"/>
      <w:spacing w:val="-2"/>
      <w:sz w:val="28"/>
      <w:szCs w:val="20"/>
      <w:u w:color="000000"/>
    </w:rPr>
  </w:style>
  <w:style w:type="paragraph" w:customStyle="1" w:styleId="afffffffffffffffffffffffffffffffffffffff6">
    <w:name w:val="湛宝标题"/>
    <w:basedOn w:val="a9"/>
    <w:qFormat/>
    <w:pPr>
      <w:widowControl w:val="0"/>
      <w:adjustRightInd/>
      <w:spacing w:beforeLines="50" w:before="0" w:after="0" w:line="360" w:lineRule="auto"/>
      <w:textAlignment w:val="auto"/>
    </w:pPr>
    <w:rPr>
      <w:rFonts w:ascii="Arial" w:hAnsi="Arial" w:cs="Arial"/>
      <w:b/>
      <w:bCs/>
      <w:u w:color="000000"/>
    </w:rPr>
  </w:style>
  <w:style w:type="paragraph" w:customStyle="1" w:styleId="CharCharCharChar60">
    <w:name w:val="Char Char Char Char6"/>
    <w:basedOn w:val="a"/>
    <w:uiPriority w:val="99"/>
    <w:qFormat/>
    <w:pPr>
      <w:spacing w:after="160" w:line="240" w:lineRule="exact"/>
    </w:pPr>
    <w:rPr>
      <w:rFonts w:ascii="Verdana" w:eastAsia="仿宋_GB2312" w:hAnsi="Verdana" w:cs="黑体"/>
      <w:spacing w:val="-2"/>
      <w:szCs w:val="20"/>
      <w:lang w:eastAsia="en-US"/>
    </w:rPr>
  </w:style>
  <w:style w:type="paragraph" w:customStyle="1" w:styleId="2fffffff3">
    <w:name w:val="样式 报告书正文 + 首行缩进:  2 字符"/>
    <w:basedOn w:val="a"/>
    <w:qFormat/>
    <w:pPr>
      <w:widowControl w:val="0"/>
      <w:spacing w:line="360" w:lineRule="auto"/>
      <w:ind w:firstLineChars="200" w:firstLine="200"/>
      <w:jc w:val="both"/>
    </w:pPr>
    <w:rPr>
      <w:rFonts w:hAnsi="Calibri" w:cs="黑体"/>
      <w:color w:val="000000"/>
      <w:spacing w:val="6"/>
      <w:szCs w:val="20"/>
    </w:rPr>
  </w:style>
  <w:style w:type="paragraph" w:customStyle="1" w:styleId="Char1CharCharChar1">
    <w:name w:val="Char1 Char Char Char1"/>
    <w:basedOn w:val="a"/>
    <w:qFormat/>
    <w:pPr>
      <w:widowControl w:val="0"/>
      <w:jc w:val="both"/>
    </w:pPr>
    <w:rPr>
      <w:rFonts w:ascii="Times New Roman" w:hAnsi="Times New Roman" w:cs="黑体"/>
      <w:spacing w:val="-2"/>
      <w:sz w:val="28"/>
      <w:szCs w:val="20"/>
    </w:rPr>
  </w:style>
  <w:style w:type="paragraph" w:customStyle="1" w:styleId="33CharCharChar3CharCharCha2">
    <w:name w:val="样式 标题 3标题 3 Char Char Char节，一一黑四（一）条，（一）标题3 Char Char Cha...2"/>
    <w:basedOn w:val="3"/>
    <w:pPr>
      <w:widowControl w:val="0"/>
      <w:tabs>
        <w:tab w:val="left" w:pos="1022"/>
        <w:tab w:val="left" w:pos="1080"/>
        <w:tab w:val="left" w:pos="1740"/>
      </w:tabs>
      <w:snapToGrid w:val="0"/>
      <w:spacing w:beforeLines="30" w:before="0" w:line="240" w:lineRule="auto"/>
      <w:ind w:hanging="420"/>
      <w:jc w:val="both"/>
    </w:pPr>
    <w:rPr>
      <w:rFonts w:hint="eastAsia"/>
      <w:i/>
      <w:iCs/>
      <w:color w:val="000000"/>
      <w:spacing w:val="-2"/>
      <w:kern w:val="2"/>
      <w:sz w:val="28"/>
      <w:szCs w:val="28"/>
    </w:rPr>
  </w:style>
  <w:style w:type="paragraph" w:customStyle="1" w:styleId="GB23122">
    <w:name w:val="样式 正文缩进 + 仿宋_GB2312 四号"/>
    <w:basedOn w:val="a0"/>
    <w:pPr>
      <w:spacing w:line="360" w:lineRule="auto"/>
      <w:ind w:firstLineChars="200" w:firstLine="200"/>
    </w:pPr>
    <w:rPr>
      <w:rFonts w:ascii="仿宋_GB2312" w:eastAsia="仿宋_GB2312" w:hAnsi="仿宋_GB2312" w:cs="宋体" w:hint="eastAsia"/>
      <w:kern w:val="0"/>
      <w:sz w:val="24"/>
      <w:szCs w:val="24"/>
    </w:rPr>
  </w:style>
  <w:style w:type="paragraph" w:customStyle="1" w:styleId="xl158">
    <w:name w:val="xl15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page-text1">
    <w:name w:val="page-text1"/>
    <w:basedOn w:val="a"/>
    <w:pPr>
      <w:spacing w:before="100" w:beforeAutospacing="1" w:after="100" w:afterAutospacing="1"/>
    </w:pPr>
    <w:rPr>
      <w:rFonts w:hAnsi="Calibri"/>
      <w:spacing w:val="-2"/>
      <w:szCs w:val="21"/>
    </w:rPr>
  </w:style>
  <w:style w:type="paragraph" w:customStyle="1" w:styleId="2825">
    <w:name w:val="样式 样式 行距: 固定值 28 磅 + 首行缩进:  2.5 字符"/>
    <w:basedOn w:val="281"/>
    <w:pPr>
      <w:spacing w:line="312" w:lineRule="auto"/>
    </w:pPr>
  </w:style>
  <w:style w:type="paragraph" w:customStyle="1" w:styleId="afffffffffffffffffffffffffffffffffffffff7">
    <w:name w:val="二级标题（宗兴）"/>
    <w:basedOn w:val="2"/>
    <w:pPr>
      <w:keepLines w:val="0"/>
      <w:widowControl w:val="0"/>
      <w:tabs>
        <w:tab w:val="left" w:pos="0"/>
        <w:tab w:val="left" w:pos="1476"/>
      </w:tabs>
      <w:adjustRightInd w:val="0"/>
      <w:snapToGrid w:val="0"/>
      <w:spacing w:beforeLines="50" w:before="0" w:after="0" w:line="400" w:lineRule="exact"/>
      <w:jc w:val="both"/>
    </w:pPr>
    <w:rPr>
      <w:rFonts w:ascii="Arial" w:eastAsia="黑体" w:hAnsi="Arial" w:cs="Arial"/>
      <w:bCs w:val="0"/>
      <w:spacing w:val="-2"/>
      <w:szCs w:val="20"/>
    </w:rPr>
  </w:style>
  <w:style w:type="paragraph" w:customStyle="1" w:styleId="table-title">
    <w:name w:val="table-title"/>
    <w:basedOn w:val="a"/>
    <w:pPr>
      <w:spacing w:before="100" w:beforeAutospacing="1" w:after="100" w:afterAutospacing="1"/>
    </w:pPr>
    <w:rPr>
      <w:rFonts w:hAnsi="Calibri"/>
      <w:spacing w:val="-2"/>
      <w:szCs w:val="21"/>
    </w:rPr>
  </w:style>
  <w:style w:type="paragraph" w:customStyle="1" w:styleId="1115">
    <w:name w:val="样式 章一 + 段前: 1 行 段后: 1 行1"/>
    <w:basedOn w:val="a"/>
    <w:pPr>
      <w:widowControl w:val="0"/>
      <w:spacing w:beforeLines="50"/>
      <w:jc w:val="center"/>
    </w:pPr>
    <w:rPr>
      <w:rFonts w:ascii="Times New Roman" w:eastAsia="黑体" w:hAnsi="Times New Roman" w:cs="黑体"/>
      <w:b/>
      <w:bCs/>
      <w:spacing w:val="-2"/>
      <w:sz w:val="28"/>
      <w:szCs w:val="20"/>
    </w:rPr>
  </w:style>
  <w:style w:type="paragraph" w:customStyle="1" w:styleId="xl189">
    <w:name w:val="xl189"/>
    <w:basedOn w:val="a"/>
    <w:qFormat/>
    <w:pPr>
      <w:pBdr>
        <w:left w:val="single" w:sz="4" w:space="0" w:color="auto"/>
        <w:bottom w:val="single" w:sz="4" w:space="0" w:color="auto"/>
        <w:right w:val="single" w:sz="4" w:space="0" w:color="auto"/>
      </w:pBdr>
      <w:spacing w:before="100" w:beforeAutospacing="1" w:after="100" w:afterAutospacing="1"/>
      <w:jc w:val="center"/>
    </w:pPr>
    <w:rPr>
      <w:b/>
      <w:bCs/>
      <w:color w:val="FF00FF"/>
      <w:spacing w:val="-2"/>
      <w:szCs w:val="20"/>
    </w:rPr>
  </w:style>
  <w:style w:type="paragraph" w:customStyle="1" w:styleId="821131113CharChar3Char3111111-1">
    <w:name w:val="8.2.1.1 标题 31.1.1条标题 3 Char Char标题 3 Char标3§1.1.1.. (1.1.1)- ...1"/>
    <w:basedOn w:val="a"/>
    <w:pPr>
      <w:widowControl w:val="0"/>
      <w:tabs>
        <w:tab w:val="left" w:pos="0"/>
        <w:tab w:val="left" w:pos="2869"/>
      </w:tabs>
      <w:spacing w:line="312" w:lineRule="auto"/>
      <w:ind w:left="2869" w:hanging="709"/>
      <w:jc w:val="both"/>
    </w:pPr>
    <w:rPr>
      <w:rFonts w:ascii="Times New Roman" w:hAnsi="Times New Roman" w:cs="黑体"/>
      <w:spacing w:val="-2"/>
      <w:szCs w:val="20"/>
    </w:rPr>
  </w:style>
  <w:style w:type="paragraph" w:customStyle="1" w:styleId="11Char111ghostgghost1ghost1g1ghost11">
    <w:name w:val="样式 标题 1篇标题 1 Char标题 1 11 ghostgghost1 ghost1g1ghost11 ..."/>
    <w:basedOn w:val="1"/>
    <w:pPr>
      <w:keepNext w:val="0"/>
      <w:keepLines w:val="0"/>
      <w:tabs>
        <w:tab w:val="left" w:pos="425"/>
      </w:tabs>
      <w:snapToGrid w:val="0"/>
      <w:spacing w:beforeLines="100" w:before="0" w:after="0" w:line="480" w:lineRule="auto"/>
      <w:ind w:left="425" w:hanging="425"/>
    </w:pPr>
    <w:rPr>
      <w:rFonts w:ascii="黑体" w:eastAsia="黑体" w:hAnsi="宋体" w:cs="宋体"/>
      <w:spacing w:val="-2"/>
      <w:sz w:val="32"/>
      <w:szCs w:val="20"/>
    </w:rPr>
  </w:style>
  <w:style w:type="paragraph" w:customStyle="1" w:styleId="221121TimesNewRoman82">
    <w:name w:val="样式 标题 2标题 21标题 121 + Times New Roman 小三 非加粗 黑色 段前: 8 磅 段...2"/>
    <w:basedOn w:val="2"/>
    <w:pPr>
      <w:widowControl w:val="0"/>
      <w:tabs>
        <w:tab w:val="left" w:pos="992"/>
        <w:tab w:val="left" w:pos="1476"/>
      </w:tabs>
      <w:spacing w:before="160" w:after="160" w:line="240" w:lineRule="auto"/>
      <w:ind w:left="992" w:hanging="567"/>
      <w:jc w:val="both"/>
    </w:pPr>
    <w:rPr>
      <w:rFonts w:ascii="宋体" w:eastAsia="黑体" w:hAnsi="宋体" w:cs="宋体"/>
      <w:b w:val="0"/>
      <w:bCs w:val="0"/>
      <w:color w:val="000000"/>
      <w:spacing w:val="-2"/>
      <w:kern w:val="2"/>
      <w:sz w:val="30"/>
      <w:szCs w:val="20"/>
    </w:rPr>
  </w:style>
  <w:style w:type="paragraph" w:customStyle="1" w:styleId="selinna2">
    <w:name w:val="selinna标2"/>
    <w:basedOn w:val="selinna1"/>
    <w:rPr>
      <w:sz w:val="36"/>
    </w:rPr>
  </w:style>
  <w:style w:type="paragraph" w:customStyle="1" w:styleId="tedit2">
    <w:name w:val="t_edit2"/>
    <w:basedOn w:val="a"/>
    <w:pPr>
      <w:spacing w:before="100" w:beforeAutospacing="1" w:after="100" w:afterAutospacing="1"/>
    </w:pPr>
    <w:rPr>
      <w:rFonts w:hAnsi="Calibri"/>
      <w:spacing w:val="-2"/>
      <w:szCs w:val="21"/>
    </w:rPr>
  </w:style>
  <w:style w:type="paragraph" w:customStyle="1" w:styleId="CharCharChar12">
    <w:name w:val="Char Char Char12"/>
    <w:basedOn w:val="a"/>
    <w:pPr>
      <w:keepNext/>
      <w:widowControl w:val="0"/>
      <w:tabs>
        <w:tab w:val="left" w:pos="425"/>
      </w:tabs>
      <w:autoSpaceDE w:val="0"/>
      <w:autoSpaceDN w:val="0"/>
      <w:adjustRightInd w:val="0"/>
      <w:spacing w:before="80" w:after="80"/>
      <w:ind w:hanging="425"/>
      <w:jc w:val="both"/>
    </w:pPr>
    <w:rPr>
      <w:rFonts w:ascii="Arial" w:hAnsi="Arial" w:cs="Arial"/>
      <w:spacing w:val="-2"/>
      <w:sz w:val="20"/>
      <w:szCs w:val="20"/>
    </w:rPr>
  </w:style>
  <w:style w:type="paragraph" w:customStyle="1" w:styleId="afffffffffffffffffffffffffffffffffffffff8">
    <w:name w:val="尊意如何，请即示知。"/>
    <w:qFormat/>
    <w:pPr>
      <w:widowControl w:val="0"/>
      <w:jc w:val="both"/>
    </w:pPr>
  </w:style>
  <w:style w:type="paragraph" w:customStyle="1" w:styleId="2525">
    <w:name w:val="样式 四号 行距: 固定值 25 磅 + 行距: 固定值 25 磅"/>
    <w:basedOn w:val="250"/>
    <w:pPr>
      <w:spacing w:line="240" w:lineRule="auto"/>
      <w:ind w:firstLineChars="0" w:firstLine="0"/>
      <w:jc w:val="both"/>
    </w:pPr>
    <w:rPr>
      <w:rFonts w:cs="宋体"/>
      <w:b w:val="0"/>
      <w:szCs w:val="20"/>
    </w:rPr>
  </w:style>
  <w:style w:type="paragraph" w:customStyle="1" w:styleId="5f9">
    <w:name w:val="标题5"/>
    <w:qFormat/>
    <w:rPr>
      <w:rFonts w:eastAsia="黑体"/>
      <w:b/>
      <w:w w:val="90"/>
      <w:sz w:val="21"/>
    </w:rPr>
  </w:style>
  <w:style w:type="paragraph" w:customStyle="1" w:styleId="CharCharCharCharCharCharCharCharCharCharCharCharCharCharCharCharCharCharCharCharCharCharCharCharCharCharChar1CharCharCharCharCharChar">
    <w:name w:val="Char Char Char Char Char Char Char Char Char Char Char Char Char Char Char Char Char Char Char Char Char Char Char Char Char Char Char1 Char Char Char Char Char Char"/>
    <w:basedOn w:val="a"/>
    <w:pPr>
      <w:spacing w:after="160" w:line="240" w:lineRule="exact"/>
    </w:pPr>
    <w:rPr>
      <w:rFonts w:ascii="Verdana" w:hAnsi="Verdana" w:cs="黑体"/>
      <w:spacing w:val="-2"/>
      <w:sz w:val="20"/>
      <w:szCs w:val="20"/>
      <w:lang w:eastAsia="en-US"/>
    </w:rPr>
  </w:style>
  <w:style w:type="paragraph" w:customStyle="1" w:styleId="085152">
    <w:name w:val="样式 宋体 小四 首行缩进:  0.85 厘米 行距: 1.5 倍行距"/>
    <w:basedOn w:val="a"/>
    <w:pPr>
      <w:widowControl w:val="0"/>
      <w:ind w:firstLine="482"/>
      <w:jc w:val="both"/>
    </w:pPr>
    <w:rPr>
      <w:rFonts w:hAnsi="Calibri"/>
      <w:spacing w:val="-2"/>
      <w:szCs w:val="20"/>
    </w:rPr>
  </w:style>
  <w:style w:type="paragraph" w:customStyle="1" w:styleId="afffffffffffffffffffffffffffffffffffffff9">
    <w:name w:val="小表"/>
    <w:basedOn w:val="a"/>
    <w:qFormat/>
    <w:pPr>
      <w:overflowPunct w:val="0"/>
      <w:autoSpaceDE w:val="0"/>
      <w:autoSpaceDN w:val="0"/>
      <w:adjustRightInd w:val="0"/>
      <w:jc w:val="center"/>
    </w:pPr>
    <w:rPr>
      <w:rFonts w:hAnsi="Times New Roman" w:cs="黑体"/>
      <w:spacing w:val="-2"/>
      <w:sz w:val="28"/>
      <w:szCs w:val="20"/>
    </w:rPr>
  </w:style>
  <w:style w:type="paragraph" w:customStyle="1" w:styleId="act1">
    <w:name w:val="act1"/>
    <w:basedOn w:val="a"/>
    <w:pPr>
      <w:spacing w:before="100" w:beforeAutospacing="1" w:after="100" w:afterAutospacing="1"/>
    </w:pPr>
    <w:rPr>
      <w:rFonts w:hAnsi="Calibri"/>
      <w:spacing w:val="-2"/>
      <w:szCs w:val="21"/>
    </w:rPr>
  </w:style>
  <w:style w:type="paragraph" w:customStyle="1" w:styleId="CharChar4CharChar">
    <w:name w:val="Char Char4 Char Char"/>
    <w:basedOn w:val="a"/>
    <w:next w:val="a"/>
    <w:pPr>
      <w:widowControl w:val="0"/>
      <w:spacing w:line="360" w:lineRule="auto"/>
      <w:ind w:firstLineChars="200" w:firstLine="200"/>
      <w:jc w:val="both"/>
    </w:pPr>
    <w:rPr>
      <w:spacing w:val="-2"/>
      <w:szCs w:val="20"/>
    </w:rPr>
  </w:style>
  <w:style w:type="paragraph" w:customStyle="1" w:styleId="Char1001">
    <w:name w:val="样式 段落样式 Char + 字符缩放: 100% 加宽量  1 磅"/>
    <w:basedOn w:val="a"/>
    <w:pPr>
      <w:keepNext/>
      <w:widowControl w:val="0"/>
      <w:suppressLineNumbers/>
      <w:suppressAutoHyphens/>
      <w:topLinePunct/>
      <w:adjustRightInd w:val="0"/>
      <w:snapToGrid w:val="0"/>
      <w:spacing w:line="480" w:lineRule="atLeast"/>
      <w:ind w:firstLine="482"/>
      <w:jc w:val="both"/>
    </w:pPr>
    <w:rPr>
      <w:rFonts w:ascii="Times New Roman" w:hAnsi="Times New Roman" w:cs="黑体"/>
      <w:spacing w:val="-2"/>
      <w:sz w:val="28"/>
      <w:szCs w:val="28"/>
    </w:rPr>
  </w:style>
  <w:style w:type="paragraph" w:customStyle="1" w:styleId="15d">
    <w:name w:val="样式 宋体 小四 行距: 1.5 倍行距"/>
    <w:basedOn w:val="a"/>
    <w:qFormat/>
    <w:pPr>
      <w:widowControl w:val="0"/>
      <w:spacing w:line="360" w:lineRule="auto"/>
      <w:ind w:firstLineChars="200" w:firstLine="480"/>
      <w:jc w:val="both"/>
    </w:pPr>
    <w:rPr>
      <w:spacing w:val="-2"/>
      <w:szCs w:val="20"/>
    </w:rPr>
  </w:style>
  <w:style w:type="paragraph" w:customStyle="1" w:styleId="out">
    <w:name w:val="out"/>
    <w:basedOn w:val="a"/>
    <w:qFormat/>
    <w:pPr>
      <w:pBdr>
        <w:top w:val="single" w:sz="6" w:space="0" w:color="EFEFEF"/>
        <w:left w:val="single" w:sz="6" w:space="0" w:color="EFEFEF"/>
      </w:pBdr>
      <w:shd w:val="clear" w:color="auto" w:fill="FFFFFF"/>
      <w:spacing w:before="100" w:beforeAutospacing="1" w:after="100" w:afterAutospacing="1"/>
    </w:pPr>
    <w:rPr>
      <w:rFonts w:ascii="Arial Unicode MS" w:eastAsia="Arial Unicode MS" w:hAnsi="Arial Unicode MS" w:cs="黑体"/>
      <w:color w:val="000000"/>
      <w:spacing w:val="-2"/>
      <w:sz w:val="18"/>
      <w:szCs w:val="20"/>
    </w:rPr>
  </w:style>
  <w:style w:type="paragraph" w:customStyle="1" w:styleId="08078">
    <w:name w:val="样式 首行缩进:  0.80 厘米 段前: 7.8 磅"/>
    <w:basedOn w:val="a"/>
    <w:pPr>
      <w:widowControl w:val="0"/>
      <w:adjustRightInd w:val="0"/>
      <w:snapToGrid w:val="0"/>
      <w:spacing w:before="156" w:line="312" w:lineRule="auto"/>
      <w:ind w:firstLine="480"/>
      <w:jc w:val="both"/>
    </w:pPr>
    <w:rPr>
      <w:rFonts w:ascii="Times New Roman" w:hAnsi="Times New Roman"/>
      <w:spacing w:val="-2"/>
      <w:szCs w:val="20"/>
    </w:rPr>
  </w:style>
  <w:style w:type="paragraph" w:customStyle="1" w:styleId="afffffffffffffffffffffffffffffffffffffffa">
    <w:name w:val="无线页眉"/>
    <w:basedOn w:val="afd"/>
    <w:pPr>
      <w:widowControl w:val="0"/>
      <w:pBdr>
        <w:bottom w:val="none" w:sz="0" w:space="0" w:color="auto"/>
      </w:pBdr>
      <w:ind w:firstLine="480"/>
    </w:pPr>
    <w:rPr>
      <w:kern w:val="2"/>
      <w:szCs w:val="20"/>
    </w:rPr>
  </w:style>
  <w:style w:type="paragraph" w:customStyle="1" w:styleId="05152211">
    <w:name w:val="样式 样式 样式 段前: 0.5 行 行距: 1.5 倍行距 首行缩进:  2 字符 + 首行缩进:  2 字符 段后: 1 行...1"/>
    <w:basedOn w:val="a"/>
    <w:pPr>
      <w:widowControl w:val="0"/>
      <w:spacing w:line="300" w:lineRule="auto"/>
      <w:ind w:firstLineChars="500" w:firstLine="500"/>
      <w:jc w:val="both"/>
    </w:pPr>
    <w:rPr>
      <w:rFonts w:ascii="Times New Roman" w:hAnsi="Times New Roman" w:cs="黑体"/>
      <w:spacing w:val="-2"/>
      <w:sz w:val="28"/>
      <w:szCs w:val="20"/>
    </w:rPr>
  </w:style>
  <w:style w:type="paragraph" w:customStyle="1" w:styleId="221121TimesNewRoman68">
    <w:name w:val="样式 标题 2标题 21标题 121 + Times New Roman 非加粗 段前: 6 磅 段后: 8 磅 ..."/>
    <w:basedOn w:val="a"/>
    <w:pPr>
      <w:widowControl w:val="0"/>
      <w:jc w:val="both"/>
    </w:pPr>
    <w:rPr>
      <w:rFonts w:ascii="Times New Roman" w:hAnsi="Times New Roman" w:cs="黑体"/>
      <w:spacing w:val="-2"/>
      <w:sz w:val="28"/>
      <w:szCs w:val="20"/>
    </w:rPr>
  </w:style>
  <w:style w:type="paragraph" w:customStyle="1" w:styleId="CharCharCharCharCharCharCharCharCharCharCharCharCharCharCharCharCharChar1CharCharCharCharCharCharCharCharCharCharCharChar1CharCharChar2">
    <w:name w:val="Char Char Char Char Char Char Char Char Char Char Char Char Char Char Char Char Char Char1 Char Char Char Char Char Char Char Char Char Char Char Char1 Char Char Char2"/>
    <w:basedOn w:val="a"/>
    <w:next w:val="a"/>
    <w:pPr>
      <w:widowControl w:val="0"/>
      <w:spacing w:line="360" w:lineRule="auto"/>
      <w:ind w:firstLineChars="200" w:firstLine="200"/>
      <w:jc w:val="both"/>
    </w:pPr>
    <w:rPr>
      <w:rFonts w:hAnsi="Calibri"/>
      <w:spacing w:val="-2"/>
      <w:szCs w:val="20"/>
    </w:rPr>
  </w:style>
  <w:style w:type="paragraph" w:customStyle="1" w:styleId="p18">
    <w:name w:val="p18"/>
    <w:basedOn w:val="a"/>
    <w:qFormat/>
    <w:pPr>
      <w:pBdr>
        <w:bottom w:val="single" w:sz="6" w:space="1" w:color="000000"/>
      </w:pBdr>
      <w:jc w:val="center"/>
    </w:pPr>
    <w:rPr>
      <w:rFonts w:ascii="Times New Roman" w:hAnsi="Times New Roman" w:cs="黑体"/>
      <w:sz w:val="18"/>
      <w:szCs w:val="18"/>
    </w:rPr>
  </w:style>
  <w:style w:type="paragraph" w:customStyle="1" w:styleId="swone">
    <w:name w:val="sw_one"/>
    <w:basedOn w:val="a"/>
    <w:qFormat/>
    <w:pPr>
      <w:spacing w:before="100" w:beforeAutospacing="1" w:after="100" w:afterAutospacing="1"/>
      <w:ind w:firstLine="573"/>
    </w:pPr>
    <w:rPr>
      <w:rFonts w:ascii="Arial Unicode MS" w:hAnsi="Arial Unicode MS" w:cs="Arial Unicode MS"/>
      <w:spacing w:val="-2"/>
      <w:szCs w:val="20"/>
    </w:rPr>
  </w:style>
  <w:style w:type="paragraph" w:customStyle="1" w:styleId="1116">
    <w:name w:val="样式1.1.1"/>
    <w:basedOn w:val="a"/>
    <w:qFormat/>
    <w:pPr>
      <w:widowControl w:val="0"/>
      <w:spacing w:line="460" w:lineRule="exact"/>
      <w:jc w:val="both"/>
    </w:pPr>
    <w:rPr>
      <w:rFonts w:ascii="Times New Roman" w:hAnsi="Times New Roman" w:cs="黑体"/>
      <w:bCs/>
      <w:spacing w:val="-2"/>
      <w:szCs w:val="21"/>
    </w:rPr>
  </w:style>
  <w:style w:type="paragraph" w:customStyle="1" w:styleId="CharCharCharCharCharCharCharCharCharChar1">
    <w:name w:val="图名称 Char Char Char Char Char Char Char Char Char Char"/>
    <w:basedOn w:val="a"/>
    <w:pPr>
      <w:widowControl w:val="0"/>
      <w:tabs>
        <w:tab w:val="left" w:pos="-120"/>
      </w:tabs>
      <w:spacing w:before="60" w:line="310" w:lineRule="atLeast"/>
      <w:jc w:val="center"/>
    </w:pPr>
    <w:rPr>
      <w:rFonts w:ascii="黑体" w:eastAsia="黑体" w:hAnsi="Times New Roman" w:cs="黑体"/>
      <w:b/>
      <w:bCs/>
      <w:spacing w:val="-2"/>
      <w:sz w:val="28"/>
      <w:szCs w:val="28"/>
    </w:rPr>
  </w:style>
  <w:style w:type="paragraph" w:customStyle="1" w:styleId="GB2312GB2312051">
    <w:name w:val="样式 样式 (西文) 仿宋_GB2312 (中文) 仿宋_GB2312 (符号) 宋体 加粗 段前: 0.5 行 行距: 1....."/>
    <w:basedOn w:val="a"/>
    <w:pPr>
      <w:widowControl w:val="0"/>
      <w:spacing w:line="300" w:lineRule="auto"/>
      <w:jc w:val="both"/>
    </w:pPr>
    <w:rPr>
      <w:rFonts w:ascii="仿宋_GB2312" w:eastAsia="仿宋_GB2312" w:hAnsi="Calibri" w:cs="黑体"/>
      <w:b/>
      <w:bCs/>
      <w:spacing w:val="-2"/>
      <w:sz w:val="28"/>
      <w:szCs w:val="20"/>
    </w:rPr>
  </w:style>
  <w:style w:type="paragraph" w:customStyle="1" w:styleId="11f6">
    <w:name w:val="正文11"/>
    <w:basedOn w:val="a"/>
    <w:qFormat/>
    <w:pPr>
      <w:widowControl w:val="0"/>
      <w:adjustRightInd w:val="0"/>
      <w:jc w:val="both"/>
    </w:pPr>
    <w:rPr>
      <w:rFonts w:ascii="Calibri" w:eastAsia="楷体_GB2312" w:hAnsi="Calibri" w:cs="黑体"/>
      <w:spacing w:val="-2"/>
      <w:szCs w:val="22"/>
    </w:rPr>
  </w:style>
  <w:style w:type="paragraph" w:customStyle="1" w:styleId="xl168">
    <w:name w:val="xl168"/>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spacing w:val="-2"/>
      <w:sz w:val="20"/>
      <w:szCs w:val="20"/>
    </w:rPr>
  </w:style>
  <w:style w:type="paragraph" w:customStyle="1" w:styleId="2fffffff4">
    <w:name w:val="表格 2"/>
    <w:basedOn w:val="a"/>
    <w:qFormat/>
    <w:pPr>
      <w:widowControl w:val="0"/>
      <w:autoSpaceDE w:val="0"/>
      <w:autoSpaceDN w:val="0"/>
      <w:adjustRightInd w:val="0"/>
      <w:jc w:val="center"/>
    </w:pPr>
    <w:rPr>
      <w:rFonts w:ascii="Times New Roman" w:hAnsi="Times New Roman" w:cs="黑体"/>
      <w:spacing w:val="-2"/>
      <w:szCs w:val="20"/>
    </w:rPr>
  </w:style>
  <w:style w:type="paragraph" w:customStyle="1" w:styleId="xl167">
    <w:name w:val="xl16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FF"/>
      <w:spacing w:val="-2"/>
      <w:sz w:val="20"/>
      <w:szCs w:val="20"/>
    </w:rPr>
  </w:style>
  <w:style w:type="paragraph" w:customStyle="1" w:styleId="22f1">
    <w:name w:val="样式 样式 宋体 首行缩进:  2 字符 + 首行缩进:  2 字符"/>
    <w:basedOn w:val="a"/>
    <w:pPr>
      <w:widowControl w:val="0"/>
      <w:spacing w:line="360" w:lineRule="auto"/>
      <w:ind w:firstLineChars="200" w:firstLine="200"/>
      <w:jc w:val="both"/>
    </w:pPr>
    <w:rPr>
      <w:color w:val="000000"/>
      <w:spacing w:val="-2"/>
      <w:sz w:val="28"/>
      <w:szCs w:val="20"/>
    </w:rPr>
  </w:style>
  <w:style w:type="paragraph" w:customStyle="1" w:styleId="afffffffffffffffffffffffffffffffffffffffb">
    <w:name w:val="小节名"/>
    <w:basedOn w:val="a"/>
    <w:pPr>
      <w:widowControl w:val="0"/>
      <w:tabs>
        <w:tab w:val="left" w:pos="5040"/>
      </w:tabs>
      <w:adjustRightInd w:val="0"/>
      <w:spacing w:line="360" w:lineRule="auto"/>
      <w:jc w:val="both"/>
    </w:pPr>
    <w:rPr>
      <w:rFonts w:ascii="黑体" w:eastAsia="黑体" w:hAnsi="Calibri" w:cs="黑体"/>
      <w:b/>
      <w:spacing w:val="-2"/>
      <w:sz w:val="28"/>
      <w:szCs w:val="20"/>
    </w:rPr>
  </w:style>
  <w:style w:type="paragraph" w:customStyle="1" w:styleId="show-btn">
    <w:name w:val="show-btn"/>
    <w:basedOn w:val="a"/>
    <w:pPr>
      <w:spacing w:before="100" w:beforeAutospacing="1" w:after="100" w:afterAutospacing="1"/>
    </w:pPr>
    <w:rPr>
      <w:rFonts w:hAnsi="Calibri"/>
      <w:spacing w:val="-2"/>
      <w:szCs w:val="21"/>
    </w:rPr>
  </w:style>
  <w:style w:type="paragraph" w:customStyle="1" w:styleId="3261030315">
    <w:name w:val="样式 样式 样式 样式 标题 3 + 左侧:  2.61 厘米 段前: 0.3 行 段后: 0.3 行 行距: 1.5 倍行距 ..."/>
    <w:basedOn w:val="a"/>
    <w:pPr>
      <w:keepNext/>
      <w:keepLines/>
      <w:widowControl w:val="0"/>
      <w:tabs>
        <w:tab w:val="left" w:pos="480"/>
        <w:tab w:val="left" w:pos="1080"/>
      </w:tabs>
      <w:spacing w:beforeLines="30"/>
      <w:ind w:firstLine="113"/>
      <w:jc w:val="both"/>
      <w:outlineLvl w:val="2"/>
    </w:pPr>
    <w:rPr>
      <w:rFonts w:ascii="黑体" w:eastAsia="黑体" w:hAnsi="Calibri"/>
      <w:shadow/>
      <w:spacing w:val="-2"/>
      <w:szCs w:val="20"/>
    </w:rPr>
  </w:style>
  <w:style w:type="paragraph" w:customStyle="1" w:styleId="afffffffffffffffffffffffffffffffffffffffc">
    <w:name w:val="一级"/>
    <w:basedOn w:val="1"/>
    <w:qFormat/>
    <w:pPr>
      <w:adjustRightInd w:val="0"/>
      <w:snapToGrid w:val="0"/>
      <w:spacing w:before="0" w:after="0" w:line="360" w:lineRule="auto"/>
      <w:jc w:val="center"/>
    </w:pPr>
    <w:rPr>
      <w:rFonts w:ascii="黑体" w:eastAsia="黑体" w:hAnsi="宋体" w:cs="宋体"/>
      <w:b w:val="0"/>
      <w:bCs w:val="0"/>
      <w:spacing w:val="-2"/>
      <w:sz w:val="36"/>
      <w:szCs w:val="30"/>
    </w:rPr>
  </w:style>
  <w:style w:type="paragraph" w:customStyle="1" w:styleId="afffffffffffffffffffffffffffffffffffffffd">
    <w:name w:val="方块流程"/>
    <w:basedOn w:val="a"/>
    <w:qFormat/>
    <w:pPr>
      <w:widowControl w:val="0"/>
      <w:tabs>
        <w:tab w:val="left" w:pos="0"/>
      </w:tabs>
      <w:topLinePunct/>
      <w:adjustRightInd w:val="0"/>
      <w:snapToGrid w:val="0"/>
      <w:jc w:val="center"/>
    </w:pPr>
    <w:rPr>
      <w:rFonts w:ascii="Times New Roman" w:hAnsi="Times New Roman" w:cs="黑体"/>
      <w:color w:val="000000"/>
      <w:spacing w:val="-2"/>
      <w:szCs w:val="20"/>
    </w:rPr>
  </w:style>
  <w:style w:type="paragraph" w:customStyle="1" w:styleId="CharChar113">
    <w:name w:val="字元 字元 Char Char 字元 字元11"/>
    <w:basedOn w:val="a"/>
    <w:pPr>
      <w:widowControl w:val="0"/>
      <w:jc w:val="both"/>
    </w:pPr>
    <w:rPr>
      <w:rFonts w:ascii="Times New Roman" w:hAnsi="Times New Roman" w:cs="黑体"/>
      <w:spacing w:val="-2"/>
      <w:szCs w:val="20"/>
    </w:rPr>
  </w:style>
  <w:style w:type="paragraph" w:customStyle="1" w:styleId="11155">
    <w:name w:val="样式 标题 1标题 11一、 + (中文) 黑体 小二 非加粗 段前: 5 磅 段后: 5 磅 行距: 单倍行距"/>
    <w:basedOn w:val="1"/>
    <w:pPr>
      <w:spacing w:before="100" w:after="100" w:line="240" w:lineRule="auto"/>
    </w:pPr>
    <w:rPr>
      <w:rFonts w:ascii="宋体" w:eastAsia="黑体" w:hAnsi="宋体" w:cs="宋体"/>
      <w:b w:val="0"/>
      <w:bCs w:val="0"/>
      <w:spacing w:val="-2"/>
      <w:sz w:val="36"/>
      <w:szCs w:val="20"/>
    </w:rPr>
  </w:style>
  <w:style w:type="paragraph" w:customStyle="1" w:styleId="xl99">
    <w:name w:val="xl9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pacing w:val="-2"/>
      <w:szCs w:val="20"/>
    </w:rPr>
  </w:style>
  <w:style w:type="paragraph" w:customStyle="1" w:styleId="afffffffffffffffffffffffffffffffffffffffe">
    <w:name w:val="委托单位"/>
    <w:basedOn w:val="a"/>
    <w:pPr>
      <w:widowControl w:val="0"/>
      <w:spacing w:beforeLines="2500"/>
      <w:ind w:leftChars="300" w:left="300"/>
      <w:jc w:val="both"/>
    </w:pPr>
    <w:rPr>
      <w:rFonts w:ascii="Times New Roman" w:eastAsia="楷体_GB2312" w:hAnsi="Times New Roman" w:cs="黑体"/>
      <w:b/>
      <w:spacing w:val="-2"/>
      <w:sz w:val="36"/>
      <w:szCs w:val="28"/>
    </w:rPr>
  </w:style>
  <w:style w:type="paragraph" w:customStyle="1" w:styleId="CharCharCharCharCharCharChar1CharCharChar">
    <w:name w:val="Char Char Char Char Char Char Char1 Char Char Char"/>
    <w:basedOn w:val="a"/>
    <w:pPr>
      <w:tabs>
        <w:tab w:val="left" w:pos="1404"/>
      </w:tabs>
      <w:spacing w:before="100" w:beforeAutospacing="1" w:after="100" w:afterAutospacing="1" w:line="360" w:lineRule="auto"/>
      <w:ind w:left="1404" w:hanging="420"/>
    </w:pPr>
    <w:rPr>
      <w:rFonts w:ascii="ˎ̥" w:eastAsia="仿宋_GB2312" w:hAnsi="ˎ̥"/>
      <w:color w:val="51585D"/>
      <w:spacing w:val="-2"/>
      <w:sz w:val="32"/>
      <w:szCs w:val="18"/>
    </w:rPr>
  </w:style>
  <w:style w:type="paragraph" w:customStyle="1" w:styleId="edit-section-throwbtl-link">
    <w:name w:val="edit-section-throwbtl-link"/>
    <w:basedOn w:val="a"/>
    <w:pPr>
      <w:spacing w:before="90" w:after="100" w:afterAutospacing="1"/>
      <w:ind w:right="45"/>
    </w:pPr>
    <w:rPr>
      <w:rFonts w:hAnsi="Calibri"/>
      <w:spacing w:val="-2"/>
      <w:szCs w:val="21"/>
    </w:rPr>
  </w:style>
  <w:style w:type="paragraph" w:customStyle="1" w:styleId="GB2312GB231205153">
    <w:name w:val="样式 样式 (西文) 仿宋_GB2312 (中文) 仿宋_GB2312 黑色 段前: 0.5 行 行距: 1.5 倍行距 首....."/>
    <w:basedOn w:val="a"/>
    <w:pPr>
      <w:widowControl w:val="0"/>
      <w:spacing w:line="300" w:lineRule="auto"/>
      <w:jc w:val="both"/>
    </w:pPr>
    <w:rPr>
      <w:rFonts w:ascii="Times New Roman" w:eastAsia="仿宋_GB2312" w:hAnsi="Times New Roman" w:cs="黑体"/>
      <w:color w:val="000000"/>
      <w:spacing w:val="-2"/>
      <w:sz w:val="28"/>
      <w:szCs w:val="20"/>
    </w:rPr>
  </w:style>
  <w:style w:type="paragraph" w:customStyle="1" w:styleId="1ffffffff3">
    <w:name w:val="附录1级"/>
    <w:basedOn w:val="a"/>
    <w:qFormat/>
    <w:pPr>
      <w:widowControl w:val="0"/>
      <w:spacing w:beforeLines="50" w:line="400" w:lineRule="exact"/>
      <w:jc w:val="both"/>
    </w:pPr>
    <w:rPr>
      <w:rFonts w:ascii="Times New Roman" w:eastAsia="仿宋_GB2312" w:hAnsi="Times New Roman" w:cs="黑体"/>
      <w:b/>
      <w:spacing w:val="-2"/>
      <w:sz w:val="30"/>
      <w:szCs w:val="20"/>
    </w:rPr>
  </w:style>
  <w:style w:type="paragraph" w:customStyle="1" w:styleId="059628">
    <w:name w:val="样式 左侧:  0 厘米 悬挂缩进: 5.96 字符 行距: 固定值 28 磅"/>
    <w:basedOn w:val="a"/>
    <w:pPr>
      <w:widowControl w:val="0"/>
      <w:spacing w:line="500" w:lineRule="exact"/>
      <w:jc w:val="both"/>
    </w:pPr>
    <w:rPr>
      <w:rFonts w:ascii="Times New Roman" w:hAnsi="Times New Roman"/>
      <w:spacing w:val="-2"/>
      <w:sz w:val="28"/>
      <w:szCs w:val="20"/>
    </w:rPr>
  </w:style>
  <w:style w:type="paragraph" w:customStyle="1" w:styleId="style1">
    <w:name w:val="style1"/>
    <w:basedOn w:val="a"/>
    <w:qFormat/>
    <w:pPr>
      <w:spacing w:before="100" w:beforeAutospacing="1" w:after="100" w:afterAutospacing="1" w:line="360" w:lineRule="atLeast"/>
    </w:pPr>
    <w:rPr>
      <w:b/>
      <w:bCs/>
      <w:spacing w:val="-2"/>
      <w:sz w:val="28"/>
      <w:szCs w:val="21"/>
    </w:rPr>
  </w:style>
  <w:style w:type="paragraph" w:customStyle="1" w:styleId="affffffffffffffffffffffffffffffffffffffff">
    <w:name w:val="环正文"/>
    <w:basedOn w:val="a"/>
    <w:pPr>
      <w:suppressAutoHyphens/>
      <w:spacing w:line="360" w:lineRule="auto"/>
      <w:ind w:firstLineChars="200" w:firstLine="549"/>
      <w:jc w:val="both"/>
    </w:pPr>
    <w:rPr>
      <w:rFonts w:ascii="Times New Roman" w:eastAsia="仿宋_GB2312" w:hAnsi="Times New Roman" w:cs="黑体"/>
      <w:color w:val="000000"/>
      <w:spacing w:val="-2"/>
      <w:szCs w:val="20"/>
    </w:rPr>
  </w:style>
  <w:style w:type="paragraph" w:customStyle="1" w:styleId="3042">
    <w:name w:val="样式 标题 3 + 右侧:  0.42 厘米"/>
    <w:basedOn w:val="3"/>
    <w:pPr>
      <w:widowControl w:val="0"/>
      <w:tabs>
        <w:tab w:val="left" w:pos="180"/>
        <w:tab w:val="left" w:pos="1022"/>
        <w:tab w:val="left" w:pos="1080"/>
      </w:tabs>
      <w:autoSpaceDE w:val="0"/>
      <w:autoSpaceDN w:val="0"/>
      <w:adjustRightInd w:val="0"/>
      <w:snapToGrid w:val="0"/>
      <w:spacing w:beforeLines="50" w:before="0" w:after="0" w:line="300" w:lineRule="auto"/>
      <w:ind w:leftChars="-42" w:left="-42" w:rightChars="100" w:right="100" w:hangingChars="100" w:hanging="100"/>
    </w:pPr>
    <w:rPr>
      <w:rFonts w:hAnsi="Arial Unicode MS" w:hint="eastAsia"/>
      <w:bCs w:val="0"/>
      <w:i/>
      <w:iCs/>
      <w:color w:val="000000"/>
      <w:spacing w:val="8"/>
      <w:kern w:val="2"/>
      <w:sz w:val="28"/>
      <w:szCs w:val="20"/>
    </w:rPr>
  </w:style>
  <w:style w:type="paragraph" w:customStyle="1" w:styleId="1ffffffff4">
    <w:name w:val="本文标题1"/>
    <w:basedOn w:val="a"/>
    <w:pPr>
      <w:keepNext/>
      <w:keepLines/>
      <w:widowControl w:val="0"/>
      <w:tabs>
        <w:tab w:val="left" w:pos="0"/>
      </w:tabs>
      <w:adjustRightInd w:val="0"/>
      <w:spacing w:line="440" w:lineRule="exact"/>
      <w:jc w:val="both"/>
      <w:outlineLvl w:val="0"/>
    </w:pPr>
    <w:rPr>
      <w:rFonts w:ascii="方正大标宋简体" w:eastAsia="方正大标宋简体" w:hAnsi="Calibri"/>
      <w:b/>
      <w:bCs/>
      <w:spacing w:val="-2"/>
      <w:kern w:val="44"/>
      <w:sz w:val="30"/>
      <w:szCs w:val="20"/>
    </w:rPr>
  </w:style>
  <w:style w:type="paragraph" w:customStyle="1" w:styleId="CharCharChar1CharCharChar">
    <w:name w:val="Char Char Char1 Char Char Char"/>
    <w:basedOn w:val="a"/>
    <w:qFormat/>
    <w:pPr>
      <w:widowControl w:val="0"/>
      <w:spacing w:line="360" w:lineRule="auto"/>
      <w:ind w:firstLineChars="200" w:firstLine="200"/>
      <w:jc w:val="both"/>
    </w:pPr>
    <w:rPr>
      <w:rFonts w:hAnsi="Calibri"/>
      <w:spacing w:val="-2"/>
      <w:szCs w:val="20"/>
    </w:rPr>
  </w:style>
  <w:style w:type="paragraph" w:customStyle="1" w:styleId="headline-index1">
    <w:name w:val="headline-index1"/>
    <w:basedOn w:val="a"/>
    <w:pPr>
      <w:spacing w:before="100" w:beforeAutospacing="1" w:after="100" w:afterAutospacing="1"/>
      <w:ind w:right="120"/>
    </w:pPr>
    <w:rPr>
      <w:rFonts w:hAnsi="Calibri"/>
      <w:spacing w:val="-2"/>
      <w:szCs w:val="21"/>
    </w:rPr>
  </w:style>
  <w:style w:type="paragraph" w:customStyle="1" w:styleId="570">
    <w:name w:val="样式57"/>
    <w:basedOn w:val="a"/>
    <w:pPr>
      <w:keepNext/>
      <w:keepLines/>
      <w:widowControl w:val="0"/>
      <w:spacing w:beforeLines="50" w:line="360" w:lineRule="auto"/>
      <w:jc w:val="both"/>
      <w:outlineLvl w:val="1"/>
    </w:pPr>
    <w:rPr>
      <w:rFonts w:ascii="Times New Roman" w:eastAsia="黑体" w:hAnsi="Times New Roman" w:cs="黑体"/>
      <w:b/>
      <w:bCs/>
      <w:spacing w:val="-2"/>
      <w:sz w:val="28"/>
      <w:szCs w:val="28"/>
    </w:rPr>
  </w:style>
  <w:style w:type="paragraph" w:customStyle="1" w:styleId="xl125">
    <w:name w:val="xl125"/>
    <w:basedOn w:val="a"/>
    <w:qFormat/>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8000"/>
      <w:spacing w:val="-2"/>
      <w:szCs w:val="20"/>
    </w:rPr>
  </w:style>
  <w:style w:type="paragraph" w:customStyle="1" w:styleId="319">
    <w:name w:val="正文文本 31"/>
    <w:basedOn w:val="a"/>
    <w:pPr>
      <w:widowControl w:val="0"/>
      <w:suppressAutoHyphens/>
      <w:jc w:val="both"/>
    </w:pPr>
    <w:rPr>
      <w:rFonts w:ascii="Times New Roman" w:hAnsi="Times New Roman" w:cs="黑体"/>
      <w:spacing w:val="-2"/>
      <w:kern w:val="2"/>
      <w:szCs w:val="20"/>
      <w:lang w:eastAsia="ar-SA"/>
    </w:rPr>
  </w:style>
  <w:style w:type="paragraph" w:customStyle="1" w:styleId="1ffffffff5">
    <w:name w:val="表头文字1"/>
    <w:basedOn w:val="a"/>
    <w:pPr>
      <w:widowControl w:val="0"/>
      <w:spacing w:before="50" w:after="50" w:line="240" w:lineRule="exact"/>
      <w:jc w:val="center"/>
    </w:pPr>
    <w:rPr>
      <w:rFonts w:cs="黑体"/>
      <w:color w:val="000000"/>
      <w:spacing w:val="-2"/>
      <w:szCs w:val="20"/>
    </w:rPr>
  </w:style>
  <w:style w:type="paragraph" w:customStyle="1" w:styleId="1211">
    <w:name w:val="样式 标题 1 + 首行缩进:  2 字符1"/>
    <w:basedOn w:val="1"/>
    <w:pPr>
      <w:spacing w:beforeLines="100" w:before="0" w:after="0" w:line="576" w:lineRule="auto"/>
      <w:jc w:val="center"/>
    </w:pPr>
    <w:rPr>
      <w:rFonts w:ascii="宋体" w:hAnsi="宋体" w:cs="宋体"/>
      <w:spacing w:val="-2"/>
      <w:sz w:val="44"/>
      <w:szCs w:val="20"/>
    </w:rPr>
  </w:style>
  <w:style w:type="paragraph" w:customStyle="1" w:styleId="reader-word-layerreader-word-s5-13">
    <w:name w:val="reader-word-layer reader-word-s5-13"/>
    <w:basedOn w:val="a"/>
    <w:pPr>
      <w:spacing w:before="100" w:beforeAutospacing="1" w:after="100" w:afterAutospacing="1"/>
    </w:pPr>
    <w:rPr>
      <w:rFonts w:hAnsi="Calibri"/>
      <w:spacing w:val="-2"/>
      <w:szCs w:val="21"/>
    </w:rPr>
  </w:style>
  <w:style w:type="paragraph" w:customStyle="1" w:styleId="mod-top">
    <w:name w:val="mod-top"/>
    <w:basedOn w:val="a"/>
    <w:pPr>
      <w:spacing w:before="100" w:beforeAutospacing="1" w:after="450"/>
    </w:pPr>
    <w:rPr>
      <w:rFonts w:hAnsi="Calibri"/>
      <w:spacing w:val="-2"/>
      <w:szCs w:val="21"/>
    </w:rPr>
  </w:style>
  <w:style w:type="paragraph" w:customStyle="1" w:styleId="affffffffffffffffffffffffffffffffffffffff0">
    <w:name w:val="引言"/>
    <w:basedOn w:val="a"/>
    <w:next w:val="a"/>
    <w:pPr>
      <w:widowControl w:val="0"/>
      <w:autoSpaceDE w:val="0"/>
      <w:autoSpaceDN w:val="0"/>
      <w:adjustRightInd w:val="0"/>
      <w:jc w:val="center"/>
    </w:pPr>
    <w:rPr>
      <w:rFonts w:ascii="Times New Roman" w:hAnsi="Times New Roman" w:cs="黑体"/>
      <w:bCs/>
      <w:color w:val="000000"/>
      <w:spacing w:val="-2"/>
      <w:sz w:val="28"/>
      <w:szCs w:val="20"/>
    </w:rPr>
  </w:style>
  <w:style w:type="paragraph" w:customStyle="1" w:styleId="2mystyle2style2173">
    <w:name w:val="样式 标题 2mystyle2style2 + 四号 非加粗 居中 行距: 多倍行距 1.73 字行"/>
    <w:basedOn w:val="2"/>
    <w:pPr>
      <w:keepLines w:val="0"/>
      <w:widowControl w:val="0"/>
      <w:tabs>
        <w:tab w:val="left" w:pos="1476"/>
        <w:tab w:val="left" w:pos="1560"/>
        <w:tab w:val="left" w:pos="1620"/>
      </w:tabs>
      <w:adjustRightInd w:val="0"/>
      <w:spacing w:line="408" w:lineRule="auto"/>
      <w:ind w:left="1560" w:hanging="420"/>
      <w:jc w:val="center"/>
    </w:pPr>
    <w:rPr>
      <w:rFonts w:ascii="Arial" w:eastAsia="黑体" w:hAnsi="Arial" w:cs="Century"/>
      <w:b w:val="0"/>
      <w:bCs w:val="0"/>
      <w:spacing w:val="-2"/>
      <w:kern w:val="2"/>
      <w:sz w:val="28"/>
      <w:szCs w:val="20"/>
    </w:rPr>
  </w:style>
  <w:style w:type="paragraph" w:customStyle="1" w:styleId="edit1">
    <w:name w:val="edit1"/>
    <w:basedOn w:val="a"/>
    <w:pPr>
      <w:ind w:left="75" w:right="75"/>
    </w:pPr>
    <w:rPr>
      <w:rFonts w:hAnsi="Calibri"/>
      <w:b/>
      <w:bCs/>
      <w:spacing w:val="-2"/>
      <w:sz w:val="28"/>
      <w:szCs w:val="21"/>
    </w:rPr>
  </w:style>
  <w:style w:type="paragraph" w:customStyle="1" w:styleId="2fffffff5">
    <w:name w:val="样式 样式 标题 2 + 非加粗 + 加粗"/>
    <w:basedOn w:val="a"/>
    <w:pPr>
      <w:keepNext/>
      <w:keepLines/>
      <w:widowControl w:val="0"/>
      <w:spacing w:before="260" w:after="260"/>
      <w:jc w:val="both"/>
      <w:outlineLvl w:val="1"/>
    </w:pPr>
    <w:rPr>
      <w:rFonts w:ascii="Arial" w:eastAsia="黑体" w:hAnsi="Arial" w:cs="黑体"/>
      <w:b/>
      <w:bCs/>
      <w:spacing w:val="-2"/>
      <w:sz w:val="32"/>
      <w:szCs w:val="32"/>
    </w:rPr>
  </w:style>
  <w:style w:type="paragraph" w:customStyle="1" w:styleId="2fffffff6">
    <w:name w:val="自动标题2"/>
    <w:basedOn w:val="affffffffffff8"/>
    <w:pPr>
      <w:keepNext/>
      <w:keepLines/>
      <w:tabs>
        <w:tab w:val="left" w:pos="576"/>
      </w:tabs>
      <w:spacing w:before="120" w:after="120" w:line="360" w:lineRule="auto"/>
      <w:ind w:left="840" w:hanging="420"/>
    </w:pPr>
    <w:rPr>
      <w:rFonts w:ascii="黑体" w:eastAsia="黑体" w:hAnsi="Arial" w:hint="eastAsia"/>
      <w:bCs/>
      <w:color w:val="000000"/>
      <w:spacing w:val="-2"/>
      <w:szCs w:val="28"/>
    </w:rPr>
  </w:style>
  <w:style w:type="paragraph" w:customStyle="1" w:styleId="bpctrl">
    <w:name w:val="bpctrl"/>
    <w:basedOn w:val="a"/>
    <w:pPr>
      <w:spacing w:before="100" w:beforeAutospacing="1" w:after="100" w:afterAutospacing="1" w:line="450" w:lineRule="atLeast"/>
    </w:pPr>
    <w:rPr>
      <w:rFonts w:hAnsi="Calibri"/>
      <w:spacing w:val="-2"/>
      <w:szCs w:val="21"/>
    </w:rPr>
  </w:style>
  <w:style w:type="paragraph" w:customStyle="1" w:styleId="CharChar51">
    <w:name w:val="Char Char51"/>
    <w:basedOn w:val="a"/>
    <w:next w:val="a"/>
    <w:pPr>
      <w:widowControl w:val="0"/>
      <w:spacing w:line="360" w:lineRule="auto"/>
      <w:ind w:firstLineChars="200" w:firstLine="200"/>
      <w:jc w:val="both"/>
    </w:pPr>
    <w:rPr>
      <w:spacing w:val="-2"/>
      <w:szCs w:val="20"/>
    </w:rPr>
  </w:style>
  <w:style w:type="paragraph" w:customStyle="1" w:styleId="3000">
    <w:name w:val="样式 标题 3 + 宋体 四号 段前: 0 磅 段后: 0 磅 行距: 单倍行距"/>
    <w:basedOn w:val="3"/>
    <w:pPr>
      <w:widowControl w:val="0"/>
      <w:tabs>
        <w:tab w:val="left" w:pos="1022"/>
        <w:tab w:val="left" w:pos="1080"/>
      </w:tabs>
      <w:spacing w:before="0" w:after="0" w:line="240" w:lineRule="auto"/>
      <w:ind w:left="1260" w:hanging="420"/>
      <w:jc w:val="both"/>
    </w:pPr>
    <w:rPr>
      <w:rFonts w:hint="eastAsia"/>
      <w:i/>
      <w:iCs/>
      <w:color w:val="000000"/>
      <w:spacing w:val="-2"/>
      <w:kern w:val="2"/>
      <w:sz w:val="28"/>
      <w:szCs w:val="20"/>
    </w:rPr>
  </w:style>
  <w:style w:type="paragraph" w:customStyle="1" w:styleId="CharChar1130">
    <w:name w:val="Char Char113"/>
    <w:basedOn w:val="a"/>
    <w:pPr>
      <w:widowControl w:val="0"/>
      <w:tabs>
        <w:tab w:val="left" w:pos="567"/>
      </w:tabs>
      <w:spacing w:line="360" w:lineRule="auto"/>
      <w:ind w:left="567" w:hanging="567"/>
      <w:jc w:val="both"/>
    </w:pPr>
    <w:rPr>
      <w:spacing w:val="-2"/>
      <w:szCs w:val="20"/>
    </w:rPr>
  </w:style>
  <w:style w:type="paragraph" w:customStyle="1" w:styleId="2163">
    <w:name w:val="样式 标题 2 + 段后: 16.3 磅"/>
    <w:basedOn w:val="2"/>
    <w:qFormat/>
    <w:pPr>
      <w:widowControl w:val="0"/>
      <w:tabs>
        <w:tab w:val="left" w:pos="1476"/>
      </w:tabs>
      <w:spacing w:after="326" w:line="312" w:lineRule="auto"/>
      <w:ind w:left="840" w:hanging="420"/>
    </w:pPr>
    <w:rPr>
      <w:rFonts w:ascii="宋体" w:eastAsia="黑体" w:hAnsi="宋体" w:cs="宋体"/>
      <w:spacing w:val="-2"/>
      <w:kern w:val="2"/>
      <w:sz w:val="24"/>
      <w:szCs w:val="24"/>
    </w:rPr>
  </w:style>
  <w:style w:type="paragraph" w:customStyle="1" w:styleId="C0">
    <w:name w:val="表文C"/>
    <w:basedOn w:val="a"/>
    <w:pPr>
      <w:widowControl w:val="0"/>
      <w:tabs>
        <w:tab w:val="left" w:pos="0"/>
      </w:tabs>
      <w:adjustRightInd w:val="0"/>
      <w:snapToGrid w:val="0"/>
      <w:jc w:val="center"/>
    </w:pPr>
    <w:rPr>
      <w:rFonts w:ascii="Times New Roman" w:hAnsi="Times New Roman" w:cs="黑体"/>
      <w:spacing w:val="-2"/>
      <w:szCs w:val="20"/>
    </w:rPr>
  </w:style>
  <w:style w:type="paragraph" w:customStyle="1" w:styleId="xl201">
    <w:name w:val="xl20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8000"/>
      <w:spacing w:val="-2"/>
      <w:sz w:val="20"/>
      <w:szCs w:val="20"/>
    </w:rPr>
  </w:style>
  <w:style w:type="paragraph" w:customStyle="1" w:styleId="tangramsugapp">
    <w:name w:val="tangram_sug_app"/>
    <w:basedOn w:val="a"/>
    <w:pPr>
      <w:shd w:val="clear" w:color="auto" w:fill="FFFFFF"/>
      <w:spacing w:before="100" w:beforeAutospacing="1" w:after="100" w:afterAutospacing="1"/>
    </w:pPr>
    <w:rPr>
      <w:rFonts w:hAnsi="Calibri"/>
      <w:spacing w:val="-2"/>
      <w:szCs w:val="21"/>
    </w:rPr>
  </w:style>
  <w:style w:type="paragraph" w:customStyle="1" w:styleId="more2">
    <w:name w:val="more2"/>
    <w:basedOn w:val="a"/>
    <w:pPr>
      <w:spacing w:before="100" w:beforeAutospacing="1" w:after="100" w:afterAutospacing="1"/>
    </w:pPr>
    <w:rPr>
      <w:rFonts w:hAnsi="Calibri"/>
      <w:spacing w:val="-2"/>
      <w:sz w:val="18"/>
      <w:szCs w:val="18"/>
    </w:rPr>
  </w:style>
  <w:style w:type="paragraph" w:customStyle="1" w:styleId="p-bg">
    <w:name w:val="p-bg"/>
    <w:basedOn w:val="a"/>
    <w:pPr>
      <w:pBdr>
        <w:top w:val="single" w:sz="6" w:space="0" w:color="709CD2"/>
        <w:left w:val="single" w:sz="6" w:space="0" w:color="709CD2"/>
        <w:bottom w:val="single" w:sz="6" w:space="0" w:color="709CD2"/>
        <w:right w:val="single" w:sz="6" w:space="0" w:color="709CD2"/>
      </w:pBdr>
      <w:spacing w:before="100" w:beforeAutospacing="1" w:after="100" w:afterAutospacing="1"/>
    </w:pPr>
    <w:rPr>
      <w:rFonts w:hAnsi="Calibri"/>
      <w:spacing w:val="-2"/>
      <w:szCs w:val="21"/>
    </w:rPr>
  </w:style>
  <w:style w:type="paragraph" w:customStyle="1" w:styleId="vm1">
    <w:name w:val="vm1"/>
    <w:basedOn w:val="a"/>
    <w:pPr>
      <w:spacing w:before="100" w:beforeAutospacing="1" w:after="100" w:afterAutospacing="1"/>
    </w:pPr>
    <w:rPr>
      <w:rFonts w:hAnsi="Calibri"/>
      <w:spacing w:val="-2"/>
      <w:szCs w:val="21"/>
    </w:rPr>
  </w:style>
  <w:style w:type="paragraph" w:customStyle="1" w:styleId="point">
    <w:name w:val="point"/>
    <w:basedOn w:val="a"/>
    <w:pPr>
      <w:widowControl w:val="0"/>
      <w:tabs>
        <w:tab w:val="left" w:pos="840"/>
      </w:tabs>
      <w:ind w:left="992" w:hanging="677"/>
      <w:jc w:val="both"/>
    </w:pPr>
    <w:rPr>
      <w:rFonts w:ascii="Times New Roman" w:hAnsi="Times New Roman" w:cs="黑体"/>
      <w:spacing w:val="-2"/>
      <w:sz w:val="28"/>
      <w:szCs w:val="20"/>
    </w:rPr>
  </w:style>
  <w:style w:type="paragraph" w:customStyle="1" w:styleId="affffffffffffffffffffffffffffffffffffffff1">
    <w:name w:val="偶数页眉"/>
    <w:basedOn w:val="afd"/>
    <w:pPr>
      <w:pBdr>
        <w:bottom w:val="none" w:sz="0" w:space="0" w:color="auto"/>
      </w:pBdr>
      <w:tabs>
        <w:tab w:val="clear" w:pos="4153"/>
        <w:tab w:val="clear" w:pos="8306"/>
        <w:tab w:val="left" w:pos="1810"/>
      </w:tabs>
      <w:adjustRightInd w:val="0"/>
      <w:snapToGrid/>
      <w:jc w:val="left"/>
    </w:pPr>
    <w:rPr>
      <w:iCs/>
      <w:kern w:val="2"/>
      <w:sz w:val="24"/>
      <w:u w:val="single"/>
    </w:rPr>
  </w:style>
  <w:style w:type="paragraph" w:customStyle="1" w:styleId="page-text2">
    <w:name w:val="page-text2"/>
    <w:basedOn w:val="a"/>
    <w:pPr>
      <w:spacing w:before="100" w:beforeAutospacing="1" w:after="100" w:afterAutospacing="1"/>
    </w:pPr>
    <w:rPr>
      <w:rFonts w:hAnsi="Calibri"/>
      <w:spacing w:val="-2"/>
      <w:szCs w:val="21"/>
    </w:rPr>
  </w:style>
  <w:style w:type="paragraph" w:customStyle="1" w:styleId="871">
    <w:name w:val="样式87"/>
    <w:basedOn w:val="77"/>
    <w:rPr>
      <w:rFonts w:ascii="Times New Roman" w:hAnsi="Times New Roman"/>
    </w:rPr>
  </w:style>
  <w:style w:type="paragraph" w:customStyle="1" w:styleId="425">
    <w:name w:val="样式 标题 4 + 行距: 最小值 25 磅"/>
    <w:basedOn w:val="4"/>
    <w:pPr>
      <w:widowControl w:val="0"/>
      <w:tabs>
        <w:tab w:val="left" w:pos="864"/>
        <w:tab w:val="left" w:pos="1620"/>
        <w:tab w:val="left" w:pos="2153"/>
      </w:tabs>
      <w:snapToGrid w:val="0"/>
      <w:spacing w:before="0" w:after="0" w:line="500" w:lineRule="atLeast"/>
      <w:ind w:left="1620" w:hanging="360"/>
      <w:jc w:val="both"/>
      <w:textAlignment w:val="auto"/>
    </w:pPr>
    <w:rPr>
      <w:rFonts w:ascii="Times New Roman" w:eastAsia="宋体" w:hAnsi="Times New Roman"/>
      <w:b w:val="0"/>
      <w:bCs/>
      <w:spacing w:val="-2"/>
      <w:szCs w:val="20"/>
    </w:rPr>
  </w:style>
  <w:style w:type="paragraph" w:customStyle="1" w:styleId="CharChar1CharCharCharCharCharCharChar1">
    <w:name w:val="Char Char1 Char Char Char Char Char Char Char1"/>
    <w:basedOn w:val="a"/>
    <w:pPr>
      <w:widowControl w:val="0"/>
      <w:jc w:val="both"/>
    </w:pPr>
    <w:rPr>
      <w:rFonts w:ascii="Times New Roman" w:hAnsi="Times New Roman" w:cs="黑体"/>
      <w:spacing w:val="-2"/>
      <w:szCs w:val="20"/>
    </w:rPr>
  </w:style>
  <w:style w:type="paragraph" w:customStyle="1" w:styleId="text-nowrap">
    <w:name w:val="text-nowrap"/>
    <w:basedOn w:val="a"/>
    <w:pPr>
      <w:spacing w:before="100" w:beforeAutospacing="1" w:after="100" w:afterAutospacing="1"/>
    </w:pPr>
    <w:rPr>
      <w:rFonts w:hAnsi="Calibri"/>
      <w:spacing w:val="-2"/>
      <w:szCs w:val="21"/>
    </w:rPr>
  </w:style>
  <w:style w:type="paragraph" w:customStyle="1" w:styleId="CM9">
    <w:name w:val="CM9"/>
    <w:basedOn w:val="Default"/>
    <w:next w:val="Default"/>
    <w:pPr>
      <w:spacing w:line="468" w:lineRule="atLeast"/>
    </w:pPr>
    <w:rPr>
      <w:rFonts w:ascii="仿宋_GB2312" w:eastAsia="仿宋_GB2312" w:hAnsi="Calibri" w:cs="仿宋_GB2312"/>
      <w:color w:val="auto"/>
    </w:rPr>
  </w:style>
  <w:style w:type="paragraph" w:customStyle="1" w:styleId="xl53">
    <w:name w:val="xl53"/>
    <w:basedOn w:val="a"/>
    <w:qFormat/>
    <w:pPr>
      <w:pBdr>
        <w:left w:val="single" w:sz="8" w:space="0" w:color="auto"/>
        <w:right w:val="single" w:sz="8" w:space="0" w:color="auto"/>
      </w:pBdr>
      <w:spacing w:before="100" w:beforeAutospacing="1" w:after="100" w:afterAutospacing="1" w:line="360" w:lineRule="auto"/>
      <w:ind w:firstLine="465"/>
      <w:jc w:val="center"/>
    </w:pPr>
    <w:rPr>
      <w:rFonts w:ascii="黑体" w:eastAsia="黑体" w:hAnsi="Arial Unicode MS" w:cs="黑体"/>
      <w:b/>
      <w:spacing w:val="-2"/>
      <w:sz w:val="28"/>
      <w:szCs w:val="20"/>
    </w:rPr>
  </w:style>
  <w:style w:type="paragraph" w:customStyle="1" w:styleId="0c">
    <w:name w:val="正文0"/>
    <w:basedOn w:val="a"/>
    <w:pPr>
      <w:widowControl w:val="0"/>
      <w:autoSpaceDE w:val="0"/>
      <w:autoSpaceDN w:val="0"/>
      <w:ind w:firstLine="567"/>
      <w:jc w:val="both"/>
    </w:pPr>
    <w:rPr>
      <w:rFonts w:ascii="Times New Roman" w:eastAsia="仿宋体" w:hAnsi="Times New Roman" w:cs="黑体"/>
      <w:spacing w:val="-2"/>
      <w:szCs w:val="20"/>
    </w:rPr>
  </w:style>
  <w:style w:type="paragraph" w:customStyle="1" w:styleId="split1">
    <w:name w:val="split1"/>
    <w:basedOn w:val="a"/>
    <w:pPr>
      <w:spacing w:before="100" w:beforeAutospacing="1" w:after="100" w:afterAutospacing="1"/>
    </w:pPr>
    <w:rPr>
      <w:rFonts w:hAnsi="Calibri"/>
      <w:color w:val="333333"/>
      <w:spacing w:val="-2"/>
      <w:szCs w:val="21"/>
    </w:rPr>
  </w:style>
  <w:style w:type="paragraph" w:customStyle="1" w:styleId="160">
    <w:name w:val="16"/>
    <w:basedOn w:val="a"/>
    <w:pPr>
      <w:spacing w:before="100" w:beforeAutospacing="1" w:after="100" w:afterAutospacing="1" w:line="480" w:lineRule="atLeast"/>
      <w:jc w:val="both"/>
    </w:pPr>
    <w:rPr>
      <w:rFonts w:cs="黑体"/>
      <w:spacing w:val="-2"/>
      <w:sz w:val="28"/>
      <w:szCs w:val="28"/>
    </w:rPr>
  </w:style>
  <w:style w:type="paragraph" w:customStyle="1" w:styleId="2fffffff7">
    <w:name w:val="表正文2"/>
    <w:basedOn w:val="a"/>
    <w:pPr>
      <w:widowControl w:val="0"/>
      <w:jc w:val="center"/>
    </w:pPr>
    <w:rPr>
      <w:rFonts w:ascii="Times New Roman" w:hAnsi="Times New Roman" w:cs="黑体"/>
      <w:spacing w:val="-2"/>
      <w:szCs w:val="20"/>
    </w:rPr>
  </w:style>
  <w:style w:type="paragraph" w:customStyle="1" w:styleId="CharCharCharCharCharCharCharCharChar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 Char Char Char Char Char Char Char Char Char1"/>
    <w:basedOn w:val="a"/>
    <w:next w:val="a"/>
    <w:pPr>
      <w:widowControl w:val="0"/>
      <w:jc w:val="both"/>
    </w:pPr>
    <w:rPr>
      <w:rFonts w:ascii="Times New Roman" w:hAnsi="Times New Roman" w:cs="黑体"/>
      <w:spacing w:val="-2"/>
      <w:szCs w:val="20"/>
    </w:rPr>
  </w:style>
  <w:style w:type="paragraph" w:customStyle="1" w:styleId="3052">
    <w:name w:val="样式 标题 3 + 段前: 0.5 行"/>
    <w:basedOn w:val="3"/>
    <w:pPr>
      <w:widowControl w:val="0"/>
      <w:tabs>
        <w:tab w:val="left" w:pos="0"/>
        <w:tab w:val="left" w:pos="1022"/>
        <w:tab w:val="left" w:pos="1080"/>
      </w:tabs>
      <w:spacing w:beforeLines="50" w:before="0" w:after="100" w:afterAutospacing="1" w:line="240" w:lineRule="auto"/>
      <w:ind w:firstLine="482"/>
      <w:jc w:val="both"/>
    </w:pPr>
    <w:rPr>
      <w:rFonts w:hint="eastAsia"/>
      <w:i/>
      <w:iCs/>
      <w:color w:val="000000"/>
      <w:spacing w:val="-2"/>
      <w:kern w:val="2"/>
      <w:sz w:val="28"/>
      <w:szCs w:val="20"/>
    </w:rPr>
  </w:style>
  <w:style w:type="paragraph" w:customStyle="1" w:styleId="med-slv-bdr">
    <w:name w:val="med-slv-bdr"/>
    <w:basedOn w:val="a"/>
    <w:pPr>
      <w:pBdr>
        <w:top w:val="single" w:sz="6" w:space="0" w:color="DBDBDB"/>
        <w:left w:val="single" w:sz="6" w:space="0" w:color="DBDBDB"/>
        <w:bottom w:val="single" w:sz="6" w:space="0" w:color="DBDBDB"/>
        <w:right w:val="single" w:sz="6" w:space="0" w:color="DBDBDB"/>
      </w:pBdr>
      <w:spacing w:before="100" w:beforeAutospacing="1" w:after="100" w:afterAutospacing="1"/>
    </w:pPr>
    <w:rPr>
      <w:rFonts w:hAnsi="Calibri"/>
      <w:spacing w:val="-2"/>
      <w:szCs w:val="21"/>
    </w:rPr>
  </w:style>
  <w:style w:type="character" w:customStyle="1" w:styleId="Char3f">
    <w:name w:val="正文缩进 Char3"/>
    <w:qFormat/>
    <w:rPr>
      <w:rFonts w:ascii="Arial" w:eastAsia="宋体" w:hAnsi="Arial" w:cs="Arial"/>
      <w:spacing w:val="10"/>
      <w:kern w:val="2"/>
      <w:sz w:val="24"/>
      <w:lang w:val="en-US" w:eastAsia="zh-CN" w:bidi="ar-SA"/>
    </w:rPr>
  </w:style>
  <w:style w:type="character" w:customStyle="1" w:styleId="Char1">
    <w:name w:val="宏文本 Char1"/>
    <w:link w:val="a4"/>
    <w:uiPriority w:val="94"/>
    <w:qFormat/>
    <w:rPr>
      <w:rFonts w:eastAsia="Times New Roman"/>
      <w:kern w:val="2"/>
      <w:sz w:val="18"/>
      <w:szCs w:val="18"/>
    </w:rPr>
  </w:style>
  <w:style w:type="character" w:customStyle="1" w:styleId="Charffffd">
    <w:name w:val="宏文本 Char"/>
    <w:basedOn w:val="a1"/>
    <w:semiHidden/>
    <w:rPr>
      <w:rFonts w:ascii="Courier New" w:hAnsi="Courier New" w:cs="Courier New"/>
      <w:sz w:val="24"/>
      <w:szCs w:val="24"/>
    </w:rPr>
  </w:style>
  <w:style w:type="character" w:customStyle="1" w:styleId="2Char33">
    <w:name w:val="标题 2 Char3"/>
    <w:qFormat/>
    <w:rPr>
      <w:rFonts w:ascii="黑体" w:eastAsia="黑体" w:hAnsi="Arial"/>
      <w:kern w:val="2"/>
      <w:sz w:val="28"/>
      <w:lang w:bidi="ar-SA"/>
    </w:rPr>
  </w:style>
  <w:style w:type="character" w:customStyle="1" w:styleId="Char2fb">
    <w:name w:val="题注 Char2"/>
    <w:qFormat/>
    <w:rPr>
      <w:rFonts w:ascii="Arial" w:eastAsia="黑体" w:hAnsi="Arial" w:cs="Arial"/>
      <w:kern w:val="2"/>
    </w:rPr>
  </w:style>
  <w:style w:type="character" w:customStyle="1" w:styleId="Char3f0">
    <w:name w:val="纯文本 Char3"/>
    <w:qFormat/>
    <w:rPr>
      <w:rFonts w:ascii="宋体" w:eastAsia="宋体" w:hAnsi="Courier New"/>
      <w:kern w:val="2"/>
      <w:sz w:val="21"/>
      <w:lang w:val="en-US" w:eastAsia="zh-CN" w:bidi="ar-SA"/>
    </w:rPr>
  </w:style>
  <w:style w:type="character" w:customStyle="1" w:styleId="Char2fc">
    <w:name w:val="日期 Char2"/>
    <w:qFormat/>
    <w:rPr>
      <w:rFonts w:eastAsia="宋体"/>
      <w:kern w:val="2"/>
      <w:sz w:val="24"/>
      <w:lang w:val="en-US" w:eastAsia="zh-CN" w:bidi="ar-SA"/>
    </w:rPr>
  </w:style>
  <w:style w:type="character" w:customStyle="1" w:styleId="2Char21">
    <w:name w:val="正文文本缩进 2 Char2"/>
    <w:uiPriority w:val="99"/>
    <w:qFormat/>
    <w:rPr>
      <w:rFonts w:ascii="宋体" w:hAnsi="宋体"/>
      <w:kern w:val="2"/>
      <w:sz w:val="24"/>
    </w:rPr>
  </w:style>
  <w:style w:type="character" w:customStyle="1" w:styleId="Char3f1">
    <w:name w:val="页脚 Char3"/>
    <w:qFormat/>
    <w:rPr>
      <w:rFonts w:eastAsia="仿宋_GB2312"/>
      <w:kern w:val="2"/>
      <w:sz w:val="18"/>
      <w:lang w:val="en-US" w:eastAsia="zh-CN" w:bidi="ar-SA"/>
    </w:rPr>
  </w:style>
  <w:style w:type="character" w:customStyle="1" w:styleId="Char1ffb">
    <w:name w:val="签名 Char1"/>
    <w:qFormat/>
    <w:rPr>
      <w:rFonts w:eastAsia="宋体"/>
      <w:sz w:val="24"/>
      <w:szCs w:val="28"/>
      <w:lang w:bidi="ar-SA"/>
    </w:rPr>
  </w:style>
  <w:style w:type="character" w:customStyle="1" w:styleId="2Char22">
    <w:name w:val="正文文本 2 Char2"/>
    <w:qFormat/>
    <w:rPr>
      <w:rFonts w:ascii="Arial" w:eastAsia="宋体" w:hAnsi="Arial" w:cs="Arial"/>
      <w:kern w:val="2"/>
      <w:sz w:val="21"/>
      <w:lang w:val="en-US" w:eastAsia="zh-CN" w:bidi="ar-SA"/>
    </w:rPr>
  </w:style>
  <w:style w:type="character" w:customStyle="1" w:styleId="Charffffe">
    <w:name w:val="【正文】 Char"/>
    <w:rPr>
      <w:sz w:val="24"/>
      <w:lang w:val="zh-CN"/>
    </w:rPr>
  </w:style>
  <w:style w:type="table" w:customStyle="1" w:styleId="affffffffffffffffffffffffffffffffffffffff2">
    <w:name w:val="毛的表格"/>
    <w:basedOn w:val="a2"/>
    <w:qFormat/>
    <w:pPr>
      <w:jc w:val="center"/>
    </w:pPr>
    <w:rPr>
      <w:sz w:val="21"/>
    </w:rPr>
    <w:tblP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Pr>
    <w:tcPr>
      <w:tcMar>
        <w:left w:w="0" w:type="dxa"/>
        <w:right w:w="0" w:type="dxa"/>
      </w:tcMar>
      <w:vAlign w:val="center"/>
    </w:tcPr>
  </w:style>
  <w:style w:type="character" w:customStyle="1" w:styleId="Charffff6">
    <w:name w:val="表格格式 Char"/>
    <w:link w:val="affffffffffffffffffc"/>
    <w:qFormat/>
    <w:rPr>
      <w:color w:val="000000"/>
      <w:sz w:val="21"/>
    </w:rPr>
  </w:style>
  <w:style w:type="paragraph" w:customStyle="1" w:styleId="011">
    <w:name w:val="01【正文】"/>
    <w:basedOn w:val="a"/>
    <w:next w:val="a"/>
    <w:unhideWhenUsed/>
    <w:qFormat/>
    <w:pPr>
      <w:widowControl w:val="0"/>
      <w:spacing w:line="360" w:lineRule="auto"/>
      <w:ind w:firstLineChars="200" w:firstLine="482"/>
      <w:jc w:val="both"/>
    </w:pPr>
    <w:rPr>
      <w:rFonts w:ascii="Times New Roman" w:hAnsi="Times New Roman" w:cs="Arial"/>
      <w:b/>
      <w:kern w:val="2"/>
      <w:szCs w:val="21"/>
      <w:lang w:val="zh-CN" w:bidi="zh-CN"/>
    </w:rPr>
  </w:style>
  <w:style w:type="paragraph" w:customStyle="1" w:styleId="TableText">
    <w:name w:val="Table Text"/>
    <w:basedOn w:val="a"/>
    <w:semiHidden/>
    <w:qFormat/>
    <w:rsid w:val="00F905F3"/>
    <w:pPr>
      <w:kinsoku w:val="0"/>
      <w:autoSpaceDE w:val="0"/>
      <w:autoSpaceDN w:val="0"/>
      <w:adjustRightInd w:val="0"/>
      <w:snapToGrid w:val="0"/>
      <w:textAlignment w:val="baseline"/>
    </w:pPr>
    <w:rPr>
      <w:rFonts w:ascii="Times New Roman" w:hAnsi="Times New Roman" w:cs="Times New Roman"/>
      <w:color w:val="000000"/>
      <w:sz w:val="21"/>
      <w:szCs w:val="21"/>
    </w:rPr>
  </w:style>
  <w:style w:type="paragraph" w:customStyle="1" w:styleId="Charfffff">
    <w:name w:val="Char"/>
    <w:basedOn w:val="a"/>
    <w:rsid w:val="00A00E33"/>
    <w:pPr>
      <w:widowControl w:val="0"/>
      <w:adjustRightInd w:val="0"/>
      <w:snapToGrid w:val="0"/>
      <w:spacing w:line="360" w:lineRule="auto"/>
      <w:ind w:firstLineChars="200" w:firstLine="1440"/>
      <w:jc w:val="both"/>
    </w:pPr>
    <w:rPr>
      <w:rFonts w:ascii="Times New Roman" w:eastAsia="黑体" w:hAnsi="Times New Roman" w:cs="Times New Roman"/>
      <w:bCs/>
      <w:spacing w:val="20"/>
      <w:kern w:val="72"/>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844741">
      <w:bodyDiv w:val="1"/>
      <w:marLeft w:val="0"/>
      <w:marRight w:val="0"/>
      <w:marTop w:val="0"/>
      <w:marBottom w:val="0"/>
      <w:divBdr>
        <w:top w:val="none" w:sz="0" w:space="0" w:color="auto"/>
        <w:left w:val="none" w:sz="0" w:space="0" w:color="auto"/>
        <w:bottom w:val="none" w:sz="0" w:space="0" w:color="auto"/>
        <w:right w:val="none" w:sz="0" w:space="0" w:color="auto"/>
      </w:divBdr>
    </w:div>
    <w:div w:id="1327779585">
      <w:bodyDiv w:val="1"/>
      <w:marLeft w:val="0"/>
      <w:marRight w:val="0"/>
      <w:marTop w:val="0"/>
      <w:marBottom w:val="0"/>
      <w:divBdr>
        <w:top w:val="none" w:sz="0" w:space="0" w:color="auto"/>
        <w:left w:val="none" w:sz="0" w:space="0" w:color="auto"/>
        <w:bottom w:val="none" w:sz="0" w:space="0" w:color="auto"/>
        <w:right w:val="none" w:sz="0" w:space="0" w:color="auto"/>
      </w:divBdr>
    </w:div>
    <w:div w:id="1504003729">
      <w:bodyDiv w:val="1"/>
      <w:marLeft w:val="0"/>
      <w:marRight w:val="0"/>
      <w:marTop w:val="0"/>
      <w:marBottom w:val="0"/>
      <w:divBdr>
        <w:top w:val="none" w:sz="0" w:space="0" w:color="auto"/>
        <w:left w:val="none" w:sz="0" w:space="0" w:color="auto"/>
        <w:bottom w:val="none" w:sz="0" w:space="0" w:color="auto"/>
        <w:right w:val="none" w:sz="0" w:space="0" w:color="auto"/>
      </w:divBdr>
    </w:div>
    <w:div w:id="1619098342">
      <w:bodyDiv w:val="1"/>
      <w:marLeft w:val="0"/>
      <w:marRight w:val="0"/>
      <w:marTop w:val="0"/>
      <w:marBottom w:val="0"/>
      <w:divBdr>
        <w:top w:val="none" w:sz="0" w:space="0" w:color="auto"/>
        <w:left w:val="none" w:sz="0" w:space="0" w:color="auto"/>
        <w:bottom w:val="none" w:sz="0" w:space="0" w:color="auto"/>
        <w:right w:val="none" w:sz="0" w:space="0" w:color="auto"/>
      </w:divBdr>
    </w:div>
    <w:div w:id="17903139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B1AC26-4D2B-4211-A6A2-A6E6BDB79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2158</TotalTime>
  <Pages>52</Pages>
  <Words>5242</Words>
  <Characters>29885</Characters>
  <Application>Microsoft Office Word</Application>
  <DocSecurity>0</DocSecurity>
  <Lines>249</Lines>
  <Paragraphs>70</Paragraphs>
  <ScaleCrop>false</ScaleCrop>
  <Company>Microsoft</Company>
  <LinksUpToDate>false</LinksUpToDate>
  <CharactersWithSpaces>35057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Administrator</cp:lastModifiedBy>
  <cp:revision>390</cp:revision>
  <cp:lastPrinted>2025-11-17T01:54:00Z</cp:lastPrinted>
  <dcterms:created xsi:type="dcterms:W3CDTF">2024-10-15T11:52:00Z</dcterms:created>
  <dcterms:modified xsi:type="dcterms:W3CDTF">2025-11-24T08:36:00Z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7A7D1F1517D341E29B67C38DE15F17E9</vt:lpwstr>
  </property>
  <property fmtid="{D5CDD505-2E9C-101B-9397-08002B2CF9AE}" pid="4" name="KSOTemplateDocerSaveRecord">
    <vt:lpwstr>eyJoZGlkIjoiMDc0ZjJkY2VlYzI2ODliYzQ5NDYxOGJmZTY2YjM1MWEiLCJ1c2VySWQiOiIxNDEwOTM4NjEwIn0=</vt:lpwstr>
  </property>
</Properties>
</file>