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1C0" w:rsidRDefault="00EF11C0" w:rsidP="00EF11C0">
      <w:pPr>
        <w:adjustRightInd w:val="0"/>
        <w:snapToGrid w:val="0"/>
        <w:spacing w:line="40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</w:t>
      </w:r>
      <w:r>
        <w:rPr>
          <w:rFonts w:eastAsia="方正仿宋_GBK"/>
          <w:snapToGrid w:val="0"/>
          <w:sz w:val="32"/>
          <w:szCs w:val="32"/>
        </w:rPr>
        <w:t>1</w:t>
      </w:r>
      <w:r>
        <w:rPr>
          <w:rFonts w:eastAsia="方正仿宋_GBK" w:hint="eastAsia"/>
          <w:snapToGrid w:val="0"/>
          <w:sz w:val="32"/>
          <w:szCs w:val="32"/>
        </w:rPr>
        <w:t>-</w:t>
      </w:r>
      <w:r>
        <w:rPr>
          <w:rFonts w:eastAsia="方正仿宋_GBK"/>
          <w:snapToGrid w:val="0"/>
          <w:sz w:val="32"/>
          <w:szCs w:val="32"/>
        </w:rPr>
        <w:t>1</w:t>
      </w:r>
    </w:p>
    <w:p w:rsidR="00EF11C0" w:rsidRDefault="00EF11C0" w:rsidP="00EF11C0">
      <w:pPr>
        <w:adjustRightInd w:val="0"/>
        <w:snapToGrid w:val="0"/>
        <w:rPr>
          <w:rFonts w:eastAsia="方正仿宋_GBK"/>
          <w:sz w:val="32"/>
          <w:szCs w:val="32"/>
        </w:rPr>
      </w:pPr>
    </w:p>
    <w:p w:rsidR="00EF11C0" w:rsidRDefault="00EF11C0" w:rsidP="00EF11C0">
      <w:pPr>
        <w:pStyle w:val="p0"/>
        <w:widowControl w:val="0"/>
        <w:adjustRightInd w:val="0"/>
        <w:snapToGrid w:val="0"/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名单制产品入库企业名单</w:t>
      </w:r>
    </w:p>
    <w:p w:rsidR="00EF11C0" w:rsidRDefault="00EF11C0" w:rsidP="00EF11C0">
      <w:pPr>
        <w:adjustRightInd w:val="0"/>
        <w:snapToGrid w:val="0"/>
        <w:spacing w:line="400" w:lineRule="exact"/>
        <w:rPr>
          <w:rFonts w:eastAsia="方正仿宋_GBK"/>
          <w:kern w:val="0"/>
          <w:sz w:val="24"/>
          <w:szCs w:val="24"/>
          <w:lang/>
        </w:rPr>
      </w:pPr>
    </w:p>
    <w:p w:rsidR="00EF11C0" w:rsidRDefault="00EF11C0" w:rsidP="00EF11C0">
      <w:pPr>
        <w:adjustRightInd w:val="0"/>
        <w:snapToGrid w:val="0"/>
        <w:spacing w:line="400" w:lineRule="exact"/>
        <w:rPr>
          <w:rFonts w:eastAsia="方正仿宋_GBK" w:hint="eastAsia"/>
          <w:sz w:val="32"/>
          <w:szCs w:val="32"/>
        </w:rPr>
      </w:pPr>
      <w:r>
        <w:rPr>
          <w:rFonts w:eastAsia="方正仿宋_GBK"/>
          <w:kern w:val="0"/>
          <w:sz w:val="24"/>
          <w:szCs w:val="24"/>
          <w:lang/>
        </w:rPr>
        <w:t>名单提供部门（盖章）：</w:t>
      </w:r>
      <w:r>
        <w:rPr>
          <w:rFonts w:eastAsia="方正仿宋_GBK"/>
          <w:kern w:val="0"/>
          <w:sz w:val="24"/>
          <w:szCs w:val="24"/>
          <w:lang/>
        </w:rPr>
        <w:t xml:space="preserve"> </w:t>
      </w:r>
      <w:r>
        <w:rPr>
          <w:rFonts w:eastAsia="方正仿宋_GBK"/>
          <w:sz w:val="32"/>
          <w:szCs w:val="32"/>
        </w:rPr>
        <w:t xml:space="preserve">                                 </w:t>
      </w:r>
      <w:r>
        <w:rPr>
          <w:rFonts w:eastAsia="方正仿宋_GBK" w:hint="eastAsia"/>
          <w:sz w:val="32"/>
          <w:szCs w:val="32"/>
        </w:rPr>
        <w:t xml:space="preserve">        </w:t>
      </w:r>
      <w:r>
        <w:rPr>
          <w:rFonts w:eastAsia="方正仿宋_GBK"/>
          <w:kern w:val="0"/>
          <w:sz w:val="24"/>
          <w:szCs w:val="24"/>
          <w:lang/>
        </w:rPr>
        <w:t>名单更新日期：</w:t>
      </w:r>
      <w:r>
        <w:rPr>
          <w:rFonts w:eastAsia="方正仿宋_GBK"/>
          <w:kern w:val="0"/>
          <w:sz w:val="24"/>
          <w:szCs w:val="24"/>
          <w:lang/>
        </w:rPr>
        <w:t>XX</w:t>
      </w:r>
      <w:r>
        <w:rPr>
          <w:rFonts w:eastAsia="方正仿宋_GBK"/>
          <w:kern w:val="0"/>
          <w:sz w:val="24"/>
          <w:szCs w:val="24"/>
          <w:lang/>
        </w:rPr>
        <w:t>年</w:t>
      </w:r>
      <w:r>
        <w:rPr>
          <w:rFonts w:eastAsia="方正仿宋_GBK"/>
          <w:kern w:val="0"/>
          <w:sz w:val="24"/>
          <w:szCs w:val="24"/>
          <w:lang/>
        </w:rPr>
        <w:t>XX</w:t>
      </w:r>
      <w:r>
        <w:rPr>
          <w:rFonts w:eastAsia="方正仿宋_GBK"/>
          <w:kern w:val="0"/>
          <w:sz w:val="24"/>
          <w:szCs w:val="24"/>
          <w:lang/>
        </w:rPr>
        <w:t>月</w:t>
      </w:r>
      <w:r>
        <w:rPr>
          <w:rFonts w:eastAsia="方正仿宋_GBK"/>
          <w:kern w:val="0"/>
          <w:sz w:val="24"/>
          <w:szCs w:val="24"/>
          <w:lang/>
        </w:rPr>
        <w:t>XX</w:t>
      </w:r>
      <w:r>
        <w:rPr>
          <w:rFonts w:eastAsia="方正仿宋_GBK"/>
          <w:kern w:val="0"/>
          <w:sz w:val="24"/>
          <w:szCs w:val="24"/>
          <w:lang/>
        </w:rPr>
        <w:t>日</w:t>
      </w:r>
    </w:p>
    <w:tbl>
      <w:tblPr>
        <w:tblW w:w="1315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2"/>
        <w:gridCol w:w="2345"/>
        <w:gridCol w:w="2026"/>
        <w:gridCol w:w="1253"/>
        <w:gridCol w:w="1632"/>
        <w:gridCol w:w="1938"/>
        <w:gridCol w:w="1894"/>
        <w:gridCol w:w="1104"/>
      </w:tblGrid>
      <w:tr w:rsidR="00EF11C0" w:rsidTr="00F24B83">
        <w:trPr>
          <w:trHeight w:val="750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int="eastAsia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int="eastAsia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int="eastAsia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kern w:val="0"/>
                <w:sz w:val="24"/>
                <w:szCs w:val="24"/>
              </w:rPr>
              <w:t>社会信用代码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int="eastAsia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kern w:val="0"/>
                <w:sz w:val="24"/>
                <w:szCs w:val="24"/>
              </w:rPr>
              <w:t>所在市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int="eastAsia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kern w:val="0"/>
                <w:sz w:val="24"/>
                <w:szCs w:val="24"/>
              </w:rPr>
              <w:t>所在县（市、区）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int="eastAsia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kern w:val="0"/>
                <w:sz w:val="24"/>
                <w:szCs w:val="24"/>
              </w:rPr>
              <w:t>名单提供部门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int="eastAsia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kern w:val="0"/>
                <w:sz w:val="24"/>
                <w:szCs w:val="24"/>
              </w:rPr>
              <w:t>对应产品类型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int="eastAsia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kern w:val="0"/>
                <w:sz w:val="24"/>
                <w:szCs w:val="24"/>
              </w:rPr>
              <w:t>备注</w:t>
            </w:r>
          </w:p>
        </w:tc>
      </w:tr>
      <w:tr w:rsidR="00EF11C0" w:rsidTr="00F24B83">
        <w:trPr>
          <w:trHeight w:val="495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color w:val="000000"/>
                <w:sz w:val="24"/>
                <w:szCs w:val="24"/>
              </w:rPr>
            </w:pPr>
            <w:r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  <w:t>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color w:val="000000"/>
                <w:sz w:val="24"/>
                <w:szCs w:val="24"/>
              </w:rPr>
            </w:pPr>
            <w:r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  <w:t>XX公司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color w:val="000000"/>
                <w:sz w:val="24"/>
                <w:szCs w:val="24"/>
              </w:rPr>
            </w:pPr>
            <w:r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  <w:t>XXXXXXX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color w:val="000000"/>
                <w:sz w:val="24"/>
                <w:szCs w:val="24"/>
              </w:rPr>
            </w:pPr>
            <w:r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  <w:t>XX市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color w:val="000000"/>
                <w:sz w:val="24"/>
                <w:szCs w:val="24"/>
              </w:rPr>
            </w:pPr>
            <w:r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  <w:t>XX县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adjustRightInd w:val="0"/>
              <w:snapToGrid w:val="0"/>
              <w:spacing w:line="400" w:lineRule="exact"/>
              <w:jc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  <w:r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  <w:t>自治区XX厅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adjustRightInd w:val="0"/>
              <w:snapToGrid w:val="0"/>
              <w:spacing w:line="400" w:lineRule="exact"/>
              <w:jc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  <w:r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  <w:t>三企入桂贷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color w:val="000000"/>
                <w:sz w:val="24"/>
                <w:szCs w:val="24"/>
              </w:rPr>
            </w:pPr>
          </w:p>
        </w:tc>
      </w:tr>
      <w:tr w:rsidR="00EF11C0" w:rsidTr="00F24B83">
        <w:trPr>
          <w:trHeight w:val="495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color w:val="000000"/>
                <w:sz w:val="24"/>
                <w:szCs w:val="24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</w:tr>
      <w:tr w:rsidR="00EF11C0" w:rsidTr="00F24B83">
        <w:trPr>
          <w:trHeight w:val="495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color w:val="000000"/>
                <w:sz w:val="24"/>
                <w:szCs w:val="24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</w:tr>
      <w:tr w:rsidR="00EF11C0" w:rsidTr="00F24B83">
        <w:trPr>
          <w:trHeight w:val="495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color w:val="000000"/>
                <w:sz w:val="24"/>
                <w:szCs w:val="24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</w:tr>
      <w:tr w:rsidR="00EF11C0" w:rsidTr="00F24B83">
        <w:trPr>
          <w:trHeight w:val="495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color w:val="000000"/>
                <w:sz w:val="24"/>
                <w:szCs w:val="24"/>
              </w:rPr>
            </w:pPr>
            <w:r>
              <w:rPr>
                <w:rFonts w:ascii="方正书宋_GBK" w:eastAsia="方正书宋_GBK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</w:tr>
      <w:tr w:rsidR="00EF11C0" w:rsidTr="00F24B83">
        <w:trPr>
          <w:trHeight w:val="495"/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color w:val="000000"/>
                <w:sz w:val="24"/>
                <w:szCs w:val="24"/>
              </w:rPr>
            </w:pPr>
            <w:r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  <w:t>…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1C0" w:rsidRDefault="00EF11C0" w:rsidP="00F24B83">
            <w:pPr>
              <w:widowControl/>
              <w:jc w:val="center"/>
              <w:textAlignment w:val="center"/>
              <w:rPr>
                <w:rFonts w:ascii="方正书宋_GBK" w:eastAsia="方正书宋_GBK" w:hint="eastAsia"/>
                <w:kern w:val="0"/>
                <w:sz w:val="24"/>
                <w:szCs w:val="24"/>
                <w:lang/>
              </w:rPr>
            </w:pPr>
          </w:p>
        </w:tc>
      </w:tr>
    </w:tbl>
    <w:p w:rsidR="00F873E7" w:rsidRPr="00EF11C0" w:rsidRDefault="00EF11C0">
      <w:pPr>
        <w:rPr>
          <w:sz w:val="24"/>
          <w:szCs w:val="24"/>
        </w:rPr>
      </w:pPr>
      <w:r w:rsidRPr="00EF11C0">
        <w:rPr>
          <w:rFonts w:eastAsia="方正仿宋_GBK"/>
          <w:sz w:val="24"/>
          <w:szCs w:val="24"/>
          <w:lang/>
        </w:rPr>
        <w:t>说明：</w:t>
      </w:r>
      <w:r w:rsidRPr="00EF11C0">
        <w:rPr>
          <w:rFonts w:eastAsia="方正仿宋_GBK"/>
          <w:sz w:val="24"/>
          <w:szCs w:val="24"/>
          <w:lang/>
        </w:rPr>
        <w:t>1.</w:t>
      </w:r>
      <w:r w:rsidRPr="00EF11C0">
        <w:rPr>
          <w:rFonts w:eastAsia="方正仿宋_GBK"/>
          <w:sz w:val="24"/>
          <w:szCs w:val="24"/>
          <w:lang/>
        </w:rPr>
        <w:t>本表须加盖名单提供部门公章或在相关书面通知中盖章确认。</w:t>
      </w:r>
      <w:r w:rsidRPr="00EF11C0">
        <w:rPr>
          <w:rFonts w:eastAsia="方正仿宋_GBK"/>
          <w:sz w:val="24"/>
          <w:szCs w:val="24"/>
          <w:lang/>
        </w:rPr>
        <w:br/>
        <w:t>2.</w:t>
      </w:r>
      <w:r w:rsidRPr="00EF11C0">
        <w:rPr>
          <w:rFonts w:eastAsia="方正仿宋_GBK"/>
          <w:sz w:val="24"/>
          <w:szCs w:val="24"/>
          <w:lang/>
        </w:rPr>
        <w:t>新增加名单仅须提供当期增加的企业名单，已推送名单无须重复推送；需要剔除企业名单请在备注说明。</w:t>
      </w:r>
    </w:p>
    <w:sectPr w:rsidR="00F873E7" w:rsidRPr="00EF11C0" w:rsidSect="00EF11C0">
      <w:pgSz w:w="16838" w:h="11906" w:orient="landscape"/>
      <w:pgMar w:top="1418" w:right="1928" w:bottom="1418" w:left="1928" w:header="851" w:footer="992" w:gutter="0"/>
      <w:cols w:space="425"/>
      <w:docGrid w:type="lines"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书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11C0"/>
    <w:rsid w:val="00EF11C0"/>
    <w:rsid w:val="00F8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F11C0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0">
    <w:name w:val="p0"/>
    <w:basedOn w:val="a"/>
    <w:rsid w:val="00EF11C0"/>
    <w:pPr>
      <w:widowControl/>
    </w:pPr>
    <w:rPr>
      <w:kern w:val="0"/>
      <w:sz w:val="21"/>
      <w:szCs w:val="21"/>
    </w:rPr>
  </w:style>
  <w:style w:type="paragraph" w:styleId="a0">
    <w:name w:val="Body Text"/>
    <w:basedOn w:val="a"/>
    <w:link w:val="Char"/>
    <w:uiPriority w:val="99"/>
    <w:semiHidden/>
    <w:unhideWhenUsed/>
    <w:rsid w:val="00EF11C0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EF11C0"/>
    <w:rPr>
      <w:rFonts w:ascii="Times New Roman" w:eastAsia="宋体" w:hAnsi="Times New Roman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2021-03-26T01:29:00Z</dcterms:created>
  <dcterms:modified xsi:type="dcterms:W3CDTF">2021-03-26T01:31:00Z</dcterms:modified>
</cp:coreProperties>
</file>